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1D91" w:rsidRPr="000D33FA" w:rsidRDefault="00F51D91" w:rsidP="00031EE5">
      <w:pPr>
        <w:pStyle w:val="Heading1"/>
        <w:numPr>
          <w:ilvl w:val="0"/>
          <w:numId w:val="0"/>
        </w:numPr>
        <w:bidi/>
        <w:ind w:left="432"/>
        <w:rPr>
          <w:rFonts w:ascii="Simplified Arabic" w:hAnsi="Simplified Arabic" w:cs="Simplified Arabic"/>
          <w:i/>
          <w:iCs/>
          <w:rtl/>
          <w:lang w:bidi="ar-LB"/>
        </w:rPr>
      </w:pPr>
      <w:bookmarkStart w:id="0" w:name="_GoBack"/>
      <w:bookmarkEnd w:id="0"/>
    </w:p>
    <w:p w:rsidR="00F51D91" w:rsidRPr="000D33FA" w:rsidRDefault="00F51D91" w:rsidP="00C50C9A">
      <w:pPr>
        <w:bidi/>
        <w:rPr>
          <w:rFonts w:ascii="Simplified Arabic" w:hAnsi="Simplified Arabic" w:cs="Simplified Arabic"/>
          <w:rtl/>
        </w:rPr>
      </w:pPr>
    </w:p>
    <w:p w:rsidR="00F51D91" w:rsidRPr="000D33FA" w:rsidRDefault="00DB32BE" w:rsidP="00C77CFA">
      <w:pPr>
        <w:bidi/>
        <w:spacing w:before="0" w:after="200" w:line="276" w:lineRule="auto"/>
        <w:ind w:firstLine="0"/>
        <w:jc w:val="center"/>
        <w:rPr>
          <w:rFonts w:ascii="Simplified Arabic" w:eastAsia="Calibri" w:hAnsi="Simplified Arabic" w:cs="Simplified Arabic"/>
          <w:sz w:val="96"/>
          <w:szCs w:val="96"/>
          <w:rtl/>
          <w:lang w:bidi="ar-LB"/>
        </w:rPr>
      </w:pPr>
      <w:r w:rsidRPr="00DB32BE">
        <w:rPr>
          <w:rFonts w:ascii="Simplified Arabic" w:eastAsia="Calibri" w:hAnsi="Simplified Arabic" w:cs="Simplified Arabic" w:hint="cs"/>
          <w:sz w:val="96"/>
          <w:szCs w:val="96"/>
          <w:rtl/>
          <w:lang w:bidi="ar-LB"/>
        </w:rPr>
        <w:t>دليل</w:t>
      </w:r>
      <w:r w:rsidRPr="00DB32BE">
        <w:rPr>
          <w:rFonts w:ascii="Simplified Arabic" w:eastAsia="Calibri" w:hAnsi="Simplified Arabic" w:cs="Simplified Arabic"/>
          <w:sz w:val="96"/>
          <w:szCs w:val="96"/>
          <w:rtl/>
          <w:lang w:bidi="ar-LB"/>
        </w:rPr>
        <w:t xml:space="preserve"> </w:t>
      </w:r>
      <w:r w:rsidRPr="00DB32BE">
        <w:rPr>
          <w:rFonts w:ascii="Simplified Arabic" w:eastAsia="Calibri" w:hAnsi="Simplified Arabic" w:cs="Simplified Arabic" w:hint="cs"/>
          <w:sz w:val="96"/>
          <w:szCs w:val="96"/>
          <w:rtl/>
          <w:lang w:bidi="ar-LB"/>
        </w:rPr>
        <w:t>تنفيذ</w:t>
      </w:r>
      <w:r w:rsidRPr="00DB32BE">
        <w:rPr>
          <w:rFonts w:ascii="Simplified Arabic" w:eastAsia="Calibri" w:hAnsi="Simplified Arabic" w:cs="Simplified Arabic"/>
          <w:sz w:val="96"/>
          <w:szCs w:val="96"/>
          <w:rtl/>
          <w:lang w:bidi="ar-LB"/>
        </w:rPr>
        <w:t xml:space="preserve"> </w:t>
      </w:r>
      <w:r w:rsidRPr="00DB32BE">
        <w:rPr>
          <w:rFonts w:ascii="Simplified Arabic" w:eastAsia="Calibri" w:hAnsi="Simplified Arabic" w:cs="Simplified Arabic" w:hint="cs"/>
          <w:sz w:val="96"/>
          <w:szCs w:val="96"/>
          <w:rtl/>
          <w:lang w:bidi="ar-LB"/>
        </w:rPr>
        <w:t>العقود</w:t>
      </w:r>
      <w:r w:rsidRPr="00DB32BE">
        <w:rPr>
          <w:rFonts w:ascii="Simplified Arabic" w:eastAsia="Calibri" w:hAnsi="Simplified Arabic" w:cs="Simplified Arabic"/>
          <w:sz w:val="96"/>
          <w:szCs w:val="96"/>
          <w:rtl/>
          <w:lang w:bidi="ar-LB"/>
        </w:rPr>
        <w:t xml:space="preserve"> </w:t>
      </w:r>
      <w:r w:rsidRPr="00DB32BE">
        <w:rPr>
          <w:rFonts w:ascii="Simplified Arabic" w:eastAsia="Calibri" w:hAnsi="Simplified Arabic" w:cs="Simplified Arabic" w:hint="cs"/>
          <w:sz w:val="96"/>
          <w:szCs w:val="96"/>
          <w:rtl/>
          <w:lang w:bidi="ar-LB"/>
        </w:rPr>
        <w:t>الحكومية</w:t>
      </w:r>
      <w:r w:rsidRPr="00DB32BE">
        <w:rPr>
          <w:rFonts w:ascii="Simplified Arabic" w:eastAsia="Calibri" w:hAnsi="Simplified Arabic" w:cs="Simplified Arabic"/>
          <w:sz w:val="96"/>
          <w:szCs w:val="96"/>
          <w:rtl/>
          <w:lang w:bidi="ar-LB"/>
        </w:rPr>
        <w:t xml:space="preserve"> </w:t>
      </w:r>
      <w:r w:rsidRPr="00DB32BE">
        <w:rPr>
          <w:rFonts w:ascii="Simplified Arabic" w:eastAsia="Calibri" w:hAnsi="Simplified Arabic" w:cs="Simplified Arabic" w:hint="cs"/>
          <w:sz w:val="96"/>
          <w:szCs w:val="96"/>
          <w:rtl/>
          <w:lang w:bidi="ar-LB"/>
        </w:rPr>
        <w:t>في</w:t>
      </w:r>
      <w:r w:rsidRPr="00DB32BE">
        <w:rPr>
          <w:rFonts w:ascii="Simplified Arabic" w:eastAsia="Calibri" w:hAnsi="Simplified Arabic" w:cs="Simplified Arabic"/>
          <w:sz w:val="96"/>
          <w:szCs w:val="96"/>
          <w:rtl/>
          <w:lang w:bidi="ar-LB"/>
        </w:rPr>
        <w:t xml:space="preserve"> </w:t>
      </w:r>
      <w:r w:rsidRPr="00DB32BE">
        <w:rPr>
          <w:rFonts w:ascii="Simplified Arabic" w:eastAsia="Calibri" w:hAnsi="Simplified Arabic" w:cs="Simplified Arabic" w:hint="cs"/>
          <w:sz w:val="96"/>
          <w:szCs w:val="96"/>
          <w:rtl/>
          <w:lang w:bidi="ar-LB"/>
        </w:rPr>
        <w:t>العراق</w:t>
      </w:r>
      <w:r w:rsidRPr="00DB32BE">
        <w:rPr>
          <w:rFonts w:ascii="Simplified Arabic" w:eastAsia="Calibri" w:hAnsi="Simplified Arabic" w:cs="Simplified Arabic"/>
          <w:sz w:val="96"/>
          <w:szCs w:val="96"/>
          <w:rtl/>
          <w:lang w:bidi="ar-LB"/>
        </w:rPr>
        <w:t xml:space="preserve"> </w:t>
      </w:r>
    </w:p>
    <w:p w:rsidR="00F51D91" w:rsidRPr="000D33FA" w:rsidRDefault="00F51D91" w:rsidP="00F51D91">
      <w:pPr>
        <w:spacing w:before="0" w:after="200" w:line="276" w:lineRule="auto"/>
        <w:ind w:firstLine="0"/>
        <w:jc w:val="left"/>
        <w:rPr>
          <w:rFonts w:ascii="Simplified Arabic" w:eastAsia="Calibri" w:hAnsi="Simplified Arabic" w:cs="Simplified Arabic"/>
          <w:sz w:val="16"/>
          <w:szCs w:val="16"/>
          <w:u w:val="single"/>
          <w:rtl/>
          <w:lang w:bidi="ar-LB"/>
        </w:rPr>
      </w:pPr>
    </w:p>
    <w:p w:rsidR="00297888" w:rsidRPr="000D33FA" w:rsidRDefault="00297888" w:rsidP="007A5663">
      <w:pPr>
        <w:bidi/>
        <w:spacing w:before="0" w:after="200" w:line="276" w:lineRule="auto"/>
        <w:ind w:firstLine="0"/>
        <w:jc w:val="center"/>
        <w:rPr>
          <w:rFonts w:ascii="Simplified Arabic" w:eastAsia="Calibri" w:hAnsi="Simplified Arabic" w:cs="Simplified Arabic"/>
          <w:sz w:val="44"/>
          <w:szCs w:val="44"/>
          <w:lang w:bidi="ar-LB"/>
        </w:rPr>
      </w:pPr>
    </w:p>
    <w:p w:rsidR="00297888" w:rsidRPr="00297888" w:rsidRDefault="00DB32BE" w:rsidP="00297888">
      <w:pPr>
        <w:bidi/>
        <w:spacing w:before="0" w:after="200" w:line="276" w:lineRule="auto"/>
        <w:ind w:firstLine="0"/>
        <w:jc w:val="center"/>
        <w:rPr>
          <w:rFonts w:ascii="Simplified Arabic" w:hAnsi="Simplified Arabic" w:cs="Simplified Arabic"/>
          <w:b/>
          <w:bCs/>
          <w:sz w:val="52"/>
          <w:szCs w:val="52"/>
          <w:rtl/>
        </w:rPr>
      </w:pPr>
      <w:r w:rsidRPr="00DB32BE">
        <w:rPr>
          <w:rFonts w:ascii="Simplified Arabic" w:hAnsi="Simplified Arabic" w:cs="Simplified Arabic"/>
          <w:b/>
          <w:bCs/>
          <w:sz w:val="52"/>
          <w:szCs w:val="52"/>
          <w:rtl/>
        </w:rPr>
        <w:t>الجزء الرابع</w:t>
      </w:r>
    </w:p>
    <w:p w:rsidR="00F51D91" w:rsidRPr="00297888" w:rsidRDefault="00DB32BE" w:rsidP="00297888">
      <w:pPr>
        <w:bidi/>
        <w:spacing w:before="0" w:after="200" w:line="276" w:lineRule="auto"/>
        <w:ind w:firstLine="0"/>
        <w:jc w:val="center"/>
        <w:rPr>
          <w:rFonts w:ascii="Simplified Arabic" w:eastAsia="Calibri" w:hAnsi="Simplified Arabic" w:cs="Simplified Arabic"/>
          <w:sz w:val="44"/>
          <w:szCs w:val="44"/>
          <w:lang w:bidi="ar-LB"/>
        </w:rPr>
      </w:pPr>
      <w:r w:rsidRPr="00DB32BE">
        <w:rPr>
          <w:rFonts w:ascii="Simplified Arabic" w:hAnsi="Simplified Arabic" w:cs="Simplified Arabic"/>
          <w:b/>
          <w:bCs/>
          <w:sz w:val="52"/>
          <w:szCs w:val="52"/>
          <w:rtl/>
        </w:rPr>
        <w:t>عملية التعاقد للسلع/الأشغال والخدمات</w:t>
      </w:r>
    </w:p>
    <w:p w:rsidR="00F51D91" w:rsidRPr="000D33FA" w:rsidRDefault="00F51D91" w:rsidP="00F51D91">
      <w:pPr>
        <w:spacing w:before="0" w:after="200" w:line="276" w:lineRule="auto"/>
        <w:ind w:firstLine="0"/>
        <w:jc w:val="left"/>
        <w:rPr>
          <w:rFonts w:ascii="Simplified Arabic" w:eastAsia="Calibri" w:hAnsi="Simplified Arabic" w:cs="Simplified Arabic"/>
          <w:sz w:val="16"/>
          <w:szCs w:val="16"/>
          <w:u w:val="single"/>
          <w:rtl/>
        </w:rPr>
      </w:pPr>
    </w:p>
    <w:p w:rsidR="00F51D91" w:rsidRPr="000D33FA" w:rsidRDefault="00F51D91" w:rsidP="00F51D91">
      <w:pPr>
        <w:bidi/>
        <w:spacing w:before="0" w:after="200" w:line="276" w:lineRule="auto"/>
        <w:ind w:firstLine="0"/>
        <w:jc w:val="center"/>
        <w:rPr>
          <w:rFonts w:ascii="Simplified Arabic" w:eastAsia="Calibri" w:hAnsi="Simplified Arabic" w:cs="Simplified Arabic"/>
          <w:b/>
          <w:bCs/>
          <w:sz w:val="40"/>
          <w:szCs w:val="40"/>
          <w:u w:val="single"/>
          <w:lang w:bidi="ar-LB"/>
        </w:rPr>
      </w:pPr>
    </w:p>
    <w:p w:rsidR="00297888" w:rsidRDefault="00297888" w:rsidP="00F2408A">
      <w:pPr>
        <w:bidi/>
        <w:spacing w:before="0" w:after="200" w:line="276" w:lineRule="auto"/>
        <w:ind w:firstLine="0"/>
        <w:jc w:val="center"/>
        <w:rPr>
          <w:rFonts w:ascii="Simplified Arabic" w:eastAsia="Calibri" w:hAnsi="Simplified Arabic" w:cs="Simplified Arabic"/>
          <w:b/>
          <w:bCs/>
          <w:sz w:val="32"/>
          <w:szCs w:val="32"/>
          <w:rtl/>
          <w:lang w:bidi="ar-LB"/>
        </w:rPr>
      </w:pPr>
    </w:p>
    <w:p w:rsidR="00F51D91" w:rsidRPr="00297888" w:rsidRDefault="00DB32BE" w:rsidP="007A5663">
      <w:pPr>
        <w:bidi/>
        <w:spacing w:before="0" w:after="200" w:line="276" w:lineRule="auto"/>
        <w:ind w:firstLine="0"/>
        <w:jc w:val="center"/>
        <w:rPr>
          <w:rFonts w:ascii="Simplified Arabic" w:eastAsia="Calibri" w:hAnsi="Simplified Arabic" w:cs="Simplified Arabic"/>
          <w:b/>
          <w:bCs/>
          <w:sz w:val="32"/>
          <w:szCs w:val="32"/>
          <w:rtl/>
          <w:lang w:bidi="ar-LB"/>
        </w:rPr>
      </w:pPr>
      <w:r w:rsidRPr="00DB32BE">
        <w:rPr>
          <w:rFonts w:ascii="Simplified Arabic" w:eastAsia="Calibri" w:hAnsi="Simplified Arabic" w:cs="Simplified Arabic" w:hint="cs"/>
          <w:b/>
          <w:bCs/>
          <w:sz w:val="32"/>
          <w:szCs w:val="32"/>
          <w:rtl/>
          <w:lang w:bidi="ar-LB"/>
        </w:rPr>
        <w:t>تموز</w:t>
      </w:r>
      <w:r w:rsidRPr="00DB32BE">
        <w:rPr>
          <w:rFonts w:ascii="Simplified Arabic" w:eastAsia="Calibri" w:hAnsi="Simplified Arabic" w:cs="Simplified Arabic"/>
          <w:b/>
          <w:bCs/>
          <w:sz w:val="32"/>
          <w:szCs w:val="32"/>
          <w:rtl/>
          <w:lang w:bidi="ar-LB"/>
        </w:rPr>
        <w:t xml:space="preserve"> 2013</w:t>
      </w:r>
    </w:p>
    <w:p w:rsidR="00F51D91" w:rsidRPr="000D33FA" w:rsidRDefault="00F51D91" w:rsidP="00C50C9A">
      <w:pPr>
        <w:bidi/>
        <w:rPr>
          <w:rFonts w:ascii="Simplified Arabic" w:hAnsi="Simplified Arabic" w:cs="Simplified Arabic"/>
          <w:rtl/>
        </w:rPr>
      </w:pPr>
    </w:p>
    <w:p w:rsidR="00AB4F99" w:rsidRPr="000D33FA" w:rsidRDefault="00DB32BE">
      <w:pPr>
        <w:spacing w:before="0" w:after="0"/>
        <w:ind w:firstLine="0"/>
        <w:jc w:val="left"/>
        <w:rPr>
          <w:rFonts w:ascii="Simplified Arabic" w:hAnsi="Simplified Arabic" w:cs="Simplified Arabic"/>
          <w:b/>
          <w:bCs/>
          <w:sz w:val="40"/>
          <w:szCs w:val="40"/>
          <w:u w:val="single"/>
          <w:rtl/>
        </w:rPr>
      </w:pPr>
      <w:r w:rsidRPr="00DB32BE">
        <w:rPr>
          <w:rFonts w:ascii="Simplified Arabic" w:hAnsi="Simplified Arabic" w:cs="Simplified Arabic"/>
          <w:rtl/>
          <w:lang w:eastAsia="ar-SA" w:bidi="ar-IQ"/>
        </w:rPr>
        <w:t xml:space="preserve"> </w:t>
      </w:r>
    </w:p>
    <w:p w:rsidR="00000000" w:rsidRDefault="00297888">
      <w:pPr>
        <w:tabs>
          <w:tab w:val="left" w:pos="426"/>
        </w:tabs>
        <w:bidi/>
        <w:spacing w:before="120" w:after="0"/>
        <w:jc w:val="center"/>
        <w:rPr>
          <w:rFonts w:ascii="Simplified Arabic" w:hAnsi="Simplified Arabic" w:cs="Simplified Arabic"/>
          <w:b/>
          <w:bCs/>
          <w:sz w:val="40"/>
          <w:szCs w:val="40"/>
        </w:rPr>
      </w:pPr>
      <w:r w:rsidRPr="000D33FA">
        <w:rPr>
          <w:rFonts w:ascii="Simplified Arabic" w:hAnsi="Simplified Arabic" w:cs="Simplified Arabic"/>
          <w:b/>
          <w:bCs/>
          <w:i/>
          <w:iCs/>
          <w:kern w:val="32"/>
          <w:sz w:val="40"/>
          <w:szCs w:val="40"/>
          <w:u w:val="single"/>
          <w:rtl/>
        </w:rPr>
        <w:lastRenderedPageBreak/>
        <w:t>مقدمة</w:t>
      </w:r>
    </w:p>
    <w:p w:rsidR="00000000" w:rsidRDefault="00297888">
      <w:pPr>
        <w:bidi/>
        <w:spacing w:before="0" w:after="0"/>
        <w:ind w:firstLine="0"/>
        <w:rPr>
          <w:rFonts w:ascii="Simplified Arabic" w:hAnsi="Simplified Arabic" w:cs="Simplified Arabic"/>
          <w:rtl/>
          <w:lang w:eastAsia="ar-SA"/>
        </w:rPr>
      </w:pPr>
      <w:r w:rsidRPr="000D33FA">
        <w:rPr>
          <w:rFonts w:ascii="Simplified Arabic" w:hAnsi="Simplified Arabic" w:cs="Simplified Arabic" w:hint="eastAsia"/>
          <w:rtl/>
          <w:lang w:bidi="ar-LB"/>
        </w:rPr>
        <w:t>يشكل</w:t>
      </w:r>
      <w:r w:rsidRPr="000D33FA">
        <w:rPr>
          <w:rFonts w:ascii="Simplified Arabic" w:hAnsi="Simplified Arabic" w:cs="Simplified Arabic"/>
          <w:rtl/>
          <w:lang w:bidi="ar-LB"/>
        </w:rPr>
        <w:t xml:space="preserve"> </w:t>
      </w:r>
      <w:r w:rsidRPr="000D33FA">
        <w:rPr>
          <w:rFonts w:ascii="Simplified Arabic" w:hAnsi="Simplified Arabic" w:cs="Simplified Arabic" w:hint="eastAsia"/>
          <w:rtl/>
          <w:lang w:bidi="ar-LB"/>
        </w:rPr>
        <w:t>هذا</w:t>
      </w:r>
      <w:r w:rsidRPr="000D33FA">
        <w:rPr>
          <w:rFonts w:ascii="Simplified Arabic" w:hAnsi="Simplified Arabic" w:cs="Simplified Arabic"/>
          <w:rtl/>
        </w:rPr>
        <w:t xml:space="preserve"> الدليل نصاً مرجعياً لتفسير الإطار القانوني والتنظيمي لتقديم وتنفيذ السلع والأشغال والخدمات في العراق. و</w:t>
      </w:r>
      <w:r w:rsidRPr="000D33FA">
        <w:rPr>
          <w:rFonts w:ascii="Simplified Arabic" w:hAnsi="Simplified Arabic" w:cs="Simplified Arabic" w:hint="eastAsia"/>
          <w:rtl/>
          <w:lang w:bidi="ar-LB"/>
        </w:rPr>
        <w:t>قد</w:t>
      </w:r>
      <w:r w:rsidRPr="000D33FA">
        <w:rPr>
          <w:rFonts w:ascii="Simplified Arabic" w:hAnsi="Simplified Arabic" w:cs="Simplified Arabic"/>
          <w:rtl/>
          <w:lang w:bidi="ar-LB"/>
        </w:rPr>
        <w:t xml:space="preserve"> أرفق به في قرص مدمج </w:t>
      </w:r>
      <w:r w:rsidRPr="000D33FA">
        <w:rPr>
          <w:rFonts w:ascii="Simplified Arabic" w:hAnsi="Simplified Arabic" w:cs="Simplified Arabic"/>
          <w:rtl/>
        </w:rPr>
        <w:t>نسخة عن القوانين والأنظمة والتعليمات الرسمية/القرارات/النماذج المرجعية المعتمدة حالياً للتخطيط ولتنفيذ عملية التعاقد العام في العراق</w:t>
      </w:r>
      <w:r>
        <w:rPr>
          <w:rFonts w:ascii="Simplified Arabic" w:hAnsi="Simplified Arabic" w:cs="Simplified Arabic" w:hint="cs"/>
          <w:rtl/>
        </w:rPr>
        <w:t>.</w:t>
      </w:r>
      <w:r w:rsidRPr="000D33FA">
        <w:rPr>
          <w:rFonts w:ascii="Simplified Arabic" w:hAnsi="Simplified Arabic" w:cs="Simplified Arabic"/>
          <w:rtl/>
        </w:rPr>
        <w:t xml:space="preserve"> </w:t>
      </w:r>
      <w:r w:rsidR="00DB32BE" w:rsidRPr="00DB32BE">
        <w:rPr>
          <w:rFonts w:ascii="Simplified Arabic" w:hAnsi="Simplified Arabic" w:cs="Simplified Arabic" w:hint="eastAsia"/>
          <w:rtl/>
          <w:lang w:eastAsia="ar-SA"/>
        </w:rPr>
        <w:t>يتكون</w:t>
      </w:r>
      <w:r w:rsidR="00DB32BE" w:rsidRPr="00DB32BE">
        <w:rPr>
          <w:rFonts w:ascii="Simplified Arabic" w:hAnsi="Simplified Arabic" w:cs="Simplified Arabic"/>
          <w:rtl/>
          <w:lang w:eastAsia="ar-SA"/>
        </w:rPr>
        <w:t xml:space="preserve"> هذا الجزء من </w:t>
      </w:r>
      <w:r w:rsidR="00DB32BE" w:rsidRPr="00DB32BE">
        <w:rPr>
          <w:rFonts w:ascii="Simplified Arabic" w:hAnsi="Simplified Arabic" w:cs="Simplified Arabic" w:hint="eastAsia"/>
          <w:rtl/>
          <w:lang w:eastAsia="ar-SA"/>
        </w:rPr>
        <w:t>المراحل</w:t>
      </w:r>
      <w:r w:rsidR="00DB32BE" w:rsidRPr="00DB32BE">
        <w:rPr>
          <w:rFonts w:ascii="Simplified Arabic" w:hAnsi="Simplified Arabic" w:cs="Simplified Arabic"/>
          <w:rtl/>
          <w:lang w:eastAsia="ar-SA"/>
        </w:rPr>
        <w:t xml:space="preserve"> التالية:</w:t>
      </w:r>
    </w:p>
    <w:p w:rsidR="00000000" w:rsidRDefault="00DB32BE">
      <w:pPr>
        <w:bidi/>
        <w:spacing w:before="0" w:after="0"/>
        <w:ind w:firstLine="0"/>
        <w:jc w:val="left"/>
        <w:rPr>
          <w:rFonts w:ascii="Simplified Arabic" w:hAnsi="Simplified Arabic" w:cs="Simplified Arabic"/>
          <w:sz w:val="27"/>
          <w:szCs w:val="27"/>
          <w:rtl/>
          <w:lang w:eastAsia="ar-SA"/>
        </w:rPr>
      </w:pPr>
      <w:r w:rsidRPr="00DB32BE">
        <w:rPr>
          <w:rFonts w:ascii="Simplified Arabic" w:hAnsi="Simplified Arabic" w:cs="Simplified Arabic" w:hint="eastAsia"/>
          <w:sz w:val="27"/>
          <w:szCs w:val="27"/>
          <w:rtl/>
          <w:lang w:eastAsia="ar-SA"/>
        </w:rPr>
        <w:t>المرحلة</w:t>
      </w:r>
      <w:r w:rsidRPr="00DB32BE">
        <w:rPr>
          <w:rFonts w:ascii="Simplified Arabic" w:hAnsi="Simplified Arabic" w:cs="Simplified Arabic"/>
          <w:sz w:val="27"/>
          <w:szCs w:val="27"/>
          <w:rtl/>
          <w:lang w:eastAsia="ar-SA"/>
        </w:rPr>
        <w:t xml:space="preserve"> </w:t>
      </w:r>
      <w:r w:rsidRPr="00DB32BE">
        <w:rPr>
          <w:rFonts w:ascii="Simplified Arabic" w:hAnsi="Simplified Arabic" w:cs="Simplified Arabic" w:hint="eastAsia"/>
          <w:sz w:val="27"/>
          <w:szCs w:val="27"/>
          <w:rtl/>
          <w:lang w:eastAsia="ar-SA"/>
        </w:rPr>
        <w:t>الاولى</w:t>
      </w:r>
      <w:r w:rsidRPr="00DB32BE">
        <w:rPr>
          <w:rFonts w:ascii="Simplified Arabic" w:hAnsi="Simplified Arabic" w:cs="Simplified Arabic"/>
          <w:sz w:val="27"/>
          <w:szCs w:val="27"/>
          <w:rtl/>
          <w:lang w:eastAsia="ar-SA"/>
        </w:rPr>
        <w:tab/>
      </w:r>
      <w:r w:rsidRPr="00DB32BE">
        <w:rPr>
          <w:rFonts w:ascii="Simplified Arabic" w:hAnsi="Simplified Arabic" w:cs="Simplified Arabic"/>
          <w:sz w:val="27"/>
          <w:szCs w:val="27"/>
          <w:rtl/>
          <w:lang w:eastAsia="ar-SA"/>
        </w:rPr>
        <w:tab/>
      </w:r>
      <w:r w:rsidRPr="00DB32BE">
        <w:rPr>
          <w:rFonts w:ascii="Simplified Arabic" w:hAnsi="Simplified Arabic" w:cs="Simplified Arabic"/>
          <w:sz w:val="27"/>
          <w:szCs w:val="27"/>
          <w:rtl/>
          <w:lang w:eastAsia="ar-SA"/>
        </w:rPr>
        <w:tab/>
        <w:t>:</w:t>
      </w:r>
      <w:r w:rsidRPr="00DB32BE">
        <w:rPr>
          <w:rFonts w:ascii="Simplified Arabic" w:hAnsi="Simplified Arabic" w:cs="Simplified Arabic"/>
          <w:sz w:val="27"/>
          <w:szCs w:val="27"/>
          <w:rtl/>
          <w:lang w:eastAsia="ar-SA"/>
        </w:rPr>
        <w:tab/>
      </w:r>
      <w:r w:rsidRPr="00DB32BE">
        <w:rPr>
          <w:rFonts w:ascii="Simplified Arabic" w:hAnsi="Simplified Arabic" w:cs="Simplified Arabic" w:hint="eastAsia"/>
          <w:sz w:val="27"/>
          <w:szCs w:val="27"/>
          <w:rtl/>
          <w:lang w:eastAsia="ar-SA"/>
        </w:rPr>
        <w:t>تحديد</w:t>
      </w:r>
      <w:r w:rsidRPr="00DB32BE">
        <w:rPr>
          <w:rFonts w:ascii="Simplified Arabic" w:hAnsi="Simplified Arabic" w:cs="Simplified Arabic"/>
          <w:sz w:val="27"/>
          <w:szCs w:val="27"/>
          <w:rtl/>
          <w:lang w:eastAsia="ar-SA"/>
        </w:rPr>
        <w:t xml:space="preserve"> </w:t>
      </w:r>
      <w:r w:rsidRPr="00DB32BE">
        <w:rPr>
          <w:rFonts w:ascii="Simplified Arabic" w:hAnsi="Simplified Arabic" w:cs="Simplified Arabic" w:hint="eastAsia"/>
          <w:sz w:val="27"/>
          <w:szCs w:val="27"/>
          <w:rtl/>
          <w:lang w:eastAsia="ar-SA"/>
        </w:rPr>
        <w:t>الإحتياجات</w:t>
      </w:r>
    </w:p>
    <w:p w:rsidR="00000000" w:rsidRDefault="00DB32BE">
      <w:pPr>
        <w:bidi/>
        <w:spacing w:before="0" w:after="0"/>
        <w:ind w:firstLine="0"/>
        <w:jc w:val="left"/>
        <w:rPr>
          <w:rFonts w:ascii="Simplified Arabic" w:hAnsi="Simplified Arabic" w:cs="Simplified Arabic"/>
          <w:sz w:val="27"/>
          <w:szCs w:val="27"/>
          <w:rtl/>
          <w:lang w:eastAsia="ar-SA"/>
        </w:rPr>
      </w:pPr>
      <w:r w:rsidRPr="00DB32BE">
        <w:rPr>
          <w:rFonts w:ascii="Simplified Arabic" w:hAnsi="Simplified Arabic" w:cs="Simplified Arabic" w:hint="eastAsia"/>
          <w:sz w:val="27"/>
          <w:szCs w:val="27"/>
          <w:rtl/>
          <w:lang w:eastAsia="ar-SA"/>
        </w:rPr>
        <w:t>المرحلة</w:t>
      </w:r>
      <w:r w:rsidRPr="00DB32BE">
        <w:rPr>
          <w:rFonts w:ascii="Simplified Arabic" w:hAnsi="Simplified Arabic" w:cs="Simplified Arabic"/>
          <w:sz w:val="27"/>
          <w:szCs w:val="27"/>
          <w:rtl/>
          <w:lang w:eastAsia="ar-SA"/>
        </w:rPr>
        <w:t xml:space="preserve"> </w:t>
      </w:r>
      <w:r w:rsidRPr="00DB32BE">
        <w:rPr>
          <w:rFonts w:ascii="Simplified Arabic" w:hAnsi="Simplified Arabic" w:cs="Simplified Arabic" w:hint="eastAsia"/>
          <w:sz w:val="27"/>
          <w:szCs w:val="27"/>
          <w:rtl/>
          <w:lang w:eastAsia="ar-SA"/>
        </w:rPr>
        <w:t>الثانية</w:t>
      </w:r>
      <w:r w:rsidRPr="00DB32BE">
        <w:rPr>
          <w:rFonts w:ascii="Simplified Arabic" w:hAnsi="Simplified Arabic" w:cs="Simplified Arabic"/>
          <w:sz w:val="27"/>
          <w:szCs w:val="27"/>
          <w:rtl/>
          <w:lang w:eastAsia="ar-SA"/>
        </w:rPr>
        <w:tab/>
      </w:r>
      <w:r w:rsidRPr="00DB32BE">
        <w:rPr>
          <w:rFonts w:ascii="Simplified Arabic" w:hAnsi="Simplified Arabic" w:cs="Simplified Arabic"/>
          <w:sz w:val="27"/>
          <w:szCs w:val="27"/>
          <w:rtl/>
          <w:lang w:eastAsia="ar-SA"/>
        </w:rPr>
        <w:tab/>
      </w:r>
      <w:r w:rsidRPr="00DB32BE">
        <w:rPr>
          <w:rFonts w:ascii="Simplified Arabic" w:hAnsi="Simplified Arabic" w:cs="Simplified Arabic"/>
          <w:sz w:val="27"/>
          <w:szCs w:val="27"/>
          <w:rtl/>
          <w:lang w:eastAsia="ar-SA"/>
        </w:rPr>
        <w:tab/>
        <w:t>:</w:t>
      </w:r>
      <w:r w:rsidRPr="00DB32BE">
        <w:rPr>
          <w:rFonts w:ascii="Simplified Arabic" w:hAnsi="Simplified Arabic" w:cs="Simplified Arabic"/>
          <w:sz w:val="27"/>
          <w:szCs w:val="27"/>
          <w:rtl/>
          <w:lang w:eastAsia="ar-SA"/>
        </w:rPr>
        <w:tab/>
      </w:r>
      <w:r w:rsidRPr="00DB32BE">
        <w:rPr>
          <w:rFonts w:ascii="Simplified Arabic" w:hAnsi="Simplified Arabic" w:cs="Simplified Arabic" w:hint="eastAsia"/>
          <w:sz w:val="27"/>
          <w:szCs w:val="27"/>
          <w:rtl/>
          <w:lang w:eastAsia="ar-SA"/>
        </w:rPr>
        <w:t>إعداد</w:t>
      </w:r>
      <w:r w:rsidRPr="00DB32BE">
        <w:rPr>
          <w:rFonts w:ascii="Simplified Arabic" w:hAnsi="Simplified Arabic" w:cs="Simplified Arabic"/>
          <w:sz w:val="27"/>
          <w:szCs w:val="27"/>
          <w:rtl/>
          <w:lang w:eastAsia="ar-SA"/>
        </w:rPr>
        <w:t xml:space="preserve"> </w:t>
      </w:r>
      <w:r w:rsidRPr="00DB32BE">
        <w:rPr>
          <w:rFonts w:ascii="Simplified Arabic" w:hAnsi="Simplified Arabic" w:cs="Simplified Arabic" w:hint="eastAsia"/>
          <w:sz w:val="27"/>
          <w:szCs w:val="27"/>
          <w:rtl/>
          <w:lang w:eastAsia="ar-SA"/>
        </w:rPr>
        <w:t>وصف</w:t>
      </w:r>
      <w:r w:rsidRPr="00DB32BE">
        <w:rPr>
          <w:rFonts w:ascii="Simplified Arabic" w:hAnsi="Simplified Arabic" w:cs="Simplified Arabic"/>
          <w:sz w:val="27"/>
          <w:szCs w:val="27"/>
          <w:rtl/>
          <w:lang w:eastAsia="ar-SA"/>
        </w:rPr>
        <w:t xml:space="preserve"> </w:t>
      </w:r>
      <w:r w:rsidRPr="00DB32BE">
        <w:rPr>
          <w:rFonts w:ascii="Simplified Arabic" w:hAnsi="Simplified Arabic" w:cs="Simplified Arabic" w:hint="eastAsia"/>
          <w:sz w:val="27"/>
          <w:szCs w:val="27"/>
          <w:rtl/>
          <w:lang w:eastAsia="ar-SA"/>
        </w:rPr>
        <w:t>المتطلبات</w:t>
      </w:r>
    </w:p>
    <w:p w:rsidR="00000000" w:rsidRDefault="00DB32BE">
      <w:pPr>
        <w:bidi/>
        <w:spacing w:before="0" w:after="0"/>
        <w:ind w:firstLine="0"/>
        <w:jc w:val="left"/>
        <w:rPr>
          <w:rFonts w:ascii="Simplified Arabic" w:hAnsi="Simplified Arabic" w:cs="Simplified Arabic"/>
          <w:sz w:val="27"/>
          <w:szCs w:val="27"/>
          <w:rtl/>
          <w:lang w:eastAsia="ar-SA"/>
        </w:rPr>
      </w:pPr>
      <w:r w:rsidRPr="00DB32BE">
        <w:rPr>
          <w:rFonts w:ascii="Simplified Arabic" w:hAnsi="Simplified Arabic" w:cs="Simplified Arabic" w:hint="eastAsia"/>
          <w:sz w:val="27"/>
          <w:szCs w:val="27"/>
          <w:rtl/>
          <w:lang w:eastAsia="ar-SA"/>
        </w:rPr>
        <w:t>المرحلة</w:t>
      </w:r>
      <w:r w:rsidRPr="00DB32BE">
        <w:rPr>
          <w:rFonts w:ascii="Simplified Arabic" w:hAnsi="Simplified Arabic" w:cs="Simplified Arabic"/>
          <w:sz w:val="27"/>
          <w:szCs w:val="27"/>
          <w:rtl/>
          <w:lang w:eastAsia="ar-SA"/>
        </w:rPr>
        <w:t xml:space="preserve"> </w:t>
      </w:r>
      <w:r w:rsidRPr="00DB32BE">
        <w:rPr>
          <w:rFonts w:ascii="Simplified Arabic" w:hAnsi="Simplified Arabic" w:cs="Simplified Arabic" w:hint="eastAsia"/>
          <w:sz w:val="27"/>
          <w:szCs w:val="27"/>
          <w:rtl/>
          <w:lang w:eastAsia="ar-SA"/>
        </w:rPr>
        <w:t>الثالثة</w:t>
      </w:r>
      <w:r w:rsidRPr="00DB32BE">
        <w:rPr>
          <w:rFonts w:ascii="Simplified Arabic" w:hAnsi="Simplified Arabic" w:cs="Simplified Arabic"/>
          <w:sz w:val="27"/>
          <w:szCs w:val="27"/>
          <w:rtl/>
          <w:lang w:eastAsia="ar-SA"/>
        </w:rPr>
        <w:tab/>
      </w:r>
      <w:r w:rsidRPr="00DB32BE">
        <w:rPr>
          <w:rFonts w:ascii="Simplified Arabic" w:hAnsi="Simplified Arabic" w:cs="Simplified Arabic"/>
          <w:sz w:val="27"/>
          <w:szCs w:val="27"/>
          <w:rtl/>
          <w:lang w:eastAsia="ar-SA"/>
        </w:rPr>
        <w:tab/>
      </w:r>
      <w:r w:rsidRPr="00DB32BE">
        <w:rPr>
          <w:rFonts w:ascii="Simplified Arabic" w:hAnsi="Simplified Arabic" w:cs="Simplified Arabic"/>
          <w:sz w:val="27"/>
          <w:szCs w:val="27"/>
          <w:rtl/>
          <w:lang w:eastAsia="ar-SA"/>
        </w:rPr>
        <w:tab/>
        <w:t>:</w:t>
      </w:r>
      <w:r w:rsidRPr="00DB32BE">
        <w:rPr>
          <w:rFonts w:ascii="Simplified Arabic" w:hAnsi="Simplified Arabic" w:cs="Simplified Arabic"/>
          <w:sz w:val="27"/>
          <w:szCs w:val="27"/>
          <w:rtl/>
          <w:lang w:eastAsia="ar-SA"/>
        </w:rPr>
        <w:tab/>
      </w:r>
      <w:r w:rsidRPr="00DB32BE">
        <w:rPr>
          <w:rFonts w:ascii="Simplified Arabic" w:hAnsi="Simplified Arabic" w:cs="Simplified Arabic" w:hint="eastAsia"/>
          <w:sz w:val="27"/>
          <w:szCs w:val="27"/>
          <w:rtl/>
          <w:lang w:eastAsia="ar-SA"/>
        </w:rPr>
        <w:t>تخطيط</w:t>
      </w:r>
      <w:r w:rsidRPr="00DB32BE">
        <w:rPr>
          <w:rFonts w:ascii="Simplified Arabic" w:hAnsi="Simplified Arabic" w:cs="Simplified Arabic"/>
          <w:sz w:val="27"/>
          <w:szCs w:val="27"/>
          <w:rtl/>
          <w:lang w:eastAsia="ar-SA"/>
        </w:rPr>
        <w:t xml:space="preserve"> </w:t>
      </w:r>
      <w:r w:rsidRPr="00DB32BE">
        <w:rPr>
          <w:rFonts w:ascii="Simplified Arabic" w:hAnsi="Simplified Arabic" w:cs="Simplified Arabic" w:hint="eastAsia"/>
          <w:sz w:val="27"/>
          <w:szCs w:val="27"/>
          <w:rtl/>
          <w:lang w:eastAsia="ar-SA"/>
        </w:rPr>
        <w:t>التعاقد</w:t>
      </w:r>
      <w:r w:rsidRPr="00DB32BE">
        <w:rPr>
          <w:rFonts w:ascii="Simplified Arabic" w:hAnsi="Simplified Arabic" w:cs="Simplified Arabic"/>
          <w:sz w:val="27"/>
          <w:szCs w:val="27"/>
          <w:rtl/>
          <w:lang w:eastAsia="ar-SA"/>
        </w:rPr>
        <w:t xml:space="preserve"> </w:t>
      </w:r>
      <w:r w:rsidRPr="00DB32BE">
        <w:rPr>
          <w:rFonts w:ascii="Simplified Arabic" w:hAnsi="Simplified Arabic" w:cs="Simplified Arabic" w:hint="eastAsia"/>
          <w:sz w:val="27"/>
          <w:szCs w:val="27"/>
          <w:rtl/>
          <w:lang w:eastAsia="ar-SA"/>
        </w:rPr>
        <w:t>وإختيار</w:t>
      </w:r>
      <w:r w:rsidRPr="00DB32BE">
        <w:rPr>
          <w:rFonts w:ascii="Simplified Arabic" w:hAnsi="Simplified Arabic" w:cs="Simplified Arabic"/>
          <w:sz w:val="27"/>
          <w:szCs w:val="27"/>
          <w:rtl/>
          <w:lang w:eastAsia="ar-SA"/>
        </w:rPr>
        <w:t xml:space="preserve"> </w:t>
      </w:r>
      <w:r w:rsidRPr="00DB32BE">
        <w:rPr>
          <w:rFonts w:ascii="Simplified Arabic" w:hAnsi="Simplified Arabic" w:cs="Simplified Arabic" w:hint="eastAsia"/>
          <w:sz w:val="27"/>
          <w:szCs w:val="27"/>
          <w:rtl/>
          <w:lang w:eastAsia="ar-SA"/>
        </w:rPr>
        <w:t>أسلوب</w:t>
      </w:r>
      <w:r w:rsidRPr="00DB32BE">
        <w:rPr>
          <w:rFonts w:ascii="Simplified Arabic" w:hAnsi="Simplified Arabic" w:cs="Simplified Arabic"/>
          <w:sz w:val="27"/>
          <w:szCs w:val="27"/>
          <w:rtl/>
          <w:lang w:eastAsia="ar-SA"/>
        </w:rPr>
        <w:t xml:space="preserve"> </w:t>
      </w:r>
      <w:r w:rsidRPr="00DB32BE">
        <w:rPr>
          <w:rFonts w:ascii="Simplified Arabic" w:hAnsi="Simplified Arabic" w:cs="Simplified Arabic" w:hint="eastAsia"/>
          <w:sz w:val="27"/>
          <w:szCs w:val="27"/>
          <w:rtl/>
          <w:lang w:eastAsia="ar-SA"/>
        </w:rPr>
        <w:t>التعاقد</w:t>
      </w:r>
    </w:p>
    <w:p w:rsidR="00000000" w:rsidRDefault="00DB32BE">
      <w:pPr>
        <w:bidi/>
        <w:spacing w:before="0" w:after="0"/>
        <w:ind w:firstLine="0"/>
        <w:jc w:val="left"/>
        <w:rPr>
          <w:rFonts w:ascii="Simplified Arabic" w:hAnsi="Simplified Arabic" w:cs="Simplified Arabic"/>
          <w:sz w:val="27"/>
          <w:szCs w:val="27"/>
          <w:rtl/>
          <w:lang w:eastAsia="ar-SA"/>
        </w:rPr>
      </w:pPr>
      <w:r w:rsidRPr="00DB32BE">
        <w:rPr>
          <w:rFonts w:ascii="Simplified Arabic" w:hAnsi="Simplified Arabic" w:cs="Simplified Arabic" w:hint="eastAsia"/>
          <w:sz w:val="27"/>
          <w:szCs w:val="27"/>
          <w:rtl/>
          <w:lang w:eastAsia="ar-SA"/>
        </w:rPr>
        <w:t>المرحلة</w:t>
      </w:r>
      <w:r w:rsidRPr="00DB32BE">
        <w:rPr>
          <w:rFonts w:ascii="Simplified Arabic" w:hAnsi="Simplified Arabic" w:cs="Simplified Arabic"/>
          <w:sz w:val="27"/>
          <w:szCs w:val="27"/>
          <w:rtl/>
          <w:lang w:eastAsia="ar-SA"/>
        </w:rPr>
        <w:t xml:space="preserve"> </w:t>
      </w:r>
      <w:r w:rsidRPr="00DB32BE">
        <w:rPr>
          <w:rFonts w:ascii="Simplified Arabic" w:hAnsi="Simplified Arabic" w:cs="Simplified Arabic" w:hint="eastAsia"/>
          <w:sz w:val="27"/>
          <w:szCs w:val="27"/>
          <w:rtl/>
          <w:lang w:eastAsia="ar-SA"/>
        </w:rPr>
        <w:t>الرابعة</w:t>
      </w:r>
      <w:r w:rsidRPr="00DB32BE">
        <w:rPr>
          <w:rFonts w:ascii="Simplified Arabic" w:hAnsi="Simplified Arabic" w:cs="Simplified Arabic"/>
          <w:sz w:val="27"/>
          <w:szCs w:val="27"/>
          <w:rtl/>
          <w:lang w:eastAsia="ar-SA"/>
        </w:rPr>
        <w:tab/>
      </w:r>
      <w:r w:rsidRPr="00DB32BE">
        <w:rPr>
          <w:rFonts w:ascii="Simplified Arabic" w:hAnsi="Simplified Arabic" w:cs="Simplified Arabic"/>
          <w:sz w:val="27"/>
          <w:szCs w:val="27"/>
          <w:rtl/>
          <w:lang w:eastAsia="ar-SA"/>
        </w:rPr>
        <w:tab/>
      </w:r>
      <w:r w:rsidRPr="00DB32BE">
        <w:rPr>
          <w:rFonts w:ascii="Simplified Arabic" w:hAnsi="Simplified Arabic" w:cs="Simplified Arabic"/>
          <w:sz w:val="27"/>
          <w:szCs w:val="27"/>
          <w:rtl/>
          <w:lang w:eastAsia="ar-SA"/>
        </w:rPr>
        <w:tab/>
        <w:t>:</w:t>
      </w:r>
      <w:r w:rsidRPr="00DB32BE">
        <w:rPr>
          <w:rFonts w:ascii="Simplified Arabic" w:hAnsi="Simplified Arabic" w:cs="Simplified Arabic"/>
          <w:sz w:val="27"/>
          <w:szCs w:val="27"/>
          <w:rtl/>
          <w:lang w:eastAsia="ar-SA"/>
        </w:rPr>
        <w:tab/>
      </w:r>
      <w:r w:rsidRPr="00DB32BE">
        <w:rPr>
          <w:rFonts w:ascii="Simplified Arabic" w:hAnsi="Simplified Arabic" w:cs="Simplified Arabic" w:hint="eastAsia"/>
          <w:sz w:val="27"/>
          <w:szCs w:val="27"/>
          <w:rtl/>
          <w:lang w:eastAsia="ar-SA"/>
        </w:rPr>
        <w:t>التأهيل</w:t>
      </w:r>
      <w:r w:rsidRPr="00DB32BE">
        <w:rPr>
          <w:rFonts w:ascii="Simplified Arabic" w:hAnsi="Simplified Arabic" w:cs="Simplified Arabic"/>
          <w:sz w:val="27"/>
          <w:szCs w:val="27"/>
          <w:rtl/>
          <w:lang w:eastAsia="ar-SA"/>
        </w:rPr>
        <w:t xml:space="preserve"> </w:t>
      </w:r>
      <w:r w:rsidRPr="00DB32BE">
        <w:rPr>
          <w:rFonts w:ascii="Simplified Arabic" w:hAnsi="Simplified Arabic" w:cs="Simplified Arabic" w:hint="eastAsia"/>
          <w:sz w:val="27"/>
          <w:szCs w:val="27"/>
          <w:rtl/>
          <w:lang w:eastAsia="ar-SA"/>
        </w:rPr>
        <w:t>المسبق</w:t>
      </w:r>
      <w:r w:rsidRPr="00DB32BE">
        <w:rPr>
          <w:rFonts w:ascii="Simplified Arabic" w:hAnsi="Simplified Arabic" w:cs="Simplified Arabic"/>
          <w:sz w:val="27"/>
          <w:szCs w:val="27"/>
          <w:rtl/>
          <w:lang w:eastAsia="ar-SA"/>
        </w:rPr>
        <w:t xml:space="preserve"> </w:t>
      </w:r>
      <w:r w:rsidRPr="00DB32BE">
        <w:rPr>
          <w:rFonts w:ascii="Simplified Arabic" w:hAnsi="Simplified Arabic" w:cs="Simplified Arabic" w:hint="eastAsia"/>
          <w:sz w:val="27"/>
          <w:szCs w:val="27"/>
          <w:rtl/>
          <w:lang w:eastAsia="ar-SA"/>
        </w:rPr>
        <w:t>وبيانات</w:t>
      </w:r>
      <w:r w:rsidRPr="00DB32BE">
        <w:rPr>
          <w:rFonts w:ascii="Simplified Arabic" w:hAnsi="Simplified Arabic" w:cs="Simplified Arabic"/>
          <w:sz w:val="27"/>
          <w:szCs w:val="27"/>
          <w:rtl/>
          <w:lang w:eastAsia="ar-SA"/>
        </w:rPr>
        <w:t xml:space="preserve"> </w:t>
      </w:r>
      <w:r w:rsidRPr="00DB32BE">
        <w:rPr>
          <w:rFonts w:ascii="Simplified Arabic" w:hAnsi="Simplified Arabic" w:cs="Simplified Arabic" w:hint="eastAsia"/>
          <w:sz w:val="27"/>
          <w:szCs w:val="27"/>
          <w:rtl/>
          <w:lang w:eastAsia="ar-SA"/>
        </w:rPr>
        <w:t>إبداء</w:t>
      </w:r>
      <w:r w:rsidRPr="00DB32BE">
        <w:rPr>
          <w:rFonts w:ascii="Simplified Arabic" w:hAnsi="Simplified Arabic" w:cs="Simplified Arabic"/>
          <w:sz w:val="27"/>
          <w:szCs w:val="27"/>
          <w:rtl/>
          <w:lang w:eastAsia="ar-SA"/>
        </w:rPr>
        <w:t xml:space="preserve"> </w:t>
      </w:r>
      <w:r w:rsidRPr="00DB32BE">
        <w:rPr>
          <w:rFonts w:ascii="Simplified Arabic" w:hAnsi="Simplified Arabic" w:cs="Simplified Arabic" w:hint="eastAsia"/>
          <w:sz w:val="27"/>
          <w:szCs w:val="27"/>
          <w:rtl/>
          <w:lang w:eastAsia="ar-SA"/>
        </w:rPr>
        <w:t>الإهتمام</w:t>
      </w:r>
    </w:p>
    <w:p w:rsidR="00000000" w:rsidRDefault="00DB32BE">
      <w:pPr>
        <w:bidi/>
        <w:spacing w:before="0" w:after="0"/>
        <w:ind w:firstLine="0"/>
        <w:jc w:val="left"/>
        <w:rPr>
          <w:rFonts w:ascii="Simplified Arabic" w:hAnsi="Simplified Arabic" w:cs="Simplified Arabic"/>
          <w:sz w:val="27"/>
          <w:szCs w:val="27"/>
          <w:rtl/>
          <w:lang w:eastAsia="ar-SA"/>
        </w:rPr>
      </w:pPr>
      <w:r w:rsidRPr="00DB32BE">
        <w:rPr>
          <w:rFonts w:ascii="Simplified Arabic" w:hAnsi="Simplified Arabic" w:cs="Simplified Arabic" w:hint="eastAsia"/>
          <w:sz w:val="27"/>
          <w:szCs w:val="27"/>
          <w:rtl/>
          <w:lang w:eastAsia="ar-SA"/>
        </w:rPr>
        <w:t>المرحلة</w:t>
      </w:r>
      <w:r w:rsidRPr="00DB32BE">
        <w:rPr>
          <w:rFonts w:ascii="Simplified Arabic" w:hAnsi="Simplified Arabic" w:cs="Simplified Arabic"/>
          <w:sz w:val="27"/>
          <w:szCs w:val="27"/>
          <w:rtl/>
          <w:lang w:eastAsia="ar-SA"/>
        </w:rPr>
        <w:t xml:space="preserve"> </w:t>
      </w:r>
      <w:r w:rsidRPr="00DB32BE">
        <w:rPr>
          <w:rFonts w:ascii="Simplified Arabic" w:hAnsi="Simplified Arabic" w:cs="Simplified Arabic" w:hint="eastAsia"/>
          <w:sz w:val="27"/>
          <w:szCs w:val="27"/>
          <w:rtl/>
          <w:lang w:eastAsia="ar-SA"/>
        </w:rPr>
        <w:t>الخامسة</w:t>
      </w:r>
      <w:r w:rsidRPr="00DB32BE">
        <w:rPr>
          <w:rFonts w:ascii="Simplified Arabic" w:hAnsi="Simplified Arabic" w:cs="Simplified Arabic"/>
          <w:sz w:val="27"/>
          <w:szCs w:val="27"/>
          <w:rtl/>
          <w:lang w:eastAsia="ar-SA"/>
        </w:rPr>
        <w:tab/>
      </w:r>
      <w:r w:rsidRPr="00DB32BE">
        <w:rPr>
          <w:rFonts w:ascii="Simplified Arabic" w:hAnsi="Simplified Arabic" w:cs="Simplified Arabic"/>
          <w:sz w:val="27"/>
          <w:szCs w:val="27"/>
          <w:rtl/>
          <w:lang w:eastAsia="ar-SA"/>
        </w:rPr>
        <w:tab/>
      </w:r>
      <w:r w:rsidRPr="00DB32BE">
        <w:rPr>
          <w:rFonts w:ascii="Simplified Arabic" w:hAnsi="Simplified Arabic" w:cs="Simplified Arabic"/>
          <w:sz w:val="27"/>
          <w:szCs w:val="27"/>
          <w:rtl/>
          <w:lang w:eastAsia="ar-SA"/>
        </w:rPr>
        <w:tab/>
        <w:t>:</w:t>
      </w:r>
      <w:r w:rsidRPr="00DB32BE">
        <w:rPr>
          <w:rFonts w:ascii="Simplified Arabic" w:hAnsi="Simplified Arabic" w:cs="Simplified Arabic"/>
          <w:sz w:val="27"/>
          <w:szCs w:val="27"/>
          <w:rtl/>
          <w:lang w:eastAsia="ar-SA"/>
        </w:rPr>
        <w:tab/>
      </w:r>
      <w:r w:rsidRPr="00DB32BE">
        <w:rPr>
          <w:rFonts w:ascii="Simplified Arabic" w:hAnsi="Simplified Arabic" w:cs="Simplified Arabic" w:hint="eastAsia"/>
          <w:sz w:val="27"/>
          <w:szCs w:val="27"/>
          <w:rtl/>
          <w:lang w:eastAsia="ar-SA"/>
        </w:rPr>
        <w:t>إعداد</w:t>
      </w:r>
      <w:r w:rsidRPr="00DB32BE">
        <w:rPr>
          <w:rFonts w:ascii="Simplified Arabic" w:hAnsi="Simplified Arabic" w:cs="Simplified Arabic"/>
          <w:sz w:val="27"/>
          <w:szCs w:val="27"/>
          <w:rtl/>
          <w:lang w:eastAsia="ar-SA"/>
        </w:rPr>
        <w:t xml:space="preserve"> </w:t>
      </w:r>
      <w:r w:rsidRPr="00DB32BE">
        <w:rPr>
          <w:rFonts w:ascii="Simplified Arabic" w:hAnsi="Simplified Arabic" w:cs="Simplified Arabic" w:hint="eastAsia"/>
          <w:sz w:val="27"/>
          <w:szCs w:val="27"/>
          <w:rtl/>
          <w:lang w:eastAsia="ar-SA"/>
        </w:rPr>
        <w:t>إعلان</w:t>
      </w:r>
      <w:r w:rsidRPr="00DB32BE">
        <w:rPr>
          <w:rFonts w:ascii="Simplified Arabic" w:hAnsi="Simplified Arabic" w:cs="Simplified Arabic"/>
          <w:sz w:val="27"/>
          <w:szCs w:val="27"/>
          <w:rtl/>
          <w:lang w:eastAsia="ar-SA"/>
        </w:rPr>
        <w:t xml:space="preserve"> </w:t>
      </w:r>
      <w:r w:rsidRPr="00DB32BE">
        <w:rPr>
          <w:rFonts w:ascii="Simplified Arabic" w:hAnsi="Simplified Arabic" w:cs="Simplified Arabic" w:hint="eastAsia"/>
          <w:sz w:val="27"/>
          <w:szCs w:val="27"/>
          <w:rtl/>
          <w:lang w:eastAsia="ar-SA"/>
        </w:rPr>
        <w:t>الدعوة</w:t>
      </w:r>
      <w:r w:rsidRPr="00DB32BE">
        <w:rPr>
          <w:rFonts w:ascii="Simplified Arabic" w:hAnsi="Simplified Arabic" w:cs="Simplified Arabic"/>
          <w:sz w:val="27"/>
          <w:szCs w:val="27"/>
          <w:rtl/>
          <w:lang w:eastAsia="ar-SA"/>
        </w:rPr>
        <w:t xml:space="preserve"> لتقديم العطاء</w:t>
      </w:r>
    </w:p>
    <w:p w:rsidR="00000000" w:rsidRDefault="00DB32BE">
      <w:pPr>
        <w:bidi/>
        <w:spacing w:before="0" w:after="0"/>
        <w:ind w:firstLine="0"/>
        <w:jc w:val="left"/>
        <w:rPr>
          <w:rFonts w:ascii="Simplified Arabic" w:hAnsi="Simplified Arabic" w:cs="Simplified Arabic"/>
          <w:sz w:val="27"/>
          <w:szCs w:val="27"/>
          <w:rtl/>
          <w:lang w:eastAsia="ar-SA"/>
        </w:rPr>
      </w:pPr>
      <w:r w:rsidRPr="00DB32BE">
        <w:rPr>
          <w:rFonts w:ascii="Simplified Arabic" w:hAnsi="Simplified Arabic" w:cs="Simplified Arabic" w:hint="eastAsia"/>
          <w:sz w:val="27"/>
          <w:szCs w:val="27"/>
          <w:rtl/>
          <w:lang w:eastAsia="ar-SA"/>
        </w:rPr>
        <w:t>المرحلة</w:t>
      </w:r>
      <w:r w:rsidRPr="00DB32BE">
        <w:rPr>
          <w:rFonts w:ascii="Simplified Arabic" w:hAnsi="Simplified Arabic" w:cs="Simplified Arabic"/>
          <w:sz w:val="27"/>
          <w:szCs w:val="27"/>
          <w:rtl/>
          <w:lang w:eastAsia="ar-SA"/>
        </w:rPr>
        <w:t xml:space="preserve"> </w:t>
      </w:r>
      <w:r w:rsidRPr="00DB32BE">
        <w:rPr>
          <w:rFonts w:ascii="Simplified Arabic" w:hAnsi="Simplified Arabic" w:cs="Simplified Arabic" w:hint="eastAsia"/>
          <w:sz w:val="27"/>
          <w:szCs w:val="27"/>
          <w:rtl/>
          <w:lang w:eastAsia="ar-SA"/>
        </w:rPr>
        <w:t>السادسة</w:t>
      </w:r>
      <w:r w:rsidRPr="00DB32BE">
        <w:rPr>
          <w:rFonts w:ascii="Simplified Arabic" w:hAnsi="Simplified Arabic" w:cs="Simplified Arabic"/>
          <w:sz w:val="27"/>
          <w:szCs w:val="27"/>
          <w:rtl/>
          <w:lang w:eastAsia="ar-SA"/>
        </w:rPr>
        <w:tab/>
      </w:r>
      <w:r w:rsidRPr="00DB32BE">
        <w:rPr>
          <w:rFonts w:ascii="Simplified Arabic" w:hAnsi="Simplified Arabic" w:cs="Simplified Arabic"/>
          <w:sz w:val="27"/>
          <w:szCs w:val="27"/>
          <w:rtl/>
          <w:lang w:eastAsia="ar-SA"/>
        </w:rPr>
        <w:tab/>
      </w:r>
      <w:r w:rsidRPr="00DB32BE">
        <w:rPr>
          <w:rFonts w:ascii="Simplified Arabic" w:hAnsi="Simplified Arabic" w:cs="Simplified Arabic"/>
          <w:sz w:val="27"/>
          <w:szCs w:val="27"/>
          <w:rtl/>
          <w:lang w:eastAsia="ar-SA"/>
        </w:rPr>
        <w:tab/>
        <w:t>:</w:t>
      </w:r>
      <w:r w:rsidRPr="00DB32BE">
        <w:rPr>
          <w:rFonts w:ascii="Simplified Arabic" w:hAnsi="Simplified Arabic" w:cs="Simplified Arabic"/>
          <w:sz w:val="27"/>
          <w:szCs w:val="27"/>
          <w:rtl/>
          <w:lang w:eastAsia="ar-SA"/>
        </w:rPr>
        <w:tab/>
      </w:r>
      <w:r w:rsidRPr="00DB32BE">
        <w:rPr>
          <w:rFonts w:ascii="Simplified Arabic" w:hAnsi="Simplified Arabic" w:cs="Simplified Arabic" w:hint="eastAsia"/>
          <w:sz w:val="27"/>
          <w:szCs w:val="27"/>
          <w:rtl/>
          <w:lang w:eastAsia="ar-SA"/>
        </w:rPr>
        <w:t>وثائق</w:t>
      </w:r>
      <w:r w:rsidRPr="00DB32BE">
        <w:rPr>
          <w:rFonts w:ascii="Simplified Arabic" w:hAnsi="Simplified Arabic" w:cs="Simplified Arabic"/>
          <w:sz w:val="27"/>
          <w:szCs w:val="27"/>
          <w:rtl/>
          <w:lang w:eastAsia="ar-SA"/>
        </w:rPr>
        <w:t xml:space="preserve"> </w:t>
      </w:r>
      <w:r w:rsidRPr="00DB32BE">
        <w:rPr>
          <w:rFonts w:ascii="Simplified Arabic" w:hAnsi="Simplified Arabic" w:cs="Simplified Arabic" w:hint="eastAsia"/>
          <w:sz w:val="27"/>
          <w:szCs w:val="27"/>
          <w:rtl/>
          <w:lang w:eastAsia="ar-SA"/>
        </w:rPr>
        <w:t>المناقصة</w:t>
      </w:r>
    </w:p>
    <w:p w:rsidR="00000000" w:rsidRDefault="00DB32BE">
      <w:pPr>
        <w:bidi/>
        <w:spacing w:before="0" w:after="0"/>
        <w:ind w:firstLine="0"/>
        <w:jc w:val="left"/>
        <w:rPr>
          <w:rFonts w:ascii="Simplified Arabic" w:hAnsi="Simplified Arabic" w:cs="Simplified Arabic"/>
          <w:sz w:val="27"/>
          <w:szCs w:val="27"/>
          <w:rtl/>
          <w:lang w:eastAsia="ar-SA"/>
        </w:rPr>
      </w:pPr>
      <w:r w:rsidRPr="00DB32BE">
        <w:rPr>
          <w:rFonts w:ascii="Simplified Arabic" w:hAnsi="Simplified Arabic" w:cs="Simplified Arabic" w:hint="eastAsia"/>
          <w:sz w:val="27"/>
          <w:szCs w:val="27"/>
          <w:rtl/>
          <w:lang w:eastAsia="ar-SA"/>
        </w:rPr>
        <w:t>المرحلة</w:t>
      </w:r>
      <w:r w:rsidRPr="00DB32BE">
        <w:rPr>
          <w:rFonts w:ascii="Simplified Arabic" w:hAnsi="Simplified Arabic" w:cs="Simplified Arabic"/>
          <w:sz w:val="27"/>
          <w:szCs w:val="27"/>
          <w:rtl/>
          <w:lang w:eastAsia="ar-SA"/>
        </w:rPr>
        <w:t xml:space="preserve"> </w:t>
      </w:r>
      <w:r w:rsidRPr="00DB32BE">
        <w:rPr>
          <w:rFonts w:ascii="Simplified Arabic" w:hAnsi="Simplified Arabic" w:cs="Simplified Arabic" w:hint="eastAsia"/>
          <w:sz w:val="27"/>
          <w:szCs w:val="27"/>
          <w:rtl/>
          <w:lang w:eastAsia="ar-SA"/>
        </w:rPr>
        <w:t>السابعة</w:t>
      </w:r>
      <w:r w:rsidRPr="00DB32BE">
        <w:rPr>
          <w:rFonts w:ascii="Simplified Arabic" w:hAnsi="Simplified Arabic" w:cs="Simplified Arabic"/>
          <w:sz w:val="27"/>
          <w:szCs w:val="27"/>
          <w:rtl/>
          <w:lang w:eastAsia="ar-SA"/>
        </w:rPr>
        <w:tab/>
      </w:r>
      <w:r w:rsidRPr="00DB32BE">
        <w:rPr>
          <w:rFonts w:ascii="Simplified Arabic" w:hAnsi="Simplified Arabic" w:cs="Simplified Arabic"/>
          <w:sz w:val="27"/>
          <w:szCs w:val="27"/>
          <w:rtl/>
          <w:lang w:eastAsia="ar-SA"/>
        </w:rPr>
        <w:tab/>
      </w:r>
      <w:r w:rsidRPr="00DB32BE">
        <w:rPr>
          <w:rFonts w:ascii="Simplified Arabic" w:hAnsi="Simplified Arabic" w:cs="Simplified Arabic"/>
          <w:sz w:val="27"/>
          <w:szCs w:val="27"/>
          <w:rtl/>
          <w:lang w:eastAsia="ar-SA"/>
        </w:rPr>
        <w:tab/>
        <w:t>:</w:t>
      </w:r>
      <w:r w:rsidRPr="00DB32BE">
        <w:rPr>
          <w:rFonts w:ascii="Simplified Arabic" w:hAnsi="Simplified Arabic" w:cs="Simplified Arabic"/>
          <w:sz w:val="27"/>
          <w:szCs w:val="27"/>
          <w:rtl/>
          <w:lang w:eastAsia="ar-SA"/>
        </w:rPr>
        <w:tab/>
      </w:r>
      <w:r w:rsidRPr="00DB32BE">
        <w:rPr>
          <w:rFonts w:ascii="Simplified Arabic" w:hAnsi="Simplified Arabic" w:cs="Simplified Arabic" w:hint="eastAsia"/>
          <w:sz w:val="27"/>
          <w:szCs w:val="27"/>
          <w:rtl/>
          <w:lang w:eastAsia="ar-SA"/>
        </w:rPr>
        <w:t>إعلان</w:t>
      </w:r>
      <w:r w:rsidRPr="00DB32BE">
        <w:rPr>
          <w:rFonts w:ascii="Simplified Arabic" w:hAnsi="Simplified Arabic" w:cs="Simplified Arabic"/>
          <w:sz w:val="27"/>
          <w:szCs w:val="27"/>
          <w:rtl/>
          <w:lang w:eastAsia="ar-SA"/>
        </w:rPr>
        <w:t xml:space="preserve"> </w:t>
      </w:r>
      <w:r w:rsidRPr="00DB32BE">
        <w:rPr>
          <w:rFonts w:ascii="Simplified Arabic" w:hAnsi="Simplified Arabic" w:cs="Simplified Arabic" w:hint="eastAsia"/>
          <w:sz w:val="27"/>
          <w:szCs w:val="27"/>
          <w:rtl/>
          <w:lang w:eastAsia="ar-SA"/>
        </w:rPr>
        <w:t>الدعوة</w:t>
      </w:r>
      <w:r w:rsidRPr="00DB32BE">
        <w:rPr>
          <w:rFonts w:ascii="Simplified Arabic" w:hAnsi="Simplified Arabic" w:cs="Simplified Arabic"/>
          <w:sz w:val="27"/>
          <w:szCs w:val="27"/>
          <w:rtl/>
          <w:lang w:eastAsia="ar-SA"/>
        </w:rPr>
        <w:t xml:space="preserve"> </w:t>
      </w:r>
      <w:r w:rsidRPr="00DB32BE">
        <w:rPr>
          <w:rFonts w:ascii="Simplified Arabic" w:hAnsi="Simplified Arabic" w:cs="Simplified Arabic" w:hint="eastAsia"/>
          <w:sz w:val="27"/>
          <w:szCs w:val="27"/>
          <w:rtl/>
          <w:lang w:eastAsia="ar-SA"/>
        </w:rPr>
        <w:t>للمناقصة</w:t>
      </w:r>
    </w:p>
    <w:p w:rsidR="00000000" w:rsidRDefault="00DB32BE">
      <w:pPr>
        <w:bidi/>
        <w:spacing w:before="0" w:after="0"/>
        <w:ind w:firstLine="0"/>
        <w:jc w:val="left"/>
        <w:rPr>
          <w:rFonts w:ascii="Simplified Arabic" w:hAnsi="Simplified Arabic" w:cs="Simplified Arabic"/>
          <w:sz w:val="27"/>
          <w:szCs w:val="27"/>
          <w:rtl/>
          <w:lang w:eastAsia="ar-SA"/>
        </w:rPr>
      </w:pPr>
      <w:r w:rsidRPr="00DB32BE">
        <w:rPr>
          <w:rFonts w:ascii="Simplified Arabic" w:hAnsi="Simplified Arabic" w:cs="Simplified Arabic" w:hint="eastAsia"/>
          <w:sz w:val="27"/>
          <w:szCs w:val="27"/>
          <w:rtl/>
          <w:lang w:eastAsia="ar-SA"/>
        </w:rPr>
        <w:t>المرحلة</w:t>
      </w:r>
      <w:r w:rsidRPr="00DB32BE">
        <w:rPr>
          <w:rFonts w:ascii="Simplified Arabic" w:hAnsi="Simplified Arabic" w:cs="Simplified Arabic"/>
          <w:sz w:val="27"/>
          <w:szCs w:val="27"/>
          <w:rtl/>
          <w:lang w:eastAsia="ar-SA"/>
        </w:rPr>
        <w:t xml:space="preserve"> </w:t>
      </w:r>
      <w:r w:rsidRPr="00DB32BE">
        <w:rPr>
          <w:rFonts w:ascii="Simplified Arabic" w:hAnsi="Simplified Arabic" w:cs="Simplified Arabic" w:hint="eastAsia"/>
          <w:sz w:val="27"/>
          <w:szCs w:val="27"/>
          <w:rtl/>
          <w:lang w:eastAsia="ar-SA"/>
        </w:rPr>
        <w:t>الثامنة</w:t>
      </w:r>
      <w:r w:rsidRPr="00DB32BE">
        <w:rPr>
          <w:rFonts w:ascii="Simplified Arabic" w:hAnsi="Simplified Arabic" w:cs="Simplified Arabic"/>
          <w:sz w:val="27"/>
          <w:szCs w:val="27"/>
          <w:rtl/>
          <w:lang w:eastAsia="ar-SA"/>
        </w:rPr>
        <w:tab/>
      </w:r>
      <w:r w:rsidRPr="00DB32BE">
        <w:rPr>
          <w:rFonts w:ascii="Simplified Arabic" w:hAnsi="Simplified Arabic" w:cs="Simplified Arabic"/>
          <w:sz w:val="27"/>
          <w:szCs w:val="27"/>
          <w:rtl/>
          <w:lang w:eastAsia="ar-SA"/>
        </w:rPr>
        <w:tab/>
      </w:r>
      <w:r w:rsidRPr="00DB32BE">
        <w:rPr>
          <w:rFonts w:ascii="Simplified Arabic" w:hAnsi="Simplified Arabic" w:cs="Simplified Arabic"/>
          <w:sz w:val="27"/>
          <w:szCs w:val="27"/>
          <w:rtl/>
          <w:lang w:eastAsia="ar-SA"/>
        </w:rPr>
        <w:tab/>
        <w:t>:</w:t>
      </w:r>
      <w:r w:rsidRPr="00DB32BE">
        <w:rPr>
          <w:rFonts w:ascii="Simplified Arabic" w:hAnsi="Simplified Arabic" w:cs="Simplified Arabic"/>
          <w:sz w:val="27"/>
          <w:szCs w:val="27"/>
          <w:rtl/>
          <w:lang w:eastAsia="ar-SA"/>
        </w:rPr>
        <w:tab/>
      </w:r>
      <w:r w:rsidRPr="00DB32BE">
        <w:rPr>
          <w:rFonts w:ascii="Simplified Arabic" w:hAnsi="Simplified Arabic" w:cs="Simplified Arabic" w:hint="eastAsia"/>
          <w:sz w:val="27"/>
          <w:szCs w:val="27"/>
          <w:rtl/>
          <w:lang w:eastAsia="ar-SA"/>
        </w:rPr>
        <w:t>إصدار</w:t>
      </w:r>
      <w:r w:rsidRPr="00DB32BE">
        <w:rPr>
          <w:rFonts w:ascii="Simplified Arabic" w:hAnsi="Simplified Arabic" w:cs="Simplified Arabic"/>
          <w:sz w:val="27"/>
          <w:szCs w:val="27"/>
          <w:rtl/>
          <w:lang w:eastAsia="ar-SA"/>
        </w:rPr>
        <w:t xml:space="preserve"> </w:t>
      </w:r>
      <w:r w:rsidRPr="00DB32BE">
        <w:rPr>
          <w:rFonts w:ascii="Simplified Arabic" w:hAnsi="Simplified Arabic" w:cs="Simplified Arabic" w:hint="eastAsia"/>
          <w:sz w:val="27"/>
          <w:szCs w:val="27"/>
          <w:rtl/>
          <w:lang w:eastAsia="ar-SA"/>
        </w:rPr>
        <w:t>وثائق</w:t>
      </w:r>
      <w:r w:rsidRPr="00DB32BE">
        <w:rPr>
          <w:rFonts w:ascii="Simplified Arabic" w:hAnsi="Simplified Arabic" w:cs="Simplified Arabic"/>
          <w:sz w:val="27"/>
          <w:szCs w:val="27"/>
          <w:rtl/>
          <w:lang w:eastAsia="ar-SA"/>
        </w:rPr>
        <w:t xml:space="preserve"> </w:t>
      </w:r>
      <w:r w:rsidRPr="00DB32BE">
        <w:rPr>
          <w:rFonts w:ascii="Simplified Arabic" w:hAnsi="Simplified Arabic" w:cs="Simplified Arabic" w:hint="eastAsia"/>
          <w:sz w:val="27"/>
          <w:szCs w:val="27"/>
          <w:rtl/>
          <w:lang w:eastAsia="ar-SA"/>
        </w:rPr>
        <w:t>المناقصة</w:t>
      </w:r>
    </w:p>
    <w:p w:rsidR="00000000" w:rsidRDefault="00DB32BE">
      <w:pPr>
        <w:bidi/>
        <w:spacing w:before="0" w:after="0"/>
        <w:ind w:firstLine="0"/>
        <w:jc w:val="left"/>
        <w:rPr>
          <w:rFonts w:ascii="Simplified Arabic" w:hAnsi="Simplified Arabic" w:cs="Simplified Arabic"/>
          <w:sz w:val="27"/>
          <w:szCs w:val="27"/>
          <w:rtl/>
          <w:lang w:eastAsia="ar-SA"/>
        </w:rPr>
      </w:pPr>
      <w:r w:rsidRPr="00DB32BE">
        <w:rPr>
          <w:rFonts w:ascii="Simplified Arabic" w:hAnsi="Simplified Arabic" w:cs="Simplified Arabic" w:hint="eastAsia"/>
          <w:sz w:val="27"/>
          <w:szCs w:val="27"/>
          <w:rtl/>
          <w:lang w:eastAsia="ar-SA"/>
        </w:rPr>
        <w:t>المرحلة</w:t>
      </w:r>
      <w:r w:rsidRPr="00DB32BE">
        <w:rPr>
          <w:rFonts w:ascii="Simplified Arabic" w:hAnsi="Simplified Arabic" w:cs="Simplified Arabic"/>
          <w:sz w:val="27"/>
          <w:szCs w:val="27"/>
          <w:rtl/>
          <w:lang w:eastAsia="ar-SA"/>
        </w:rPr>
        <w:t xml:space="preserve"> </w:t>
      </w:r>
      <w:r w:rsidRPr="00DB32BE">
        <w:rPr>
          <w:rFonts w:ascii="Simplified Arabic" w:hAnsi="Simplified Arabic" w:cs="Simplified Arabic" w:hint="eastAsia"/>
          <w:sz w:val="27"/>
          <w:szCs w:val="27"/>
          <w:rtl/>
          <w:lang w:eastAsia="ar-SA"/>
        </w:rPr>
        <w:t>التاسعة</w:t>
      </w:r>
      <w:r w:rsidRPr="00DB32BE">
        <w:rPr>
          <w:rFonts w:ascii="Simplified Arabic" w:hAnsi="Simplified Arabic" w:cs="Simplified Arabic"/>
          <w:sz w:val="27"/>
          <w:szCs w:val="27"/>
          <w:rtl/>
          <w:lang w:eastAsia="ar-SA"/>
        </w:rPr>
        <w:tab/>
      </w:r>
      <w:r w:rsidRPr="00DB32BE">
        <w:rPr>
          <w:rFonts w:ascii="Simplified Arabic" w:hAnsi="Simplified Arabic" w:cs="Simplified Arabic"/>
          <w:sz w:val="27"/>
          <w:szCs w:val="27"/>
          <w:rtl/>
          <w:lang w:eastAsia="ar-SA"/>
        </w:rPr>
        <w:tab/>
      </w:r>
      <w:r w:rsidRPr="00DB32BE">
        <w:rPr>
          <w:rFonts w:ascii="Simplified Arabic" w:hAnsi="Simplified Arabic" w:cs="Simplified Arabic"/>
          <w:sz w:val="27"/>
          <w:szCs w:val="27"/>
          <w:rtl/>
          <w:lang w:eastAsia="ar-SA"/>
        </w:rPr>
        <w:tab/>
        <w:t>:</w:t>
      </w:r>
      <w:r w:rsidRPr="00DB32BE">
        <w:rPr>
          <w:rFonts w:ascii="Simplified Arabic" w:hAnsi="Simplified Arabic" w:cs="Simplified Arabic"/>
          <w:sz w:val="27"/>
          <w:szCs w:val="27"/>
          <w:rtl/>
          <w:lang w:eastAsia="ar-SA"/>
        </w:rPr>
        <w:tab/>
      </w:r>
      <w:r w:rsidRPr="00DB32BE">
        <w:rPr>
          <w:rFonts w:ascii="Simplified Arabic" w:hAnsi="Simplified Arabic" w:cs="Simplified Arabic" w:hint="eastAsia"/>
          <w:sz w:val="27"/>
          <w:szCs w:val="27"/>
          <w:rtl/>
          <w:lang w:eastAsia="ar-SA"/>
        </w:rPr>
        <w:t>مؤتمر</w:t>
      </w:r>
      <w:r w:rsidRPr="00DB32BE">
        <w:rPr>
          <w:rFonts w:ascii="Simplified Arabic" w:hAnsi="Simplified Arabic" w:cs="Simplified Arabic"/>
          <w:sz w:val="27"/>
          <w:szCs w:val="27"/>
          <w:rtl/>
          <w:lang w:eastAsia="ar-SA"/>
        </w:rPr>
        <w:t xml:space="preserve"> </w:t>
      </w:r>
      <w:r w:rsidRPr="00DB32BE">
        <w:rPr>
          <w:rFonts w:ascii="Simplified Arabic" w:hAnsi="Simplified Arabic" w:cs="Simplified Arabic" w:hint="eastAsia"/>
          <w:sz w:val="27"/>
          <w:szCs w:val="27"/>
          <w:rtl/>
          <w:lang w:eastAsia="ar-SA"/>
        </w:rPr>
        <w:t>ما</w:t>
      </w:r>
      <w:r w:rsidRPr="00DB32BE">
        <w:rPr>
          <w:rFonts w:ascii="Simplified Arabic" w:hAnsi="Simplified Arabic" w:cs="Simplified Arabic"/>
          <w:sz w:val="27"/>
          <w:szCs w:val="27"/>
          <w:rtl/>
          <w:lang w:eastAsia="ar-SA"/>
        </w:rPr>
        <w:t xml:space="preserve"> </w:t>
      </w:r>
      <w:r w:rsidRPr="00DB32BE">
        <w:rPr>
          <w:rFonts w:ascii="Simplified Arabic" w:hAnsi="Simplified Arabic" w:cs="Simplified Arabic" w:hint="eastAsia"/>
          <w:sz w:val="27"/>
          <w:szCs w:val="27"/>
          <w:rtl/>
          <w:lang w:eastAsia="ar-SA"/>
        </w:rPr>
        <w:t>قبل</w:t>
      </w:r>
      <w:r w:rsidRPr="00DB32BE">
        <w:rPr>
          <w:rFonts w:ascii="Simplified Arabic" w:hAnsi="Simplified Arabic" w:cs="Simplified Arabic"/>
          <w:sz w:val="27"/>
          <w:szCs w:val="27"/>
          <w:rtl/>
          <w:lang w:eastAsia="ar-SA"/>
        </w:rPr>
        <w:t xml:space="preserve"> </w:t>
      </w:r>
      <w:r w:rsidRPr="00DB32BE">
        <w:rPr>
          <w:rFonts w:ascii="Simplified Arabic" w:hAnsi="Simplified Arabic" w:cs="Simplified Arabic" w:hint="eastAsia"/>
          <w:sz w:val="27"/>
          <w:szCs w:val="27"/>
          <w:rtl/>
          <w:lang w:eastAsia="ar-SA"/>
        </w:rPr>
        <w:t>تقديم</w:t>
      </w:r>
      <w:r w:rsidRPr="00DB32BE">
        <w:rPr>
          <w:rFonts w:ascii="Simplified Arabic" w:hAnsi="Simplified Arabic" w:cs="Simplified Arabic"/>
          <w:sz w:val="27"/>
          <w:szCs w:val="27"/>
          <w:rtl/>
          <w:lang w:eastAsia="ar-SA"/>
        </w:rPr>
        <w:t xml:space="preserve"> </w:t>
      </w:r>
      <w:r w:rsidRPr="00DB32BE">
        <w:rPr>
          <w:rFonts w:ascii="Simplified Arabic" w:hAnsi="Simplified Arabic" w:cs="Simplified Arabic" w:hint="eastAsia"/>
          <w:sz w:val="27"/>
          <w:szCs w:val="27"/>
          <w:rtl/>
          <w:lang w:eastAsia="ar-SA"/>
        </w:rPr>
        <w:t>العطاء</w:t>
      </w:r>
      <w:r w:rsidRPr="00DB32BE">
        <w:rPr>
          <w:rFonts w:ascii="Simplified Arabic" w:hAnsi="Simplified Arabic" w:cs="Simplified Arabic"/>
          <w:sz w:val="27"/>
          <w:szCs w:val="27"/>
          <w:rtl/>
          <w:lang w:eastAsia="ar-SA"/>
        </w:rPr>
        <w:t xml:space="preserve"> </w:t>
      </w:r>
      <w:r w:rsidRPr="00DB32BE">
        <w:rPr>
          <w:rFonts w:ascii="Simplified Arabic" w:hAnsi="Simplified Arabic" w:cs="Simplified Arabic" w:hint="eastAsia"/>
          <w:sz w:val="27"/>
          <w:szCs w:val="27"/>
          <w:rtl/>
          <w:lang w:eastAsia="ar-SA"/>
        </w:rPr>
        <w:t>وزيارة</w:t>
      </w:r>
      <w:r w:rsidRPr="00DB32BE">
        <w:rPr>
          <w:rFonts w:ascii="Simplified Arabic" w:hAnsi="Simplified Arabic" w:cs="Simplified Arabic"/>
          <w:sz w:val="27"/>
          <w:szCs w:val="27"/>
          <w:rtl/>
          <w:lang w:eastAsia="ar-SA"/>
        </w:rPr>
        <w:t xml:space="preserve"> </w:t>
      </w:r>
      <w:r w:rsidRPr="00DB32BE">
        <w:rPr>
          <w:rFonts w:ascii="Simplified Arabic" w:hAnsi="Simplified Arabic" w:cs="Simplified Arabic" w:hint="eastAsia"/>
          <w:sz w:val="27"/>
          <w:szCs w:val="27"/>
          <w:rtl/>
          <w:lang w:eastAsia="ar-SA"/>
        </w:rPr>
        <w:t>الموقع</w:t>
      </w:r>
    </w:p>
    <w:p w:rsidR="00000000" w:rsidRDefault="00DB32BE">
      <w:pPr>
        <w:bidi/>
        <w:spacing w:before="0" w:after="0"/>
        <w:ind w:firstLine="0"/>
        <w:jc w:val="left"/>
        <w:rPr>
          <w:rFonts w:ascii="Simplified Arabic" w:hAnsi="Simplified Arabic" w:cs="Simplified Arabic"/>
          <w:sz w:val="27"/>
          <w:szCs w:val="27"/>
          <w:rtl/>
          <w:lang w:eastAsia="ar-SA"/>
        </w:rPr>
      </w:pPr>
      <w:r w:rsidRPr="00DB32BE">
        <w:rPr>
          <w:rFonts w:ascii="Simplified Arabic" w:hAnsi="Simplified Arabic" w:cs="Simplified Arabic" w:hint="eastAsia"/>
          <w:sz w:val="27"/>
          <w:szCs w:val="27"/>
          <w:rtl/>
          <w:lang w:eastAsia="ar-SA"/>
        </w:rPr>
        <w:t>المرحلة</w:t>
      </w:r>
      <w:r w:rsidRPr="00DB32BE">
        <w:rPr>
          <w:rFonts w:ascii="Simplified Arabic" w:hAnsi="Simplified Arabic" w:cs="Simplified Arabic"/>
          <w:sz w:val="27"/>
          <w:szCs w:val="27"/>
          <w:rtl/>
          <w:lang w:eastAsia="ar-SA"/>
        </w:rPr>
        <w:t xml:space="preserve"> </w:t>
      </w:r>
      <w:r w:rsidRPr="00DB32BE">
        <w:rPr>
          <w:rFonts w:ascii="Simplified Arabic" w:hAnsi="Simplified Arabic" w:cs="Simplified Arabic" w:hint="eastAsia"/>
          <w:sz w:val="27"/>
          <w:szCs w:val="27"/>
          <w:rtl/>
          <w:lang w:eastAsia="ar-SA"/>
        </w:rPr>
        <w:t>العاشرة</w:t>
      </w:r>
      <w:r w:rsidRPr="00DB32BE">
        <w:rPr>
          <w:rFonts w:ascii="Simplified Arabic" w:hAnsi="Simplified Arabic" w:cs="Simplified Arabic"/>
          <w:sz w:val="27"/>
          <w:szCs w:val="27"/>
          <w:rtl/>
          <w:lang w:eastAsia="ar-SA"/>
        </w:rPr>
        <w:tab/>
      </w:r>
      <w:r w:rsidRPr="00DB32BE">
        <w:rPr>
          <w:rFonts w:ascii="Simplified Arabic" w:hAnsi="Simplified Arabic" w:cs="Simplified Arabic"/>
          <w:sz w:val="27"/>
          <w:szCs w:val="27"/>
          <w:rtl/>
          <w:lang w:eastAsia="ar-SA"/>
        </w:rPr>
        <w:tab/>
      </w:r>
      <w:r w:rsidRPr="00DB32BE">
        <w:rPr>
          <w:rFonts w:ascii="Simplified Arabic" w:hAnsi="Simplified Arabic" w:cs="Simplified Arabic"/>
          <w:sz w:val="27"/>
          <w:szCs w:val="27"/>
          <w:rtl/>
          <w:lang w:eastAsia="ar-SA"/>
        </w:rPr>
        <w:tab/>
        <w:t>:</w:t>
      </w:r>
      <w:r w:rsidRPr="00DB32BE">
        <w:rPr>
          <w:rFonts w:ascii="Simplified Arabic" w:hAnsi="Simplified Arabic" w:cs="Simplified Arabic"/>
          <w:sz w:val="27"/>
          <w:szCs w:val="27"/>
          <w:rtl/>
          <w:lang w:eastAsia="ar-SA"/>
        </w:rPr>
        <w:tab/>
      </w:r>
      <w:r w:rsidRPr="00DB32BE">
        <w:rPr>
          <w:rFonts w:ascii="Simplified Arabic" w:hAnsi="Simplified Arabic" w:cs="Simplified Arabic" w:hint="eastAsia"/>
          <w:sz w:val="27"/>
          <w:szCs w:val="27"/>
          <w:rtl/>
          <w:lang w:eastAsia="ar-SA"/>
        </w:rPr>
        <w:t>التعامل</w:t>
      </w:r>
      <w:r w:rsidRPr="00DB32BE">
        <w:rPr>
          <w:rFonts w:ascii="Simplified Arabic" w:hAnsi="Simplified Arabic" w:cs="Simplified Arabic"/>
          <w:sz w:val="27"/>
          <w:szCs w:val="27"/>
          <w:rtl/>
          <w:lang w:eastAsia="ar-SA"/>
        </w:rPr>
        <w:t xml:space="preserve"> </w:t>
      </w:r>
      <w:r w:rsidRPr="00DB32BE">
        <w:rPr>
          <w:rFonts w:ascii="Simplified Arabic" w:hAnsi="Simplified Arabic" w:cs="Simplified Arabic" w:hint="eastAsia"/>
          <w:sz w:val="27"/>
          <w:szCs w:val="27"/>
          <w:rtl/>
          <w:lang w:eastAsia="ar-SA"/>
        </w:rPr>
        <w:t>مع</w:t>
      </w:r>
      <w:r w:rsidRPr="00DB32BE">
        <w:rPr>
          <w:rFonts w:ascii="Simplified Arabic" w:hAnsi="Simplified Arabic" w:cs="Simplified Arabic"/>
          <w:sz w:val="27"/>
          <w:szCs w:val="27"/>
          <w:rtl/>
          <w:lang w:eastAsia="ar-SA"/>
        </w:rPr>
        <w:t xml:space="preserve"> </w:t>
      </w:r>
      <w:r w:rsidRPr="00DB32BE">
        <w:rPr>
          <w:rFonts w:ascii="Simplified Arabic" w:hAnsi="Simplified Arabic" w:cs="Simplified Arabic" w:hint="eastAsia"/>
          <w:sz w:val="27"/>
          <w:szCs w:val="27"/>
          <w:rtl/>
          <w:lang w:eastAsia="ar-SA"/>
        </w:rPr>
        <w:t>طلبات</w:t>
      </w:r>
      <w:r w:rsidRPr="00DB32BE">
        <w:rPr>
          <w:rFonts w:ascii="Simplified Arabic" w:hAnsi="Simplified Arabic" w:cs="Simplified Arabic"/>
          <w:sz w:val="27"/>
          <w:szCs w:val="27"/>
          <w:rtl/>
          <w:lang w:eastAsia="ar-SA"/>
        </w:rPr>
        <w:t xml:space="preserve"> </w:t>
      </w:r>
      <w:r w:rsidRPr="00DB32BE">
        <w:rPr>
          <w:rFonts w:ascii="Simplified Arabic" w:hAnsi="Simplified Arabic" w:cs="Simplified Arabic" w:hint="eastAsia"/>
          <w:sz w:val="27"/>
          <w:szCs w:val="27"/>
          <w:rtl/>
          <w:lang w:eastAsia="ar-SA"/>
        </w:rPr>
        <w:t>مقدمي</w:t>
      </w:r>
      <w:r w:rsidRPr="00DB32BE">
        <w:rPr>
          <w:rFonts w:ascii="Simplified Arabic" w:hAnsi="Simplified Arabic" w:cs="Simplified Arabic"/>
          <w:sz w:val="27"/>
          <w:szCs w:val="27"/>
          <w:rtl/>
          <w:lang w:eastAsia="ar-SA"/>
        </w:rPr>
        <w:t xml:space="preserve"> </w:t>
      </w:r>
      <w:r w:rsidRPr="00DB32BE">
        <w:rPr>
          <w:rFonts w:ascii="Simplified Arabic" w:hAnsi="Simplified Arabic" w:cs="Simplified Arabic" w:hint="eastAsia"/>
          <w:sz w:val="27"/>
          <w:szCs w:val="27"/>
          <w:rtl/>
          <w:lang w:eastAsia="ar-SA"/>
        </w:rPr>
        <w:t>العطاءات</w:t>
      </w:r>
    </w:p>
    <w:p w:rsidR="00000000" w:rsidRDefault="00DB32BE">
      <w:pPr>
        <w:bidi/>
        <w:spacing w:before="0" w:after="0"/>
        <w:ind w:firstLine="0"/>
        <w:jc w:val="left"/>
        <w:rPr>
          <w:rFonts w:ascii="Simplified Arabic" w:hAnsi="Simplified Arabic" w:cs="Simplified Arabic"/>
          <w:sz w:val="27"/>
          <w:szCs w:val="27"/>
          <w:rtl/>
          <w:lang w:eastAsia="ar-SA"/>
        </w:rPr>
      </w:pPr>
      <w:r w:rsidRPr="00DB32BE">
        <w:rPr>
          <w:rFonts w:ascii="Simplified Arabic" w:hAnsi="Simplified Arabic" w:cs="Simplified Arabic" w:hint="eastAsia"/>
          <w:sz w:val="27"/>
          <w:szCs w:val="27"/>
          <w:rtl/>
          <w:lang w:eastAsia="ar-SA"/>
        </w:rPr>
        <w:t>المرحلة</w:t>
      </w:r>
      <w:r w:rsidRPr="00DB32BE">
        <w:rPr>
          <w:rFonts w:ascii="Simplified Arabic" w:hAnsi="Simplified Arabic" w:cs="Simplified Arabic"/>
          <w:sz w:val="27"/>
          <w:szCs w:val="27"/>
          <w:rtl/>
          <w:lang w:eastAsia="ar-SA"/>
        </w:rPr>
        <w:t xml:space="preserve"> </w:t>
      </w:r>
      <w:r w:rsidRPr="00DB32BE">
        <w:rPr>
          <w:rFonts w:ascii="Simplified Arabic" w:hAnsi="Simplified Arabic" w:cs="Simplified Arabic" w:hint="eastAsia"/>
          <w:sz w:val="27"/>
          <w:szCs w:val="27"/>
          <w:rtl/>
          <w:lang w:eastAsia="ar-SA"/>
        </w:rPr>
        <w:t>الحادية</w:t>
      </w:r>
      <w:r w:rsidRPr="00DB32BE">
        <w:rPr>
          <w:rFonts w:ascii="Simplified Arabic" w:hAnsi="Simplified Arabic" w:cs="Simplified Arabic"/>
          <w:sz w:val="27"/>
          <w:szCs w:val="27"/>
          <w:rtl/>
          <w:lang w:eastAsia="ar-SA"/>
        </w:rPr>
        <w:t xml:space="preserve"> </w:t>
      </w:r>
      <w:r w:rsidRPr="00DB32BE">
        <w:rPr>
          <w:rFonts w:ascii="Simplified Arabic" w:hAnsi="Simplified Arabic" w:cs="Simplified Arabic" w:hint="eastAsia"/>
          <w:sz w:val="27"/>
          <w:szCs w:val="27"/>
          <w:rtl/>
          <w:lang w:eastAsia="ar-SA"/>
        </w:rPr>
        <w:t>عشر</w:t>
      </w:r>
      <w:r w:rsidRPr="00DB32BE">
        <w:rPr>
          <w:rFonts w:ascii="Simplified Arabic" w:hAnsi="Simplified Arabic" w:cs="Simplified Arabic"/>
          <w:sz w:val="27"/>
          <w:szCs w:val="27"/>
          <w:rtl/>
          <w:lang w:eastAsia="ar-SA"/>
        </w:rPr>
        <w:tab/>
      </w:r>
      <w:r w:rsidRPr="00DB32BE">
        <w:rPr>
          <w:rFonts w:ascii="Simplified Arabic" w:hAnsi="Simplified Arabic" w:cs="Simplified Arabic"/>
          <w:sz w:val="27"/>
          <w:szCs w:val="27"/>
          <w:rtl/>
          <w:lang w:eastAsia="ar-SA"/>
        </w:rPr>
        <w:tab/>
        <w:t>:</w:t>
      </w:r>
      <w:r w:rsidRPr="00DB32BE">
        <w:rPr>
          <w:rFonts w:ascii="Simplified Arabic" w:hAnsi="Simplified Arabic" w:cs="Simplified Arabic"/>
          <w:sz w:val="27"/>
          <w:szCs w:val="27"/>
          <w:rtl/>
          <w:lang w:eastAsia="ar-SA"/>
        </w:rPr>
        <w:tab/>
      </w:r>
      <w:r w:rsidRPr="00DB32BE">
        <w:rPr>
          <w:rFonts w:ascii="Simplified Arabic" w:hAnsi="Simplified Arabic" w:cs="Simplified Arabic" w:hint="eastAsia"/>
          <w:sz w:val="27"/>
          <w:szCs w:val="27"/>
          <w:rtl/>
          <w:lang w:eastAsia="ar-SA"/>
        </w:rPr>
        <w:t>إستلام</w:t>
      </w:r>
      <w:r w:rsidRPr="00DB32BE">
        <w:rPr>
          <w:rFonts w:ascii="Simplified Arabic" w:hAnsi="Simplified Arabic" w:cs="Simplified Arabic"/>
          <w:sz w:val="27"/>
          <w:szCs w:val="27"/>
          <w:rtl/>
          <w:lang w:eastAsia="ar-SA"/>
        </w:rPr>
        <w:t xml:space="preserve"> </w:t>
      </w:r>
      <w:r w:rsidRPr="00DB32BE">
        <w:rPr>
          <w:rFonts w:ascii="Simplified Arabic" w:hAnsi="Simplified Arabic" w:cs="Simplified Arabic" w:hint="eastAsia"/>
          <w:sz w:val="27"/>
          <w:szCs w:val="27"/>
          <w:rtl/>
          <w:lang w:eastAsia="ar-SA"/>
        </w:rPr>
        <w:t>العطاءات</w:t>
      </w:r>
    </w:p>
    <w:p w:rsidR="00000000" w:rsidRDefault="00DB32BE">
      <w:pPr>
        <w:bidi/>
        <w:spacing w:before="0" w:after="0"/>
        <w:ind w:firstLine="0"/>
        <w:jc w:val="left"/>
        <w:rPr>
          <w:rFonts w:ascii="Simplified Arabic" w:hAnsi="Simplified Arabic" w:cs="Simplified Arabic"/>
          <w:sz w:val="27"/>
          <w:szCs w:val="27"/>
          <w:rtl/>
          <w:lang w:eastAsia="ar-SA"/>
        </w:rPr>
      </w:pPr>
      <w:r w:rsidRPr="00DB32BE">
        <w:rPr>
          <w:rFonts w:ascii="Simplified Arabic" w:hAnsi="Simplified Arabic" w:cs="Simplified Arabic" w:hint="eastAsia"/>
          <w:sz w:val="27"/>
          <w:szCs w:val="27"/>
          <w:rtl/>
          <w:lang w:eastAsia="ar-SA"/>
        </w:rPr>
        <w:t>المرحلة</w:t>
      </w:r>
      <w:r w:rsidRPr="00DB32BE">
        <w:rPr>
          <w:rFonts w:ascii="Simplified Arabic" w:hAnsi="Simplified Arabic" w:cs="Simplified Arabic"/>
          <w:sz w:val="27"/>
          <w:szCs w:val="27"/>
          <w:rtl/>
          <w:lang w:eastAsia="ar-SA"/>
        </w:rPr>
        <w:t xml:space="preserve"> </w:t>
      </w:r>
      <w:r w:rsidRPr="00DB32BE">
        <w:rPr>
          <w:rFonts w:ascii="Simplified Arabic" w:hAnsi="Simplified Arabic" w:cs="Simplified Arabic" w:hint="eastAsia"/>
          <w:sz w:val="27"/>
          <w:szCs w:val="27"/>
          <w:rtl/>
          <w:lang w:eastAsia="ar-SA"/>
        </w:rPr>
        <w:t>الثانية</w:t>
      </w:r>
      <w:r w:rsidRPr="00DB32BE">
        <w:rPr>
          <w:rFonts w:ascii="Simplified Arabic" w:hAnsi="Simplified Arabic" w:cs="Simplified Arabic"/>
          <w:sz w:val="27"/>
          <w:szCs w:val="27"/>
          <w:rtl/>
          <w:lang w:eastAsia="ar-SA"/>
        </w:rPr>
        <w:t xml:space="preserve"> </w:t>
      </w:r>
      <w:r w:rsidRPr="00DB32BE">
        <w:rPr>
          <w:rFonts w:ascii="Simplified Arabic" w:hAnsi="Simplified Arabic" w:cs="Simplified Arabic" w:hint="eastAsia"/>
          <w:sz w:val="27"/>
          <w:szCs w:val="27"/>
          <w:rtl/>
          <w:lang w:eastAsia="ar-SA"/>
        </w:rPr>
        <w:t>عشر</w:t>
      </w:r>
      <w:r w:rsidRPr="00DB32BE">
        <w:rPr>
          <w:rFonts w:ascii="Simplified Arabic" w:hAnsi="Simplified Arabic" w:cs="Simplified Arabic"/>
          <w:sz w:val="27"/>
          <w:szCs w:val="27"/>
          <w:rtl/>
          <w:lang w:eastAsia="ar-SA"/>
        </w:rPr>
        <w:tab/>
      </w:r>
      <w:r w:rsidRPr="00DB32BE">
        <w:rPr>
          <w:rFonts w:ascii="Simplified Arabic" w:hAnsi="Simplified Arabic" w:cs="Simplified Arabic"/>
          <w:sz w:val="27"/>
          <w:szCs w:val="27"/>
          <w:rtl/>
          <w:lang w:eastAsia="ar-SA"/>
        </w:rPr>
        <w:tab/>
        <w:t>:</w:t>
      </w:r>
      <w:r w:rsidRPr="00DB32BE">
        <w:rPr>
          <w:rFonts w:ascii="Simplified Arabic" w:hAnsi="Simplified Arabic" w:cs="Simplified Arabic"/>
          <w:sz w:val="27"/>
          <w:szCs w:val="27"/>
          <w:rtl/>
          <w:lang w:eastAsia="ar-SA"/>
        </w:rPr>
        <w:tab/>
      </w:r>
      <w:r w:rsidRPr="00DB32BE">
        <w:rPr>
          <w:rFonts w:ascii="Simplified Arabic" w:hAnsi="Simplified Arabic" w:cs="Simplified Arabic" w:hint="eastAsia"/>
          <w:sz w:val="27"/>
          <w:szCs w:val="27"/>
          <w:rtl/>
          <w:lang w:eastAsia="ar-SA"/>
        </w:rPr>
        <w:t>فتح</w:t>
      </w:r>
      <w:r w:rsidRPr="00DB32BE">
        <w:rPr>
          <w:rFonts w:ascii="Simplified Arabic" w:hAnsi="Simplified Arabic" w:cs="Simplified Arabic"/>
          <w:sz w:val="27"/>
          <w:szCs w:val="27"/>
          <w:rtl/>
          <w:lang w:eastAsia="ar-SA"/>
        </w:rPr>
        <w:t xml:space="preserve"> </w:t>
      </w:r>
      <w:r w:rsidRPr="00DB32BE">
        <w:rPr>
          <w:rFonts w:ascii="Simplified Arabic" w:hAnsi="Simplified Arabic" w:cs="Simplified Arabic" w:hint="eastAsia"/>
          <w:sz w:val="27"/>
          <w:szCs w:val="27"/>
          <w:rtl/>
          <w:lang w:eastAsia="ar-SA"/>
        </w:rPr>
        <w:t>العطاءات</w:t>
      </w:r>
    </w:p>
    <w:p w:rsidR="00000000" w:rsidRDefault="00DB32BE">
      <w:pPr>
        <w:bidi/>
        <w:spacing w:before="0" w:after="0"/>
        <w:ind w:firstLine="0"/>
        <w:jc w:val="left"/>
        <w:rPr>
          <w:rFonts w:ascii="Simplified Arabic" w:hAnsi="Simplified Arabic" w:cs="Simplified Arabic"/>
          <w:sz w:val="27"/>
          <w:szCs w:val="27"/>
          <w:rtl/>
          <w:lang w:eastAsia="ar-SA"/>
        </w:rPr>
      </w:pPr>
      <w:r w:rsidRPr="00DB32BE">
        <w:rPr>
          <w:rFonts w:ascii="Simplified Arabic" w:hAnsi="Simplified Arabic" w:cs="Simplified Arabic" w:hint="eastAsia"/>
          <w:sz w:val="27"/>
          <w:szCs w:val="27"/>
          <w:rtl/>
          <w:lang w:eastAsia="ar-SA"/>
        </w:rPr>
        <w:t>المرحلة</w:t>
      </w:r>
      <w:r w:rsidRPr="00DB32BE">
        <w:rPr>
          <w:rFonts w:ascii="Simplified Arabic" w:hAnsi="Simplified Arabic" w:cs="Simplified Arabic"/>
          <w:sz w:val="27"/>
          <w:szCs w:val="27"/>
          <w:rtl/>
          <w:lang w:eastAsia="ar-SA"/>
        </w:rPr>
        <w:t xml:space="preserve"> </w:t>
      </w:r>
      <w:r w:rsidRPr="00DB32BE">
        <w:rPr>
          <w:rFonts w:ascii="Simplified Arabic" w:hAnsi="Simplified Arabic" w:cs="Simplified Arabic" w:hint="eastAsia"/>
          <w:sz w:val="27"/>
          <w:szCs w:val="27"/>
          <w:rtl/>
          <w:lang w:eastAsia="ar-SA"/>
        </w:rPr>
        <w:t>الثالثة</w:t>
      </w:r>
      <w:r w:rsidRPr="00DB32BE">
        <w:rPr>
          <w:rFonts w:ascii="Simplified Arabic" w:hAnsi="Simplified Arabic" w:cs="Simplified Arabic"/>
          <w:sz w:val="27"/>
          <w:szCs w:val="27"/>
          <w:rtl/>
          <w:lang w:eastAsia="ar-SA"/>
        </w:rPr>
        <w:t xml:space="preserve"> </w:t>
      </w:r>
      <w:r w:rsidRPr="00DB32BE">
        <w:rPr>
          <w:rFonts w:ascii="Simplified Arabic" w:hAnsi="Simplified Arabic" w:cs="Simplified Arabic" w:hint="eastAsia"/>
          <w:sz w:val="27"/>
          <w:szCs w:val="27"/>
          <w:rtl/>
          <w:lang w:eastAsia="ar-SA"/>
        </w:rPr>
        <w:t>عشر</w:t>
      </w:r>
      <w:r w:rsidRPr="00DB32BE">
        <w:rPr>
          <w:rFonts w:ascii="Simplified Arabic" w:hAnsi="Simplified Arabic" w:cs="Simplified Arabic"/>
          <w:sz w:val="27"/>
          <w:szCs w:val="27"/>
          <w:rtl/>
          <w:lang w:eastAsia="ar-SA"/>
        </w:rPr>
        <w:tab/>
      </w:r>
      <w:r w:rsidRPr="00DB32BE">
        <w:rPr>
          <w:rFonts w:ascii="Simplified Arabic" w:hAnsi="Simplified Arabic" w:cs="Simplified Arabic"/>
          <w:sz w:val="27"/>
          <w:szCs w:val="27"/>
          <w:rtl/>
          <w:lang w:eastAsia="ar-SA"/>
        </w:rPr>
        <w:tab/>
        <w:t>:</w:t>
      </w:r>
      <w:r w:rsidRPr="00DB32BE">
        <w:rPr>
          <w:rFonts w:ascii="Simplified Arabic" w:hAnsi="Simplified Arabic" w:cs="Simplified Arabic"/>
          <w:sz w:val="27"/>
          <w:szCs w:val="27"/>
          <w:rtl/>
          <w:lang w:eastAsia="ar-SA"/>
        </w:rPr>
        <w:tab/>
      </w:r>
      <w:r w:rsidRPr="00DB32BE">
        <w:rPr>
          <w:rFonts w:ascii="Simplified Arabic" w:hAnsi="Simplified Arabic" w:cs="Simplified Arabic" w:hint="eastAsia"/>
          <w:sz w:val="27"/>
          <w:szCs w:val="27"/>
          <w:rtl/>
          <w:lang w:eastAsia="ar-SA"/>
        </w:rPr>
        <w:t>تقييم</w:t>
      </w:r>
      <w:r w:rsidRPr="00DB32BE">
        <w:rPr>
          <w:rFonts w:ascii="Simplified Arabic" w:hAnsi="Simplified Arabic" w:cs="Simplified Arabic"/>
          <w:sz w:val="27"/>
          <w:szCs w:val="27"/>
          <w:rtl/>
          <w:lang w:eastAsia="ar-SA"/>
        </w:rPr>
        <w:t xml:space="preserve"> </w:t>
      </w:r>
      <w:r w:rsidRPr="00DB32BE">
        <w:rPr>
          <w:rFonts w:ascii="Simplified Arabic" w:hAnsi="Simplified Arabic" w:cs="Simplified Arabic" w:hint="eastAsia"/>
          <w:sz w:val="27"/>
          <w:szCs w:val="27"/>
          <w:rtl/>
          <w:lang w:eastAsia="ar-SA"/>
        </w:rPr>
        <w:t>السلع</w:t>
      </w:r>
      <w:r w:rsidRPr="00DB32BE">
        <w:rPr>
          <w:rFonts w:ascii="Simplified Arabic" w:hAnsi="Simplified Arabic" w:cs="Simplified Arabic"/>
          <w:sz w:val="27"/>
          <w:szCs w:val="27"/>
          <w:rtl/>
          <w:lang w:eastAsia="ar-SA"/>
        </w:rPr>
        <w:t xml:space="preserve"> </w:t>
      </w:r>
      <w:r w:rsidRPr="00DB32BE">
        <w:rPr>
          <w:rFonts w:ascii="Simplified Arabic" w:hAnsi="Simplified Arabic" w:cs="Simplified Arabic" w:hint="eastAsia"/>
          <w:sz w:val="27"/>
          <w:szCs w:val="27"/>
          <w:rtl/>
          <w:lang w:eastAsia="ar-SA"/>
        </w:rPr>
        <w:t>والأشغال</w:t>
      </w:r>
    </w:p>
    <w:p w:rsidR="00000000" w:rsidRDefault="00DB32BE">
      <w:pPr>
        <w:bidi/>
        <w:spacing w:before="0" w:after="0"/>
        <w:ind w:firstLine="0"/>
        <w:jc w:val="left"/>
        <w:rPr>
          <w:rFonts w:ascii="Simplified Arabic" w:hAnsi="Simplified Arabic" w:cs="Simplified Arabic"/>
          <w:sz w:val="27"/>
          <w:szCs w:val="27"/>
          <w:rtl/>
          <w:lang w:eastAsia="ar-SA"/>
        </w:rPr>
      </w:pPr>
      <w:r w:rsidRPr="00DB32BE">
        <w:rPr>
          <w:rFonts w:ascii="Simplified Arabic" w:hAnsi="Simplified Arabic" w:cs="Simplified Arabic" w:hint="eastAsia"/>
          <w:sz w:val="27"/>
          <w:szCs w:val="27"/>
          <w:rtl/>
          <w:lang w:eastAsia="ar-SA"/>
        </w:rPr>
        <w:t>المرحلة</w:t>
      </w:r>
      <w:r w:rsidRPr="00DB32BE">
        <w:rPr>
          <w:rFonts w:ascii="Simplified Arabic" w:hAnsi="Simplified Arabic" w:cs="Simplified Arabic"/>
          <w:sz w:val="27"/>
          <w:szCs w:val="27"/>
          <w:rtl/>
          <w:lang w:eastAsia="ar-SA"/>
        </w:rPr>
        <w:t xml:space="preserve"> </w:t>
      </w:r>
      <w:r w:rsidRPr="00DB32BE">
        <w:rPr>
          <w:rFonts w:ascii="Simplified Arabic" w:hAnsi="Simplified Arabic" w:cs="Simplified Arabic" w:hint="eastAsia"/>
          <w:sz w:val="27"/>
          <w:szCs w:val="27"/>
          <w:rtl/>
          <w:lang w:eastAsia="ar-SA"/>
        </w:rPr>
        <w:t>الرابعة</w:t>
      </w:r>
      <w:r w:rsidRPr="00DB32BE">
        <w:rPr>
          <w:rFonts w:ascii="Simplified Arabic" w:hAnsi="Simplified Arabic" w:cs="Simplified Arabic"/>
          <w:sz w:val="27"/>
          <w:szCs w:val="27"/>
          <w:rtl/>
          <w:lang w:eastAsia="ar-SA"/>
        </w:rPr>
        <w:t xml:space="preserve"> </w:t>
      </w:r>
      <w:r w:rsidRPr="00DB32BE">
        <w:rPr>
          <w:rFonts w:ascii="Simplified Arabic" w:hAnsi="Simplified Arabic" w:cs="Simplified Arabic" w:hint="eastAsia"/>
          <w:sz w:val="27"/>
          <w:szCs w:val="27"/>
          <w:rtl/>
          <w:lang w:eastAsia="ar-SA"/>
        </w:rPr>
        <w:t>عشر</w:t>
      </w:r>
      <w:r w:rsidRPr="00DB32BE">
        <w:rPr>
          <w:rFonts w:ascii="Simplified Arabic" w:hAnsi="Simplified Arabic" w:cs="Simplified Arabic"/>
          <w:sz w:val="27"/>
          <w:szCs w:val="27"/>
          <w:rtl/>
          <w:lang w:eastAsia="ar-SA"/>
        </w:rPr>
        <w:tab/>
      </w:r>
      <w:r w:rsidRPr="00DB32BE">
        <w:rPr>
          <w:rFonts w:ascii="Simplified Arabic" w:hAnsi="Simplified Arabic" w:cs="Simplified Arabic"/>
          <w:sz w:val="27"/>
          <w:szCs w:val="27"/>
          <w:rtl/>
          <w:lang w:eastAsia="ar-SA"/>
        </w:rPr>
        <w:tab/>
        <w:t>:</w:t>
      </w:r>
      <w:r w:rsidRPr="00DB32BE">
        <w:rPr>
          <w:rFonts w:ascii="Simplified Arabic" w:hAnsi="Simplified Arabic" w:cs="Simplified Arabic"/>
          <w:sz w:val="27"/>
          <w:szCs w:val="27"/>
          <w:rtl/>
          <w:lang w:eastAsia="ar-SA"/>
        </w:rPr>
        <w:tab/>
      </w:r>
      <w:r w:rsidRPr="00DB32BE">
        <w:rPr>
          <w:rFonts w:ascii="Simplified Arabic" w:hAnsi="Simplified Arabic" w:cs="Simplified Arabic" w:hint="eastAsia"/>
          <w:sz w:val="27"/>
          <w:szCs w:val="27"/>
          <w:rtl/>
          <w:lang w:eastAsia="ar-SA"/>
        </w:rPr>
        <w:t>تقييم</w:t>
      </w:r>
      <w:r w:rsidRPr="00DB32BE">
        <w:rPr>
          <w:rFonts w:ascii="Simplified Arabic" w:hAnsi="Simplified Arabic" w:cs="Simplified Arabic"/>
          <w:sz w:val="27"/>
          <w:szCs w:val="27"/>
          <w:rtl/>
          <w:lang w:eastAsia="ar-SA"/>
        </w:rPr>
        <w:t xml:space="preserve"> </w:t>
      </w:r>
      <w:r w:rsidRPr="00DB32BE">
        <w:rPr>
          <w:rFonts w:ascii="Simplified Arabic" w:hAnsi="Simplified Arabic" w:cs="Simplified Arabic" w:hint="eastAsia"/>
          <w:sz w:val="27"/>
          <w:szCs w:val="27"/>
          <w:rtl/>
          <w:lang w:eastAsia="ar-SA"/>
        </w:rPr>
        <w:t>الخدمات</w:t>
      </w:r>
      <w:r w:rsidRPr="00DB32BE">
        <w:rPr>
          <w:rFonts w:ascii="Simplified Arabic" w:hAnsi="Simplified Arabic" w:cs="Simplified Arabic"/>
          <w:sz w:val="27"/>
          <w:szCs w:val="27"/>
          <w:rtl/>
          <w:lang w:eastAsia="ar-SA"/>
        </w:rPr>
        <w:t xml:space="preserve"> </w:t>
      </w:r>
      <w:r w:rsidRPr="00DB32BE">
        <w:rPr>
          <w:rFonts w:ascii="Simplified Arabic" w:hAnsi="Simplified Arabic" w:cs="Simplified Arabic" w:hint="eastAsia"/>
          <w:sz w:val="27"/>
          <w:szCs w:val="27"/>
          <w:rtl/>
          <w:lang w:eastAsia="ar-SA"/>
        </w:rPr>
        <w:t>الإستشارية</w:t>
      </w:r>
    </w:p>
    <w:p w:rsidR="00000000" w:rsidRDefault="00DB32BE">
      <w:pPr>
        <w:bidi/>
        <w:spacing w:before="0" w:after="0"/>
        <w:ind w:firstLine="0"/>
        <w:jc w:val="left"/>
        <w:rPr>
          <w:rFonts w:ascii="Simplified Arabic" w:hAnsi="Simplified Arabic" w:cs="Simplified Arabic"/>
          <w:sz w:val="27"/>
          <w:szCs w:val="27"/>
          <w:rtl/>
          <w:lang w:eastAsia="ar-SA"/>
        </w:rPr>
      </w:pPr>
      <w:r w:rsidRPr="00DB32BE">
        <w:rPr>
          <w:rFonts w:ascii="Simplified Arabic" w:hAnsi="Simplified Arabic" w:cs="Simplified Arabic" w:hint="eastAsia"/>
          <w:sz w:val="27"/>
          <w:szCs w:val="27"/>
          <w:rtl/>
          <w:lang w:eastAsia="ar-SA"/>
        </w:rPr>
        <w:t>المرحلة</w:t>
      </w:r>
      <w:r w:rsidRPr="00DB32BE">
        <w:rPr>
          <w:rFonts w:ascii="Simplified Arabic" w:hAnsi="Simplified Arabic" w:cs="Simplified Arabic"/>
          <w:sz w:val="27"/>
          <w:szCs w:val="27"/>
          <w:rtl/>
          <w:lang w:eastAsia="ar-SA"/>
        </w:rPr>
        <w:t xml:space="preserve"> </w:t>
      </w:r>
      <w:r w:rsidRPr="00DB32BE">
        <w:rPr>
          <w:rFonts w:ascii="Simplified Arabic" w:hAnsi="Simplified Arabic" w:cs="Simplified Arabic" w:hint="eastAsia"/>
          <w:sz w:val="27"/>
          <w:szCs w:val="27"/>
          <w:rtl/>
          <w:lang w:eastAsia="ar-SA"/>
        </w:rPr>
        <w:t>الخامسة</w:t>
      </w:r>
      <w:r w:rsidRPr="00DB32BE">
        <w:rPr>
          <w:rFonts w:ascii="Simplified Arabic" w:hAnsi="Simplified Arabic" w:cs="Simplified Arabic"/>
          <w:sz w:val="27"/>
          <w:szCs w:val="27"/>
          <w:rtl/>
          <w:lang w:eastAsia="ar-SA"/>
        </w:rPr>
        <w:t xml:space="preserve"> </w:t>
      </w:r>
      <w:r w:rsidRPr="00DB32BE">
        <w:rPr>
          <w:rFonts w:ascii="Simplified Arabic" w:hAnsi="Simplified Arabic" w:cs="Simplified Arabic" w:hint="eastAsia"/>
          <w:sz w:val="27"/>
          <w:szCs w:val="27"/>
          <w:rtl/>
          <w:lang w:eastAsia="ar-SA"/>
        </w:rPr>
        <w:t>عشر</w:t>
      </w:r>
      <w:r w:rsidRPr="00DB32BE">
        <w:rPr>
          <w:rFonts w:ascii="Simplified Arabic" w:hAnsi="Simplified Arabic" w:cs="Simplified Arabic"/>
          <w:sz w:val="27"/>
          <w:szCs w:val="27"/>
          <w:rtl/>
          <w:lang w:eastAsia="ar-SA"/>
        </w:rPr>
        <w:tab/>
      </w:r>
      <w:r w:rsidRPr="00DB32BE">
        <w:rPr>
          <w:rFonts w:ascii="Simplified Arabic" w:hAnsi="Simplified Arabic" w:cs="Simplified Arabic"/>
          <w:sz w:val="27"/>
          <w:szCs w:val="27"/>
          <w:rtl/>
          <w:lang w:eastAsia="ar-SA"/>
        </w:rPr>
        <w:tab/>
        <w:t>:</w:t>
      </w:r>
      <w:r w:rsidRPr="00DB32BE">
        <w:rPr>
          <w:rFonts w:ascii="Simplified Arabic" w:hAnsi="Simplified Arabic" w:cs="Simplified Arabic"/>
          <w:sz w:val="27"/>
          <w:szCs w:val="27"/>
          <w:rtl/>
          <w:lang w:eastAsia="ar-SA"/>
        </w:rPr>
        <w:tab/>
      </w:r>
      <w:r w:rsidRPr="00DB32BE">
        <w:rPr>
          <w:rFonts w:ascii="Simplified Arabic" w:hAnsi="Simplified Arabic" w:cs="Simplified Arabic" w:hint="eastAsia"/>
          <w:sz w:val="27"/>
          <w:szCs w:val="27"/>
          <w:rtl/>
          <w:lang w:eastAsia="ar-SA"/>
        </w:rPr>
        <w:t>التأهيل</w:t>
      </w:r>
      <w:r w:rsidRPr="00DB32BE">
        <w:rPr>
          <w:rFonts w:ascii="Simplified Arabic" w:hAnsi="Simplified Arabic" w:cs="Simplified Arabic"/>
          <w:sz w:val="27"/>
          <w:szCs w:val="27"/>
          <w:rtl/>
          <w:lang w:eastAsia="ar-SA"/>
        </w:rPr>
        <w:t xml:space="preserve"> </w:t>
      </w:r>
      <w:r w:rsidRPr="00DB32BE">
        <w:rPr>
          <w:rFonts w:ascii="Simplified Arabic" w:hAnsi="Simplified Arabic" w:cs="Simplified Arabic" w:hint="eastAsia"/>
          <w:sz w:val="27"/>
          <w:szCs w:val="27"/>
          <w:rtl/>
          <w:lang w:eastAsia="ar-SA"/>
        </w:rPr>
        <w:t>اللاحق</w:t>
      </w:r>
    </w:p>
    <w:p w:rsidR="00000000" w:rsidRDefault="00DB32BE">
      <w:pPr>
        <w:bidi/>
        <w:spacing w:before="0" w:after="0"/>
        <w:ind w:firstLine="0"/>
        <w:jc w:val="left"/>
        <w:rPr>
          <w:rFonts w:ascii="Simplified Arabic" w:hAnsi="Simplified Arabic" w:cs="Simplified Arabic"/>
          <w:sz w:val="27"/>
          <w:szCs w:val="27"/>
          <w:rtl/>
          <w:lang w:eastAsia="ar-SA"/>
        </w:rPr>
      </w:pPr>
      <w:r w:rsidRPr="00DB32BE">
        <w:rPr>
          <w:rFonts w:ascii="Simplified Arabic" w:hAnsi="Simplified Arabic" w:cs="Simplified Arabic" w:hint="eastAsia"/>
          <w:sz w:val="27"/>
          <w:szCs w:val="27"/>
          <w:rtl/>
          <w:lang w:eastAsia="ar-SA"/>
        </w:rPr>
        <w:t>المرحلة</w:t>
      </w:r>
      <w:r w:rsidRPr="00DB32BE">
        <w:rPr>
          <w:rFonts w:ascii="Simplified Arabic" w:hAnsi="Simplified Arabic" w:cs="Simplified Arabic"/>
          <w:sz w:val="27"/>
          <w:szCs w:val="27"/>
          <w:rtl/>
          <w:lang w:eastAsia="ar-SA"/>
        </w:rPr>
        <w:t xml:space="preserve"> </w:t>
      </w:r>
      <w:r w:rsidRPr="00DB32BE">
        <w:rPr>
          <w:rFonts w:ascii="Simplified Arabic" w:hAnsi="Simplified Arabic" w:cs="Simplified Arabic" w:hint="eastAsia"/>
          <w:sz w:val="27"/>
          <w:szCs w:val="27"/>
          <w:rtl/>
          <w:lang w:eastAsia="ar-SA"/>
        </w:rPr>
        <w:t>السادسة</w:t>
      </w:r>
      <w:r w:rsidRPr="00DB32BE">
        <w:rPr>
          <w:rFonts w:ascii="Simplified Arabic" w:hAnsi="Simplified Arabic" w:cs="Simplified Arabic"/>
          <w:sz w:val="27"/>
          <w:szCs w:val="27"/>
          <w:rtl/>
          <w:lang w:eastAsia="ar-SA"/>
        </w:rPr>
        <w:t xml:space="preserve"> </w:t>
      </w:r>
      <w:r w:rsidRPr="00DB32BE">
        <w:rPr>
          <w:rFonts w:ascii="Simplified Arabic" w:hAnsi="Simplified Arabic" w:cs="Simplified Arabic" w:hint="eastAsia"/>
          <w:sz w:val="27"/>
          <w:szCs w:val="27"/>
          <w:rtl/>
          <w:lang w:eastAsia="ar-SA"/>
        </w:rPr>
        <w:t>عشر</w:t>
      </w:r>
      <w:r w:rsidRPr="00DB32BE">
        <w:rPr>
          <w:rFonts w:ascii="Simplified Arabic" w:hAnsi="Simplified Arabic" w:cs="Simplified Arabic"/>
          <w:sz w:val="27"/>
          <w:szCs w:val="27"/>
          <w:rtl/>
          <w:lang w:eastAsia="ar-SA"/>
        </w:rPr>
        <w:tab/>
      </w:r>
      <w:r w:rsidRPr="00DB32BE">
        <w:rPr>
          <w:rFonts w:ascii="Simplified Arabic" w:hAnsi="Simplified Arabic" w:cs="Simplified Arabic"/>
          <w:sz w:val="27"/>
          <w:szCs w:val="27"/>
          <w:rtl/>
          <w:lang w:eastAsia="ar-SA"/>
        </w:rPr>
        <w:tab/>
        <w:t>:</w:t>
      </w:r>
      <w:r w:rsidRPr="00DB32BE">
        <w:rPr>
          <w:rFonts w:ascii="Simplified Arabic" w:hAnsi="Simplified Arabic" w:cs="Simplified Arabic"/>
          <w:sz w:val="27"/>
          <w:szCs w:val="27"/>
          <w:rtl/>
          <w:lang w:eastAsia="ar-SA"/>
        </w:rPr>
        <w:tab/>
      </w:r>
      <w:r w:rsidRPr="00DB32BE">
        <w:rPr>
          <w:rFonts w:ascii="Simplified Arabic" w:hAnsi="Simplified Arabic" w:cs="Simplified Arabic" w:hint="eastAsia"/>
          <w:sz w:val="27"/>
          <w:szCs w:val="27"/>
          <w:rtl/>
          <w:lang w:eastAsia="ar-SA"/>
        </w:rPr>
        <w:t>إجراء</w:t>
      </w:r>
      <w:r w:rsidRPr="00DB32BE">
        <w:rPr>
          <w:rFonts w:ascii="Simplified Arabic" w:hAnsi="Simplified Arabic" w:cs="Simplified Arabic"/>
          <w:sz w:val="27"/>
          <w:szCs w:val="27"/>
          <w:rtl/>
          <w:lang w:eastAsia="ar-SA"/>
        </w:rPr>
        <w:t xml:space="preserve"> </w:t>
      </w:r>
      <w:r w:rsidRPr="00DB32BE">
        <w:rPr>
          <w:rFonts w:ascii="Simplified Arabic" w:hAnsi="Simplified Arabic" w:cs="Simplified Arabic" w:hint="eastAsia"/>
          <w:sz w:val="27"/>
          <w:szCs w:val="27"/>
          <w:rtl/>
          <w:lang w:eastAsia="ar-SA"/>
        </w:rPr>
        <w:t>المفاوضات</w:t>
      </w:r>
    </w:p>
    <w:p w:rsidR="00000000" w:rsidRDefault="00DB32BE">
      <w:pPr>
        <w:bidi/>
        <w:spacing w:before="0" w:after="0"/>
        <w:ind w:firstLine="0"/>
        <w:jc w:val="left"/>
        <w:rPr>
          <w:rFonts w:ascii="Simplified Arabic" w:hAnsi="Simplified Arabic" w:cs="Simplified Arabic"/>
          <w:sz w:val="27"/>
          <w:szCs w:val="27"/>
          <w:rtl/>
          <w:lang w:eastAsia="ar-SA"/>
        </w:rPr>
      </w:pPr>
      <w:r w:rsidRPr="00DB32BE">
        <w:rPr>
          <w:rFonts w:ascii="Simplified Arabic" w:hAnsi="Simplified Arabic" w:cs="Simplified Arabic" w:hint="eastAsia"/>
          <w:sz w:val="27"/>
          <w:szCs w:val="27"/>
          <w:rtl/>
          <w:lang w:eastAsia="ar-SA"/>
        </w:rPr>
        <w:t>المرحلة</w:t>
      </w:r>
      <w:r w:rsidRPr="00DB32BE">
        <w:rPr>
          <w:rFonts w:ascii="Simplified Arabic" w:hAnsi="Simplified Arabic" w:cs="Simplified Arabic"/>
          <w:sz w:val="27"/>
          <w:szCs w:val="27"/>
          <w:rtl/>
          <w:lang w:eastAsia="ar-SA"/>
        </w:rPr>
        <w:t xml:space="preserve"> </w:t>
      </w:r>
      <w:r w:rsidRPr="00DB32BE">
        <w:rPr>
          <w:rFonts w:ascii="Simplified Arabic" w:hAnsi="Simplified Arabic" w:cs="Simplified Arabic" w:hint="eastAsia"/>
          <w:sz w:val="27"/>
          <w:szCs w:val="27"/>
          <w:rtl/>
          <w:lang w:eastAsia="ar-SA"/>
        </w:rPr>
        <w:t>السابعة</w:t>
      </w:r>
      <w:r w:rsidRPr="00DB32BE">
        <w:rPr>
          <w:rFonts w:ascii="Simplified Arabic" w:hAnsi="Simplified Arabic" w:cs="Simplified Arabic"/>
          <w:sz w:val="27"/>
          <w:szCs w:val="27"/>
          <w:rtl/>
          <w:lang w:eastAsia="ar-SA"/>
        </w:rPr>
        <w:t xml:space="preserve"> </w:t>
      </w:r>
      <w:r w:rsidRPr="00DB32BE">
        <w:rPr>
          <w:rFonts w:ascii="Simplified Arabic" w:hAnsi="Simplified Arabic" w:cs="Simplified Arabic" w:hint="eastAsia"/>
          <w:sz w:val="27"/>
          <w:szCs w:val="27"/>
          <w:rtl/>
          <w:lang w:eastAsia="ar-SA"/>
        </w:rPr>
        <w:t>عشر</w:t>
      </w:r>
      <w:r w:rsidRPr="00DB32BE">
        <w:rPr>
          <w:rFonts w:ascii="Simplified Arabic" w:hAnsi="Simplified Arabic" w:cs="Simplified Arabic"/>
          <w:sz w:val="27"/>
          <w:szCs w:val="27"/>
          <w:rtl/>
          <w:lang w:eastAsia="ar-SA"/>
        </w:rPr>
        <w:tab/>
      </w:r>
      <w:r w:rsidRPr="00DB32BE">
        <w:rPr>
          <w:rFonts w:ascii="Simplified Arabic" w:hAnsi="Simplified Arabic" w:cs="Simplified Arabic"/>
          <w:sz w:val="27"/>
          <w:szCs w:val="27"/>
          <w:rtl/>
          <w:lang w:eastAsia="ar-SA"/>
        </w:rPr>
        <w:tab/>
        <w:t>:</w:t>
      </w:r>
      <w:r w:rsidRPr="00DB32BE">
        <w:rPr>
          <w:rFonts w:ascii="Simplified Arabic" w:hAnsi="Simplified Arabic" w:cs="Simplified Arabic"/>
          <w:sz w:val="27"/>
          <w:szCs w:val="27"/>
          <w:rtl/>
          <w:lang w:eastAsia="ar-SA"/>
        </w:rPr>
        <w:tab/>
      </w:r>
      <w:r w:rsidRPr="00DB32BE">
        <w:rPr>
          <w:rFonts w:ascii="Simplified Arabic" w:hAnsi="Simplified Arabic" w:cs="Simplified Arabic" w:hint="eastAsia"/>
          <w:sz w:val="27"/>
          <w:szCs w:val="27"/>
          <w:rtl/>
          <w:lang w:eastAsia="ar-SA"/>
        </w:rPr>
        <w:t>عطاء</w:t>
      </w:r>
      <w:r w:rsidRPr="00DB32BE">
        <w:rPr>
          <w:rFonts w:ascii="Simplified Arabic" w:hAnsi="Simplified Arabic" w:cs="Simplified Arabic"/>
          <w:sz w:val="27"/>
          <w:szCs w:val="27"/>
          <w:rtl/>
          <w:lang w:eastAsia="ar-SA"/>
        </w:rPr>
        <w:t xml:space="preserve"> </w:t>
      </w:r>
      <w:r w:rsidRPr="00DB32BE">
        <w:rPr>
          <w:rFonts w:ascii="Simplified Arabic" w:hAnsi="Simplified Arabic" w:cs="Simplified Arabic" w:hint="eastAsia"/>
          <w:sz w:val="27"/>
          <w:szCs w:val="27"/>
          <w:rtl/>
          <w:lang w:eastAsia="ar-SA"/>
        </w:rPr>
        <w:t>المرحلتين</w:t>
      </w:r>
    </w:p>
    <w:p w:rsidR="00000000" w:rsidRDefault="00DB32BE">
      <w:pPr>
        <w:bidi/>
        <w:spacing w:before="0" w:after="0"/>
        <w:ind w:firstLine="0"/>
        <w:jc w:val="left"/>
        <w:rPr>
          <w:rFonts w:ascii="Simplified Arabic" w:hAnsi="Simplified Arabic" w:cs="Simplified Arabic"/>
          <w:sz w:val="27"/>
          <w:szCs w:val="27"/>
          <w:rtl/>
          <w:lang w:eastAsia="ar-SA"/>
        </w:rPr>
      </w:pPr>
      <w:r w:rsidRPr="00DB32BE">
        <w:rPr>
          <w:rFonts w:ascii="Simplified Arabic" w:hAnsi="Simplified Arabic" w:cs="Simplified Arabic" w:hint="eastAsia"/>
          <w:sz w:val="27"/>
          <w:szCs w:val="27"/>
          <w:rtl/>
          <w:lang w:eastAsia="ar-SA"/>
        </w:rPr>
        <w:t>المرحلة</w:t>
      </w:r>
      <w:r w:rsidRPr="00DB32BE">
        <w:rPr>
          <w:rFonts w:ascii="Simplified Arabic" w:hAnsi="Simplified Arabic" w:cs="Simplified Arabic"/>
          <w:sz w:val="27"/>
          <w:szCs w:val="27"/>
          <w:rtl/>
          <w:lang w:eastAsia="ar-SA"/>
        </w:rPr>
        <w:t xml:space="preserve"> </w:t>
      </w:r>
      <w:r w:rsidRPr="00DB32BE">
        <w:rPr>
          <w:rFonts w:ascii="Simplified Arabic" w:hAnsi="Simplified Arabic" w:cs="Simplified Arabic" w:hint="eastAsia"/>
          <w:sz w:val="27"/>
          <w:szCs w:val="27"/>
          <w:rtl/>
          <w:lang w:eastAsia="ar-SA"/>
        </w:rPr>
        <w:t>الثامنة</w:t>
      </w:r>
      <w:r w:rsidRPr="00DB32BE">
        <w:rPr>
          <w:rFonts w:ascii="Simplified Arabic" w:hAnsi="Simplified Arabic" w:cs="Simplified Arabic"/>
          <w:sz w:val="27"/>
          <w:szCs w:val="27"/>
          <w:rtl/>
          <w:lang w:eastAsia="ar-SA"/>
        </w:rPr>
        <w:t xml:space="preserve"> </w:t>
      </w:r>
      <w:r w:rsidRPr="00DB32BE">
        <w:rPr>
          <w:rFonts w:ascii="Simplified Arabic" w:hAnsi="Simplified Arabic" w:cs="Simplified Arabic" w:hint="eastAsia"/>
          <w:sz w:val="27"/>
          <w:szCs w:val="27"/>
          <w:rtl/>
          <w:lang w:eastAsia="ar-SA"/>
        </w:rPr>
        <w:t>عشر</w:t>
      </w:r>
      <w:r w:rsidRPr="00DB32BE">
        <w:rPr>
          <w:rFonts w:ascii="Simplified Arabic" w:hAnsi="Simplified Arabic" w:cs="Simplified Arabic"/>
          <w:sz w:val="27"/>
          <w:szCs w:val="27"/>
          <w:rtl/>
          <w:lang w:eastAsia="ar-SA"/>
        </w:rPr>
        <w:tab/>
      </w:r>
      <w:r w:rsidRPr="00DB32BE">
        <w:rPr>
          <w:rFonts w:ascii="Simplified Arabic" w:hAnsi="Simplified Arabic" w:cs="Simplified Arabic"/>
          <w:sz w:val="27"/>
          <w:szCs w:val="27"/>
          <w:rtl/>
          <w:lang w:eastAsia="ar-SA"/>
        </w:rPr>
        <w:tab/>
        <w:t>:</w:t>
      </w:r>
      <w:r w:rsidRPr="00DB32BE">
        <w:rPr>
          <w:rFonts w:ascii="Simplified Arabic" w:hAnsi="Simplified Arabic" w:cs="Simplified Arabic"/>
          <w:sz w:val="27"/>
          <w:szCs w:val="27"/>
          <w:rtl/>
          <w:lang w:eastAsia="ar-SA"/>
        </w:rPr>
        <w:tab/>
      </w:r>
      <w:r w:rsidRPr="00DB32BE">
        <w:rPr>
          <w:rFonts w:ascii="Simplified Arabic" w:hAnsi="Simplified Arabic" w:cs="Simplified Arabic" w:hint="eastAsia"/>
          <w:sz w:val="27"/>
          <w:szCs w:val="27"/>
          <w:rtl/>
          <w:lang w:eastAsia="ar-SA"/>
        </w:rPr>
        <w:t>التعاقد</w:t>
      </w:r>
      <w:r w:rsidRPr="00DB32BE">
        <w:rPr>
          <w:rFonts w:ascii="Simplified Arabic" w:hAnsi="Simplified Arabic" w:cs="Simplified Arabic"/>
          <w:sz w:val="27"/>
          <w:szCs w:val="27"/>
          <w:rtl/>
          <w:lang w:eastAsia="ar-SA"/>
        </w:rPr>
        <w:t xml:space="preserve"> </w:t>
      </w:r>
      <w:r w:rsidRPr="00DB32BE">
        <w:rPr>
          <w:rFonts w:ascii="Simplified Arabic" w:hAnsi="Simplified Arabic" w:cs="Simplified Arabic" w:hint="eastAsia"/>
          <w:sz w:val="27"/>
          <w:szCs w:val="27"/>
          <w:rtl/>
          <w:lang w:eastAsia="ar-SA"/>
        </w:rPr>
        <w:t>المباشر</w:t>
      </w:r>
    </w:p>
    <w:p w:rsidR="00000000" w:rsidRDefault="00DB32BE">
      <w:pPr>
        <w:bidi/>
        <w:spacing w:before="0" w:after="0"/>
        <w:ind w:firstLine="0"/>
        <w:jc w:val="left"/>
        <w:rPr>
          <w:rFonts w:ascii="Simplified Arabic" w:hAnsi="Simplified Arabic" w:cs="Simplified Arabic"/>
          <w:sz w:val="27"/>
          <w:szCs w:val="27"/>
          <w:rtl/>
          <w:lang w:eastAsia="ar-SA"/>
        </w:rPr>
      </w:pPr>
      <w:r w:rsidRPr="00DB32BE">
        <w:rPr>
          <w:rFonts w:ascii="Simplified Arabic" w:hAnsi="Simplified Arabic" w:cs="Simplified Arabic" w:hint="eastAsia"/>
          <w:sz w:val="27"/>
          <w:szCs w:val="27"/>
          <w:rtl/>
          <w:lang w:eastAsia="ar-SA"/>
        </w:rPr>
        <w:t>المرحلة</w:t>
      </w:r>
      <w:r w:rsidRPr="00DB32BE">
        <w:rPr>
          <w:rFonts w:ascii="Simplified Arabic" w:hAnsi="Simplified Arabic" w:cs="Simplified Arabic"/>
          <w:sz w:val="27"/>
          <w:szCs w:val="27"/>
          <w:rtl/>
          <w:lang w:eastAsia="ar-SA"/>
        </w:rPr>
        <w:t xml:space="preserve"> </w:t>
      </w:r>
      <w:r w:rsidRPr="00DB32BE">
        <w:rPr>
          <w:rFonts w:ascii="Simplified Arabic" w:hAnsi="Simplified Arabic" w:cs="Simplified Arabic" w:hint="eastAsia"/>
          <w:sz w:val="27"/>
          <w:szCs w:val="27"/>
          <w:rtl/>
          <w:lang w:eastAsia="ar-SA"/>
        </w:rPr>
        <w:t>التاسعة</w:t>
      </w:r>
      <w:r w:rsidRPr="00DB32BE">
        <w:rPr>
          <w:rFonts w:ascii="Simplified Arabic" w:hAnsi="Simplified Arabic" w:cs="Simplified Arabic"/>
          <w:sz w:val="27"/>
          <w:szCs w:val="27"/>
          <w:rtl/>
          <w:lang w:eastAsia="ar-SA"/>
        </w:rPr>
        <w:t xml:space="preserve"> </w:t>
      </w:r>
      <w:r w:rsidRPr="00DB32BE">
        <w:rPr>
          <w:rFonts w:ascii="Simplified Arabic" w:hAnsi="Simplified Arabic" w:cs="Simplified Arabic" w:hint="eastAsia"/>
          <w:sz w:val="27"/>
          <w:szCs w:val="27"/>
          <w:rtl/>
          <w:lang w:eastAsia="ar-SA"/>
        </w:rPr>
        <w:t>عشر</w:t>
      </w:r>
      <w:r w:rsidRPr="00DB32BE">
        <w:rPr>
          <w:rFonts w:ascii="Simplified Arabic" w:hAnsi="Simplified Arabic" w:cs="Simplified Arabic"/>
          <w:sz w:val="27"/>
          <w:szCs w:val="27"/>
          <w:rtl/>
          <w:lang w:eastAsia="ar-SA"/>
        </w:rPr>
        <w:tab/>
      </w:r>
      <w:r w:rsidRPr="00DB32BE">
        <w:rPr>
          <w:rFonts w:ascii="Simplified Arabic" w:hAnsi="Simplified Arabic" w:cs="Simplified Arabic"/>
          <w:sz w:val="27"/>
          <w:szCs w:val="27"/>
          <w:rtl/>
          <w:lang w:eastAsia="ar-SA"/>
        </w:rPr>
        <w:tab/>
        <w:t>:</w:t>
      </w:r>
      <w:r w:rsidRPr="00DB32BE">
        <w:rPr>
          <w:rFonts w:ascii="Simplified Arabic" w:hAnsi="Simplified Arabic" w:cs="Simplified Arabic"/>
          <w:sz w:val="27"/>
          <w:szCs w:val="27"/>
          <w:rtl/>
          <w:lang w:eastAsia="ar-SA"/>
        </w:rPr>
        <w:tab/>
      </w:r>
      <w:r w:rsidRPr="00DB32BE">
        <w:rPr>
          <w:rFonts w:ascii="Simplified Arabic" w:hAnsi="Simplified Arabic" w:cs="Simplified Arabic" w:hint="eastAsia"/>
          <w:sz w:val="27"/>
          <w:szCs w:val="27"/>
          <w:rtl/>
          <w:lang w:eastAsia="ar-SA"/>
        </w:rPr>
        <w:t>إلغاء</w:t>
      </w:r>
      <w:r w:rsidRPr="00DB32BE">
        <w:rPr>
          <w:rFonts w:ascii="Simplified Arabic" w:hAnsi="Simplified Arabic" w:cs="Simplified Arabic"/>
          <w:sz w:val="27"/>
          <w:szCs w:val="27"/>
          <w:rtl/>
          <w:lang w:eastAsia="ar-SA"/>
        </w:rPr>
        <w:t xml:space="preserve"> </w:t>
      </w:r>
      <w:r w:rsidRPr="00DB32BE">
        <w:rPr>
          <w:rFonts w:ascii="Simplified Arabic" w:hAnsi="Simplified Arabic" w:cs="Simplified Arabic" w:hint="eastAsia"/>
          <w:sz w:val="27"/>
          <w:szCs w:val="27"/>
          <w:rtl/>
          <w:lang w:eastAsia="ar-SA"/>
        </w:rPr>
        <w:t>إجراءات</w:t>
      </w:r>
      <w:r w:rsidRPr="00DB32BE">
        <w:rPr>
          <w:rFonts w:ascii="Simplified Arabic" w:hAnsi="Simplified Arabic" w:cs="Simplified Arabic"/>
          <w:sz w:val="27"/>
          <w:szCs w:val="27"/>
          <w:rtl/>
          <w:lang w:eastAsia="ar-SA"/>
        </w:rPr>
        <w:t xml:space="preserve"> </w:t>
      </w:r>
      <w:r w:rsidRPr="00DB32BE">
        <w:rPr>
          <w:rFonts w:ascii="Simplified Arabic" w:hAnsi="Simplified Arabic" w:cs="Simplified Arabic" w:hint="eastAsia"/>
          <w:sz w:val="27"/>
          <w:szCs w:val="27"/>
          <w:rtl/>
          <w:lang w:eastAsia="ar-SA"/>
        </w:rPr>
        <w:t>التعاقد</w:t>
      </w:r>
    </w:p>
    <w:p w:rsidR="00000000" w:rsidRDefault="00DB32BE">
      <w:pPr>
        <w:bidi/>
        <w:spacing w:before="0" w:after="0"/>
        <w:ind w:firstLine="0"/>
        <w:jc w:val="left"/>
        <w:rPr>
          <w:rFonts w:ascii="Simplified Arabic" w:hAnsi="Simplified Arabic" w:cs="Simplified Arabic"/>
          <w:sz w:val="27"/>
          <w:szCs w:val="27"/>
          <w:rtl/>
          <w:lang w:eastAsia="ar-SA"/>
        </w:rPr>
      </w:pPr>
      <w:r w:rsidRPr="00DB32BE">
        <w:rPr>
          <w:rFonts w:ascii="Simplified Arabic" w:hAnsi="Simplified Arabic" w:cs="Simplified Arabic" w:hint="eastAsia"/>
          <w:sz w:val="27"/>
          <w:szCs w:val="27"/>
          <w:rtl/>
          <w:lang w:eastAsia="ar-SA"/>
        </w:rPr>
        <w:t>المرحلة</w:t>
      </w:r>
      <w:r w:rsidRPr="00DB32BE">
        <w:rPr>
          <w:rFonts w:ascii="Simplified Arabic" w:hAnsi="Simplified Arabic" w:cs="Simplified Arabic"/>
          <w:sz w:val="27"/>
          <w:szCs w:val="27"/>
          <w:rtl/>
          <w:lang w:eastAsia="ar-SA"/>
        </w:rPr>
        <w:t xml:space="preserve"> العشرون </w:t>
      </w:r>
      <w:r w:rsidRPr="00DB32BE">
        <w:rPr>
          <w:rFonts w:ascii="Simplified Arabic" w:hAnsi="Simplified Arabic" w:cs="Simplified Arabic"/>
          <w:sz w:val="27"/>
          <w:szCs w:val="27"/>
          <w:rtl/>
          <w:lang w:eastAsia="ar-SA"/>
        </w:rPr>
        <w:tab/>
      </w:r>
      <w:r w:rsidRPr="00DB32BE">
        <w:rPr>
          <w:rFonts w:ascii="Simplified Arabic" w:hAnsi="Simplified Arabic" w:cs="Simplified Arabic"/>
          <w:sz w:val="27"/>
          <w:szCs w:val="27"/>
          <w:rtl/>
          <w:lang w:eastAsia="ar-SA"/>
        </w:rPr>
        <w:tab/>
        <w:t>:</w:t>
      </w:r>
      <w:r w:rsidRPr="00DB32BE">
        <w:rPr>
          <w:rFonts w:ascii="Simplified Arabic" w:hAnsi="Simplified Arabic" w:cs="Simplified Arabic"/>
          <w:sz w:val="27"/>
          <w:szCs w:val="27"/>
          <w:rtl/>
          <w:lang w:eastAsia="ar-SA"/>
        </w:rPr>
        <w:tab/>
      </w:r>
      <w:r w:rsidRPr="00DB32BE">
        <w:rPr>
          <w:rFonts w:ascii="Simplified Arabic" w:hAnsi="Simplified Arabic" w:cs="Simplified Arabic" w:hint="eastAsia"/>
          <w:sz w:val="27"/>
          <w:szCs w:val="27"/>
          <w:rtl/>
          <w:lang w:eastAsia="ar-SA"/>
        </w:rPr>
        <w:t>إصدار</w:t>
      </w:r>
      <w:r w:rsidRPr="00DB32BE">
        <w:rPr>
          <w:rFonts w:ascii="Simplified Arabic" w:hAnsi="Simplified Arabic" w:cs="Simplified Arabic"/>
          <w:sz w:val="27"/>
          <w:szCs w:val="27"/>
          <w:rtl/>
          <w:lang w:eastAsia="ar-SA"/>
        </w:rPr>
        <w:t xml:space="preserve"> </w:t>
      </w:r>
      <w:r w:rsidRPr="00DB32BE">
        <w:rPr>
          <w:rFonts w:ascii="Simplified Arabic" w:hAnsi="Simplified Arabic" w:cs="Simplified Arabic" w:hint="eastAsia"/>
          <w:sz w:val="27"/>
          <w:szCs w:val="27"/>
          <w:rtl/>
          <w:lang w:eastAsia="ar-SA"/>
        </w:rPr>
        <w:t>خطاب</w:t>
      </w:r>
      <w:r w:rsidRPr="00DB32BE">
        <w:rPr>
          <w:rFonts w:ascii="Simplified Arabic" w:hAnsi="Simplified Arabic" w:cs="Simplified Arabic"/>
          <w:sz w:val="27"/>
          <w:szCs w:val="27"/>
          <w:rtl/>
          <w:lang w:eastAsia="ar-SA"/>
        </w:rPr>
        <w:t xml:space="preserve"> </w:t>
      </w:r>
      <w:r w:rsidRPr="00DB32BE">
        <w:rPr>
          <w:rFonts w:ascii="Simplified Arabic" w:hAnsi="Simplified Arabic" w:cs="Simplified Arabic" w:hint="eastAsia"/>
          <w:sz w:val="27"/>
          <w:szCs w:val="27"/>
          <w:rtl/>
          <w:lang w:eastAsia="ar-SA"/>
        </w:rPr>
        <w:t>القبول</w:t>
      </w:r>
    </w:p>
    <w:p w:rsidR="00000000" w:rsidRDefault="00DB32BE">
      <w:pPr>
        <w:bidi/>
        <w:spacing w:before="0" w:after="0"/>
        <w:ind w:firstLine="0"/>
        <w:jc w:val="left"/>
        <w:rPr>
          <w:rFonts w:ascii="Simplified Arabic" w:hAnsi="Simplified Arabic" w:cs="Simplified Arabic"/>
          <w:sz w:val="27"/>
          <w:szCs w:val="27"/>
          <w:rtl/>
          <w:lang w:eastAsia="ar-SA"/>
        </w:rPr>
      </w:pPr>
      <w:r w:rsidRPr="00DB32BE">
        <w:rPr>
          <w:rFonts w:ascii="Simplified Arabic" w:hAnsi="Simplified Arabic" w:cs="Simplified Arabic" w:hint="eastAsia"/>
          <w:sz w:val="27"/>
          <w:szCs w:val="27"/>
          <w:rtl/>
          <w:lang w:eastAsia="ar-SA"/>
        </w:rPr>
        <w:t>المرحلة</w:t>
      </w:r>
      <w:r w:rsidRPr="00DB32BE">
        <w:rPr>
          <w:rFonts w:ascii="Simplified Arabic" w:hAnsi="Simplified Arabic" w:cs="Simplified Arabic"/>
          <w:sz w:val="27"/>
          <w:szCs w:val="27"/>
          <w:rtl/>
          <w:lang w:eastAsia="ar-SA"/>
        </w:rPr>
        <w:t xml:space="preserve"> الإحدى والعشرون </w:t>
      </w:r>
      <w:r w:rsidRPr="00DB32BE">
        <w:rPr>
          <w:rFonts w:ascii="Simplified Arabic" w:hAnsi="Simplified Arabic" w:cs="Simplified Arabic"/>
          <w:sz w:val="27"/>
          <w:szCs w:val="27"/>
          <w:rtl/>
          <w:lang w:eastAsia="ar-SA"/>
        </w:rPr>
        <w:tab/>
        <w:t>:</w:t>
      </w:r>
      <w:r w:rsidRPr="00DB32BE">
        <w:rPr>
          <w:rFonts w:ascii="Simplified Arabic" w:hAnsi="Simplified Arabic" w:cs="Simplified Arabic"/>
          <w:sz w:val="27"/>
          <w:szCs w:val="27"/>
          <w:rtl/>
          <w:lang w:eastAsia="ar-SA"/>
        </w:rPr>
        <w:tab/>
      </w:r>
      <w:r w:rsidRPr="00DB32BE">
        <w:rPr>
          <w:rFonts w:ascii="Simplified Arabic" w:hAnsi="Simplified Arabic" w:cs="Simplified Arabic" w:hint="eastAsia"/>
          <w:sz w:val="27"/>
          <w:szCs w:val="27"/>
          <w:rtl/>
          <w:lang w:eastAsia="ar-SA"/>
        </w:rPr>
        <w:t>إحالة</w:t>
      </w:r>
      <w:r w:rsidRPr="00DB32BE">
        <w:rPr>
          <w:rFonts w:ascii="Simplified Arabic" w:hAnsi="Simplified Arabic" w:cs="Simplified Arabic"/>
          <w:sz w:val="27"/>
          <w:szCs w:val="27"/>
          <w:rtl/>
          <w:lang w:eastAsia="ar-SA"/>
        </w:rPr>
        <w:t xml:space="preserve"> </w:t>
      </w:r>
      <w:r w:rsidRPr="00DB32BE">
        <w:rPr>
          <w:rFonts w:ascii="Simplified Arabic" w:hAnsi="Simplified Arabic" w:cs="Simplified Arabic" w:hint="eastAsia"/>
          <w:sz w:val="27"/>
          <w:szCs w:val="27"/>
          <w:rtl/>
          <w:lang w:eastAsia="ar-SA"/>
        </w:rPr>
        <w:t>العقد</w:t>
      </w:r>
    </w:p>
    <w:p w:rsidR="00000000" w:rsidRDefault="00DB32BE">
      <w:pPr>
        <w:bidi/>
        <w:spacing w:before="0" w:after="0"/>
        <w:ind w:firstLine="0"/>
        <w:jc w:val="left"/>
        <w:rPr>
          <w:rFonts w:ascii="Simplified Arabic" w:hAnsi="Simplified Arabic" w:cs="Simplified Arabic"/>
          <w:sz w:val="27"/>
          <w:szCs w:val="27"/>
          <w:rtl/>
          <w:lang w:eastAsia="ar-SA"/>
        </w:rPr>
      </w:pPr>
      <w:r w:rsidRPr="00DB32BE">
        <w:rPr>
          <w:rFonts w:ascii="Simplified Arabic" w:hAnsi="Simplified Arabic" w:cs="Simplified Arabic" w:hint="eastAsia"/>
          <w:sz w:val="27"/>
          <w:szCs w:val="27"/>
          <w:rtl/>
          <w:lang w:eastAsia="ar-SA"/>
        </w:rPr>
        <w:t>المرحلة</w:t>
      </w:r>
      <w:r w:rsidRPr="00DB32BE">
        <w:rPr>
          <w:rFonts w:ascii="Simplified Arabic" w:hAnsi="Simplified Arabic" w:cs="Simplified Arabic"/>
          <w:sz w:val="27"/>
          <w:szCs w:val="27"/>
          <w:rtl/>
          <w:lang w:eastAsia="ar-SA"/>
        </w:rPr>
        <w:t xml:space="preserve"> </w:t>
      </w:r>
      <w:r w:rsidRPr="00DB32BE">
        <w:rPr>
          <w:rFonts w:ascii="Simplified Arabic" w:hAnsi="Simplified Arabic" w:cs="Simplified Arabic" w:hint="eastAsia"/>
          <w:sz w:val="27"/>
          <w:szCs w:val="27"/>
          <w:rtl/>
          <w:lang w:eastAsia="ar-SA"/>
        </w:rPr>
        <w:t>الثانية</w:t>
      </w:r>
      <w:r w:rsidRPr="00DB32BE">
        <w:rPr>
          <w:rFonts w:ascii="Simplified Arabic" w:hAnsi="Simplified Arabic" w:cs="Simplified Arabic"/>
          <w:sz w:val="27"/>
          <w:szCs w:val="27"/>
          <w:rtl/>
          <w:lang w:eastAsia="ar-SA"/>
        </w:rPr>
        <w:t xml:space="preserve"> </w:t>
      </w:r>
      <w:r w:rsidRPr="00DB32BE">
        <w:rPr>
          <w:rFonts w:ascii="Simplified Arabic" w:hAnsi="Simplified Arabic" w:cs="Simplified Arabic" w:hint="eastAsia"/>
          <w:sz w:val="27"/>
          <w:szCs w:val="27"/>
          <w:rtl/>
          <w:lang w:eastAsia="ar-SA"/>
        </w:rPr>
        <w:t>والعشرون</w:t>
      </w:r>
      <w:r w:rsidRPr="00DB32BE">
        <w:rPr>
          <w:rFonts w:ascii="Simplified Arabic" w:hAnsi="Simplified Arabic" w:cs="Simplified Arabic"/>
          <w:sz w:val="27"/>
          <w:szCs w:val="27"/>
          <w:rtl/>
          <w:lang w:eastAsia="ar-SA"/>
        </w:rPr>
        <w:tab/>
      </w:r>
      <w:r w:rsidRPr="00DB32BE">
        <w:rPr>
          <w:rFonts w:ascii="Simplified Arabic" w:hAnsi="Simplified Arabic" w:cs="Simplified Arabic"/>
          <w:sz w:val="27"/>
          <w:szCs w:val="27"/>
          <w:rtl/>
          <w:lang w:eastAsia="ar-SA"/>
        </w:rPr>
        <w:tab/>
        <w:t>:</w:t>
      </w:r>
      <w:r w:rsidRPr="00DB32BE">
        <w:rPr>
          <w:rFonts w:ascii="Simplified Arabic" w:hAnsi="Simplified Arabic" w:cs="Simplified Arabic"/>
          <w:sz w:val="27"/>
          <w:szCs w:val="27"/>
          <w:rtl/>
          <w:lang w:eastAsia="ar-SA"/>
        </w:rPr>
        <w:tab/>
      </w:r>
      <w:r w:rsidRPr="00DB32BE">
        <w:rPr>
          <w:rFonts w:ascii="Simplified Arabic" w:hAnsi="Simplified Arabic" w:cs="Simplified Arabic" w:hint="eastAsia"/>
          <w:sz w:val="27"/>
          <w:szCs w:val="27"/>
          <w:rtl/>
          <w:lang w:eastAsia="ar-SA"/>
        </w:rPr>
        <w:t>نشر</w:t>
      </w:r>
      <w:r w:rsidRPr="00DB32BE">
        <w:rPr>
          <w:rFonts w:ascii="Simplified Arabic" w:hAnsi="Simplified Arabic" w:cs="Simplified Arabic"/>
          <w:sz w:val="27"/>
          <w:szCs w:val="27"/>
          <w:rtl/>
          <w:lang w:eastAsia="ar-SA"/>
        </w:rPr>
        <w:t xml:space="preserve"> </w:t>
      </w:r>
      <w:r w:rsidRPr="00DB32BE">
        <w:rPr>
          <w:rFonts w:ascii="Simplified Arabic" w:hAnsi="Simplified Arabic" w:cs="Simplified Arabic" w:hint="eastAsia"/>
          <w:sz w:val="27"/>
          <w:szCs w:val="27"/>
          <w:rtl/>
          <w:lang w:eastAsia="ar-SA"/>
        </w:rPr>
        <w:t>إعلان</w:t>
      </w:r>
      <w:r w:rsidRPr="00DB32BE">
        <w:rPr>
          <w:rFonts w:ascii="Simplified Arabic" w:hAnsi="Simplified Arabic" w:cs="Simplified Arabic"/>
          <w:sz w:val="27"/>
          <w:szCs w:val="27"/>
          <w:rtl/>
          <w:lang w:eastAsia="ar-SA"/>
        </w:rPr>
        <w:t xml:space="preserve"> </w:t>
      </w:r>
      <w:r w:rsidRPr="00DB32BE">
        <w:rPr>
          <w:rFonts w:ascii="Simplified Arabic" w:hAnsi="Simplified Arabic" w:cs="Simplified Arabic" w:hint="eastAsia"/>
          <w:sz w:val="27"/>
          <w:szCs w:val="27"/>
          <w:rtl/>
          <w:lang w:eastAsia="ar-SA"/>
        </w:rPr>
        <w:t>إحالة</w:t>
      </w:r>
      <w:r w:rsidRPr="00DB32BE">
        <w:rPr>
          <w:rFonts w:ascii="Simplified Arabic" w:hAnsi="Simplified Arabic" w:cs="Simplified Arabic"/>
          <w:sz w:val="27"/>
          <w:szCs w:val="27"/>
          <w:rtl/>
          <w:lang w:eastAsia="ar-SA"/>
        </w:rPr>
        <w:t xml:space="preserve"> </w:t>
      </w:r>
      <w:r w:rsidRPr="00DB32BE">
        <w:rPr>
          <w:rFonts w:ascii="Simplified Arabic" w:hAnsi="Simplified Arabic" w:cs="Simplified Arabic" w:hint="eastAsia"/>
          <w:sz w:val="27"/>
          <w:szCs w:val="27"/>
          <w:rtl/>
          <w:lang w:eastAsia="ar-SA"/>
        </w:rPr>
        <w:t>العقد</w:t>
      </w:r>
      <w:r w:rsidRPr="00DB32BE">
        <w:rPr>
          <w:rFonts w:ascii="Simplified Arabic" w:hAnsi="Simplified Arabic" w:cs="Simplified Arabic"/>
          <w:sz w:val="27"/>
          <w:szCs w:val="27"/>
          <w:rtl/>
          <w:lang w:eastAsia="ar-SA"/>
        </w:rPr>
        <w:t xml:space="preserve"> </w:t>
      </w:r>
      <w:r w:rsidRPr="00DB32BE">
        <w:rPr>
          <w:rFonts w:ascii="Simplified Arabic" w:hAnsi="Simplified Arabic" w:cs="Simplified Arabic" w:hint="eastAsia"/>
          <w:sz w:val="27"/>
          <w:szCs w:val="27"/>
          <w:rtl/>
          <w:lang w:eastAsia="ar-SA"/>
        </w:rPr>
        <w:t>وبيان</w:t>
      </w:r>
      <w:r w:rsidRPr="00DB32BE">
        <w:rPr>
          <w:rFonts w:ascii="Simplified Arabic" w:hAnsi="Simplified Arabic" w:cs="Simplified Arabic"/>
          <w:sz w:val="27"/>
          <w:szCs w:val="27"/>
          <w:rtl/>
          <w:lang w:eastAsia="ar-SA"/>
        </w:rPr>
        <w:t xml:space="preserve"> </w:t>
      </w:r>
      <w:r w:rsidRPr="00DB32BE">
        <w:rPr>
          <w:rFonts w:ascii="Simplified Arabic" w:hAnsi="Simplified Arabic" w:cs="Simplified Arabic" w:hint="eastAsia"/>
          <w:sz w:val="27"/>
          <w:szCs w:val="27"/>
          <w:rtl/>
          <w:lang w:eastAsia="ar-SA"/>
        </w:rPr>
        <w:t>الأسباب</w:t>
      </w:r>
    </w:p>
    <w:p w:rsidR="00000000" w:rsidRDefault="00DB32BE">
      <w:pPr>
        <w:bidi/>
        <w:spacing w:before="0" w:after="0"/>
        <w:ind w:firstLine="0"/>
        <w:jc w:val="left"/>
        <w:rPr>
          <w:rFonts w:ascii="Simplified Arabic" w:hAnsi="Simplified Arabic" w:cs="Simplified Arabic"/>
          <w:sz w:val="27"/>
          <w:szCs w:val="27"/>
          <w:rtl/>
          <w:lang w:eastAsia="ar-SA"/>
        </w:rPr>
      </w:pPr>
      <w:r w:rsidRPr="00DB32BE">
        <w:rPr>
          <w:rFonts w:ascii="Simplified Arabic" w:hAnsi="Simplified Arabic" w:cs="Simplified Arabic" w:hint="eastAsia"/>
          <w:sz w:val="27"/>
          <w:szCs w:val="27"/>
          <w:rtl/>
          <w:lang w:eastAsia="ar-SA"/>
        </w:rPr>
        <w:t>المرحلة</w:t>
      </w:r>
      <w:r w:rsidRPr="00DB32BE">
        <w:rPr>
          <w:rFonts w:ascii="Simplified Arabic" w:hAnsi="Simplified Arabic" w:cs="Simplified Arabic"/>
          <w:sz w:val="27"/>
          <w:szCs w:val="27"/>
          <w:rtl/>
          <w:lang w:eastAsia="ar-SA"/>
        </w:rPr>
        <w:t xml:space="preserve"> </w:t>
      </w:r>
      <w:r w:rsidRPr="00DB32BE">
        <w:rPr>
          <w:rFonts w:ascii="Simplified Arabic" w:hAnsi="Simplified Arabic" w:cs="Simplified Arabic" w:hint="eastAsia"/>
          <w:sz w:val="27"/>
          <w:szCs w:val="27"/>
          <w:rtl/>
          <w:lang w:eastAsia="ar-SA"/>
        </w:rPr>
        <w:t>الثالثة</w:t>
      </w:r>
      <w:r w:rsidRPr="00DB32BE">
        <w:rPr>
          <w:rFonts w:ascii="Simplified Arabic" w:hAnsi="Simplified Arabic" w:cs="Simplified Arabic"/>
          <w:sz w:val="27"/>
          <w:szCs w:val="27"/>
          <w:rtl/>
          <w:lang w:eastAsia="ar-SA"/>
        </w:rPr>
        <w:t xml:space="preserve"> </w:t>
      </w:r>
      <w:r w:rsidRPr="00DB32BE">
        <w:rPr>
          <w:rFonts w:ascii="Simplified Arabic" w:hAnsi="Simplified Arabic" w:cs="Simplified Arabic" w:hint="eastAsia"/>
          <w:sz w:val="27"/>
          <w:szCs w:val="27"/>
          <w:rtl/>
          <w:lang w:eastAsia="ar-SA"/>
        </w:rPr>
        <w:t>والعشرون</w:t>
      </w:r>
      <w:r w:rsidRPr="00DB32BE">
        <w:rPr>
          <w:rFonts w:ascii="Simplified Arabic" w:hAnsi="Simplified Arabic" w:cs="Simplified Arabic"/>
          <w:sz w:val="27"/>
          <w:szCs w:val="27"/>
          <w:rtl/>
          <w:lang w:eastAsia="ar-SA"/>
        </w:rPr>
        <w:tab/>
      </w:r>
      <w:r w:rsidRPr="00DB32BE">
        <w:rPr>
          <w:rFonts w:ascii="Simplified Arabic" w:hAnsi="Simplified Arabic" w:cs="Simplified Arabic"/>
          <w:sz w:val="27"/>
          <w:szCs w:val="27"/>
          <w:rtl/>
          <w:lang w:eastAsia="ar-SA"/>
        </w:rPr>
        <w:tab/>
        <w:t>:</w:t>
      </w:r>
      <w:r w:rsidRPr="00DB32BE">
        <w:rPr>
          <w:rFonts w:ascii="Simplified Arabic" w:hAnsi="Simplified Arabic" w:cs="Simplified Arabic"/>
          <w:sz w:val="27"/>
          <w:szCs w:val="27"/>
          <w:rtl/>
          <w:lang w:eastAsia="ar-SA"/>
        </w:rPr>
        <w:tab/>
      </w:r>
      <w:r w:rsidRPr="00DB32BE">
        <w:rPr>
          <w:rFonts w:ascii="Simplified Arabic" w:hAnsi="Simplified Arabic" w:cs="Simplified Arabic" w:hint="eastAsia"/>
          <w:sz w:val="27"/>
          <w:szCs w:val="27"/>
          <w:rtl/>
          <w:lang w:eastAsia="ar-SA"/>
        </w:rPr>
        <w:t>إدارة</w:t>
      </w:r>
      <w:r w:rsidRPr="00DB32BE">
        <w:rPr>
          <w:rFonts w:ascii="Simplified Arabic" w:hAnsi="Simplified Arabic" w:cs="Simplified Arabic"/>
          <w:sz w:val="27"/>
          <w:szCs w:val="27"/>
          <w:rtl/>
          <w:lang w:eastAsia="ar-SA"/>
        </w:rPr>
        <w:t xml:space="preserve"> </w:t>
      </w:r>
      <w:r w:rsidRPr="00DB32BE">
        <w:rPr>
          <w:rFonts w:ascii="Simplified Arabic" w:hAnsi="Simplified Arabic" w:cs="Simplified Arabic" w:hint="eastAsia"/>
          <w:sz w:val="27"/>
          <w:szCs w:val="27"/>
          <w:rtl/>
          <w:lang w:eastAsia="ar-SA"/>
        </w:rPr>
        <w:t>العقد</w:t>
      </w:r>
    </w:p>
    <w:p w:rsidR="00000000" w:rsidRDefault="00DB32BE">
      <w:pPr>
        <w:bidi/>
        <w:spacing w:before="0" w:after="0"/>
        <w:ind w:firstLine="0"/>
        <w:jc w:val="left"/>
        <w:rPr>
          <w:rFonts w:ascii="Simplified Arabic" w:hAnsi="Simplified Arabic" w:cs="Simplified Arabic"/>
          <w:sz w:val="27"/>
          <w:szCs w:val="27"/>
          <w:rtl/>
          <w:lang w:eastAsia="ar-SA"/>
        </w:rPr>
      </w:pPr>
      <w:r w:rsidRPr="00DB32BE">
        <w:rPr>
          <w:rFonts w:ascii="Simplified Arabic" w:hAnsi="Simplified Arabic" w:cs="Simplified Arabic" w:hint="eastAsia"/>
          <w:sz w:val="27"/>
          <w:szCs w:val="27"/>
          <w:rtl/>
          <w:lang w:eastAsia="ar-SA"/>
        </w:rPr>
        <w:t>المرحلة</w:t>
      </w:r>
      <w:r w:rsidRPr="00DB32BE">
        <w:rPr>
          <w:rFonts w:ascii="Simplified Arabic" w:hAnsi="Simplified Arabic" w:cs="Simplified Arabic"/>
          <w:sz w:val="27"/>
          <w:szCs w:val="27"/>
          <w:rtl/>
          <w:lang w:eastAsia="ar-SA"/>
        </w:rPr>
        <w:t xml:space="preserve"> </w:t>
      </w:r>
      <w:r w:rsidRPr="00DB32BE">
        <w:rPr>
          <w:rFonts w:ascii="Simplified Arabic" w:hAnsi="Simplified Arabic" w:cs="Simplified Arabic" w:hint="eastAsia"/>
          <w:sz w:val="27"/>
          <w:szCs w:val="27"/>
          <w:rtl/>
          <w:lang w:eastAsia="ar-SA"/>
        </w:rPr>
        <w:t>الرابعة</w:t>
      </w:r>
      <w:r w:rsidRPr="00DB32BE">
        <w:rPr>
          <w:rFonts w:ascii="Simplified Arabic" w:hAnsi="Simplified Arabic" w:cs="Simplified Arabic"/>
          <w:sz w:val="27"/>
          <w:szCs w:val="27"/>
          <w:rtl/>
          <w:lang w:eastAsia="ar-SA"/>
        </w:rPr>
        <w:t xml:space="preserve"> </w:t>
      </w:r>
      <w:r w:rsidRPr="00DB32BE">
        <w:rPr>
          <w:rFonts w:ascii="Simplified Arabic" w:hAnsi="Simplified Arabic" w:cs="Simplified Arabic" w:hint="eastAsia"/>
          <w:sz w:val="27"/>
          <w:szCs w:val="27"/>
          <w:rtl/>
          <w:lang w:eastAsia="ar-SA"/>
        </w:rPr>
        <w:t>والعشرون</w:t>
      </w:r>
      <w:r w:rsidRPr="00DB32BE">
        <w:rPr>
          <w:rFonts w:ascii="Simplified Arabic" w:hAnsi="Simplified Arabic" w:cs="Simplified Arabic"/>
          <w:sz w:val="27"/>
          <w:szCs w:val="27"/>
          <w:rtl/>
          <w:lang w:eastAsia="ar-SA"/>
        </w:rPr>
        <w:tab/>
      </w:r>
      <w:r w:rsidRPr="00DB32BE">
        <w:rPr>
          <w:rFonts w:ascii="Simplified Arabic" w:hAnsi="Simplified Arabic" w:cs="Simplified Arabic"/>
          <w:sz w:val="27"/>
          <w:szCs w:val="27"/>
          <w:rtl/>
          <w:lang w:eastAsia="ar-SA"/>
        </w:rPr>
        <w:tab/>
        <w:t>:</w:t>
      </w:r>
      <w:r w:rsidRPr="00DB32BE">
        <w:rPr>
          <w:rFonts w:ascii="Simplified Arabic" w:hAnsi="Simplified Arabic" w:cs="Simplified Arabic"/>
          <w:sz w:val="27"/>
          <w:szCs w:val="27"/>
          <w:rtl/>
          <w:lang w:eastAsia="ar-SA"/>
        </w:rPr>
        <w:tab/>
      </w:r>
      <w:r w:rsidRPr="00DB32BE">
        <w:rPr>
          <w:rFonts w:ascii="Simplified Arabic" w:hAnsi="Simplified Arabic" w:cs="Simplified Arabic" w:hint="eastAsia"/>
          <w:sz w:val="27"/>
          <w:szCs w:val="27"/>
          <w:rtl/>
          <w:lang w:eastAsia="ar-SA"/>
        </w:rPr>
        <w:t>تعديل</w:t>
      </w:r>
      <w:r w:rsidRPr="00DB32BE">
        <w:rPr>
          <w:rFonts w:ascii="Simplified Arabic" w:hAnsi="Simplified Arabic" w:cs="Simplified Arabic"/>
          <w:sz w:val="27"/>
          <w:szCs w:val="27"/>
          <w:rtl/>
          <w:lang w:eastAsia="ar-SA"/>
        </w:rPr>
        <w:t xml:space="preserve"> </w:t>
      </w:r>
      <w:r w:rsidRPr="00DB32BE">
        <w:rPr>
          <w:rFonts w:ascii="Simplified Arabic" w:hAnsi="Simplified Arabic" w:cs="Simplified Arabic" w:hint="eastAsia"/>
          <w:sz w:val="27"/>
          <w:szCs w:val="27"/>
          <w:rtl/>
          <w:lang w:eastAsia="ar-SA"/>
        </w:rPr>
        <w:t>العقد</w:t>
      </w:r>
    </w:p>
    <w:p w:rsidR="00000000" w:rsidRDefault="00DB32BE">
      <w:pPr>
        <w:bidi/>
        <w:spacing w:before="0" w:after="0"/>
        <w:ind w:firstLine="0"/>
        <w:jc w:val="left"/>
        <w:rPr>
          <w:rFonts w:ascii="Simplified Arabic" w:hAnsi="Simplified Arabic" w:cs="Simplified Arabic"/>
          <w:sz w:val="27"/>
          <w:szCs w:val="27"/>
          <w:rtl/>
          <w:lang w:eastAsia="ar-SA"/>
        </w:rPr>
      </w:pPr>
      <w:r w:rsidRPr="00DB32BE">
        <w:rPr>
          <w:rFonts w:ascii="Simplified Arabic" w:hAnsi="Simplified Arabic" w:cs="Simplified Arabic" w:hint="eastAsia"/>
          <w:sz w:val="27"/>
          <w:szCs w:val="27"/>
          <w:rtl/>
          <w:lang w:eastAsia="ar-SA"/>
        </w:rPr>
        <w:t>المرحلة</w:t>
      </w:r>
      <w:r w:rsidRPr="00DB32BE">
        <w:rPr>
          <w:rFonts w:ascii="Simplified Arabic" w:hAnsi="Simplified Arabic" w:cs="Simplified Arabic"/>
          <w:sz w:val="27"/>
          <w:szCs w:val="27"/>
          <w:rtl/>
          <w:lang w:eastAsia="ar-SA"/>
        </w:rPr>
        <w:t xml:space="preserve"> </w:t>
      </w:r>
      <w:r w:rsidRPr="00DB32BE">
        <w:rPr>
          <w:rFonts w:ascii="Simplified Arabic" w:hAnsi="Simplified Arabic" w:cs="Simplified Arabic" w:hint="eastAsia"/>
          <w:sz w:val="27"/>
          <w:szCs w:val="27"/>
          <w:rtl/>
          <w:lang w:eastAsia="ar-SA"/>
        </w:rPr>
        <w:t>الخامسة</w:t>
      </w:r>
      <w:r w:rsidRPr="00DB32BE">
        <w:rPr>
          <w:rFonts w:ascii="Simplified Arabic" w:hAnsi="Simplified Arabic" w:cs="Simplified Arabic"/>
          <w:sz w:val="27"/>
          <w:szCs w:val="27"/>
          <w:rtl/>
          <w:lang w:eastAsia="ar-SA"/>
        </w:rPr>
        <w:t xml:space="preserve"> </w:t>
      </w:r>
      <w:r w:rsidRPr="00DB32BE">
        <w:rPr>
          <w:rFonts w:ascii="Simplified Arabic" w:hAnsi="Simplified Arabic" w:cs="Simplified Arabic" w:hint="eastAsia"/>
          <w:sz w:val="27"/>
          <w:szCs w:val="27"/>
          <w:rtl/>
          <w:lang w:eastAsia="ar-SA"/>
        </w:rPr>
        <w:t>والعشرون</w:t>
      </w:r>
      <w:r w:rsidRPr="00DB32BE">
        <w:rPr>
          <w:rFonts w:ascii="Simplified Arabic" w:hAnsi="Simplified Arabic" w:cs="Simplified Arabic"/>
          <w:sz w:val="27"/>
          <w:szCs w:val="27"/>
          <w:rtl/>
          <w:lang w:eastAsia="ar-SA"/>
        </w:rPr>
        <w:tab/>
        <w:t>:</w:t>
      </w:r>
      <w:r w:rsidRPr="00DB32BE">
        <w:rPr>
          <w:rFonts w:ascii="Simplified Arabic" w:hAnsi="Simplified Arabic" w:cs="Simplified Arabic"/>
          <w:sz w:val="27"/>
          <w:szCs w:val="27"/>
          <w:rtl/>
          <w:lang w:eastAsia="ar-SA"/>
        </w:rPr>
        <w:tab/>
      </w:r>
      <w:r w:rsidRPr="00DB32BE">
        <w:rPr>
          <w:rFonts w:ascii="Simplified Arabic" w:hAnsi="Simplified Arabic" w:cs="Simplified Arabic" w:hint="eastAsia"/>
          <w:sz w:val="27"/>
          <w:szCs w:val="27"/>
          <w:rtl/>
          <w:lang w:eastAsia="ar-SA"/>
        </w:rPr>
        <w:t>إغلاق</w:t>
      </w:r>
      <w:r w:rsidRPr="00DB32BE">
        <w:rPr>
          <w:rFonts w:ascii="Simplified Arabic" w:hAnsi="Simplified Arabic" w:cs="Simplified Arabic"/>
          <w:sz w:val="27"/>
          <w:szCs w:val="27"/>
          <w:rtl/>
          <w:lang w:eastAsia="ar-SA"/>
        </w:rPr>
        <w:t xml:space="preserve"> </w:t>
      </w:r>
      <w:r w:rsidRPr="00DB32BE">
        <w:rPr>
          <w:rFonts w:ascii="Simplified Arabic" w:hAnsi="Simplified Arabic" w:cs="Simplified Arabic" w:hint="eastAsia"/>
          <w:sz w:val="27"/>
          <w:szCs w:val="27"/>
          <w:rtl/>
          <w:lang w:eastAsia="ar-SA"/>
        </w:rPr>
        <w:t>العقد</w:t>
      </w:r>
    </w:p>
    <w:p w:rsidR="00000000" w:rsidRDefault="00DB32BE">
      <w:pPr>
        <w:bidi/>
        <w:spacing w:before="0" w:after="0"/>
        <w:ind w:firstLine="0"/>
        <w:jc w:val="left"/>
        <w:rPr>
          <w:rFonts w:ascii="Simplified Arabic" w:hAnsi="Simplified Arabic" w:cs="Simplified Arabic"/>
          <w:rtl/>
        </w:rPr>
      </w:pPr>
      <w:r w:rsidRPr="00DB32BE">
        <w:rPr>
          <w:rFonts w:ascii="Simplified Arabic" w:hAnsi="Simplified Arabic" w:cs="Simplified Arabic" w:hint="eastAsia"/>
          <w:sz w:val="27"/>
          <w:szCs w:val="27"/>
          <w:rtl/>
          <w:lang w:eastAsia="ar-SA"/>
        </w:rPr>
        <w:t>المرحلة</w:t>
      </w:r>
      <w:r w:rsidRPr="00DB32BE">
        <w:rPr>
          <w:rFonts w:ascii="Simplified Arabic" w:hAnsi="Simplified Arabic" w:cs="Simplified Arabic"/>
          <w:sz w:val="27"/>
          <w:szCs w:val="27"/>
          <w:rtl/>
          <w:lang w:eastAsia="ar-SA"/>
        </w:rPr>
        <w:t xml:space="preserve"> </w:t>
      </w:r>
      <w:r w:rsidRPr="00DB32BE">
        <w:rPr>
          <w:rFonts w:ascii="Simplified Arabic" w:hAnsi="Simplified Arabic" w:cs="Simplified Arabic" w:hint="eastAsia"/>
          <w:sz w:val="27"/>
          <w:szCs w:val="27"/>
          <w:rtl/>
          <w:lang w:eastAsia="ar-SA"/>
        </w:rPr>
        <w:t>السادسة</w:t>
      </w:r>
      <w:r w:rsidRPr="00DB32BE">
        <w:rPr>
          <w:rFonts w:ascii="Simplified Arabic" w:hAnsi="Simplified Arabic" w:cs="Simplified Arabic"/>
          <w:sz w:val="27"/>
          <w:szCs w:val="27"/>
          <w:rtl/>
          <w:lang w:eastAsia="ar-SA"/>
        </w:rPr>
        <w:t xml:space="preserve"> </w:t>
      </w:r>
      <w:r w:rsidRPr="00DB32BE">
        <w:rPr>
          <w:rFonts w:ascii="Simplified Arabic" w:hAnsi="Simplified Arabic" w:cs="Simplified Arabic" w:hint="eastAsia"/>
          <w:sz w:val="27"/>
          <w:szCs w:val="27"/>
          <w:rtl/>
          <w:lang w:eastAsia="ar-SA"/>
        </w:rPr>
        <w:t>والعشرون</w:t>
      </w:r>
      <w:r w:rsidRPr="00DB32BE">
        <w:rPr>
          <w:rFonts w:ascii="Simplified Arabic" w:hAnsi="Simplified Arabic" w:cs="Simplified Arabic"/>
          <w:sz w:val="27"/>
          <w:szCs w:val="27"/>
          <w:rtl/>
          <w:lang w:eastAsia="ar-SA"/>
        </w:rPr>
        <w:tab/>
        <w:t>:</w:t>
      </w:r>
      <w:r w:rsidRPr="00DB32BE">
        <w:rPr>
          <w:rFonts w:ascii="Simplified Arabic" w:hAnsi="Simplified Arabic" w:cs="Simplified Arabic"/>
          <w:sz w:val="27"/>
          <w:szCs w:val="27"/>
          <w:rtl/>
          <w:lang w:eastAsia="ar-SA"/>
        </w:rPr>
        <w:tab/>
      </w:r>
      <w:r w:rsidRPr="00DB32BE">
        <w:rPr>
          <w:rFonts w:ascii="Simplified Arabic" w:hAnsi="Simplified Arabic" w:cs="Simplified Arabic" w:hint="eastAsia"/>
          <w:sz w:val="27"/>
          <w:szCs w:val="27"/>
          <w:rtl/>
          <w:lang w:eastAsia="ar-SA"/>
        </w:rPr>
        <w:t>سحب</w:t>
      </w:r>
      <w:r w:rsidRPr="00DB32BE">
        <w:rPr>
          <w:rFonts w:ascii="Simplified Arabic" w:hAnsi="Simplified Arabic" w:cs="Simplified Arabic"/>
          <w:sz w:val="27"/>
          <w:szCs w:val="27"/>
          <w:rtl/>
          <w:lang w:eastAsia="ar-SA"/>
        </w:rPr>
        <w:t xml:space="preserve"> </w:t>
      </w:r>
      <w:r w:rsidRPr="00DB32BE">
        <w:rPr>
          <w:rFonts w:ascii="Simplified Arabic" w:hAnsi="Simplified Arabic" w:cs="Simplified Arabic" w:hint="eastAsia"/>
          <w:sz w:val="27"/>
          <w:szCs w:val="27"/>
          <w:rtl/>
          <w:lang w:eastAsia="ar-SA"/>
        </w:rPr>
        <w:t>العمل</w:t>
      </w:r>
      <w:r w:rsidRPr="00DB32BE">
        <w:rPr>
          <w:rFonts w:ascii="Simplified Arabic" w:hAnsi="Simplified Arabic" w:cs="Simplified Arabic"/>
          <w:sz w:val="27"/>
          <w:szCs w:val="27"/>
          <w:rtl/>
          <w:lang w:eastAsia="ar-SA"/>
        </w:rPr>
        <w:t xml:space="preserve"> </w:t>
      </w:r>
      <w:r w:rsidRPr="00DB32BE">
        <w:rPr>
          <w:rFonts w:ascii="Simplified Arabic" w:hAnsi="Simplified Arabic" w:cs="Simplified Arabic" w:hint="eastAsia"/>
          <w:sz w:val="27"/>
          <w:szCs w:val="27"/>
          <w:rtl/>
          <w:lang w:eastAsia="ar-SA"/>
        </w:rPr>
        <w:t>أو</w:t>
      </w:r>
      <w:r w:rsidRPr="00DB32BE">
        <w:rPr>
          <w:rFonts w:ascii="Simplified Arabic" w:hAnsi="Simplified Arabic" w:cs="Simplified Arabic"/>
          <w:sz w:val="27"/>
          <w:szCs w:val="27"/>
          <w:rtl/>
          <w:lang w:eastAsia="ar-SA"/>
        </w:rPr>
        <w:t xml:space="preserve"> </w:t>
      </w:r>
      <w:r w:rsidRPr="00DB32BE">
        <w:rPr>
          <w:rFonts w:ascii="Simplified Arabic" w:hAnsi="Simplified Arabic" w:cs="Simplified Arabic" w:hint="eastAsia"/>
          <w:sz w:val="27"/>
          <w:szCs w:val="27"/>
          <w:rtl/>
          <w:lang w:eastAsia="ar-SA"/>
        </w:rPr>
        <w:t>إنهاء</w:t>
      </w:r>
      <w:r w:rsidRPr="00DB32BE">
        <w:rPr>
          <w:rFonts w:ascii="Simplified Arabic" w:hAnsi="Simplified Arabic" w:cs="Simplified Arabic"/>
          <w:sz w:val="27"/>
          <w:szCs w:val="27"/>
          <w:rtl/>
          <w:lang w:eastAsia="ar-SA"/>
        </w:rPr>
        <w:t xml:space="preserve"> </w:t>
      </w:r>
      <w:r w:rsidRPr="00DB32BE">
        <w:rPr>
          <w:rFonts w:ascii="Simplified Arabic" w:hAnsi="Simplified Arabic" w:cs="Simplified Arabic" w:hint="eastAsia"/>
          <w:sz w:val="27"/>
          <w:szCs w:val="27"/>
          <w:rtl/>
          <w:lang w:eastAsia="ar-SA"/>
        </w:rPr>
        <w:t>العقد</w:t>
      </w:r>
      <w:r w:rsidRPr="00DB32BE">
        <w:rPr>
          <w:rFonts w:ascii="Simplified Arabic" w:hAnsi="Simplified Arabic" w:cs="Simplified Arabic"/>
          <w:rtl/>
        </w:rPr>
        <w:br w:type="page"/>
      </w:r>
    </w:p>
    <w:p w:rsidR="00000000" w:rsidRDefault="00DB32BE">
      <w:pPr>
        <w:bidi/>
        <w:spacing w:before="240" w:after="200"/>
        <w:ind w:firstLine="0"/>
        <w:jc w:val="center"/>
        <w:rPr>
          <w:rFonts w:ascii="Simplified Arabic" w:hAnsi="Simplified Arabic" w:cs="Simplified Arabic"/>
          <w:b/>
          <w:bCs/>
          <w:i/>
          <w:iCs/>
          <w:u w:val="single"/>
          <w:rtl/>
        </w:rPr>
      </w:pPr>
      <w:r w:rsidRPr="00DB32BE">
        <w:rPr>
          <w:rFonts w:ascii="Simplified Arabic" w:hAnsi="Simplified Arabic" w:cs="Simplified Arabic" w:hint="eastAsia"/>
          <w:b/>
          <w:bCs/>
          <w:i/>
          <w:iCs/>
          <w:u w:val="single"/>
          <w:rtl/>
        </w:rPr>
        <w:lastRenderedPageBreak/>
        <w:t>المرحلة</w:t>
      </w:r>
      <w:r w:rsidRPr="00DB32BE">
        <w:rPr>
          <w:rFonts w:ascii="Simplified Arabic" w:hAnsi="Simplified Arabic" w:cs="Simplified Arabic"/>
          <w:b/>
          <w:bCs/>
          <w:i/>
          <w:iCs/>
          <w:u w:val="single"/>
          <w:rtl/>
        </w:rPr>
        <w:t xml:space="preserve"> الأولى-</w:t>
      </w:r>
      <w:r w:rsidRPr="00DB32BE">
        <w:rPr>
          <w:rFonts w:ascii="Simplified Arabic" w:hAnsi="Simplified Arabic" w:cs="Simplified Arabic"/>
          <w:b/>
          <w:bCs/>
          <w:i/>
          <w:iCs/>
          <w:u w:val="single"/>
          <w:rtl/>
        </w:rPr>
        <w:tab/>
        <w:t xml:space="preserve"> </w:t>
      </w:r>
      <w:r w:rsidRPr="00DB32BE">
        <w:rPr>
          <w:rFonts w:ascii="Simplified Arabic" w:hAnsi="Simplified Arabic" w:cs="Simplified Arabic"/>
          <w:b/>
          <w:bCs/>
          <w:i/>
          <w:iCs/>
          <w:u w:val="single"/>
          <w:rtl/>
        </w:rPr>
        <w:tab/>
        <w:t>تحديد الإحتياجات</w:t>
      </w:r>
    </w:p>
    <w:p w:rsidR="00000000" w:rsidRDefault="00DB32BE">
      <w:pPr>
        <w:pStyle w:val="ListParagraph"/>
        <w:numPr>
          <w:ilvl w:val="1"/>
          <w:numId w:val="406"/>
        </w:numPr>
        <w:bidi/>
        <w:rPr>
          <w:rFonts w:ascii="Simplified Arabic" w:hAnsi="Simplified Arabic" w:cs="Simplified Arabic"/>
          <w:rtl/>
          <w:lang w:eastAsia="ar-SA"/>
        </w:rPr>
      </w:pPr>
      <w:r w:rsidRPr="00DB32BE">
        <w:rPr>
          <w:rFonts w:ascii="Simplified Arabic" w:hAnsi="Simplified Arabic" w:cs="Simplified Arabic"/>
          <w:rtl/>
          <w:lang w:eastAsia="ar-SA"/>
        </w:rPr>
        <w:t xml:space="preserve">لغرض تحديد إحتياجات حاجة </w:t>
      </w:r>
      <w:r w:rsidRPr="00DB32BE">
        <w:rPr>
          <w:rFonts w:ascii="Simplified Arabic" w:hAnsi="Simplified Arabic" w:cs="Simplified Arabic" w:hint="eastAsia"/>
          <w:rtl/>
          <w:lang w:eastAsia="ar-SA"/>
        </w:rPr>
        <w:t>ال</w:t>
      </w:r>
      <w:r w:rsidRPr="00DB32BE">
        <w:rPr>
          <w:rFonts w:ascii="Simplified Arabic" w:hAnsi="Simplified Arabic" w:cs="Simplified Arabic"/>
          <w:rtl/>
          <w:lang w:eastAsia="ar-SA"/>
        </w:rPr>
        <w:t>جهة ال</w:t>
      </w:r>
      <w:r w:rsidRPr="00DB32BE">
        <w:rPr>
          <w:rFonts w:ascii="Simplified Arabic" w:hAnsi="Simplified Arabic" w:cs="Simplified Arabic" w:hint="eastAsia"/>
          <w:rtl/>
          <w:lang w:eastAsia="ar-SA"/>
        </w:rPr>
        <w:t>مستفيدة</w:t>
      </w:r>
      <w:r w:rsidRPr="00DB32BE">
        <w:rPr>
          <w:rFonts w:ascii="Simplified Arabic" w:hAnsi="Simplified Arabic" w:cs="Simplified Arabic"/>
          <w:rtl/>
          <w:lang w:eastAsia="ar-SA"/>
        </w:rPr>
        <w:t xml:space="preserve"> لأي أشغال، سلع أو خدمات وفق مواصفات معينة يجب </w:t>
      </w:r>
      <w:r w:rsidRPr="00DB32BE">
        <w:rPr>
          <w:rFonts w:ascii="Simplified Arabic" w:hAnsi="Simplified Arabic" w:cs="Simplified Arabic" w:hint="eastAsia"/>
          <w:rtl/>
          <w:lang w:eastAsia="ar-SA"/>
        </w:rPr>
        <w:t>تحديد</w:t>
      </w:r>
      <w:r w:rsidRPr="00DB32BE">
        <w:rPr>
          <w:rFonts w:ascii="Simplified Arabic" w:hAnsi="Simplified Arabic" w:cs="Simplified Arabic"/>
          <w:rtl/>
          <w:lang w:eastAsia="ar-SA"/>
        </w:rPr>
        <w:t xml:space="preserve"> التالي:</w:t>
      </w:r>
    </w:p>
    <w:p w:rsidR="00000000" w:rsidRDefault="00DB32BE">
      <w:pPr>
        <w:numPr>
          <w:ilvl w:val="0"/>
          <w:numId w:val="395"/>
        </w:numPr>
        <w:tabs>
          <w:tab w:val="clear" w:pos="795"/>
        </w:tabs>
        <w:bidi/>
        <w:spacing w:before="0" w:after="0"/>
        <w:ind w:left="836" w:hanging="761"/>
        <w:jc w:val="left"/>
        <w:rPr>
          <w:rFonts w:ascii="Simplified Arabic" w:hAnsi="Simplified Arabic" w:cs="Simplified Arabic"/>
          <w:lang w:eastAsia="ar-SA"/>
        </w:rPr>
      </w:pPr>
      <w:r w:rsidRPr="00DB32BE">
        <w:rPr>
          <w:rFonts w:ascii="Simplified Arabic" w:hAnsi="Simplified Arabic" w:cs="Simplified Arabic"/>
          <w:rtl/>
          <w:lang w:eastAsia="ar-SA"/>
        </w:rPr>
        <w:t>ما هو المطلوب؟</w:t>
      </w:r>
    </w:p>
    <w:p w:rsidR="00000000" w:rsidRDefault="00DB32BE">
      <w:pPr>
        <w:numPr>
          <w:ilvl w:val="0"/>
          <w:numId w:val="395"/>
        </w:numPr>
        <w:tabs>
          <w:tab w:val="clear" w:pos="795"/>
        </w:tabs>
        <w:bidi/>
        <w:spacing w:before="0" w:after="0"/>
        <w:ind w:left="836" w:hanging="761"/>
        <w:jc w:val="left"/>
        <w:rPr>
          <w:rFonts w:ascii="Simplified Arabic" w:hAnsi="Simplified Arabic" w:cs="Simplified Arabic"/>
          <w:lang w:eastAsia="ar-SA"/>
        </w:rPr>
      </w:pPr>
      <w:r w:rsidRPr="00DB32BE">
        <w:rPr>
          <w:rFonts w:ascii="Simplified Arabic" w:hAnsi="Simplified Arabic" w:cs="Simplified Arabic"/>
          <w:rtl/>
          <w:lang w:eastAsia="ar-SA"/>
        </w:rPr>
        <w:t>ما هي الكمية المطلوبة؟</w:t>
      </w:r>
    </w:p>
    <w:p w:rsidR="00000000" w:rsidRDefault="00DB32BE">
      <w:pPr>
        <w:numPr>
          <w:ilvl w:val="0"/>
          <w:numId w:val="395"/>
        </w:numPr>
        <w:tabs>
          <w:tab w:val="clear" w:pos="795"/>
        </w:tabs>
        <w:bidi/>
        <w:spacing w:before="0" w:after="0"/>
        <w:ind w:left="836" w:hanging="761"/>
        <w:jc w:val="left"/>
        <w:rPr>
          <w:rFonts w:ascii="Simplified Arabic" w:hAnsi="Simplified Arabic" w:cs="Simplified Arabic"/>
          <w:lang w:eastAsia="ar-SA"/>
        </w:rPr>
      </w:pPr>
      <w:r w:rsidRPr="00DB32BE">
        <w:rPr>
          <w:rFonts w:ascii="Simplified Arabic" w:hAnsi="Simplified Arabic" w:cs="Simplified Arabic"/>
          <w:rtl/>
          <w:lang w:eastAsia="ar-SA"/>
        </w:rPr>
        <w:t>متى تكون مطلوبة؟</w:t>
      </w:r>
    </w:p>
    <w:p w:rsidR="00000000" w:rsidRDefault="00DB32BE">
      <w:pPr>
        <w:numPr>
          <w:ilvl w:val="0"/>
          <w:numId w:val="395"/>
        </w:numPr>
        <w:tabs>
          <w:tab w:val="clear" w:pos="795"/>
        </w:tabs>
        <w:bidi/>
        <w:spacing w:before="0" w:after="0"/>
        <w:ind w:left="836" w:hanging="761"/>
        <w:jc w:val="left"/>
        <w:rPr>
          <w:rFonts w:ascii="Simplified Arabic" w:hAnsi="Simplified Arabic" w:cs="Simplified Arabic"/>
          <w:lang w:eastAsia="ar-SA"/>
        </w:rPr>
      </w:pPr>
      <w:r w:rsidRPr="00DB32BE">
        <w:rPr>
          <w:rFonts w:ascii="Simplified Arabic" w:hAnsi="Simplified Arabic" w:cs="Simplified Arabic"/>
          <w:rtl/>
          <w:lang w:eastAsia="ar-SA"/>
        </w:rPr>
        <w:t>إلى أين يجب أن تسلم؟</w:t>
      </w:r>
    </w:p>
    <w:p w:rsidR="00000000" w:rsidRDefault="00DB32BE">
      <w:pPr>
        <w:numPr>
          <w:ilvl w:val="0"/>
          <w:numId w:val="395"/>
        </w:numPr>
        <w:tabs>
          <w:tab w:val="clear" w:pos="795"/>
        </w:tabs>
        <w:bidi/>
        <w:spacing w:before="0" w:after="0"/>
        <w:ind w:left="836" w:hanging="761"/>
        <w:jc w:val="left"/>
        <w:rPr>
          <w:rFonts w:ascii="Simplified Arabic" w:hAnsi="Simplified Arabic" w:cs="Simplified Arabic"/>
          <w:lang w:eastAsia="ar-SA"/>
        </w:rPr>
      </w:pPr>
      <w:r w:rsidRPr="00DB32BE">
        <w:rPr>
          <w:rFonts w:ascii="Simplified Arabic" w:hAnsi="Simplified Arabic" w:cs="Simplified Arabic"/>
          <w:rtl/>
          <w:lang w:eastAsia="ar-SA"/>
        </w:rPr>
        <w:t>كيف تنقل؟</w:t>
      </w:r>
    </w:p>
    <w:p w:rsidR="00000000" w:rsidRDefault="00DB32BE">
      <w:pPr>
        <w:numPr>
          <w:ilvl w:val="0"/>
          <w:numId w:val="395"/>
        </w:numPr>
        <w:tabs>
          <w:tab w:val="clear" w:pos="795"/>
        </w:tabs>
        <w:bidi/>
        <w:spacing w:before="0" w:after="0"/>
        <w:ind w:left="836" w:hanging="761"/>
        <w:jc w:val="left"/>
        <w:rPr>
          <w:rFonts w:ascii="Simplified Arabic" w:hAnsi="Simplified Arabic" w:cs="Simplified Arabic"/>
          <w:lang w:eastAsia="ar-SA"/>
        </w:rPr>
      </w:pPr>
      <w:r w:rsidRPr="00DB32BE">
        <w:rPr>
          <w:rFonts w:ascii="Simplified Arabic" w:hAnsi="Simplified Arabic" w:cs="Simplified Arabic"/>
          <w:rtl/>
          <w:lang w:eastAsia="ar-SA"/>
        </w:rPr>
        <w:t>كيف تفحص نوعيتها؟</w:t>
      </w:r>
    </w:p>
    <w:p w:rsidR="00000000" w:rsidRDefault="00DB32BE">
      <w:pPr>
        <w:numPr>
          <w:ilvl w:val="0"/>
          <w:numId w:val="395"/>
        </w:numPr>
        <w:tabs>
          <w:tab w:val="clear" w:pos="795"/>
        </w:tabs>
        <w:bidi/>
        <w:spacing w:before="0" w:after="120"/>
        <w:ind w:left="836" w:hanging="761"/>
        <w:jc w:val="left"/>
        <w:rPr>
          <w:rFonts w:ascii="Simplified Arabic" w:hAnsi="Simplified Arabic" w:cs="Simplified Arabic"/>
          <w:rtl/>
          <w:lang w:eastAsia="ar-SA"/>
        </w:rPr>
      </w:pPr>
      <w:r w:rsidRPr="00DB32BE">
        <w:rPr>
          <w:rFonts w:ascii="Simplified Arabic" w:hAnsi="Simplified Arabic" w:cs="Simplified Arabic"/>
          <w:rtl/>
          <w:lang w:eastAsia="ar-SA"/>
        </w:rPr>
        <w:t>ما هي المعلومات الأخرى التي يحتاجها المجهز؟</w:t>
      </w:r>
    </w:p>
    <w:p w:rsidR="00000000" w:rsidRDefault="00DB32BE">
      <w:pPr>
        <w:bidi/>
        <w:spacing w:after="120"/>
        <w:ind w:firstLine="0"/>
        <w:jc w:val="left"/>
        <w:rPr>
          <w:rFonts w:ascii="Simplified Arabic" w:hAnsi="Simplified Arabic" w:cs="Simplified Arabic"/>
          <w:rtl/>
          <w:lang w:eastAsia="ar-SA"/>
        </w:rPr>
      </w:pPr>
      <w:r w:rsidRPr="00DB32BE">
        <w:rPr>
          <w:rFonts w:ascii="Simplified Arabic" w:hAnsi="Simplified Arabic" w:cs="Simplified Arabic"/>
          <w:rtl/>
          <w:lang w:eastAsia="ar-SA"/>
        </w:rPr>
        <w:t>إن عدم تعريف الإحتياجات بشكل دقيق يمكن أن يؤدي إلى:</w:t>
      </w:r>
    </w:p>
    <w:p w:rsidR="00000000" w:rsidRDefault="00DB32BE">
      <w:pPr>
        <w:numPr>
          <w:ilvl w:val="0"/>
          <w:numId w:val="396"/>
        </w:numPr>
        <w:bidi/>
        <w:spacing w:before="0" w:after="0"/>
        <w:ind w:left="836" w:hanging="761"/>
        <w:jc w:val="left"/>
        <w:rPr>
          <w:rFonts w:ascii="Simplified Arabic" w:hAnsi="Simplified Arabic" w:cs="Simplified Arabic"/>
          <w:lang w:eastAsia="ar-SA"/>
        </w:rPr>
      </w:pPr>
      <w:r w:rsidRPr="00DB32BE">
        <w:rPr>
          <w:rFonts w:ascii="Simplified Arabic" w:hAnsi="Simplified Arabic" w:cs="Simplified Arabic"/>
          <w:rtl/>
          <w:lang w:eastAsia="ar-SA"/>
        </w:rPr>
        <w:t xml:space="preserve">إعاقة </w:t>
      </w:r>
      <w:r w:rsidRPr="00DB32BE">
        <w:rPr>
          <w:rFonts w:ascii="Simplified Arabic" w:hAnsi="Simplified Arabic" w:cs="Simplified Arabic" w:hint="eastAsia"/>
          <w:rtl/>
          <w:lang w:eastAsia="ar-SA"/>
        </w:rPr>
        <w:t>ا</w:t>
      </w:r>
      <w:r w:rsidRPr="00DB32BE">
        <w:rPr>
          <w:rFonts w:ascii="Simplified Arabic" w:hAnsi="Simplified Arabic" w:cs="Simplified Arabic"/>
          <w:rtl/>
          <w:lang w:eastAsia="ar-SA"/>
        </w:rPr>
        <w:t xml:space="preserve">لعمل </w:t>
      </w:r>
      <w:r w:rsidRPr="00DB32BE">
        <w:rPr>
          <w:rFonts w:ascii="Simplified Arabic" w:hAnsi="Simplified Arabic" w:cs="Simplified Arabic" w:hint="eastAsia"/>
          <w:rtl/>
          <w:lang w:eastAsia="ar-SA"/>
        </w:rPr>
        <w:t>لدى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الجهة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المستفيدة</w:t>
      </w:r>
      <w:r w:rsidRPr="00DB32BE">
        <w:rPr>
          <w:rFonts w:ascii="Simplified Arabic" w:hAnsi="Simplified Arabic" w:cs="Simplified Arabic"/>
          <w:rtl/>
          <w:lang w:eastAsia="ar-SA"/>
        </w:rPr>
        <w:t>؛</w:t>
      </w:r>
    </w:p>
    <w:p w:rsidR="00000000" w:rsidRDefault="00DB32BE">
      <w:pPr>
        <w:numPr>
          <w:ilvl w:val="0"/>
          <w:numId w:val="396"/>
        </w:numPr>
        <w:bidi/>
        <w:spacing w:before="0" w:after="0"/>
        <w:ind w:left="836" w:hanging="761"/>
        <w:jc w:val="left"/>
        <w:rPr>
          <w:rFonts w:ascii="Simplified Arabic" w:hAnsi="Simplified Arabic" w:cs="Simplified Arabic"/>
          <w:lang w:eastAsia="ar-SA"/>
        </w:rPr>
      </w:pPr>
      <w:r w:rsidRPr="00DB32BE">
        <w:rPr>
          <w:rFonts w:ascii="Simplified Arabic" w:hAnsi="Simplified Arabic" w:cs="Simplified Arabic"/>
          <w:rtl/>
          <w:lang w:eastAsia="ar-SA"/>
        </w:rPr>
        <w:t xml:space="preserve"> توريد مواد متضررة لا يمكن استعمالها؛</w:t>
      </w:r>
    </w:p>
    <w:p w:rsidR="00000000" w:rsidRDefault="00DB32BE">
      <w:pPr>
        <w:numPr>
          <w:ilvl w:val="0"/>
          <w:numId w:val="396"/>
        </w:numPr>
        <w:bidi/>
        <w:spacing w:before="0" w:after="0"/>
        <w:ind w:left="836" w:hanging="761"/>
        <w:jc w:val="left"/>
        <w:rPr>
          <w:rFonts w:ascii="Simplified Arabic" w:hAnsi="Simplified Arabic" w:cs="Simplified Arabic"/>
          <w:lang w:eastAsia="ar-SA"/>
        </w:rPr>
      </w:pPr>
      <w:r w:rsidRPr="00DB32BE">
        <w:rPr>
          <w:rFonts w:ascii="Simplified Arabic" w:hAnsi="Simplified Arabic" w:cs="Simplified Arabic"/>
          <w:rtl/>
          <w:lang w:eastAsia="ar-SA"/>
        </w:rPr>
        <w:t>استعمال بدائل محظورة؛</w:t>
      </w:r>
    </w:p>
    <w:p w:rsidR="00000000" w:rsidRDefault="00DB32BE">
      <w:pPr>
        <w:numPr>
          <w:ilvl w:val="0"/>
          <w:numId w:val="396"/>
        </w:numPr>
        <w:bidi/>
        <w:spacing w:before="0" w:after="0"/>
        <w:ind w:left="836" w:hanging="761"/>
        <w:jc w:val="left"/>
        <w:rPr>
          <w:rFonts w:ascii="Simplified Arabic" w:hAnsi="Simplified Arabic" w:cs="Simplified Arabic"/>
          <w:lang w:eastAsia="ar-SA"/>
        </w:rPr>
      </w:pPr>
      <w:r w:rsidRPr="00DB32BE">
        <w:rPr>
          <w:rFonts w:ascii="Simplified Arabic" w:hAnsi="Simplified Arabic" w:cs="Simplified Arabic"/>
          <w:rtl/>
          <w:lang w:eastAsia="ar-SA"/>
        </w:rPr>
        <w:t>أعطال في الآلات والمعدات؛</w:t>
      </w:r>
    </w:p>
    <w:p w:rsidR="00000000" w:rsidRDefault="00DB32BE">
      <w:pPr>
        <w:numPr>
          <w:ilvl w:val="0"/>
          <w:numId w:val="396"/>
        </w:numPr>
        <w:bidi/>
        <w:spacing w:before="0" w:after="0"/>
        <w:ind w:left="836" w:hanging="761"/>
        <w:jc w:val="left"/>
        <w:rPr>
          <w:rFonts w:ascii="Simplified Arabic" w:hAnsi="Simplified Arabic" w:cs="Simplified Arabic"/>
          <w:rtl/>
          <w:lang w:eastAsia="ar-SA"/>
        </w:rPr>
      </w:pPr>
      <w:r w:rsidRPr="00DB32BE">
        <w:rPr>
          <w:rFonts w:ascii="Simplified Arabic" w:hAnsi="Simplified Arabic" w:cs="Simplified Arabic"/>
          <w:rtl/>
          <w:lang w:eastAsia="ar-SA"/>
        </w:rPr>
        <w:t>عدم توفر الخدمات عندما نحتاجها.</w:t>
      </w:r>
    </w:p>
    <w:p w:rsidR="00000000" w:rsidRDefault="00DB32BE">
      <w:pPr>
        <w:bidi/>
        <w:spacing w:before="0" w:after="0"/>
        <w:ind w:firstLine="0"/>
        <w:rPr>
          <w:rFonts w:ascii="Simplified Arabic" w:hAnsi="Simplified Arabic" w:cs="Simplified Arabic"/>
          <w:rtl/>
          <w:lang w:eastAsia="ar-SA"/>
        </w:rPr>
      </w:pPr>
      <w:r w:rsidRPr="00DB32BE">
        <w:rPr>
          <w:rFonts w:ascii="Simplified Arabic" w:hAnsi="Simplified Arabic" w:cs="Simplified Arabic"/>
          <w:rtl/>
          <w:lang w:eastAsia="ar-SA"/>
        </w:rPr>
        <w:t>إن تحديد مواصفات مبالغ بها أو أقل من المطلوب قد يعيق عملية التعاقد.</w:t>
      </w:r>
    </w:p>
    <w:p w:rsidR="00000000" w:rsidRDefault="00DB32BE">
      <w:pPr>
        <w:bidi/>
        <w:spacing w:before="0" w:after="0"/>
        <w:ind w:firstLine="0"/>
        <w:rPr>
          <w:rFonts w:ascii="Simplified Arabic" w:hAnsi="Simplified Arabic" w:cs="Simplified Arabic"/>
          <w:rtl/>
          <w:lang w:eastAsia="ar-SA"/>
        </w:rPr>
      </w:pPr>
      <w:r w:rsidRPr="00DB32BE">
        <w:rPr>
          <w:rFonts w:ascii="Simplified Arabic" w:hAnsi="Simplified Arabic" w:cs="Simplified Arabic" w:hint="eastAsia"/>
          <w:rtl/>
          <w:lang w:eastAsia="ar-SA"/>
        </w:rPr>
        <w:t>إن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المبالغة</w:t>
      </w:r>
      <w:r w:rsidRPr="00DB32BE">
        <w:rPr>
          <w:rFonts w:ascii="Simplified Arabic" w:hAnsi="Simplified Arabic" w:cs="Simplified Arabic"/>
          <w:rtl/>
          <w:lang w:eastAsia="ar-SA"/>
        </w:rPr>
        <w:t xml:space="preserve"> في </w:t>
      </w:r>
      <w:r w:rsidRPr="00DB32BE">
        <w:rPr>
          <w:rFonts w:ascii="Simplified Arabic" w:hAnsi="Simplified Arabic" w:cs="Simplified Arabic" w:hint="eastAsia"/>
          <w:rtl/>
          <w:lang w:eastAsia="ar-SA"/>
        </w:rPr>
        <w:t>تفصيل</w:t>
      </w:r>
      <w:r w:rsidRPr="00DB32BE">
        <w:rPr>
          <w:rFonts w:ascii="Simplified Arabic" w:hAnsi="Simplified Arabic" w:cs="Simplified Arabic"/>
          <w:rtl/>
          <w:lang w:eastAsia="ar-SA"/>
        </w:rPr>
        <w:t xml:space="preserve"> المواصفات </w:t>
      </w:r>
      <w:r w:rsidRPr="00DB32BE">
        <w:rPr>
          <w:rFonts w:ascii="Simplified Arabic" w:hAnsi="Simplified Arabic" w:cs="Simplified Arabic" w:hint="eastAsia"/>
          <w:rtl/>
          <w:lang w:eastAsia="ar-SA"/>
        </w:rPr>
        <w:t>يؤدي</w:t>
      </w:r>
      <w:r w:rsidRPr="00DB32BE">
        <w:rPr>
          <w:rFonts w:ascii="Simplified Arabic" w:hAnsi="Simplified Arabic" w:cs="Simplified Arabic"/>
          <w:rtl/>
          <w:lang w:eastAsia="ar-SA"/>
        </w:rPr>
        <w:t xml:space="preserve"> إلى استحالة تحقيق أي شيء، أض</w:t>
      </w:r>
      <w:r w:rsidRPr="00DB32BE">
        <w:rPr>
          <w:rFonts w:ascii="Simplified Arabic" w:hAnsi="Simplified Arabic" w:cs="Simplified Arabic" w:hint="eastAsia"/>
          <w:rtl/>
          <w:lang w:eastAsia="ar-SA"/>
        </w:rPr>
        <w:t>ا</w:t>
      </w:r>
      <w:r w:rsidRPr="00DB32BE">
        <w:rPr>
          <w:rFonts w:ascii="Simplified Arabic" w:hAnsi="Simplified Arabic" w:cs="Simplified Arabic"/>
          <w:rtl/>
          <w:lang w:eastAsia="ar-SA"/>
        </w:rPr>
        <w:t>ف</w:t>
      </w:r>
      <w:r w:rsidRPr="00DB32BE">
        <w:rPr>
          <w:rFonts w:ascii="Simplified Arabic" w:hAnsi="Simplified Arabic" w:cs="Simplified Arabic" w:hint="eastAsia"/>
          <w:rtl/>
          <w:lang w:eastAsia="ar-SA"/>
        </w:rPr>
        <w:t>ة</w:t>
      </w:r>
      <w:r w:rsidRPr="00DB32BE">
        <w:rPr>
          <w:rFonts w:ascii="Simplified Arabic" w:hAnsi="Simplified Arabic" w:cs="Simplified Arabic"/>
          <w:rtl/>
          <w:lang w:eastAsia="ar-SA"/>
        </w:rPr>
        <w:t xml:space="preserve"> إلى أن المواصفات المبهمة قد تسمح باستعمال بدائل غير مرغوب بها، </w:t>
      </w:r>
      <w:r w:rsidRPr="00DB32BE">
        <w:rPr>
          <w:rFonts w:ascii="Simplified Arabic" w:hAnsi="Simplified Arabic" w:cs="Simplified Arabic" w:hint="eastAsia"/>
          <w:rtl/>
          <w:lang w:eastAsia="ar-SA"/>
        </w:rPr>
        <w:t>كالإ</w:t>
      </w:r>
      <w:r w:rsidRPr="00DB32BE">
        <w:rPr>
          <w:rFonts w:ascii="Simplified Arabic" w:hAnsi="Simplified Arabic" w:cs="Simplified Arabic"/>
          <w:rtl/>
          <w:lang w:eastAsia="ar-SA"/>
        </w:rPr>
        <w:t xml:space="preserve">داء </w:t>
      </w:r>
      <w:r w:rsidRPr="00DB32BE">
        <w:rPr>
          <w:rFonts w:ascii="Simplified Arabic" w:hAnsi="Simplified Arabic" w:cs="Simplified Arabic" w:hint="eastAsia"/>
          <w:rtl/>
          <w:lang w:eastAsia="ar-SA"/>
        </w:rPr>
        <w:t>ال</w:t>
      </w:r>
      <w:r w:rsidRPr="00DB32BE">
        <w:rPr>
          <w:rFonts w:ascii="Simplified Arabic" w:hAnsi="Simplified Arabic" w:cs="Simplified Arabic"/>
          <w:rtl/>
          <w:lang w:eastAsia="ar-SA"/>
        </w:rPr>
        <w:t xml:space="preserve">ضعيف للخدمة أو المنتج وغيرها. </w:t>
      </w:r>
    </w:p>
    <w:p w:rsidR="00000000" w:rsidRDefault="00DB32BE">
      <w:pPr>
        <w:bidi/>
        <w:spacing w:before="0" w:after="0"/>
        <w:ind w:firstLine="0"/>
        <w:rPr>
          <w:rFonts w:ascii="Simplified Arabic" w:hAnsi="Simplified Arabic" w:cs="Simplified Arabic"/>
          <w:rtl/>
          <w:lang w:eastAsia="ar-SA"/>
        </w:rPr>
      </w:pPr>
      <w:r w:rsidRPr="00DB32BE">
        <w:rPr>
          <w:rFonts w:ascii="Simplified Arabic" w:hAnsi="Simplified Arabic" w:cs="Simplified Arabic"/>
          <w:rtl/>
          <w:lang w:eastAsia="ar-SA"/>
        </w:rPr>
        <w:t>من المهم أن نتأكد أن المواصفات واضحة بشكل</w:t>
      </w:r>
      <w:r w:rsidRPr="00DB32BE">
        <w:rPr>
          <w:rFonts w:ascii="Simplified Arabic" w:hAnsi="Simplified Arabic" w:cs="Simplified Arabic" w:hint="eastAsia"/>
          <w:rtl/>
          <w:lang w:eastAsia="ar-SA"/>
        </w:rPr>
        <w:t>ٍ</w:t>
      </w:r>
      <w:r w:rsidRPr="00DB32BE">
        <w:rPr>
          <w:rFonts w:ascii="Simplified Arabic" w:hAnsi="Simplified Arabic" w:cs="Simplified Arabic"/>
          <w:rtl/>
          <w:lang w:eastAsia="ar-SA"/>
        </w:rPr>
        <w:t xml:space="preserve"> كاف</w:t>
      </w:r>
      <w:r w:rsidRPr="00DB32BE">
        <w:rPr>
          <w:rFonts w:ascii="Simplified Arabic" w:hAnsi="Simplified Arabic" w:cs="Simplified Arabic" w:hint="eastAsia"/>
          <w:rtl/>
          <w:lang w:eastAsia="ar-SA"/>
        </w:rPr>
        <w:t>ٍ</w:t>
      </w:r>
      <w:r w:rsidRPr="00DB32BE">
        <w:rPr>
          <w:rFonts w:ascii="Simplified Arabic" w:hAnsi="Simplified Arabic" w:cs="Simplified Arabic"/>
          <w:rtl/>
          <w:lang w:eastAsia="ar-SA"/>
        </w:rPr>
        <w:t xml:space="preserve"> ودقيق</w:t>
      </w:r>
      <w:r w:rsidRPr="00DB32BE">
        <w:rPr>
          <w:rFonts w:ascii="Simplified Arabic" w:hAnsi="Simplified Arabic" w:cs="Simplified Arabic" w:hint="eastAsia"/>
          <w:rtl/>
          <w:lang w:eastAsia="ar-SA"/>
        </w:rPr>
        <w:t>ة</w:t>
      </w:r>
      <w:r w:rsidRPr="00DB32BE">
        <w:rPr>
          <w:rFonts w:ascii="Simplified Arabic" w:hAnsi="Simplified Arabic" w:cs="Simplified Arabic"/>
          <w:rtl/>
          <w:lang w:eastAsia="ar-SA"/>
        </w:rPr>
        <w:t xml:space="preserve"> وخالية من تفاصيل غير ضرورية. يكون استخدام مواصفات الأداء ملائماً عندما يكون ما يراد تحقيقه أهم من كيفية تحقيقه. </w:t>
      </w:r>
    </w:p>
    <w:p w:rsidR="00000000" w:rsidRDefault="00DB32BE">
      <w:pPr>
        <w:bidi/>
        <w:spacing w:before="0" w:after="0"/>
        <w:ind w:firstLine="0"/>
        <w:rPr>
          <w:rFonts w:ascii="Simplified Arabic" w:hAnsi="Simplified Arabic" w:cs="Simplified Arabic"/>
          <w:rtl/>
          <w:lang w:eastAsia="ar-SA"/>
        </w:rPr>
      </w:pPr>
      <w:r w:rsidRPr="00DB32BE">
        <w:rPr>
          <w:rFonts w:ascii="Simplified Arabic" w:hAnsi="Simplified Arabic" w:cs="Simplified Arabic"/>
          <w:rtl/>
          <w:lang w:eastAsia="ar-SA"/>
        </w:rPr>
        <w:t>غالباً ما يكون التركيز على ماهية عمل الشيء عند تحديد الاحتياجات بدل من كيفية عمله هي طريقة مفيدة</w:t>
      </w:r>
      <w:r w:rsidRPr="00DB32BE">
        <w:rPr>
          <w:rFonts w:ascii="Simplified Arabic" w:hAnsi="Simplified Arabic" w:cs="Simplified Arabic" w:hint="eastAsia"/>
          <w:rtl/>
          <w:lang w:eastAsia="ar-SA"/>
        </w:rPr>
        <w:t>،</w:t>
      </w:r>
      <w:r w:rsidRPr="00DB32BE">
        <w:rPr>
          <w:rFonts w:ascii="Simplified Arabic" w:hAnsi="Simplified Arabic" w:cs="Simplified Arabic"/>
          <w:rtl/>
          <w:lang w:eastAsia="ar-SA"/>
        </w:rPr>
        <w:t xml:space="preserve"> ومع هذا فإن مواصفات الأداء تشجع المجهز </w:t>
      </w:r>
      <w:r w:rsidRPr="00DB32BE">
        <w:rPr>
          <w:rFonts w:ascii="Simplified Arabic" w:hAnsi="Simplified Arabic" w:cs="Simplified Arabic" w:hint="eastAsia"/>
          <w:rtl/>
          <w:lang w:eastAsia="ar-SA"/>
        </w:rPr>
        <w:t>للتقدم</w:t>
      </w:r>
      <w:r w:rsidRPr="00DB32BE">
        <w:rPr>
          <w:rFonts w:ascii="Simplified Arabic" w:hAnsi="Simplified Arabic" w:cs="Simplified Arabic"/>
          <w:rtl/>
          <w:lang w:eastAsia="ar-SA"/>
        </w:rPr>
        <w:t xml:space="preserve"> بحلول إبداعية متعددة بأقل الأسعار وفي هذه الحالة نقترح تنسيقا</w:t>
      </w:r>
      <w:r w:rsidRPr="00DB32BE">
        <w:rPr>
          <w:rFonts w:ascii="Simplified Arabic" w:hAnsi="Simplified Arabic" w:cs="Simplified Arabic" w:hint="eastAsia"/>
          <w:rtl/>
          <w:lang w:eastAsia="ar-SA"/>
        </w:rPr>
        <w:t>ً</w:t>
      </w:r>
      <w:r w:rsidRPr="00DB32BE">
        <w:rPr>
          <w:rFonts w:ascii="Simplified Arabic" w:hAnsi="Simplified Arabic" w:cs="Simplified Arabic"/>
          <w:rtl/>
          <w:lang w:eastAsia="ar-SA"/>
        </w:rPr>
        <w:t xml:space="preserve"> مباشرا</w:t>
      </w:r>
      <w:r w:rsidRPr="00DB32BE">
        <w:rPr>
          <w:rFonts w:ascii="Simplified Arabic" w:hAnsi="Simplified Arabic" w:cs="Simplified Arabic" w:hint="eastAsia"/>
          <w:rtl/>
          <w:lang w:eastAsia="ar-SA"/>
        </w:rPr>
        <w:t>ً</w:t>
      </w:r>
      <w:r w:rsidRPr="00DB32BE">
        <w:rPr>
          <w:rFonts w:ascii="Simplified Arabic" w:hAnsi="Simplified Arabic" w:cs="Simplified Arabic"/>
          <w:rtl/>
          <w:lang w:eastAsia="ar-SA"/>
        </w:rPr>
        <w:t xml:space="preserve"> مع جهات التعاقد.</w:t>
      </w:r>
    </w:p>
    <w:p w:rsidR="00000000" w:rsidRDefault="00DB32BE">
      <w:pPr>
        <w:bidi/>
        <w:spacing w:before="0" w:after="0"/>
        <w:ind w:firstLine="0"/>
        <w:rPr>
          <w:rFonts w:ascii="Simplified Arabic" w:hAnsi="Simplified Arabic" w:cs="Simplified Arabic"/>
          <w:rtl/>
          <w:lang w:eastAsia="ar-SA"/>
        </w:rPr>
      </w:pPr>
      <w:r w:rsidRPr="00DB32BE">
        <w:rPr>
          <w:rFonts w:ascii="Simplified Arabic" w:hAnsi="Simplified Arabic" w:cs="Simplified Arabic"/>
          <w:rtl/>
          <w:lang w:eastAsia="ar-SA"/>
        </w:rPr>
        <w:t xml:space="preserve">يسمح استخدام المقاييس الدولية أو المحلية المتعارف عليها في تحديد المواصفات حيث يمكن </w:t>
      </w:r>
      <w:r w:rsidRPr="00DB32BE">
        <w:rPr>
          <w:rFonts w:ascii="Simplified Arabic" w:hAnsi="Simplified Arabic" w:cs="Simplified Arabic" w:hint="eastAsia"/>
          <w:rtl/>
          <w:lang w:eastAsia="ar-SA"/>
        </w:rPr>
        <w:t>للبائع</w:t>
      </w:r>
      <w:r w:rsidRPr="00DB32BE">
        <w:rPr>
          <w:rFonts w:ascii="Simplified Arabic" w:hAnsi="Simplified Arabic" w:cs="Simplified Arabic"/>
          <w:rtl/>
          <w:lang w:eastAsia="ar-SA"/>
        </w:rPr>
        <w:t xml:space="preserve"> وجهة التعاقد التحدث بنفس اللغة، كما يوصى باستخدام المواصفات المعروفة والمتوفرة إذا </w:t>
      </w:r>
      <w:r w:rsidRPr="00DB32BE">
        <w:rPr>
          <w:rFonts w:ascii="Simplified Arabic" w:hAnsi="Simplified Arabic" w:cs="Simplified Arabic"/>
          <w:rtl/>
          <w:lang w:eastAsia="ar-SA"/>
        </w:rPr>
        <w:lastRenderedPageBreak/>
        <w:t xml:space="preserve">ما كانت تفي بالحاجة على أن تكون محدثة بشكل مقبول لتعكس أخر ما توصلت له التكنولوجيا أو الممارسة. </w:t>
      </w:r>
    </w:p>
    <w:p w:rsidR="00000000" w:rsidRDefault="00DB32BE">
      <w:pPr>
        <w:bidi/>
        <w:spacing w:before="0" w:after="0"/>
        <w:ind w:firstLine="0"/>
        <w:rPr>
          <w:rFonts w:ascii="Simplified Arabic" w:hAnsi="Simplified Arabic" w:cs="Simplified Arabic"/>
          <w:rtl/>
          <w:lang w:eastAsia="ar-SA"/>
        </w:rPr>
      </w:pPr>
      <w:r w:rsidRPr="00DB32BE">
        <w:rPr>
          <w:rFonts w:ascii="Simplified Arabic" w:hAnsi="Simplified Arabic" w:cs="Simplified Arabic"/>
          <w:rtl/>
          <w:lang w:eastAsia="ar-SA"/>
        </w:rPr>
        <w:t xml:space="preserve">إن تحديد مواصفات </w:t>
      </w:r>
      <w:r w:rsidRPr="00DB32BE">
        <w:rPr>
          <w:rFonts w:ascii="Simplified Arabic" w:hAnsi="Simplified Arabic" w:cs="Simplified Arabic" w:hint="eastAsia"/>
          <w:rtl/>
          <w:lang w:eastAsia="ar-SA"/>
        </w:rPr>
        <w:t>ا</w:t>
      </w:r>
      <w:r w:rsidRPr="00DB32BE">
        <w:rPr>
          <w:rFonts w:ascii="Simplified Arabic" w:hAnsi="Simplified Arabic" w:cs="Simplified Arabic"/>
          <w:rtl/>
          <w:lang w:eastAsia="ar-SA"/>
        </w:rPr>
        <w:t>لاحتياجات و/أو الخدم</w:t>
      </w:r>
      <w:r w:rsidRPr="00DB32BE">
        <w:rPr>
          <w:rFonts w:ascii="Simplified Arabic" w:hAnsi="Simplified Arabic" w:cs="Simplified Arabic" w:hint="eastAsia"/>
          <w:rtl/>
          <w:lang w:eastAsia="ar-SA"/>
        </w:rPr>
        <w:t>ات</w:t>
      </w:r>
      <w:r w:rsidRPr="00DB32BE">
        <w:rPr>
          <w:rFonts w:ascii="Simplified Arabic" w:hAnsi="Simplified Arabic" w:cs="Simplified Arabic"/>
          <w:rtl/>
          <w:lang w:eastAsia="ar-SA"/>
        </w:rPr>
        <w:t xml:space="preserve"> من قبل جهة التعاقد يؤدي الى </w:t>
      </w:r>
      <w:r w:rsidRPr="00DB32BE">
        <w:rPr>
          <w:rFonts w:ascii="Simplified Arabic" w:hAnsi="Simplified Arabic" w:cs="Simplified Arabic" w:hint="eastAsia"/>
          <w:rtl/>
          <w:lang w:eastAsia="ar-SA"/>
        </w:rPr>
        <w:t>إنقاص</w:t>
      </w:r>
      <w:r w:rsidRPr="00DB32BE">
        <w:rPr>
          <w:rFonts w:ascii="Simplified Arabic" w:hAnsi="Simplified Arabic" w:cs="Simplified Arabic"/>
          <w:rtl/>
          <w:lang w:eastAsia="ar-SA"/>
        </w:rPr>
        <w:t xml:space="preserve"> الوقت والجهد اللازم</w:t>
      </w:r>
      <w:r w:rsidRPr="00DB32BE">
        <w:rPr>
          <w:rFonts w:ascii="Simplified Arabic" w:hAnsi="Simplified Arabic" w:cs="Simplified Arabic" w:hint="eastAsia"/>
          <w:rtl/>
          <w:lang w:eastAsia="ar-SA"/>
        </w:rPr>
        <w:t>ين</w:t>
      </w:r>
      <w:r w:rsidRPr="00DB32BE">
        <w:rPr>
          <w:rFonts w:ascii="Simplified Arabic" w:hAnsi="Simplified Arabic" w:cs="Simplified Arabic"/>
          <w:rtl/>
          <w:lang w:eastAsia="ar-SA"/>
        </w:rPr>
        <w:t xml:space="preserve"> للوصول إلى مواصفات جيدة. </w:t>
      </w:r>
    </w:p>
    <w:p w:rsidR="00000000" w:rsidRDefault="00DB32BE">
      <w:pPr>
        <w:bidi/>
        <w:spacing w:before="0" w:after="0"/>
        <w:ind w:firstLine="0"/>
        <w:rPr>
          <w:rFonts w:ascii="Simplified Arabic" w:hAnsi="Simplified Arabic" w:cs="Simplified Arabic"/>
          <w:highlight w:val="yellow"/>
          <w:rtl/>
          <w:lang w:eastAsia="ar-SA"/>
        </w:rPr>
      </w:pPr>
      <w:r w:rsidRPr="00DB32BE">
        <w:rPr>
          <w:rFonts w:ascii="Simplified Arabic" w:hAnsi="Simplified Arabic" w:cs="Simplified Arabic"/>
          <w:highlight w:val="yellow"/>
          <w:rtl/>
          <w:lang w:eastAsia="ar-SA"/>
        </w:rPr>
        <w:t>يكمن التحدي في تحديد الاحتياجات في الت</w:t>
      </w:r>
      <w:r w:rsidRPr="00DB32BE">
        <w:rPr>
          <w:rFonts w:ascii="Simplified Arabic" w:hAnsi="Simplified Arabic" w:cs="Simplified Arabic" w:hint="eastAsia"/>
          <w:highlight w:val="yellow"/>
          <w:rtl/>
          <w:lang w:eastAsia="ar-SA"/>
        </w:rPr>
        <w:t>قدير</w:t>
      </w:r>
      <w:r w:rsidRPr="00DB32BE">
        <w:rPr>
          <w:rFonts w:ascii="Simplified Arabic" w:hAnsi="Simplified Arabic" w:cs="Simplified Arabic"/>
          <w:highlight w:val="yellow"/>
          <w:rtl/>
          <w:lang w:eastAsia="ar-SA"/>
        </w:rPr>
        <w:t xml:space="preserve"> الصحيح </w:t>
      </w:r>
      <w:r w:rsidRPr="00DB32BE">
        <w:rPr>
          <w:rFonts w:ascii="Simplified Arabic" w:hAnsi="Simplified Arabic" w:cs="Simplified Arabic" w:hint="eastAsia"/>
          <w:highlight w:val="yellow"/>
          <w:rtl/>
          <w:lang w:eastAsia="ar-SA"/>
        </w:rPr>
        <w:t>ل</w:t>
      </w:r>
      <w:r w:rsidRPr="00DB32BE">
        <w:rPr>
          <w:rFonts w:ascii="Simplified Arabic" w:hAnsi="Simplified Arabic" w:cs="Simplified Arabic"/>
          <w:highlight w:val="yellow"/>
          <w:rtl/>
          <w:lang w:eastAsia="ar-SA"/>
        </w:rPr>
        <w:t xml:space="preserve">لطلب وتماشي هذا الطلب مع الوقت اللازم للحصول على المنتج أو الخدمة بالإضافة إلى ظروف سوق التجهيز. يمكن إن يؤدي التحديد الجيد للإحتياجات مع </w:t>
      </w:r>
      <w:r w:rsidRPr="00DB32BE">
        <w:rPr>
          <w:rFonts w:ascii="Simplified Arabic" w:hAnsi="Simplified Arabic" w:cs="Simplified Arabic" w:hint="eastAsia"/>
          <w:highlight w:val="yellow"/>
          <w:rtl/>
          <w:lang w:eastAsia="ar-SA"/>
        </w:rPr>
        <w:t>تقديرٍ</w:t>
      </w:r>
      <w:r w:rsidRPr="00DB32BE">
        <w:rPr>
          <w:rFonts w:ascii="Simplified Arabic" w:hAnsi="Simplified Arabic" w:cs="Simplified Arabic"/>
          <w:highlight w:val="yellow"/>
          <w:rtl/>
          <w:lang w:eastAsia="ar-SA"/>
        </w:rPr>
        <w:t xml:space="preserve"> ضعيف</w:t>
      </w:r>
      <w:r w:rsidRPr="00DB32BE">
        <w:rPr>
          <w:rFonts w:ascii="Simplified Arabic" w:hAnsi="Simplified Arabic" w:cs="Simplified Arabic" w:hint="eastAsia"/>
          <w:highlight w:val="yellow"/>
          <w:rtl/>
          <w:lang w:eastAsia="ar-SA"/>
        </w:rPr>
        <w:t>ٍ</w:t>
      </w:r>
      <w:r w:rsidRPr="00DB32BE">
        <w:rPr>
          <w:rFonts w:ascii="Simplified Arabic" w:hAnsi="Simplified Arabic" w:cs="Simplified Arabic"/>
          <w:highlight w:val="yellow"/>
          <w:rtl/>
          <w:lang w:eastAsia="ar-SA"/>
        </w:rPr>
        <w:t xml:space="preserve"> للاستخدام إلى نفقات غير دقيقة أو مفرطة. </w:t>
      </w:r>
    </w:p>
    <w:p w:rsidR="00000000" w:rsidRDefault="00644E3A">
      <w:pPr>
        <w:bidi/>
        <w:spacing w:before="0" w:after="0"/>
        <w:ind w:firstLine="0"/>
        <w:rPr>
          <w:rFonts w:ascii="Simplified Arabic" w:hAnsi="Simplified Arabic" w:cs="Simplified Arabic"/>
          <w:highlight w:val="yellow"/>
          <w:rtl/>
          <w:lang w:eastAsia="ar-SA"/>
        </w:rPr>
      </w:pPr>
    </w:p>
    <w:p w:rsidR="00000000" w:rsidRDefault="00DB32BE">
      <w:pPr>
        <w:bidi/>
        <w:spacing w:before="0" w:after="0"/>
        <w:ind w:firstLine="0"/>
        <w:rPr>
          <w:rFonts w:ascii="Simplified Arabic" w:hAnsi="Simplified Arabic" w:cs="Simplified Arabic"/>
          <w:rtl/>
          <w:lang w:eastAsia="ar-SA"/>
        </w:rPr>
      </w:pPr>
      <w:r w:rsidRPr="00DB32BE">
        <w:rPr>
          <w:rFonts w:ascii="Simplified Arabic" w:hAnsi="Simplified Arabic" w:cs="Simplified Arabic"/>
          <w:highlight w:val="yellow"/>
          <w:rtl/>
          <w:lang w:eastAsia="ar-SA"/>
        </w:rPr>
        <w:t xml:space="preserve">قد </w:t>
      </w:r>
      <w:r w:rsidRPr="00DB32BE">
        <w:rPr>
          <w:rFonts w:ascii="Simplified Arabic" w:hAnsi="Simplified Arabic" w:cs="Simplified Arabic" w:hint="eastAsia"/>
          <w:highlight w:val="yellow"/>
          <w:rtl/>
          <w:lang w:eastAsia="ar-SA"/>
        </w:rPr>
        <w:t>تحتاج</w:t>
      </w:r>
      <w:r w:rsidRPr="00DB32BE">
        <w:rPr>
          <w:rFonts w:ascii="Simplified Arabic" w:hAnsi="Simplified Arabic" w:cs="Simplified Arabic"/>
          <w:highlight w:val="yellow"/>
          <w:rtl/>
          <w:lang w:eastAsia="ar-SA"/>
        </w:rPr>
        <w:t xml:space="preserve"> جهة التعاقد الى خبراء للمساعدة في ت</w:t>
      </w:r>
      <w:r w:rsidRPr="00DB32BE">
        <w:rPr>
          <w:rFonts w:ascii="Simplified Arabic" w:hAnsi="Simplified Arabic" w:cs="Simplified Arabic" w:hint="eastAsia"/>
          <w:highlight w:val="yellow"/>
          <w:rtl/>
          <w:lang w:eastAsia="ar-SA"/>
        </w:rPr>
        <w:t>قدير</w:t>
      </w:r>
      <w:r w:rsidRPr="00DB32BE">
        <w:rPr>
          <w:rFonts w:ascii="Simplified Arabic" w:hAnsi="Simplified Arabic" w:cs="Simplified Arabic"/>
          <w:highlight w:val="yellow"/>
          <w:rtl/>
          <w:lang w:eastAsia="ar-SA"/>
        </w:rPr>
        <w:t xml:space="preserve"> الطلب في المواقف الصعبة كما هي الحاجة إلى توفير الوقت الكافي الحقيقي للتعاقد.</w:t>
      </w:r>
      <w:r w:rsidRPr="00DB32BE">
        <w:rPr>
          <w:rFonts w:ascii="Simplified Arabic" w:hAnsi="Simplified Arabic" w:cs="Simplified Arabic"/>
          <w:rtl/>
          <w:lang w:eastAsia="ar-SA"/>
        </w:rPr>
        <w:t xml:space="preserve"> </w:t>
      </w:r>
    </w:p>
    <w:p w:rsidR="003A1BAA" w:rsidRPr="000D33FA" w:rsidRDefault="00DB32BE" w:rsidP="00093560">
      <w:pPr>
        <w:bidi/>
        <w:spacing w:before="120" w:after="120"/>
        <w:ind w:firstLine="0"/>
        <w:jc w:val="left"/>
        <w:rPr>
          <w:rFonts w:ascii="Simplified Arabic" w:hAnsi="Simplified Arabic" w:cs="Simplified Arabic"/>
          <w:rtl/>
          <w:lang w:eastAsia="ar-SA"/>
        </w:rPr>
      </w:pPr>
      <w:r w:rsidRPr="00DB32BE">
        <w:rPr>
          <w:rFonts w:ascii="Simplified Arabic" w:hAnsi="Simplified Arabic" w:cs="Simplified Arabic"/>
          <w:rtl/>
          <w:lang w:eastAsia="ar-SA"/>
        </w:rPr>
        <w:t>هذه بعض النواحي التي ممكن استعمالها ل</w:t>
      </w:r>
      <w:r w:rsidRPr="00DB32BE">
        <w:rPr>
          <w:rFonts w:ascii="Simplified Arabic" w:hAnsi="Simplified Arabic" w:cs="Simplified Arabic" w:hint="eastAsia"/>
          <w:rtl/>
          <w:lang w:eastAsia="ar-SA"/>
        </w:rPr>
        <w:t>تقدير</w:t>
      </w:r>
      <w:r w:rsidRPr="00DB32BE">
        <w:rPr>
          <w:rFonts w:ascii="Simplified Arabic" w:hAnsi="Simplified Arabic" w:cs="Simplified Arabic"/>
          <w:rtl/>
          <w:lang w:eastAsia="ar-SA"/>
        </w:rPr>
        <w:t xml:space="preserve"> الاحتياجات وتشمل التالي:</w:t>
      </w:r>
    </w:p>
    <w:tbl>
      <w:tblPr>
        <w:bidiVisual/>
        <w:tblW w:w="8645" w:type="dxa"/>
        <w:tblLook w:val="01E0"/>
      </w:tblPr>
      <w:tblGrid>
        <w:gridCol w:w="2564"/>
        <w:gridCol w:w="3240"/>
        <w:gridCol w:w="2841"/>
      </w:tblGrid>
      <w:tr w:rsidR="003A1BAA" w:rsidRPr="000D33FA" w:rsidTr="007F6FEA">
        <w:tc>
          <w:tcPr>
            <w:tcW w:w="2564" w:type="dxa"/>
          </w:tcPr>
          <w:p w:rsidR="00000000" w:rsidRDefault="00DB32BE">
            <w:pPr>
              <w:numPr>
                <w:ilvl w:val="0"/>
                <w:numId w:val="397"/>
              </w:numPr>
              <w:tabs>
                <w:tab w:val="clear" w:pos="720"/>
              </w:tabs>
              <w:bidi/>
              <w:spacing w:before="0" w:after="0"/>
              <w:ind w:left="386"/>
              <w:jc w:val="left"/>
              <w:rPr>
                <w:rFonts w:ascii="Simplified Arabic" w:hAnsi="Simplified Arabic" w:cs="Simplified Arabic"/>
                <w:lang w:eastAsia="ar-SA"/>
              </w:rPr>
            </w:pPr>
            <w:r w:rsidRPr="00DB32BE">
              <w:rPr>
                <w:rFonts w:ascii="Simplified Arabic" w:hAnsi="Simplified Arabic" w:cs="Simplified Arabic"/>
                <w:rtl/>
                <w:lang w:eastAsia="ar-SA"/>
              </w:rPr>
              <w:t>المتانة</w:t>
            </w:r>
          </w:p>
          <w:p w:rsidR="00000000" w:rsidRDefault="00DB32BE">
            <w:pPr>
              <w:numPr>
                <w:ilvl w:val="0"/>
                <w:numId w:val="397"/>
              </w:numPr>
              <w:tabs>
                <w:tab w:val="clear" w:pos="720"/>
              </w:tabs>
              <w:bidi/>
              <w:spacing w:before="0" w:after="0"/>
              <w:ind w:left="386"/>
              <w:jc w:val="left"/>
              <w:rPr>
                <w:rFonts w:ascii="Simplified Arabic" w:hAnsi="Simplified Arabic" w:cs="Simplified Arabic"/>
                <w:lang w:eastAsia="ar-SA"/>
              </w:rPr>
            </w:pPr>
            <w:r w:rsidRPr="00DB32BE">
              <w:rPr>
                <w:rFonts w:ascii="Simplified Arabic" w:hAnsi="Simplified Arabic" w:cs="Simplified Arabic"/>
                <w:rtl/>
                <w:lang w:eastAsia="ar-SA"/>
              </w:rPr>
              <w:t>المرونة</w:t>
            </w:r>
          </w:p>
          <w:p w:rsidR="00000000" w:rsidRDefault="00DB32BE">
            <w:pPr>
              <w:numPr>
                <w:ilvl w:val="0"/>
                <w:numId w:val="397"/>
              </w:numPr>
              <w:tabs>
                <w:tab w:val="clear" w:pos="720"/>
              </w:tabs>
              <w:bidi/>
              <w:spacing w:before="0" w:after="0"/>
              <w:ind w:left="386"/>
              <w:jc w:val="left"/>
              <w:rPr>
                <w:rFonts w:ascii="Simplified Arabic" w:hAnsi="Simplified Arabic" w:cs="Simplified Arabic"/>
                <w:lang w:eastAsia="ar-SA"/>
              </w:rPr>
            </w:pPr>
            <w:r w:rsidRPr="00DB32BE">
              <w:rPr>
                <w:rFonts w:ascii="Simplified Arabic" w:hAnsi="Simplified Arabic" w:cs="Simplified Arabic"/>
                <w:rtl/>
                <w:lang w:eastAsia="ar-SA"/>
              </w:rPr>
              <w:t>متطلبات السلامة</w:t>
            </w:r>
          </w:p>
          <w:p w:rsidR="00000000" w:rsidRDefault="00DB32BE">
            <w:pPr>
              <w:numPr>
                <w:ilvl w:val="0"/>
                <w:numId w:val="397"/>
              </w:numPr>
              <w:tabs>
                <w:tab w:val="clear" w:pos="720"/>
              </w:tabs>
              <w:bidi/>
              <w:spacing w:before="0" w:after="0"/>
              <w:ind w:left="386"/>
              <w:jc w:val="left"/>
              <w:rPr>
                <w:rFonts w:ascii="Simplified Arabic" w:hAnsi="Simplified Arabic" w:cs="Simplified Arabic"/>
                <w:lang w:eastAsia="ar-SA"/>
              </w:rPr>
            </w:pPr>
            <w:r w:rsidRPr="00DB32BE">
              <w:rPr>
                <w:rFonts w:ascii="Simplified Arabic" w:hAnsi="Simplified Arabic" w:cs="Simplified Arabic"/>
                <w:rtl/>
                <w:lang w:eastAsia="ar-SA"/>
              </w:rPr>
              <w:t>شروط الاستخدام</w:t>
            </w:r>
          </w:p>
          <w:p w:rsidR="00000000" w:rsidRDefault="00DB32BE">
            <w:pPr>
              <w:numPr>
                <w:ilvl w:val="0"/>
                <w:numId w:val="397"/>
              </w:numPr>
              <w:tabs>
                <w:tab w:val="clear" w:pos="720"/>
              </w:tabs>
              <w:bidi/>
              <w:spacing w:before="0" w:after="0"/>
              <w:ind w:left="386"/>
              <w:jc w:val="left"/>
              <w:rPr>
                <w:rFonts w:ascii="Simplified Arabic" w:hAnsi="Simplified Arabic" w:cs="Simplified Arabic"/>
                <w:lang w:eastAsia="ar-SA"/>
              </w:rPr>
            </w:pPr>
            <w:r w:rsidRPr="00DB32BE">
              <w:rPr>
                <w:rFonts w:ascii="Simplified Arabic" w:hAnsi="Simplified Arabic" w:cs="Simplified Arabic"/>
                <w:rtl/>
                <w:lang w:eastAsia="ar-SA"/>
              </w:rPr>
              <w:t>وضع العلامات</w:t>
            </w:r>
          </w:p>
          <w:p w:rsidR="00000000" w:rsidRDefault="00DB32BE">
            <w:pPr>
              <w:numPr>
                <w:ilvl w:val="0"/>
                <w:numId w:val="397"/>
              </w:numPr>
              <w:tabs>
                <w:tab w:val="clear" w:pos="720"/>
              </w:tabs>
              <w:bidi/>
              <w:spacing w:before="0" w:after="0"/>
              <w:ind w:left="386"/>
              <w:jc w:val="left"/>
              <w:rPr>
                <w:rFonts w:ascii="Simplified Arabic" w:hAnsi="Simplified Arabic" w:cs="Simplified Arabic"/>
                <w:rtl/>
                <w:lang w:eastAsia="ar-SA"/>
              </w:rPr>
            </w:pPr>
            <w:r w:rsidRPr="00DB32BE">
              <w:rPr>
                <w:rFonts w:ascii="Simplified Arabic" w:hAnsi="Simplified Arabic" w:cs="Simplified Arabic"/>
                <w:rtl/>
                <w:lang w:eastAsia="ar-SA"/>
              </w:rPr>
              <w:t>الوظيفة</w:t>
            </w:r>
          </w:p>
        </w:tc>
        <w:tc>
          <w:tcPr>
            <w:tcW w:w="3240" w:type="dxa"/>
          </w:tcPr>
          <w:p w:rsidR="00000000" w:rsidRDefault="00DB32BE">
            <w:pPr>
              <w:numPr>
                <w:ilvl w:val="0"/>
                <w:numId w:val="397"/>
              </w:numPr>
              <w:tabs>
                <w:tab w:val="clear" w:pos="720"/>
              </w:tabs>
              <w:bidi/>
              <w:spacing w:before="0" w:after="0"/>
              <w:ind w:left="360"/>
              <w:jc w:val="left"/>
              <w:rPr>
                <w:rFonts w:ascii="Simplified Arabic" w:hAnsi="Simplified Arabic" w:cs="Simplified Arabic"/>
                <w:lang w:eastAsia="ar-SA"/>
              </w:rPr>
            </w:pPr>
            <w:r w:rsidRPr="00DB32BE">
              <w:rPr>
                <w:rFonts w:ascii="Simplified Arabic" w:hAnsi="Simplified Arabic" w:cs="Simplified Arabic"/>
                <w:rtl/>
                <w:lang w:eastAsia="ar-SA"/>
              </w:rPr>
              <w:t>القدرة</w:t>
            </w:r>
          </w:p>
          <w:p w:rsidR="00000000" w:rsidRDefault="00DB32BE">
            <w:pPr>
              <w:numPr>
                <w:ilvl w:val="0"/>
                <w:numId w:val="397"/>
              </w:numPr>
              <w:tabs>
                <w:tab w:val="clear" w:pos="720"/>
              </w:tabs>
              <w:bidi/>
              <w:spacing w:before="0" w:after="0"/>
              <w:ind w:left="360"/>
              <w:jc w:val="left"/>
              <w:rPr>
                <w:rFonts w:ascii="Simplified Arabic" w:hAnsi="Simplified Arabic" w:cs="Simplified Arabic"/>
                <w:lang w:eastAsia="ar-SA"/>
              </w:rPr>
            </w:pPr>
            <w:r w:rsidRPr="00DB32BE">
              <w:rPr>
                <w:rFonts w:ascii="Simplified Arabic" w:hAnsi="Simplified Arabic" w:cs="Simplified Arabic"/>
                <w:rtl/>
                <w:lang w:eastAsia="ar-SA"/>
              </w:rPr>
              <w:t>الأداء</w:t>
            </w:r>
          </w:p>
          <w:p w:rsidR="00000000" w:rsidRDefault="00DB32BE">
            <w:pPr>
              <w:numPr>
                <w:ilvl w:val="0"/>
                <w:numId w:val="397"/>
              </w:numPr>
              <w:tabs>
                <w:tab w:val="clear" w:pos="720"/>
              </w:tabs>
              <w:bidi/>
              <w:spacing w:before="0" w:after="0"/>
              <w:ind w:left="360"/>
              <w:jc w:val="left"/>
              <w:rPr>
                <w:rFonts w:ascii="Simplified Arabic" w:hAnsi="Simplified Arabic" w:cs="Simplified Arabic"/>
                <w:lang w:eastAsia="ar-SA"/>
              </w:rPr>
            </w:pPr>
            <w:r w:rsidRPr="00DB32BE">
              <w:rPr>
                <w:rFonts w:ascii="Simplified Arabic" w:hAnsi="Simplified Arabic" w:cs="Simplified Arabic"/>
                <w:rtl/>
                <w:lang w:eastAsia="ar-SA"/>
              </w:rPr>
              <w:t>القابلية على إعادة الاستخدام</w:t>
            </w:r>
          </w:p>
          <w:p w:rsidR="00000000" w:rsidRDefault="00DB32BE">
            <w:pPr>
              <w:numPr>
                <w:ilvl w:val="0"/>
                <w:numId w:val="397"/>
              </w:numPr>
              <w:tabs>
                <w:tab w:val="clear" w:pos="720"/>
              </w:tabs>
              <w:bidi/>
              <w:spacing w:before="0" w:after="0"/>
              <w:ind w:left="360"/>
              <w:jc w:val="left"/>
              <w:rPr>
                <w:rFonts w:ascii="Simplified Arabic" w:hAnsi="Simplified Arabic" w:cs="Simplified Arabic"/>
                <w:lang w:eastAsia="ar-SA"/>
              </w:rPr>
            </w:pPr>
            <w:r w:rsidRPr="00DB32BE">
              <w:rPr>
                <w:rFonts w:ascii="Simplified Arabic" w:hAnsi="Simplified Arabic" w:cs="Simplified Arabic"/>
                <w:rtl/>
                <w:lang w:eastAsia="ar-SA"/>
              </w:rPr>
              <w:t>الحجم</w:t>
            </w:r>
          </w:p>
          <w:p w:rsidR="00000000" w:rsidRDefault="00DB32BE">
            <w:pPr>
              <w:numPr>
                <w:ilvl w:val="0"/>
                <w:numId w:val="397"/>
              </w:numPr>
              <w:tabs>
                <w:tab w:val="clear" w:pos="720"/>
              </w:tabs>
              <w:bidi/>
              <w:spacing w:before="0" w:after="0"/>
              <w:ind w:left="360"/>
              <w:jc w:val="left"/>
              <w:rPr>
                <w:rFonts w:ascii="Simplified Arabic" w:hAnsi="Simplified Arabic" w:cs="Simplified Arabic"/>
                <w:lang w:eastAsia="ar-SA"/>
              </w:rPr>
            </w:pPr>
            <w:r w:rsidRPr="00DB32BE">
              <w:rPr>
                <w:rFonts w:ascii="Simplified Arabic" w:hAnsi="Simplified Arabic" w:cs="Simplified Arabic"/>
                <w:rtl/>
                <w:lang w:eastAsia="ar-SA"/>
              </w:rPr>
              <w:t>اللون</w:t>
            </w:r>
          </w:p>
          <w:p w:rsidR="003A1BAA" w:rsidRPr="000D33FA" w:rsidRDefault="003A1BAA" w:rsidP="003A1BAA">
            <w:pPr>
              <w:bidi/>
              <w:spacing w:before="0" w:after="0"/>
              <w:ind w:left="720" w:firstLine="0"/>
              <w:jc w:val="left"/>
              <w:rPr>
                <w:rFonts w:ascii="Simplified Arabic" w:hAnsi="Simplified Arabic" w:cs="Simplified Arabic"/>
                <w:rtl/>
                <w:lang w:eastAsia="ar-SA"/>
              </w:rPr>
            </w:pPr>
          </w:p>
        </w:tc>
        <w:tc>
          <w:tcPr>
            <w:tcW w:w="2841" w:type="dxa"/>
          </w:tcPr>
          <w:p w:rsidR="00000000" w:rsidRDefault="00DB32BE">
            <w:pPr>
              <w:numPr>
                <w:ilvl w:val="0"/>
                <w:numId w:val="397"/>
              </w:numPr>
              <w:tabs>
                <w:tab w:val="clear" w:pos="720"/>
              </w:tabs>
              <w:bidi/>
              <w:spacing w:before="0" w:after="0"/>
              <w:ind w:left="360"/>
              <w:jc w:val="left"/>
              <w:rPr>
                <w:rFonts w:ascii="Simplified Arabic" w:hAnsi="Simplified Arabic" w:cs="Simplified Arabic"/>
                <w:lang w:eastAsia="ar-SA"/>
              </w:rPr>
            </w:pPr>
            <w:r w:rsidRPr="00DB32BE">
              <w:rPr>
                <w:rFonts w:ascii="Simplified Arabic" w:hAnsi="Simplified Arabic" w:cs="Simplified Arabic"/>
                <w:rtl/>
                <w:lang w:eastAsia="ar-SA"/>
              </w:rPr>
              <w:t>قوانين المجهز/ الصناعة</w:t>
            </w:r>
          </w:p>
          <w:p w:rsidR="00000000" w:rsidRDefault="00DB32BE">
            <w:pPr>
              <w:numPr>
                <w:ilvl w:val="0"/>
                <w:numId w:val="397"/>
              </w:numPr>
              <w:tabs>
                <w:tab w:val="clear" w:pos="720"/>
              </w:tabs>
              <w:bidi/>
              <w:spacing w:before="0" w:after="0"/>
              <w:ind w:left="360"/>
              <w:jc w:val="left"/>
              <w:rPr>
                <w:rFonts w:ascii="Simplified Arabic" w:hAnsi="Simplified Arabic" w:cs="Simplified Arabic"/>
                <w:lang w:eastAsia="ar-SA"/>
              </w:rPr>
            </w:pPr>
            <w:r w:rsidRPr="00DB32BE">
              <w:rPr>
                <w:rFonts w:ascii="Simplified Arabic" w:hAnsi="Simplified Arabic" w:cs="Simplified Arabic"/>
                <w:rtl/>
                <w:lang w:eastAsia="ar-SA"/>
              </w:rPr>
              <w:t>النماذج</w:t>
            </w:r>
          </w:p>
          <w:p w:rsidR="00000000" w:rsidRDefault="00DB32BE">
            <w:pPr>
              <w:numPr>
                <w:ilvl w:val="0"/>
                <w:numId w:val="397"/>
              </w:numPr>
              <w:tabs>
                <w:tab w:val="clear" w:pos="720"/>
              </w:tabs>
              <w:bidi/>
              <w:spacing w:before="0" w:after="0"/>
              <w:ind w:left="360"/>
              <w:jc w:val="left"/>
              <w:rPr>
                <w:rFonts w:ascii="Simplified Arabic" w:hAnsi="Simplified Arabic" w:cs="Simplified Arabic"/>
                <w:lang w:eastAsia="ar-SA"/>
              </w:rPr>
            </w:pPr>
            <w:r w:rsidRPr="00DB32BE">
              <w:rPr>
                <w:rFonts w:ascii="Simplified Arabic" w:hAnsi="Simplified Arabic" w:cs="Simplified Arabic"/>
                <w:rtl/>
                <w:lang w:eastAsia="ar-SA"/>
              </w:rPr>
              <w:t>المواصفات التقنية</w:t>
            </w:r>
          </w:p>
          <w:p w:rsidR="00000000" w:rsidRDefault="00DB32BE">
            <w:pPr>
              <w:numPr>
                <w:ilvl w:val="0"/>
                <w:numId w:val="397"/>
              </w:numPr>
              <w:tabs>
                <w:tab w:val="clear" w:pos="720"/>
              </w:tabs>
              <w:bidi/>
              <w:spacing w:before="0" w:after="0"/>
              <w:ind w:left="360"/>
              <w:jc w:val="left"/>
              <w:rPr>
                <w:rFonts w:ascii="Simplified Arabic" w:hAnsi="Simplified Arabic" w:cs="Simplified Arabic"/>
                <w:lang w:eastAsia="ar-SA"/>
              </w:rPr>
            </w:pPr>
            <w:r w:rsidRPr="00DB32BE">
              <w:rPr>
                <w:rFonts w:ascii="Simplified Arabic" w:hAnsi="Simplified Arabic" w:cs="Simplified Arabic"/>
                <w:rtl/>
                <w:lang w:eastAsia="ar-SA"/>
              </w:rPr>
              <w:t>مواصفات المكونات</w:t>
            </w:r>
          </w:p>
          <w:p w:rsidR="00000000" w:rsidRDefault="00DB32BE">
            <w:pPr>
              <w:numPr>
                <w:ilvl w:val="0"/>
                <w:numId w:val="397"/>
              </w:numPr>
              <w:tabs>
                <w:tab w:val="clear" w:pos="720"/>
              </w:tabs>
              <w:bidi/>
              <w:spacing w:before="0" w:after="0"/>
              <w:ind w:left="360"/>
              <w:jc w:val="left"/>
              <w:rPr>
                <w:rFonts w:ascii="Simplified Arabic" w:hAnsi="Simplified Arabic" w:cs="Simplified Arabic"/>
                <w:lang w:eastAsia="ar-SA"/>
              </w:rPr>
            </w:pPr>
            <w:r w:rsidRPr="00DB32BE">
              <w:rPr>
                <w:rFonts w:ascii="Simplified Arabic" w:hAnsi="Simplified Arabic" w:cs="Simplified Arabic"/>
                <w:rtl/>
                <w:lang w:eastAsia="ar-SA"/>
              </w:rPr>
              <w:t>التصميم</w:t>
            </w:r>
          </w:p>
          <w:p w:rsidR="003A1BAA" w:rsidRPr="000D33FA" w:rsidRDefault="003A1BAA" w:rsidP="003A1BAA">
            <w:pPr>
              <w:bidi/>
              <w:spacing w:before="0" w:after="0"/>
              <w:ind w:left="360" w:firstLine="0"/>
              <w:jc w:val="left"/>
              <w:rPr>
                <w:rFonts w:ascii="Simplified Arabic" w:hAnsi="Simplified Arabic" w:cs="Simplified Arabic"/>
                <w:rtl/>
                <w:lang w:eastAsia="ar-SA"/>
              </w:rPr>
            </w:pPr>
          </w:p>
        </w:tc>
      </w:tr>
    </w:tbl>
    <w:p w:rsidR="003A1BAA" w:rsidRPr="000D33FA" w:rsidRDefault="00DB32BE" w:rsidP="00093560">
      <w:pPr>
        <w:bidi/>
        <w:spacing w:before="120" w:after="120"/>
        <w:ind w:firstLine="0"/>
        <w:jc w:val="left"/>
        <w:rPr>
          <w:rFonts w:ascii="Simplified Arabic" w:hAnsi="Simplified Arabic" w:cs="Simplified Arabic"/>
          <w:lang w:eastAsia="ar-SA"/>
        </w:rPr>
      </w:pPr>
      <w:r w:rsidRPr="00DB32BE">
        <w:rPr>
          <w:rFonts w:ascii="Simplified Arabic" w:hAnsi="Simplified Arabic" w:cs="Simplified Arabic"/>
          <w:rtl/>
          <w:lang w:eastAsia="ar-SA"/>
        </w:rPr>
        <w:t xml:space="preserve">فيما يلي </w:t>
      </w:r>
      <w:r w:rsidRPr="00DB32BE">
        <w:rPr>
          <w:rFonts w:ascii="Simplified Arabic" w:hAnsi="Simplified Arabic" w:cs="Simplified Arabic" w:hint="eastAsia"/>
          <w:rtl/>
          <w:lang w:eastAsia="ar-SA"/>
        </w:rPr>
        <w:t>حيثيات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إستخدام</w:t>
      </w:r>
      <w:r w:rsidRPr="00DB32BE">
        <w:rPr>
          <w:rFonts w:ascii="Simplified Arabic" w:hAnsi="Simplified Arabic" w:cs="Simplified Arabic"/>
          <w:rtl/>
          <w:lang w:eastAsia="ar-SA"/>
        </w:rPr>
        <w:t xml:space="preserve"> مثل هذه النواحي وبيان الميزات والمساوئ المرتبطة بها.</w:t>
      </w:r>
    </w:p>
    <w:p w:rsidR="00000000" w:rsidRDefault="00DB32BE">
      <w:pPr>
        <w:bidi/>
        <w:ind w:left="26" w:firstLine="0"/>
        <w:rPr>
          <w:rFonts w:ascii="Simplified Arabic" w:hAnsi="Simplified Arabic" w:cs="Simplified Arabic"/>
          <w:b/>
          <w:bCs/>
          <w:rtl/>
          <w:lang w:eastAsia="ar-SA"/>
        </w:rPr>
      </w:pPr>
      <w:r w:rsidRPr="00DB32BE">
        <w:rPr>
          <w:rFonts w:ascii="Simplified Arabic" w:hAnsi="Simplified Arabic" w:cs="Simplified Arabic"/>
          <w:b/>
          <w:bCs/>
          <w:rtl/>
          <w:lang w:eastAsia="ar-SA"/>
        </w:rPr>
        <w:t xml:space="preserve">1.1.1 </w:t>
      </w:r>
      <w:r w:rsidRPr="00DB32BE">
        <w:rPr>
          <w:rFonts w:ascii="Simplified Arabic" w:hAnsi="Simplified Arabic" w:cs="Simplified Arabic"/>
          <w:b/>
          <w:bCs/>
          <w:rtl/>
          <w:lang w:eastAsia="ar-SA"/>
        </w:rPr>
        <w:tab/>
        <w:t>فائدة الاسم التجاري</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40"/>
        <w:gridCol w:w="2841"/>
        <w:gridCol w:w="2841"/>
      </w:tblGrid>
      <w:tr w:rsidR="003A1BAA" w:rsidRPr="000D33FA" w:rsidTr="0027314F">
        <w:tc>
          <w:tcPr>
            <w:tcW w:w="2840" w:type="dxa"/>
            <w:shd w:val="clear" w:color="auto" w:fill="F2F2F2" w:themeFill="background1" w:themeFillShade="F2"/>
          </w:tcPr>
          <w:p w:rsidR="003A1BAA" w:rsidRPr="000D33FA" w:rsidRDefault="00DB32BE" w:rsidP="003A1BAA">
            <w:pPr>
              <w:bidi/>
              <w:spacing w:before="0" w:after="0"/>
              <w:ind w:firstLine="0"/>
              <w:jc w:val="left"/>
              <w:rPr>
                <w:rFonts w:ascii="Simplified Arabic" w:hAnsi="Simplified Arabic" w:cs="Simplified Arabic"/>
                <w:rtl/>
                <w:lang w:eastAsia="ar-SA"/>
              </w:rPr>
            </w:pPr>
            <w:r w:rsidRPr="00DB32BE">
              <w:rPr>
                <w:rFonts w:ascii="Simplified Arabic" w:hAnsi="Simplified Arabic" w:cs="Simplified Arabic" w:hint="eastAsia"/>
                <w:rtl/>
                <w:lang w:eastAsia="ar-SA"/>
              </w:rPr>
              <w:t>الإستخدام</w:t>
            </w:r>
          </w:p>
        </w:tc>
        <w:tc>
          <w:tcPr>
            <w:tcW w:w="2841" w:type="dxa"/>
            <w:shd w:val="clear" w:color="auto" w:fill="F2F2F2" w:themeFill="background1" w:themeFillShade="F2"/>
          </w:tcPr>
          <w:p w:rsidR="003A1BAA" w:rsidRPr="000D33FA" w:rsidRDefault="00DB32BE" w:rsidP="003A1BAA">
            <w:pPr>
              <w:bidi/>
              <w:spacing w:before="0" w:after="0"/>
              <w:ind w:firstLine="0"/>
              <w:jc w:val="left"/>
              <w:rPr>
                <w:rFonts w:ascii="Simplified Arabic" w:hAnsi="Simplified Arabic" w:cs="Simplified Arabic"/>
                <w:rtl/>
                <w:lang w:eastAsia="ar-SA"/>
              </w:rPr>
            </w:pPr>
            <w:r w:rsidRPr="00DB32BE">
              <w:rPr>
                <w:rFonts w:ascii="Simplified Arabic" w:hAnsi="Simplified Arabic" w:cs="Simplified Arabic"/>
                <w:rtl/>
                <w:lang w:eastAsia="ar-SA"/>
              </w:rPr>
              <w:t>المميزات</w:t>
            </w:r>
          </w:p>
        </w:tc>
        <w:tc>
          <w:tcPr>
            <w:tcW w:w="2841" w:type="dxa"/>
            <w:shd w:val="clear" w:color="auto" w:fill="F2F2F2" w:themeFill="background1" w:themeFillShade="F2"/>
          </w:tcPr>
          <w:p w:rsidR="003A1BAA" w:rsidRPr="000D33FA" w:rsidRDefault="00DB32BE" w:rsidP="003A1BAA">
            <w:pPr>
              <w:bidi/>
              <w:spacing w:before="0" w:after="0"/>
              <w:ind w:firstLine="0"/>
              <w:jc w:val="left"/>
              <w:rPr>
                <w:rFonts w:ascii="Simplified Arabic" w:hAnsi="Simplified Arabic" w:cs="Simplified Arabic"/>
                <w:rtl/>
                <w:lang w:eastAsia="ar-SA"/>
              </w:rPr>
            </w:pPr>
            <w:r w:rsidRPr="00DB32BE">
              <w:rPr>
                <w:rFonts w:ascii="Simplified Arabic" w:hAnsi="Simplified Arabic" w:cs="Simplified Arabic"/>
                <w:rtl/>
                <w:lang w:eastAsia="ar-SA"/>
              </w:rPr>
              <w:t>المساوئ</w:t>
            </w:r>
          </w:p>
        </w:tc>
      </w:tr>
      <w:tr w:rsidR="003A1BAA" w:rsidRPr="000D33FA" w:rsidTr="003A1BAA">
        <w:tc>
          <w:tcPr>
            <w:tcW w:w="2840" w:type="dxa"/>
          </w:tcPr>
          <w:p w:rsidR="00000000" w:rsidRDefault="00DB32BE">
            <w:pPr>
              <w:numPr>
                <w:ilvl w:val="0"/>
                <w:numId w:val="398"/>
              </w:numPr>
              <w:tabs>
                <w:tab w:val="clear" w:pos="450"/>
              </w:tabs>
              <w:bidi/>
              <w:spacing w:before="0" w:after="0"/>
              <w:jc w:val="left"/>
              <w:rPr>
                <w:rFonts w:ascii="Simplified Arabic" w:hAnsi="Simplified Arabic" w:cs="Simplified Arabic"/>
                <w:lang w:eastAsia="ar-SA"/>
              </w:rPr>
            </w:pPr>
            <w:r w:rsidRPr="00DB32BE">
              <w:rPr>
                <w:rFonts w:ascii="Simplified Arabic" w:hAnsi="Simplified Arabic" w:cs="Simplified Arabic"/>
                <w:rtl/>
                <w:lang w:eastAsia="ar-SA"/>
              </w:rPr>
              <w:t>للخدمات/ المنتجات التي تستخدم بشكل كبير (اجهزة حاسوب، أسلحة معينة...)</w:t>
            </w:r>
          </w:p>
          <w:p w:rsidR="00000000" w:rsidRDefault="00DB32BE">
            <w:pPr>
              <w:numPr>
                <w:ilvl w:val="0"/>
                <w:numId w:val="398"/>
              </w:numPr>
              <w:tabs>
                <w:tab w:val="clear" w:pos="450"/>
              </w:tabs>
              <w:bidi/>
              <w:spacing w:before="0" w:after="0"/>
              <w:jc w:val="left"/>
              <w:rPr>
                <w:rFonts w:ascii="Simplified Arabic" w:hAnsi="Simplified Arabic" w:cs="Simplified Arabic"/>
                <w:rtl/>
                <w:lang w:eastAsia="ar-SA"/>
              </w:rPr>
            </w:pPr>
            <w:r w:rsidRPr="00DB32BE">
              <w:rPr>
                <w:rFonts w:ascii="Simplified Arabic" w:hAnsi="Simplified Arabic" w:cs="Simplified Arabic" w:hint="eastAsia"/>
                <w:rtl/>
                <w:lang w:eastAsia="ar-SA"/>
              </w:rPr>
              <w:t>ل</w:t>
            </w:r>
            <w:r w:rsidRPr="00DB32BE">
              <w:rPr>
                <w:rFonts w:ascii="Simplified Arabic" w:hAnsi="Simplified Arabic" w:cs="Simplified Arabic"/>
                <w:rtl/>
                <w:lang w:eastAsia="ar-SA"/>
              </w:rPr>
              <w:t xml:space="preserve">لمنتج </w:t>
            </w:r>
            <w:r w:rsidRPr="00DB32BE">
              <w:rPr>
                <w:rFonts w:ascii="Simplified Arabic" w:hAnsi="Simplified Arabic" w:cs="Simplified Arabic" w:hint="eastAsia"/>
                <w:rtl/>
                <w:lang w:eastAsia="ar-SA"/>
              </w:rPr>
              <w:t>ال</w:t>
            </w:r>
            <w:r w:rsidRPr="00DB32BE">
              <w:rPr>
                <w:rFonts w:ascii="Simplified Arabic" w:hAnsi="Simplified Arabic" w:cs="Simplified Arabic"/>
                <w:rtl/>
                <w:lang w:eastAsia="ar-SA"/>
              </w:rPr>
              <w:t xml:space="preserve">حاصل على براءة اختراع </w:t>
            </w:r>
          </w:p>
        </w:tc>
        <w:tc>
          <w:tcPr>
            <w:tcW w:w="2841" w:type="dxa"/>
          </w:tcPr>
          <w:p w:rsidR="00000000" w:rsidRDefault="00DB32BE">
            <w:pPr>
              <w:numPr>
                <w:ilvl w:val="0"/>
                <w:numId w:val="398"/>
              </w:numPr>
              <w:tabs>
                <w:tab w:val="clear" w:pos="450"/>
              </w:tabs>
              <w:bidi/>
              <w:spacing w:before="0" w:after="0"/>
              <w:jc w:val="left"/>
              <w:rPr>
                <w:rFonts w:ascii="Simplified Arabic" w:hAnsi="Simplified Arabic" w:cs="Simplified Arabic"/>
                <w:lang w:eastAsia="ar-SA"/>
              </w:rPr>
            </w:pPr>
            <w:r w:rsidRPr="00DB32BE">
              <w:rPr>
                <w:rFonts w:ascii="Simplified Arabic" w:hAnsi="Simplified Arabic" w:cs="Simplified Arabic"/>
                <w:rtl/>
                <w:lang w:eastAsia="ar-SA"/>
              </w:rPr>
              <w:t xml:space="preserve">واضحة </w:t>
            </w:r>
          </w:p>
          <w:p w:rsidR="00000000" w:rsidRDefault="00DB32BE">
            <w:pPr>
              <w:numPr>
                <w:ilvl w:val="0"/>
                <w:numId w:val="398"/>
              </w:numPr>
              <w:tabs>
                <w:tab w:val="clear" w:pos="450"/>
              </w:tabs>
              <w:bidi/>
              <w:spacing w:before="0" w:after="0"/>
              <w:jc w:val="left"/>
              <w:rPr>
                <w:rFonts w:ascii="Simplified Arabic" w:hAnsi="Simplified Arabic" w:cs="Simplified Arabic"/>
                <w:lang w:eastAsia="ar-SA"/>
              </w:rPr>
            </w:pPr>
            <w:r w:rsidRPr="00DB32BE">
              <w:rPr>
                <w:rFonts w:ascii="Simplified Arabic" w:hAnsi="Simplified Arabic" w:cs="Simplified Arabic"/>
                <w:rtl/>
                <w:lang w:eastAsia="ar-SA"/>
              </w:rPr>
              <w:t>سهلة الاستعمال</w:t>
            </w:r>
          </w:p>
          <w:p w:rsidR="00000000" w:rsidRDefault="00DB32BE">
            <w:pPr>
              <w:numPr>
                <w:ilvl w:val="0"/>
                <w:numId w:val="398"/>
              </w:numPr>
              <w:tabs>
                <w:tab w:val="clear" w:pos="450"/>
              </w:tabs>
              <w:bidi/>
              <w:spacing w:before="0" w:after="0"/>
              <w:jc w:val="left"/>
              <w:rPr>
                <w:rFonts w:ascii="Simplified Arabic" w:hAnsi="Simplified Arabic" w:cs="Simplified Arabic"/>
                <w:rtl/>
                <w:lang w:eastAsia="ar-SA"/>
              </w:rPr>
            </w:pPr>
            <w:r w:rsidRPr="00DB32BE">
              <w:rPr>
                <w:rFonts w:ascii="Simplified Arabic" w:hAnsi="Simplified Arabic" w:cs="Simplified Arabic"/>
                <w:rtl/>
                <w:lang w:eastAsia="ar-SA"/>
              </w:rPr>
              <w:t xml:space="preserve">يمكن الاعتماد على النوعية بشكل عام </w:t>
            </w:r>
          </w:p>
        </w:tc>
        <w:tc>
          <w:tcPr>
            <w:tcW w:w="2841" w:type="dxa"/>
          </w:tcPr>
          <w:p w:rsidR="00000000" w:rsidRDefault="00DB32BE">
            <w:pPr>
              <w:numPr>
                <w:ilvl w:val="0"/>
                <w:numId w:val="398"/>
              </w:numPr>
              <w:tabs>
                <w:tab w:val="clear" w:pos="450"/>
              </w:tabs>
              <w:bidi/>
              <w:spacing w:before="0" w:after="0"/>
              <w:jc w:val="left"/>
              <w:rPr>
                <w:rFonts w:ascii="Simplified Arabic" w:hAnsi="Simplified Arabic" w:cs="Simplified Arabic"/>
                <w:lang w:eastAsia="ar-SA"/>
              </w:rPr>
            </w:pPr>
            <w:r w:rsidRPr="00DB32BE">
              <w:rPr>
                <w:rFonts w:ascii="Simplified Arabic" w:hAnsi="Simplified Arabic" w:cs="Simplified Arabic"/>
                <w:rtl/>
                <w:lang w:eastAsia="ar-SA"/>
              </w:rPr>
              <w:t>ذات سعر أعلى</w:t>
            </w:r>
          </w:p>
          <w:p w:rsidR="00000000" w:rsidRDefault="00DB32BE">
            <w:pPr>
              <w:numPr>
                <w:ilvl w:val="0"/>
                <w:numId w:val="398"/>
              </w:numPr>
              <w:tabs>
                <w:tab w:val="clear" w:pos="450"/>
              </w:tabs>
              <w:bidi/>
              <w:spacing w:before="0" w:after="0"/>
              <w:jc w:val="left"/>
              <w:rPr>
                <w:rFonts w:ascii="Simplified Arabic" w:hAnsi="Simplified Arabic" w:cs="Simplified Arabic"/>
                <w:lang w:eastAsia="ar-SA"/>
              </w:rPr>
            </w:pPr>
            <w:r w:rsidRPr="00DB32BE">
              <w:rPr>
                <w:rFonts w:ascii="Simplified Arabic" w:hAnsi="Simplified Arabic" w:cs="Simplified Arabic"/>
                <w:rtl/>
                <w:lang w:eastAsia="ar-SA"/>
              </w:rPr>
              <w:t>المنافسة محدودة</w:t>
            </w:r>
          </w:p>
          <w:p w:rsidR="00000000" w:rsidRDefault="00DB32BE">
            <w:pPr>
              <w:numPr>
                <w:ilvl w:val="0"/>
                <w:numId w:val="398"/>
              </w:numPr>
              <w:tabs>
                <w:tab w:val="clear" w:pos="450"/>
              </w:tabs>
              <w:bidi/>
              <w:spacing w:before="0" w:after="0"/>
              <w:jc w:val="left"/>
              <w:rPr>
                <w:rFonts w:ascii="Simplified Arabic" w:hAnsi="Simplified Arabic" w:cs="Simplified Arabic"/>
                <w:rtl/>
                <w:lang w:eastAsia="ar-SA"/>
              </w:rPr>
            </w:pPr>
            <w:r w:rsidRPr="00DB32BE">
              <w:rPr>
                <w:rFonts w:ascii="Simplified Arabic" w:hAnsi="Simplified Arabic" w:cs="Simplified Arabic"/>
                <w:rtl/>
                <w:lang w:eastAsia="ar-SA"/>
              </w:rPr>
              <w:t>قد يغير المجهز المواصفات المحددة</w:t>
            </w:r>
          </w:p>
        </w:tc>
      </w:tr>
    </w:tbl>
    <w:p w:rsidR="00000000" w:rsidRDefault="00DB32BE">
      <w:pPr>
        <w:bidi/>
        <w:ind w:left="26" w:firstLine="0"/>
        <w:rPr>
          <w:rFonts w:ascii="Simplified Arabic" w:hAnsi="Simplified Arabic" w:cs="Simplified Arabic"/>
          <w:b/>
          <w:bCs/>
          <w:rtl/>
          <w:lang w:eastAsia="ar-SA"/>
        </w:rPr>
      </w:pPr>
      <w:r w:rsidRPr="00DB32BE">
        <w:rPr>
          <w:rFonts w:ascii="Simplified Arabic" w:hAnsi="Simplified Arabic" w:cs="Simplified Arabic"/>
          <w:rtl/>
          <w:lang w:eastAsia="ar-SA"/>
        </w:rPr>
        <w:t>2.1.1</w:t>
      </w:r>
      <w:r w:rsidRPr="00DB32BE">
        <w:rPr>
          <w:rFonts w:ascii="Simplified Arabic" w:hAnsi="Simplified Arabic" w:cs="Simplified Arabic"/>
          <w:b/>
          <w:bCs/>
          <w:rtl/>
          <w:lang w:eastAsia="ar-SA"/>
        </w:rPr>
        <w:tab/>
      </w:r>
      <w:r w:rsidRPr="00DB32BE">
        <w:rPr>
          <w:rFonts w:ascii="Simplified Arabic" w:hAnsi="Simplified Arabic" w:cs="Simplified Arabic"/>
          <w:b/>
          <w:bCs/>
          <w:rtl/>
          <w:lang w:eastAsia="ar-SA"/>
        </w:rPr>
        <w:tab/>
        <w:t>فائدة النماذج/</w:t>
      </w:r>
      <w:r w:rsidRPr="00DB32BE">
        <w:rPr>
          <w:rFonts w:ascii="Simplified Arabic" w:hAnsi="Simplified Arabic" w:cs="Simplified Arabic" w:hint="eastAsia"/>
          <w:b/>
          <w:bCs/>
          <w:rtl/>
          <w:lang w:eastAsia="ar-SA"/>
        </w:rPr>
        <w:t>ال</w:t>
      </w:r>
      <w:r w:rsidRPr="00DB32BE">
        <w:rPr>
          <w:rFonts w:ascii="Simplified Arabic" w:hAnsi="Simplified Arabic" w:cs="Simplified Arabic"/>
          <w:b/>
          <w:bCs/>
          <w:rtl/>
          <w:lang w:eastAsia="ar-SA"/>
        </w:rPr>
        <w:t>عينات</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40"/>
        <w:gridCol w:w="2841"/>
        <w:gridCol w:w="2841"/>
      </w:tblGrid>
      <w:tr w:rsidR="003A1BAA" w:rsidRPr="000D33FA" w:rsidTr="0027314F">
        <w:tc>
          <w:tcPr>
            <w:tcW w:w="2840" w:type="dxa"/>
            <w:shd w:val="clear" w:color="auto" w:fill="F2F2F2" w:themeFill="background1" w:themeFillShade="F2"/>
          </w:tcPr>
          <w:p w:rsidR="003A1BAA" w:rsidRPr="000D33FA" w:rsidRDefault="00DB32BE" w:rsidP="003A1BAA">
            <w:pPr>
              <w:bidi/>
              <w:spacing w:before="0" w:after="0"/>
              <w:ind w:firstLine="0"/>
              <w:jc w:val="left"/>
              <w:rPr>
                <w:rFonts w:ascii="Simplified Arabic" w:hAnsi="Simplified Arabic" w:cs="Simplified Arabic"/>
                <w:rtl/>
                <w:lang w:eastAsia="ar-SA"/>
              </w:rPr>
            </w:pPr>
            <w:r w:rsidRPr="00DB32BE">
              <w:rPr>
                <w:rFonts w:ascii="Simplified Arabic" w:hAnsi="Simplified Arabic" w:cs="Simplified Arabic" w:hint="eastAsia"/>
                <w:rtl/>
                <w:lang w:eastAsia="ar-SA"/>
              </w:rPr>
              <w:lastRenderedPageBreak/>
              <w:t>الإستخدام</w:t>
            </w:r>
          </w:p>
        </w:tc>
        <w:tc>
          <w:tcPr>
            <w:tcW w:w="2841" w:type="dxa"/>
            <w:shd w:val="clear" w:color="auto" w:fill="F2F2F2" w:themeFill="background1" w:themeFillShade="F2"/>
          </w:tcPr>
          <w:p w:rsidR="003A1BAA" w:rsidRPr="000D33FA" w:rsidRDefault="00DB32BE" w:rsidP="003A1BAA">
            <w:pPr>
              <w:bidi/>
              <w:spacing w:before="0" w:after="0"/>
              <w:ind w:firstLine="0"/>
              <w:jc w:val="left"/>
              <w:rPr>
                <w:rFonts w:ascii="Simplified Arabic" w:hAnsi="Simplified Arabic" w:cs="Simplified Arabic"/>
                <w:rtl/>
                <w:lang w:eastAsia="ar-SA"/>
              </w:rPr>
            </w:pPr>
            <w:r w:rsidRPr="00DB32BE">
              <w:rPr>
                <w:rFonts w:ascii="Simplified Arabic" w:hAnsi="Simplified Arabic" w:cs="Simplified Arabic"/>
                <w:rtl/>
                <w:lang w:eastAsia="ar-SA"/>
              </w:rPr>
              <w:t>المميزات</w:t>
            </w:r>
          </w:p>
        </w:tc>
        <w:tc>
          <w:tcPr>
            <w:tcW w:w="2841" w:type="dxa"/>
            <w:shd w:val="clear" w:color="auto" w:fill="F2F2F2" w:themeFill="background1" w:themeFillShade="F2"/>
          </w:tcPr>
          <w:p w:rsidR="003A1BAA" w:rsidRPr="000D33FA" w:rsidRDefault="00DB32BE" w:rsidP="003A1BAA">
            <w:pPr>
              <w:bidi/>
              <w:spacing w:before="0" w:after="0"/>
              <w:ind w:firstLine="0"/>
              <w:jc w:val="left"/>
              <w:rPr>
                <w:rFonts w:ascii="Simplified Arabic" w:hAnsi="Simplified Arabic" w:cs="Simplified Arabic"/>
                <w:rtl/>
                <w:lang w:eastAsia="ar-SA"/>
              </w:rPr>
            </w:pPr>
            <w:r w:rsidRPr="00DB32BE">
              <w:rPr>
                <w:rFonts w:ascii="Simplified Arabic" w:hAnsi="Simplified Arabic" w:cs="Simplified Arabic"/>
                <w:rtl/>
                <w:lang w:eastAsia="ar-SA"/>
              </w:rPr>
              <w:t>المساوئ</w:t>
            </w:r>
          </w:p>
        </w:tc>
      </w:tr>
      <w:tr w:rsidR="003A1BAA" w:rsidRPr="000D33FA" w:rsidTr="003A1BAA">
        <w:tc>
          <w:tcPr>
            <w:tcW w:w="2840" w:type="dxa"/>
          </w:tcPr>
          <w:p w:rsidR="00000000" w:rsidRDefault="00DB32BE">
            <w:pPr>
              <w:numPr>
                <w:ilvl w:val="0"/>
                <w:numId w:val="400"/>
              </w:numPr>
              <w:tabs>
                <w:tab w:val="clear" w:pos="720"/>
              </w:tabs>
              <w:bidi/>
              <w:spacing w:before="0" w:after="0"/>
              <w:ind w:left="386"/>
              <w:jc w:val="left"/>
              <w:rPr>
                <w:rFonts w:ascii="Simplified Arabic" w:hAnsi="Simplified Arabic" w:cs="Simplified Arabic"/>
                <w:lang w:eastAsia="ar-SA"/>
              </w:rPr>
            </w:pPr>
            <w:r w:rsidRPr="00DB32BE">
              <w:rPr>
                <w:rFonts w:ascii="Simplified Arabic" w:hAnsi="Simplified Arabic" w:cs="Simplified Arabic"/>
                <w:rtl/>
                <w:lang w:eastAsia="ar-SA"/>
              </w:rPr>
              <w:t>عندما يكون من الصعب وصف المنتج (تصميم خاص أو غير منتظم..)</w:t>
            </w:r>
          </w:p>
          <w:p w:rsidR="00000000" w:rsidRDefault="00DB32BE">
            <w:pPr>
              <w:numPr>
                <w:ilvl w:val="0"/>
                <w:numId w:val="400"/>
              </w:numPr>
              <w:tabs>
                <w:tab w:val="clear" w:pos="720"/>
              </w:tabs>
              <w:bidi/>
              <w:spacing w:before="0" w:after="0"/>
              <w:ind w:left="386"/>
              <w:jc w:val="left"/>
              <w:rPr>
                <w:rFonts w:ascii="Simplified Arabic" w:hAnsi="Simplified Arabic" w:cs="Simplified Arabic"/>
                <w:rtl/>
                <w:lang w:eastAsia="ar-SA"/>
              </w:rPr>
            </w:pPr>
            <w:r w:rsidRPr="00DB32BE">
              <w:rPr>
                <w:rFonts w:ascii="Simplified Arabic" w:hAnsi="Simplified Arabic" w:cs="Simplified Arabic"/>
                <w:rtl/>
                <w:lang w:eastAsia="ar-SA"/>
              </w:rPr>
              <w:t>عندما تكون هنالك حاجة لضمان تناسبها مع غاية معينة</w:t>
            </w:r>
          </w:p>
        </w:tc>
        <w:tc>
          <w:tcPr>
            <w:tcW w:w="2841" w:type="dxa"/>
          </w:tcPr>
          <w:p w:rsidR="00000000" w:rsidRDefault="00DB32BE">
            <w:pPr>
              <w:numPr>
                <w:ilvl w:val="0"/>
                <w:numId w:val="400"/>
              </w:numPr>
              <w:tabs>
                <w:tab w:val="clear" w:pos="720"/>
              </w:tabs>
              <w:bidi/>
              <w:spacing w:before="0" w:after="0"/>
              <w:ind w:left="386"/>
              <w:jc w:val="left"/>
              <w:rPr>
                <w:rFonts w:ascii="Simplified Arabic" w:hAnsi="Simplified Arabic" w:cs="Simplified Arabic"/>
                <w:lang w:eastAsia="ar-SA"/>
              </w:rPr>
            </w:pPr>
            <w:r w:rsidRPr="00DB32BE">
              <w:rPr>
                <w:rFonts w:ascii="Simplified Arabic" w:hAnsi="Simplified Arabic" w:cs="Simplified Arabic"/>
                <w:rtl/>
                <w:lang w:eastAsia="ar-SA"/>
              </w:rPr>
              <w:t>تمكن المجهز من فهم المطلوب بسهولة (يوفر المشتري/جهة التعاقد نموذجاً)</w:t>
            </w:r>
          </w:p>
          <w:p w:rsidR="00000000" w:rsidRDefault="00DB32BE">
            <w:pPr>
              <w:numPr>
                <w:ilvl w:val="0"/>
                <w:numId w:val="400"/>
              </w:numPr>
              <w:tabs>
                <w:tab w:val="clear" w:pos="720"/>
              </w:tabs>
              <w:bidi/>
              <w:spacing w:before="0" w:after="0"/>
              <w:ind w:left="386"/>
              <w:jc w:val="left"/>
              <w:rPr>
                <w:rFonts w:ascii="Simplified Arabic" w:hAnsi="Simplified Arabic" w:cs="Simplified Arabic"/>
                <w:rtl/>
                <w:lang w:eastAsia="ar-SA"/>
              </w:rPr>
            </w:pPr>
            <w:r w:rsidRPr="00DB32BE">
              <w:rPr>
                <w:rFonts w:ascii="Simplified Arabic" w:hAnsi="Simplified Arabic" w:cs="Simplified Arabic"/>
                <w:rtl/>
                <w:lang w:eastAsia="ar-SA"/>
              </w:rPr>
              <w:t>تمكن المشتري من تقييم مدى ملائمتها أو أداءها (يوفر المجهز نموذجاً)</w:t>
            </w:r>
          </w:p>
        </w:tc>
        <w:tc>
          <w:tcPr>
            <w:tcW w:w="2841" w:type="dxa"/>
          </w:tcPr>
          <w:p w:rsidR="00000000" w:rsidRDefault="00DB32BE">
            <w:pPr>
              <w:numPr>
                <w:ilvl w:val="0"/>
                <w:numId w:val="400"/>
              </w:numPr>
              <w:tabs>
                <w:tab w:val="clear" w:pos="720"/>
              </w:tabs>
              <w:bidi/>
              <w:spacing w:before="0" w:after="0"/>
              <w:ind w:left="386"/>
              <w:jc w:val="left"/>
              <w:rPr>
                <w:rFonts w:ascii="Simplified Arabic" w:hAnsi="Simplified Arabic" w:cs="Simplified Arabic"/>
                <w:lang w:eastAsia="ar-SA"/>
              </w:rPr>
            </w:pPr>
            <w:r w:rsidRPr="00DB32BE">
              <w:rPr>
                <w:rFonts w:ascii="Simplified Arabic" w:hAnsi="Simplified Arabic" w:cs="Simplified Arabic"/>
                <w:rtl/>
                <w:lang w:eastAsia="ar-SA"/>
              </w:rPr>
              <w:t>الحاجة لضمان إن التجهيز الحقيقي مطابق للنموذج</w:t>
            </w:r>
          </w:p>
          <w:p w:rsidR="00000000" w:rsidRDefault="00DB32BE">
            <w:pPr>
              <w:numPr>
                <w:ilvl w:val="0"/>
                <w:numId w:val="400"/>
              </w:numPr>
              <w:tabs>
                <w:tab w:val="clear" w:pos="720"/>
              </w:tabs>
              <w:bidi/>
              <w:spacing w:before="0" w:after="0"/>
              <w:ind w:left="386"/>
              <w:jc w:val="left"/>
              <w:rPr>
                <w:rFonts w:ascii="Simplified Arabic" w:hAnsi="Simplified Arabic" w:cs="Simplified Arabic"/>
                <w:rtl/>
                <w:lang w:eastAsia="ar-SA"/>
              </w:rPr>
            </w:pPr>
            <w:r w:rsidRPr="00DB32BE">
              <w:rPr>
                <w:rFonts w:ascii="Simplified Arabic" w:hAnsi="Simplified Arabic" w:cs="Simplified Arabic"/>
                <w:rtl/>
                <w:lang w:eastAsia="ar-SA"/>
              </w:rPr>
              <w:t>صعوبة تحديد الاختلافات البسيطة عن النموذج</w:t>
            </w:r>
          </w:p>
        </w:tc>
      </w:tr>
    </w:tbl>
    <w:p w:rsidR="00000000" w:rsidRDefault="00DB32BE">
      <w:pPr>
        <w:bidi/>
        <w:ind w:left="26" w:firstLine="0"/>
        <w:rPr>
          <w:rFonts w:ascii="Simplified Arabic" w:hAnsi="Simplified Arabic" w:cs="Simplified Arabic"/>
          <w:b/>
          <w:bCs/>
          <w:rtl/>
          <w:lang w:eastAsia="ar-SA"/>
        </w:rPr>
      </w:pPr>
      <w:r w:rsidRPr="00DB32BE">
        <w:rPr>
          <w:rFonts w:ascii="Simplified Arabic" w:hAnsi="Simplified Arabic" w:cs="Simplified Arabic"/>
          <w:b/>
          <w:bCs/>
          <w:rtl/>
          <w:lang w:eastAsia="ar-SA"/>
        </w:rPr>
        <w:t>3.1.1</w:t>
      </w:r>
      <w:r w:rsidRPr="00DB32BE">
        <w:rPr>
          <w:rFonts w:ascii="Simplified Arabic" w:hAnsi="Simplified Arabic" w:cs="Simplified Arabic"/>
          <w:b/>
          <w:bCs/>
          <w:rtl/>
          <w:lang w:eastAsia="ar-SA"/>
        </w:rPr>
        <w:tab/>
      </w:r>
      <w:r w:rsidRPr="00DB32BE">
        <w:rPr>
          <w:rFonts w:ascii="Simplified Arabic" w:hAnsi="Simplified Arabic" w:cs="Simplified Arabic"/>
          <w:b/>
          <w:bCs/>
          <w:rtl/>
          <w:lang w:eastAsia="ar-SA"/>
        </w:rPr>
        <w:tab/>
        <w:t>فائدة المواصفات التقنية</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40"/>
        <w:gridCol w:w="2841"/>
        <w:gridCol w:w="2841"/>
      </w:tblGrid>
      <w:tr w:rsidR="003A1BAA" w:rsidRPr="000D33FA" w:rsidTr="0027314F">
        <w:tc>
          <w:tcPr>
            <w:tcW w:w="2840" w:type="dxa"/>
            <w:shd w:val="clear" w:color="auto" w:fill="F2F2F2" w:themeFill="background1" w:themeFillShade="F2"/>
          </w:tcPr>
          <w:p w:rsidR="003A1BAA" w:rsidRPr="000D33FA" w:rsidRDefault="00DB32BE" w:rsidP="003A1BAA">
            <w:pPr>
              <w:bidi/>
              <w:spacing w:before="0" w:after="0"/>
              <w:ind w:firstLine="0"/>
              <w:jc w:val="left"/>
              <w:rPr>
                <w:rFonts w:ascii="Simplified Arabic" w:hAnsi="Simplified Arabic" w:cs="Simplified Arabic"/>
                <w:rtl/>
                <w:lang w:eastAsia="ar-SA"/>
              </w:rPr>
            </w:pPr>
            <w:r w:rsidRPr="00DB32BE">
              <w:rPr>
                <w:rFonts w:ascii="Simplified Arabic" w:hAnsi="Simplified Arabic" w:cs="Simplified Arabic" w:hint="eastAsia"/>
                <w:rtl/>
                <w:lang w:eastAsia="ar-SA"/>
              </w:rPr>
              <w:t>الإستخدام</w:t>
            </w:r>
          </w:p>
        </w:tc>
        <w:tc>
          <w:tcPr>
            <w:tcW w:w="2841" w:type="dxa"/>
            <w:shd w:val="clear" w:color="auto" w:fill="F2F2F2" w:themeFill="background1" w:themeFillShade="F2"/>
          </w:tcPr>
          <w:p w:rsidR="003A1BAA" w:rsidRPr="000D33FA" w:rsidRDefault="00DB32BE" w:rsidP="003A1BAA">
            <w:pPr>
              <w:bidi/>
              <w:spacing w:before="0" w:after="0"/>
              <w:ind w:firstLine="0"/>
              <w:jc w:val="left"/>
              <w:rPr>
                <w:rFonts w:ascii="Simplified Arabic" w:hAnsi="Simplified Arabic" w:cs="Simplified Arabic"/>
                <w:rtl/>
                <w:lang w:eastAsia="ar-SA"/>
              </w:rPr>
            </w:pPr>
            <w:r w:rsidRPr="00DB32BE">
              <w:rPr>
                <w:rFonts w:ascii="Simplified Arabic" w:hAnsi="Simplified Arabic" w:cs="Simplified Arabic"/>
                <w:rtl/>
                <w:lang w:eastAsia="ar-SA"/>
              </w:rPr>
              <w:t>المميزات</w:t>
            </w:r>
          </w:p>
        </w:tc>
        <w:tc>
          <w:tcPr>
            <w:tcW w:w="2841" w:type="dxa"/>
            <w:shd w:val="clear" w:color="auto" w:fill="F2F2F2" w:themeFill="background1" w:themeFillShade="F2"/>
          </w:tcPr>
          <w:p w:rsidR="003A1BAA" w:rsidRPr="000D33FA" w:rsidRDefault="00DB32BE" w:rsidP="003A1BAA">
            <w:pPr>
              <w:bidi/>
              <w:spacing w:before="0" w:after="0"/>
              <w:ind w:firstLine="0"/>
              <w:jc w:val="left"/>
              <w:rPr>
                <w:rFonts w:ascii="Simplified Arabic" w:hAnsi="Simplified Arabic" w:cs="Simplified Arabic"/>
                <w:rtl/>
                <w:lang w:eastAsia="ar-SA"/>
              </w:rPr>
            </w:pPr>
            <w:r w:rsidRPr="00DB32BE">
              <w:rPr>
                <w:rFonts w:ascii="Simplified Arabic" w:hAnsi="Simplified Arabic" w:cs="Simplified Arabic"/>
                <w:rtl/>
                <w:lang w:eastAsia="ar-SA"/>
              </w:rPr>
              <w:t>المساوئ</w:t>
            </w:r>
          </w:p>
        </w:tc>
      </w:tr>
      <w:tr w:rsidR="003A1BAA" w:rsidRPr="000D33FA" w:rsidTr="003A1BAA">
        <w:tc>
          <w:tcPr>
            <w:tcW w:w="2840" w:type="dxa"/>
          </w:tcPr>
          <w:p w:rsidR="00000000" w:rsidRDefault="00DB32BE">
            <w:pPr>
              <w:numPr>
                <w:ilvl w:val="0"/>
                <w:numId w:val="401"/>
              </w:numPr>
              <w:bidi/>
              <w:spacing w:before="0" w:after="0"/>
              <w:ind w:left="386"/>
              <w:jc w:val="left"/>
              <w:rPr>
                <w:rFonts w:ascii="Simplified Arabic" w:hAnsi="Simplified Arabic" w:cs="Simplified Arabic"/>
                <w:lang w:eastAsia="ar-SA"/>
              </w:rPr>
            </w:pPr>
            <w:r w:rsidRPr="00DB32BE">
              <w:rPr>
                <w:rFonts w:ascii="Simplified Arabic" w:hAnsi="Simplified Arabic" w:cs="Simplified Arabic"/>
                <w:rtl/>
                <w:lang w:eastAsia="ar-SA"/>
              </w:rPr>
              <w:t>عند الحاجة إلى أن تكون توجيهية (الخصائص الفيزيائية، مدى التحمل، المواد المستخدمة...)</w:t>
            </w:r>
          </w:p>
          <w:p w:rsidR="00000000" w:rsidRDefault="00DB32BE">
            <w:pPr>
              <w:numPr>
                <w:ilvl w:val="0"/>
                <w:numId w:val="401"/>
              </w:numPr>
              <w:bidi/>
              <w:spacing w:before="0" w:after="0"/>
              <w:ind w:left="386"/>
              <w:jc w:val="left"/>
              <w:rPr>
                <w:rFonts w:ascii="Simplified Arabic" w:hAnsi="Simplified Arabic" w:cs="Simplified Arabic"/>
                <w:lang w:eastAsia="ar-SA"/>
              </w:rPr>
            </w:pPr>
            <w:r w:rsidRPr="00DB32BE">
              <w:rPr>
                <w:rFonts w:ascii="Simplified Arabic" w:hAnsi="Simplified Arabic" w:cs="Simplified Arabic"/>
                <w:rtl/>
                <w:lang w:eastAsia="ar-SA"/>
              </w:rPr>
              <w:t>للمعدات المهمة، المعقدة والعالية التخصصية</w:t>
            </w:r>
          </w:p>
          <w:p w:rsidR="00000000" w:rsidRDefault="00DB32BE">
            <w:pPr>
              <w:numPr>
                <w:ilvl w:val="0"/>
                <w:numId w:val="401"/>
              </w:numPr>
              <w:bidi/>
              <w:spacing w:before="0" w:after="0"/>
              <w:ind w:left="386"/>
              <w:jc w:val="left"/>
              <w:rPr>
                <w:rFonts w:ascii="Simplified Arabic" w:hAnsi="Simplified Arabic" w:cs="Simplified Arabic"/>
                <w:rtl/>
                <w:lang w:eastAsia="ar-SA"/>
              </w:rPr>
            </w:pPr>
            <w:r w:rsidRPr="00DB32BE">
              <w:rPr>
                <w:rFonts w:ascii="Simplified Arabic" w:hAnsi="Simplified Arabic" w:cs="Simplified Arabic"/>
                <w:rtl/>
                <w:lang w:eastAsia="ar-SA"/>
              </w:rPr>
              <w:t xml:space="preserve">عندما </w:t>
            </w:r>
            <w:r w:rsidRPr="00DB32BE">
              <w:rPr>
                <w:rFonts w:ascii="Simplified Arabic" w:hAnsi="Simplified Arabic" w:cs="Simplified Arabic" w:hint="eastAsia"/>
                <w:rtl/>
                <w:lang w:eastAsia="ar-SA"/>
              </w:rPr>
              <w:t>تكون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لجهة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التعاقد</w:t>
            </w:r>
            <w:r w:rsidRPr="00DB32BE">
              <w:rPr>
                <w:rFonts w:ascii="Simplified Arabic" w:hAnsi="Simplified Arabic" w:cs="Simplified Arabic"/>
                <w:rtl/>
                <w:lang w:eastAsia="ar-SA"/>
              </w:rPr>
              <w:t xml:space="preserve"> خبرة تصميمية و/أو </w:t>
            </w:r>
            <w:r w:rsidRPr="00DB32BE">
              <w:rPr>
                <w:rFonts w:ascii="Simplified Arabic" w:hAnsi="Simplified Arabic" w:cs="Simplified Arabic" w:hint="eastAsia"/>
                <w:rtl/>
                <w:lang w:eastAsia="ar-SA"/>
              </w:rPr>
              <w:t>قد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ترغب</w:t>
            </w:r>
            <w:r w:rsidRPr="00DB32BE">
              <w:rPr>
                <w:rFonts w:ascii="Simplified Arabic" w:hAnsi="Simplified Arabic" w:cs="Simplified Arabic"/>
                <w:rtl/>
                <w:lang w:eastAsia="ar-SA"/>
              </w:rPr>
              <w:t xml:space="preserve"> بالاحتفاظ بالتصميم </w:t>
            </w:r>
          </w:p>
        </w:tc>
        <w:tc>
          <w:tcPr>
            <w:tcW w:w="2841" w:type="dxa"/>
          </w:tcPr>
          <w:p w:rsidR="00000000" w:rsidRDefault="00DB32BE">
            <w:pPr>
              <w:numPr>
                <w:ilvl w:val="0"/>
                <w:numId w:val="401"/>
              </w:numPr>
              <w:bidi/>
              <w:spacing w:before="0" w:after="0"/>
              <w:ind w:left="386"/>
              <w:jc w:val="left"/>
              <w:rPr>
                <w:rFonts w:ascii="Simplified Arabic" w:hAnsi="Simplified Arabic" w:cs="Simplified Arabic"/>
                <w:lang w:eastAsia="ar-SA"/>
              </w:rPr>
            </w:pPr>
            <w:r w:rsidRPr="00DB32BE">
              <w:rPr>
                <w:rFonts w:ascii="Simplified Arabic" w:hAnsi="Simplified Arabic" w:cs="Simplified Arabic"/>
                <w:rtl/>
                <w:lang w:eastAsia="ar-SA"/>
              </w:rPr>
              <w:t>دقيقة ومحددة جداً</w:t>
            </w:r>
          </w:p>
          <w:p w:rsidR="00000000" w:rsidRDefault="00DB32BE">
            <w:pPr>
              <w:numPr>
                <w:ilvl w:val="0"/>
                <w:numId w:val="401"/>
              </w:numPr>
              <w:bidi/>
              <w:spacing w:before="0" w:after="0"/>
              <w:ind w:left="386"/>
              <w:jc w:val="left"/>
              <w:rPr>
                <w:rFonts w:ascii="Simplified Arabic" w:hAnsi="Simplified Arabic" w:cs="Simplified Arabic"/>
                <w:rtl/>
                <w:lang w:eastAsia="ar-SA"/>
              </w:rPr>
            </w:pPr>
            <w:r w:rsidRPr="00DB32BE">
              <w:rPr>
                <w:rFonts w:ascii="Simplified Arabic" w:hAnsi="Simplified Arabic" w:cs="Simplified Arabic"/>
                <w:rtl/>
                <w:lang w:eastAsia="ar-SA"/>
              </w:rPr>
              <w:t>من السهل التحقق منه</w:t>
            </w:r>
          </w:p>
        </w:tc>
        <w:tc>
          <w:tcPr>
            <w:tcW w:w="2841" w:type="dxa"/>
          </w:tcPr>
          <w:p w:rsidR="00000000" w:rsidRDefault="00DB32BE">
            <w:pPr>
              <w:numPr>
                <w:ilvl w:val="0"/>
                <w:numId w:val="401"/>
              </w:numPr>
              <w:bidi/>
              <w:spacing w:before="0" w:after="0"/>
              <w:ind w:left="386"/>
              <w:jc w:val="left"/>
              <w:rPr>
                <w:rFonts w:ascii="Simplified Arabic" w:hAnsi="Simplified Arabic" w:cs="Simplified Arabic"/>
                <w:lang w:eastAsia="ar-SA"/>
              </w:rPr>
            </w:pPr>
            <w:r w:rsidRPr="00DB32BE">
              <w:rPr>
                <w:rFonts w:ascii="Simplified Arabic" w:hAnsi="Simplified Arabic" w:cs="Simplified Arabic"/>
                <w:rtl/>
                <w:lang w:eastAsia="ar-SA"/>
              </w:rPr>
              <w:t>نحتاج إلى جهد وخبرة أخصائي</w:t>
            </w:r>
          </w:p>
          <w:p w:rsidR="00000000" w:rsidRDefault="00DB32BE">
            <w:pPr>
              <w:numPr>
                <w:ilvl w:val="0"/>
                <w:numId w:val="401"/>
              </w:numPr>
              <w:bidi/>
              <w:spacing w:before="0" w:after="0"/>
              <w:ind w:left="386"/>
              <w:jc w:val="left"/>
              <w:rPr>
                <w:rFonts w:ascii="Simplified Arabic" w:hAnsi="Simplified Arabic" w:cs="Simplified Arabic"/>
                <w:lang w:eastAsia="ar-SA"/>
              </w:rPr>
            </w:pPr>
            <w:r w:rsidRPr="00DB32BE">
              <w:rPr>
                <w:rFonts w:ascii="Simplified Arabic" w:hAnsi="Simplified Arabic" w:cs="Simplified Arabic"/>
                <w:rtl/>
                <w:lang w:eastAsia="ar-SA"/>
              </w:rPr>
              <w:t>قد ي</w:t>
            </w:r>
            <w:r w:rsidRPr="00DB32BE">
              <w:rPr>
                <w:rFonts w:ascii="Simplified Arabic" w:hAnsi="Simplified Arabic" w:cs="Simplified Arabic" w:hint="eastAsia"/>
                <w:rtl/>
                <w:lang w:eastAsia="ar-SA"/>
              </w:rPr>
              <w:t>ت</w:t>
            </w:r>
            <w:r w:rsidRPr="00DB32BE">
              <w:rPr>
                <w:rFonts w:ascii="Simplified Arabic" w:hAnsi="Simplified Arabic" w:cs="Simplified Arabic"/>
                <w:rtl/>
                <w:lang w:eastAsia="ar-SA"/>
              </w:rPr>
              <w:t>طلب من المجهز تطوير منتج حسب الحاجة</w:t>
            </w:r>
          </w:p>
          <w:p w:rsidR="00000000" w:rsidRDefault="00DB32BE">
            <w:pPr>
              <w:numPr>
                <w:ilvl w:val="0"/>
                <w:numId w:val="401"/>
              </w:numPr>
              <w:bidi/>
              <w:spacing w:before="0" w:after="0"/>
              <w:ind w:left="386"/>
              <w:jc w:val="left"/>
              <w:rPr>
                <w:rFonts w:ascii="Simplified Arabic" w:hAnsi="Simplified Arabic" w:cs="Simplified Arabic"/>
                <w:lang w:eastAsia="ar-SA"/>
              </w:rPr>
            </w:pPr>
            <w:r w:rsidRPr="00DB32BE">
              <w:rPr>
                <w:rFonts w:ascii="Simplified Arabic" w:hAnsi="Simplified Arabic" w:cs="Simplified Arabic"/>
                <w:rtl/>
                <w:lang w:eastAsia="ar-SA"/>
              </w:rPr>
              <w:t>قد يقلل عدد المجهزين القادرين على التجهيز</w:t>
            </w:r>
          </w:p>
          <w:p w:rsidR="00000000" w:rsidRDefault="00DB32BE">
            <w:pPr>
              <w:numPr>
                <w:ilvl w:val="0"/>
                <w:numId w:val="401"/>
              </w:numPr>
              <w:bidi/>
              <w:spacing w:before="0" w:after="0"/>
              <w:ind w:left="386"/>
              <w:jc w:val="left"/>
              <w:rPr>
                <w:rFonts w:ascii="Simplified Arabic" w:hAnsi="Simplified Arabic" w:cs="Simplified Arabic"/>
                <w:rtl/>
                <w:lang w:eastAsia="ar-SA"/>
              </w:rPr>
            </w:pPr>
            <w:r w:rsidRPr="00DB32BE">
              <w:rPr>
                <w:rFonts w:ascii="Simplified Arabic" w:hAnsi="Simplified Arabic" w:cs="Simplified Arabic"/>
                <w:rtl/>
                <w:lang w:eastAsia="ar-SA"/>
              </w:rPr>
              <w:t>يتحمل المشتري خطورة التصميم</w:t>
            </w:r>
          </w:p>
        </w:tc>
      </w:tr>
    </w:tbl>
    <w:p w:rsidR="00000000" w:rsidRDefault="00DB32BE">
      <w:pPr>
        <w:bidi/>
        <w:ind w:left="26" w:firstLine="0"/>
        <w:rPr>
          <w:rFonts w:ascii="Simplified Arabic" w:hAnsi="Simplified Arabic" w:cs="Simplified Arabic"/>
          <w:b/>
          <w:bCs/>
          <w:rtl/>
          <w:lang w:eastAsia="ar-SA"/>
        </w:rPr>
      </w:pPr>
      <w:r w:rsidRPr="00DB32BE">
        <w:rPr>
          <w:rFonts w:ascii="Simplified Arabic" w:hAnsi="Simplified Arabic" w:cs="Simplified Arabic"/>
          <w:b/>
          <w:bCs/>
          <w:rtl/>
          <w:lang w:eastAsia="ar-SA"/>
        </w:rPr>
        <w:t>4.1.1</w:t>
      </w:r>
      <w:r w:rsidRPr="00DB32BE">
        <w:rPr>
          <w:rFonts w:ascii="Simplified Arabic" w:hAnsi="Simplified Arabic" w:cs="Simplified Arabic"/>
          <w:b/>
          <w:bCs/>
          <w:rtl/>
          <w:lang w:eastAsia="ar-SA"/>
        </w:rPr>
        <w:tab/>
      </w:r>
      <w:r w:rsidRPr="00DB32BE">
        <w:rPr>
          <w:rFonts w:ascii="Simplified Arabic" w:hAnsi="Simplified Arabic" w:cs="Simplified Arabic"/>
          <w:b/>
          <w:bCs/>
          <w:rtl/>
          <w:lang w:eastAsia="ar-SA"/>
        </w:rPr>
        <w:tab/>
        <w:t>فائدة مواصفات المكونات</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40"/>
        <w:gridCol w:w="2841"/>
        <w:gridCol w:w="2841"/>
      </w:tblGrid>
      <w:tr w:rsidR="003A1BAA" w:rsidRPr="000D33FA" w:rsidTr="0027314F">
        <w:tc>
          <w:tcPr>
            <w:tcW w:w="2840" w:type="dxa"/>
            <w:shd w:val="clear" w:color="auto" w:fill="F2F2F2" w:themeFill="background1" w:themeFillShade="F2"/>
          </w:tcPr>
          <w:p w:rsidR="003A1BAA" w:rsidRPr="000D33FA" w:rsidRDefault="00DB32BE" w:rsidP="003A1BAA">
            <w:pPr>
              <w:bidi/>
              <w:spacing w:before="0" w:after="0"/>
              <w:ind w:firstLine="0"/>
              <w:jc w:val="left"/>
              <w:rPr>
                <w:rFonts w:ascii="Simplified Arabic" w:hAnsi="Simplified Arabic" w:cs="Simplified Arabic"/>
                <w:rtl/>
                <w:lang w:eastAsia="ar-SA"/>
              </w:rPr>
            </w:pPr>
            <w:r w:rsidRPr="00DB32BE">
              <w:rPr>
                <w:rFonts w:ascii="Simplified Arabic" w:hAnsi="Simplified Arabic" w:cs="Simplified Arabic" w:hint="eastAsia"/>
                <w:rtl/>
                <w:lang w:eastAsia="ar-SA"/>
              </w:rPr>
              <w:t>الإستخدام</w:t>
            </w:r>
          </w:p>
        </w:tc>
        <w:tc>
          <w:tcPr>
            <w:tcW w:w="2841" w:type="dxa"/>
            <w:shd w:val="clear" w:color="auto" w:fill="F2F2F2" w:themeFill="background1" w:themeFillShade="F2"/>
          </w:tcPr>
          <w:p w:rsidR="003A1BAA" w:rsidRPr="000D33FA" w:rsidRDefault="00DB32BE" w:rsidP="003A1BAA">
            <w:pPr>
              <w:bidi/>
              <w:spacing w:before="0" w:after="0"/>
              <w:ind w:firstLine="0"/>
              <w:jc w:val="left"/>
              <w:rPr>
                <w:rFonts w:ascii="Simplified Arabic" w:hAnsi="Simplified Arabic" w:cs="Simplified Arabic"/>
                <w:rtl/>
                <w:lang w:eastAsia="ar-SA"/>
              </w:rPr>
            </w:pPr>
            <w:r w:rsidRPr="00DB32BE">
              <w:rPr>
                <w:rFonts w:ascii="Simplified Arabic" w:hAnsi="Simplified Arabic" w:cs="Simplified Arabic"/>
                <w:rtl/>
                <w:lang w:eastAsia="ar-SA"/>
              </w:rPr>
              <w:t>المميزات</w:t>
            </w:r>
          </w:p>
        </w:tc>
        <w:tc>
          <w:tcPr>
            <w:tcW w:w="2841" w:type="dxa"/>
            <w:shd w:val="clear" w:color="auto" w:fill="F2F2F2" w:themeFill="background1" w:themeFillShade="F2"/>
          </w:tcPr>
          <w:p w:rsidR="003A1BAA" w:rsidRPr="000D33FA" w:rsidRDefault="00DB32BE" w:rsidP="003A1BAA">
            <w:pPr>
              <w:bidi/>
              <w:spacing w:before="0" w:after="0"/>
              <w:ind w:firstLine="0"/>
              <w:jc w:val="left"/>
              <w:rPr>
                <w:rFonts w:ascii="Simplified Arabic" w:hAnsi="Simplified Arabic" w:cs="Simplified Arabic"/>
                <w:rtl/>
                <w:lang w:eastAsia="ar-SA"/>
              </w:rPr>
            </w:pPr>
            <w:r w:rsidRPr="00DB32BE">
              <w:rPr>
                <w:rFonts w:ascii="Simplified Arabic" w:hAnsi="Simplified Arabic" w:cs="Simplified Arabic"/>
                <w:rtl/>
                <w:lang w:eastAsia="ar-SA"/>
              </w:rPr>
              <w:t>المساوئ</w:t>
            </w:r>
          </w:p>
        </w:tc>
      </w:tr>
      <w:tr w:rsidR="003A1BAA" w:rsidRPr="000D33FA" w:rsidTr="003A1BAA">
        <w:tc>
          <w:tcPr>
            <w:tcW w:w="2840" w:type="dxa"/>
          </w:tcPr>
          <w:p w:rsidR="00000000" w:rsidRDefault="00DB32BE">
            <w:pPr>
              <w:numPr>
                <w:ilvl w:val="0"/>
                <w:numId w:val="402"/>
              </w:numPr>
              <w:tabs>
                <w:tab w:val="clear" w:pos="720"/>
              </w:tabs>
              <w:bidi/>
              <w:spacing w:before="0" w:after="0"/>
              <w:ind w:left="386"/>
              <w:jc w:val="left"/>
              <w:rPr>
                <w:rFonts w:ascii="Simplified Arabic" w:hAnsi="Simplified Arabic" w:cs="Simplified Arabic"/>
                <w:lang w:eastAsia="ar-SA"/>
              </w:rPr>
            </w:pPr>
            <w:r w:rsidRPr="00DB32BE">
              <w:rPr>
                <w:rFonts w:ascii="Simplified Arabic" w:hAnsi="Simplified Arabic" w:cs="Simplified Arabic"/>
                <w:rtl/>
                <w:lang w:eastAsia="ar-SA"/>
              </w:rPr>
              <w:t>عند الرجوع إلى تصنيع المنتج ( النقاوة، الكثافة، المكونات، الإضافات...)</w:t>
            </w:r>
          </w:p>
          <w:p w:rsidR="00000000" w:rsidRDefault="00DB32BE">
            <w:pPr>
              <w:numPr>
                <w:ilvl w:val="0"/>
                <w:numId w:val="402"/>
              </w:numPr>
              <w:tabs>
                <w:tab w:val="clear" w:pos="720"/>
              </w:tabs>
              <w:bidi/>
              <w:spacing w:before="0" w:after="0"/>
              <w:ind w:left="386"/>
              <w:jc w:val="left"/>
              <w:rPr>
                <w:rFonts w:ascii="Simplified Arabic" w:hAnsi="Simplified Arabic" w:cs="Simplified Arabic"/>
                <w:rtl/>
                <w:lang w:eastAsia="ar-SA"/>
              </w:rPr>
            </w:pPr>
            <w:r w:rsidRPr="00DB32BE">
              <w:rPr>
                <w:rFonts w:ascii="Simplified Arabic" w:hAnsi="Simplified Arabic" w:cs="Simplified Arabic"/>
                <w:rtl/>
                <w:lang w:eastAsia="ar-SA"/>
              </w:rPr>
              <w:t>للمواد الأولية، السلع، الكيميائيات، المنتجات الغذائية..</w:t>
            </w:r>
          </w:p>
        </w:tc>
        <w:tc>
          <w:tcPr>
            <w:tcW w:w="2841" w:type="dxa"/>
          </w:tcPr>
          <w:p w:rsidR="00000000" w:rsidRDefault="00DB32BE">
            <w:pPr>
              <w:numPr>
                <w:ilvl w:val="0"/>
                <w:numId w:val="402"/>
              </w:numPr>
              <w:tabs>
                <w:tab w:val="clear" w:pos="720"/>
              </w:tabs>
              <w:bidi/>
              <w:spacing w:before="0" w:after="0"/>
              <w:ind w:left="386"/>
              <w:jc w:val="left"/>
              <w:rPr>
                <w:rFonts w:ascii="Simplified Arabic" w:hAnsi="Simplified Arabic" w:cs="Simplified Arabic"/>
                <w:lang w:eastAsia="ar-SA"/>
              </w:rPr>
            </w:pPr>
            <w:r w:rsidRPr="00DB32BE">
              <w:rPr>
                <w:rFonts w:ascii="Simplified Arabic" w:hAnsi="Simplified Arabic" w:cs="Simplified Arabic"/>
                <w:rtl/>
                <w:lang w:eastAsia="ar-SA"/>
              </w:rPr>
              <w:t>دقيقة ومحددة جداً</w:t>
            </w:r>
          </w:p>
          <w:p w:rsidR="00000000" w:rsidRDefault="00DB32BE">
            <w:pPr>
              <w:numPr>
                <w:ilvl w:val="0"/>
                <w:numId w:val="402"/>
              </w:numPr>
              <w:tabs>
                <w:tab w:val="clear" w:pos="720"/>
              </w:tabs>
              <w:bidi/>
              <w:spacing w:before="0" w:after="0"/>
              <w:ind w:left="386"/>
              <w:jc w:val="left"/>
              <w:rPr>
                <w:rFonts w:ascii="Simplified Arabic" w:hAnsi="Simplified Arabic" w:cs="Simplified Arabic"/>
                <w:rtl/>
                <w:lang w:eastAsia="ar-SA"/>
              </w:rPr>
            </w:pPr>
            <w:r w:rsidRPr="00DB32BE">
              <w:rPr>
                <w:rFonts w:ascii="Simplified Arabic" w:hAnsi="Simplified Arabic" w:cs="Simplified Arabic"/>
                <w:rtl/>
                <w:lang w:eastAsia="ar-SA"/>
              </w:rPr>
              <w:t>من السهل التحقق منه</w:t>
            </w:r>
          </w:p>
        </w:tc>
        <w:tc>
          <w:tcPr>
            <w:tcW w:w="2841" w:type="dxa"/>
          </w:tcPr>
          <w:p w:rsidR="00000000" w:rsidRDefault="00DB32BE">
            <w:pPr>
              <w:numPr>
                <w:ilvl w:val="0"/>
                <w:numId w:val="402"/>
              </w:numPr>
              <w:tabs>
                <w:tab w:val="clear" w:pos="720"/>
              </w:tabs>
              <w:bidi/>
              <w:spacing w:before="0" w:after="0"/>
              <w:ind w:left="386"/>
              <w:jc w:val="left"/>
              <w:rPr>
                <w:rFonts w:ascii="Simplified Arabic" w:hAnsi="Simplified Arabic" w:cs="Simplified Arabic"/>
                <w:lang w:eastAsia="ar-SA"/>
              </w:rPr>
            </w:pPr>
            <w:r w:rsidRPr="00DB32BE">
              <w:rPr>
                <w:rFonts w:ascii="Simplified Arabic" w:hAnsi="Simplified Arabic" w:cs="Simplified Arabic"/>
                <w:rtl/>
                <w:lang w:eastAsia="ar-SA"/>
              </w:rPr>
              <w:t>قد تكون هنالك حاجة لخبرة متخصصة</w:t>
            </w:r>
          </w:p>
          <w:p w:rsidR="00000000" w:rsidRDefault="00DB32BE">
            <w:pPr>
              <w:numPr>
                <w:ilvl w:val="0"/>
                <w:numId w:val="402"/>
              </w:numPr>
              <w:tabs>
                <w:tab w:val="clear" w:pos="720"/>
              </w:tabs>
              <w:bidi/>
              <w:spacing w:before="0" w:after="0"/>
              <w:ind w:left="386"/>
              <w:jc w:val="left"/>
              <w:rPr>
                <w:rFonts w:ascii="Simplified Arabic" w:hAnsi="Simplified Arabic" w:cs="Simplified Arabic"/>
                <w:rtl/>
                <w:lang w:eastAsia="ar-SA"/>
              </w:rPr>
            </w:pPr>
            <w:r w:rsidRPr="00DB32BE">
              <w:rPr>
                <w:rFonts w:ascii="Simplified Arabic" w:hAnsi="Simplified Arabic" w:cs="Simplified Arabic"/>
                <w:rtl/>
                <w:lang w:eastAsia="ar-SA"/>
              </w:rPr>
              <w:t>قد يحتاج التحقق إلى معدات فحص خاصة.</w:t>
            </w:r>
          </w:p>
        </w:tc>
      </w:tr>
    </w:tbl>
    <w:p w:rsidR="00000000" w:rsidRDefault="00DB32BE">
      <w:pPr>
        <w:bidi/>
        <w:ind w:left="26" w:firstLine="0"/>
        <w:jc w:val="left"/>
        <w:rPr>
          <w:rFonts w:ascii="Simplified Arabic" w:hAnsi="Simplified Arabic" w:cs="Simplified Arabic"/>
          <w:b/>
          <w:bCs/>
          <w:rtl/>
          <w:lang w:eastAsia="ar-SA"/>
        </w:rPr>
      </w:pPr>
      <w:r w:rsidRPr="00DB32BE">
        <w:rPr>
          <w:rFonts w:ascii="Simplified Arabic" w:hAnsi="Simplified Arabic" w:cs="Simplified Arabic"/>
          <w:b/>
          <w:bCs/>
          <w:rtl/>
          <w:lang w:eastAsia="ar-SA"/>
        </w:rPr>
        <w:lastRenderedPageBreak/>
        <w:t>5.1.1</w:t>
      </w:r>
      <w:r w:rsidRPr="00DB32BE">
        <w:rPr>
          <w:rFonts w:ascii="Simplified Arabic" w:hAnsi="Simplified Arabic" w:cs="Simplified Arabic"/>
          <w:b/>
          <w:bCs/>
          <w:rtl/>
          <w:lang w:eastAsia="ar-SA"/>
        </w:rPr>
        <w:tab/>
      </w:r>
      <w:r w:rsidRPr="00DB32BE">
        <w:rPr>
          <w:rFonts w:ascii="Simplified Arabic" w:hAnsi="Simplified Arabic" w:cs="Simplified Arabic"/>
          <w:b/>
          <w:bCs/>
          <w:rtl/>
          <w:lang w:eastAsia="ar-SA"/>
        </w:rPr>
        <w:tab/>
        <w:t>فائدة مواصفات الوظيفة والأداء</w:t>
      </w:r>
      <w:r w:rsidRPr="00DB32BE">
        <w:rPr>
          <w:rFonts w:ascii="Simplified Arabic" w:hAnsi="Simplified Arabic" w:cs="Simplified Arabic"/>
          <w:b/>
          <w:bCs/>
          <w:rtl/>
          <w:lang w:eastAsia="ar-SA"/>
        </w:rPr>
        <w:tab/>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40"/>
        <w:gridCol w:w="2841"/>
        <w:gridCol w:w="2841"/>
      </w:tblGrid>
      <w:tr w:rsidR="003A1BAA" w:rsidRPr="000D33FA" w:rsidTr="0027314F">
        <w:tc>
          <w:tcPr>
            <w:tcW w:w="2840" w:type="dxa"/>
            <w:shd w:val="clear" w:color="auto" w:fill="F2F2F2" w:themeFill="background1" w:themeFillShade="F2"/>
          </w:tcPr>
          <w:p w:rsidR="003A1BAA" w:rsidRPr="000D33FA" w:rsidRDefault="00DB32BE" w:rsidP="003A1BAA">
            <w:pPr>
              <w:bidi/>
              <w:spacing w:before="0" w:after="0"/>
              <w:ind w:firstLine="0"/>
              <w:jc w:val="left"/>
              <w:rPr>
                <w:rFonts w:ascii="Simplified Arabic" w:hAnsi="Simplified Arabic" w:cs="Simplified Arabic"/>
                <w:rtl/>
                <w:lang w:eastAsia="ar-SA"/>
              </w:rPr>
            </w:pPr>
            <w:r w:rsidRPr="00DB32BE">
              <w:rPr>
                <w:rFonts w:ascii="Simplified Arabic" w:hAnsi="Simplified Arabic" w:cs="Simplified Arabic" w:hint="eastAsia"/>
                <w:rtl/>
                <w:lang w:eastAsia="ar-SA"/>
              </w:rPr>
              <w:t>الإستخدام</w:t>
            </w:r>
          </w:p>
        </w:tc>
        <w:tc>
          <w:tcPr>
            <w:tcW w:w="2841" w:type="dxa"/>
            <w:shd w:val="clear" w:color="auto" w:fill="F2F2F2" w:themeFill="background1" w:themeFillShade="F2"/>
          </w:tcPr>
          <w:p w:rsidR="003A1BAA" w:rsidRPr="000D33FA" w:rsidRDefault="00DB32BE" w:rsidP="003A1BAA">
            <w:pPr>
              <w:bidi/>
              <w:spacing w:before="0" w:after="0"/>
              <w:ind w:firstLine="0"/>
              <w:jc w:val="left"/>
              <w:rPr>
                <w:rFonts w:ascii="Simplified Arabic" w:hAnsi="Simplified Arabic" w:cs="Simplified Arabic"/>
                <w:rtl/>
                <w:lang w:eastAsia="ar-SA"/>
              </w:rPr>
            </w:pPr>
            <w:r w:rsidRPr="00DB32BE">
              <w:rPr>
                <w:rFonts w:ascii="Simplified Arabic" w:hAnsi="Simplified Arabic" w:cs="Simplified Arabic"/>
                <w:rtl/>
                <w:lang w:eastAsia="ar-SA"/>
              </w:rPr>
              <w:t>المميزات</w:t>
            </w:r>
          </w:p>
        </w:tc>
        <w:tc>
          <w:tcPr>
            <w:tcW w:w="2841" w:type="dxa"/>
            <w:shd w:val="clear" w:color="auto" w:fill="F2F2F2" w:themeFill="background1" w:themeFillShade="F2"/>
          </w:tcPr>
          <w:p w:rsidR="003A1BAA" w:rsidRPr="000D33FA" w:rsidRDefault="00DB32BE" w:rsidP="003A1BAA">
            <w:pPr>
              <w:bidi/>
              <w:spacing w:before="0" w:after="0"/>
              <w:ind w:firstLine="0"/>
              <w:jc w:val="left"/>
              <w:rPr>
                <w:rFonts w:ascii="Simplified Arabic" w:hAnsi="Simplified Arabic" w:cs="Simplified Arabic"/>
                <w:rtl/>
                <w:lang w:eastAsia="ar-SA"/>
              </w:rPr>
            </w:pPr>
            <w:r w:rsidRPr="00DB32BE">
              <w:rPr>
                <w:rFonts w:ascii="Simplified Arabic" w:hAnsi="Simplified Arabic" w:cs="Simplified Arabic"/>
                <w:rtl/>
                <w:lang w:eastAsia="ar-SA"/>
              </w:rPr>
              <w:t>المساوئ</w:t>
            </w:r>
          </w:p>
        </w:tc>
      </w:tr>
      <w:tr w:rsidR="003A1BAA" w:rsidRPr="000D33FA" w:rsidTr="003A1BAA">
        <w:tc>
          <w:tcPr>
            <w:tcW w:w="2840" w:type="dxa"/>
          </w:tcPr>
          <w:p w:rsidR="00000000" w:rsidRDefault="00DB32BE">
            <w:pPr>
              <w:numPr>
                <w:ilvl w:val="0"/>
                <w:numId w:val="403"/>
              </w:numPr>
              <w:tabs>
                <w:tab w:val="clear" w:pos="720"/>
              </w:tabs>
              <w:bidi/>
              <w:spacing w:before="0" w:after="0"/>
              <w:ind w:left="386"/>
              <w:jc w:val="left"/>
              <w:rPr>
                <w:rFonts w:ascii="Simplified Arabic" w:hAnsi="Simplified Arabic" w:cs="Simplified Arabic"/>
                <w:lang w:eastAsia="ar-SA"/>
              </w:rPr>
            </w:pPr>
            <w:r w:rsidRPr="00DB32BE">
              <w:rPr>
                <w:rFonts w:ascii="Simplified Arabic" w:hAnsi="Simplified Arabic" w:cs="Simplified Arabic"/>
                <w:rtl/>
                <w:lang w:eastAsia="ar-SA"/>
              </w:rPr>
              <w:t>عندما تكون ماهية المنتج أهم من كيفية إنتاجه</w:t>
            </w:r>
          </w:p>
          <w:p w:rsidR="00000000" w:rsidRDefault="00DB32BE">
            <w:pPr>
              <w:numPr>
                <w:ilvl w:val="0"/>
                <w:numId w:val="403"/>
              </w:numPr>
              <w:tabs>
                <w:tab w:val="clear" w:pos="720"/>
              </w:tabs>
              <w:bidi/>
              <w:spacing w:before="0" w:after="0"/>
              <w:ind w:left="386"/>
              <w:jc w:val="left"/>
              <w:rPr>
                <w:rFonts w:ascii="Simplified Arabic" w:hAnsi="Simplified Arabic" w:cs="Simplified Arabic"/>
                <w:rtl/>
                <w:lang w:eastAsia="ar-SA"/>
              </w:rPr>
            </w:pPr>
            <w:r w:rsidRPr="00DB32BE">
              <w:rPr>
                <w:rFonts w:ascii="Simplified Arabic" w:hAnsi="Simplified Arabic" w:cs="Simplified Arabic"/>
                <w:rtl/>
                <w:lang w:eastAsia="ar-SA"/>
              </w:rPr>
              <w:t>يمكن أن تتضمن مستويات من نوعية المخرجات، القدرة، استخدام الطاقة، (مثل السخانات، الأنابيب)</w:t>
            </w:r>
          </w:p>
        </w:tc>
        <w:tc>
          <w:tcPr>
            <w:tcW w:w="2841" w:type="dxa"/>
          </w:tcPr>
          <w:p w:rsidR="00000000" w:rsidRDefault="00DB32BE">
            <w:pPr>
              <w:numPr>
                <w:ilvl w:val="0"/>
                <w:numId w:val="403"/>
              </w:numPr>
              <w:tabs>
                <w:tab w:val="clear" w:pos="720"/>
              </w:tabs>
              <w:bidi/>
              <w:spacing w:before="0" w:after="0"/>
              <w:ind w:left="386"/>
              <w:jc w:val="left"/>
              <w:rPr>
                <w:rFonts w:ascii="Simplified Arabic" w:hAnsi="Simplified Arabic" w:cs="Simplified Arabic"/>
                <w:lang w:eastAsia="ar-SA"/>
              </w:rPr>
            </w:pPr>
            <w:r w:rsidRPr="00DB32BE">
              <w:rPr>
                <w:rFonts w:ascii="Simplified Arabic" w:hAnsi="Simplified Arabic" w:cs="Simplified Arabic"/>
                <w:rtl/>
                <w:lang w:eastAsia="ar-SA"/>
              </w:rPr>
              <w:t>يبتكر المجهز أفضل الحلول</w:t>
            </w:r>
          </w:p>
          <w:p w:rsidR="00000000" w:rsidRDefault="00DB32BE">
            <w:pPr>
              <w:numPr>
                <w:ilvl w:val="0"/>
                <w:numId w:val="403"/>
              </w:numPr>
              <w:tabs>
                <w:tab w:val="clear" w:pos="720"/>
              </w:tabs>
              <w:bidi/>
              <w:spacing w:before="0" w:after="0"/>
              <w:ind w:left="386"/>
              <w:jc w:val="left"/>
              <w:rPr>
                <w:rFonts w:ascii="Simplified Arabic" w:hAnsi="Simplified Arabic" w:cs="Simplified Arabic"/>
                <w:lang w:eastAsia="ar-SA"/>
              </w:rPr>
            </w:pPr>
            <w:r w:rsidRPr="00DB32BE">
              <w:rPr>
                <w:rFonts w:ascii="Simplified Arabic" w:hAnsi="Simplified Arabic" w:cs="Simplified Arabic"/>
                <w:rtl/>
                <w:lang w:eastAsia="ar-SA"/>
              </w:rPr>
              <w:t>يتحمل المجهز المخاطرة</w:t>
            </w:r>
          </w:p>
          <w:p w:rsidR="00000000" w:rsidRDefault="00DB32BE">
            <w:pPr>
              <w:numPr>
                <w:ilvl w:val="0"/>
                <w:numId w:val="403"/>
              </w:numPr>
              <w:tabs>
                <w:tab w:val="clear" w:pos="720"/>
              </w:tabs>
              <w:bidi/>
              <w:spacing w:before="0" w:after="0"/>
              <w:ind w:left="386"/>
              <w:jc w:val="left"/>
              <w:rPr>
                <w:rFonts w:ascii="Simplified Arabic" w:hAnsi="Simplified Arabic" w:cs="Simplified Arabic"/>
                <w:rtl/>
                <w:lang w:eastAsia="ar-SA"/>
              </w:rPr>
            </w:pPr>
            <w:r w:rsidRPr="00DB32BE">
              <w:rPr>
                <w:rFonts w:ascii="Simplified Arabic" w:hAnsi="Simplified Arabic" w:cs="Simplified Arabic"/>
                <w:rtl/>
                <w:lang w:eastAsia="ar-SA"/>
              </w:rPr>
              <w:t>تتطلب جهداً أقل من المواصفات التقنية</w:t>
            </w:r>
          </w:p>
        </w:tc>
        <w:tc>
          <w:tcPr>
            <w:tcW w:w="2841" w:type="dxa"/>
          </w:tcPr>
          <w:p w:rsidR="00000000" w:rsidRDefault="00DB32BE">
            <w:pPr>
              <w:numPr>
                <w:ilvl w:val="0"/>
                <w:numId w:val="403"/>
              </w:numPr>
              <w:tabs>
                <w:tab w:val="clear" w:pos="720"/>
              </w:tabs>
              <w:bidi/>
              <w:spacing w:before="0" w:after="0"/>
              <w:ind w:left="386"/>
              <w:jc w:val="left"/>
              <w:rPr>
                <w:rFonts w:ascii="Simplified Arabic" w:hAnsi="Simplified Arabic" w:cs="Simplified Arabic"/>
                <w:lang w:eastAsia="ar-SA"/>
              </w:rPr>
            </w:pPr>
            <w:r w:rsidRPr="00DB32BE">
              <w:rPr>
                <w:rFonts w:ascii="Simplified Arabic" w:hAnsi="Simplified Arabic" w:cs="Simplified Arabic"/>
                <w:rtl/>
                <w:lang w:eastAsia="ar-SA"/>
              </w:rPr>
              <w:t>يصعب معها تقييم تسعير المجهز</w:t>
            </w:r>
          </w:p>
          <w:p w:rsidR="00000000" w:rsidRDefault="00DB32BE">
            <w:pPr>
              <w:numPr>
                <w:ilvl w:val="0"/>
                <w:numId w:val="403"/>
              </w:numPr>
              <w:tabs>
                <w:tab w:val="clear" w:pos="720"/>
              </w:tabs>
              <w:bidi/>
              <w:spacing w:before="0" w:after="0"/>
              <w:ind w:left="386"/>
              <w:jc w:val="left"/>
              <w:rPr>
                <w:rFonts w:ascii="Simplified Arabic" w:hAnsi="Simplified Arabic" w:cs="Simplified Arabic"/>
                <w:rtl/>
                <w:lang w:eastAsia="ar-SA"/>
              </w:rPr>
            </w:pPr>
            <w:r w:rsidRPr="00DB32BE">
              <w:rPr>
                <w:rFonts w:ascii="Simplified Arabic" w:hAnsi="Simplified Arabic" w:cs="Simplified Arabic"/>
                <w:rtl/>
                <w:lang w:eastAsia="ar-SA"/>
              </w:rPr>
              <w:t xml:space="preserve">مقارنة </w:t>
            </w:r>
            <w:r w:rsidRPr="00DB32BE">
              <w:rPr>
                <w:rFonts w:ascii="Simplified Arabic" w:hAnsi="Simplified Arabic" w:cs="Simplified Arabic" w:hint="eastAsia"/>
                <w:rtl/>
                <w:lang w:eastAsia="ar-SA"/>
              </w:rPr>
              <w:t>العطاءات</w:t>
            </w:r>
            <w:r w:rsidRPr="00DB32BE">
              <w:rPr>
                <w:rFonts w:ascii="Simplified Arabic" w:hAnsi="Simplified Arabic" w:cs="Simplified Arabic"/>
                <w:rtl/>
                <w:lang w:eastAsia="ar-SA"/>
              </w:rPr>
              <w:t xml:space="preserve"> قد تكون طو</w:t>
            </w:r>
            <w:r w:rsidRPr="00DB32BE">
              <w:rPr>
                <w:rFonts w:ascii="Simplified Arabic" w:hAnsi="Simplified Arabic" w:cs="Simplified Arabic" w:hint="eastAsia"/>
                <w:rtl/>
                <w:lang w:eastAsia="ar-SA"/>
              </w:rPr>
              <w:t>ي</w:t>
            </w:r>
            <w:r w:rsidRPr="00DB32BE">
              <w:rPr>
                <w:rFonts w:ascii="Simplified Arabic" w:hAnsi="Simplified Arabic" w:cs="Simplified Arabic"/>
                <w:rtl/>
                <w:lang w:eastAsia="ar-SA"/>
              </w:rPr>
              <w:t>لة ومعقدة</w:t>
            </w:r>
          </w:p>
        </w:tc>
      </w:tr>
    </w:tbl>
    <w:p w:rsidR="00000000" w:rsidRDefault="00DB32BE">
      <w:pPr>
        <w:bidi/>
        <w:ind w:left="26" w:firstLine="0"/>
        <w:rPr>
          <w:rFonts w:ascii="Simplified Arabic" w:hAnsi="Simplified Arabic" w:cs="Simplified Arabic"/>
          <w:b/>
          <w:bCs/>
          <w:rtl/>
          <w:lang w:eastAsia="ar-SA"/>
        </w:rPr>
      </w:pPr>
      <w:r w:rsidRPr="00DB32BE">
        <w:rPr>
          <w:rFonts w:ascii="Simplified Arabic" w:hAnsi="Simplified Arabic" w:cs="Simplified Arabic"/>
          <w:b/>
          <w:bCs/>
          <w:rtl/>
          <w:lang w:eastAsia="ar-SA"/>
        </w:rPr>
        <w:t xml:space="preserve">6.1.1 </w:t>
      </w:r>
      <w:r w:rsidRPr="00DB32BE">
        <w:rPr>
          <w:rFonts w:ascii="Simplified Arabic" w:hAnsi="Simplified Arabic" w:cs="Simplified Arabic"/>
          <w:b/>
          <w:bCs/>
          <w:rtl/>
          <w:lang w:eastAsia="ar-SA"/>
        </w:rPr>
        <w:tab/>
        <w:t>تحد</w:t>
      </w:r>
      <w:r w:rsidRPr="00DB32BE">
        <w:rPr>
          <w:rFonts w:ascii="Simplified Arabic" w:hAnsi="Simplified Arabic" w:cs="Simplified Arabic" w:hint="eastAsia"/>
          <w:b/>
          <w:bCs/>
          <w:rtl/>
          <w:lang w:eastAsia="ar-SA"/>
        </w:rPr>
        <w:t>ّ</w:t>
      </w:r>
      <w:r w:rsidRPr="00DB32BE">
        <w:rPr>
          <w:rFonts w:ascii="Simplified Arabic" w:hAnsi="Simplified Arabic" w:cs="Simplified Arabic"/>
          <w:b/>
          <w:bCs/>
          <w:rtl/>
          <w:lang w:eastAsia="ar-SA"/>
        </w:rPr>
        <w:t>ي التحقق من المتطلبات وفحص</w:t>
      </w:r>
      <w:r w:rsidRPr="00DB32BE">
        <w:rPr>
          <w:rFonts w:ascii="Simplified Arabic" w:hAnsi="Simplified Arabic" w:cs="Simplified Arabic" w:hint="eastAsia"/>
          <w:b/>
          <w:bCs/>
          <w:rtl/>
          <w:lang w:eastAsia="ar-SA"/>
        </w:rPr>
        <w:t>ها</w:t>
      </w:r>
      <w:r w:rsidRPr="00DB32BE">
        <w:rPr>
          <w:rFonts w:ascii="Simplified Arabic" w:hAnsi="Simplified Arabic" w:cs="Simplified Arabic"/>
          <w:b/>
          <w:bCs/>
          <w:rtl/>
          <w:lang w:eastAsia="ar-SA"/>
        </w:rPr>
        <w:t xml:space="preserve"> ، الطرق والمعايير المتبعة للموافقة عليها</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61"/>
        <w:gridCol w:w="4261"/>
      </w:tblGrid>
      <w:tr w:rsidR="003A1BAA" w:rsidRPr="000D33FA" w:rsidTr="0027314F">
        <w:tc>
          <w:tcPr>
            <w:tcW w:w="4261" w:type="dxa"/>
            <w:shd w:val="clear" w:color="auto" w:fill="F2F2F2" w:themeFill="background1" w:themeFillShade="F2"/>
          </w:tcPr>
          <w:p w:rsidR="003A1BAA" w:rsidRPr="000D33FA" w:rsidRDefault="00DB32BE" w:rsidP="003A1BAA">
            <w:pPr>
              <w:bidi/>
              <w:spacing w:before="0" w:after="0"/>
              <w:ind w:firstLine="0"/>
              <w:jc w:val="left"/>
              <w:rPr>
                <w:rFonts w:ascii="Simplified Arabic" w:hAnsi="Simplified Arabic" w:cs="Simplified Arabic"/>
                <w:rtl/>
                <w:lang w:eastAsia="ar-SA"/>
              </w:rPr>
            </w:pPr>
            <w:r w:rsidRPr="00DB32BE">
              <w:rPr>
                <w:rFonts w:ascii="Simplified Arabic" w:hAnsi="Simplified Arabic" w:cs="Simplified Arabic"/>
                <w:rtl/>
                <w:lang w:eastAsia="ar-SA"/>
              </w:rPr>
              <w:t>متى</w:t>
            </w:r>
          </w:p>
        </w:tc>
        <w:tc>
          <w:tcPr>
            <w:tcW w:w="4261" w:type="dxa"/>
            <w:shd w:val="clear" w:color="auto" w:fill="F2F2F2" w:themeFill="background1" w:themeFillShade="F2"/>
          </w:tcPr>
          <w:p w:rsidR="003A1BAA" w:rsidRPr="000D33FA" w:rsidRDefault="00DB32BE" w:rsidP="003A1BAA">
            <w:pPr>
              <w:bidi/>
              <w:spacing w:before="0" w:after="0"/>
              <w:ind w:firstLine="0"/>
              <w:jc w:val="left"/>
              <w:rPr>
                <w:rFonts w:ascii="Simplified Arabic" w:hAnsi="Simplified Arabic" w:cs="Simplified Arabic"/>
                <w:rtl/>
                <w:lang w:eastAsia="ar-SA"/>
              </w:rPr>
            </w:pPr>
            <w:r w:rsidRPr="00DB32BE">
              <w:rPr>
                <w:rFonts w:ascii="Simplified Arabic" w:hAnsi="Simplified Arabic" w:cs="Simplified Arabic"/>
                <w:rtl/>
                <w:lang w:eastAsia="ar-SA"/>
              </w:rPr>
              <w:t>كيف</w:t>
            </w:r>
          </w:p>
        </w:tc>
      </w:tr>
      <w:tr w:rsidR="003A1BAA" w:rsidRPr="000D33FA" w:rsidTr="003A1BAA">
        <w:tc>
          <w:tcPr>
            <w:tcW w:w="4261" w:type="dxa"/>
          </w:tcPr>
          <w:p w:rsidR="00000000" w:rsidRDefault="00DB32BE">
            <w:pPr>
              <w:numPr>
                <w:ilvl w:val="0"/>
                <w:numId w:val="404"/>
              </w:numPr>
              <w:tabs>
                <w:tab w:val="clear" w:pos="720"/>
              </w:tabs>
              <w:bidi/>
              <w:spacing w:before="0" w:after="0"/>
              <w:ind w:left="386"/>
              <w:jc w:val="left"/>
              <w:rPr>
                <w:rFonts w:ascii="Simplified Arabic" w:hAnsi="Simplified Arabic" w:cs="Simplified Arabic"/>
                <w:lang w:eastAsia="ar-SA"/>
              </w:rPr>
            </w:pPr>
            <w:r w:rsidRPr="00DB32BE">
              <w:rPr>
                <w:rFonts w:ascii="Simplified Arabic" w:hAnsi="Simplified Arabic" w:cs="Simplified Arabic"/>
                <w:rtl/>
                <w:lang w:eastAsia="ar-SA"/>
              </w:rPr>
              <w:t>عندما تكون تبعات الفشل كبيرة</w:t>
            </w:r>
          </w:p>
          <w:p w:rsidR="00000000" w:rsidRDefault="00DB32BE">
            <w:pPr>
              <w:numPr>
                <w:ilvl w:val="0"/>
                <w:numId w:val="404"/>
              </w:numPr>
              <w:tabs>
                <w:tab w:val="clear" w:pos="720"/>
              </w:tabs>
              <w:bidi/>
              <w:spacing w:before="0" w:after="0"/>
              <w:ind w:left="386"/>
              <w:jc w:val="left"/>
              <w:rPr>
                <w:rFonts w:ascii="Simplified Arabic" w:hAnsi="Simplified Arabic" w:cs="Simplified Arabic"/>
                <w:rtl/>
                <w:lang w:eastAsia="ar-SA"/>
              </w:rPr>
            </w:pPr>
            <w:r w:rsidRPr="00DB32BE">
              <w:rPr>
                <w:rFonts w:ascii="Simplified Arabic" w:hAnsi="Simplified Arabic" w:cs="Simplified Arabic"/>
                <w:rtl/>
                <w:lang w:eastAsia="ar-SA"/>
              </w:rPr>
              <w:t>عندما تكون نوعية أداء المجهز مجهولة أو ربما غير كافية</w:t>
            </w:r>
          </w:p>
        </w:tc>
        <w:tc>
          <w:tcPr>
            <w:tcW w:w="4261" w:type="dxa"/>
          </w:tcPr>
          <w:p w:rsidR="00000000" w:rsidRDefault="00DB32BE">
            <w:pPr>
              <w:numPr>
                <w:ilvl w:val="0"/>
                <w:numId w:val="404"/>
              </w:numPr>
              <w:tabs>
                <w:tab w:val="clear" w:pos="720"/>
              </w:tabs>
              <w:bidi/>
              <w:spacing w:before="0" w:after="0"/>
              <w:ind w:left="386"/>
              <w:jc w:val="left"/>
              <w:rPr>
                <w:rFonts w:ascii="Simplified Arabic" w:hAnsi="Simplified Arabic" w:cs="Simplified Arabic"/>
                <w:lang w:eastAsia="ar-SA"/>
              </w:rPr>
            </w:pPr>
            <w:r w:rsidRPr="00DB32BE">
              <w:rPr>
                <w:rFonts w:ascii="Simplified Arabic" w:hAnsi="Simplified Arabic" w:cs="Simplified Arabic" w:hint="eastAsia"/>
                <w:rtl/>
                <w:lang w:eastAsia="ar-SA"/>
              </w:rPr>
              <w:t>ال</w:t>
            </w:r>
            <w:r w:rsidRPr="00DB32BE">
              <w:rPr>
                <w:rFonts w:ascii="Simplified Arabic" w:hAnsi="Simplified Arabic" w:cs="Simplified Arabic"/>
                <w:rtl/>
                <w:lang w:eastAsia="ar-SA"/>
              </w:rPr>
              <w:t xml:space="preserve">مراجعة و/أو الموافقة عليها </w:t>
            </w:r>
            <w:r w:rsidRPr="00DB32BE">
              <w:rPr>
                <w:rFonts w:ascii="Simplified Arabic" w:hAnsi="Simplified Arabic" w:cs="Simplified Arabic" w:hint="eastAsia"/>
                <w:rtl/>
                <w:lang w:eastAsia="ar-SA"/>
              </w:rPr>
              <w:t>خلال</w:t>
            </w:r>
            <w:r w:rsidRPr="00DB32BE">
              <w:rPr>
                <w:rFonts w:ascii="Simplified Arabic" w:hAnsi="Simplified Arabic" w:cs="Simplified Arabic"/>
                <w:rtl/>
                <w:lang w:eastAsia="ar-SA"/>
              </w:rPr>
              <w:t xml:space="preserve"> مرحلة التصميم</w:t>
            </w:r>
          </w:p>
          <w:p w:rsidR="00000000" w:rsidRDefault="00DB32BE">
            <w:pPr>
              <w:numPr>
                <w:ilvl w:val="0"/>
                <w:numId w:val="404"/>
              </w:numPr>
              <w:tabs>
                <w:tab w:val="clear" w:pos="720"/>
              </w:tabs>
              <w:bidi/>
              <w:spacing w:before="0" w:after="0"/>
              <w:ind w:left="386"/>
              <w:jc w:val="left"/>
              <w:rPr>
                <w:rFonts w:ascii="Simplified Arabic" w:hAnsi="Simplified Arabic" w:cs="Simplified Arabic"/>
                <w:lang w:eastAsia="ar-SA"/>
              </w:rPr>
            </w:pPr>
            <w:r w:rsidRPr="00DB32BE">
              <w:rPr>
                <w:rFonts w:ascii="Simplified Arabic" w:hAnsi="Simplified Arabic" w:cs="Simplified Arabic"/>
                <w:rtl/>
                <w:lang w:eastAsia="ar-SA"/>
              </w:rPr>
              <w:t>إجراء الفحص في نهاية عملية الإنتاج قبل الشحن أو التسليم</w:t>
            </w:r>
          </w:p>
          <w:p w:rsidR="00000000" w:rsidRDefault="00DB32BE">
            <w:pPr>
              <w:numPr>
                <w:ilvl w:val="0"/>
                <w:numId w:val="404"/>
              </w:numPr>
              <w:tabs>
                <w:tab w:val="clear" w:pos="720"/>
              </w:tabs>
              <w:bidi/>
              <w:spacing w:before="0" w:after="0"/>
              <w:ind w:left="386"/>
              <w:jc w:val="left"/>
              <w:rPr>
                <w:rFonts w:ascii="Simplified Arabic" w:hAnsi="Simplified Arabic" w:cs="Simplified Arabic"/>
                <w:rtl/>
                <w:lang w:eastAsia="ar-SA"/>
              </w:rPr>
            </w:pPr>
            <w:r w:rsidRPr="00DB32BE">
              <w:rPr>
                <w:rFonts w:ascii="Simplified Arabic" w:hAnsi="Simplified Arabic" w:cs="Simplified Arabic"/>
                <w:rtl/>
                <w:lang w:eastAsia="ar-SA"/>
              </w:rPr>
              <w:t>إجراء الفحص عند الإيصال، النصب أو التكليف</w:t>
            </w:r>
          </w:p>
        </w:tc>
      </w:tr>
    </w:tbl>
    <w:p w:rsidR="00000000" w:rsidRDefault="00DB32BE">
      <w:pPr>
        <w:bidi/>
        <w:ind w:firstLine="0"/>
        <w:rPr>
          <w:rFonts w:ascii="Simplified Arabic" w:hAnsi="Simplified Arabic" w:cs="Simplified Arabic"/>
          <w:b/>
          <w:bCs/>
          <w:rtl/>
          <w:lang w:eastAsia="ar-SA"/>
        </w:rPr>
      </w:pPr>
      <w:r w:rsidRPr="00DB32BE">
        <w:rPr>
          <w:rFonts w:ascii="Simplified Arabic" w:hAnsi="Simplified Arabic" w:cs="Simplified Arabic"/>
          <w:b/>
          <w:bCs/>
          <w:rtl/>
          <w:lang w:eastAsia="ar-SA"/>
        </w:rPr>
        <w:t xml:space="preserve">7.1.1 </w:t>
      </w:r>
      <w:r w:rsidRPr="00DB32BE">
        <w:rPr>
          <w:rFonts w:ascii="Simplified Arabic" w:hAnsi="Simplified Arabic" w:cs="Simplified Arabic"/>
          <w:b/>
          <w:bCs/>
          <w:rtl/>
          <w:lang w:eastAsia="ar-SA"/>
        </w:rPr>
        <w:tab/>
      </w:r>
      <w:r w:rsidRPr="00DB32BE">
        <w:rPr>
          <w:rFonts w:ascii="Simplified Arabic" w:hAnsi="Simplified Arabic" w:cs="Simplified Arabic"/>
          <w:b/>
          <w:bCs/>
          <w:rtl/>
          <w:lang w:eastAsia="ar-SA"/>
        </w:rPr>
        <w:tab/>
        <w:t>متطلبات الخدمة</w:t>
      </w:r>
    </w:p>
    <w:p w:rsidR="00000000" w:rsidRDefault="00DB32BE">
      <w:pPr>
        <w:numPr>
          <w:ilvl w:val="0"/>
          <w:numId w:val="405"/>
        </w:numPr>
        <w:tabs>
          <w:tab w:val="clear" w:pos="720"/>
        </w:tabs>
        <w:bidi/>
        <w:spacing w:before="0" w:after="0"/>
        <w:ind w:left="386"/>
        <w:jc w:val="left"/>
        <w:rPr>
          <w:rFonts w:ascii="Simplified Arabic" w:hAnsi="Simplified Arabic" w:cs="Simplified Arabic"/>
          <w:lang w:eastAsia="ar-SA"/>
        </w:rPr>
      </w:pPr>
      <w:r w:rsidRPr="00DB32BE">
        <w:rPr>
          <w:rFonts w:ascii="Simplified Arabic" w:hAnsi="Simplified Arabic" w:cs="Simplified Arabic"/>
          <w:rtl/>
          <w:lang w:eastAsia="ar-SA"/>
        </w:rPr>
        <w:t>هي أكثر صعوبة من تحديد المنتجات؛</w:t>
      </w:r>
    </w:p>
    <w:p w:rsidR="00000000" w:rsidRDefault="00DB32BE">
      <w:pPr>
        <w:numPr>
          <w:ilvl w:val="0"/>
          <w:numId w:val="405"/>
        </w:numPr>
        <w:tabs>
          <w:tab w:val="clear" w:pos="720"/>
        </w:tabs>
        <w:bidi/>
        <w:spacing w:before="0" w:after="0"/>
        <w:ind w:left="386"/>
        <w:jc w:val="left"/>
        <w:rPr>
          <w:rFonts w:ascii="Simplified Arabic" w:hAnsi="Simplified Arabic" w:cs="Simplified Arabic"/>
          <w:lang w:eastAsia="ar-SA"/>
        </w:rPr>
      </w:pPr>
      <w:r w:rsidRPr="00DB32BE">
        <w:rPr>
          <w:rFonts w:ascii="Simplified Arabic" w:hAnsi="Simplified Arabic" w:cs="Simplified Arabic"/>
          <w:rtl/>
          <w:lang w:eastAsia="ar-SA"/>
        </w:rPr>
        <w:t>يجب أن تكون أكثر دقة، وضوح وقابلة للقياس ما أمكن؛</w:t>
      </w:r>
    </w:p>
    <w:p w:rsidR="00000000" w:rsidRDefault="00DB32BE">
      <w:pPr>
        <w:numPr>
          <w:ilvl w:val="0"/>
          <w:numId w:val="405"/>
        </w:numPr>
        <w:tabs>
          <w:tab w:val="clear" w:pos="720"/>
        </w:tabs>
        <w:bidi/>
        <w:spacing w:before="0" w:after="0"/>
        <w:ind w:left="386"/>
        <w:jc w:val="left"/>
        <w:rPr>
          <w:rFonts w:ascii="Simplified Arabic" w:hAnsi="Simplified Arabic" w:cs="Simplified Arabic"/>
          <w:lang w:eastAsia="ar-SA"/>
        </w:rPr>
      </w:pPr>
      <w:r w:rsidRPr="00DB32BE">
        <w:rPr>
          <w:rFonts w:ascii="Simplified Arabic" w:hAnsi="Simplified Arabic" w:cs="Simplified Arabic"/>
          <w:rtl/>
          <w:lang w:eastAsia="ar-SA"/>
        </w:rPr>
        <w:t>يجب أن تكون في إطار شروط المخرجات؛</w:t>
      </w:r>
    </w:p>
    <w:p w:rsidR="00000000" w:rsidRDefault="00DB32BE">
      <w:pPr>
        <w:numPr>
          <w:ilvl w:val="0"/>
          <w:numId w:val="405"/>
        </w:numPr>
        <w:tabs>
          <w:tab w:val="clear" w:pos="720"/>
        </w:tabs>
        <w:bidi/>
        <w:spacing w:before="0" w:after="0"/>
        <w:ind w:left="386"/>
        <w:jc w:val="left"/>
        <w:rPr>
          <w:rFonts w:ascii="Simplified Arabic" w:hAnsi="Simplified Arabic" w:cs="Simplified Arabic"/>
          <w:lang w:eastAsia="ar-SA"/>
        </w:rPr>
      </w:pPr>
      <w:r w:rsidRPr="00DB32BE">
        <w:rPr>
          <w:rFonts w:ascii="Simplified Arabic" w:hAnsi="Simplified Arabic" w:cs="Simplified Arabic"/>
          <w:rtl/>
          <w:lang w:eastAsia="ar-SA"/>
        </w:rPr>
        <w:t xml:space="preserve">يجب أن يشار إلى الإطار الزمني؛ </w:t>
      </w:r>
    </w:p>
    <w:p w:rsidR="00000000" w:rsidRDefault="00DB32BE">
      <w:pPr>
        <w:numPr>
          <w:ilvl w:val="0"/>
          <w:numId w:val="405"/>
        </w:numPr>
        <w:tabs>
          <w:tab w:val="clear" w:pos="720"/>
        </w:tabs>
        <w:bidi/>
        <w:spacing w:before="0" w:after="0"/>
        <w:ind w:left="386"/>
        <w:jc w:val="left"/>
        <w:rPr>
          <w:rFonts w:ascii="Simplified Arabic" w:hAnsi="Simplified Arabic" w:cs="Simplified Arabic"/>
          <w:lang w:eastAsia="ar-SA"/>
        </w:rPr>
      </w:pPr>
      <w:r w:rsidRPr="00DB32BE">
        <w:rPr>
          <w:rFonts w:ascii="Simplified Arabic" w:hAnsi="Simplified Arabic" w:cs="Simplified Arabic"/>
          <w:rtl/>
          <w:lang w:eastAsia="ar-SA"/>
        </w:rPr>
        <w:t>ذكر المؤهلات المطلوبة للأشخاص.</w:t>
      </w:r>
    </w:p>
    <w:p w:rsidR="00000000" w:rsidRDefault="00644E3A">
      <w:pPr>
        <w:bidi/>
        <w:spacing w:before="0" w:after="0"/>
        <w:jc w:val="left"/>
        <w:rPr>
          <w:rFonts w:ascii="Simplified Arabic" w:hAnsi="Simplified Arabic" w:cs="Simplified Arabic"/>
          <w:rtl/>
          <w:lang w:eastAsia="ar-SA"/>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4"/>
        <w:gridCol w:w="6658"/>
      </w:tblGrid>
      <w:tr w:rsidR="003A1BAA" w:rsidRPr="000D33FA" w:rsidTr="0027314F">
        <w:tc>
          <w:tcPr>
            <w:tcW w:w="1754" w:type="dxa"/>
            <w:shd w:val="clear" w:color="auto" w:fill="F2F2F2" w:themeFill="background1" w:themeFillShade="F2"/>
          </w:tcPr>
          <w:p w:rsidR="003A1BAA" w:rsidRPr="000D33FA" w:rsidRDefault="00DB32BE" w:rsidP="003A1BAA">
            <w:pPr>
              <w:tabs>
                <w:tab w:val="left" w:pos="1271"/>
              </w:tabs>
              <w:bidi/>
              <w:spacing w:before="0" w:after="0"/>
              <w:ind w:firstLine="0"/>
              <w:jc w:val="left"/>
              <w:rPr>
                <w:rFonts w:ascii="Simplified Arabic" w:hAnsi="Simplified Arabic" w:cs="Simplified Arabic"/>
                <w:rtl/>
                <w:lang w:eastAsia="ar-SA"/>
              </w:rPr>
            </w:pPr>
            <w:r w:rsidRPr="00DB32BE">
              <w:rPr>
                <w:rFonts w:ascii="Simplified Arabic" w:hAnsi="Simplified Arabic" w:cs="Simplified Arabic"/>
                <w:rtl/>
                <w:lang w:eastAsia="ar-SA"/>
              </w:rPr>
              <w:t>المجال</w:t>
            </w:r>
          </w:p>
        </w:tc>
        <w:tc>
          <w:tcPr>
            <w:tcW w:w="6768" w:type="dxa"/>
            <w:shd w:val="clear" w:color="auto" w:fill="F2F2F2" w:themeFill="background1" w:themeFillShade="F2"/>
          </w:tcPr>
          <w:p w:rsidR="003A1BAA" w:rsidRPr="000D33FA" w:rsidRDefault="00DB32BE" w:rsidP="003A1BAA">
            <w:pPr>
              <w:tabs>
                <w:tab w:val="left" w:pos="1271"/>
              </w:tabs>
              <w:bidi/>
              <w:spacing w:before="0" w:after="0"/>
              <w:ind w:firstLine="0"/>
              <w:jc w:val="left"/>
              <w:rPr>
                <w:rFonts w:ascii="Simplified Arabic" w:hAnsi="Simplified Arabic" w:cs="Simplified Arabic"/>
                <w:highlight w:val="yellow"/>
                <w:rtl/>
                <w:lang w:eastAsia="ar-SA"/>
              </w:rPr>
            </w:pPr>
            <w:r w:rsidRPr="00DB32BE">
              <w:rPr>
                <w:rFonts w:ascii="Simplified Arabic" w:hAnsi="Simplified Arabic" w:cs="Simplified Arabic"/>
                <w:rtl/>
                <w:lang w:eastAsia="ar-SA"/>
              </w:rPr>
              <w:t>مثال على ذلك</w:t>
            </w:r>
          </w:p>
        </w:tc>
      </w:tr>
      <w:tr w:rsidR="003A1BAA" w:rsidRPr="000D33FA" w:rsidTr="003A1BAA">
        <w:tc>
          <w:tcPr>
            <w:tcW w:w="1754" w:type="dxa"/>
          </w:tcPr>
          <w:p w:rsidR="003A1BAA" w:rsidRPr="000D33FA" w:rsidRDefault="00DB32BE" w:rsidP="003A1BAA">
            <w:pPr>
              <w:bidi/>
              <w:spacing w:before="120" w:after="120"/>
              <w:ind w:firstLine="0"/>
              <w:jc w:val="left"/>
              <w:rPr>
                <w:rFonts w:ascii="Simplified Arabic" w:hAnsi="Simplified Arabic" w:cs="Simplified Arabic"/>
                <w:b/>
                <w:bCs/>
                <w:rtl/>
                <w:lang w:eastAsia="ar-SA"/>
              </w:rPr>
            </w:pPr>
            <w:r w:rsidRPr="00DB32BE">
              <w:rPr>
                <w:rFonts w:ascii="Simplified Arabic" w:hAnsi="Simplified Arabic" w:cs="Simplified Arabic"/>
                <w:b/>
                <w:bCs/>
                <w:rtl/>
                <w:lang w:eastAsia="ar-SA"/>
              </w:rPr>
              <w:t>النقل</w:t>
            </w:r>
          </w:p>
        </w:tc>
        <w:tc>
          <w:tcPr>
            <w:tcW w:w="6768" w:type="dxa"/>
          </w:tcPr>
          <w:p w:rsidR="003A1BAA" w:rsidRPr="000D33FA" w:rsidRDefault="00DB32BE" w:rsidP="003A1BAA">
            <w:pPr>
              <w:bidi/>
              <w:spacing w:before="120" w:after="120"/>
              <w:ind w:left="960" w:firstLine="0"/>
              <w:jc w:val="left"/>
              <w:rPr>
                <w:rFonts w:ascii="Simplified Arabic" w:hAnsi="Simplified Arabic" w:cs="Simplified Arabic"/>
                <w:rtl/>
                <w:lang w:eastAsia="ar-SA"/>
              </w:rPr>
            </w:pPr>
            <w:r w:rsidRPr="00DB32BE">
              <w:rPr>
                <w:rFonts w:ascii="Simplified Arabic" w:hAnsi="Simplified Arabic" w:cs="Simplified Arabic"/>
                <w:rtl/>
                <w:lang w:eastAsia="ar-SA"/>
              </w:rPr>
              <w:t xml:space="preserve">تسليم السلع المشار إليها للجهة المعنية دون ضرر أو ضياع </w:t>
            </w:r>
            <w:r w:rsidRPr="00DB32BE">
              <w:rPr>
                <w:rFonts w:ascii="Simplified Arabic" w:hAnsi="Simplified Arabic" w:cs="Simplified Arabic"/>
                <w:rtl/>
                <w:lang w:eastAsia="ar-SA"/>
              </w:rPr>
              <w:lastRenderedPageBreak/>
              <w:t>خلال فترة لا تتجاوز 15 يوم</w:t>
            </w:r>
          </w:p>
        </w:tc>
      </w:tr>
      <w:tr w:rsidR="003A1BAA" w:rsidRPr="000D33FA" w:rsidTr="003A1BAA">
        <w:tc>
          <w:tcPr>
            <w:tcW w:w="1754" w:type="dxa"/>
          </w:tcPr>
          <w:p w:rsidR="003A1BAA" w:rsidRPr="000D33FA" w:rsidRDefault="00DB32BE" w:rsidP="003A1BAA">
            <w:pPr>
              <w:bidi/>
              <w:spacing w:before="120" w:after="120"/>
              <w:ind w:left="960" w:firstLine="0"/>
              <w:jc w:val="left"/>
              <w:rPr>
                <w:rFonts w:ascii="Simplified Arabic" w:hAnsi="Simplified Arabic" w:cs="Simplified Arabic"/>
                <w:b/>
                <w:bCs/>
                <w:rtl/>
                <w:lang w:eastAsia="ar-SA"/>
              </w:rPr>
            </w:pPr>
            <w:r w:rsidRPr="00DB32BE">
              <w:rPr>
                <w:rFonts w:ascii="Simplified Arabic" w:hAnsi="Simplified Arabic" w:cs="Simplified Arabic"/>
                <w:b/>
                <w:bCs/>
                <w:rtl/>
                <w:lang w:eastAsia="ar-SA"/>
              </w:rPr>
              <w:lastRenderedPageBreak/>
              <w:t>الدعاية</w:t>
            </w:r>
          </w:p>
        </w:tc>
        <w:tc>
          <w:tcPr>
            <w:tcW w:w="6768" w:type="dxa"/>
          </w:tcPr>
          <w:p w:rsidR="003A1BAA" w:rsidRPr="000D33FA" w:rsidRDefault="00DB32BE" w:rsidP="003A1BAA">
            <w:pPr>
              <w:bidi/>
              <w:spacing w:before="120" w:after="120"/>
              <w:ind w:left="960" w:firstLine="46"/>
              <w:jc w:val="left"/>
              <w:rPr>
                <w:rFonts w:ascii="Simplified Arabic" w:hAnsi="Simplified Arabic" w:cs="Simplified Arabic"/>
                <w:rtl/>
                <w:lang w:eastAsia="ar-SA"/>
              </w:rPr>
            </w:pPr>
            <w:r w:rsidRPr="00DB32BE">
              <w:rPr>
                <w:rFonts w:ascii="Simplified Arabic" w:hAnsi="Simplified Arabic" w:cs="Simplified Arabic"/>
                <w:rtl/>
                <w:lang w:eastAsia="ar-SA"/>
              </w:rPr>
              <w:t xml:space="preserve">البدء بحملة ترويج من شأنها إن تحقق 15% زيادة في وعي المستهلك فيما يخص دورنا على مدى الـ 12 شهر القادمة </w:t>
            </w:r>
          </w:p>
        </w:tc>
      </w:tr>
      <w:tr w:rsidR="003A1BAA" w:rsidRPr="000D33FA" w:rsidTr="003A1BAA">
        <w:tc>
          <w:tcPr>
            <w:tcW w:w="1754" w:type="dxa"/>
          </w:tcPr>
          <w:p w:rsidR="003A1BAA" w:rsidRPr="000D33FA" w:rsidRDefault="00DB32BE" w:rsidP="003A1BAA">
            <w:pPr>
              <w:bidi/>
              <w:spacing w:before="120" w:after="120"/>
              <w:ind w:left="960" w:firstLine="0"/>
              <w:jc w:val="center"/>
              <w:rPr>
                <w:rFonts w:ascii="Simplified Arabic" w:hAnsi="Simplified Arabic" w:cs="Simplified Arabic"/>
                <w:b/>
                <w:bCs/>
                <w:rtl/>
                <w:lang w:eastAsia="ar-SA"/>
              </w:rPr>
            </w:pPr>
            <w:r w:rsidRPr="00DB32BE">
              <w:rPr>
                <w:rFonts w:ascii="Simplified Arabic" w:hAnsi="Simplified Arabic" w:cs="Simplified Arabic"/>
                <w:b/>
                <w:bCs/>
                <w:rtl/>
                <w:lang w:eastAsia="ar-SA"/>
              </w:rPr>
              <w:t>إدارة رواتب وزارة الداخلية</w:t>
            </w:r>
          </w:p>
        </w:tc>
        <w:tc>
          <w:tcPr>
            <w:tcW w:w="6768" w:type="dxa"/>
          </w:tcPr>
          <w:p w:rsidR="003A1BAA" w:rsidRPr="000D33FA" w:rsidRDefault="00DB32BE" w:rsidP="003A1BAA">
            <w:pPr>
              <w:bidi/>
              <w:spacing w:before="120" w:after="120"/>
              <w:ind w:left="960" w:firstLine="46"/>
              <w:jc w:val="left"/>
              <w:rPr>
                <w:rFonts w:ascii="Simplified Arabic" w:hAnsi="Simplified Arabic" w:cs="Simplified Arabic"/>
                <w:rtl/>
                <w:lang w:eastAsia="ar-SA"/>
              </w:rPr>
            </w:pPr>
            <w:r w:rsidRPr="00DB32BE">
              <w:rPr>
                <w:rFonts w:ascii="Simplified Arabic" w:hAnsi="Simplified Arabic" w:cs="Simplified Arabic"/>
                <w:rtl/>
                <w:lang w:eastAsia="ar-SA"/>
              </w:rPr>
              <w:t>إنتاج وإرسال بيان راتب متكامل ودقيق لكل موظف ( مع نسخة إلى قسم الموارد البشرية في الوزارة) بالتنسيق مع النموذج المرفق.</w:t>
            </w:r>
          </w:p>
          <w:p w:rsidR="003A1BAA" w:rsidRPr="000D33FA" w:rsidRDefault="00DB32BE" w:rsidP="003A1BAA">
            <w:pPr>
              <w:bidi/>
              <w:spacing w:before="120" w:after="120"/>
              <w:ind w:firstLine="46"/>
              <w:jc w:val="left"/>
              <w:rPr>
                <w:rFonts w:ascii="Simplified Arabic" w:hAnsi="Simplified Arabic" w:cs="Simplified Arabic"/>
                <w:rtl/>
                <w:lang w:eastAsia="ar-SA"/>
              </w:rPr>
            </w:pPr>
            <w:r w:rsidRPr="00DB32BE">
              <w:rPr>
                <w:rFonts w:ascii="Simplified Arabic" w:hAnsi="Simplified Arabic" w:cs="Simplified Arabic"/>
                <w:rtl/>
                <w:lang w:eastAsia="ar-SA"/>
              </w:rPr>
              <w:t xml:space="preserve">إمكانية السحب وفق حساب مصرفي مخول، ترتيب تحويل راتب كل موظف الى حسابه المصرفي بالتنسيق مع هذه البيانات </w:t>
            </w:r>
          </w:p>
        </w:tc>
      </w:tr>
      <w:tr w:rsidR="003A1BAA" w:rsidRPr="000D33FA" w:rsidTr="003A1BAA">
        <w:tc>
          <w:tcPr>
            <w:tcW w:w="1754" w:type="dxa"/>
          </w:tcPr>
          <w:p w:rsidR="003A1BAA" w:rsidRPr="000D33FA" w:rsidRDefault="00DB32BE" w:rsidP="003A1BAA">
            <w:pPr>
              <w:bidi/>
              <w:spacing w:before="120" w:after="120"/>
              <w:ind w:left="960" w:firstLine="0"/>
              <w:jc w:val="left"/>
              <w:rPr>
                <w:rFonts w:ascii="Simplified Arabic" w:hAnsi="Simplified Arabic" w:cs="Simplified Arabic"/>
                <w:b/>
                <w:bCs/>
                <w:rtl/>
                <w:lang w:eastAsia="ar-SA"/>
              </w:rPr>
            </w:pPr>
            <w:r w:rsidRPr="00DB32BE">
              <w:rPr>
                <w:rFonts w:ascii="Simplified Arabic" w:hAnsi="Simplified Arabic" w:cs="Simplified Arabic"/>
                <w:b/>
                <w:bCs/>
                <w:rtl/>
                <w:lang w:eastAsia="ar-SA"/>
              </w:rPr>
              <w:t>التدريب</w:t>
            </w:r>
          </w:p>
        </w:tc>
        <w:tc>
          <w:tcPr>
            <w:tcW w:w="6768" w:type="dxa"/>
          </w:tcPr>
          <w:p w:rsidR="003A1BAA" w:rsidRPr="000D33FA" w:rsidRDefault="00DB32BE" w:rsidP="003A1BAA">
            <w:pPr>
              <w:bidi/>
              <w:spacing w:before="120" w:after="120"/>
              <w:ind w:left="960" w:firstLine="46"/>
              <w:jc w:val="left"/>
              <w:rPr>
                <w:rFonts w:ascii="Simplified Arabic" w:hAnsi="Simplified Arabic" w:cs="Simplified Arabic"/>
                <w:rtl/>
                <w:lang w:eastAsia="ar-SA"/>
              </w:rPr>
            </w:pPr>
            <w:r w:rsidRPr="00DB32BE">
              <w:rPr>
                <w:rFonts w:ascii="Simplified Arabic" w:hAnsi="Simplified Arabic" w:cs="Simplified Arabic"/>
                <w:rtl/>
                <w:lang w:eastAsia="ar-SA"/>
              </w:rPr>
              <w:t>تحقيق درجة نجاح في امتحان الشهادة المهنية لما لا يقل عن 80% من موظفينا المشاركون في برنامج التدريب</w:t>
            </w:r>
          </w:p>
        </w:tc>
      </w:tr>
    </w:tbl>
    <w:p w:rsidR="00A80E64" w:rsidRPr="000D33FA" w:rsidRDefault="00A80E64" w:rsidP="00093560">
      <w:pPr>
        <w:bidi/>
        <w:spacing w:before="0" w:after="120"/>
        <w:ind w:firstLine="0"/>
        <w:jc w:val="left"/>
        <w:rPr>
          <w:rFonts w:ascii="Simplified Arabic" w:hAnsi="Simplified Arabic" w:cs="Simplified Arabic"/>
          <w:b/>
          <w:bCs/>
          <w:rtl/>
          <w:lang w:eastAsia="ar-SA"/>
        </w:rPr>
      </w:pPr>
    </w:p>
    <w:p w:rsidR="00000000" w:rsidRDefault="00DB32BE">
      <w:pPr>
        <w:bidi/>
        <w:spacing w:before="120" w:after="120"/>
        <w:ind w:firstLine="0"/>
        <w:contextualSpacing/>
        <w:rPr>
          <w:rFonts w:ascii="Simplified Arabic" w:hAnsi="Simplified Arabic" w:cs="Simplified Arabic"/>
          <w:rtl/>
          <w:lang w:eastAsia="ar-SA"/>
        </w:rPr>
      </w:pPr>
      <w:r w:rsidRPr="00DB32BE">
        <w:rPr>
          <w:rFonts w:ascii="Simplified Arabic" w:hAnsi="Simplified Arabic" w:cs="Simplified Arabic"/>
          <w:b/>
          <w:bCs/>
          <w:rtl/>
          <w:lang w:eastAsia="ar-SA"/>
        </w:rPr>
        <w:t xml:space="preserve">2.1. </w:t>
      </w:r>
      <w:r w:rsidRPr="00DB32BE">
        <w:rPr>
          <w:rFonts w:ascii="Simplified Arabic" w:hAnsi="Simplified Arabic" w:cs="Simplified Arabic"/>
          <w:b/>
          <w:bCs/>
          <w:rtl/>
          <w:lang w:eastAsia="ar-SA"/>
        </w:rPr>
        <w:tab/>
      </w:r>
      <w:r w:rsidRPr="00DB32BE">
        <w:rPr>
          <w:rFonts w:ascii="Simplified Arabic" w:hAnsi="Simplified Arabic" w:cs="Simplified Arabic"/>
          <w:b/>
          <w:bCs/>
          <w:rtl/>
          <w:lang w:eastAsia="ar-SA"/>
        </w:rPr>
        <w:tab/>
        <w:t>رفع طلب الاحتياجات</w:t>
      </w:r>
    </w:p>
    <w:p w:rsidR="00000000" w:rsidRDefault="00DB32BE">
      <w:pPr>
        <w:bidi/>
        <w:spacing w:before="120" w:after="120"/>
        <w:ind w:firstLine="0"/>
        <w:rPr>
          <w:rFonts w:ascii="Simplified Arabic" w:hAnsi="Simplified Arabic" w:cs="Simplified Arabic"/>
          <w:rtl/>
          <w:lang w:eastAsia="ar-SA"/>
        </w:rPr>
      </w:pPr>
      <w:r w:rsidRPr="00DB32BE">
        <w:rPr>
          <w:rFonts w:ascii="Simplified Arabic" w:hAnsi="Simplified Arabic" w:cs="Simplified Arabic"/>
          <w:rtl/>
          <w:lang w:eastAsia="ar-SA"/>
        </w:rPr>
        <w:t xml:space="preserve">توصف هذه الخطوة البدء بطلب الجهة المستفيدة – عادة ما يعرف برفع الطلب. من المهم تحديداً أن يحفظ سجل الموافقة على الطلبات أو التخويل بها للقيام بعمل توريد لبنود معينة أو رزمة من السلع أو أشغال أو خدمات تقنية. </w:t>
      </w:r>
    </w:p>
    <w:p w:rsidR="00000000" w:rsidRDefault="00DB32BE">
      <w:pPr>
        <w:bidi/>
        <w:spacing w:before="120" w:after="120"/>
        <w:ind w:firstLine="0"/>
        <w:rPr>
          <w:rFonts w:ascii="Simplified Arabic" w:hAnsi="Simplified Arabic" w:cs="Simplified Arabic"/>
          <w:rtl/>
          <w:lang w:eastAsia="ar-SA"/>
        </w:rPr>
      </w:pPr>
      <w:r w:rsidRPr="00DB32BE">
        <w:rPr>
          <w:rFonts w:ascii="Simplified Arabic" w:hAnsi="Simplified Arabic" w:cs="Simplified Arabic"/>
          <w:rtl/>
          <w:lang w:eastAsia="ar-SA"/>
        </w:rPr>
        <w:t xml:space="preserve">في معظم الحالات تكون أنواع أو أهداف التعاقد مُعَرًفَة جيداً من وثائق التعاقد السابقة. مع هذا، عند عدم توفرها و/أو كونها غير ملائمة بسبب طبيعة الاحتياجات أو الأهداف المتغيرة، فأن من الضروري إيجاد متطلبات/ مواصفات أكثر ملاءمةً </w:t>
      </w:r>
      <w:r w:rsidRPr="00DB32BE">
        <w:rPr>
          <w:rFonts w:ascii="Simplified Arabic" w:hAnsi="Simplified Arabic" w:cs="Simplified Arabic" w:hint="eastAsia"/>
          <w:rtl/>
          <w:lang w:eastAsia="ar-SA"/>
        </w:rPr>
        <w:t>حيث</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ي</w:t>
      </w:r>
      <w:r w:rsidRPr="00DB32BE">
        <w:rPr>
          <w:rFonts w:ascii="Simplified Arabic" w:hAnsi="Simplified Arabic" w:cs="Simplified Arabic"/>
          <w:rtl/>
          <w:lang w:eastAsia="ar-SA"/>
        </w:rPr>
        <w:t>مكن مشاركة استشاريين أو متخصصين لتحديد تفاصيل متطلبات غايات التعاقد. (لذا سيتطلب ذلك خدمات توريد تقنية وستستدعي هذه الخطوة رفع الطلب للخدمات الاستشارية).</w:t>
      </w:r>
    </w:p>
    <w:p w:rsidR="003A1BAA" w:rsidRPr="000D33FA" w:rsidRDefault="00DB32BE" w:rsidP="003A1BAA">
      <w:pPr>
        <w:bidi/>
        <w:spacing w:before="0" w:after="120"/>
        <w:ind w:firstLine="0"/>
        <w:jc w:val="left"/>
        <w:rPr>
          <w:rFonts w:ascii="Simplified Arabic" w:hAnsi="Simplified Arabic" w:cs="Simplified Arabic"/>
          <w:b/>
          <w:bCs/>
          <w:rtl/>
          <w:lang w:eastAsia="ar-SA"/>
        </w:rPr>
      </w:pPr>
      <w:r w:rsidRPr="00DB32BE">
        <w:rPr>
          <w:rFonts w:ascii="Simplified Arabic" w:hAnsi="Simplified Arabic" w:cs="Simplified Arabic"/>
          <w:rtl/>
          <w:lang w:eastAsia="ar-SA"/>
        </w:rPr>
        <w:t xml:space="preserve">يُرفَع الطلب الى جهة التعاقد للبدء بعملية التعاقد لغرض: </w:t>
      </w:r>
    </w:p>
    <w:p w:rsidR="00000000" w:rsidRDefault="00DB32BE">
      <w:pPr>
        <w:numPr>
          <w:ilvl w:val="0"/>
          <w:numId w:val="408"/>
        </w:numPr>
        <w:tabs>
          <w:tab w:val="num" w:pos="1466"/>
        </w:tabs>
        <w:bidi/>
        <w:spacing w:before="0" w:after="0"/>
        <w:jc w:val="left"/>
        <w:rPr>
          <w:rFonts w:ascii="Simplified Arabic" w:hAnsi="Simplified Arabic" w:cs="Simplified Arabic"/>
          <w:lang w:eastAsia="ar-SA"/>
        </w:rPr>
      </w:pPr>
      <w:r w:rsidRPr="00DB32BE">
        <w:rPr>
          <w:rFonts w:ascii="Simplified Arabic" w:hAnsi="Simplified Arabic" w:cs="Simplified Arabic"/>
          <w:rtl/>
          <w:lang w:eastAsia="ar-SA"/>
        </w:rPr>
        <w:t>توثيق كامل للسلع، الأشغال أو الخدمات المطلوبة؛</w:t>
      </w:r>
    </w:p>
    <w:p w:rsidR="00000000" w:rsidRDefault="00DB32BE">
      <w:pPr>
        <w:numPr>
          <w:ilvl w:val="0"/>
          <w:numId w:val="408"/>
        </w:numPr>
        <w:tabs>
          <w:tab w:val="num" w:pos="1466"/>
        </w:tabs>
        <w:bidi/>
        <w:spacing w:before="0" w:after="0"/>
        <w:jc w:val="left"/>
        <w:rPr>
          <w:rFonts w:ascii="Simplified Arabic" w:hAnsi="Simplified Arabic" w:cs="Simplified Arabic"/>
          <w:lang w:eastAsia="ar-SA"/>
        </w:rPr>
      </w:pPr>
      <w:r w:rsidRPr="00DB32BE">
        <w:rPr>
          <w:rFonts w:ascii="Simplified Arabic" w:hAnsi="Simplified Arabic" w:cs="Simplified Arabic"/>
          <w:rtl/>
          <w:lang w:eastAsia="ar-SA"/>
        </w:rPr>
        <w:t>التأكيد على توفر التمويل استنادا إلى الكلفة التخمينية؛</w:t>
      </w:r>
    </w:p>
    <w:p w:rsidR="00000000" w:rsidRDefault="00DB32BE">
      <w:pPr>
        <w:numPr>
          <w:ilvl w:val="0"/>
          <w:numId w:val="408"/>
        </w:numPr>
        <w:tabs>
          <w:tab w:val="num" w:pos="1466"/>
        </w:tabs>
        <w:bidi/>
        <w:spacing w:before="0" w:after="120"/>
        <w:jc w:val="left"/>
        <w:rPr>
          <w:rFonts w:ascii="Simplified Arabic" w:hAnsi="Simplified Arabic" w:cs="Simplified Arabic"/>
          <w:rtl/>
          <w:lang w:eastAsia="ar-SA"/>
        </w:rPr>
      </w:pPr>
      <w:r w:rsidRPr="00DB32BE">
        <w:rPr>
          <w:rFonts w:ascii="Simplified Arabic" w:hAnsi="Simplified Arabic" w:cs="Simplified Arabic"/>
          <w:rtl/>
          <w:lang w:eastAsia="ar-SA"/>
        </w:rPr>
        <w:t>توثيق الموافقة للبدء بعملية التعاقد.</w:t>
      </w:r>
    </w:p>
    <w:p w:rsidR="00000000" w:rsidRDefault="00DB32BE">
      <w:pPr>
        <w:pStyle w:val="ListParagraph"/>
        <w:numPr>
          <w:ilvl w:val="1"/>
          <w:numId w:val="269"/>
        </w:numPr>
        <w:bidi/>
        <w:spacing w:before="120" w:after="120"/>
        <w:ind w:left="26" w:firstLine="0"/>
        <w:jc w:val="left"/>
        <w:rPr>
          <w:rFonts w:ascii="Simplified Arabic" w:hAnsi="Simplified Arabic" w:cs="Simplified Arabic"/>
          <w:b/>
          <w:bCs/>
          <w:rtl/>
          <w:lang w:eastAsia="ar-SA"/>
        </w:rPr>
      </w:pPr>
      <w:r w:rsidRPr="00DB32BE">
        <w:rPr>
          <w:rFonts w:ascii="Simplified Arabic" w:hAnsi="Simplified Arabic" w:cs="Simplified Arabic"/>
          <w:b/>
          <w:bCs/>
          <w:rtl/>
          <w:lang w:eastAsia="ar-SA"/>
        </w:rPr>
        <w:t>الخطوات</w:t>
      </w:r>
    </w:p>
    <w:p w:rsidR="00000000" w:rsidRDefault="00DB32BE">
      <w:pPr>
        <w:bidi/>
        <w:spacing w:before="120" w:after="120"/>
        <w:ind w:left="1466" w:hanging="810"/>
        <w:rPr>
          <w:rFonts w:ascii="Simplified Arabic" w:hAnsi="Simplified Arabic" w:cs="Simplified Arabic"/>
          <w:rtl/>
        </w:rPr>
      </w:pPr>
      <w:r w:rsidRPr="00DB32BE">
        <w:rPr>
          <w:rFonts w:ascii="Simplified Arabic" w:hAnsi="Simplified Arabic" w:cs="Simplified Arabic"/>
          <w:rtl/>
        </w:rPr>
        <w:lastRenderedPageBreak/>
        <w:t xml:space="preserve">1.3.1 </w:t>
      </w:r>
      <w:r w:rsidRPr="00DB32BE">
        <w:rPr>
          <w:rFonts w:ascii="Simplified Arabic" w:hAnsi="Simplified Arabic" w:cs="Simplified Arabic"/>
          <w:rtl/>
        </w:rPr>
        <w:tab/>
        <w:t>تبدأ عملية التعاقد بتعريف الجهة المستفيدة بحاجتها للسلع، الأشغال أو الخدمات. يطلق مصطلح "المستفيد" على رئيس الموظفين أو المخول كتابةً في الجهة مقدمة الطلب.</w:t>
      </w:r>
    </w:p>
    <w:p w:rsidR="00000000" w:rsidRDefault="00DB32BE">
      <w:pPr>
        <w:pStyle w:val="ListParagraph"/>
        <w:numPr>
          <w:ilvl w:val="2"/>
          <w:numId w:val="409"/>
        </w:numPr>
        <w:bidi/>
        <w:spacing w:before="120" w:after="120"/>
        <w:ind w:left="1466" w:hanging="810"/>
        <w:jc w:val="left"/>
        <w:rPr>
          <w:rFonts w:ascii="Simplified Arabic" w:hAnsi="Simplified Arabic" w:cs="Simplified Arabic"/>
          <w:rtl/>
        </w:rPr>
      </w:pPr>
      <w:r w:rsidRPr="00DB32BE">
        <w:rPr>
          <w:rFonts w:ascii="Simplified Arabic" w:hAnsi="Simplified Arabic" w:cs="Simplified Arabic"/>
          <w:rtl/>
        </w:rPr>
        <w:t xml:space="preserve">تقوم الجهة المستفيدة بإدراج السلع، الأشغال أو الخدمات المطلوبة في قائمة على استمارة طلب. تلحق قائمة محضرة مسبقاً (جدول كميات) بالطلب كما هي الحال مع قطع الغيار، مع ملخص وصف في الاستمارة. </w:t>
      </w:r>
    </w:p>
    <w:p w:rsidR="00000000" w:rsidRDefault="00DB32BE">
      <w:pPr>
        <w:bidi/>
        <w:spacing w:before="120" w:after="120"/>
        <w:ind w:left="1466" w:hanging="810"/>
        <w:rPr>
          <w:rFonts w:ascii="Simplified Arabic" w:hAnsi="Simplified Arabic" w:cs="Simplified Arabic"/>
          <w:rtl/>
        </w:rPr>
      </w:pPr>
      <w:r w:rsidRPr="00DB32BE">
        <w:rPr>
          <w:rFonts w:ascii="Simplified Arabic" w:hAnsi="Simplified Arabic" w:cs="Simplified Arabic"/>
          <w:rtl/>
        </w:rPr>
        <w:t xml:space="preserve">3.3.1 </w:t>
      </w:r>
      <w:r w:rsidRPr="00DB32BE">
        <w:rPr>
          <w:rFonts w:ascii="Simplified Arabic" w:hAnsi="Simplified Arabic" w:cs="Simplified Arabic"/>
          <w:rtl/>
        </w:rPr>
        <w:tab/>
      </w:r>
      <w:r w:rsidRPr="00DB32BE">
        <w:rPr>
          <w:rFonts w:ascii="Simplified Arabic" w:hAnsi="Simplified Arabic" w:cs="Simplified Arabic" w:hint="eastAsia"/>
          <w:rtl/>
        </w:rPr>
        <w:t>ت</w:t>
      </w:r>
      <w:r w:rsidRPr="00DB32BE">
        <w:rPr>
          <w:rFonts w:ascii="Simplified Arabic" w:hAnsi="Simplified Arabic" w:cs="Simplified Arabic"/>
          <w:rtl/>
        </w:rPr>
        <w:t xml:space="preserve">ُعِد الجهة المستفيدة وصف أولي للاحتياجات، ويجب أن يكون الوصف دقيقاً وواضحاً. </w:t>
      </w:r>
    </w:p>
    <w:p w:rsidR="00000000" w:rsidRDefault="00DB32BE">
      <w:pPr>
        <w:pStyle w:val="ListParagraph"/>
        <w:numPr>
          <w:ilvl w:val="2"/>
          <w:numId w:val="270"/>
        </w:numPr>
        <w:bidi/>
        <w:spacing w:before="120" w:after="120"/>
        <w:ind w:left="1466" w:hanging="810"/>
        <w:rPr>
          <w:rFonts w:ascii="Simplified Arabic" w:hAnsi="Simplified Arabic" w:cs="Simplified Arabic"/>
          <w:rtl/>
        </w:rPr>
      </w:pPr>
      <w:r w:rsidRPr="00DB32BE">
        <w:rPr>
          <w:rFonts w:ascii="Simplified Arabic" w:hAnsi="Simplified Arabic" w:cs="Simplified Arabic"/>
          <w:rtl/>
        </w:rPr>
        <w:t xml:space="preserve">تقوم الجهة المستفيدة بالتنسيق مع جهة التعاقد بتحضير كلفة تخمينية </w:t>
      </w:r>
      <w:r w:rsidRPr="00DB32BE">
        <w:rPr>
          <w:rFonts w:ascii="Simplified Arabic" w:hAnsi="Simplified Arabic" w:cs="Simplified Arabic" w:hint="eastAsia"/>
          <w:rtl/>
        </w:rPr>
        <w:t>للسلع،</w:t>
      </w:r>
      <w:r w:rsidRPr="00DB32BE">
        <w:rPr>
          <w:rFonts w:ascii="Simplified Arabic" w:hAnsi="Simplified Arabic" w:cs="Simplified Arabic"/>
          <w:rtl/>
        </w:rPr>
        <w:t xml:space="preserve"> </w:t>
      </w:r>
      <w:r w:rsidRPr="00DB32BE">
        <w:rPr>
          <w:rFonts w:ascii="Simplified Arabic" w:hAnsi="Simplified Arabic" w:cs="Simplified Arabic" w:hint="eastAsia"/>
          <w:rtl/>
        </w:rPr>
        <w:t>الأشغال</w:t>
      </w:r>
      <w:r w:rsidRPr="00DB32BE">
        <w:rPr>
          <w:rFonts w:ascii="Simplified Arabic" w:hAnsi="Simplified Arabic" w:cs="Simplified Arabic"/>
          <w:rtl/>
        </w:rPr>
        <w:t xml:space="preserve"> </w:t>
      </w:r>
      <w:r w:rsidRPr="00DB32BE">
        <w:rPr>
          <w:rFonts w:ascii="Simplified Arabic" w:hAnsi="Simplified Arabic" w:cs="Simplified Arabic" w:hint="eastAsia"/>
          <w:rtl/>
        </w:rPr>
        <w:t>و</w:t>
      </w:r>
      <w:r w:rsidRPr="00DB32BE">
        <w:rPr>
          <w:rFonts w:ascii="Simplified Arabic" w:hAnsi="Simplified Arabic" w:cs="Simplified Arabic"/>
          <w:rtl/>
        </w:rPr>
        <w:t>الخدمات ال</w:t>
      </w:r>
      <w:r w:rsidRPr="00DB32BE">
        <w:rPr>
          <w:rFonts w:ascii="Simplified Arabic" w:hAnsi="Simplified Arabic" w:cs="Simplified Arabic" w:hint="eastAsia"/>
          <w:rtl/>
        </w:rPr>
        <w:t>إستشارية</w:t>
      </w:r>
      <w:r w:rsidRPr="00DB32BE">
        <w:rPr>
          <w:rFonts w:ascii="Simplified Arabic" w:hAnsi="Simplified Arabic" w:cs="Simplified Arabic"/>
          <w:rtl/>
        </w:rPr>
        <w:t xml:space="preserve">. </w:t>
      </w:r>
      <w:r w:rsidRPr="00DB32BE">
        <w:rPr>
          <w:rFonts w:ascii="Simplified Arabic" w:hAnsi="Simplified Arabic" w:cs="Simplified Arabic" w:hint="eastAsia"/>
          <w:rtl/>
        </w:rPr>
        <w:t>يمكن</w:t>
      </w:r>
      <w:r w:rsidRPr="00DB32BE">
        <w:rPr>
          <w:rFonts w:ascii="Simplified Arabic" w:hAnsi="Simplified Arabic" w:cs="Simplified Arabic"/>
          <w:rtl/>
        </w:rPr>
        <w:t xml:space="preserve"> </w:t>
      </w:r>
      <w:r w:rsidRPr="00DB32BE">
        <w:rPr>
          <w:rFonts w:ascii="Simplified Arabic" w:hAnsi="Simplified Arabic" w:cs="Simplified Arabic" w:hint="eastAsia"/>
          <w:rtl/>
        </w:rPr>
        <w:t>بناء</w:t>
      </w:r>
      <w:r w:rsidRPr="00DB32BE">
        <w:rPr>
          <w:rFonts w:ascii="Simplified Arabic" w:hAnsi="Simplified Arabic" w:cs="Simplified Arabic"/>
          <w:rtl/>
        </w:rPr>
        <w:t xml:space="preserve"> </w:t>
      </w:r>
      <w:r w:rsidRPr="00DB32BE">
        <w:rPr>
          <w:rFonts w:ascii="Simplified Arabic" w:hAnsi="Simplified Arabic" w:cs="Simplified Arabic" w:hint="eastAsia"/>
          <w:rtl/>
        </w:rPr>
        <w:t>التقدير</w:t>
      </w:r>
      <w:r w:rsidRPr="00DB32BE">
        <w:rPr>
          <w:rFonts w:ascii="Simplified Arabic" w:hAnsi="Simplified Arabic" w:cs="Simplified Arabic"/>
          <w:rtl/>
        </w:rPr>
        <w:t xml:space="preserve"> </w:t>
      </w:r>
      <w:r w:rsidRPr="00DB32BE">
        <w:rPr>
          <w:rFonts w:ascii="Simplified Arabic" w:hAnsi="Simplified Arabic" w:cs="Simplified Arabic" w:hint="eastAsia"/>
          <w:rtl/>
        </w:rPr>
        <w:t>على</w:t>
      </w:r>
      <w:r w:rsidRPr="00DB32BE">
        <w:rPr>
          <w:rFonts w:ascii="Simplified Arabic" w:hAnsi="Simplified Arabic" w:cs="Simplified Arabic"/>
          <w:rtl/>
        </w:rPr>
        <w:t xml:space="preserve"> </w:t>
      </w:r>
      <w:r w:rsidRPr="00DB32BE">
        <w:rPr>
          <w:rFonts w:ascii="Simplified Arabic" w:hAnsi="Simplified Arabic" w:cs="Simplified Arabic" w:hint="eastAsia"/>
          <w:rtl/>
        </w:rPr>
        <w:t>عقود</w:t>
      </w:r>
      <w:r w:rsidRPr="00DB32BE">
        <w:rPr>
          <w:rFonts w:ascii="Simplified Arabic" w:hAnsi="Simplified Arabic" w:cs="Simplified Arabic"/>
          <w:rtl/>
        </w:rPr>
        <w:t xml:space="preserve"> </w:t>
      </w:r>
      <w:r w:rsidRPr="00DB32BE">
        <w:rPr>
          <w:rFonts w:ascii="Simplified Arabic" w:hAnsi="Simplified Arabic" w:cs="Simplified Arabic" w:hint="eastAsia"/>
          <w:rtl/>
        </w:rPr>
        <w:t>مماثلة</w:t>
      </w:r>
      <w:r w:rsidRPr="00DB32BE">
        <w:rPr>
          <w:rFonts w:ascii="Simplified Arabic" w:hAnsi="Simplified Arabic" w:cs="Simplified Arabic"/>
          <w:rtl/>
        </w:rPr>
        <w:t xml:space="preserve"> </w:t>
      </w:r>
      <w:r w:rsidRPr="00DB32BE">
        <w:rPr>
          <w:rFonts w:ascii="Simplified Arabic" w:hAnsi="Simplified Arabic" w:cs="Simplified Arabic" w:hint="eastAsia"/>
          <w:rtl/>
        </w:rPr>
        <w:t>أبرمت</w:t>
      </w:r>
      <w:r w:rsidRPr="00DB32BE">
        <w:rPr>
          <w:rFonts w:ascii="Simplified Arabic" w:hAnsi="Simplified Arabic" w:cs="Simplified Arabic"/>
          <w:rtl/>
        </w:rPr>
        <w:t xml:space="preserve"> </w:t>
      </w:r>
      <w:r w:rsidRPr="00DB32BE">
        <w:rPr>
          <w:rFonts w:ascii="Simplified Arabic" w:hAnsi="Simplified Arabic" w:cs="Simplified Arabic" w:hint="eastAsia"/>
          <w:rtl/>
        </w:rPr>
        <w:t>حديثاً</w:t>
      </w:r>
      <w:r w:rsidRPr="00DB32BE">
        <w:rPr>
          <w:rFonts w:ascii="Simplified Arabic" w:hAnsi="Simplified Arabic" w:cs="Simplified Arabic"/>
          <w:rtl/>
        </w:rPr>
        <w:t xml:space="preserve"> </w:t>
      </w:r>
      <w:r w:rsidRPr="00DB32BE">
        <w:rPr>
          <w:rFonts w:ascii="Simplified Arabic" w:hAnsi="Simplified Arabic" w:cs="Simplified Arabic" w:hint="eastAsia"/>
          <w:rtl/>
        </w:rPr>
        <w:t>أو</w:t>
      </w:r>
      <w:r w:rsidRPr="00DB32BE">
        <w:rPr>
          <w:rFonts w:ascii="Simplified Arabic" w:hAnsi="Simplified Arabic" w:cs="Simplified Arabic"/>
          <w:rtl/>
        </w:rPr>
        <w:t xml:space="preserve"> </w:t>
      </w:r>
      <w:r w:rsidRPr="00DB32BE">
        <w:rPr>
          <w:rFonts w:ascii="Simplified Arabic" w:hAnsi="Simplified Arabic" w:cs="Simplified Arabic" w:hint="eastAsia"/>
          <w:rtl/>
        </w:rPr>
        <w:t>بعمل</w:t>
      </w:r>
      <w:r w:rsidRPr="00DB32BE">
        <w:rPr>
          <w:rFonts w:ascii="Simplified Arabic" w:hAnsi="Simplified Arabic" w:cs="Simplified Arabic"/>
          <w:rtl/>
        </w:rPr>
        <w:t xml:space="preserve"> </w:t>
      </w:r>
      <w:r w:rsidRPr="00DB32BE">
        <w:rPr>
          <w:rFonts w:ascii="Simplified Arabic" w:hAnsi="Simplified Arabic" w:cs="Simplified Arabic" w:hint="eastAsia"/>
          <w:rtl/>
        </w:rPr>
        <w:t>مسح</w:t>
      </w:r>
      <w:r w:rsidRPr="00DB32BE">
        <w:rPr>
          <w:rFonts w:ascii="Simplified Arabic" w:hAnsi="Simplified Arabic" w:cs="Simplified Arabic"/>
          <w:rtl/>
        </w:rPr>
        <w:t xml:space="preserve"> </w:t>
      </w:r>
      <w:r w:rsidRPr="00DB32BE">
        <w:rPr>
          <w:rFonts w:ascii="Simplified Arabic" w:hAnsi="Simplified Arabic" w:cs="Simplified Arabic" w:hint="eastAsia"/>
          <w:rtl/>
        </w:rPr>
        <w:t>لأسعار</w:t>
      </w:r>
      <w:r w:rsidRPr="00DB32BE">
        <w:rPr>
          <w:rFonts w:ascii="Simplified Arabic" w:hAnsi="Simplified Arabic" w:cs="Simplified Arabic"/>
          <w:rtl/>
        </w:rPr>
        <w:t xml:space="preserve"> </w:t>
      </w:r>
      <w:r w:rsidRPr="00DB32BE">
        <w:rPr>
          <w:rFonts w:ascii="Simplified Arabic" w:hAnsi="Simplified Arabic" w:cs="Simplified Arabic" w:hint="eastAsia"/>
          <w:rtl/>
        </w:rPr>
        <w:t>السوق</w:t>
      </w:r>
      <w:r w:rsidRPr="00DB32BE">
        <w:rPr>
          <w:rFonts w:ascii="Simplified Arabic" w:hAnsi="Simplified Arabic" w:cs="Simplified Arabic"/>
          <w:rtl/>
        </w:rPr>
        <w:t xml:space="preserve"> </w:t>
      </w:r>
      <w:r w:rsidRPr="00DB32BE">
        <w:rPr>
          <w:rFonts w:ascii="Simplified Arabic" w:hAnsi="Simplified Arabic" w:cs="Simplified Arabic" w:hint="eastAsia"/>
          <w:rtl/>
        </w:rPr>
        <w:t>المحلي</w:t>
      </w:r>
      <w:r w:rsidRPr="00DB32BE">
        <w:rPr>
          <w:rFonts w:ascii="Simplified Arabic" w:hAnsi="Simplified Arabic" w:cs="Simplified Arabic"/>
          <w:rtl/>
        </w:rPr>
        <w:t xml:space="preserve"> </w:t>
      </w:r>
      <w:r w:rsidRPr="00DB32BE">
        <w:rPr>
          <w:rFonts w:ascii="Simplified Arabic" w:hAnsi="Simplified Arabic" w:cs="Simplified Arabic" w:hint="eastAsia"/>
          <w:rtl/>
        </w:rPr>
        <w:t>أو</w:t>
      </w:r>
      <w:r w:rsidRPr="00DB32BE">
        <w:rPr>
          <w:rFonts w:ascii="Simplified Arabic" w:hAnsi="Simplified Arabic" w:cs="Simplified Arabic"/>
          <w:rtl/>
        </w:rPr>
        <w:t xml:space="preserve"> </w:t>
      </w:r>
      <w:r w:rsidRPr="00DB32BE">
        <w:rPr>
          <w:rFonts w:ascii="Simplified Arabic" w:hAnsi="Simplified Arabic" w:cs="Simplified Arabic" w:hint="eastAsia"/>
          <w:rtl/>
        </w:rPr>
        <w:t>الدولي،</w:t>
      </w:r>
      <w:r w:rsidRPr="00DB32BE">
        <w:rPr>
          <w:rFonts w:ascii="Simplified Arabic" w:hAnsi="Simplified Arabic" w:cs="Simplified Arabic"/>
          <w:rtl/>
        </w:rPr>
        <w:t xml:space="preserve"> </w:t>
      </w:r>
      <w:r w:rsidRPr="00DB32BE">
        <w:rPr>
          <w:rFonts w:ascii="Simplified Arabic" w:hAnsi="Simplified Arabic" w:cs="Simplified Arabic" w:hint="eastAsia"/>
          <w:rtl/>
        </w:rPr>
        <w:t>حسب</w:t>
      </w:r>
      <w:r w:rsidRPr="00DB32BE">
        <w:rPr>
          <w:rFonts w:ascii="Simplified Arabic" w:hAnsi="Simplified Arabic" w:cs="Simplified Arabic"/>
          <w:rtl/>
        </w:rPr>
        <w:t xml:space="preserve"> </w:t>
      </w:r>
      <w:r w:rsidRPr="00DB32BE">
        <w:rPr>
          <w:rFonts w:ascii="Simplified Arabic" w:hAnsi="Simplified Arabic" w:cs="Simplified Arabic" w:hint="eastAsia"/>
          <w:rtl/>
        </w:rPr>
        <w:t>الحاجة</w:t>
      </w:r>
      <w:r w:rsidRPr="00DB32BE">
        <w:rPr>
          <w:rFonts w:ascii="Simplified Arabic" w:hAnsi="Simplified Arabic" w:cs="Simplified Arabic"/>
          <w:rtl/>
        </w:rPr>
        <w:t xml:space="preserve">. </w:t>
      </w:r>
      <w:r w:rsidRPr="00DB32BE">
        <w:rPr>
          <w:rFonts w:ascii="Simplified Arabic" w:hAnsi="Simplified Arabic" w:cs="Simplified Arabic" w:hint="eastAsia"/>
          <w:rtl/>
        </w:rPr>
        <w:t>كما</w:t>
      </w:r>
      <w:r w:rsidRPr="00DB32BE">
        <w:rPr>
          <w:rFonts w:ascii="Simplified Arabic" w:hAnsi="Simplified Arabic" w:cs="Simplified Arabic"/>
          <w:rtl/>
        </w:rPr>
        <w:t xml:space="preserve"> </w:t>
      </w:r>
      <w:r w:rsidRPr="00DB32BE">
        <w:rPr>
          <w:rFonts w:ascii="Simplified Arabic" w:hAnsi="Simplified Arabic" w:cs="Simplified Arabic" w:hint="eastAsia"/>
          <w:rtl/>
        </w:rPr>
        <w:t>يمكن</w:t>
      </w:r>
      <w:r w:rsidRPr="00DB32BE">
        <w:rPr>
          <w:rFonts w:ascii="Simplified Arabic" w:hAnsi="Simplified Arabic" w:cs="Simplified Arabic"/>
          <w:rtl/>
        </w:rPr>
        <w:t xml:space="preserve"> </w:t>
      </w:r>
      <w:r w:rsidRPr="00DB32BE">
        <w:rPr>
          <w:rFonts w:ascii="Simplified Arabic" w:hAnsi="Simplified Arabic" w:cs="Simplified Arabic" w:hint="eastAsia"/>
          <w:rtl/>
        </w:rPr>
        <w:t>الاستعانة</w:t>
      </w:r>
      <w:r w:rsidRPr="00DB32BE">
        <w:rPr>
          <w:rFonts w:ascii="Simplified Arabic" w:hAnsi="Simplified Arabic" w:cs="Simplified Arabic"/>
          <w:rtl/>
        </w:rPr>
        <w:t xml:space="preserve"> </w:t>
      </w:r>
      <w:r w:rsidRPr="00DB32BE">
        <w:rPr>
          <w:rFonts w:ascii="Simplified Arabic" w:hAnsi="Simplified Arabic" w:cs="Simplified Arabic" w:hint="eastAsia"/>
          <w:rtl/>
        </w:rPr>
        <w:t>بمتخصص</w:t>
      </w:r>
      <w:r w:rsidRPr="00DB32BE">
        <w:rPr>
          <w:rFonts w:ascii="Simplified Arabic" w:hAnsi="Simplified Arabic" w:cs="Simplified Arabic"/>
          <w:rtl/>
        </w:rPr>
        <w:t xml:space="preserve"> </w:t>
      </w:r>
      <w:r w:rsidRPr="00DB32BE">
        <w:rPr>
          <w:rFonts w:ascii="Simplified Arabic" w:hAnsi="Simplified Arabic" w:cs="Simplified Arabic" w:hint="eastAsia"/>
          <w:rtl/>
        </w:rPr>
        <w:t>تقني</w:t>
      </w:r>
      <w:r w:rsidRPr="00DB32BE">
        <w:rPr>
          <w:rFonts w:ascii="Simplified Arabic" w:hAnsi="Simplified Arabic" w:cs="Simplified Arabic"/>
          <w:rtl/>
        </w:rPr>
        <w:t xml:space="preserve"> </w:t>
      </w:r>
      <w:r w:rsidRPr="00DB32BE">
        <w:rPr>
          <w:rFonts w:ascii="Simplified Arabic" w:hAnsi="Simplified Arabic" w:cs="Simplified Arabic" w:hint="eastAsia"/>
          <w:rtl/>
        </w:rPr>
        <w:t>او</w:t>
      </w:r>
      <w:r w:rsidRPr="00DB32BE">
        <w:rPr>
          <w:rFonts w:ascii="Simplified Arabic" w:hAnsi="Simplified Arabic" w:cs="Simplified Arabic"/>
          <w:rtl/>
        </w:rPr>
        <w:t xml:space="preserve"> </w:t>
      </w:r>
      <w:r w:rsidRPr="00DB32BE">
        <w:rPr>
          <w:rFonts w:ascii="Simplified Arabic" w:hAnsi="Simplified Arabic" w:cs="Simplified Arabic" w:hint="eastAsia"/>
          <w:rtl/>
        </w:rPr>
        <w:t>استشاري</w:t>
      </w:r>
      <w:r w:rsidRPr="00DB32BE">
        <w:rPr>
          <w:rFonts w:ascii="Simplified Arabic" w:hAnsi="Simplified Arabic" w:cs="Simplified Arabic"/>
          <w:rtl/>
        </w:rPr>
        <w:t xml:space="preserve"> </w:t>
      </w:r>
      <w:r w:rsidRPr="00DB32BE">
        <w:rPr>
          <w:rFonts w:ascii="Simplified Arabic" w:hAnsi="Simplified Arabic" w:cs="Simplified Arabic" w:hint="eastAsia"/>
          <w:rtl/>
        </w:rPr>
        <w:t>للقيام</w:t>
      </w:r>
      <w:r w:rsidRPr="00DB32BE">
        <w:rPr>
          <w:rFonts w:ascii="Simplified Arabic" w:hAnsi="Simplified Arabic" w:cs="Simplified Arabic"/>
          <w:rtl/>
        </w:rPr>
        <w:t xml:space="preserve"> التقدير (كأن يكون مهندس للعقود الإنشائية). يجب التأكد من عدم نقل معلومات عن الكلفة التخمينية إلى مقدمي العطاء المحتملين. </w:t>
      </w:r>
    </w:p>
    <w:p w:rsidR="00000000" w:rsidRDefault="00DB32BE">
      <w:pPr>
        <w:pStyle w:val="ListParagraph"/>
        <w:numPr>
          <w:ilvl w:val="2"/>
          <w:numId w:val="410"/>
        </w:numPr>
        <w:bidi/>
        <w:spacing w:before="120" w:after="120"/>
        <w:ind w:left="1466" w:hanging="810"/>
        <w:rPr>
          <w:rFonts w:ascii="Simplified Arabic" w:hAnsi="Simplified Arabic" w:cs="Simplified Arabic"/>
          <w:rtl/>
        </w:rPr>
      </w:pPr>
      <w:r w:rsidRPr="00DB32BE">
        <w:rPr>
          <w:rFonts w:ascii="Simplified Arabic" w:hAnsi="Simplified Arabic" w:cs="Simplified Arabic"/>
          <w:rtl/>
        </w:rPr>
        <w:t>تستحصل جهة التعاقد من الدائرة المالية على تأكيد على توفر المبالغ اللازمة لغرض تمويل المتطلبات الذي تم تخصيص مبالغ لها ضمن الموازنة الاستثمارية، من خلال توقيع مسئول إداري مالي مخول وعليه يمكن البدء بإجراءات التعاقد. إذا قامت الجهة المستفيدة بعد ذلك بتعديل المتطلبات والذي قد ينتج عنه تعديل السعر، فعلى جهة التعاقد استحصال موافقة من الدائرة المالية على تعديل الكلفة التخمينية.</w:t>
      </w:r>
    </w:p>
    <w:p w:rsidR="00000000" w:rsidRDefault="00DB32BE">
      <w:pPr>
        <w:pStyle w:val="ListParagraph"/>
        <w:numPr>
          <w:ilvl w:val="2"/>
          <w:numId w:val="411"/>
        </w:numPr>
        <w:bidi/>
        <w:spacing w:before="120" w:after="120"/>
        <w:ind w:left="1466" w:hanging="810"/>
        <w:rPr>
          <w:rFonts w:ascii="Simplified Arabic" w:hAnsi="Simplified Arabic" w:cs="Simplified Arabic"/>
          <w:rtl/>
        </w:rPr>
      </w:pPr>
      <w:r w:rsidRPr="00DB32BE">
        <w:rPr>
          <w:rFonts w:ascii="Simplified Arabic" w:hAnsi="Simplified Arabic" w:cs="Simplified Arabic"/>
          <w:rtl/>
        </w:rPr>
        <w:t>يدقق مدير جهة التعاقد (أو من يرشحه) الطلب ومواصفات المتطلبات ويطلب أية توضيحات أو تغييرات قد تكون مطلوبة من الجهة المستفيدة.</w:t>
      </w:r>
    </w:p>
    <w:p w:rsidR="00000000" w:rsidRDefault="00DB32BE">
      <w:pPr>
        <w:pStyle w:val="ListParagraph"/>
        <w:numPr>
          <w:ilvl w:val="2"/>
          <w:numId w:val="412"/>
        </w:numPr>
        <w:bidi/>
        <w:spacing w:before="120" w:after="120"/>
        <w:ind w:left="1466" w:hanging="810"/>
        <w:rPr>
          <w:rFonts w:ascii="Simplified Arabic" w:hAnsi="Simplified Arabic" w:cs="Simplified Arabic"/>
          <w:rtl/>
        </w:rPr>
      </w:pPr>
      <w:r w:rsidRPr="00DB32BE">
        <w:rPr>
          <w:rFonts w:ascii="Simplified Arabic" w:hAnsi="Simplified Arabic" w:cs="Simplified Arabic"/>
          <w:rtl/>
        </w:rPr>
        <w:t>يوقع المسؤولين المخولين من الجهة المستفيدة على استمارة الطلب للبدء بعملية التعاقد.</w:t>
      </w:r>
    </w:p>
    <w:p w:rsidR="00000000" w:rsidRDefault="00DB32BE">
      <w:pPr>
        <w:pStyle w:val="ListParagraph"/>
        <w:numPr>
          <w:ilvl w:val="2"/>
          <w:numId w:val="413"/>
        </w:numPr>
        <w:bidi/>
        <w:spacing w:before="120" w:after="120"/>
        <w:ind w:left="1466" w:hanging="810"/>
        <w:rPr>
          <w:rFonts w:ascii="Simplified Arabic" w:hAnsi="Simplified Arabic" w:cs="Simplified Arabic"/>
          <w:rtl/>
        </w:rPr>
      </w:pPr>
      <w:r w:rsidRPr="00DB32BE">
        <w:rPr>
          <w:rFonts w:ascii="Simplified Arabic" w:hAnsi="Simplified Arabic" w:cs="Simplified Arabic"/>
          <w:rtl/>
        </w:rPr>
        <w:t xml:space="preserve">تفتح جهة التعاقد ملفاً بالتعاقد وتحفظ استمارة الطلب المتكاملة فيه. كما يجب على الجهة المستفيدة الاحتفاظ بنسخة من الطلب في سجلاتها. </w:t>
      </w:r>
    </w:p>
    <w:p w:rsidR="00000000" w:rsidRDefault="00DB32BE">
      <w:pPr>
        <w:pStyle w:val="ListParagraph"/>
        <w:numPr>
          <w:ilvl w:val="2"/>
          <w:numId w:val="414"/>
        </w:numPr>
        <w:bidi/>
        <w:spacing w:before="120" w:after="120"/>
        <w:ind w:left="1466" w:hanging="810"/>
        <w:rPr>
          <w:rFonts w:ascii="Simplified Arabic" w:hAnsi="Simplified Arabic" w:cs="Simplified Arabic"/>
          <w:rtl/>
        </w:rPr>
      </w:pPr>
      <w:r w:rsidRPr="00DB32BE">
        <w:rPr>
          <w:rFonts w:ascii="Simplified Arabic" w:hAnsi="Simplified Arabic" w:cs="Simplified Arabic"/>
          <w:rtl/>
        </w:rPr>
        <w:t>يجب أن يُرفَق مع استمارة الطلب وصف تفصيلي للمتطلبات.</w:t>
      </w:r>
    </w:p>
    <w:p w:rsidR="00000000" w:rsidRDefault="00DB32BE">
      <w:pPr>
        <w:bidi/>
        <w:spacing w:before="0" w:after="0"/>
        <w:ind w:left="1466" w:hanging="810"/>
        <w:rPr>
          <w:rFonts w:ascii="Simplified Arabic" w:hAnsi="Simplified Arabic" w:cs="Simplified Arabic"/>
          <w:sz w:val="24"/>
          <w:szCs w:val="24"/>
          <w:rtl/>
          <w:lang w:eastAsia="ar-SA"/>
        </w:rPr>
      </w:pPr>
      <w:r w:rsidRPr="00DB32BE">
        <w:rPr>
          <w:rFonts w:ascii="Simplified Arabic" w:hAnsi="Simplified Arabic" w:cs="Simplified Arabic"/>
          <w:rtl/>
        </w:rPr>
        <w:lastRenderedPageBreak/>
        <w:t>10.3.1 تُخَصِص جهة التعاقد من سجل التعاقد رقم مرجعي لكل طلب تعاقد كمُعَرِّف فريد لذلك التعاقد والذي يتم استعماله لطلب التعاقد في خطة التعاقد.</w:t>
      </w:r>
    </w:p>
    <w:p w:rsidR="003A1BAA" w:rsidRPr="000D33FA" w:rsidRDefault="003A1BAA" w:rsidP="003A1BAA">
      <w:pPr>
        <w:bidi/>
        <w:spacing w:before="0" w:after="0"/>
        <w:ind w:firstLine="0"/>
        <w:jc w:val="lowKashida"/>
        <w:rPr>
          <w:rFonts w:ascii="Simplified Arabic" w:hAnsi="Simplified Arabic" w:cs="Simplified Arabic"/>
          <w:sz w:val="24"/>
          <w:szCs w:val="24"/>
          <w:rtl/>
          <w:lang w:eastAsia="ar-SA"/>
        </w:rPr>
        <w:sectPr w:rsidR="003A1BAA" w:rsidRPr="000D33FA" w:rsidSect="00C50C9A">
          <w:headerReference w:type="default" r:id="rId8"/>
          <w:footnotePr>
            <w:pos w:val="beneathText"/>
          </w:footnotePr>
          <w:pgSz w:w="11906" w:h="16838"/>
          <w:pgMar w:top="1440" w:right="1800" w:bottom="1080" w:left="1800" w:header="170" w:footer="0" w:gutter="0"/>
          <w:cols w:space="720"/>
          <w:bidi/>
          <w:rtlGutter/>
          <w:docGrid w:linePitch="381"/>
        </w:sectPr>
      </w:pPr>
    </w:p>
    <w:p w:rsidR="00000000" w:rsidRDefault="00DB32BE">
      <w:pPr>
        <w:bidi/>
        <w:spacing w:before="240" w:after="200"/>
        <w:ind w:firstLine="0"/>
        <w:jc w:val="center"/>
        <w:rPr>
          <w:rFonts w:ascii="Simplified Arabic" w:hAnsi="Simplified Arabic" w:cs="Simplified Arabic"/>
          <w:b/>
          <w:bCs/>
          <w:i/>
          <w:iCs/>
          <w:u w:val="single"/>
          <w:rtl/>
        </w:rPr>
      </w:pPr>
      <w:r w:rsidRPr="00DB32BE">
        <w:rPr>
          <w:rFonts w:ascii="Simplified Arabic" w:hAnsi="Simplified Arabic" w:cs="Simplified Arabic" w:hint="eastAsia"/>
          <w:b/>
          <w:bCs/>
          <w:i/>
          <w:iCs/>
          <w:u w:val="single"/>
          <w:rtl/>
        </w:rPr>
        <w:lastRenderedPageBreak/>
        <w:t>المرحلة</w:t>
      </w:r>
      <w:r w:rsidRPr="00DB32BE">
        <w:rPr>
          <w:rFonts w:ascii="Simplified Arabic" w:hAnsi="Simplified Arabic" w:cs="Simplified Arabic"/>
          <w:b/>
          <w:bCs/>
          <w:i/>
          <w:iCs/>
          <w:u w:val="single"/>
          <w:rtl/>
        </w:rPr>
        <w:t xml:space="preserve"> الثانية- </w:t>
      </w:r>
      <w:r w:rsidRPr="00DB32BE">
        <w:rPr>
          <w:rFonts w:ascii="Simplified Arabic" w:hAnsi="Simplified Arabic" w:cs="Simplified Arabic"/>
          <w:b/>
          <w:bCs/>
          <w:i/>
          <w:iCs/>
          <w:u w:val="single"/>
          <w:rtl/>
        </w:rPr>
        <w:tab/>
      </w:r>
      <w:r w:rsidRPr="00DB32BE">
        <w:rPr>
          <w:rFonts w:ascii="Simplified Arabic" w:hAnsi="Simplified Arabic" w:cs="Simplified Arabic" w:hint="eastAsia"/>
          <w:b/>
          <w:bCs/>
          <w:i/>
          <w:iCs/>
          <w:u w:val="single"/>
          <w:rtl/>
        </w:rPr>
        <w:t>إعداد</w:t>
      </w:r>
      <w:r w:rsidRPr="00DB32BE">
        <w:rPr>
          <w:rFonts w:ascii="Simplified Arabic" w:hAnsi="Simplified Arabic" w:cs="Simplified Arabic"/>
          <w:b/>
          <w:bCs/>
          <w:i/>
          <w:iCs/>
          <w:u w:val="single"/>
          <w:rtl/>
        </w:rPr>
        <w:t xml:space="preserve"> </w:t>
      </w:r>
      <w:r w:rsidRPr="00DB32BE">
        <w:rPr>
          <w:rFonts w:ascii="Simplified Arabic" w:hAnsi="Simplified Arabic" w:cs="Simplified Arabic" w:hint="eastAsia"/>
          <w:b/>
          <w:bCs/>
          <w:i/>
          <w:iCs/>
          <w:u w:val="single"/>
          <w:rtl/>
        </w:rPr>
        <w:t>وصف</w:t>
      </w:r>
      <w:r w:rsidRPr="00DB32BE">
        <w:rPr>
          <w:rFonts w:ascii="Simplified Arabic" w:hAnsi="Simplified Arabic" w:cs="Simplified Arabic"/>
          <w:b/>
          <w:bCs/>
          <w:i/>
          <w:iCs/>
          <w:u w:val="single"/>
          <w:rtl/>
        </w:rPr>
        <w:t xml:space="preserve"> </w:t>
      </w:r>
      <w:r w:rsidRPr="00DB32BE">
        <w:rPr>
          <w:rFonts w:ascii="Simplified Arabic" w:hAnsi="Simplified Arabic" w:cs="Simplified Arabic" w:hint="eastAsia"/>
          <w:b/>
          <w:bCs/>
          <w:i/>
          <w:iCs/>
          <w:u w:val="single"/>
          <w:rtl/>
        </w:rPr>
        <w:t>المتطلبات</w:t>
      </w:r>
    </w:p>
    <w:p w:rsidR="003A1BAA" w:rsidRPr="000D33FA" w:rsidRDefault="00DB32BE" w:rsidP="003A1BAA">
      <w:pPr>
        <w:bidi/>
        <w:spacing w:before="0" w:after="120"/>
        <w:ind w:firstLine="0"/>
        <w:jc w:val="lowKashida"/>
        <w:rPr>
          <w:rFonts w:ascii="Simplified Arabic" w:hAnsi="Simplified Arabic" w:cs="Simplified Arabic"/>
          <w:rtl/>
          <w:lang w:eastAsia="ar-SA"/>
        </w:rPr>
      </w:pPr>
      <w:r w:rsidRPr="00DB32BE">
        <w:rPr>
          <w:rFonts w:ascii="Simplified Arabic" w:hAnsi="Simplified Arabic" w:cs="Simplified Arabic" w:hint="eastAsia"/>
          <w:rtl/>
          <w:lang w:eastAsia="ar-SA"/>
        </w:rPr>
        <w:t>يغطي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هذا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الجزء</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الدليل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فئات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التعاقد</w:t>
      </w:r>
      <w:r w:rsidRPr="00DB32BE">
        <w:rPr>
          <w:rFonts w:ascii="Simplified Arabic" w:hAnsi="Simplified Arabic" w:cs="Simplified Arabic"/>
          <w:rtl/>
          <w:lang w:eastAsia="ar-SA"/>
        </w:rPr>
        <w:t xml:space="preserve"> الثلاث، وهي السلع، الاشغال والخدمات الاستشارية.</w:t>
      </w:r>
    </w:p>
    <w:p w:rsidR="00000000" w:rsidRDefault="00DB32BE">
      <w:pPr>
        <w:pBdr>
          <w:bottom w:val="single" w:sz="4" w:space="1" w:color="auto"/>
        </w:pBdr>
        <w:bidi/>
        <w:spacing w:before="0" w:after="120"/>
        <w:ind w:firstLine="0"/>
        <w:jc w:val="left"/>
        <w:rPr>
          <w:rFonts w:ascii="Simplified Arabic" w:hAnsi="Simplified Arabic" w:cs="Simplified Arabic"/>
          <w:b/>
          <w:bCs/>
          <w:i/>
          <w:iCs/>
          <w:rtl/>
          <w:lang w:eastAsia="ar-SA"/>
        </w:rPr>
      </w:pPr>
      <w:r w:rsidRPr="00DB32BE">
        <w:rPr>
          <w:rFonts w:ascii="Simplified Arabic" w:hAnsi="Simplified Arabic" w:cs="Simplified Arabic"/>
          <w:b/>
          <w:bCs/>
          <w:i/>
          <w:iCs/>
          <w:rtl/>
          <w:lang w:eastAsia="ar-SA"/>
        </w:rPr>
        <w:t xml:space="preserve">1.2 </w:t>
      </w:r>
      <w:r w:rsidRPr="00DB32BE">
        <w:rPr>
          <w:rFonts w:ascii="Simplified Arabic" w:hAnsi="Simplified Arabic" w:cs="Simplified Arabic"/>
          <w:b/>
          <w:bCs/>
          <w:i/>
          <w:iCs/>
          <w:rtl/>
          <w:lang w:eastAsia="ar-SA"/>
        </w:rPr>
        <w:tab/>
      </w:r>
      <w:r w:rsidRPr="00DB32BE">
        <w:rPr>
          <w:rFonts w:ascii="Simplified Arabic" w:hAnsi="Simplified Arabic" w:cs="Simplified Arabic" w:hint="eastAsia"/>
          <w:b/>
          <w:bCs/>
          <w:i/>
          <w:iCs/>
          <w:rtl/>
          <w:lang w:eastAsia="ar-SA"/>
        </w:rPr>
        <w:t>إعداد</w:t>
      </w:r>
      <w:r w:rsidRPr="00DB32BE">
        <w:rPr>
          <w:rFonts w:ascii="Simplified Arabic" w:hAnsi="Simplified Arabic" w:cs="Simplified Arabic"/>
          <w:b/>
          <w:bCs/>
          <w:i/>
          <w:iCs/>
          <w:rtl/>
          <w:lang w:eastAsia="ar-SA"/>
        </w:rPr>
        <w:t xml:space="preserve"> وصف المتطلبات </w:t>
      </w:r>
      <w:r w:rsidRPr="00DB32BE">
        <w:rPr>
          <w:rFonts w:ascii="Simplified Arabic" w:hAnsi="Simplified Arabic" w:cs="Simplified Arabic" w:hint="eastAsia"/>
          <w:b/>
          <w:bCs/>
          <w:i/>
          <w:iCs/>
          <w:rtl/>
          <w:lang w:eastAsia="ar-SA"/>
        </w:rPr>
        <w:t>للسلع</w:t>
      </w:r>
    </w:p>
    <w:p w:rsidR="003A1BAA" w:rsidRPr="000D33FA" w:rsidRDefault="00DB32BE" w:rsidP="003A1BAA">
      <w:pPr>
        <w:bidi/>
        <w:spacing w:before="0" w:after="120"/>
        <w:ind w:left="26" w:firstLine="0"/>
        <w:jc w:val="lowKashida"/>
        <w:rPr>
          <w:rFonts w:ascii="Simplified Arabic" w:hAnsi="Simplified Arabic" w:cs="Simplified Arabic"/>
          <w:b/>
          <w:bCs/>
          <w:rtl/>
          <w:lang w:eastAsia="ar-SA"/>
        </w:rPr>
      </w:pPr>
      <w:r w:rsidRPr="00DB32BE">
        <w:rPr>
          <w:rFonts w:ascii="Simplified Arabic" w:hAnsi="Simplified Arabic" w:cs="Simplified Arabic"/>
          <w:b/>
          <w:bCs/>
          <w:rtl/>
          <w:lang w:eastAsia="ar-SA"/>
        </w:rPr>
        <w:t xml:space="preserve">1.1.2 </w:t>
      </w:r>
      <w:r w:rsidRPr="00DB32BE">
        <w:rPr>
          <w:rFonts w:ascii="Simplified Arabic" w:hAnsi="Simplified Arabic" w:cs="Simplified Arabic"/>
          <w:b/>
          <w:bCs/>
          <w:rtl/>
          <w:lang w:eastAsia="ar-SA"/>
        </w:rPr>
        <w:tab/>
      </w:r>
      <w:r w:rsidRPr="00DB32BE">
        <w:rPr>
          <w:rFonts w:ascii="Simplified Arabic" w:hAnsi="Simplified Arabic" w:cs="Simplified Arabic" w:hint="eastAsia"/>
          <w:b/>
          <w:bCs/>
          <w:rtl/>
          <w:lang w:eastAsia="ar-SA"/>
        </w:rPr>
        <w:t>مقدمة</w:t>
      </w:r>
    </w:p>
    <w:p w:rsidR="003A1BAA" w:rsidRPr="000D33FA" w:rsidRDefault="00DB32BE" w:rsidP="00093560">
      <w:pPr>
        <w:bidi/>
        <w:spacing w:before="0" w:after="120"/>
        <w:ind w:left="26" w:firstLine="0"/>
        <w:jc w:val="lowKashida"/>
        <w:rPr>
          <w:rFonts w:ascii="Simplified Arabic" w:hAnsi="Simplified Arabic" w:cs="Simplified Arabic"/>
          <w:rtl/>
          <w:lang w:eastAsia="ar-SA"/>
        </w:rPr>
      </w:pPr>
      <w:r w:rsidRPr="00DB32BE">
        <w:rPr>
          <w:rFonts w:ascii="Simplified Arabic" w:hAnsi="Simplified Arabic" w:cs="Simplified Arabic" w:hint="eastAsia"/>
          <w:rtl/>
          <w:lang w:eastAsia="ar-SA"/>
        </w:rPr>
        <w:t>تكون</w:t>
      </w:r>
      <w:r w:rsidRPr="00DB32BE">
        <w:rPr>
          <w:rFonts w:ascii="Simplified Arabic" w:hAnsi="Simplified Arabic" w:cs="Simplified Arabic"/>
          <w:rtl/>
          <w:lang w:eastAsia="ar-SA"/>
        </w:rPr>
        <w:t xml:space="preserve"> الجهة المستفيدة (أو المشتري) مسؤولة عن إعداد وصف المتطلبات بشكل كامل في مرحلة تقديم الطلب، وعليه يجب صياغة الوصف بشكل نهائي عند إعداد وثيقة </w:t>
      </w:r>
      <w:r w:rsidRPr="00DB32BE">
        <w:rPr>
          <w:rFonts w:ascii="Simplified Arabic" w:hAnsi="Simplified Arabic" w:cs="Simplified Arabic" w:hint="eastAsia"/>
          <w:rtl/>
          <w:lang w:eastAsia="ar-SA"/>
        </w:rPr>
        <w:t>المناقصة</w:t>
      </w:r>
      <w:r w:rsidRPr="00DB32BE">
        <w:rPr>
          <w:rFonts w:ascii="Simplified Arabic" w:hAnsi="Simplified Arabic" w:cs="Simplified Arabic"/>
          <w:rtl/>
          <w:lang w:eastAsia="ar-SA"/>
        </w:rPr>
        <w:t xml:space="preserve">. يجب على الجهة المستفيدة التعاون مع جهة التعاقد من أجل تحقيق هذا الهدف. </w:t>
      </w:r>
    </w:p>
    <w:p w:rsidR="003A1BAA" w:rsidRPr="000D33FA" w:rsidRDefault="00DB32BE" w:rsidP="009715F7">
      <w:pPr>
        <w:bidi/>
        <w:spacing w:before="0" w:after="120"/>
        <w:ind w:left="26" w:firstLine="0"/>
        <w:jc w:val="lowKashida"/>
        <w:rPr>
          <w:rFonts w:ascii="Simplified Arabic" w:hAnsi="Simplified Arabic" w:cs="Simplified Arabic"/>
          <w:b/>
          <w:bCs/>
          <w:rtl/>
          <w:lang w:eastAsia="ar-SA"/>
        </w:rPr>
      </w:pPr>
      <w:r w:rsidRPr="00DB32BE">
        <w:rPr>
          <w:rFonts w:ascii="Simplified Arabic" w:hAnsi="Simplified Arabic" w:cs="Simplified Arabic"/>
          <w:b/>
          <w:bCs/>
          <w:rtl/>
          <w:lang w:eastAsia="ar-SA"/>
        </w:rPr>
        <w:t>2.1.2</w:t>
      </w:r>
      <w:r w:rsidRPr="00DB32BE">
        <w:rPr>
          <w:rFonts w:ascii="Simplified Arabic" w:hAnsi="Simplified Arabic" w:cs="Simplified Arabic"/>
          <w:b/>
          <w:bCs/>
          <w:rtl/>
          <w:lang w:eastAsia="ar-SA"/>
        </w:rPr>
        <w:tab/>
      </w:r>
      <w:r w:rsidRPr="00DB32BE">
        <w:rPr>
          <w:rFonts w:ascii="Simplified Arabic" w:hAnsi="Simplified Arabic" w:cs="Simplified Arabic"/>
          <w:b/>
          <w:bCs/>
          <w:rtl/>
          <w:lang w:eastAsia="ar-SA"/>
        </w:rPr>
        <w:tab/>
      </w:r>
      <w:r w:rsidRPr="00DB32BE">
        <w:rPr>
          <w:rFonts w:ascii="Simplified Arabic" w:hAnsi="Simplified Arabic" w:cs="Simplified Arabic" w:hint="eastAsia"/>
          <w:b/>
          <w:bCs/>
          <w:rtl/>
          <w:lang w:eastAsia="ar-SA"/>
        </w:rPr>
        <w:t>الغاية</w:t>
      </w:r>
    </w:p>
    <w:p w:rsidR="003A1BAA" w:rsidRPr="000D33FA" w:rsidRDefault="00DB32BE" w:rsidP="003A1BAA">
      <w:pPr>
        <w:bidi/>
        <w:spacing w:before="0" w:after="120"/>
        <w:ind w:left="926" w:hanging="926"/>
        <w:jc w:val="lowKashida"/>
        <w:rPr>
          <w:rFonts w:ascii="Simplified Arabic" w:hAnsi="Simplified Arabic" w:cs="Simplified Arabic"/>
          <w:rtl/>
          <w:lang w:eastAsia="ar-SA"/>
        </w:rPr>
      </w:pPr>
      <w:r w:rsidRPr="00DB32BE">
        <w:rPr>
          <w:rFonts w:ascii="Simplified Arabic" w:hAnsi="Simplified Arabic" w:cs="Simplified Arabic" w:hint="eastAsia"/>
          <w:rtl/>
          <w:lang w:eastAsia="ar-SA"/>
        </w:rPr>
        <w:t>يعتبر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وصف</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المتطلبات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حاسم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للتعاقد</w:t>
      </w:r>
      <w:r w:rsidRPr="00DB32BE">
        <w:rPr>
          <w:rFonts w:ascii="Simplified Arabic" w:hAnsi="Simplified Arabic" w:cs="Simplified Arabic"/>
          <w:rtl/>
          <w:lang w:eastAsia="ar-SA"/>
        </w:rPr>
        <w:t xml:space="preserve"> حيث انه يُستَعمل طوال عملية ال</w:t>
      </w:r>
      <w:r w:rsidRPr="00DB32BE">
        <w:rPr>
          <w:rFonts w:ascii="Simplified Arabic" w:hAnsi="Simplified Arabic" w:cs="Simplified Arabic" w:hint="eastAsia"/>
          <w:rtl/>
          <w:lang w:eastAsia="ar-SA"/>
        </w:rPr>
        <w:t>تعاقد</w:t>
      </w:r>
      <w:r w:rsidRPr="00DB32BE">
        <w:rPr>
          <w:rFonts w:ascii="Simplified Arabic" w:hAnsi="Simplified Arabic" w:cs="Simplified Arabic"/>
          <w:rtl/>
          <w:lang w:eastAsia="ar-SA"/>
        </w:rPr>
        <w:t xml:space="preserve"> من اجل: </w:t>
      </w:r>
    </w:p>
    <w:p w:rsidR="00000000" w:rsidRDefault="00DB32BE">
      <w:pPr>
        <w:numPr>
          <w:ilvl w:val="0"/>
          <w:numId w:val="415"/>
        </w:numPr>
        <w:tabs>
          <w:tab w:val="clear" w:pos="720"/>
        </w:tabs>
        <w:bidi/>
        <w:spacing w:before="0" w:after="0"/>
        <w:jc w:val="lowKashida"/>
        <w:rPr>
          <w:rFonts w:ascii="Simplified Arabic" w:hAnsi="Simplified Arabic" w:cs="Simplified Arabic"/>
          <w:lang w:eastAsia="ar-SA"/>
        </w:rPr>
      </w:pPr>
      <w:r w:rsidRPr="00DB32BE">
        <w:rPr>
          <w:rFonts w:ascii="Simplified Arabic" w:hAnsi="Simplified Arabic" w:cs="Simplified Arabic" w:hint="eastAsia"/>
          <w:rtl/>
          <w:lang w:eastAsia="ar-SA"/>
        </w:rPr>
        <w:t>إعلام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جهة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التعاقد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والدوائر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ذات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العلاقة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حاجة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الجهة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المستفيدة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للتعاقد،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مما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يوفر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قاعدة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لتخطيط</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التعاقد</w:t>
      </w:r>
      <w:r w:rsidRPr="00DB32BE">
        <w:rPr>
          <w:rFonts w:ascii="Simplified Arabic" w:hAnsi="Simplified Arabic" w:cs="Simplified Arabic"/>
          <w:rtl/>
          <w:lang w:eastAsia="ar-SA"/>
        </w:rPr>
        <w:t xml:space="preserve"> ووضع ال</w:t>
      </w:r>
      <w:r w:rsidR="007077FC">
        <w:rPr>
          <w:rFonts w:ascii="Simplified Arabic" w:hAnsi="Simplified Arabic" w:cs="Simplified Arabic" w:hint="cs"/>
          <w:rtl/>
          <w:lang w:eastAsia="ar-SA"/>
        </w:rPr>
        <w:t>كلف التخمينية</w:t>
      </w:r>
      <w:r w:rsidRPr="00DB32BE">
        <w:rPr>
          <w:rFonts w:ascii="Simplified Arabic" w:hAnsi="Simplified Arabic" w:cs="Simplified Arabic"/>
          <w:rtl/>
          <w:lang w:eastAsia="ar-SA"/>
        </w:rPr>
        <w:t xml:space="preserve">؛ </w:t>
      </w:r>
    </w:p>
    <w:p w:rsidR="00000000" w:rsidRDefault="00DB32BE">
      <w:pPr>
        <w:numPr>
          <w:ilvl w:val="0"/>
          <w:numId w:val="415"/>
        </w:numPr>
        <w:tabs>
          <w:tab w:val="clear" w:pos="720"/>
        </w:tabs>
        <w:bidi/>
        <w:spacing w:before="0" w:after="0"/>
        <w:jc w:val="lowKashida"/>
        <w:rPr>
          <w:rFonts w:ascii="Simplified Arabic" w:hAnsi="Simplified Arabic" w:cs="Simplified Arabic"/>
          <w:lang w:eastAsia="ar-SA"/>
        </w:rPr>
      </w:pPr>
      <w:r w:rsidRPr="00DB32BE">
        <w:rPr>
          <w:rFonts w:ascii="Simplified Arabic" w:hAnsi="Simplified Arabic" w:cs="Simplified Arabic" w:hint="eastAsia"/>
          <w:rtl/>
          <w:lang w:eastAsia="ar-SA"/>
        </w:rPr>
        <w:t>إعلام</w:t>
      </w:r>
      <w:r w:rsidRPr="00DB32BE">
        <w:rPr>
          <w:rFonts w:ascii="Simplified Arabic" w:hAnsi="Simplified Arabic" w:cs="Simplified Arabic"/>
          <w:rtl/>
          <w:lang w:eastAsia="ar-SA"/>
        </w:rPr>
        <w:t xml:space="preserve"> مقدمي العطاءات بمتطلبات المشروع من خلال إدراج ذلك في وثائق المناقصة؛ </w:t>
      </w:r>
    </w:p>
    <w:p w:rsidR="00000000" w:rsidRDefault="00DB32BE">
      <w:pPr>
        <w:numPr>
          <w:ilvl w:val="0"/>
          <w:numId w:val="415"/>
        </w:numPr>
        <w:tabs>
          <w:tab w:val="clear" w:pos="720"/>
        </w:tabs>
        <w:bidi/>
        <w:spacing w:before="0" w:after="0"/>
        <w:jc w:val="lowKashida"/>
        <w:rPr>
          <w:rFonts w:ascii="Simplified Arabic" w:hAnsi="Simplified Arabic" w:cs="Simplified Arabic"/>
          <w:lang w:eastAsia="ar-SA"/>
        </w:rPr>
      </w:pPr>
      <w:r w:rsidRPr="00DB32BE">
        <w:rPr>
          <w:rFonts w:ascii="Simplified Arabic" w:hAnsi="Simplified Arabic" w:cs="Simplified Arabic" w:hint="eastAsia"/>
          <w:rtl/>
          <w:lang w:eastAsia="ar-SA"/>
        </w:rPr>
        <w:t>توفير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المواصفات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الفنية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تستخدم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تقييم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المناقصة؛</w:t>
      </w:r>
    </w:p>
    <w:p w:rsidR="00000000" w:rsidRDefault="00DB32BE">
      <w:pPr>
        <w:numPr>
          <w:ilvl w:val="0"/>
          <w:numId w:val="415"/>
        </w:numPr>
        <w:tabs>
          <w:tab w:val="clear" w:pos="720"/>
        </w:tabs>
        <w:bidi/>
        <w:spacing w:before="0" w:after="0"/>
        <w:jc w:val="lowKashida"/>
        <w:rPr>
          <w:rFonts w:ascii="Simplified Arabic" w:hAnsi="Simplified Arabic" w:cs="Simplified Arabic"/>
          <w:lang w:eastAsia="ar-SA"/>
        </w:rPr>
      </w:pPr>
      <w:r w:rsidRPr="00DB32BE">
        <w:rPr>
          <w:rFonts w:ascii="Simplified Arabic" w:hAnsi="Simplified Arabic" w:cs="Simplified Arabic" w:hint="eastAsia"/>
          <w:rtl/>
          <w:lang w:eastAsia="ar-SA"/>
        </w:rPr>
        <w:t>تشكل</w:t>
      </w:r>
      <w:r w:rsidRPr="00DB32BE">
        <w:rPr>
          <w:rFonts w:ascii="Simplified Arabic" w:hAnsi="Simplified Arabic" w:cs="Simplified Arabic"/>
          <w:rtl/>
          <w:lang w:eastAsia="ar-SA"/>
        </w:rPr>
        <w:t xml:space="preserve"> جزء من العقد، لتعريف المواد التي يجب تجهيزها؛ </w:t>
      </w:r>
    </w:p>
    <w:p w:rsidR="00000000" w:rsidRDefault="00DB32BE">
      <w:pPr>
        <w:numPr>
          <w:ilvl w:val="0"/>
          <w:numId w:val="415"/>
        </w:numPr>
        <w:tabs>
          <w:tab w:val="clear" w:pos="720"/>
        </w:tabs>
        <w:bidi/>
        <w:spacing w:before="0" w:after="0"/>
        <w:jc w:val="lowKashida"/>
        <w:rPr>
          <w:rFonts w:ascii="Simplified Arabic" w:hAnsi="Simplified Arabic" w:cs="Simplified Arabic"/>
          <w:rtl/>
          <w:lang w:eastAsia="ar-SA"/>
        </w:rPr>
      </w:pPr>
      <w:r w:rsidRPr="00DB32BE">
        <w:rPr>
          <w:rFonts w:ascii="Simplified Arabic" w:hAnsi="Simplified Arabic" w:cs="Simplified Arabic" w:hint="eastAsia"/>
          <w:rtl/>
          <w:lang w:eastAsia="ar-SA"/>
        </w:rPr>
        <w:t>تحدد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المواصفات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الفنية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تفحص</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خلالها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البضائع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قبل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قبولها</w:t>
      </w:r>
      <w:r w:rsidRPr="00DB32BE">
        <w:rPr>
          <w:rFonts w:ascii="Simplified Arabic" w:hAnsi="Simplified Arabic" w:cs="Simplified Arabic"/>
          <w:rtl/>
          <w:lang w:eastAsia="ar-SA"/>
        </w:rPr>
        <w:t>.</w:t>
      </w:r>
    </w:p>
    <w:p w:rsidR="003A1BAA" w:rsidRPr="000D33FA" w:rsidRDefault="00DB32BE" w:rsidP="009715F7">
      <w:pPr>
        <w:bidi/>
        <w:spacing w:before="120" w:after="120"/>
        <w:ind w:firstLine="0"/>
        <w:jc w:val="left"/>
        <w:rPr>
          <w:rFonts w:ascii="Simplified Arabic" w:hAnsi="Simplified Arabic" w:cs="Simplified Arabic"/>
          <w:b/>
          <w:bCs/>
          <w:rtl/>
          <w:lang w:eastAsia="ar-SA"/>
        </w:rPr>
      </w:pPr>
      <w:r w:rsidRPr="00DB32BE">
        <w:rPr>
          <w:rFonts w:ascii="Simplified Arabic" w:hAnsi="Simplified Arabic" w:cs="Simplified Arabic"/>
          <w:b/>
          <w:bCs/>
          <w:rtl/>
          <w:lang w:eastAsia="ar-SA"/>
        </w:rPr>
        <w:t>3.1.2</w:t>
      </w:r>
      <w:r w:rsidRPr="00DB32BE">
        <w:rPr>
          <w:rFonts w:ascii="Simplified Arabic" w:hAnsi="Simplified Arabic" w:cs="Simplified Arabic"/>
          <w:b/>
          <w:bCs/>
          <w:rtl/>
          <w:lang w:eastAsia="ar-SA"/>
        </w:rPr>
        <w:tab/>
      </w:r>
      <w:r w:rsidRPr="00DB32BE">
        <w:rPr>
          <w:rFonts w:ascii="Simplified Arabic" w:hAnsi="Simplified Arabic" w:cs="Simplified Arabic"/>
          <w:b/>
          <w:bCs/>
          <w:rtl/>
          <w:lang w:eastAsia="ar-SA"/>
        </w:rPr>
        <w:tab/>
        <w:t>الخطوات</w:t>
      </w:r>
    </w:p>
    <w:p w:rsidR="00000000" w:rsidRDefault="00DB32BE">
      <w:pPr>
        <w:numPr>
          <w:ilvl w:val="0"/>
          <w:numId w:val="274"/>
        </w:numPr>
        <w:bidi/>
        <w:spacing w:before="0" w:after="0"/>
        <w:jc w:val="lowKashida"/>
        <w:rPr>
          <w:rFonts w:ascii="Simplified Arabic" w:hAnsi="Simplified Arabic" w:cs="Simplified Arabic"/>
          <w:rtl/>
          <w:lang w:eastAsia="ar-SA"/>
        </w:rPr>
      </w:pPr>
      <w:r w:rsidRPr="00DB32BE">
        <w:rPr>
          <w:rFonts w:ascii="Simplified Arabic" w:hAnsi="Simplified Arabic" w:cs="Simplified Arabic" w:hint="eastAsia"/>
          <w:rtl/>
          <w:lang w:eastAsia="ar-SA"/>
        </w:rPr>
        <w:t>إعداد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وصف</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المتطلبات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بوصف</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موجز</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المتطلبات،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مثل،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مركبات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الدفع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الرباعي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أو</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حاسوب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مكتبي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أو</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معدات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مختبر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العلوم</w:t>
      </w:r>
      <w:r w:rsidRPr="00DB32BE">
        <w:rPr>
          <w:rFonts w:ascii="Simplified Arabic" w:hAnsi="Simplified Arabic" w:cs="Simplified Arabic"/>
          <w:rtl/>
          <w:lang w:eastAsia="ar-SA"/>
        </w:rPr>
        <w:t>...</w:t>
      </w:r>
    </w:p>
    <w:p w:rsidR="00000000" w:rsidRDefault="00DB32BE">
      <w:pPr>
        <w:numPr>
          <w:ilvl w:val="0"/>
          <w:numId w:val="274"/>
        </w:numPr>
        <w:bidi/>
        <w:spacing w:before="0" w:after="0"/>
        <w:jc w:val="lowKashida"/>
        <w:rPr>
          <w:rFonts w:ascii="Simplified Arabic" w:hAnsi="Simplified Arabic" w:cs="Simplified Arabic"/>
          <w:rtl/>
          <w:lang w:eastAsia="ar-SA"/>
        </w:rPr>
      </w:pPr>
      <w:r w:rsidRPr="00DB32BE">
        <w:rPr>
          <w:rFonts w:ascii="Simplified Arabic" w:hAnsi="Simplified Arabic" w:cs="Simplified Arabic" w:hint="eastAsia"/>
          <w:rtl/>
          <w:lang w:eastAsia="ar-SA"/>
        </w:rPr>
        <w:t>إعداد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قائمة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كاملة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البنود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المطلوبة</w:t>
      </w:r>
      <w:r w:rsidRPr="00DB32BE">
        <w:rPr>
          <w:rFonts w:ascii="Simplified Arabic" w:hAnsi="Simplified Arabic" w:cs="Simplified Arabic"/>
          <w:rtl/>
          <w:lang w:eastAsia="ar-SA"/>
        </w:rPr>
        <w:t>.</w:t>
      </w:r>
    </w:p>
    <w:p w:rsidR="00000000" w:rsidRDefault="00DB32BE">
      <w:pPr>
        <w:numPr>
          <w:ilvl w:val="0"/>
          <w:numId w:val="274"/>
        </w:numPr>
        <w:bidi/>
        <w:spacing w:before="0" w:after="0"/>
        <w:jc w:val="lowKashida"/>
        <w:rPr>
          <w:rFonts w:ascii="Simplified Arabic" w:hAnsi="Simplified Arabic" w:cs="Simplified Arabic"/>
          <w:rtl/>
          <w:lang w:eastAsia="ar-SA"/>
        </w:rPr>
      </w:pPr>
      <w:r w:rsidRPr="00DB32BE">
        <w:rPr>
          <w:rFonts w:ascii="Simplified Arabic" w:hAnsi="Simplified Arabic" w:cs="Simplified Arabic" w:hint="eastAsia"/>
          <w:rtl/>
          <w:lang w:eastAsia="ar-SA"/>
        </w:rPr>
        <w:t>ألأخذ</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بعين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الاعتبار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الغاية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السلع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المنوي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شراؤها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لأجلها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وأي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متطلبات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خاصة،</w:t>
      </w:r>
      <w:r w:rsidRPr="00DB32BE">
        <w:rPr>
          <w:rFonts w:ascii="Simplified Arabic" w:hAnsi="Simplified Arabic" w:cs="Simplified Arabic"/>
          <w:rtl/>
          <w:lang w:eastAsia="ar-SA"/>
        </w:rPr>
        <w:t xml:space="preserve"> مثل فائدة المركبات التي تستعمل في التضاريس الجبلية أو استخدام الناشر المكتبي للبرامج. </w:t>
      </w:r>
    </w:p>
    <w:p w:rsidR="00000000" w:rsidRDefault="00DB32BE">
      <w:pPr>
        <w:numPr>
          <w:ilvl w:val="0"/>
          <w:numId w:val="274"/>
        </w:numPr>
        <w:bidi/>
        <w:spacing w:before="0" w:after="0"/>
        <w:jc w:val="lowKashida"/>
        <w:rPr>
          <w:rFonts w:ascii="Simplified Arabic" w:hAnsi="Simplified Arabic" w:cs="Simplified Arabic"/>
          <w:rtl/>
          <w:lang w:eastAsia="ar-SA"/>
        </w:rPr>
      </w:pPr>
      <w:r w:rsidRPr="00DB32BE">
        <w:rPr>
          <w:rFonts w:ascii="Simplified Arabic" w:hAnsi="Simplified Arabic" w:cs="Simplified Arabic" w:hint="eastAsia"/>
          <w:rtl/>
          <w:lang w:eastAsia="ar-SA"/>
        </w:rPr>
        <w:t>تحضير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مواصفات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لكل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بند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مطلوب</w:t>
      </w:r>
      <w:r w:rsidRPr="00DB32BE">
        <w:rPr>
          <w:rFonts w:ascii="Simplified Arabic" w:hAnsi="Simplified Arabic" w:cs="Simplified Arabic"/>
          <w:rtl/>
          <w:lang w:eastAsia="ar-SA"/>
        </w:rPr>
        <w:t>.</w:t>
      </w:r>
    </w:p>
    <w:p w:rsidR="00000000" w:rsidRDefault="00DB32BE">
      <w:pPr>
        <w:numPr>
          <w:ilvl w:val="0"/>
          <w:numId w:val="274"/>
        </w:numPr>
        <w:bidi/>
        <w:spacing w:before="0" w:after="0"/>
        <w:jc w:val="lowKashida"/>
        <w:rPr>
          <w:rFonts w:ascii="Simplified Arabic" w:hAnsi="Simplified Arabic" w:cs="Simplified Arabic"/>
          <w:rtl/>
          <w:lang w:eastAsia="ar-SA"/>
        </w:rPr>
      </w:pPr>
      <w:r w:rsidRPr="00DB32BE">
        <w:rPr>
          <w:rFonts w:ascii="Simplified Arabic" w:hAnsi="Simplified Arabic" w:cs="Simplified Arabic" w:hint="eastAsia"/>
          <w:rtl/>
          <w:lang w:eastAsia="ar-SA"/>
        </w:rPr>
        <w:t>إعداد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جدول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التسليم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المطلوب</w:t>
      </w:r>
      <w:r w:rsidRPr="00DB32BE">
        <w:rPr>
          <w:rFonts w:ascii="Simplified Arabic" w:hAnsi="Simplified Arabic" w:cs="Simplified Arabic"/>
          <w:rtl/>
          <w:lang w:eastAsia="ar-SA"/>
        </w:rPr>
        <w:t>.</w:t>
      </w:r>
    </w:p>
    <w:p w:rsidR="00000000" w:rsidRDefault="00DB32BE">
      <w:pPr>
        <w:bidi/>
        <w:spacing w:before="240" w:after="120"/>
        <w:ind w:left="1376" w:hanging="716"/>
        <w:jc w:val="lowKashida"/>
        <w:rPr>
          <w:rFonts w:ascii="Simplified Arabic" w:hAnsi="Simplified Arabic" w:cs="Simplified Arabic"/>
          <w:b/>
          <w:bCs/>
          <w:rtl/>
          <w:lang w:eastAsia="ar-SA"/>
        </w:rPr>
      </w:pPr>
      <w:r w:rsidRPr="00DB32BE">
        <w:rPr>
          <w:rFonts w:ascii="Simplified Arabic" w:hAnsi="Simplified Arabic" w:cs="Simplified Arabic" w:hint="eastAsia"/>
          <w:b/>
          <w:bCs/>
          <w:rtl/>
          <w:lang w:eastAsia="ar-SA"/>
        </w:rPr>
        <w:t>أ</w:t>
      </w:r>
      <w:r w:rsidRPr="00DB32BE">
        <w:rPr>
          <w:rFonts w:ascii="Simplified Arabic" w:hAnsi="Simplified Arabic" w:cs="Simplified Arabic"/>
          <w:b/>
          <w:bCs/>
          <w:rtl/>
          <w:lang w:eastAsia="ar-SA"/>
        </w:rPr>
        <w:t xml:space="preserve">. </w:t>
      </w:r>
      <w:r w:rsidRPr="00DB32BE">
        <w:rPr>
          <w:rFonts w:ascii="Simplified Arabic" w:hAnsi="Simplified Arabic" w:cs="Simplified Arabic"/>
          <w:b/>
          <w:bCs/>
          <w:rtl/>
          <w:lang w:eastAsia="ar-SA"/>
        </w:rPr>
        <w:tab/>
      </w:r>
      <w:r w:rsidRPr="00DB32BE">
        <w:rPr>
          <w:rFonts w:ascii="Simplified Arabic" w:hAnsi="Simplified Arabic" w:cs="Simplified Arabic" w:hint="eastAsia"/>
          <w:b/>
          <w:bCs/>
          <w:rtl/>
          <w:lang w:eastAsia="ar-SA"/>
        </w:rPr>
        <w:t>قائمة</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السلع</w:t>
      </w:r>
    </w:p>
    <w:p w:rsidR="003A1BAA" w:rsidRPr="000D33FA" w:rsidRDefault="00DB32BE" w:rsidP="009715F7">
      <w:pPr>
        <w:bidi/>
        <w:spacing w:before="0" w:after="120"/>
        <w:ind w:left="720" w:hanging="514"/>
        <w:jc w:val="lowKashida"/>
        <w:rPr>
          <w:rFonts w:ascii="Simplified Arabic" w:hAnsi="Simplified Arabic" w:cs="Simplified Arabic"/>
          <w:rtl/>
          <w:lang w:eastAsia="ar-SA"/>
        </w:rPr>
      </w:pPr>
      <w:r w:rsidRPr="00DB32BE">
        <w:rPr>
          <w:rFonts w:ascii="Simplified Arabic" w:hAnsi="Simplified Arabic" w:cs="Simplified Arabic" w:hint="eastAsia"/>
          <w:rtl/>
          <w:lang w:eastAsia="ar-SA"/>
        </w:rPr>
        <w:t>أ</w:t>
      </w:r>
      <w:r w:rsidRPr="00DB32BE">
        <w:rPr>
          <w:rFonts w:ascii="Simplified Arabic" w:hAnsi="Simplified Arabic" w:cs="Simplified Arabic"/>
          <w:rtl/>
          <w:lang w:eastAsia="ar-SA"/>
        </w:rPr>
        <w:t xml:space="preserve">.1 </w:t>
      </w:r>
      <w:r w:rsidRPr="00DB32BE">
        <w:rPr>
          <w:rFonts w:ascii="Simplified Arabic" w:hAnsi="Simplified Arabic" w:cs="Simplified Arabic"/>
          <w:rtl/>
          <w:lang w:eastAsia="ar-SA"/>
        </w:rPr>
        <w:tab/>
      </w:r>
      <w:r w:rsidRPr="00DB32BE">
        <w:rPr>
          <w:rFonts w:ascii="Simplified Arabic" w:hAnsi="Simplified Arabic" w:cs="Simplified Arabic" w:hint="eastAsia"/>
          <w:rtl/>
          <w:lang w:eastAsia="ar-SA"/>
        </w:rPr>
        <w:t>يتوجب</w:t>
      </w:r>
      <w:r w:rsidRPr="00DB32BE">
        <w:rPr>
          <w:rFonts w:ascii="Simplified Arabic" w:hAnsi="Simplified Arabic" w:cs="Simplified Arabic"/>
          <w:rtl/>
          <w:lang w:eastAsia="ar-SA"/>
        </w:rPr>
        <w:t xml:space="preserve"> أن </w:t>
      </w:r>
      <w:r w:rsidRPr="00DB32BE">
        <w:rPr>
          <w:rFonts w:ascii="Simplified Arabic" w:hAnsi="Simplified Arabic" w:cs="Simplified Arabic" w:hint="eastAsia"/>
          <w:rtl/>
          <w:lang w:eastAsia="ar-SA"/>
        </w:rPr>
        <w:t>تصف</w:t>
      </w:r>
      <w:r w:rsidRPr="00DB32BE">
        <w:rPr>
          <w:rFonts w:ascii="Simplified Arabic" w:hAnsi="Simplified Arabic" w:cs="Simplified Arabic"/>
          <w:rtl/>
          <w:lang w:eastAsia="ar-SA"/>
        </w:rPr>
        <w:t xml:space="preserve"> قائمة السلع كل متطلبات الجهة المستفيدة بشكل مفصل وحدد كمية كل منها. تأكد من إدراج أي قطع غيار أو بنود استهلاكية مطلوبة، إما بتحديد البنود </w:t>
      </w:r>
      <w:r w:rsidRPr="00DB32BE">
        <w:rPr>
          <w:rFonts w:ascii="Simplified Arabic" w:hAnsi="Simplified Arabic" w:cs="Simplified Arabic" w:hint="eastAsia"/>
          <w:rtl/>
          <w:lang w:eastAsia="ar-SA"/>
        </w:rPr>
        <w:lastRenderedPageBreak/>
        <w:t>المطلوبة</w:t>
      </w:r>
      <w:r w:rsidRPr="00DB32BE">
        <w:rPr>
          <w:rFonts w:ascii="Simplified Arabic" w:hAnsi="Simplified Arabic" w:cs="Simplified Arabic"/>
          <w:rtl/>
          <w:lang w:eastAsia="ar-SA"/>
        </w:rPr>
        <w:t xml:space="preserve"> أو طلب قطع غيار أو المواد الاستهلاكية التي عادة ما نحتاجها لفترة معينة من التشغيل، فرضياً لمدة سنة واحدة. تأكد من أن تصف قائمة السلع أي أعمال عرضية أو خدمات متصلة بالسلع وتكون مطلوبة، مثل التركيب والتشغيل التجريبي، تحضير موقع التركيب أوالتدريب. </w:t>
      </w:r>
    </w:p>
    <w:p w:rsidR="003A1BAA" w:rsidRPr="000D33FA" w:rsidRDefault="00DB32BE" w:rsidP="00297888">
      <w:pPr>
        <w:bidi/>
        <w:spacing w:before="0" w:after="120"/>
        <w:ind w:left="720" w:hanging="514"/>
        <w:jc w:val="lowKashida"/>
        <w:rPr>
          <w:rFonts w:ascii="Simplified Arabic" w:hAnsi="Simplified Arabic" w:cs="Simplified Arabic"/>
          <w:lang w:eastAsia="ar-SA"/>
        </w:rPr>
      </w:pPr>
      <w:r w:rsidRPr="00DB32BE">
        <w:rPr>
          <w:rFonts w:ascii="Simplified Arabic" w:hAnsi="Simplified Arabic" w:cs="Simplified Arabic" w:hint="eastAsia"/>
          <w:rtl/>
          <w:lang w:eastAsia="ar-SA"/>
        </w:rPr>
        <w:t>أ</w:t>
      </w:r>
      <w:r w:rsidRPr="00DB32BE">
        <w:rPr>
          <w:rFonts w:ascii="Simplified Arabic" w:hAnsi="Simplified Arabic" w:cs="Simplified Arabic"/>
          <w:rtl/>
          <w:lang w:eastAsia="ar-SA"/>
        </w:rPr>
        <w:t>.2</w:t>
      </w:r>
      <w:r w:rsidRPr="00DB32BE">
        <w:rPr>
          <w:rFonts w:ascii="Simplified Arabic" w:hAnsi="Simplified Arabic" w:cs="Simplified Arabic"/>
          <w:rtl/>
          <w:lang w:eastAsia="ar-SA"/>
        </w:rPr>
        <w:tab/>
      </w:r>
      <w:r w:rsidRPr="00DB32BE">
        <w:rPr>
          <w:rFonts w:ascii="Simplified Arabic" w:hAnsi="Simplified Arabic" w:cs="Simplified Arabic" w:hint="eastAsia"/>
          <w:rtl/>
          <w:lang w:eastAsia="ar-SA"/>
        </w:rPr>
        <w:t>يتوجب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ترقيم</w:t>
      </w:r>
      <w:r w:rsidRPr="00DB32BE">
        <w:rPr>
          <w:rFonts w:ascii="Simplified Arabic" w:hAnsi="Simplified Arabic" w:cs="Simplified Arabic"/>
          <w:rtl/>
          <w:lang w:eastAsia="ar-SA"/>
        </w:rPr>
        <w:t xml:space="preserve"> كل بند بشكل تسلسلي في جدول الكميات لغرض الرجوع إليه. كذلك </w:t>
      </w:r>
      <w:r w:rsidRPr="00DB32BE">
        <w:rPr>
          <w:rFonts w:ascii="Simplified Arabic" w:hAnsi="Simplified Arabic" w:cs="Simplified Arabic" w:hint="eastAsia"/>
          <w:rtl/>
          <w:lang w:eastAsia="ar-SA"/>
        </w:rPr>
        <w:t>تحديد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وحدة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القياس</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للكميات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مثل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الكيلوغرام،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اللتر،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الرزم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الخ</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يجب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تعطى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البنود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المتكاملة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مثل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المركبات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أو</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أجهزة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الحاسوب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وحدة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قياس</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ممثلة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بكلمة</w:t>
      </w:r>
      <w:r w:rsidRPr="00DB32BE">
        <w:rPr>
          <w:rFonts w:ascii="Simplified Arabic" w:hAnsi="Simplified Arabic" w:cs="Simplified Arabic"/>
          <w:rtl/>
          <w:lang w:eastAsia="ar-SA"/>
        </w:rPr>
        <w:t xml:space="preserve"> "مقطوع" </w:t>
      </w:r>
      <w:r w:rsidRPr="00DB32BE">
        <w:rPr>
          <w:rFonts w:ascii="Simplified Arabic" w:hAnsi="Simplified Arabic" w:cs="Simplified Arabic" w:hint="eastAsia"/>
          <w:rtl/>
          <w:lang w:eastAsia="ar-SA"/>
        </w:rPr>
        <w:t>أو</w:t>
      </w:r>
      <w:r w:rsidRPr="00DB32BE">
        <w:rPr>
          <w:rFonts w:ascii="Simplified Arabic" w:hAnsi="Simplified Arabic" w:cs="Simplified Arabic"/>
          <w:rtl/>
          <w:lang w:eastAsia="ar-SA"/>
        </w:rPr>
        <w:t xml:space="preserve"> "عدد".</w:t>
      </w:r>
    </w:p>
    <w:p w:rsidR="00000000" w:rsidRDefault="00DB32BE">
      <w:pPr>
        <w:bidi/>
        <w:spacing w:before="240" w:after="120"/>
        <w:ind w:left="1376" w:hanging="716"/>
        <w:jc w:val="lowKashida"/>
        <w:rPr>
          <w:rFonts w:ascii="Simplified Arabic" w:hAnsi="Simplified Arabic" w:cs="Simplified Arabic"/>
          <w:b/>
          <w:bCs/>
          <w:rtl/>
          <w:lang w:eastAsia="ar-SA"/>
        </w:rPr>
      </w:pPr>
      <w:r w:rsidRPr="00DB32BE">
        <w:rPr>
          <w:rFonts w:ascii="Simplified Arabic" w:hAnsi="Simplified Arabic" w:cs="Simplified Arabic" w:hint="eastAsia"/>
          <w:b/>
          <w:bCs/>
          <w:rtl/>
          <w:lang w:eastAsia="ar-SA"/>
        </w:rPr>
        <w:t>ب</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المواصفات</w:t>
      </w:r>
    </w:p>
    <w:p w:rsidR="003A1BAA" w:rsidRPr="000D33FA" w:rsidRDefault="00DB32BE" w:rsidP="009715F7">
      <w:pPr>
        <w:bidi/>
        <w:spacing w:before="0" w:after="120"/>
        <w:ind w:left="926" w:hanging="540"/>
        <w:jc w:val="lowKashida"/>
        <w:rPr>
          <w:rFonts w:ascii="Simplified Arabic" w:hAnsi="Simplified Arabic" w:cs="Simplified Arabic"/>
          <w:rtl/>
          <w:lang w:eastAsia="ar-SA"/>
        </w:rPr>
      </w:pPr>
      <w:r w:rsidRPr="00DB32BE">
        <w:rPr>
          <w:rFonts w:ascii="Simplified Arabic" w:hAnsi="Simplified Arabic" w:cs="Simplified Arabic" w:hint="eastAsia"/>
          <w:rtl/>
          <w:lang w:eastAsia="ar-SA"/>
        </w:rPr>
        <w:t>ب</w:t>
      </w:r>
      <w:r w:rsidRPr="00DB32BE">
        <w:rPr>
          <w:rFonts w:ascii="Simplified Arabic" w:hAnsi="Simplified Arabic" w:cs="Simplified Arabic"/>
          <w:rtl/>
          <w:lang w:eastAsia="ar-SA"/>
        </w:rPr>
        <w:t>.1</w:t>
      </w:r>
      <w:r w:rsidRPr="00DB32BE">
        <w:rPr>
          <w:rFonts w:ascii="Simplified Arabic" w:hAnsi="Simplified Arabic" w:cs="Simplified Arabic"/>
          <w:rtl/>
          <w:lang w:eastAsia="ar-SA"/>
        </w:rPr>
        <w:tab/>
      </w:r>
      <w:r w:rsidRPr="00DB32BE">
        <w:rPr>
          <w:rFonts w:ascii="Simplified Arabic" w:hAnsi="Simplified Arabic" w:cs="Simplified Arabic" w:hint="eastAsia"/>
          <w:rtl/>
          <w:lang w:eastAsia="ar-SA"/>
        </w:rPr>
        <w:t>يتوجب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تعريف</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الخصائص</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التقنية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ومقاييس</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السلع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النوعية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تطلبها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الجهة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المستفيدة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إن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المواصفات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جيدة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الإعداد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تسهل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تحضير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وتقييم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العطاء</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قبل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مقدمي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العطاءات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عند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الحاجة،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الممكن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تلتمس</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الجهة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المستفيدة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النصيحة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التقنية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جهات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حكومية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أخرى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أو</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اختصاصيين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تحضير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المواصفات</w:t>
      </w:r>
      <w:r w:rsidRPr="00DB32BE">
        <w:rPr>
          <w:rFonts w:ascii="Simplified Arabic" w:hAnsi="Simplified Arabic" w:cs="Simplified Arabic"/>
          <w:rtl/>
          <w:lang w:eastAsia="ar-SA"/>
        </w:rPr>
        <w:t>.</w:t>
      </w:r>
    </w:p>
    <w:p w:rsidR="003A1BAA" w:rsidRPr="000D33FA" w:rsidRDefault="00DB32BE" w:rsidP="00297888">
      <w:pPr>
        <w:bidi/>
        <w:spacing w:before="0" w:after="120"/>
        <w:ind w:left="926" w:hanging="540"/>
        <w:rPr>
          <w:rFonts w:ascii="Simplified Arabic" w:hAnsi="Simplified Arabic" w:cs="Simplified Arabic"/>
          <w:rtl/>
          <w:lang w:eastAsia="ar-SA"/>
        </w:rPr>
      </w:pPr>
      <w:r w:rsidRPr="00DB32BE">
        <w:rPr>
          <w:rFonts w:ascii="Simplified Arabic" w:hAnsi="Simplified Arabic" w:cs="Simplified Arabic" w:hint="eastAsia"/>
          <w:rtl/>
          <w:lang w:eastAsia="ar-SA"/>
        </w:rPr>
        <w:t>ب</w:t>
      </w:r>
      <w:r w:rsidRPr="00DB32BE">
        <w:rPr>
          <w:rFonts w:ascii="Simplified Arabic" w:hAnsi="Simplified Arabic" w:cs="Simplified Arabic"/>
          <w:rtl/>
          <w:lang w:eastAsia="ar-SA"/>
        </w:rPr>
        <w:t xml:space="preserve">.2 </w:t>
      </w:r>
      <w:r w:rsidRPr="00DB32BE">
        <w:rPr>
          <w:rFonts w:ascii="Simplified Arabic" w:hAnsi="Simplified Arabic" w:cs="Simplified Arabic"/>
          <w:rtl/>
          <w:lang w:eastAsia="ar-SA"/>
        </w:rPr>
        <w:tab/>
      </w:r>
      <w:r w:rsidRPr="00DB32BE">
        <w:rPr>
          <w:rFonts w:ascii="Simplified Arabic" w:hAnsi="Simplified Arabic" w:cs="Simplified Arabic" w:hint="eastAsia"/>
          <w:rtl/>
          <w:lang w:eastAsia="ar-SA"/>
        </w:rPr>
        <w:t>يتوجب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التأكد</w:t>
      </w:r>
      <w:r w:rsidRPr="00DB32BE">
        <w:rPr>
          <w:rFonts w:ascii="Simplified Arabic" w:hAnsi="Simplified Arabic" w:cs="Simplified Arabic"/>
          <w:rtl/>
          <w:lang w:eastAsia="ar-SA"/>
        </w:rPr>
        <w:t xml:space="preserve"> من </w:t>
      </w:r>
      <w:r w:rsidRPr="00DB32BE">
        <w:rPr>
          <w:rFonts w:ascii="Simplified Arabic" w:hAnsi="Simplified Arabic" w:cs="Simplified Arabic" w:hint="eastAsia"/>
          <w:rtl/>
          <w:lang w:eastAsia="ar-SA"/>
        </w:rPr>
        <w:t>أن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تتضمن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المواصفات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الفنية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مؤشرات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واضحة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تستطيع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الجهة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المستفيدة</w:t>
      </w:r>
      <w:r w:rsidRPr="00DB32BE">
        <w:rPr>
          <w:rFonts w:ascii="Simplified Arabic" w:hAnsi="Simplified Arabic" w:cs="Simplified Arabic"/>
          <w:rtl/>
          <w:lang w:eastAsia="ar-SA"/>
        </w:rPr>
        <w:t xml:space="preserve"> (او </w:t>
      </w:r>
      <w:r w:rsidRPr="00DB32BE">
        <w:rPr>
          <w:rFonts w:ascii="Simplified Arabic" w:hAnsi="Simplified Arabic" w:cs="Simplified Arabic" w:hint="eastAsia"/>
          <w:rtl/>
          <w:lang w:eastAsia="ar-SA"/>
        </w:rPr>
        <w:t>المشتري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خلالها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تحدد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إذا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كانت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المواصفات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الفنية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يقدمها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العطاء</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مطابقة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للمواصفات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المطلوبة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وبالتالي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تستطيع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تقييم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العطاء</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ولذا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فإن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المواصفات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الفنية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المحددة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جيداً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ستسهل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عملية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إعداد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العطاءات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المستوفية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للمواصفات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قبل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مقدمي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العطاء،</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بالإضافة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إلى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فحصها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وتقييمها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ومقارنتها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قبل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الجهة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المستفيدة</w:t>
      </w:r>
      <w:r w:rsidRPr="00DB32BE">
        <w:rPr>
          <w:rFonts w:ascii="Simplified Arabic" w:hAnsi="Simplified Arabic" w:cs="Simplified Arabic"/>
          <w:rtl/>
          <w:lang w:eastAsia="ar-SA"/>
        </w:rPr>
        <w:t xml:space="preserve"> (او </w:t>
      </w:r>
      <w:r w:rsidRPr="00DB32BE">
        <w:rPr>
          <w:rFonts w:ascii="Simplified Arabic" w:hAnsi="Simplified Arabic" w:cs="Simplified Arabic" w:hint="eastAsia"/>
          <w:rtl/>
          <w:lang w:eastAsia="ar-SA"/>
        </w:rPr>
        <w:t>المشتري</w:t>
      </w:r>
      <w:r w:rsidRPr="00DB32BE">
        <w:rPr>
          <w:rFonts w:ascii="Simplified Arabic" w:hAnsi="Simplified Arabic" w:cs="Simplified Arabic"/>
          <w:rtl/>
          <w:lang w:eastAsia="ar-SA"/>
        </w:rPr>
        <w:t>).</w:t>
      </w:r>
    </w:p>
    <w:p w:rsidR="003A1BAA" w:rsidRPr="000D33FA" w:rsidRDefault="00DB32BE" w:rsidP="007A5663">
      <w:pPr>
        <w:bidi/>
        <w:spacing w:before="0" w:after="120"/>
        <w:ind w:left="926" w:hanging="540"/>
        <w:rPr>
          <w:rFonts w:ascii="Simplified Arabic" w:hAnsi="Simplified Arabic" w:cs="Simplified Arabic"/>
          <w:rtl/>
          <w:lang w:eastAsia="ar-SA"/>
        </w:rPr>
      </w:pPr>
      <w:r w:rsidRPr="00DB32BE">
        <w:rPr>
          <w:rFonts w:ascii="Simplified Arabic" w:hAnsi="Simplified Arabic" w:cs="Simplified Arabic" w:hint="eastAsia"/>
          <w:rtl/>
          <w:lang w:eastAsia="ar-SA"/>
        </w:rPr>
        <w:t>ب</w:t>
      </w:r>
      <w:r w:rsidRPr="00DB32BE">
        <w:rPr>
          <w:rFonts w:ascii="Simplified Arabic" w:hAnsi="Simplified Arabic" w:cs="Simplified Arabic"/>
          <w:rtl/>
          <w:lang w:eastAsia="ar-SA"/>
        </w:rPr>
        <w:t>.3</w:t>
      </w:r>
      <w:r w:rsidRPr="00DB32BE">
        <w:rPr>
          <w:rFonts w:ascii="Simplified Arabic" w:hAnsi="Simplified Arabic" w:cs="Simplified Arabic"/>
          <w:rtl/>
          <w:lang w:eastAsia="ar-SA"/>
        </w:rPr>
        <w:tab/>
      </w:r>
      <w:r w:rsidRPr="00DB32BE">
        <w:rPr>
          <w:rFonts w:ascii="Simplified Arabic" w:hAnsi="Simplified Arabic" w:cs="Simplified Arabic" w:hint="eastAsia"/>
          <w:rtl/>
          <w:lang w:eastAsia="ar-SA"/>
        </w:rPr>
        <w:t>يتوجب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w:t>
      </w:r>
      <w:r w:rsidRPr="00DB32BE">
        <w:rPr>
          <w:rFonts w:ascii="Simplified Arabic" w:hAnsi="Simplified Arabic" w:cs="Simplified Arabic"/>
          <w:rtl/>
          <w:lang w:eastAsia="ar-SA"/>
        </w:rPr>
        <w:t xml:space="preserve">طلب </w:t>
      </w:r>
      <w:r w:rsidRPr="00DB32BE">
        <w:rPr>
          <w:rFonts w:ascii="Simplified Arabic" w:hAnsi="Simplified Arabic" w:cs="Simplified Arabic" w:hint="eastAsia"/>
          <w:rtl/>
          <w:lang w:eastAsia="ar-SA"/>
        </w:rPr>
        <w:t>ضمناً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المواصفات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تكون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جميع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السلع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والمواد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المستخدمة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السلع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جديدة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وغير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مستخدمة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أحدث</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طراز</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وتتضمن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كافة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التطورات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التصميم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والمواد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يذكر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غير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ذلك</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العقد</w:t>
      </w:r>
      <w:r w:rsidRPr="00DB32BE">
        <w:rPr>
          <w:rFonts w:ascii="Simplified Arabic" w:hAnsi="Simplified Arabic" w:cs="Simplified Arabic"/>
          <w:rtl/>
          <w:lang w:eastAsia="ar-SA"/>
        </w:rPr>
        <w:t>.</w:t>
      </w:r>
    </w:p>
    <w:p w:rsidR="003A1BAA" w:rsidRPr="000D33FA" w:rsidRDefault="00DB32BE" w:rsidP="007A5663">
      <w:pPr>
        <w:bidi/>
        <w:spacing w:before="0" w:after="120"/>
        <w:ind w:left="926" w:hanging="540"/>
        <w:rPr>
          <w:rFonts w:ascii="Simplified Arabic" w:hAnsi="Simplified Arabic" w:cs="Simplified Arabic"/>
          <w:rtl/>
          <w:lang w:eastAsia="ar-SA"/>
        </w:rPr>
      </w:pPr>
      <w:r w:rsidRPr="00DB32BE">
        <w:rPr>
          <w:rFonts w:ascii="Simplified Arabic" w:hAnsi="Simplified Arabic" w:cs="Simplified Arabic" w:hint="eastAsia"/>
          <w:rtl/>
          <w:lang w:eastAsia="ar-SA"/>
        </w:rPr>
        <w:t>ب</w:t>
      </w:r>
      <w:r w:rsidRPr="00DB32BE">
        <w:rPr>
          <w:rFonts w:ascii="Simplified Arabic" w:hAnsi="Simplified Arabic" w:cs="Simplified Arabic"/>
          <w:rtl/>
          <w:lang w:eastAsia="ar-SA"/>
        </w:rPr>
        <w:t xml:space="preserve">.4 </w:t>
      </w:r>
      <w:r w:rsidRPr="00DB32BE">
        <w:rPr>
          <w:rFonts w:ascii="Simplified Arabic" w:hAnsi="Simplified Arabic" w:cs="Simplified Arabic" w:hint="eastAsia"/>
          <w:rtl/>
          <w:lang w:eastAsia="ar-SA"/>
        </w:rPr>
        <w:t>يتوجب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توضيح</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جميع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المتطلبات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والخصائص</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الفنية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والأدائية،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بما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ذلك</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القيم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العليا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والدنيا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المضمونة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أو</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المقبولة،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كما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هو</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مناسب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تضيف</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الجهة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المستفيدة</w:t>
      </w:r>
      <w:r w:rsidRPr="00DB32BE">
        <w:rPr>
          <w:rFonts w:ascii="Simplified Arabic" w:hAnsi="Simplified Arabic" w:cs="Simplified Arabic"/>
          <w:rtl/>
          <w:lang w:eastAsia="ar-SA"/>
        </w:rPr>
        <w:t xml:space="preserve"> (او </w:t>
      </w:r>
      <w:r w:rsidRPr="00DB32BE">
        <w:rPr>
          <w:rFonts w:ascii="Simplified Arabic" w:hAnsi="Simplified Arabic" w:cs="Simplified Arabic" w:hint="eastAsia"/>
          <w:rtl/>
          <w:lang w:eastAsia="ar-SA"/>
        </w:rPr>
        <w:t>المشتري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عند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الضرورة،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نموذجا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خاصاً</w:t>
      </w:r>
      <w:r w:rsidRPr="00DB32BE">
        <w:rPr>
          <w:rFonts w:ascii="Simplified Arabic" w:hAnsi="Simplified Arabic" w:cs="Simplified Arabic"/>
          <w:rtl/>
          <w:lang w:eastAsia="ar-SA"/>
        </w:rPr>
        <w:t xml:space="preserve"> (يرفق </w:t>
      </w:r>
      <w:r w:rsidRPr="00DB32BE">
        <w:rPr>
          <w:rFonts w:ascii="Simplified Arabic" w:hAnsi="Simplified Arabic" w:cs="Simplified Arabic" w:hint="eastAsia"/>
          <w:rtl/>
          <w:lang w:eastAsia="ar-SA"/>
        </w:rPr>
        <w:t>بنموذج</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تسليم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العطاء</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ليبين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فيه</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مقدم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العطاء</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معلومات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تفصيلية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حول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هذه</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الخصائص</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الأدائية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مقابل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هذه</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القيم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المضمونة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أو</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المقبولة</w:t>
      </w:r>
      <w:r w:rsidRPr="00DB32BE">
        <w:rPr>
          <w:rFonts w:ascii="Simplified Arabic" w:hAnsi="Simplified Arabic" w:cs="Simplified Arabic"/>
          <w:rtl/>
          <w:lang w:eastAsia="ar-SA"/>
        </w:rPr>
        <w:t>.</w:t>
      </w:r>
    </w:p>
    <w:p w:rsidR="003A1BAA" w:rsidRPr="000D33FA" w:rsidRDefault="00DB32BE" w:rsidP="004E7825">
      <w:pPr>
        <w:bidi/>
        <w:spacing w:before="0" w:after="120"/>
        <w:ind w:left="926" w:hanging="540"/>
        <w:jc w:val="lowKashida"/>
        <w:rPr>
          <w:rFonts w:ascii="Simplified Arabic" w:hAnsi="Simplified Arabic" w:cs="Simplified Arabic"/>
          <w:rtl/>
          <w:lang w:eastAsia="ar-SA"/>
        </w:rPr>
      </w:pPr>
      <w:r w:rsidRPr="00DB32BE">
        <w:rPr>
          <w:rFonts w:ascii="Simplified Arabic" w:hAnsi="Simplified Arabic" w:cs="Simplified Arabic" w:hint="eastAsia"/>
          <w:rtl/>
          <w:lang w:eastAsia="ar-SA"/>
        </w:rPr>
        <w:t>ب</w:t>
      </w:r>
      <w:r w:rsidRPr="00DB32BE">
        <w:rPr>
          <w:rFonts w:ascii="Simplified Arabic" w:hAnsi="Simplified Arabic" w:cs="Simplified Arabic"/>
          <w:rtl/>
          <w:lang w:eastAsia="ar-SA"/>
        </w:rPr>
        <w:t xml:space="preserve">.5 </w:t>
      </w:r>
      <w:r w:rsidRPr="00DB32BE">
        <w:rPr>
          <w:rFonts w:ascii="Simplified Arabic" w:hAnsi="Simplified Arabic" w:cs="Simplified Arabic"/>
          <w:rtl/>
          <w:lang w:eastAsia="ar-SA"/>
        </w:rPr>
        <w:tab/>
      </w:r>
      <w:r w:rsidRPr="00DB32BE">
        <w:rPr>
          <w:rFonts w:ascii="Simplified Arabic" w:hAnsi="Simplified Arabic" w:cs="Simplified Arabic" w:hint="eastAsia"/>
          <w:rtl/>
          <w:lang w:eastAsia="ar-SA"/>
        </w:rPr>
        <w:t>يتوجب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التأكد</w:t>
      </w:r>
      <w:r w:rsidRPr="00DB32BE">
        <w:rPr>
          <w:rFonts w:ascii="Simplified Arabic" w:hAnsi="Simplified Arabic" w:cs="Simplified Arabic"/>
          <w:rtl/>
          <w:lang w:eastAsia="ar-SA"/>
        </w:rPr>
        <w:t xml:space="preserve"> من أن المواصفات التقنية تحتوي </w:t>
      </w:r>
      <w:r w:rsidRPr="00DB32BE">
        <w:rPr>
          <w:rFonts w:ascii="Simplified Arabic" w:hAnsi="Simplified Arabic" w:cs="Simplified Arabic" w:hint="eastAsia"/>
          <w:rtl/>
          <w:lang w:eastAsia="ar-SA"/>
        </w:rPr>
        <w:t>وصفاً</w:t>
      </w:r>
      <w:r w:rsidRPr="00DB32BE">
        <w:rPr>
          <w:rFonts w:ascii="Simplified Arabic" w:hAnsi="Simplified Arabic" w:cs="Simplified Arabic"/>
          <w:rtl/>
          <w:lang w:eastAsia="ar-SA"/>
        </w:rPr>
        <w:t xml:space="preserve"> كاملاً ودقيقاً وواضحاً للسلع </w:t>
      </w:r>
      <w:r w:rsidRPr="00DB32BE">
        <w:rPr>
          <w:rFonts w:ascii="Simplified Arabic" w:hAnsi="Simplified Arabic" w:cs="Simplified Arabic" w:hint="eastAsia"/>
          <w:rtl/>
          <w:lang w:eastAsia="ar-SA"/>
        </w:rPr>
        <w:lastRenderedPageBreak/>
        <w:t>المطلوبة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وذلك</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بتحديد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التالي</w:t>
      </w:r>
      <w:r w:rsidRPr="00DB32BE">
        <w:rPr>
          <w:rFonts w:ascii="Simplified Arabic" w:hAnsi="Simplified Arabic" w:cs="Simplified Arabic"/>
          <w:rtl/>
          <w:lang w:eastAsia="ar-SA"/>
        </w:rPr>
        <w:t>:</w:t>
      </w:r>
    </w:p>
    <w:p w:rsidR="00000000" w:rsidRDefault="00DB32BE">
      <w:pPr>
        <w:numPr>
          <w:ilvl w:val="0"/>
          <w:numId w:val="416"/>
        </w:numPr>
        <w:tabs>
          <w:tab w:val="clear" w:pos="870"/>
        </w:tabs>
        <w:bidi/>
        <w:spacing w:before="0" w:after="0"/>
        <w:jc w:val="lowKashida"/>
        <w:rPr>
          <w:rFonts w:ascii="Simplified Arabic" w:hAnsi="Simplified Arabic" w:cs="Simplified Arabic"/>
          <w:lang w:eastAsia="ar-SA"/>
        </w:rPr>
      </w:pPr>
      <w:r w:rsidRPr="00DB32BE">
        <w:rPr>
          <w:rFonts w:ascii="Simplified Arabic" w:hAnsi="Simplified Arabic" w:cs="Simplified Arabic" w:hint="eastAsia"/>
          <w:rtl/>
          <w:lang w:eastAsia="ar-SA"/>
        </w:rPr>
        <w:t>الخصائص</w:t>
      </w:r>
      <w:r w:rsidRPr="00DB32BE">
        <w:rPr>
          <w:rFonts w:ascii="Simplified Arabic" w:hAnsi="Simplified Arabic" w:cs="Simplified Arabic"/>
          <w:rtl/>
          <w:lang w:eastAsia="ar-SA"/>
        </w:rPr>
        <w:t xml:space="preserve"> أو الوظائف المطلوبة مثل الطباعة الملونة في الطابعة، الطباعة على الوجهين في آلة النسخ، أبعاد البنود، جرعة الدواء، تغليف الأدوية ( مثل عبوة بلاستيكية تحتوي كل واحدة منها على 1000 حبة)، مكيف هواء في المركبة؛ </w:t>
      </w:r>
    </w:p>
    <w:p w:rsidR="00000000" w:rsidRDefault="00DB32BE">
      <w:pPr>
        <w:numPr>
          <w:ilvl w:val="0"/>
          <w:numId w:val="416"/>
        </w:numPr>
        <w:tabs>
          <w:tab w:val="clear" w:pos="870"/>
        </w:tabs>
        <w:bidi/>
        <w:spacing w:before="0" w:after="120"/>
        <w:jc w:val="lowKashida"/>
        <w:rPr>
          <w:rFonts w:ascii="Simplified Arabic" w:hAnsi="Simplified Arabic" w:cs="Simplified Arabic"/>
          <w:rtl/>
          <w:lang w:eastAsia="ar-SA"/>
        </w:rPr>
      </w:pPr>
      <w:r w:rsidRPr="00DB32BE">
        <w:rPr>
          <w:rFonts w:ascii="Simplified Arabic" w:hAnsi="Simplified Arabic" w:cs="Simplified Arabic" w:hint="eastAsia"/>
          <w:rtl/>
          <w:lang w:eastAsia="ar-SA"/>
        </w:rPr>
        <w:t>الأداء</w:t>
      </w:r>
      <w:r w:rsidRPr="00DB32BE">
        <w:rPr>
          <w:rFonts w:ascii="Simplified Arabic" w:hAnsi="Simplified Arabic" w:cs="Simplified Arabic"/>
          <w:rtl/>
          <w:lang w:eastAsia="ar-SA"/>
        </w:rPr>
        <w:t xml:space="preserve"> المطلوب مثل سرعة الطابعة، قدرة الاستنساخ في آلة النسخ (مثل 20 صفحة بالدقيقة لورق حجم أ4)، المعالج في جهاز الحاسوب أو مقدار الدقة في معدات المختبر و/ أو المقاييس النوعية للمعدات، المواد أو المصنعية. </w:t>
      </w:r>
    </w:p>
    <w:p w:rsidR="00000000" w:rsidRDefault="00DB32BE">
      <w:pPr>
        <w:bidi/>
        <w:spacing w:before="0" w:after="0"/>
        <w:ind w:left="926" w:hanging="540"/>
        <w:jc w:val="lowKashida"/>
        <w:rPr>
          <w:rFonts w:ascii="Simplified Arabic" w:hAnsi="Simplified Arabic" w:cs="Simplified Arabic"/>
          <w:rtl/>
          <w:lang w:eastAsia="ar-SA"/>
        </w:rPr>
      </w:pPr>
      <w:r w:rsidRPr="00DB32BE">
        <w:rPr>
          <w:rFonts w:ascii="Simplified Arabic" w:hAnsi="Simplified Arabic" w:cs="Simplified Arabic" w:hint="eastAsia"/>
          <w:rtl/>
          <w:lang w:eastAsia="ar-SA"/>
        </w:rPr>
        <w:t>ب</w:t>
      </w:r>
      <w:r w:rsidRPr="00DB32BE">
        <w:rPr>
          <w:rFonts w:ascii="Simplified Arabic" w:hAnsi="Simplified Arabic" w:cs="Simplified Arabic"/>
          <w:rtl/>
          <w:lang w:eastAsia="ar-SA"/>
        </w:rPr>
        <w:t xml:space="preserve">.6 </w:t>
      </w:r>
      <w:r w:rsidRPr="00DB32BE">
        <w:rPr>
          <w:rFonts w:ascii="Simplified Arabic" w:hAnsi="Simplified Arabic" w:cs="Simplified Arabic" w:hint="eastAsia"/>
          <w:rtl/>
          <w:lang w:eastAsia="ar-SA"/>
        </w:rPr>
        <w:t>يتوجب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التأكد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تكون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المواصفات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عامة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كأن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تشير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إلى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علامة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تجارية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معينة،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اسم،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صنع،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موديل،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منشأ،</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اختراع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تجاري،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رقم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كتالوج</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أو</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تفاصيل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أخرى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شأنها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تحد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المواصفات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لمُنتج</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مُعَيَّن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على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سبيل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المثال،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يجب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عدم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ذكر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هيوليت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باكرد</w:t>
      </w:r>
      <w:r w:rsidRPr="00DB32BE">
        <w:rPr>
          <w:rFonts w:ascii="Simplified Arabic" w:hAnsi="Simplified Arabic" w:cs="Simplified Arabic"/>
          <w:rtl/>
          <w:lang w:eastAsia="ar-SA"/>
        </w:rPr>
        <w:t xml:space="preserve"> (</w:t>
      </w:r>
      <w:r w:rsidRPr="00DB32BE">
        <w:rPr>
          <w:rFonts w:ascii="Simplified Arabic" w:hAnsi="Simplified Arabic" w:cs="Simplified Arabic"/>
          <w:lang w:eastAsia="ar-SA"/>
        </w:rPr>
        <w:t>HP</w:t>
      </w:r>
      <w:r w:rsidRPr="00DB32BE">
        <w:rPr>
          <w:rFonts w:ascii="Simplified Arabic" w:hAnsi="Simplified Arabic" w:cs="Simplified Arabic"/>
          <w:rtl/>
          <w:lang w:eastAsia="ar-SA" w:bidi="ar-LB"/>
        </w:rPr>
        <w:t>)</w:t>
      </w:r>
      <w:r w:rsidRPr="00DB32BE">
        <w:rPr>
          <w:rFonts w:ascii="Simplified Arabic" w:hAnsi="Simplified Arabic" w:cs="Simplified Arabic"/>
          <w:rtl/>
          <w:lang w:eastAsia="ar-SA"/>
        </w:rPr>
        <w:t xml:space="preserve"> أو كانون (</w:t>
      </w:r>
      <w:r w:rsidRPr="00DB32BE">
        <w:rPr>
          <w:rFonts w:ascii="Simplified Arabic" w:hAnsi="Simplified Arabic" w:cs="Simplified Arabic"/>
          <w:lang w:eastAsia="ar-SA"/>
        </w:rPr>
        <w:t>CANON</w:t>
      </w:r>
      <w:r w:rsidRPr="00DB32BE">
        <w:rPr>
          <w:rFonts w:ascii="Simplified Arabic" w:hAnsi="Simplified Arabic" w:cs="Simplified Arabic"/>
          <w:rtl/>
          <w:lang w:eastAsia="ar-SA" w:bidi="ar-LB"/>
        </w:rPr>
        <w:t>)</w:t>
      </w:r>
      <w:r w:rsidRPr="00DB32BE">
        <w:rPr>
          <w:rFonts w:ascii="Simplified Arabic" w:hAnsi="Simplified Arabic" w:cs="Simplified Arabic"/>
          <w:rtl/>
          <w:lang w:eastAsia="ar-SA"/>
        </w:rPr>
        <w:t xml:space="preserve"> كمواصفات لطابعة، ولكن يجب ذكر الخصائص التقنية لها مثل "طابعة ليزرية، اسود وابيض، أدنى سرعة للطباعة 20 صفحة بالدقيقة، أدنى نوعية طباعة 1200</w:t>
      </w:r>
      <w:r w:rsidRPr="00DB32BE">
        <w:rPr>
          <w:rFonts w:ascii="Simplified Arabic" w:hAnsi="Simplified Arabic" w:cs="Simplified Arabic"/>
          <w:lang w:eastAsia="ar-SA"/>
        </w:rPr>
        <w:t>x</w:t>
      </w:r>
      <w:r w:rsidRPr="00DB32BE">
        <w:rPr>
          <w:rFonts w:ascii="Simplified Arabic" w:hAnsi="Simplified Arabic" w:cs="Simplified Arabic"/>
          <w:rtl/>
          <w:lang w:eastAsia="ar-SA"/>
        </w:rPr>
        <w:t>1200</w:t>
      </w:r>
      <w:r w:rsidRPr="00DB32BE">
        <w:rPr>
          <w:rFonts w:ascii="Simplified Arabic" w:hAnsi="Simplified Arabic" w:cs="Simplified Arabic"/>
          <w:lang w:eastAsia="ar-SA"/>
        </w:rPr>
        <w:t xml:space="preserve">dpi </w:t>
      </w:r>
      <w:r w:rsidRPr="00DB32BE">
        <w:rPr>
          <w:rFonts w:ascii="Simplified Arabic" w:hAnsi="Simplified Arabic" w:cs="Simplified Arabic"/>
          <w:rtl/>
          <w:lang w:eastAsia="ar-SA"/>
        </w:rPr>
        <w:t xml:space="preserve"> ، أدنى قدرة للمدخول 200 صفحة (</w:t>
      </w:r>
      <w:r w:rsidRPr="00DB32BE">
        <w:rPr>
          <w:rFonts w:ascii="Simplified Arabic" w:hAnsi="Simplified Arabic" w:cs="Simplified Arabic" w:hint="eastAsia"/>
          <w:rtl/>
          <w:lang w:eastAsia="ar-SA"/>
        </w:rPr>
        <w:t>أ</w:t>
      </w:r>
      <w:r w:rsidRPr="00DB32BE">
        <w:rPr>
          <w:rFonts w:ascii="Simplified Arabic" w:hAnsi="Simplified Arabic" w:cs="Simplified Arabic"/>
          <w:rtl/>
          <w:lang w:eastAsia="ar-SA"/>
        </w:rPr>
        <w:t xml:space="preserve">4) الخ. </w:t>
      </w:r>
    </w:p>
    <w:p w:rsidR="00000000" w:rsidRDefault="00DB32BE">
      <w:pPr>
        <w:bidi/>
        <w:spacing w:before="0" w:after="0"/>
        <w:ind w:left="926" w:firstLine="0"/>
        <w:jc w:val="lowKashida"/>
        <w:rPr>
          <w:rFonts w:ascii="Simplified Arabic" w:hAnsi="Simplified Arabic" w:cs="Simplified Arabic"/>
          <w:rtl/>
          <w:lang w:eastAsia="ar-SA"/>
        </w:rPr>
      </w:pPr>
      <w:r w:rsidRPr="00DB32BE">
        <w:rPr>
          <w:rFonts w:ascii="Simplified Arabic" w:hAnsi="Simplified Arabic" w:cs="Simplified Arabic" w:hint="eastAsia"/>
          <w:rtl/>
          <w:lang w:eastAsia="ar-SA"/>
        </w:rPr>
        <w:t>في</w:t>
      </w:r>
      <w:r w:rsidRPr="00DB32BE">
        <w:rPr>
          <w:rFonts w:ascii="Simplified Arabic" w:hAnsi="Simplified Arabic" w:cs="Simplified Arabic"/>
          <w:rtl/>
          <w:lang w:eastAsia="ar-SA"/>
        </w:rPr>
        <w:t xml:space="preserve"> الحالات الاستثنائية، وعندما لا يكون هناك طريقة دقيقة تفي بالغرض لوصف السلع دون استخدام اسم تجاري أو ما شابه ذلك، يجب إدراج " أو مكافئ". يسمح باستخدام صنع أو موديل معين لأسباب تتعلق بالتوافق قطع الغيار أو المواد الاستهلاكية لقطعة معدات. </w:t>
      </w:r>
    </w:p>
    <w:p w:rsidR="003A1BAA" w:rsidRPr="000D33FA" w:rsidRDefault="00DB32BE" w:rsidP="009715F7">
      <w:pPr>
        <w:bidi/>
        <w:spacing w:before="0" w:after="120"/>
        <w:ind w:left="926" w:hanging="540"/>
        <w:jc w:val="lowKashida"/>
        <w:rPr>
          <w:rFonts w:ascii="Simplified Arabic" w:hAnsi="Simplified Arabic" w:cs="Simplified Arabic"/>
          <w:rtl/>
          <w:lang w:eastAsia="ar-SA"/>
        </w:rPr>
      </w:pPr>
      <w:r w:rsidRPr="00DB32BE">
        <w:rPr>
          <w:rFonts w:ascii="Simplified Arabic" w:hAnsi="Simplified Arabic" w:cs="Simplified Arabic" w:hint="eastAsia"/>
          <w:rtl/>
          <w:lang w:eastAsia="ar-SA"/>
        </w:rPr>
        <w:t>ب</w:t>
      </w:r>
      <w:r w:rsidRPr="00DB32BE">
        <w:rPr>
          <w:rFonts w:ascii="Simplified Arabic" w:hAnsi="Simplified Arabic" w:cs="Simplified Arabic"/>
          <w:rtl/>
          <w:lang w:eastAsia="ar-SA"/>
        </w:rPr>
        <w:t>.7</w:t>
      </w:r>
      <w:r w:rsidRPr="00DB32BE">
        <w:rPr>
          <w:rFonts w:ascii="Simplified Arabic" w:hAnsi="Simplified Arabic" w:cs="Simplified Arabic"/>
          <w:rtl/>
          <w:lang w:eastAsia="ar-SA"/>
        </w:rPr>
        <w:tab/>
      </w:r>
      <w:r w:rsidRPr="00DB32BE">
        <w:rPr>
          <w:rFonts w:ascii="Simplified Arabic" w:hAnsi="Simplified Arabic" w:cs="Simplified Arabic" w:hint="eastAsia"/>
          <w:rtl/>
          <w:lang w:eastAsia="ar-SA"/>
        </w:rPr>
        <w:t>يجب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التأكد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تكون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المقاييس</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المستعملة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مقَيِدة</w:t>
      </w:r>
      <w:r w:rsidRPr="00DB32BE">
        <w:rPr>
          <w:rFonts w:ascii="Simplified Arabic" w:hAnsi="Simplified Arabic" w:cs="Simplified Arabic"/>
          <w:rtl/>
          <w:lang w:eastAsia="ar-SA"/>
        </w:rPr>
        <w:t xml:space="preserve">. قم باستعمال المقاييس العالمية المعترف بها كلما كان ذلك ممكناً. وعند استعمال معايير أخرى، تأكد من أن تتبعها جملة مفادها "تكون مقاييس أخرى موثوق بها والتي تضمن على الأقل جودة مساوية أو أكثر ومقبولة".  </w:t>
      </w:r>
    </w:p>
    <w:p w:rsidR="00000000" w:rsidRDefault="00DB32BE">
      <w:pPr>
        <w:bidi/>
        <w:spacing w:before="120" w:after="120"/>
        <w:ind w:left="936" w:hanging="547"/>
        <w:jc w:val="lowKashida"/>
        <w:rPr>
          <w:rFonts w:ascii="Simplified Arabic" w:hAnsi="Simplified Arabic" w:cs="Simplified Arabic"/>
          <w:rtl/>
          <w:lang w:eastAsia="ar-SA"/>
        </w:rPr>
      </w:pPr>
      <w:r w:rsidRPr="00DB32BE">
        <w:rPr>
          <w:rFonts w:ascii="Simplified Arabic" w:hAnsi="Simplified Arabic" w:cs="Simplified Arabic" w:hint="eastAsia"/>
          <w:rtl/>
          <w:lang w:eastAsia="ar-SA"/>
        </w:rPr>
        <w:t>ب</w:t>
      </w:r>
      <w:r w:rsidRPr="00DB32BE">
        <w:rPr>
          <w:rFonts w:ascii="Simplified Arabic" w:hAnsi="Simplified Arabic" w:cs="Simplified Arabic"/>
          <w:rtl/>
          <w:lang w:eastAsia="ar-SA"/>
        </w:rPr>
        <w:t>.8 عندما يكون ذلك ملائما، يجب أن تشمل المواصفات أيضا ما يلي:</w:t>
      </w:r>
    </w:p>
    <w:p w:rsidR="00000000" w:rsidRDefault="00DB32BE">
      <w:pPr>
        <w:numPr>
          <w:ilvl w:val="0"/>
          <w:numId w:val="417"/>
        </w:numPr>
        <w:tabs>
          <w:tab w:val="num" w:pos="1466"/>
        </w:tabs>
        <w:bidi/>
        <w:spacing w:before="0" w:after="0"/>
        <w:jc w:val="lowKashida"/>
        <w:rPr>
          <w:rFonts w:ascii="Simplified Arabic" w:hAnsi="Simplified Arabic" w:cs="Simplified Arabic"/>
          <w:lang w:eastAsia="ar-SA"/>
        </w:rPr>
      </w:pPr>
      <w:r w:rsidRPr="00DB32BE">
        <w:rPr>
          <w:rFonts w:ascii="Simplified Arabic" w:hAnsi="Simplified Arabic" w:cs="Simplified Arabic" w:hint="eastAsia"/>
          <w:rtl/>
          <w:lang w:eastAsia="ar-SA"/>
        </w:rPr>
        <w:t>الغاية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والنية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استعمال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السلع؛</w:t>
      </w:r>
    </w:p>
    <w:p w:rsidR="00000000" w:rsidRDefault="00DB32BE">
      <w:pPr>
        <w:numPr>
          <w:ilvl w:val="0"/>
          <w:numId w:val="417"/>
        </w:numPr>
        <w:tabs>
          <w:tab w:val="num" w:pos="1466"/>
        </w:tabs>
        <w:bidi/>
        <w:spacing w:before="0" w:after="0"/>
        <w:jc w:val="lowKashida"/>
        <w:rPr>
          <w:rFonts w:ascii="Simplified Arabic" w:hAnsi="Simplified Arabic" w:cs="Simplified Arabic"/>
          <w:lang w:eastAsia="ar-SA"/>
        </w:rPr>
      </w:pPr>
      <w:r w:rsidRPr="00DB32BE">
        <w:rPr>
          <w:rFonts w:ascii="Simplified Arabic" w:hAnsi="Simplified Arabic" w:cs="Simplified Arabic" w:hint="eastAsia"/>
          <w:rtl/>
          <w:lang w:eastAsia="ar-SA"/>
        </w:rPr>
        <w:t>تفاصيل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الظروف</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البيئية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يجب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تشتغل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تستعمل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السلع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ظلها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مثل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درجة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الحرارة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أو</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مستوى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الرطوبة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أو</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عندما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تنطبق</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ظروف</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معينة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أو</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غير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اعتيادية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تذكر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الجملة</w:t>
      </w:r>
      <w:r w:rsidRPr="00DB32BE">
        <w:rPr>
          <w:rFonts w:ascii="Simplified Arabic" w:hAnsi="Simplified Arabic" w:cs="Simplified Arabic"/>
          <w:rtl/>
          <w:lang w:eastAsia="ar-SA"/>
        </w:rPr>
        <w:t xml:space="preserve"> "ملائمة </w:t>
      </w:r>
      <w:r w:rsidRPr="00DB32BE">
        <w:rPr>
          <w:rFonts w:ascii="Simplified Arabic" w:hAnsi="Simplified Arabic" w:cs="Simplified Arabic" w:hint="eastAsia"/>
          <w:rtl/>
          <w:lang w:eastAsia="ar-SA"/>
        </w:rPr>
        <w:t>للاستعمال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العراق</w:t>
      </w:r>
      <w:r w:rsidRPr="00DB32BE">
        <w:rPr>
          <w:rFonts w:ascii="Simplified Arabic" w:hAnsi="Simplified Arabic" w:cs="Simplified Arabic"/>
          <w:rtl/>
          <w:lang w:eastAsia="ar-SA"/>
        </w:rPr>
        <w:t>"؛</w:t>
      </w:r>
    </w:p>
    <w:p w:rsidR="00000000" w:rsidRDefault="00DB32BE">
      <w:pPr>
        <w:numPr>
          <w:ilvl w:val="0"/>
          <w:numId w:val="417"/>
        </w:numPr>
        <w:tabs>
          <w:tab w:val="num" w:pos="1466"/>
        </w:tabs>
        <w:bidi/>
        <w:spacing w:before="0" w:after="0"/>
        <w:jc w:val="lowKashida"/>
        <w:rPr>
          <w:rFonts w:ascii="Simplified Arabic" w:hAnsi="Simplified Arabic" w:cs="Simplified Arabic"/>
          <w:lang w:eastAsia="ar-SA"/>
        </w:rPr>
      </w:pPr>
      <w:r w:rsidRPr="00DB32BE">
        <w:rPr>
          <w:rFonts w:ascii="Simplified Arabic" w:hAnsi="Simplified Arabic" w:cs="Simplified Arabic" w:hint="eastAsia"/>
          <w:rtl/>
          <w:lang w:eastAsia="ar-SA"/>
        </w:rPr>
        <w:t>وصف</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عمليات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التصنيع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المطلوبة،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المصنعية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أو</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المواد؛</w:t>
      </w:r>
    </w:p>
    <w:p w:rsidR="00000000" w:rsidRDefault="00DB32BE">
      <w:pPr>
        <w:numPr>
          <w:ilvl w:val="0"/>
          <w:numId w:val="417"/>
        </w:numPr>
        <w:tabs>
          <w:tab w:val="num" w:pos="1466"/>
        </w:tabs>
        <w:bidi/>
        <w:spacing w:before="0" w:after="0"/>
        <w:jc w:val="lowKashida"/>
        <w:rPr>
          <w:rFonts w:ascii="Simplified Arabic" w:hAnsi="Simplified Arabic" w:cs="Simplified Arabic"/>
          <w:lang w:eastAsia="ar-SA"/>
        </w:rPr>
      </w:pPr>
      <w:r w:rsidRPr="00DB32BE">
        <w:rPr>
          <w:rFonts w:ascii="Simplified Arabic" w:hAnsi="Simplified Arabic" w:cs="Simplified Arabic" w:hint="eastAsia"/>
          <w:rtl/>
          <w:lang w:eastAsia="ar-SA"/>
        </w:rPr>
        <w:t>قائمة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بتفاصيل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الضمانات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تغطيها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كفالة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السلع؛</w:t>
      </w:r>
    </w:p>
    <w:p w:rsidR="00000000" w:rsidRDefault="00DB32BE">
      <w:pPr>
        <w:numPr>
          <w:ilvl w:val="0"/>
          <w:numId w:val="417"/>
        </w:numPr>
        <w:tabs>
          <w:tab w:val="num" w:pos="1466"/>
        </w:tabs>
        <w:bidi/>
        <w:spacing w:before="0" w:after="0"/>
        <w:jc w:val="lowKashida"/>
        <w:rPr>
          <w:rFonts w:ascii="Simplified Arabic" w:hAnsi="Simplified Arabic" w:cs="Simplified Arabic"/>
          <w:lang w:eastAsia="ar-SA"/>
        </w:rPr>
      </w:pPr>
      <w:r w:rsidRPr="00DB32BE">
        <w:rPr>
          <w:rFonts w:ascii="Simplified Arabic" w:hAnsi="Simplified Arabic" w:cs="Simplified Arabic" w:hint="eastAsia"/>
          <w:rtl/>
          <w:lang w:eastAsia="ar-SA"/>
        </w:rPr>
        <w:lastRenderedPageBreak/>
        <w:t>مخططات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السلع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بما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فيها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مسطحات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الموقع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والتركيب؛</w:t>
      </w:r>
    </w:p>
    <w:p w:rsidR="00000000" w:rsidRDefault="00DB32BE">
      <w:pPr>
        <w:numPr>
          <w:ilvl w:val="0"/>
          <w:numId w:val="418"/>
        </w:numPr>
        <w:tabs>
          <w:tab w:val="clear" w:pos="720"/>
        </w:tabs>
        <w:bidi/>
        <w:spacing w:before="0" w:after="0"/>
        <w:jc w:val="lowKashida"/>
        <w:rPr>
          <w:rFonts w:ascii="Simplified Arabic" w:hAnsi="Simplified Arabic" w:cs="Simplified Arabic"/>
          <w:lang w:eastAsia="ar-SA"/>
        </w:rPr>
      </w:pPr>
      <w:r w:rsidRPr="00DB32BE">
        <w:rPr>
          <w:rFonts w:ascii="Simplified Arabic" w:hAnsi="Simplified Arabic" w:cs="Simplified Arabic" w:hint="eastAsia"/>
          <w:rtl/>
          <w:lang w:eastAsia="ar-SA"/>
        </w:rPr>
        <w:t>أي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ميزة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بيئية،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تعليمات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للتخزين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أو</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تعليمات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سلامة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مطلوبة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للسلع؛</w:t>
      </w:r>
    </w:p>
    <w:p w:rsidR="00000000" w:rsidRDefault="00DB32BE">
      <w:pPr>
        <w:numPr>
          <w:ilvl w:val="0"/>
          <w:numId w:val="418"/>
        </w:numPr>
        <w:tabs>
          <w:tab w:val="clear" w:pos="720"/>
        </w:tabs>
        <w:bidi/>
        <w:spacing w:before="0" w:after="0"/>
        <w:jc w:val="lowKashida"/>
        <w:rPr>
          <w:rFonts w:ascii="Simplified Arabic" w:hAnsi="Simplified Arabic" w:cs="Simplified Arabic"/>
          <w:lang w:eastAsia="ar-SA"/>
        </w:rPr>
      </w:pPr>
      <w:r w:rsidRPr="00DB32BE">
        <w:rPr>
          <w:rFonts w:ascii="Simplified Arabic" w:hAnsi="Simplified Arabic" w:cs="Simplified Arabic" w:hint="eastAsia"/>
          <w:rtl/>
          <w:lang w:eastAsia="ar-SA"/>
        </w:rPr>
        <w:t>متطلبات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الرزم،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التغليف</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ووضع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العلامات،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مثل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وجوب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تغليف</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الحبوب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بعبوات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توازي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الجرعات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الأسبوعية،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يجب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تغلف</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عدة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الفحص</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بشكل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فردي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معها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قفازات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الحماية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المطلوبة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وتعليمات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الاستعمال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أو</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تعليم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الأدوية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بمصنعها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وتاريخ</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النفاذ؛</w:t>
      </w:r>
    </w:p>
    <w:p w:rsidR="00000000" w:rsidRDefault="00DB32BE">
      <w:pPr>
        <w:numPr>
          <w:ilvl w:val="0"/>
          <w:numId w:val="418"/>
        </w:numPr>
        <w:tabs>
          <w:tab w:val="clear" w:pos="720"/>
        </w:tabs>
        <w:bidi/>
        <w:spacing w:before="0" w:after="0"/>
        <w:jc w:val="lowKashida"/>
        <w:rPr>
          <w:rFonts w:ascii="Simplified Arabic" w:hAnsi="Simplified Arabic" w:cs="Simplified Arabic"/>
          <w:lang w:eastAsia="ar-SA"/>
        </w:rPr>
      </w:pPr>
      <w:r w:rsidRPr="00DB32BE">
        <w:rPr>
          <w:rFonts w:ascii="Simplified Arabic" w:hAnsi="Simplified Arabic" w:cs="Simplified Arabic" w:hint="eastAsia"/>
          <w:rtl/>
          <w:lang w:eastAsia="ar-SA"/>
        </w:rPr>
        <w:t>تفاصيل</w:t>
      </w:r>
      <w:r w:rsidRPr="00DB32BE">
        <w:rPr>
          <w:rFonts w:ascii="Simplified Arabic" w:hAnsi="Simplified Arabic" w:cs="Simplified Arabic"/>
          <w:rtl/>
          <w:lang w:eastAsia="ar-SA"/>
        </w:rPr>
        <w:t xml:space="preserve"> متطلبات الفحص والاختبار بما فيها مقاييس الأداء،  تشمل المخرجات، الفترات الزمنية و أي مؤشرات أو معيار يقاس بموجبه الأداء؛ </w:t>
      </w:r>
    </w:p>
    <w:p w:rsidR="00000000" w:rsidRDefault="00DB32BE">
      <w:pPr>
        <w:numPr>
          <w:ilvl w:val="0"/>
          <w:numId w:val="418"/>
        </w:numPr>
        <w:tabs>
          <w:tab w:val="clear" w:pos="720"/>
        </w:tabs>
        <w:bidi/>
        <w:spacing w:before="0" w:after="0"/>
        <w:jc w:val="lowKashida"/>
        <w:rPr>
          <w:rFonts w:ascii="Simplified Arabic" w:hAnsi="Simplified Arabic" w:cs="Simplified Arabic"/>
          <w:lang w:eastAsia="ar-SA"/>
        </w:rPr>
      </w:pPr>
      <w:r w:rsidRPr="00DB32BE">
        <w:rPr>
          <w:rFonts w:ascii="Simplified Arabic" w:hAnsi="Simplified Arabic" w:cs="Simplified Arabic" w:hint="eastAsia"/>
          <w:rtl/>
          <w:lang w:eastAsia="ar-SA"/>
        </w:rPr>
        <w:t>أي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وثائق</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مطلوبة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مثل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دليل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المستخدم،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الرخص</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وشهادات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الفحص</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الخ</w:t>
      </w:r>
      <w:r w:rsidRPr="00DB32BE">
        <w:rPr>
          <w:rFonts w:ascii="Simplified Arabic" w:hAnsi="Simplified Arabic" w:cs="Simplified Arabic"/>
          <w:rtl/>
          <w:lang w:eastAsia="ar-SA"/>
        </w:rPr>
        <w:t>.</w:t>
      </w:r>
    </w:p>
    <w:p w:rsidR="00000000" w:rsidRDefault="00DB32BE">
      <w:pPr>
        <w:bidi/>
        <w:spacing w:before="120" w:after="120"/>
        <w:ind w:left="936" w:hanging="547"/>
        <w:jc w:val="lowKashida"/>
        <w:rPr>
          <w:rFonts w:ascii="Simplified Arabic" w:hAnsi="Simplified Arabic" w:cs="Simplified Arabic"/>
          <w:rtl/>
          <w:lang w:eastAsia="ar-SA"/>
        </w:rPr>
      </w:pPr>
      <w:r w:rsidRPr="00DB32BE">
        <w:rPr>
          <w:rFonts w:ascii="Simplified Arabic" w:hAnsi="Simplified Arabic" w:cs="Simplified Arabic" w:hint="eastAsia"/>
          <w:rtl/>
          <w:lang w:eastAsia="ar-SA"/>
        </w:rPr>
        <w:t>ب</w:t>
      </w:r>
      <w:r w:rsidRPr="00DB32BE">
        <w:rPr>
          <w:rFonts w:ascii="Simplified Arabic" w:hAnsi="Simplified Arabic" w:cs="Simplified Arabic"/>
          <w:rtl/>
          <w:lang w:eastAsia="ar-SA"/>
        </w:rPr>
        <w:t>.9 يجب أن تستفيد الجهات المستفيدة وجهة التعاقد من المواصفات التي سبق أن استخدمت بنجاح عندما يكون ذلك ملائماً.</w:t>
      </w:r>
    </w:p>
    <w:p w:rsidR="00000000" w:rsidRDefault="00DB32BE">
      <w:pPr>
        <w:bidi/>
        <w:spacing w:before="120" w:after="120"/>
        <w:ind w:left="936" w:hanging="547"/>
        <w:jc w:val="lowKashida"/>
        <w:rPr>
          <w:rFonts w:ascii="Simplified Arabic" w:hAnsi="Simplified Arabic" w:cs="Simplified Arabic"/>
          <w:rtl/>
          <w:lang w:eastAsia="ar-SA"/>
        </w:rPr>
      </w:pPr>
      <w:r w:rsidRPr="00DB32BE">
        <w:rPr>
          <w:rFonts w:ascii="Simplified Arabic" w:hAnsi="Simplified Arabic" w:cs="Simplified Arabic" w:hint="eastAsia"/>
          <w:rtl/>
          <w:lang w:eastAsia="ar-SA"/>
        </w:rPr>
        <w:t>ب</w:t>
      </w:r>
      <w:r w:rsidRPr="00DB32BE">
        <w:rPr>
          <w:rFonts w:ascii="Simplified Arabic" w:hAnsi="Simplified Arabic" w:cs="Simplified Arabic"/>
          <w:rtl/>
          <w:lang w:eastAsia="ar-SA"/>
        </w:rPr>
        <w:t xml:space="preserve">.10 </w:t>
      </w:r>
      <w:r w:rsidRPr="00DB32BE">
        <w:rPr>
          <w:rFonts w:ascii="Simplified Arabic" w:hAnsi="Simplified Arabic" w:cs="Simplified Arabic" w:hint="eastAsia"/>
          <w:rtl/>
          <w:lang w:eastAsia="ar-SA"/>
        </w:rPr>
        <w:t>يتوجب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أدراج</w:t>
      </w:r>
      <w:r w:rsidRPr="00DB32BE">
        <w:rPr>
          <w:rFonts w:ascii="Simplified Arabic" w:hAnsi="Simplified Arabic" w:cs="Simplified Arabic"/>
          <w:rtl/>
          <w:lang w:eastAsia="ar-SA"/>
        </w:rPr>
        <w:t xml:space="preserve"> تفاصيل أي أعمال أو خدمات عرضية مطلوبة أو خدمات متصلة بالسلع. على سبيل المثال: </w:t>
      </w:r>
    </w:p>
    <w:p w:rsidR="00000000" w:rsidRDefault="00DB32BE">
      <w:pPr>
        <w:numPr>
          <w:ilvl w:val="0"/>
          <w:numId w:val="419"/>
        </w:numPr>
        <w:bidi/>
        <w:spacing w:before="0" w:after="0"/>
        <w:jc w:val="lowKashida"/>
        <w:rPr>
          <w:rFonts w:ascii="Simplified Arabic" w:hAnsi="Simplified Arabic" w:cs="Simplified Arabic"/>
          <w:lang w:eastAsia="ar-SA"/>
        </w:rPr>
      </w:pPr>
      <w:r w:rsidRPr="00DB32BE">
        <w:rPr>
          <w:rFonts w:ascii="Simplified Arabic" w:hAnsi="Simplified Arabic" w:cs="Simplified Arabic" w:hint="eastAsia"/>
          <w:rtl/>
          <w:lang w:eastAsia="ar-SA"/>
        </w:rPr>
        <w:t>عندما</w:t>
      </w:r>
      <w:r w:rsidRPr="00DB32BE">
        <w:rPr>
          <w:rFonts w:ascii="Simplified Arabic" w:hAnsi="Simplified Arabic" w:cs="Simplified Arabic"/>
          <w:rtl/>
          <w:lang w:eastAsia="ar-SA"/>
        </w:rPr>
        <w:t xml:space="preserve"> يتحتم على المجهز تحضير موقع النصب، يجب أن تذكر حالة الموقع الحالية مثل سماكة معينة لقاعدة خرسانية للآلات. </w:t>
      </w:r>
    </w:p>
    <w:p w:rsidR="00000000" w:rsidRDefault="00DB32BE">
      <w:pPr>
        <w:numPr>
          <w:ilvl w:val="0"/>
          <w:numId w:val="419"/>
        </w:numPr>
        <w:bidi/>
        <w:spacing w:before="0" w:after="120"/>
        <w:jc w:val="lowKashida"/>
        <w:rPr>
          <w:rFonts w:ascii="Simplified Arabic" w:hAnsi="Simplified Arabic" w:cs="Simplified Arabic"/>
          <w:lang w:eastAsia="ar-SA"/>
        </w:rPr>
      </w:pPr>
      <w:r w:rsidRPr="00DB32BE">
        <w:rPr>
          <w:rFonts w:ascii="Simplified Arabic" w:hAnsi="Simplified Arabic" w:cs="Simplified Arabic" w:hint="eastAsia"/>
          <w:rtl/>
          <w:lang w:eastAsia="ar-SA"/>
        </w:rPr>
        <w:t>العدد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المتوقع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للأشخاص</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المطلوب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تدريبهم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على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استخدام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وتصليح</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البضائع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وموقع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التدريب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والمقاييس</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يجب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التوصل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إليها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الخ</w:t>
      </w:r>
      <w:r w:rsidRPr="00DB32BE">
        <w:rPr>
          <w:rFonts w:ascii="Simplified Arabic" w:hAnsi="Simplified Arabic" w:cs="Simplified Arabic"/>
          <w:rtl/>
          <w:lang w:eastAsia="ar-SA"/>
        </w:rPr>
        <w:t>.</w:t>
      </w:r>
    </w:p>
    <w:p w:rsidR="003A1BAA" w:rsidRPr="000D33FA" w:rsidRDefault="00DB32BE" w:rsidP="003A1BAA">
      <w:pPr>
        <w:bidi/>
        <w:spacing w:before="0" w:after="120"/>
        <w:ind w:left="1016" w:hanging="630"/>
        <w:jc w:val="lowKashida"/>
        <w:rPr>
          <w:rFonts w:ascii="Simplified Arabic" w:hAnsi="Simplified Arabic" w:cs="Simplified Arabic"/>
          <w:rtl/>
          <w:lang w:eastAsia="ar-SA"/>
        </w:rPr>
      </w:pPr>
      <w:r w:rsidRPr="00DB32BE">
        <w:rPr>
          <w:rFonts w:ascii="Simplified Arabic" w:hAnsi="Simplified Arabic" w:cs="Simplified Arabic" w:hint="eastAsia"/>
          <w:rtl/>
          <w:lang w:eastAsia="ar-SA"/>
        </w:rPr>
        <w:t>ب</w:t>
      </w:r>
      <w:r w:rsidRPr="00DB32BE">
        <w:rPr>
          <w:rFonts w:ascii="Simplified Arabic" w:hAnsi="Simplified Arabic" w:cs="Simplified Arabic"/>
          <w:rtl/>
          <w:lang w:eastAsia="ar-SA"/>
        </w:rPr>
        <w:t xml:space="preserve">.11 </w:t>
      </w:r>
      <w:r w:rsidRPr="00DB32BE">
        <w:rPr>
          <w:rFonts w:ascii="Simplified Arabic" w:hAnsi="Simplified Arabic" w:cs="Simplified Arabic" w:hint="eastAsia"/>
          <w:highlight w:val="yellow"/>
          <w:rtl/>
          <w:lang w:eastAsia="ar-SA"/>
        </w:rPr>
        <w:t>تسهل</w:t>
      </w:r>
      <w:r w:rsidRPr="00DB32BE">
        <w:rPr>
          <w:rFonts w:ascii="Simplified Arabic" w:hAnsi="Simplified Arabic" w:cs="Simplified Arabic"/>
          <w:highlight w:val="yellow"/>
          <w:rtl/>
          <w:lang w:eastAsia="ar-SA"/>
        </w:rPr>
        <w:t xml:space="preserve"> </w:t>
      </w:r>
      <w:r w:rsidRPr="00DB32BE">
        <w:rPr>
          <w:rFonts w:ascii="Simplified Arabic" w:hAnsi="Simplified Arabic" w:cs="Simplified Arabic" w:hint="eastAsia"/>
          <w:highlight w:val="yellow"/>
          <w:rtl/>
          <w:lang w:eastAsia="ar-SA"/>
        </w:rPr>
        <w:t>المواصفات،</w:t>
      </w:r>
      <w:r w:rsidRPr="00DB32BE">
        <w:rPr>
          <w:rFonts w:ascii="Simplified Arabic" w:hAnsi="Simplified Arabic" w:cs="Simplified Arabic"/>
          <w:highlight w:val="yellow"/>
          <w:rtl/>
          <w:lang w:eastAsia="ar-SA"/>
        </w:rPr>
        <w:t xml:space="preserve"> </w:t>
      </w:r>
      <w:r w:rsidRPr="00DB32BE">
        <w:rPr>
          <w:rFonts w:ascii="Simplified Arabic" w:hAnsi="Simplified Arabic" w:cs="Simplified Arabic" w:hint="eastAsia"/>
          <w:highlight w:val="yellow"/>
          <w:rtl/>
          <w:lang w:eastAsia="ar-SA"/>
        </w:rPr>
        <w:t>القياسات</w:t>
      </w:r>
      <w:r w:rsidRPr="00DB32BE">
        <w:rPr>
          <w:rFonts w:ascii="Simplified Arabic" w:hAnsi="Simplified Arabic" w:cs="Simplified Arabic"/>
          <w:highlight w:val="yellow"/>
          <w:rtl/>
          <w:lang w:eastAsia="ar-SA"/>
        </w:rPr>
        <w:t xml:space="preserve"> </w:t>
      </w:r>
      <w:r w:rsidRPr="00DB32BE">
        <w:rPr>
          <w:rFonts w:ascii="Simplified Arabic" w:hAnsi="Simplified Arabic" w:cs="Simplified Arabic" w:hint="eastAsia"/>
          <w:highlight w:val="yellow"/>
          <w:rtl/>
          <w:lang w:eastAsia="ar-SA"/>
        </w:rPr>
        <w:t>ومجالات</w:t>
      </w:r>
      <w:r w:rsidRPr="00DB32BE">
        <w:rPr>
          <w:rFonts w:ascii="Simplified Arabic" w:hAnsi="Simplified Arabic" w:cs="Simplified Arabic"/>
          <w:highlight w:val="yellow"/>
          <w:rtl/>
          <w:lang w:eastAsia="ar-SA"/>
        </w:rPr>
        <w:t xml:space="preserve"> </w:t>
      </w:r>
      <w:r w:rsidRPr="00DB32BE">
        <w:rPr>
          <w:rFonts w:ascii="Simplified Arabic" w:hAnsi="Simplified Arabic" w:cs="Simplified Arabic" w:hint="eastAsia"/>
          <w:highlight w:val="yellow"/>
          <w:rtl/>
          <w:lang w:eastAsia="ar-SA"/>
        </w:rPr>
        <w:t>العمل</w:t>
      </w:r>
      <w:r w:rsidRPr="00DB32BE">
        <w:rPr>
          <w:rFonts w:ascii="Simplified Arabic" w:hAnsi="Simplified Arabic" w:cs="Simplified Arabic"/>
          <w:rtl/>
          <w:lang w:eastAsia="ar-SA"/>
        </w:rPr>
        <w:t xml:space="preserve"> المكتوبة بشكل مبهم وغير دقيق للمتعاقد مطالبة المشتري/الجهة المستفيدة باموال اضافية لم يتم اخذها بعين الاعتبار عند إعداد الكلفة التخمينية.  </w:t>
      </w:r>
    </w:p>
    <w:p w:rsidR="00000000" w:rsidRDefault="00DB32BE">
      <w:pPr>
        <w:bidi/>
        <w:spacing w:before="240" w:after="120"/>
        <w:ind w:left="1376" w:hanging="716"/>
        <w:jc w:val="lowKashida"/>
        <w:rPr>
          <w:rFonts w:ascii="Simplified Arabic" w:hAnsi="Simplified Arabic" w:cs="Simplified Arabic"/>
          <w:b/>
          <w:bCs/>
          <w:rtl/>
          <w:lang w:eastAsia="ar-SA"/>
        </w:rPr>
      </w:pPr>
      <w:r w:rsidRPr="00DB32BE">
        <w:rPr>
          <w:rFonts w:ascii="Simplified Arabic" w:hAnsi="Simplified Arabic" w:cs="Simplified Arabic" w:hint="eastAsia"/>
          <w:b/>
          <w:bCs/>
          <w:rtl/>
          <w:lang w:eastAsia="ar-SA"/>
        </w:rPr>
        <w:t>ت</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جدول</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التسليم</w:t>
      </w:r>
    </w:p>
    <w:p w:rsidR="003A1BAA" w:rsidRPr="000D33FA" w:rsidRDefault="00DB32BE" w:rsidP="009715F7">
      <w:pPr>
        <w:bidi/>
        <w:spacing w:before="0" w:after="120"/>
        <w:ind w:left="1016" w:hanging="630"/>
        <w:jc w:val="lowKashida"/>
        <w:rPr>
          <w:rFonts w:ascii="Simplified Arabic" w:hAnsi="Simplified Arabic" w:cs="Simplified Arabic"/>
          <w:rtl/>
          <w:lang w:eastAsia="ar-SA"/>
        </w:rPr>
      </w:pPr>
      <w:r w:rsidRPr="00DB32BE">
        <w:rPr>
          <w:rFonts w:ascii="Simplified Arabic" w:hAnsi="Simplified Arabic" w:cs="Simplified Arabic" w:hint="eastAsia"/>
          <w:rtl/>
          <w:lang w:eastAsia="ar-SA"/>
        </w:rPr>
        <w:t>ت</w:t>
      </w:r>
      <w:r w:rsidRPr="00DB32BE">
        <w:rPr>
          <w:rFonts w:ascii="Simplified Arabic" w:hAnsi="Simplified Arabic" w:cs="Simplified Arabic"/>
          <w:rtl/>
          <w:lang w:eastAsia="ar-SA"/>
        </w:rPr>
        <w:t>.1</w:t>
      </w:r>
      <w:r w:rsidRPr="00DB32BE">
        <w:rPr>
          <w:rFonts w:ascii="Simplified Arabic" w:hAnsi="Simplified Arabic" w:cs="Simplified Arabic"/>
          <w:rtl/>
          <w:lang w:eastAsia="ar-SA"/>
        </w:rPr>
        <w:tab/>
      </w:r>
      <w:r w:rsidRPr="00DB32BE">
        <w:rPr>
          <w:rFonts w:ascii="Simplified Arabic" w:hAnsi="Simplified Arabic" w:cs="Simplified Arabic" w:hint="eastAsia"/>
          <w:rtl/>
          <w:lang w:eastAsia="ar-SA"/>
        </w:rPr>
        <w:t>يجب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تحديد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مدة</w:t>
      </w:r>
      <w:r w:rsidRPr="00DB32BE">
        <w:rPr>
          <w:rFonts w:ascii="Simplified Arabic" w:hAnsi="Simplified Arabic" w:cs="Simplified Arabic"/>
          <w:rtl/>
          <w:lang w:eastAsia="ar-SA"/>
        </w:rPr>
        <w:t xml:space="preserve"> ومكان التسليم لكل نوع من السلع </w:t>
      </w:r>
      <w:r w:rsidRPr="00DB32BE">
        <w:rPr>
          <w:rFonts w:ascii="Simplified Arabic" w:hAnsi="Simplified Arabic" w:cs="Simplified Arabic" w:hint="eastAsia"/>
          <w:rtl/>
          <w:lang w:eastAsia="ar-SA"/>
        </w:rPr>
        <w:t>ضمن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جدول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التسليم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كما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يجب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ذكر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الفترة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يجب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إكمال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العمل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خلالها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عندما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يشمل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أعمال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وخدمات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متعلقة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بذلك</w:t>
      </w:r>
      <w:r w:rsidRPr="00DB32BE">
        <w:rPr>
          <w:rFonts w:ascii="Simplified Arabic" w:hAnsi="Simplified Arabic" w:cs="Simplified Arabic"/>
          <w:rtl/>
          <w:lang w:eastAsia="ar-SA"/>
        </w:rPr>
        <w:t>.</w:t>
      </w:r>
    </w:p>
    <w:p w:rsidR="003A1BAA" w:rsidRPr="000D33FA" w:rsidRDefault="00DB32BE" w:rsidP="00297888">
      <w:pPr>
        <w:tabs>
          <w:tab w:val="num" w:pos="1466"/>
        </w:tabs>
        <w:bidi/>
        <w:spacing w:before="0" w:after="120"/>
        <w:ind w:left="1016" w:hanging="630"/>
        <w:jc w:val="lowKashida"/>
        <w:rPr>
          <w:rFonts w:ascii="Simplified Arabic" w:hAnsi="Simplified Arabic" w:cs="Simplified Arabic"/>
          <w:lang w:eastAsia="ar-SA"/>
        </w:rPr>
      </w:pPr>
      <w:r w:rsidRPr="00DB32BE">
        <w:rPr>
          <w:rFonts w:ascii="Simplified Arabic" w:hAnsi="Simplified Arabic" w:cs="Simplified Arabic" w:hint="eastAsia"/>
          <w:rtl/>
          <w:lang w:eastAsia="ar-SA"/>
        </w:rPr>
        <w:t>ت</w:t>
      </w:r>
      <w:r w:rsidRPr="00DB32BE">
        <w:rPr>
          <w:rFonts w:ascii="Simplified Arabic" w:hAnsi="Simplified Arabic" w:cs="Simplified Arabic"/>
          <w:rtl/>
          <w:lang w:eastAsia="ar-SA"/>
        </w:rPr>
        <w:t>.2</w:t>
      </w:r>
      <w:r w:rsidRPr="00DB32BE">
        <w:rPr>
          <w:rFonts w:ascii="Simplified Arabic" w:hAnsi="Simplified Arabic" w:cs="Simplified Arabic"/>
          <w:rtl/>
          <w:lang w:eastAsia="ar-SA"/>
        </w:rPr>
        <w:tab/>
      </w:r>
      <w:r w:rsidRPr="00DB32BE">
        <w:rPr>
          <w:rFonts w:ascii="Simplified Arabic" w:hAnsi="Simplified Arabic" w:cs="Simplified Arabic" w:hint="eastAsia"/>
          <w:rtl/>
          <w:lang w:eastAsia="ar-SA"/>
        </w:rPr>
        <w:t>يجب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التأكد</w:t>
      </w:r>
      <w:r w:rsidRPr="00DB32BE">
        <w:rPr>
          <w:rFonts w:ascii="Simplified Arabic" w:hAnsi="Simplified Arabic" w:cs="Simplified Arabic"/>
          <w:rtl/>
          <w:lang w:eastAsia="ar-SA"/>
        </w:rPr>
        <w:t xml:space="preserve"> من أن تكون فترة الإكمال والتسليم واقعية. قد تؤدي التوقعات غير الواقعية من حيث التسليم والإكمال السريع إلى منافسة مقيدة أو تثير الشكاوى من مقدمي العطاء المحتملين؛ </w:t>
      </w:r>
    </w:p>
    <w:p w:rsidR="003A1BAA" w:rsidRPr="000D33FA" w:rsidRDefault="00DB32BE" w:rsidP="007A5663">
      <w:pPr>
        <w:tabs>
          <w:tab w:val="num" w:pos="1466"/>
        </w:tabs>
        <w:bidi/>
        <w:spacing w:before="0" w:after="120"/>
        <w:ind w:left="1016" w:hanging="630"/>
        <w:jc w:val="lowKashida"/>
        <w:rPr>
          <w:rFonts w:ascii="Simplified Arabic" w:hAnsi="Simplified Arabic" w:cs="Simplified Arabic"/>
          <w:lang w:eastAsia="ar-SA"/>
        </w:rPr>
      </w:pPr>
      <w:r w:rsidRPr="00DB32BE">
        <w:rPr>
          <w:rFonts w:ascii="Simplified Arabic" w:hAnsi="Simplified Arabic" w:cs="Simplified Arabic" w:hint="eastAsia"/>
          <w:rtl/>
          <w:lang w:eastAsia="ar-SA"/>
        </w:rPr>
        <w:t>ت</w:t>
      </w:r>
      <w:r w:rsidRPr="00DB32BE">
        <w:rPr>
          <w:rFonts w:ascii="Simplified Arabic" w:hAnsi="Simplified Arabic" w:cs="Simplified Arabic"/>
          <w:rtl/>
          <w:lang w:eastAsia="ar-SA"/>
        </w:rPr>
        <w:t>.3</w:t>
      </w:r>
      <w:r w:rsidRPr="00DB32BE">
        <w:rPr>
          <w:rFonts w:ascii="Simplified Arabic" w:hAnsi="Simplified Arabic" w:cs="Simplified Arabic"/>
          <w:rtl/>
          <w:lang w:eastAsia="ar-SA"/>
        </w:rPr>
        <w:tab/>
      </w:r>
      <w:r w:rsidRPr="00DB32BE">
        <w:rPr>
          <w:rFonts w:ascii="Simplified Arabic" w:hAnsi="Simplified Arabic" w:cs="Simplified Arabic" w:hint="eastAsia"/>
          <w:rtl/>
          <w:lang w:eastAsia="ar-SA"/>
        </w:rPr>
        <w:t>يتوجب</w:t>
      </w:r>
      <w:r w:rsidRPr="00DB32BE">
        <w:rPr>
          <w:rFonts w:ascii="Simplified Arabic" w:hAnsi="Simplified Arabic" w:cs="Simplified Arabic"/>
          <w:rtl/>
          <w:lang w:eastAsia="ar-SA"/>
        </w:rPr>
        <w:t xml:space="preserve"> تحديد </w:t>
      </w:r>
      <w:r w:rsidRPr="00DB32BE">
        <w:rPr>
          <w:rFonts w:ascii="Simplified Arabic" w:hAnsi="Simplified Arabic" w:cs="Simplified Arabic" w:hint="eastAsia"/>
          <w:rtl/>
          <w:lang w:eastAsia="ar-SA"/>
        </w:rPr>
        <w:t>عدد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الأيام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التقويمية،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تاريخ</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إحالة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العقد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للتعبير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فترة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التسليم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والإكمال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حيث</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يمكن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تحديد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تواريخ</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دقيقة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إلا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بعد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وضع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العقد؛</w:t>
      </w:r>
    </w:p>
    <w:p w:rsidR="003A1BAA" w:rsidRPr="000D33FA" w:rsidRDefault="00DB32BE" w:rsidP="004E7825">
      <w:pPr>
        <w:tabs>
          <w:tab w:val="num" w:pos="1466"/>
        </w:tabs>
        <w:bidi/>
        <w:spacing w:before="0" w:after="120"/>
        <w:ind w:left="1016" w:hanging="630"/>
        <w:jc w:val="lowKashida"/>
        <w:rPr>
          <w:rFonts w:ascii="Simplified Arabic" w:hAnsi="Simplified Arabic" w:cs="Simplified Arabic"/>
          <w:lang w:eastAsia="ar-SA"/>
        </w:rPr>
      </w:pPr>
      <w:r w:rsidRPr="00DB32BE">
        <w:rPr>
          <w:rFonts w:ascii="Simplified Arabic" w:hAnsi="Simplified Arabic" w:cs="Simplified Arabic" w:hint="eastAsia"/>
          <w:rtl/>
          <w:lang w:eastAsia="ar-SA"/>
        </w:rPr>
        <w:lastRenderedPageBreak/>
        <w:t>ت</w:t>
      </w:r>
      <w:r w:rsidRPr="00DB32BE">
        <w:rPr>
          <w:rFonts w:ascii="Simplified Arabic" w:hAnsi="Simplified Arabic" w:cs="Simplified Arabic"/>
          <w:rtl/>
          <w:lang w:eastAsia="ar-SA"/>
        </w:rPr>
        <w:t>.4</w:t>
      </w:r>
      <w:r w:rsidRPr="00DB32BE">
        <w:rPr>
          <w:rFonts w:ascii="Simplified Arabic" w:hAnsi="Simplified Arabic" w:cs="Simplified Arabic"/>
          <w:rtl/>
          <w:lang w:eastAsia="ar-SA"/>
        </w:rPr>
        <w:tab/>
      </w:r>
      <w:r w:rsidRPr="00DB32BE">
        <w:rPr>
          <w:rFonts w:ascii="Simplified Arabic" w:hAnsi="Simplified Arabic" w:cs="Simplified Arabic" w:hint="eastAsia"/>
          <w:rtl/>
          <w:lang w:eastAsia="ar-SA"/>
        </w:rPr>
        <w:t>يتوجب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الأخذ</w:t>
      </w:r>
      <w:r w:rsidRPr="00DB32BE">
        <w:rPr>
          <w:rFonts w:ascii="Simplified Arabic" w:hAnsi="Simplified Arabic" w:cs="Simplified Arabic"/>
          <w:rtl/>
          <w:lang w:eastAsia="ar-SA"/>
        </w:rPr>
        <w:t xml:space="preserve"> بنظر الاعتبار ما إذا كانت المشتريات ذات مقاييس محددة أو أنها جاهزة الصنع أو تصنع حسب الطلب عند تحديد فترة التسليم؛ </w:t>
      </w:r>
    </w:p>
    <w:p w:rsidR="00D83AE0" w:rsidRPr="00D83AE0" w:rsidRDefault="00DB32BE">
      <w:pPr>
        <w:tabs>
          <w:tab w:val="num" w:pos="1466"/>
        </w:tabs>
        <w:bidi/>
        <w:spacing w:before="0" w:after="120"/>
        <w:ind w:left="1016" w:hanging="630"/>
        <w:jc w:val="lowKashida"/>
        <w:rPr>
          <w:rFonts w:ascii="Simplified Arabic" w:hAnsi="Simplified Arabic" w:cs="Simplified Arabic"/>
          <w:lang w:eastAsia="ar-SA"/>
        </w:rPr>
      </w:pPr>
      <w:r w:rsidRPr="00DB32BE">
        <w:rPr>
          <w:rFonts w:ascii="Simplified Arabic" w:hAnsi="Simplified Arabic" w:cs="Simplified Arabic" w:hint="eastAsia"/>
          <w:rtl/>
          <w:lang w:eastAsia="ar-SA"/>
        </w:rPr>
        <w:t>ت</w:t>
      </w:r>
      <w:r w:rsidRPr="00DB32BE">
        <w:rPr>
          <w:rFonts w:ascii="Simplified Arabic" w:hAnsi="Simplified Arabic" w:cs="Simplified Arabic"/>
          <w:rtl/>
          <w:lang w:eastAsia="ar-SA"/>
        </w:rPr>
        <w:t>.5</w:t>
      </w:r>
      <w:r w:rsidRPr="00DB32BE">
        <w:rPr>
          <w:rFonts w:ascii="Simplified Arabic" w:hAnsi="Simplified Arabic" w:cs="Simplified Arabic"/>
          <w:rtl/>
          <w:lang w:eastAsia="ar-SA"/>
        </w:rPr>
        <w:tab/>
      </w:r>
      <w:r w:rsidRPr="00DB32BE">
        <w:rPr>
          <w:rFonts w:ascii="Simplified Arabic" w:hAnsi="Simplified Arabic" w:cs="Simplified Arabic" w:hint="eastAsia"/>
          <w:rtl/>
          <w:lang w:eastAsia="ar-SA"/>
        </w:rPr>
        <w:t>يجب</w:t>
      </w:r>
      <w:r w:rsidRPr="00DB32BE">
        <w:rPr>
          <w:rFonts w:ascii="Simplified Arabic" w:hAnsi="Simplified Arabic" w:cs="Simplified Arabic"/>
          <w:rtl/>
          <w:lang w:eastAsia="ar-SA"/>
        </w:rPr>
        <w:t xml:space="preserve"> تحديد فترات تسليم مختلفة للبنود المختلفة، </w:t>
      </w:r>
      <w:r w:rsidRPr="00DB32BE">
        <w:rPr>
          <w:rFonts w:ascii="Simplified Arabic" w:hAnsi="Simplified Arabic" w:cs="Simplified Arabic" w:hint="eastAsia"/>
          <w:rtl/>
          <w:lang w:eastAsia="ar-SA"/>
        </w:rPr>
        <w:t>عندما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يكون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ذلك</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ملائماً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أو</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يتم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تقسيم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الطلب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الكلي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على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شكل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دفعات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على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مراحل؛</w:t>
      </w:r>
      <w:r w:rsidRPr="00DB32BE">
        <w:rPr>
          <w:rFonts w:ascii="Simplified Arabic" w:hAnsi="Simplified Arabic" w:cs="Simplified Arabic"/>
          <w:rtl/>
          <w:lang w:eastAsia="ar-SA"/>
        </w:rPr>
        <w:t xml:space="preserve"> </w:t>
      </w:r>
    </w:p>
    <w:p w:rsidR="003E3D7A" w:rsidRPr="003E3D7A" w:rsidRDefault="00DB32BE">
      <w:pPr>
        <w:tabs>
          <w:tab w:val="num" w:pos="1466"/>
        </w:tabs>
        <w:bidi/>
        <w:spacing w:before="0" w:after="120"/>
        <w:ind w:left="1016" w:hanging="630"/>
        <w:jc w:val="lowKashida"/>
        <w:rPr>
          <w:rFonts w:ascii="Simplified Arabic" w:hAnsi="Simplified Arabic" w:cs="Simplified Arabic"/>
          <w:lang w:eastAsia="ar-SA"/>
        </w:rPr>
      </w:pPr>
      <w:r w:rsidRPr="00DB32BE">
        <w:rPr>
          <w:rFonts w:ascii="Simplified Arabic" w:hAnsi="Simplified Arabic" w:cs="Simplified Arabic" w:hint="eastAsia"/>
          <w:rtl/>
          <w:lang w:eastAsia="ar-SA"/>
        </w:rPr>
        <w:t>ت</w:t>
      </w:r>
      <w:r w:rsidRPr="00DB32BE">
        <w:rPr>
          <w:rFonts w:ascii="Simplified Arabic" w:hAnsi="Simplified Arabic" w:cs="Simplified Arabic"/>
          <w:rtl/>
          <w:lang w:eastAsia="ar-SA"/>
        </w:rPr>
        <w:t>.6</w:t>
      </w:r>
      <w:r w:rsidRPr="00DB32BE">
        <w:rPr>
          <w:rFonts w:ascii="Simplified Arabic" w:hAnsi="Simplified Arabic" w:cs="Simplified Arabic"/>
          <w:rtl/>
          <w:lang w:eastAsia="ar-SA"/>
        </w:rPr>
        <w:tab/>
      </w:r>
      <w:r w:rsidRPr="00DB32BE">
        <w:rPr>
          <w:rFonts w:ascii="Simplified Arabic" w:hAnsi="Simplified Arabic" w:cs="Simplified Arabic" w:hint="eastAsia"/>
          <w:rtl/>
          <w:lang w:eastAsia="ar-SA"/>
        </w:rPr>
        <w:t>يجب</w:t>
      </w:r>
      <w:r w:rsidRPr="00DB32BE">
        <w:rPr>
          <w:rFonts w:ascii="Simplified Arabic" w:hAnsi="Simplified Arabic" w:cs="Simplified Arabic"/>
          <w:rtl/>
          <w:lang w:eastAsia="ar-SA"/>
        </w:rPr>
        <w:t xml:space="preserve"> الأخذ بنظر </w:t>
      </w:r>
      <w:r w:rsidRPr="00DB32BE">
        <w:rPr>
          <w:rFonts w:ascii="Simplified Arabic" w:hAnsi="Simplified Arabic" w:cs="Simplified Arabic" w:hint="eastAsia"/>
          <w:rtl/>
          <w:lang w:eastAsia="ar-SA"/>
        </w:rPr>
        <w:t>الاعتبار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احتمال</w:t>
      </w:r>
      <w:r w:rsidRPr="00DB32BE">
        <w:rPr>
          <w:rFonts w:ascii="Simplified Arabic" w:hAnsi="Simplified Arabic" w:cs="Simplified Arabic"/>
          <w:rtl/>
          <w:lang w:eastAsia="ar-SA"/>
        </w:rPr>
        <w:t xml:space="preserve"> توفر البضاعة في العراق أو استيرادها من الخارج عند تحديد فترة التسليم. وعندما تكون البضاعة موجودة خارج البلد يجب الاهتمام بتحديد موقعها وأوقات النقل المحتملة؛</w:t>
      </w:r>
    </w:p>
    <w:p w:rsidR="003E3D7A" w:rsidRPr="003E3D7A" w:rsidRDefault="00DB32BE">
      <w:pPr>
        <w:tabs>
          <w:tab w:val="num" w:pos="1466"/>
        </w:tabs>
        <w:bidi/>
        <w:spacing w:before="0" w:after="120"/>
        <w:ind w:left="1016" w:hanging="630"/>
        <w:jc w:val="lowKashida"/>
        <w:rPr>
          <w:rFonts w:ascii="Simplified Arabic" w:hAnsi="Simplified Arabic" w:cs="Simplified Arabic"/>
          <w:rtl/>
          <w:lang w:eastAsia="ar-SA"/>
        </w:rPr>
      </w:pPr>
      <w:r w:rsidRPr="00DB32BE">
        <w:rPr>
          <w:rFonts w:ascii="Simplified Arabic" w:hAnsi="Simplified Arabic" w:cs="Simplified Arabic" w:hint="eastAsia"/>
          <w:rtl/>
          <w:lang w:eastAsia="ar-SA"/>
        </w:rPr>
        <w:t>ت</w:t>
      </w:r>
      <w:r w:rsidRPr="00DB32BE">
        <w:rPr>
          <w:rFonts w:ascii="Simplified Arabic" w:hAnsi="Simplified Arabic" w:cs="Simplified Arabic"/>
          <w:rtl/>
          <w:lang w:eastAsia="ar-SA"/>
        </w:rPr>
        <w:t>.7</w:t>
      </w:r>
      <w:r w:rsidRPr="00DB32BE">
        <w:rPr>
          <w:rFonts w:ascii="Simplified Arabic" w:hAnsi="Simplified Arabic" w:cs="Simplified Arabic"/>
          <w:rtl/>
          <w:lang w:eastAsia="ar-SA"/>
        </w:rPr>
        <w:tab/>
      </w:r>
      <w:r w:rsidRPr="00DB32BE">
        <w:rPr>
          <w:rFonts w:ascii="Simplified Arabic" w:hAnsi="Simplified Arabic" w:cs="Simplified Arabic" w:hint="eastAsia"/>
          <w:rtl/>
          <w:lang w:eastAsia="ar-SA"/>
        </w:rPr>
        <w:t>يتوجب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ذكر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مصطلح</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التجارة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الدولي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المناسب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للتعاقد</w:t>
      </w:r>
      <w:r w:rsidRPr="00DB32BE">
        <w:rPr>
          <w:rFonts w:ascii="Simplified Arabic" w:hAnsi="Simplified Arabic" w:cs="Simplified Arabic"/>
          <w:rtl/>
          <w:lang w:eastAsia="ar-SA"/>
        </w:rPr>
        <w:t xml:space="preserve"> وحدد مكان التسليم المقصود بشكل واضح في وثائق العطاء وكذلك ذكر نسخة مصطلحات التجارة الدولية " </w:t>
      </w:r>
      <w:r w:rsidRPr="00DB32BE">
        <w:rPr>
          <w:rFonts w:ascii="Simplified Arabic" w:hAnsi="Simplified Arabic" w:cs="Simplified Arabic"/>
          <w:lang w:eastAsia="ar-SA"/>
        </w:rPr>
        <w:t>Incoterm</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وثائق</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المناقصة</w:t>
      </w:r>
      <w:r w:rsidRPr="00DB32BE">
        <w:rPr>
          <w:rFonts w:ascii="Simplified Arabic" w:hAnsi="Simplified Arabic" w:cs="Simplified Arabic"/>
          <w:rtl/>
          <w:lang w:eastAsia="ar-SA"/>
        </w:rPr>
        <w:t xml:space="preserve">.   </w:t>
      </w:r>
    </w:p>
    <w:p w:rsidR="00000000" w:rsidRDefault="00DB32BE">
      <w:pPr>
        <w:bidi/>
        <w:spacing w:before="240" w:after="120"/>
        <w:ind w:left="749" w:hanging="720"/>
        <w:jc w:val="lowKashida"/>
        <w:rPr>
          <w:rFonts w:ascii="Simplified Arabic" w:hAnsi="Simplified Arabic" w:cs="Simplified Arabic"/>
          <w:b/>
          <w:bCs/>
          <w:color w:val="000000"/>
          <w:rtl/>
          <w:lang w:eastAsia="ar-SA"/>
        </w:rPr>
      </w:pPr>
      <w:r w:rsidRPr="00DB32BE">
        <w:rPr>
          <w:rFonts w:ascii="Simplified Arabic" w:hAnsi="Simplified Arabic" w:cs="Simplified Arabic"/>
          <w:b/>
          <w:bCs/>
          <w:color w:val="000000"/>
          <w:rtl/>
          <w:lang w:eastAsia="ar-SA"/>
        </w:rPr>
        <w:t xml:space="preserve">4.1.2 </w:t>
      </w:r>
      <w:r w:rsidRPr="00DB32BE">
        <w:rPr>
          <w:rFonts w:ascii="Simplified Arabic" w:hAnsi="Simplified Arabic" w:cs="Simplified Arabic" w:hint="eastAsia"/>
          <w:b/>
          <w:bCs/>
          <w:color w:val="000000"/>
          <w:rtl/>
          <w:lang w:eastAsia="ar-SA"/>
        </w:rPr>
        <w:t>الموافقات</w:t>
      </w:r>
      <w:r w:rsidRPr="00DB32BE">
        <w:rPr>
          <w:rFonts w:ascii="Simplified Arabic" w:hAnsi="Simplified Arabic" w:cs="Simplified Arabic"/>
          <w:b/>
          <w:bCs/>
          <w:color w:val="000000"/>
          <w:rtl/>
          <w:lang w:eastAsia="ar-SA"/>
        </w:rPr>
        <w:t xml:space="preserve"> </w:t>
      </w:r>
      <w:r w:rsidRPr="00DB32BE">
        <w:rPr>
          <w:rFonts w:ascii="Simplified Arabic" w:hAnsi="Simplified Arabic" w:cs="Simplified Arabic" w:hint="eastAsia"/>
          <w:b/>
          <w:bCs/>
          <w:color w:val="000000"/>
          <w:rtl/>
          <w:lang w:eastAsia="ar-SA"/>
        </w:rPr>
        <w:t>المطلوبة</w:t>
      </w:r>
    </w:p>
    <w:p w:rsidR="003A1BAA" w:rsidRPr="000D33FA" w:rsidRDefault="00DB32BE" w:rsidP="00297888">
      <w:pPr>
        <w:bidi/>
        <w:spacing w:before="0" w:after="120"/>
        <w:ind w:left="26" w:hanging="26"/>
        <w:jc w:val="lowKashida"/>
        <w:rPr>
          <w:rFonts w:ascii="Simplified Arabic" w:hAnsi="Simplified Arabic" w:cs="Simplified Arabic"/>
          <w:rtl/>
          <w:lang w:eastAsia="ar-SA"/>
        </w:rPr>
      </w:pPr>
      <w:r w:rsidRPr="00DB32BE">
        <w:rPr>
          <w:rFonts w:ascii="Simplified Arabic" w:hAnsi="Simplified Arabic" w:cs="Simplified Arabic" w:hint="eastAsia"/>
          <w:rtl/>
          <w:lang w:eastAsia="ar-SA"/>
        </w:rPr>
        <w:t>ليس</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هنالك</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موافقات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معينة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مطلوبة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لوصف</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المعدات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هذه</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المرحلة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هذا،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سوف</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تتضمن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وثائق</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المناقصة</w:t>
      </w:r>
      <w:r w:rsidRPr="00DB32BE">
        <w:rPr>
          <w:rFonts w:ascii="Simplified Arabic" w:hAnsi="Simplified Arabic" w:cs="Simplified Arabic"/>
          <w:rtl/>
          <w:lang w:eastAsia="ar-SA"/>
        </w:rPr>
        <w:t xml:space="preserve"> الوصف الأخير والكامل للمتطلبات وستتم مراجعتها عند الموافقة على وثيقة ال</w:t>
      </w:r>
      <w:r w:rsidRPr="00DB32BE">
        <w:rPr>
          <w:rFonts w:ascii="Simplified Arabic" w:hAnsi="Simplified Arabic" w:cs="Simplified Arabic" w:hint="eastAsia"/>
          <w:rtl/>
          <w:lang w:eastAsia="ar-SA"/>
        </w:rPr>
        <w:t>مناقصة</w:t>
      </w:r>
      <w:r w:rsidRPr="00DB32BE">
        <w:rPr>
          <w:rFonts w:ascii="Simplified Arabic" w:hAnsi="Simplified Arabic" w:cs="Simplified Arabic"/>
          <w:rtl/>
          <w:lang w:eastAsia="ar-SA"/>
        </w:rPr>
        <w:t xml:space="preserve">. </w:t>
      </w:r>
    </w:p>
    <w:p w:rsidR="00000000" w:rsidRDefault="00DB32BE">
      <w:pPr>
        <w:tabs>
          <w:tab w:val="right" w:pos="746"/>
        </w:tabs>
        <w:bidi/>
        <w:spacing w:before="240" w:after="120"/>
        <w:ind w:left="749" w:hanging="720"/>
        <w:jc w:val="lowKashida"/>
        <w:rPr>
          <w:rFonts w:ascii="Simplified Arabic" w:hAnsi="Simplified Arabic" w:cs="Simplified Arabic"/>
          <w:b/>
          <w:bCs/>
          <w:rtl/>
          <w:lang w:eastAsia="ar-SA"/>
        </w:rPr>
      </w:pPr>
      <w:r w:rsidRPr="00DB32BE">
        <w:rPr>
          <w:rFonts w:ascii="Simplified Arabic" w:hAnsi="Simplified Arabic" w:cs="Simplified Arabic"/>
          <w:b/>
          <w:bCs/>
          <w:rtl/>
          <w:lang w:eastAsia="ar-SA"/>
        </w:rPr>
        <w:t>5.1.2</w:t>
      </w:r>
      <w:r w:rsidRPr="00DB32BE">
        <w:rPr>
          <w:rFonts w:ascii="Simplified Arabic" w:hAnsi="Simplified Arabic" w:cs="Simplified Arabic"/>
          <w:b/>
          <w:bCs/>
          <w:rtl/>
          <w:lang w:eastAsia="ar-SA"/>
        </w:rPr>
        <w:tab/>
      </w:r>
      <w:r w:rsidRPr="00DB32BE">
        <w:rPr>
          <w:rFonts w:ascii="Simplified Arabic" w:hAnsi="Simplified Arabic" w:cs="Simplified Arabic"/>
          <w:b/>
          <w:bCs/>
          <w:rtl/>
          <w:lang w:eastAsia="ar-SA"/>
        </w:rPr>
        <w:tab/>
      </w:r>
      <w:r w:rsidRPr="00DB32BE">
        <w:rPr>
          <w:rFonts w:ascii="Simplified Arabic" w:hAnsi="Simplified Arabic" w:cs="Simplified Arabic" w:hint="eastAsia"/>
          <w:b/>
          <w:bCs/>
          <w:rtl/>
          <w:lang w:eastAsia="ar-SA"/>
        </w:rPr>
        <w:t>الوثائق</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المطلوبة</w:t>
      </w:r>
    </w:p>
    <w:p w:rsidR="003A1BAA" w:rsidRPr="000D33FA" w:rsidRDefault="00DB32BE" w:rsidP="003A1BAA">
      <w:pPr>
        <w:bidi/>
        <w:spacing w:before="0" w:after="120"/>
        <w:ind w:left="26" w:hanging="26"/>
        <w:jc w:val="lowKashida"/>
        <w:rPr>
          <w:rFonts w:ascii="Simplified Arabic" w:hAnsi="Simplified Arabic" w:cs="Simplified Arabic"/>
          <w:rtl/>
          <w:lang w:eastAsia="ar-SA"/>
        </w:rPr>
      </w:pPr>
      <w:r w:rsidRPr="00DB32BE">
        <w:rPr>
          <w:rFonts w:ascii="Simplified Arabic" w:hAnsi="Simplified Arabic" w:cs="Simplified Arabic" w:hint="eastAsia"/>
          <w:rtl/>
          <w:lang w:eastAsia="ar-SA"/>
        </w:rPr>
        <w:t>يجب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إلحاق</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نسخة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وصف</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المتطلبات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استمارة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الطلب،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والتي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يجب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تحفظ</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ملف</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العقد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كما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يجب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تحتفظ</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الجهة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المستفيدة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بنسخة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الطلب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ووصف</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المتطلبات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كمرجع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لها</w:t>
      </w:r>
      <w:r w:rsidRPr="00DB32BE">
        <w:rPr>
          <w:rFonts w:ascii="Simplified Arabic" w:hAnsi="Simplified Arabic" w:cs="Simplified Arabic"/>
          <w:rtl/>
          <w:lang w:eastAsia="ar-SA"/>
        </w:rPr>
        <w:t>.</w:t>
      </w:r>
    </w:p>
    <w:p w:rsidR="00000000" w:rsidRDefault="00DB32BE">
      <w:pPr>
        <w:pBdr>
          <w:bottom w:val="single" w:sz="4" w:space="1" w:color="auto"/>
        </w:pBdr>
        <w:bidi/>
        <w:spacing w:after="120"/>
        <w:ind w:firstLine="0"/>
        <w:jc w:val="left"/>
        <w:rPr>
          <w:rFonts w:ascii="Simplified Arabic" w:hAnsi="Simplified Arabic" w:cs="Simplified Arabic"/>
          <w:b/>
          <w:bCs/>
          <w:i/>
          <w:iCs/>
          <w:rtl/>
          <w:lang w:eastAsia="ar-SA" w:bidi="ar-LB"/>
        </w:rPr>
      </w:pPr>
      <w:r w:rsidRPr="00DB32BE">
        <w:rPr>
          <w:rFonts w:ascii="Simplified Arabic" w:hAnsi="Simplified Arabic" w:cs="Simplified Arabic"/>
          <w:b/>
          <w:bCs/>
          <w:i/>
          <w:iCs/>
          <w:rtl/>
          <w:lang w:eastAsia="ar-SA"/>
        </w:rPr>
        <w:t xml:space="preserve">2.2 </w:t>
      </w:r>
      <w:r w:rsidRPr="00DB32BE">
        <w:rPr>
          <w:rFonts w:ascii="Simplified Arabic" w:hAnsi="Simplified Arabic" w:cs="Simplified Arabic"/>
          <w:b/>
          <w:bCs/>
          <w:i/>
          <w:iCs/>
          <w:rtl/>
          <w:lang w:eastAsia="ar-SA"/>
        </w:rPr>
        <w:tab/>
      </w:r>
      <w:r w:rsidRPr="00DB32BE">
        <w:rPr>
          <w:rFonts w:ascii="Simplified Arabic" w:hAnsi="Simplified Arabic" w:cs="Simplified Arabic" w:hint="eastAsia"/>
          <w:b/>
          <w:bCs/>
          <w:i/>
          <w:iCs/>
          <w:rtl/>
          <w:lang w:eastAsia="ar-SA"/>
        </w:rPr>
        <w:t>إعداد</w:t>
      </w:r>
      <w:r w:rsidRPr="00DB32BE">
        <w:rPr>
          <w:rFonts w:ascii="Simplified Arabic" w:hAnsi="Simplified Arabic" w:cs="Simplified Arabic"/>
          <w:b/>
          <w:bCs/>
          <w:i/>
          <w:iCs/>
          <w:rtl/>
          <w:lang w:eastAsia="ar-SA"/>
        </w:rPr>
        <w:t xml:space="preserve"> </w:t>
      </w:r>
      <w:r w:rsidRPr="00DB32BE">
        <w:rPr>
          <w:rFonts w:ascii="Simplified Arabic" w:hAnsi="Simplified Arabic" w:cs="Simplified Arabic" w:hint="eastAsia"/>
          <w:b/>
          <w:bCs/>
          <w:i/>
          <w:iCs/>
          <w:rtl/>
          <w:lang w:eastAsia="ar-SA"/>
        </w:rPr>
        <w:t>وصف</w:t>
      </w:r>
      <w:r w:rsidRPr="00DB32BE">
        <w:rPr>
          <w:rFonts w:ascii="Simplified Arabic" w:hAnsi="Simplified Arabic" w:cs="Simplified Arabic"/>
          <w:b/>
          <w:bCs/>
          <w:i/>
          <w:iCs/>
          <w:rtl/>
          <w:lang w:eastAsia="ar-SA"/>
        </w:rPr>
        <w:t xml:space="preserve"> </w:t>
      </w:r>
      <w:r w:rsidRPr="00DB32BE">
        <w:rPr>
          <w:rFonts w:ascii="Simplified Arabic" w:hAnsi="Simplified Arabic" w:cs="Simplified Arabic" w:hint="eastAsia"/>
          <w:b/>
          <w:bCs/>
          <w:i/>
          <w:iCs/>
          <w:rtl/>
          <w:lang w:eastAsia="ar-SA"/>
        </w:rPr>
        <w:t>المتطلبات</w:t>
      </w:r>
      <w:r w:rsidRPr="00DB32BE">
        <w:rPr>
          <w:rFonts w:ascii="Simplified Arabic" w:hAnsi="Simplified Arabic" w:cs="Simplified Arabic"/>
          <w:b/>
          <w:bCs/>
          <w:i/>
          <w:iCs/>
          <w:rtl/>
          <w:lang w:eastAsia="ar-SA"/>
        </w:rPr>
        <w:t xml:space="preserve"> </w:t>
      </w:r>
      <w:r w:rsidRPr="00DB32BE">
        <w:rPr>
          <w:rFonts w:ascii="Simplified Arabic" w:hAnsi="Simplified Arabic" w:cs="Simplified Arabic" w:hint="eastAsia"/>
          <w:b/>
          <w:bCs/>
          <w:i/>
          <w:iCs/>
          <w:rtl/>
          <w:lang w:eastAsia="ar-SA"/>
        </w:rPr>
        <w:t>لل</w:t>
      </w:r>
      <w:r w:rsidRPr="00DB32BE">
        <w:rPr>
          <w:rFonts w:ascii="Simplified Arabic" w:hAnsi="Simplified Arabic" w:cs="Simplified Arabic" w:hint="eastAsia"/>
          <w:b/>
          <w:bCs/>
          <w:i/>
          <w:iCs/>
          <w:rtl/>
          <w:lang w:eastAsia="ar-SA" w:bidi="ar-LB"/>
        </w:rPr>
        <w:t>أشغال</w:t>
      </w:r>
    </w:p>
    <w:p w:rsidR="00000000" w:rsidRDefault="00DB32BE">
      <w:pPr>
        <w:bidi/>
        <w:spacing w:before="240" w:after="120"/>
        <w:ind w:left="29" w:firstLine="0"/>
        <w:jc w:val="lowKashida"/>
        <w:rPr>
          <w:rFonts w:ascii="Simplified Arabic" w:hAnsi="Simplified Arabic" w:cs="Simplified Arabic"/>
          <w:b/>
          <w:bCs/>
          <w:rtl/>
          <w:lang w:eastAsia="ar-SA"/>
        </w:rPr>
      </w:pPr>
      <w:r w:rsidRPr="00DB32BE">
        <w:rPr>
          <w:rFonts w:ascii="Simplified Arabic" w:hAnsi="Simplified Arabic" w:cs="Simplified Arabic"/>
          <w:b/>
          <w:bCs/>
          <w:rtl/>
          <w:lang w:eastAsia="ar-SA"/>
        </w:rPr>
        <w:t>1.2.2</w:t>
      </w:r>
      <w:r w:rsidRPr="00DB32BE">
        <w:rPr>
          <w:rFonts w:ascii="Simplified Arabic" w:hAnsi="Simplified Arabic" w:cs="Simplified Arabic"/>
          <w:b/>
          <w:bCs/>
          <w:rtl/>
          <w:lang w:eastAsia="ar-SA"/>
        </w:rPr>
        <w:tab/>
      </w:r>
      <w:r w:rsidRPr="00DB32BE">
        <w:rPr>
          <w:rFonts w:ascii="Simplified Arabic" w:hAnsi="Simplified Arabic" w:cs="Simplified Arabic"/>
          <w:b/>
          <w:bCs/>
          <w:rtl/>
          <w:lang w:eastAsia="ar-SA"/>
        </w:rPr>
        <w:tab/>
      </w:r>
      <w:r w:rsidRPr="00DB32BE">
        <w:rPr>
          <w:rFonts w:ascii="Simplified Arabic" w:hAnsi="Simplified Arabic" w:cs="Simplified Arabic" w:hint="eastAsia"/>
          <w:b/>
          <w:bCs/>
          <w:rtl/>
          <w:lang w:eastAsia="ar-SA"/>
        </w:rPr>
        <w:t>مقدمة</w:t>
      </w:r>
    </w:p>
    <w:p w:rsidR="003A1BAA" w:rsidRPr="000D33FA" w:rsidRDefault="00DB32BE" w:rsidP="003A1BAA">
      <w:pPr>
        <w:bidi/>
        <w:spacing w:before="0" w:after="120"/>
        <w:ind w:left="26" w:firstLine="0"/>
        <w:jc w:val="lowKashida"/>
        <w:rPr>
          <w:rFonts w:ascii="Simplified Arabic" w:hAnsi="Simplified Arabic" w:cs="Simplified Arabic"/>
          <w:rtl/>
          <w:lang w:eastAsia="ar-SA"/>
        </w:rPr>
      </w:pPr>
      <w:r w:rsidRPr="00DB32BE">
        <w:rPr>
          <w:rFonts w:ascii="Simplified Arabic" w:hAnsi="Simplified Arabic" w:cs="Simplified Arabic" w:hint="eastAsia"/>
          <w:rtl/>
          <w:lang w:eastAsia="ar-SA"/>
        </w:rPr>
        <w:t>تكون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الجهة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المستفيدة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مسؤولة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إعداد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وصف</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لمتطلبات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الاشغال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بشكل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كامل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مرحلة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تقديم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الطلب،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على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سبيل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المثال،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تكون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وزارة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التربية</w:t>
      </w:r>
      <w:r w:rsidRPr="00DB32BE">
        <w:rPr>
          <w:rFonts w:ascii="Simplified Arabic" w:hAnsi="Simplified Arabic" w:cs="Simplified Arabic"/>
          <w:rtl/>
          <w:lang w:eastAsia="ar-SA"/>
        </w:rPr>
        <w:t xml:space="preserve"> (جهة </w:t>
      </w:r>
      <w:r w:rsidRPr="00DB32BE">
        <w:rPr>
          <w:rFonts w:ascii="Simplified Arabic" w:hAnsi="Simplified Arabic" w:cs="Simplified Arabic" w:hint="eastAsia"/>
          <w:rtl/>
          <w:lang w:eastAsia="ar-SA"/>
        </w:rPr>
        <w:t>مستفيدة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مسؤولة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تحديد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متطلبات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المدرسة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تنوي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بناؤها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تحديد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عدد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الفصول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الدراسية،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عدد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غرف</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المدرسين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والادارة،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عدد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غرف</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المختبرات،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التجهيزات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الرياضية،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وما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ذلك</w:t>
      </w:r>
      <w:r w:rsidRPr="00DB32BE">
        <w:rPr>
          <w:rFonts w:ascii="Simplified Arabic" w:hAnsi="Simplified Arabic" w:cs="Simplified Arabic"/>
          <w:rtl/>
          <w:lang w:eastAsia="ar-SA"/>
        </w:rPr>
        <w:t xml:space="preserve">... </w:t>
      </w:r>
    </w:p>
    <w:p w:rsidR="003A1BAA" w:rsidRPr="000D33FA" w:rsidRDefault="00DB32BE" w:rsidP="00297888">
      <w:pPr>
        <w:bidi/>
        <w:spacing w:before="0" w:after="120"/>
        <w:ind w:left="26" w:firstLine="0"/>
        <w:jc w:val="lowKashida"/>
        <w:rPr>
          <w:rFonts w:ascii="Simplified Arabic" w:hAnsi="Simplified Arabic" w:cs="Simplified Arabic"/>
          <w:rtl/>
          <w:lang w:eastAsia="ar-SA"/>
        </w:rPr>
      </w:pPr>
      <w:r w:rsidRPr="00DB32BE">
        <w:rPr>
          <w:rFonts w:ascii="Simplified Arabic" w:hAnsi="Simplified Arabic" w:cs="Simplified Arabic"/>
          <w:b/>
          <w:bCs/>
          <w:rtl/>
          <w:lang w:eastAsia="ar-SA"/>
        </w:rPr>
        <w:t>2.2.2</w:t>
      </w:r>
      <w:r w:rsidRPr="00DB32BE">
        <w:rPr>
          <w:rFonts w:ascii="Simplified Arabic" w:hAnsi="Simplified Arabic" w:cs="Simplified Arabic"/>
          <w:b/>
          <w:bCs/>
          <w:rtl/>
          <w:lang w:eastAsia="ar-SA"/>
        </w:rPr>
        <w:tab/>
      </w:r>
      <w:r w:rsidRPr="00DB32BE">
        <w:rPr>
          <w:rFonts w:ascii="Simplified Arabic" w:hAnsi="Simplified Arabic" w:cs="Simplified Arabic"/>
          <w:b/>
          <w:bCs/>
          <w:rtl/>
          <w:lang w:eastAsia="ar-SA"/>
        </w:rPr>
        <w:tab/>
      </w:r>
      <w:r w:rsidRPr="00DB32BE">
        <w:rPr>
          <w:rFonts w:ascii="Simplified Arabic" w:hAnsi="Simplified Arabic" w:cs="Simplified Arabic" w:hint="eastAsia"/>
          <w:b/>
          <w:bCs/>
          <w:rtl/>
          <w:lang w:eastAsia="ar-SA"/>
        </w:rPr>
        <w:t>الغاية</w:t>
      </w:r>
      <w:r w:rsidRPr="00DB32BE">
        <w:rPr>
          <w:rFonts w:ascii="Simplified Arabic" w:hAnsi="Simplified Arabic" w:cs="Simplified Arabic"/>
          <w:b/>
          <w:bCs/>
          <w:rtl/>
          <w:lang w:eastAsia="ar-SA"/>
        </w:rPr>
        <w:t xml:space="preserve"> </w:t>
      </w:r>
    </w:p>
    <w:p w:rsidR="003A1BAA" w:rsidRPr="000D33FA" w:rsidRDefault="00DB32BE" w:rsidP="003A1BAA">
      <w:pPr>
        <w:bidi/>
        <w:spacing w:before="0" w:after="0"/>
        <w:ind w:left="922" w:hanging="922"/>
        <w:jc w:val="lowKashida"/>
        <w:rPr>
          <w:rFonts w:ascii="Simplified Arabic" w:hAnsi="Simplified Arabic" w:cs="Simplified Arabic"/>
          <w:rtl/>
          <w:lang w:eastAsia="ar-SA"/>
        </w:rPr>
      </w:pPr>
      <w:r w:rsidRPr="00DB32BE">
        <w:rPr>
          <w:rFonts w:ascii="Simplified Arabic" w:hAnsi="Simplified Arabic" w:cs="Simplified Arabic" w:hint="eastAsia"/>
          <w:rtl/>
          <w:lang w:eastAsia="ar-SA"/>
        </w:rPr>
        <w:t>أن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وصف</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المتطلبات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وثيقة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مهمة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تستعمل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على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مدى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عملية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التعاقد</w:t>
      </w:r>
      <w:r w:rsidRPr="00DB32BE">
        <w:rPr>
          <w:rFonts w:ascii="Simplified Arabic" w:hAnsi="Simplified Arabic" w:cs="Simplified Arabic"/>
          <w:rtl/>
          <w:lang w:eastAsia="ar-SA"/>
        </w:rPr>
        <w:t xml:space="preserve"> من اجل:</w:t>
      </w:r>
    </w:p>
    <w:p w:rsidR="00000000" w:rsidRDefault="00DB32BE">
      <w:pPr>
        <w:numPr>
          <w:ilvl w:val="0"/>
          <w:numId w:val="420"/>
        </w:numPr>
        <w:bidi/>
        <w:spacing w:before="0" w:after="0"/>
        <w:jc w:val="lowKashida"/>
        <w:rPr>
          <w:rFonts w:ascii="Simplified Arabic" w:hAnsi="Simplified Arabic" w:cs="Simplified Arabic"/>
          <w:lang w:eastAsia="ar-SA"/>
        </w:rPr>
      </w:pPr>
      <w:r w:rsidRPr="00DB32BE">
        <w:rPr>
          <w:rFonts w:ascii="Simplified Arabic" w:hAnsi="Simplified Arabic" w:cs="Simplified Arabic" w:hint="eastAsia"/>
          <w:rtl/>
          <w:lang w:eastAsia="ar-SA"/>
        </w:rPr>
        <w:lastRenderedPageBreak/>
        <w:t>إعلام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جهة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التعاقد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والدوائر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ذات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العلاقة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رغبة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الجهة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المستفيدة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بالحاجة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للتعاقد،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مما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يوفر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قاعدة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لتخطيط</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التعاقد</w:t>
      </w:r>
      <w:r w:rsidRPr="00DB32BE">
        <w:rPr>
          <w:rFonts w:ascii="Simplified Arabic" w:hAnsi="Simplified Arabic" w:cs="Simplified Arabic"/>
          <w:rtl/>
          <w:lang w:eastAsia="ar-SA"/>
        </w:rPr>
        <w:t xml:space="preserve"> ووضع الميزانية؛</w:t>
      </w:r>
    </w:p>
    <w:p w:rsidR="00000000" w:rsidRDefault="00DB32BE">
      <w:pPr>
        <w:numPr>
          <w:ilvl w:val="0"/>
          <w:numId w:val="420"/>
        </w:numPr>
        <w:bidi/>
        <w:spacing w:before="0" w:after="0"/>
        <w:jc w:val="lowKashida"/>
        <w:rPr>
          <w:rFonts w:ascii="Simplified Arabic" w:hAnsi="Simplified Arabic" w:cs="Simplified Arabic"/>
          <w:lang w:eastAsia="ar-SA"/>
        </w:rPr>
      </w:pPr>
      <w:r w:rsidRPr="00DB32BE">
        <w:rPr>
          <w:rFonts w:ascii="Simplified Arabic" w:hAnsi="Simplified Arabic" w:cs="Simplified Arabic" w:hint="eastAsia"/>
          <w:rtl/>
          <w:lang w:eastAsia="ar-SA"/>
        </w:rPr>
        <w:t>إعلام</w:t>
      </w:r>
      <w:r w:rsidRPr="00DB32BE">
        <w:rPr>
          <w:rFonts w:ascii="Simplified Arabic" w:hAnsi="Simplified Arabic" w:cs="Simplified Arabic"/>
          <w:rtl/>
          <w:lang w:eastAsia="ar-SA"/>
        </w:rPr>
        <w:t xml:space="preserve"> المناقصين عن متطلبات المشروع من خلال إدراجها في وثائق المناقصة؛  </w:t>
      </w:r>
    </w:p>
    <w:p w:rsidR="00000000" w:rsidRDefault="00DB32BE">
      <w:pPr>
        <w:numPr>
          <w:ilvl w:val="0"/>
          <w:numId w:val="420"/>
        </w:numPr>
        <w:bidi/>
        <w:spacing w:before="0" w:after="0"/>
        <w:jc w:val="lowKashida"/>
        <w:rPr>
          <w:rFonts w:ascii="Simplified Arabic" w:hAnsi="Simplified Arabic" w:cs="Simplified Arabic"/>
          <w:lang w:eastAsia="ar-SA"/>
        </w:rPr>
      </w:pPr>
      <w:r w:rsidRPr="00DB32BE">
        <w:rPr>
          <w:rFonts w:ascii="Simplified Arabic" w:hAnsi="Simplified Arabic" w:cs="Simplified Arabic" w:hint="eastAsia"/>
          <w:rtl/>
          <w:lang w:eastAsia="ar-SA"/>
        </w:rPr>
        <w:t>توفير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المواصفات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الفنية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وجداول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الكميات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المقدّرة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لبعض</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المتطلبات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والتي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تُقَدر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العطاءات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على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أساسها؛</w:t>
      </w:r>
    </w:p>
    <w:p w:rsidR="00000000" w:rsidRDefault="00DB32BE">
      <w:pPr>
        <w:numPr>
          <w:ilvl w:val="0"/>
          <w:numId w:val="420"/>
        </w:numPr>
        <w:bidi/>
        <w:spacing w:before="0" w:after="0"/>
        <w:jc w:val="lowKashida"/>
        <w:rPr>
          <w:rFonts w:ascii="Simplified Arabic" w:hAnsi="Simplified Arabic" w:cs="Simplified Arabic"/>
          <w:lang w:eastAsia="ar-SA"/>
        </w:rPr>
      </w:pPr>
      <w:r w:rsidRPr="00DB32BE">
        <w:rPr>
          <w:rFonts w:ascii="Simplified Arabic" w:hAnsi="Simplified Arabic" w:cs="Simplified Arabic" w:hint="eastAsia"/>
          <w:rtl/>
          <w:lang w:eastAsia="ar-SA"/>
        </w:rPr>
        <w:t>تشكيل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جزء</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العقد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وتُعَرِّف</w:t>
      </w:r>
      <w:r w:rsidRPr="00DB32BE">
        <w:rPr>
          <w:rFonts w:ascii="Simplified Arabic" w:hAnsi="Simplified Arabic" w:cs="Simplified Arabic"/>
          <w:rtl/>
          <w:lang w:eastAsia="ar-SA"/>
        </w:rPr>
        <w:t xml:space="preserve"> الأعمال التي يجب أداؤها والمقاييس التقنية التي تفحص على أساسها الأعمال قبل قبولها؛ </w:t>
      </w:r>
    </w:p>
    <w:p w:rsidR="00000000" w:rsidRDefault="00DB32BE">
      <w:pPr>
        <w:numPr>
          <w:ilvl w:val="0"/>
          <w:numId w:val="420"/>
        </w:numPr>
        <w:bidi/>
        <w:spacing w:before="0" w:after="120"/>
        <w:jc w:val="lowKashida"/>
        <w:rPr>
          <w:rFonts w:ascii="Simplified Arabic" w:hAnsi="Simplified Arabic" w:cs="Simplified Arabic"/>
          <w:lang w:eastAsia="ar-SA"/>
        </w:rPr>
      </w:pPr>
      <w:r w:rsidRPr="00DB32BE">
        <w:rPr>
          <w:rFonts w:ascii="Simplified Arabic" w:hAnsi="Simplified Arabic" w:cs="Simplified Arabic" w:hint="eastAsia"/>
          <w:rtl/>
          <w:lang w:eastAsia="ar-SA"/>
        </w:rPr>
        <w:t>توفير</w:t>
      </w:r>
      <w:r w:rsidRPr="00DB32BE">
        <w:rPr>
          <w:rFonts w:ascii="Simplified Arabic" w:hAnsi="Simplified Arabic" w:cs="Simplified Arabic"/>
          <w:rtl/>
          <w:lang w:eastAsia="ar-SA"/>
        </w:rPr>
        <w:t xml:space="preserve">(لبعض </w:t>
      </w:r>
      <w:r w:rsidRPr="00DB32BE">
        <w:rPr>
          <w:rFonts w:ascii="Simplified Arabic" w:hAnsi="Simplified Arabic" w:cs="Simplified Arabic" w:hint="eastAsia"/>
          <w:rtl/>
          <w:lang w:eastAsia="ar-SA"/>
        </w:rPr>
        <w:t>أنواع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العقود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معدلات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وكميات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تقديرية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يقاس</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عليها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العمل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المنفذ</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لأغراض</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الدفعات</w:t>
      </w:r>
      <w:r w:rsidRPr="00DB32BE">
        <w:rPr>
          <w:rFonts w:ascii="Simplified Arabic" w:hAnsi="Simplified Arabic" w:cs="Simplified Arabic"/>
          <w:rtl/>
          <w:lang w:eastAsia="ar-SA"/>
        </w:rPr>
        <w:t>.</w:t>
      </w:r>
    </w:p>
    <w:p w:rsidR="003A1BAA" w:rsidRPr="000D33FA" w:rsidRDefault="00DB32BE" w:rsidP="00297888">
      <w:pPr>
        <w:tabs>
          <w:tab w:val="right" w:pos="926"/>
        </w:tabs>
        <w:bidi/>
        <w:spacing w:before="0" w:after="120"/>
        <w:ind w:firstLine="0"/>
        <w:jc w:val="lowKashida"/>
        <w:rPr>
          <w:rFonts w:ascii="Simplified Arabic" w:hAnsi="Simplified Arabic" w:cs="Simplified Arabic"/>
          <w:rtl/>
          <w:lang w:eastAsia="ar-SA"/>
        </w:rPr>
      </w:pPr>
      <w:r w:rsidRPr="00DB32BE">
        <w:rPr>
          <w:rFonts w:ascii="Simplified Arabic" w:hAnsi="Simplified Arabic" w:cs="Simplified Arabic"/>
          <w:b/>
          <w:bCs/>
          <w:rtl/>
          <w:lang w:eastAsia="ar-SA"/>
        </w:rPr>
        <w:t xml:space="preserve">3.2.2 </w:t>
      </w:r>
      <w:r w:rsidRPr="00DB32BE">
        <w:rPr>
          <w:rFonts w:ascii="Simplified Arabic" w:hAnsi="Simplified Arabic" w:cs="Simplified Arabic"/>
          <w:b/>
          <w:bCs/>
          <w:rtl/>
          <w:lang w:eastAsia="ar-SA"/>
        </w:rPr>
        <w:tab/>
      </w:r>
      <w:r w:rsidRPr="00DB32BE">
        <w:rPr>
          <w:rFonts w:ascii="Simplified Arabic" w:hAnsi="Simplified Arabic" w:cs="Simplified Arabic"/>
          <w:b/>
          <w:bCs/>
          <w:rtl/>
          <w:lang w:eastAsia="ar-SA"/>
        </w:rPr>
        <w:tab/>
      </w:r>
      <w:r w:rsidRPr="00DB32BE">
        <w:rPr>
          <w:rFonts w:ascii="Simplified Arabic" w:hAnsi="Simplified Arabic" w:cs="Simplified Arabic" w:hint="eastAsia"/>
          <w:b/>
          <w:bCs/>
          <w:rtl/>
          <w:lang w:eastAsia="ar-SA"/>
        </w:rPr>
        <w:t>الخطوات</w:t>
      </w:r>
    </w:p>
    <w:p w:rsidR="00000000" w:rsidRDefault="00DB32BE">
      <w:pPr>
        <w:numPr>
          <w:ilvl w:val="0"/>
          <w:numId w:val="275"/>
        </w:numPr>
        <w:bidi/>
        <w:spacing w:before="0" w:after="0"/>
        <w:jc w:val="lowKashida"/>
        <w:rPr>
          <w:rFonts w:ascii="Simplified Arabic" w:hAnsi="Simplified Arabic" w:cs="Simplified Arabic"/>
          <w:rtl/>
          <w:lang w:eastAsia="ar-SA"/>
        </w:rPr>
      </w:pPr>
      <w:r w:rsidRPr="00DB32BE">
        <w:rPr>
          <w:rFonts w:ascii="Simplified Arabic" w:hAnsi="Simplified Arabic" w:cs="Simplified Arabic" w:hint="eastAsia"/>
          <w:rtl/>
          <w:lang w:eastAsia="ar-SA"/>
        </w:rPr>
        <w:t>إعداد</w:t>
      </w:r>
      <w:r w:rsidRPr="00DB32BE">
        <w:rPr>
          <w:rFonts w:ascii="Simplified Arabic" w:hAnsi="Simplified Arabic" w:cs="Simplified Arabic"/>
          <w:rtl/>
          <w:lang w:eastAsia="ar-SA"/>
        </w:rPr>
        <w:t xml:space="preserve"> وصف المتطلبات بملخص عام، مثل بناء صفوف مراقبة أو إصلاح طريق. يتم تطوير ملخص تصميم للمهندس. </w:t>
      </w:r>
    </w:p>
    <w:p w:rsidR="00000000" w:rsidRDefault="00DB32BE">
      <w:pPr>
        <w:numPr>
          <w:ilvl w:val="0"/>
          <w:numId w:val="275"/>
        </w:numPr>
        <w:bidi/>
        <w:spacing w:before="0" w:after="0"/>
        <w:jc w:val="lowKashida"/>
        <w:rPr>
          <w:rFonts w:ascii="Simplified Arabic" w:hAnsi="Simplified Arabic" w:cs="Simplified Arabic"/>
          <w:rtl/>
          <w:lang w:eastAsia="ar-SA"/>
        </w:rPr>
      </w:pPr>
      <w:r w:rsidRPr="00DB32BE">
        <w:rPr>
          <w:rFonts w:ascii="Simplified Arabic" w:hAnsi="Simplified Arabic" w:cs="Simplified Arabic" w:hint="eastAsia"/>
          <w:rtl/>
          <w:lang w:eastAsia="ar-SA"/>
        </w:rPr>
        <w:t>إعداد</w:t>
      </w:r>
      <w:r w:rsidRPr="00DB32BE">
        <w:rPr>
          <w:rFonts w:ascii="Simplified Arabic" w:hAnsi="Simplified Arabic" w:cs="Simplified Arabic"/>
          <w:rtl/>
          <w:lang w:eastAsia="ar-SA"/>
        </w:rPr>
        <w:t xml:space="preserve"> مخططات ومواصفات الأعمال. </w:t>
      </w:r>
    </w:p>
    <w:p w:rsidR="00000000" w:rsidRDefault="00DB32BE">
      <w:pPr>
        <w:numPr>
          <w:ilvl w:val="0"/>
          <w:numId w:val="275"/>
        </w:numPr>
        <w:bidi/>
        <w:spacing w:before="0" w:after="0"/>
        <w:jc w:val="lowKashida"/>
        <w:rPr>
          <w:rFonts w:ascii="Simplified Arabic" w:hAnsi="Simplified Arabic" w:cs="Simplified Arabic"/>
          <w:rtl/>
          <w:lang w:eastAsia="ar-SA"/>
        </w:rPr>
      </w:pPr>
      <w:r w:rsidRPr="00DB32BE">
        <w:rPr>
          <w:rFonts w:ascii="Simplified Arabic" w:hAnsi="Simplified Arabic" w:cs="Simplified Arabic" w:hint="eastAsia"/>
          <w:rtl/>
          <w:lang w:eastAsia="ar-SA"/>
        </w:rPr>
        <w:t>إعداد</w:t>
      </w:r>
      <w:r w:rsidRPr="00DB32BE">
        <w:rPr>
          <w:rFonts w:ascii="Simplified Arabic" w:hAnsi="Simplified Arabic" w:cs="Simplified Arabic"/>
          <w:rtl/>
          <w:lang w:eastAsia="ar-SA"/>
        </w:rPr>
        <w:t xml:space="preserve"> جدول كميات. </w:t>
      </w:r>
    </w:p>
    <w:p w:rsidR="00000000" w:rsidRDefault="00DB32BE">
      <w:pPr>
        <w:numPr>
          <w:ilvl w:val="0"/>
          <w:numId w:val="275"/>
        </w:numPr>
        <w:bidi/>
        <w:spacing w:before="0" w:after="0"/>
        <w:jc w:val="lowKashida"/>
        <w:rPr>
          <w:rFonts w:ascii="Simplified Arabic" w:hAnsi="Simplified Arabic" w:cs="Simplified Arabic"/>
          <w:rtl/>
          <w:lang w:eastAsia="ar-SA"/>
        </w:rPr>
      </w:pPr>
      <w:r w:rsidRPr="00DB32BE">
        <w:rPr>
          <w:rFonts w:ascii="Simplified Arabic" w:hAnsi="Simplified Arabic" w:cs="Simplified Arabic" w:hint="eastAsia"/>
          <w:rtl/>
          <w:lang w:eastAsia="ar-SA"/>
        </w:rPr>
        <w:t>إعداد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جدول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زمني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لإنهاء</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الأشغال</w:t>
      </w:r>
      <w:r w:rsidRPr="00DB32BE">
        <w:rPr>
          <w:rFonts w:ascii="Simplified Arabic" w:hAnsi="Simplified Arabic" w:cs="Simplified Arabic"/>
          <w:rtl/>
          <w:lang w:eastAsia="ar-SA"/>
        </w:rPr>
        <w:t>.</w:t>
      </w:r>
    </w:p>
    <w:p w:rsidR="00000000" w:rsidRDefault="00DB32BE">
      <w:pPr>
        <w:numPr>
          <w:ilvl w:val="0"/>
          <w:numId w:val="275"/>
        </w:numPr>
        <w:bidi/>
        <w:spacing w:before="0" w:after="0"/>
        <w:jc w:val="lowKashida"/>
        <w:rPr>
          <w:rFonts w:ascii="Simplified Arabic" w:hAnsi="Simplified Arabic" w:cs="Simplified Arabic"/>
          <w:rtl/>
          <w:lang w:eastAsia="ar-SA"/>
        </w:rPr>
      </w:pPr>
      <w:r w:rsidRPr="00DB32BE">
        <w:rPr>
          <w:rFonts w:ascii="Simplified Arabic" w:hAnsi="Simplified Arabic" w:cs="Simplified Arabic" w:hint="eastAsia"/>
          <w:rtl/>
          <w:lang w:eastAsia="ar-SA"/>
        </w:rPr>
        <w:t>إعداد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جدول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كميات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مسعر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للأعمال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لتحديد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كلفتها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التخمينية</w:t>
      </w:r>
      <w:r w:rsidRPr="00DB32BE">
        <w:rPr>
          <w:rFonts w:ascii="Simplified Arabic" w:hAnsi="Simplified Arabic" w:cs="Simplified Arabic"/>
          <w:rtl/>
          <w:lang w:eastAsia="ar-SA"/>
        </w:rPr>
        <w:t>.</w:t>
      </w:r>
    </w:p>
    <w:p w:rsidR="00000000" w:rsidRDefault="00DB32BE">
      <w:pPr>
        <w:numPr>
          <w:ilvl w:val="0"/>
          <w:numId w:val="275"/>
        </w:numPr>
        <w:bidi/>
        <w:spacing w:before="0" w:after="0"/>
        <w:jc w:val="lowKashida"/>
        <w:rPr>
          <w:rFonts w:ascii="Simplified Arabic" w:hAnsi="Simplified Arabic" w:cs="Simplified Arabic"/>
          <w:rtl/>
          <w:lang w:eastAsia="ar-SA"/>
        </w:rPr>
      </w:pPr>
      <w:r w:rsidRPr="00DB32BE">
        <w:rPr>
          <w:rFonts w:ascii="Simplified Arabic" w:hAnsi="Simplified Arabic" w:cs="Simplified Arabic" w:hint="eastAsia"/>
          <w:rtl/>
          <w:lang w:eastAsia="ar-SA"/>
        </w:rPr>
        <w:t>إرسال</w:t>
      </w:r>
      <w:r w:rsidRPr="00DB32BE">
        <w:rPr>
          <w:rFonts w:ascii="Simplified Arabic" w:hAnsi="Simplified Arabic" w:cs="Simplified Arabic"/>
          <w:rtl/>
          <w:lang w:eastAsia="ar-SA"/>
        </w:rPr>
        <w:t xml:space="preserve"> وصف المتطلبات مرفقاً مع الطلب إلى جهة التعاقد. </w:t>
      </w:r>
    </w:p>
    <w:p w:rsidR="00000000" w:rsidRDefault="00DB32BE">
      <w:pPr>
        <w:bidi/>
        <w:spacing w:before="240" w:after="120"/>
        <w:ind w:firstLine="389"/>
        <w:jc w:val="lowKashida"/>
        <w:rPr>
          <w:rFonts w:ascii="Simplified Arabic" w:hAnsi="Simplified Arabic" w:cs="Simplified Arabic"/>
          <w:b/>
          <w:bCs/>
          <w:u w:val="single"/>
          <w:rtl/>
          <w:lang w:eastAsia="ar-SA"/>
        </w:rPr>
      </w:pPr>
      <w:r w:rsidRPr="00DB32BE">
        <w:rPr>
          <w:rFonts w:ascii="Simplified Arabic" w:hAnsi="Simplified Arabic" w:cs="Simplified Arabic" w:hint="eastAsia"/>
          <w:b/>
          <w:bCs/>
          <w:u w:val="single"/>
          <w:rtl/>
          <w:lang w:eastAsia="ar-SA"/>
        </w:rPr>
        <w:t>أ</w:t>
      </w:r>
      <w:r w:rsidRPr="00DB32BE">
        <w:rPr>
          <w:rFonts w:ascii="Simplified Arabic" w:hAnsi="Simplified Arabic" w:cs="Simplified Arabic"/>
          <w:b/>
          <w:bCs/>
          <w:u w:val="single"/>
          <w:rtl/>
          <w:lang w:eastAsia="ar-SA"/>
        </w:rPr>
        <w:t xml:space="preserve">. </w:t>
      </w:r>
      <w:r w:rsidRPr="00DB32BE">
        <w:rPr>
          <w:rFonts w:ascii="Simplified Arabic" w:hAnsi="Simplified Arabic" w:cs="Simplified Arabic" w:hint="eastAsia"/>
          <w:b/>
          <w:bCs/>
          <w:u w:val="single"/>
          <w:rtl/>
          <w:lang w:eastAsia="ar-SA"/>
        </w:rPr>
        <w:t>مخططات</w:t>
      </w:r>
      <w:r w:rsidRPr="00DB32BE">
        <w:rPr>
          <w:rFonts w:ascii="Simplified Arabic" w:hAnsi="Simplified Arabic" w:cs="Simplified Arabic"/>
          <w:b/>
          <w:bCs/>
          <w:u w:val="single"/>
          <w:rtl/>
          <w:lang w:eastAsia="ar-SA"/>
        </w:rPr>
        <w:t xml:space="preserve"> </w:t>
      </w:r>
      <w:r w:rsidRPr="00DB32BE">
        <w:rPr>
          <w:rFonts w:ascii="Simplified Arabic" w:hAnsi="Simplified Arabic" w:cs="Simplified Arabic" w:hint="eastAsia"/>
          <w:b/>
          <w:bCs/>
          <w:u w:val="single"/>
          <w:rtl/>
          <w:lang w:eastAsia="ar-SA"/>
        </w:rPr>
        <w:t>الأشغال</w:t>
      </w:r>
    </w:p>
    <w:p w:rsidR="00000000" w:rsidRDefault="00DB32BE">
      <w:pPr>
        <w:numPr>
          <w:ilvl w:val="0"/>
          <w:numId w:val="274"/>
        </w:numPr>
        <w:bidi/>
        <w:spacing w:before="0" w:after="0"/>
        <w:jc w:val="lowKashida"/>
        <w:rPr>
          <w:rFonts w:ascii="Simplified Arabic" w:hAnsi="Simplified Arabic" w:cs="Simplified Arabic"/>
          <w:rtl/>
          <w:lang w:eastAsia="ar-SA"/>
        </w:rPr>
      </w:pPr>
      <w:r w:rsidRPr="00DB32BE">
        <w:rPr>
          <w:rFonts w:ascii="Simplified Arabic" w:hAnsi="Simplified Arabic" w:cs="Simplified Arabic" w:hint="eastAsia"/>
          <w:rtl/>
          <w:lang w:eastAsia="ar-SA"/>
        </w:rPr>
        <w:t>تكون</w:t>
      </w:r>
      <w:r w:rsidRPr="00DB32BE">
        <w:rPr>
          <w:rFonts w:ascii="Simplified Arabic" w:hAnsi="Simplified Arabic" w:cs="Simplified Arabic"/>
          <w:rtl/>
          <w:lang w:eastAsia="ar-SA"/>
        </w:rPr>
        <w:t xml:space="preserve"> الجهة المستفيدة مسؤولة عن إعداد مخططات الاشغال لمشروعها موضوع الطلب إما بواسطة الدائرة الهندسية التابعة للجهة المستفيدة أو بإختيار شركة هندسية باتباع الخطوات المذكورة تحت المرحلة 3.2 "إعداد وصف </w:t>
      </w:r>
      <w:r w:rsidRPr="00DB32BE">
        <w:rPr>
          <w:rFonts w:ascii="Simplified Arabic" w:hAnsi="Simplified Arabic" w:cs="Simplified Arabic" w:hint="eastAsia"/>
          <w:rtl/>
          <w:lang w:eastAsia="ar-SA"/>
        </w:rPr>
        <w:t>الخدمات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الاستشارية</w:t>
      </w:r>
      <w:r w:rsidRPr="00DB32BE">
        <w:rPr>
          <w:rFonts w:ascii="Simplified Arabic" w:hAnsi="Simplified Arabic" w:cs="Simplified Arabic"/>
          <w:rtl/>
          <w:lang w:eastAsia="ar-SA"/>
        </w:rPr>
        <w:t>"</w:t>
      </w:r>
      <w:r w:rsidRPr="00DB32BE">
        <w:rPr>
          <w:rFonts w:ascii="Simplified Arabic" w:hAnsi="Simplified Arabic" w:cs="Simplified Arabic" w:hint="eastAsia"/>
          <w:rtl/>
          <w:lang w:eastAsia="ar-SA"/>
        </w:rPr>
        <w:t>،</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لعمل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التصاميم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اللازمة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للمشروع</w:t>
      </w:r>
      <w:r w:rsidRPr="00DB32BE">
        <w:rPr>
          <w:rFonts w:ascii="Simplified Arabic" w:hAnsi="Simplified Arabic" w:cs="Simplified Arabic"/>
          <w:rtl/>
          <w:lang w:eastAsia="ar-SA"/>
        </w:rPr>
        <w:t>.</w:t>
      </w:r>
    </w:p>
    <w:p w:rsidR="00000000" w:rsidRDefault="00DB32BE">
      <w:pPr>
        <w:numPr>
          <w:ilvl w:val="0"/>
          <w:numId w:val="274"/>
        </w:numPr>
        <w:bidi/>
        <w:spacing w:before="0" w:after="0"/>
        <w:jc w:val="lowKashida"/>
        <w:rPr>
          <w:rFonts w:ascii="Simplified Arabic" w:hAnsi="Simplified Arabic" w:cs="Simplified Arabic"/>
          <w:rtl/>
          <w:lang w:eastAsia="ar-SA"/>
        </w:rPr>
      </w:pPr>
      <w:r w:rsidRPr="00DB32BE">
        <w:rPr>
          <w:rFonts w:ascii="Simplified Arabic" w:hAnsi="Simplified Arabic" w:cs="Simplified Arabic" w:hint="eastAsia"/>
          <w:rtl/>
          <w:lang w:eastAsia="ar-SA"/>
        </w:rPr>
        <w:t>يجب</w:t>
      </w:r>
      <w:r w:rsidRPr="00DB32BE">
        <w:rPr>
          <w:rFonts w:ascii="Simplified Arabic" w:hAnsi="Simplified Arabic" w:cs="Simplified Arabic"/>
          <w:rtl/>
          <w:lang w:eastAsia="ar-SA"/>
        </w:rPr>
        <w:t xml:space="preserve"> أن تكون مخططات الاشغال واضحة، شاملة ومفصلة بشكل كافٍ لتمكين مقدمي العطاءات من فهم نوع الأشغال المطلوبة وبالتالي تسعير عطاءاتهم. تأكد من أن تشمل المخططات مخطط موقع العمل يبين الموقع الجغرافي المحلي، الطرق الرئيسية، مكاتب البريد، المطارات وسكك الحديد، الخدمات الرئيسية، وما الى ذلك... </w:t>
      </w:r>
    </w:p>
    <w:p w:rsidR="00000000" w:rsidRDefault="00DB32BE">
      <w:pPr>
        <w:numPr>
          <w:ilvl w:val="0"/>
          <w:numId w:val="274"/>
        </w:numPr>
        <w:bidi/>
        <w:spacing w:before="0" w:after="0"/>
        <w:jc w:val="lowKashida"/>
        <w:rPr>
          <w:rFonts w:ascii="Simplified Arabic" w:hAnsi="Simplified Arabic" w:cs="Simplified Arabic"/>
          <w:rtl/>
          <w:lang w:eastAsia="ar-SA"/>
        </w:rPr>
      </w:pPr>
      <w:r w:rsidRPr="00DB32BE">
        <w:rPr>
          <w:rFonts w:ascii="Simplified Arabic" w:hAnsi="Simplified Arabic" w:cs="Simplified Arabic" w:hint="eastAsia"/>
          <w:rtl/>
          <w:lang w:eastAsia="ar-SA"/>
        </w:rPr>
        <w:t>يجب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إدراج</w:t>
      </w:r>
      <w:r w:rsidRPr="00DB32BE">
        <w:rPr>
          <w:rFonts w:ascii="Simplified Arabic" w:hAnsi="Simplified Arabic" w:cs="Simplified Arabic"/>
          <w:rtl/>
          <w:lang w:eastAsia="ar-SA"/>
        </w:rPr>
        <w:t xml:space="preserve"> المخططات في وثائق العطاء كرزمة </w:t>
      </w:r>
      <w:r w:rsidRPr="00DB32BE">
        <w:rPr>
          <w:rFonts w:ascii="Simplified Arabic" w:hAnsi="Simplified Arabic" w:cs="Simplified Arabic" w:hint="eastAsia"/>
          <w:rtl/>
          <w:lang w:eastAsia="ar-SA"/>
        </w:rPr>
        <w:t>بشكل</w:t>
      </w:r>
      <w:r w:rsidRPr="00DB32BE">
        <w:rPr>
          <w:rFonts w:ascii="Simplified Arabic" w:hAnsi="Simplified Arabic" w:cs="Simplified Arabic"/>
          <w:rtl/>
          <w:lang w:eastAsia="ar-SA"/>
        </w:rPr>
        <w:t xml:space="preserve"> مستقل، خاصة عندما تكون كثيرة أو صادرة على ورق ذا حجم كبير. </w:t>
      </w:r>
    </w:p>
    <w:p w:rsidR="00000000" w:rsidRDefault="00DB32BE">
      <w:pPr>
        <w:bidi/>
        <w:spacing w:before="240" w:after="120"/>
        <w:ind w:firstLine="389"/>
        <w:jc w:val="lowKashida"/>
        <w:rPr>
          <w:rFonts w:ascii="Simplified Arabic" w:hAnsi="Simplified Arabic" w:cs="Simplified Arabic"/>
          <w:b/>
          <w:bCs/>
          <w:u w:val="single"/>
          <w:rtl/>
          <w:lang w:eastAsia="ar-SA"/>
        </w:rPr>
      </w:pPr>
      <w:r w:rsidRPr="00DB32BE">
        <w:rPr>
          <w:rFonts w:ascii="Simplified Arabic" w:hAnsi="Simplified Arabic" w:cs="Simplified Arabic" w:hint="eastAsia"/>
          <w:b/>
          <w:bCs/>
          <w:u w:val="single"/>
          <w:rtl/>
          <w:lang w:eastAsia="ar-SA"/>
        </w:rPr>
        <w:lastRenderedPageBreak/>
        <w:t>ب</w:t>
      </w:r>
      <w:r w:rsidRPr="00DB32BE">
        <w:rPr>
          <w:rFonts w:ascii="Simplified Arabic" w:hAnsi="Simplified Arabic" w:cs="Simplified Arabic"/>
          <w:b/>
          <w:bCs/>
          <w:u w:val="single"/>
          <w:rtl/>
          <w:lang w:eastAsia="ar-SA"/>
        </w:rPr>
        <w:t xml:space="preserve">. </w:t>
      </w:r>
      <w:r w:rsidRPr="00DB32BE">
        <w:rPr>
          <w:rFonts w:ascii="Simplified Arabic" w:hAnsi="Simplified Arabic" w:cs="Simplified Arabic" w:hint="eastAsia"/>
          <w:b/>
          <w:bCs/>
          <w:u w:val="single"/>
          <w:rtl/>
          <w:lang w:eastAsia="ar-SA"/>
        </w:rPr>
        <w:t>مواصفات</w:t>
      </w:r>
      <w:r w:rsidRPr="00DB32BE">
        <w:rPr>
          <w:rFonts w:ascii="Simplified Arabic" w:hAnsi="Simplified Arabic" w:cs="Simplified Arabic"/>
          <w:b/>
          <w:bCs/>
          <w:u w:val="single"/>
          <w:rtl/>
          <w:lang w:eastAsia="ar-SA"/>
        </w:rPr>
        <w:t xml:space="preserve"> </w:t>
      </w:r>
      <w:r w:rsidRPr="00DB32BE">
        <w:rPr>
          <w:rFonts w:ascii="Simplified Arabic" w:hAnsi="Simplified Arabic" w:cs="Simplified Arabic" w:hint="eastAsia"/>
          <w:b/>
          <w:bCs/>
          <w:u w:val="single"/>
          <w:rtl/>
          <w:lang w:eastAsia="ar-SA"/>
        </w:rPr>
        <w:t>الأشغال</w:t>
      </w:r>
    </w:p>
    <w:p w:rsidR="00000000" w:rsidRDefault="00DB32BE">
      <w:pPr>
        <w:numPr>
          <w:ilvl w:val="0"/>
          <w:numId w:val="274"/>
        </w:numPr>
        <w:bidi/>
        <w:spacing w:before="0" w:after="0"/>
        <w:jc w:val="lowKashida"/>
        <w:rPr>
          <w:rFonts w:ascii="Simplified Arabic" w:hAnsi="Simplified Arabic" w:cs="Simplified Arabic"/>
          <w:rtl/>
          <w:lang w:eastAsia="ar-SA"/>
        </w:rPr>
      </w:pPr>
      <w:r w:rsidRPr="00DB32BE">
        <w:rPr>
          <w:rFonts w:ascii="Simplified Arabic" w:hAnsi="Simplified Arabic" w:cs="Simplified Arabic" w:hint="eastAsia"/>
          <w:rtl/>
          <w:lang w:eastAsia="ar-SA"/>
        </w:rPr>
        <w:t>تعتبر</w:t>
      </w:r>
      <w:r w:rsidRPr="00DB32BE">
        <w:rPr>
          <w:rFonts w:ascii="Simplified Arabic" w:hAnsi="Simplified Arabic" w:cs="Simplified Arabic"/>
          <w:rtl/>
          <w:lang w:eastAsia="ar-SA"/>
        </w:rPr>
        <w:t xml:space="preserve"> المواصفات الواضحة والدقيقة شرطاً للمتناقصين ليستجيبوا بشكل واقعي وتنافسي لمتطلبات المشروع دون تحديد وتقييد عطاءاتهم. </w:t>
      </w:r>
      <w:r w:rsidRPr="00DB32BE">
        <w:rPr>
          <w:rFonts w:ascii="Simplified Arabic" w:hAnsi="Simplified Arabic" w:cs="Simplified Arabic" w:hint="eastAsia"/>
          <w:rtl/>
          <w:lang w:eastAsia="ar-SA"/>
        </w:rPr>
        <w:t>يتوجب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صياغة</w:t>
      </w:r>
      <w:r w:rsidRPr="00DB32BE">
        <w:rPr>
          <w:rFonts w:ascii="Simplified Arabic" w:hAnsi="Simplified Arabic" w:cs="Simplified Arabic"/>
          <w:rtl/>
          <w:lang w:eastAsia="ar-SA"/>
        </w:rPr>
        <w:t xml:space="preserve"> المواصفات </w:t>
      </w:r>
      <w:r w:rsidRPr="00DB32BE">
        <w:rPr>
          <w:rFonts w:ascii="Simplified Arabic" w:hAnsi="Simplified Arabic" w:cs="Simplified Arabic" w:hint="eastAsia"/>
          <w:rtl/>
          <w:lang w:eastAsia="ar-SA"/>
        </w:rPr>
        <w:t>بشكل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يوفر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أوسع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منافسة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وفي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نفس</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الوقت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تمثل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بياناً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واضحاً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لمقاييس</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المصنعية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المطلوبة،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المواد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وأداء</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السلع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والخدمات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المتصلة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بها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والتي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يراد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شراؤها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عند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القيام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بذلك</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ستتحقق</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أهداف</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الاقتصاد،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الكفاءة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والعدالة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التعاقد،</w:t>
      </w:r>
      <w:r w:rsidRPr="00DB32BE">
        <w:rPr>
          <w:rFonts w:ascii="Simplified Arabic" w:hAnsi="Simplified Arabic" w:cs="Simplified Arabic"/>
          <w:rtl/>
          <w:lang w:eastAsia="ar-SA"/>
        </w:rPr>
        <w:t xml:space="preserve"> ستضمن مدى استجابة العطاءات وتسهل مهمة التقييم فيما بعد. </w:t>
      </w:r>
      <w:r w:rsidRPr="00DB32BE">
        <w:rPr>
          <w:rFonts w:ascii="Simplified Arabic" w:hAnsi="Simplified Arabic" w:cs="Simplified Arabic" w:hint="eastAsia"/>
          <w:rtl/>
          <w:lang w:eastAsia="ar-SA"/>
        </w:rPr>
        <w:t>يجب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تشترط</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المواصفات</w:t>
      </w:r>
      <w:r w:rsidRPr="00DB32BE">
        <w:rPr>
          <w:rFonts w:ascii="Simplified Arabic" w:hAnsi="Simplified Arabic" w:cs="Simplified Arabic"/>
          <w:rtl/>
          <w:lang w:eastAsia="ar-SA"/>
        </w:rPr>
        <w:t xml:space="preserve"> على </w:t>
      </w:r>
      <w:r w:rsidRPr="00DB32BE">
        <w:rPr>
          <w:rFonts w:ascii="Simplified Arabic" w:hAnsi="Simplified Arabic" w:cs="Simplified Arabic" w:hint="eastAsia"/>
          <w:rtl/>
          <w:lang w:eastAsia="ar-SA"/>
        </w:rPr>
        <w:t>أن</w:t>
      </w:r>
      <w:r w:rsidRPr="00DB32BE">
        <w:rPr>
          <w:rFonts w:ascii="Simplified Arabic" w:hAnsi="Simplified Arabic" w:cs="Simplified Arabic"/>
          <w:rtl/>
          <w:lang w:eastAsia="ar-SA"/>
        </w:rPr>
        <w:t xml:space="preserve"> تكون السلع والمواد الداخلة في الأشغال جديدة، غير مستعملة وأحدث ما هو موجود، وتشمل كل التطورات الحديثة في التصميم والمواد. </w:t>
      </w:r>
    </w:p>
    <w:p w:rsidR="00000000" w:rsidRDefault="00DB32BE">
      <w:pPr>
        <w:numPr>
          <w:ilvl w:val="0"/>
          <w:numId w:val="274"/>
        </w:numPr>
        <w:bidi/>
        <w:spacing w:before="0" w:after="0"/>
        <w:jc w:val="lowKashida"/>
        <w:rPr>
          <w:rFonts w:ascii="Simplified Arabic" w:hAnsi="Simplified Arabic" w:cs="Simplified Arabic"/>
          <w:rtl/>
          <w:lang w:eastAsia="ar-SA"/>
        </w:rPr>
      </w:pP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المستحسن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ضمان</w:t>
      </w:r>
      <w:r w:rsidRPr="00DB32BE">
        <w:rPr>
          <w:rFonts w:ascii="Simplified Arabic" w:hAnsi="Simplified Arabic" w:cs="Simplified Arabic"/>
          <w:rtl/>
          <w:lang w:eastAsia="ar-SA"/>
        </w:rPr>
        <w:t xml:space="preserve"> عدم تقيد المواصفات </w:t>
      </w:r>
      <w:r w:rsidRPr="00DB32BE">
        <w:rPr>
          <w:rFonts w:ascii="Simplified Arabic" w:hAnsi="Simplified Arabic" w:cs="Simplified Arabic" w:hint="eastAsia"/>
          <w:rtl/>
          <w:lang w:eastAsia="ar-SA"/>
        </w:rPr>
        <w:t>في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سياق</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صياغتها</w:t>
      </w:r>
      <w:r w:rsidRPr="00DB32BE">
        <w:rPr>
          <w:rFonts w:ascii="Simplified Arabic" w:hAnsi="Simplified Arabic" w:cs="Simplified Arabic"/>
          <w:rtl/>
          <w:lang w:eastAsia="ar-SA"/>
        </w:rPr>
        <w:t xml:space="preserve"> كما </w:t>
      </w:r>
      <w:r w:rsidRPr="00DB32BE">
        <w:rPr>
          <w:rFonts w:ascii="Simplified Arabic" w:hAnsi="Simplified Arabic" w:cs="Simplified Arabic" w:hint="eastAsia"/>
          <w:rtl/>
          <w:lang w:eastAsia="ar-SA"/>
        </w:rPr>
        <w:t>استخدام</w:t>
      </w:r>
      <w:r w:rsidRPr="00DB32BE">
        <w:rPr>
          <w:rFonts w:ascii="Simplified Arabic" w:hAnsi="Simplified Arabic" w:cs="Simplified Arabic"/>
          <w:rtl/>
          <w:lang w:eastAsia="ar-SA"/>
        </w:rPr>
        <w:t xml:space="preserve"> المقاييس العالمية المعروفة أكثر ما يمكن في وضع مواصفات قياسية للسلع، المواد والمصنعية. عندما تستخدم المقاييس المحلية، </w:t>
      </w:r>
      <w:r w:rsidRPr="00DB32BE">
        <w:rPr>
          <w:rFonts w:ascii="Simplified Arabic" w:hAnsi="Simplified Arabic" w:cs="Simplified Arabic" w:hint="eastAsia"/>
          <w:rtl/>
          <w:lang w:eastAsia="ar-SA"/>
        </w:rPr>
        <w:t>يتوجب</w:t>
      </w:r>
      <w:r w:rsidRPr="00DB32BE">
        <w:rPr>
          <w:rFonts w:ascii="Simplified Arabic" w:hAnsi="Simplified Arabic" w:cs="Simplified Arabic"/>
          <w:rtl/>
          <w:lang w:eastAsia="ar-SA"/>
        </w:rPr>
        <w:t xml:space="preserve"> الذكر بإمكانية </w:t>
      </w:r>
      <w:r w:rsidRPr="00DB32BE">
        <w:rPr>
          <w:rFonts w:ascii="Simplified Arabic" w:hAnsi="Simplified Arabic" w:cs="Simplified Arabic" w:hint="eastAsia"/>
          <w:rtl/>
          <w:lang w:eastAsia="ar-SA"/>
        </w:rPr>
        <w:t>قبول</w:t>
      </w:r>
      <w:r w:rsidRPr="00DB32BE">
        <w:rPr>
          <w:rFonts w:ascii="Simplified Arabic" w:hAnsi="Simplified Arabic" w:cs="Simplified Arabic"/>
          <w:rtl/>
          <w:lang w:eastAsia="ar-SA"/>
        </w:rPr>
        <w:t xml:space="preserve"> السلع والمواد والمصنعية التي تطابق المواصفات المسموح بها التي تضمن المساواة الجوهرية أو أن تكون بنوعية أفضل من المقاييس المذكورة. </w:t>
      </w:r>
    </w:p>
    <w:p w:rsidR="00000000" w:rsidRDefault="00DB32BE">
      <w:pPr>
        <w:numPr>
          <w:ilvl w:val="0"/>
          <w:numId w:val="274"/>
        </w:numPr>
        <w:bidi/>
        <w:spacing w:before="0" w:after="0"/>
        <w:jc w:val="lowKashida"/>
        <w:rPr>
          <w:rFonts w:ascii="Simplified Arabic" w:hAnsi="Simplified Arabic" w:cs="Simplified Arabic"/>
          <w:rtl/>
          <w:lang w:eastAsia="ar-SA"/>
        </w:rPr>
      </w:pPr>
      <w:r w:rsidRPr="00DB32BE">
        <w:rPr>
          <w:rFonts w:ascii="Simplified Arabic" w:hAnsi="Simplified Arabic" w:cs="Simplified Arabic" w:hint="eastAsia"/>
          <w:rtl/>
          <w:lang w:eastAsia="ar-SA"/>
        </w:rPr>
        <w:t>يجب</w:t>
      </w:r>
      <w:r w:rsidRPr="00DB32BE">
        <w:rPr>
          <w:rFonts w:ascii="Simplified Arabic" w:hAnsi="Simplified Arabic" w:cs="Simplified Arabic"/>
          <w:rtl/>
          <w:lang w:eastAsia="ar-SA"/>
        </w:rPr>
        <w:t xml:space="preserve"> أن تتلاءم </w:t>
      </w:r>
      <w:r w:rsidRPr="00DB32BE">
        <w:rPr>
          <w:rFonts w:ascii="Simplified Arabic" w:hAnsi="Simplified Arabic" w:cs="Simplified Arabic" w:hint="eastAsia"/>
          <w:rtl/>
          <w:lang w:eastAsia="ar-SA"/>
        </w:rPr>
        <w:t>المواصفات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مع</w:t>
      </w:r>
      <w:r w:rsidRPr="00DB32BE">
        <w:rPr>
          <w:rFonts w:ascii="Simplified Arabic" w:hAnsi="Simplified Arabic" w:cs="Simplified Arabic"/>
          <w:rtl/>
          <w:lang w:eastAsia="ar-SA"/>
        </w:rPr>
        <w:t xml:space="preserve"> الأشغال المطلوبة. على الرغم من توفر ممارسات ومبادئ معينة، ليس هناك مجموعة من المواصفات القياسية للتطبيقات العالمية قي جميع القطاعات.</w:t>
      </w:r>
    </w:p>
    <w:p w:rsidR="00000000" w:rsidRDefault="00DB32BE">
      <w:pPr>
        <w:numPr>
          <w:ilvl w:val="0"/>
          <w:numId w:val="274"/>
        </w:numPr>
        <w:bidi/>
        <w:spacing w:before="0" w:after="0"/>
        <w:jc w:val="lowKashida"/>
        <w:rPr>
          <w:rFonts w:ascii="Simplified Arabic" w:hAnsi="Simplified Arabic" w:cs="Simplified Arabic"/>
          <w:rtl/>
          <w:lang w:eastAsia="ar-SA"/>
        </w:rPr>
      </w:pP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المستحسن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توحيد</w:t>
      </w:r>
      <w:r w:rsidRPr="00DB32BE">
        <w:rPr>
          <w:rFonts w:ascii="Simplified Arabic" w:hAnsi="Simplified Arabic" w:cs="Simplified Arabic"/>
          <w:rtl/>
          <w:lang w:eastAsia="ar-SA"/>
        </w:rPr>
        <w:t xml:space="preserve"> المواصفات العامة للأشغال المتكررة في المجالات العامة المعروفة، مثل الطرق السريعة، الموانئ، سكك الحديد، مشاريع الإسكان الحديث، الري، وإمدادات الماء في نفس المنطقة أو حيثما تتشابه الظروف. يجب أن تغطي المواصفات العامة كافة مستويات الصناعة والمصنعية، المواد والآلات التي تستخدم في البناء، على الرغم انه من غير الضروري استخدامها في عقود أشغال معينة. يمكن تعديل المواصفات العامة لأعمال معينة في المواصفات الخاصة. </w:t>
      </w:r>
    </w:p>
    <w:p w:rsidR="00000000" w:rsidRDefault="00DB32BE">
      <w:pPr>
        <w:numPr>
          <w:ilvl w:val="0"/>
          <w:numId w:val="274"/>
        </w:numPr>
        <w:bidi/>
        <w:spacing w:before="0" w:after="0"/>
        <w:jc w:val="lowKashida"/>
        <w:rPr>
          <w:rFonts w:ascii="Simplified Arabic" w:hAnsi="Simplified Arabic" w:cs="Simplified Arabic"/>
          <w:rtl/>
          <w:lang w:eastAsia="ar-SA"/>
        </w:rPr>
      </w:pPr>
      <w:r w:rsidRPr="00DB32BE">
        <w:rPr>
          <w:rFonts w:ascii="Simplified Arabic" w:hAnsi="Simplified Arabic" w:cs="Simplified Arabic" w:hint="eastAsia"/>
          <w:rtl/>
          <w:lang w:eastAsia="ar-SA"/>
        </w:rPr>
        <w:t>استخدام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الوحدات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المترية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تحديد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كميات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بنود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الاشغال</w:t>
      </w:r>
      <w:r w:rsidRPr="00DB32BE">
        <w:rPr>
          <w:rFonts w:ascii="Simplified Arabic" w:hAnsi="Simplified Arabic" w:cs="Simplified Arabic"/>
          <w:rtl/>
          <w:lang w:eastAsia="ar-SA"/>
        </w:rPr>
        <w:t>.</w:t>
      </w:r>
    </w:p>
    <w:p w:rsidR="00000000" w:rsidRDefault="00DB32BE">
      <w:pPr>
        <w:numPr>
          <w:ilvl w:val="0"/>
          <w:numId w:val="274"/>
        </w:numPr>
        <w:bidi/>
        <w:spacing w:before="0" w:after="0"/>
        <w:jc w:val="lowKashida"/>
        <w:rPr>
          <w:rFonts w:ascii="Simplified Arabic" w:hAnsi="Simplified Arabic" w:cs="Simplified Arabic"/>
          <w:rtl/>
          <w:lang w:eastAsia="ar-SA"/>
        </w:rPr>
      </w:pPr>
      <w:r w:rsidRPr="00DB32BE">
        <w:rPr>
          <w:rFonts w:ascii="Simplified Arabic" w:hAnsi="Simplified Arabic" w:cs="Simplified Arabic" w:hint="eastAsia"/>
          <w:rtl/>
          <w:lang w:eastAsia="ar-SA"/>
        </w:rPr>
        <w:t>التأكد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تتضمن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المواصفات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وصف</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تفصيلي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لفحص</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كافة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الاشغال</w:t>
      </w:r>
      <w:r w:rsidRPr="00DB32BE">
        <w:rPr>
          <w:rFonts w:ascii="Simplified Arabic" w:hAnsi="Simplified Arabic" w:cs="Simplified Arabic"/>
          <w:rtl/>
          <w:lang w:eastAsia="ar-SA"/>
        </w:rPr>
        <w:t>.</w:t>
      </w:r>
    </w:p>
    <w:p w:rsidR="00000000" w:rsidRDefault="00DB32BE">
      <w:pPr>
        <w:bidi/>
        <w:spacing w:before="240" w:after="120"/>
        <w:ind w:firstLine="389"/>
        <w:jc w:val="lowKashida"/>
        <w:rPr>
          <w:rFonts w:ascii="Simplified Arabic" w:hAnsi="Simplified Arabic" w:cs="Simplified Arabic"/>
          <w:b/>
          <w:bCs/>
          <w:u w:val="single"/>
          <w:rtl/>
          <w:lang w:eastAsia="ar-SA"/>
        </w:rPr>
      </w:pPr>
      <w:r w:rsidRPr="00DB32BE">
        <w:rPr>
          <w:rFonts w:ascii="Simplified Arabic" w:hAnsi="Simplified Arabic" w:cs="Simplified Arabic" w:hint="eastAsia"/>
          <w:b/>
          <w:bCs/>
          <w:u w:val="single"/>
          <w:rtl/>
          <w:lang w:eastAsia="ar-SA"/>
        </w:rPr>
        <w:t>ت</w:t>
      </w:r>
      <w:r w:rsidRPr="00DB32BE">
        <w:rPr>
          <w:rFonts w:ascii="Simplified Arabic" w:hAnsi="Simplified Arabic" w:cs="Simplified Arabic"/>
          <w:b/>
          <w:bCs/>
          <w:u w:val="single"/>
          <w:rtl/>
          <w:lang w:eastAsia="ar-SA"/>
        </w:rPr>
        <w:t xml:space="preserve">. </w:t>
      </w:r>
      <w:r w:rsidRPr="00DB32BE">
        <w:rPr>
          <w:rFonts w:ascii="Simplified Arabic" w:hAnsi="Simplified Arabic" w:cs="Simplified Arabic" w:hint="eastAsia"/>
          <w:b/>
          <w:bCs/>
          <w:u w:val="single"/>
          <w:rtl/>
          <w:lang w:eastAsia="ar-SA"/>
        </w:rPr>
        <w:t>جداول</w:t>
      </w:r>
      <w:r w:rsidRPr="00DB32BE">
        <w:rPr>
          <w:rFonts w:ascii="Simplified Arabic" w:hAnsi="Simplified Arabic" w:cs="Simplified Arabic"/>
          <w:b/>
          <w:bCs/>
          <w:u w:val="single"/>
          <w:rtl/>
          <w:lang w:eastAsia="ar-SA"/>
        </w:rPr>
        <w:t xml:space="preserve"> </w:t>
      </w:r>
      <w:r w:rsidRPr="00DB32BE">
        <w:rPr>
          <w:rFonts w:ascii="Simplified Arabic" w:hAnsi="Simplified Arabic" w:cs="Simplified Arabic" w:hint="eastAsia"/>
          <w:b/>
          <w:bCs/>
          <w:u w:val="single"/>
          <w:rtl/>
          <w:lang w:eastAsia="ar-SA"/>
        </w:rPr>
        <w:t>الكميات</w:t>
      </w:r>
    </w:p>
    <w:p w:rsidR="00000000" w:rsidRDefault="00DB32BE">
      <w:pPr>
        <w:numPr>
          <w:ilvl w:val="0"/>
          <w:numId w:val="274"/>
        </w:numPr>
        <w:bidi/>
        <w:spacing w:before="0" w:after="0"/>
        <w:jc w:val="lowKashida"/>
        <w:rPr>
          <w:rFonts w:ascii="Simplified Arabic" w:hAnsi="Simplified Arabic" w:cs="Simplified Arabic"/>
          <w:rtl/>
          <w:lang w:eastAsia="ar-SA"/>
        </w:rPr>
      </w:pPr>
      <w:r w:rsidRPr="00DB32BE">
        <w:rPr>
          <w:rFonts w:ascii="Simplified Arabic" w:hAnsi="Simplified Arabic" w:cs="Simplified Arabic" w:hint="eastAsia"/>
          <w:rtl/>
          <w:lang w:eastAsia="ar-SA"/>
        </w:rPr>
        <w:t>يجب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إعداد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جداول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كميات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وأدراجها</w:t>
      </w:r>
      <w:r w:rsidRPr="00DB32BE">
        <w:rPr>
          <w:rFonts w:ascii="Simplified Arabic" w:hAnsi="Simplified Arabic" w:cs="Simplified Arabic"/>
          <w:rtl/>
          <w:lang w:eastAsia="ar-SA"/>
        </w:rPr>
        <w:t xml:space="preserve"> مع وثائق </w:t>
      </w:r>
      <w:r w:rsidRPr="00DB32BE">
        <w:rPr>
          <w:rFonts w:ascii="Simplified Arabic" w:hAnsi="Simplified Arabic" w:cs="Simplified Arabic" w:hint="eastAsia"/>
          <w:rtl/>
          <w:lang w:eastAsia="ar-SA"/>
        </w:rPr>
        <w:t>المناقصة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عندما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يتعاقد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على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المتطلبات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على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يُدفَع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المبلغ</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على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مراحل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إنجاز</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العمل–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لعقود</w:t>
      </w:r>
      <w:r w:rsidRPr="00DB32BE">
        <w:rPr>
          <w:rFonts w:ascii="Simplified Arabic" w:hAnsi="Simplified Arabic" w:cs="Simplified Arabic"/>
          <w:rtl/>
          <w:lang w:eastAsia="ar-SA"/>
        </w:rPr>
        <w:t xml:space="preserve"> المبالغ الثابتة.  يطلب من مقدمي العطاءات تسعير جداول الكميات عند تقديم عطاءاتهم فتصبح جداول الكميات جزءاً من </w:t>
      </w:r>
      <w:r w:rsidRPr="00DB32BE">
        <w:rPr>
          <w:rFonts w:ascii="Simplified Arabic" w:hAnsi="Simplified Arabic" w:cs="Simplified Arabic" w:hint="eastAsia"/>
          <w:rtl/>
          <w:lang w:eastAsia="ar-SA"/>
        </w:rPr>
        <w:lastRenderedPageBreak/>
        <w:t>العقد،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وتستخدم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لاحقا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لقياس</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كمية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الاشغال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المنجز</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فعلياً</w:t>
      </w:r>
      <w:r w:rsidRPr="00DB32BE">
        <w:rPr>
          <w:rFonts w:ascii="Simplified Arabic" w:hAnsi="Simplified Arabic" w:cs="Simplified Arabic"/>
          <w:rtl/>
          <w:lang w:eastAsia="ar-SA"/>
        </w:rPr>
        <w:t>.</w:t>
      </w:r>
    </w:p>
    <w:p w:rsidR="00000000" w:rsidRDefault="00DB32BE">
      <w:pPr>
        <w:numPr>
          <w:ilvl w:val="0"/>
          <w:numId w:val="274"/>
        </w:numPr>
        <w:bidi/>
        <w:spacing w:before="0" w:after="0"/>
        <w:jc w:val="lowKashida"/>
        <w:rPr>
          <w:rFonts w:ascii="Simplified Arabic" w:hAnsi="Simplified Arabic" w:cs="Simplified Arabic"/>
          <w:rtl/>
          <w:lang w:eastAsia="ar-SA"/>
        </w:rPr>
      </w:pPr>
      <w:r w:rsidRPr="00DB32BE">
        <w:rPr>
          <w:rFonts w:ascii="Simplified Arabic" w:hAnsi="Simplified Arabic" w:cs="Simplified Arabic" w:hint="eastAsia"/>
          <w:rtl/>
          <w:lang w:eastAsia="ar-SA"/>
        </w:rPr>
        <w:t>الغاية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جداول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الكميات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هي</w:t>
      </w:r>
      <w:r w:rsidRPr="00DB32BE">
        <w:rPr>
          <w:rFonts w:ascii="Simplified Arabic" w:hAnsi="Simplified Arabic" w:cs="Simplified Arabic"/>
          <w:rtl/>
          <w:lang w:eastAsia="ar-SA"/>
        </w:rPr>
        <w:t>:</w:t>
      </w:r>
    </w:p>
    <w:p w:rsidR="00000000" w:rsidRDefault="00DB32BE">
      <w:pPr>
        <w:numPr>
          <w:ilvl w:val="1"/>
          <w:numId w:val="274"/>
        </w:numPr>
        <w:bidi/>
        <w:spacing w:before="0" w:after="0"/>
        <w:jc w:val="lowKashida"/>
        <w:rPr>
          <w:rFonts w:ascii="Simplified Arabic" w:hAnsi="Simplified Arabic" w:cs="Simplified Arabic"/>
          <w:lang w:eastAsia="ar-SA"/>
        </w:rPr>
      </w:pPr>
      <w:r w:rsidRPr="00DB32BE">
        <w:rPr>
          <w:rFonts w:ascii="Simplified Arabic" w:hAnsi="Simplified Arabic" w:cs="Simplified Arabic" w:hint="eastAsia"/>
          <w:rtl/>
          <w:lang w:eastAsia="ar-SA"/>
        </w:rPr>
        <w:t>وسيلة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لتطوير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الكلفة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التخمينية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لغرض</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توفير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التخصيصات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المالية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الضرورية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لتنفيذ</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الاشغال؛</w:t>
      </w:r>
    </w:p>
    <w:p w:rsidR="00000000" w:rsidRDefault="00DB32BE">
      <w:pPr>
        <w:numPr>
          <w:ilvl w:val="1"/>
          <w:numId w:val="274"/>
        </w:numPr>
        <w:bidi/>
        <w:spacing w:before="0" w:after="0"/>
        <w:jc w:val="lowKashida"/>
        <w:rPr>
          <w:rFonts w:ascii="Simplified Arabic" w:hAnsi="Simplified Arabic" w:cs="Simplified Arabic"/>
          <w:lang w:eastAsia="ar-SA"/>
        </w:rPr>
      </w:pPr>
      <w:r w:rsidRPr="00DB32BE">
        <w:rPr>
          <w:rFonts w:ascii="Simplified Arabic" w:hAnsi="Simplified Arabic" w:cs="Simplified Arabic" w:hint="eastAsia"/>
          <w:rtl/>
          <w:lang w:eastAsia="ar-SA"/>
        </w:rPr>
        <w:t>لتوفير</w:t>
      </w:r>
      <w:r w:rsidRPr="00DB32BE">
        <w:rPr>
          <w:rFonts w:ascii="Simplified Arabic" w:hAnsi="Simplified Arabic" w:cs="Simplified Arabic"/>
          <w:rtl/>
          <w:lang w:eastAsia="ar-SA"/>
        </w:rPr>
        <w:t xml:space="preserve"> جداول كميات مسعرة لتستعمل في التقييم الدوري للأعمال المنفذة عندما يتم البدء بالعقد؛  </w:t>
      </w:r>
    </w:p>
    <w:p w:rsidR="00000000" w:rsidRDefault="00DB32BE">
      <w:pPr>
        <w:numPr>
          <w:ilvl w:val="1"/>
          <w:numId w:val="274"/>
        </w:numPr>
        <w:bidi/>
        <w:spacing w:before="0" w:after="0"/>
        <w:jc w:val="lowKashida"/>
        <w:rPr>
          <w:rFonts w:ascii="Simplified Arabic" w:hAnsi="Simplified Arabic" w:cs="Simplified Arabic"/>
          <w:lang w:eastAsia="ar-SA"/>
        </w:rPr>
      </w:pPr>
      <w:r w:rsidRPr="00DB32BE">
        <w:rPr>
          <w:rFonts w:ascii="Simplified Arabic" w:hAnsi="Simplified Arabic" w:cs="Simplified Arabic" w:hint="eastAsia"/>
          <w:rtl/>
          <w:lang w:eastAsia="ar-SA"/>
        </w:rPr>
        <w:t>توفير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معلومات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كافية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لمقدمي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العطاءات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الأشغال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المراد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تنفيذها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لتمكينهم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إعداد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عطاءاتهم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بشكل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فعال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ودقيق</w:t>
      </w:r>
      <w:r w:rsidRPr="00DB32BE">
        <w:rPr>
          <w:rFonts w:ascii="Simplified Arabic" w:hAnsi="Simplified Arabic" w:cs="Simplified Arabic"/>
          <w:rtl/>
          <w:lang w:eastAsia="ar-SA"/>
        </w:rPr>
        <w:t>.</w:t>
      </w:r>
    </w:p>
    <w:p w:rsidR="00000000" w:rsidRDefault="00DB32BE">
      <w:pPr>
        <w:numPr>
          <w:ilvl w:val="0"/>
          <w:numId w:val="274"/>
        </w:numPr>
        <w:bidi/>
        <w:spacing w:before="0" w:after="0"/>
        <w:jc w:val="lowKashida"/>
        <w:rPr>
          <w:rFonts w:ascii="Simplified Arabic" w:hAnsi="Simplified Arabic" w:cs="Simplified Arabic"/>
          <w:rtl/>
          <w:lang w:eastAsia="ar-SA"/>
        </w:rPr>
      </w:pP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اجل تحقيق هذه الأهداف، </w:t>
      </w:r>
      <w:r w:rsidRPr="00DB32BE">
        <w:rPr>
          <w:rFonts w:ascii="Simplified Arabic" w:hAnsi="Simplified Arabic" w:cs="Simplified Arabic" w:hint="eastAsia"/>
          <w:rtl/>
          <w:lang w:eastAsia="ar-SA"/>
        </w:rPr>
        <w:t>يجب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تبويب</w:t>
      </w:r>
      <w:r w:rsidRPr="00DB32BE">
        <w:rPr>
          <w:rFonts w:ascii="Simplified Arabic" w:hAnsi="Simplified Arabic" w:cs="Simplified Arabic"/>
          <w:rtl/>
          <w:lang w:eastAsia="ar-SA"/>
        </w:rPr>
        <w:t xml:space="preserve"> الأشغال في جداول الكميات بتفاصيل كافية للتمييز بين أقسام الأشغال المختلفة (حفريات، طمم، أعمال خرسانية، ...الخ)، بين أعمال من نفس النوع تنجز في مواقع مختلفة أو ظروف أخرى، مما قد يؤثر في الكلفة. </w:t>
      </w:r>
      <w:r w:rsidRPr="00DB32BE">
        <w:rPr>
          <w:rFonts w:ascii="Simplified Arabic" w:hAnsi="Simplified Arabic" w:cs="Simplified Arabic" w:hint="eastAsia"/>
          <w:rtl/>
          <w:lang w:eastAsia="ar-SA"/>
        </w:rPr>
        <w:t>يجب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التأكد</w:t>
      </w:r>
      <w:r w:rsidRPr="00DB32BE">
        <w:rPr>
          <w:rFonts w:ascii="Simplified Arabic" w:hAnsi="Simplified Arabic" w:cs="Simplified Arabic"/>
          <w:rtl/>
          <w:lang w:eastAsia="ar-SA"/>
        </w:rPr>
        <w:t xml:space="preserve"> من أن يكون نموذج ومحتوى جداول الكميات بسيطاً ومختصراً قدر الإمكان. </w:t>
      </w:r>
    </w:p>
    <w:p w:rsidR="00000000" w:rsidRDefault="00DB32BE">
      <w:pPr>
        <w:numPr>
          <w:ilvl w:val="0"/>
          <w:numId w:val="274"/>
        </w:numPr>
        <w:bidi/>
        <w:spacing w:before="0" w:after="0"/>
        <w:jc w:val="lowKashida"/>
        <w:rPr>
          <w:rFonts w:ascii="Simplified Arabic" w:hAnsi="Simplified Arabic" w:cs="Simplified Arabic"/>
          <w:rtl/>
          <w:lang w:eastAsia="ar-SA"/>
        </w:rPr>
      </w:pPr>
      <w:r w:rsidRPr="00DB32BE">
        <w:rPr>
          <w:rFonts w:ascii="Simplified Arabic" w:hAnsi="Simplified Arabic" w:cs="Simplified Arabic" w:hint="eastAsia"/>
          <w:rtl/>
          <w:lang w:eastAsia="ar-SA"/>
        </w:rPr>
        <w:t>يجب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تجزئة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الأشغال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حسب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طبيعة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كل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منها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وقابلية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تطبيقها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الموقعي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كما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وتحديد</w:t>
      </w:r>
      <w:r w:rsidRPr="00DB32BE">
        <w:rPr>
          <w:rFonts w:ascii="Simplified Arabic" w:hAnsi="Simplified Arabic" w:cs="Simplified Arabic"/>
          <w:rtl/>
          <w:lang w:eastAsia="ar-SA"/>
        </w:rPr>
        <w:t xml:space="preserve"> درجة الحاجة لتجزئة كل عمل وفقاً لتركيبته والوقت المقرر لإكماله. اذا تطلبت الأشغال توفير مصنع ومعدات، </w:t>
      </w:r>
      <w:r w:rsidRPr="00DB32BE">
        <w:rPr>
          <w:rFonts w:ascii="Simplified Arabic" w:hAnsi="Simplified Arabic" w:cs="Simplified Arabic" w:hint="eastAsia"/>
          <w:rtl/>
          <w:lang w:eastAsia="ar-SA"/>
        </w:rPr>
        <w:t>يجب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تحضير</w:t>
      </w:r>
      <w:r w:rsidRPr="00DB32BE">
        <w:rPr>
          <w:rFonts w:ascii="Simplified Arabic" w:hAnsi="Simplified Arabic" w:cs="Simplified Arabic"/>
          <w:rtl/>
          <w:lang w:eastAsia="ar-SA"/>
        </w:rPr>
        <w:t xml:space="preserve"> جداول تجهيز منفصلة لها على ان يكون جدول العمل بسيطاً ومختصراً قدر الإمكان. </w:t>
      </w:r>
    </w:p>
    <w:p w:rsidR="00000000" w:rsidRDefault="00DB32BE">
      <w:pPr>
        <w:bidi/>
        <w:spacing w:before="240" w:after="120"/>
        <w:ind w:firstLine="389"/>
        <w:jc w:val="lowKashida"/>
        <w:rPr>
          <w:rFonts w:ascii="Simplified Arabic" w:hAnsi="Simplified Arabic" w:cs="Simplified Arabic"/>
          <w:b/>
          <w:bCs/>
          <w:u w:val="single"/>
          <w:rtl/>
          <w:lang w:eastAsia="ar-SA"/>
        </w:rPr>
      </w:pPr>
      <w:r w:rsidRPr="00DB32BE">
        <w:rPr>
          <w:rFonts w:ascii="Simplified Arabic" w:hAnsi="Simplified Arabic" w:cs="Simplified Arabic" w:hint="eastAsia"/>
          <w:b/>
          <w:bCs/>
          <w:u w:val="single"/>
          <w:rtl/>
          <w:lang w:eastAsia="ar-SA"/>
        </w:rPr>
        <w:t>ث</w:t>
      </w:r>
      <w:r w:rsidRPr="00DB32BE">
        <w:rPr>
          <w:rFonts w:ascii="Simplified Arabic" w:hAnsi="Simplified Arabic" w:cs="Simplified Arabic"/>
          <w:b/>
          <w:bCs/>
          <w:u w:val="single"/>
          <w:rtl/>
          <w:lang w:eastAsia="ar-SA"/>
        </w:rPr>
        <w:t xml:space="preserve">. </w:t>
      </w:r>
      <w:r w:rsidRPr="00DB32BE">
        <w:rPr>
          <w:rFonts w:ascii="Simplified Arabic" w:hAnsi="Simplified Arabic" w:cs="Simplified Arabic" w:hint="eastAsia"/>
          <w:b/>
          <w:bCs/>
          <w:u w:val="single"/>
          <w:rtl/>
          <w:lang w:eastAsia="ar-SA"/>
        </w:rPr>
        <w:t>جدول</w:t>
      </w:r>
      <w:r w:rsidRPr="00DB32BE">
        <w:rPr>
          <w:rFonts w:ascii="Simplified Arabic" w:hAnsi="Simplified Arabic" w:cs="Simplified Arabic"/>
          <w:b/>
          <w:bCs/>
          <w:u w:val="single"/>
          <w:rtl/>
          <w:lang w:eastAsia="ar-SA"/>
        </w:rPr>
        <w:t xml:space="preserve"> </w:t>
      </w:r>
      <w:r w:rsidRPr="00DB32BE">
        <w:rPr>
          <w:rFonts w:ascii="Simplified Arabic" w:hAnsi="Simplified Arabic" w:cs="Simplified Arabic" w:hint="eastAsia"/>
          <w:b/>
          <w:bCs/>
          <w:u w:val="single"/>
          <w:rtl/>
          <w:lang w:eastAsia="ar-SA"/>
        </w:rPr>
        <w:t>زمني</w:t>
      </w:r>
      <w:r w:rsidRPr="00DB32BE">
        <w:rPr>
          <w:rFonts w:ascii="Simplified Arabic" w:hAnsi="Simplified Arabic" w:cs="Simplified Arabic"/>
          <w:b/>
          <w:bCs/>
          <w:u w:val="single"/>
          <w:rtl/>
          <w:lang w:eastAsia="ar-SA"/>
        </w:rPr>
        <w:t xml:space="preserve"> </w:t>
      </w:r>
      <w:r w:rsidRPr="00DB32BE">
        <w:rPr>
          <w:rFonts w:ascii="Simplified Arabic" w:hAnsi="Simplified Arabic" w:cs="Simplified Arabic" w:hint="eastAsia"/>
          <w:b/>
          <w:bCs/>
          <w:u w:val="single"/>
          <w:rtl/>
          <w:lang w:eastAsia="ar-SA"/>
        </w:rPr>
        <w:t>لإنهاء</w:t>
      </w:r>
      <w:r w:rsidRPr="00DB32BE">
        <w:rPr>
          <w:rFonts w:ascii="Simplified Arabic" w:hAnsi="Simplified Arabic" w:cs="Simplified Arabic"/>
          <w:b/>
          <w:bCs/>
          <w:u w:val="single"/>
          <w:rtl/>
          <w:lang w:eastAsia="ar-SA"/>
        </w:rPr>
        <w:t xml:space="preserve"> </w:t>
      </w:r>
      <w:r w:rsidRPr="00DB32BE">
        <w:rPr>
          <w:rFonts w:ascii="Simplified Arabic" w:hAnsi="Simplified Arabic" w:cs="Simplified Arabic" w:hint="eastAsia"/>
          <w:b/>
          <w:bCs/>
          <w:u w:val="single"/>
          <w:rtl/>
          <w:lang w:eastAsia="ar-SA"/>
        </w:rPr>
        <w:t>الأشغال</w:t>
      </w:r>
    </w:p>
    <w:p w:rsidR="00000000" w:rsidRDefault="00DB32BE">
      <w:pPr>
        <w:numPr>
          <w:ilvl w:val="0"/>
          <w:numId w:val="274"/>
        </w:numPr>
        <w:bidi/>
        <w:spacing w:before="0" w:after="0"/>
        <w:jc w:val="lowKashida"/>
        <w:rPr>
          <w:rFonts w:ascii="Simplified Arabic" w:hAnsi="Simplified Arabic" w:cs="Simplified Arabic"/>
          <w:rtl/>
          <w:lang w:eastAsia="ar-SA"/>
        </w:rPr>
      </w:pPr>
      <w:r w:rsidRPr="00DB32BE">
        <w:rPr>
          <w:rFonts w:ascii="Simplified Arabic" w:hAnsi="Simplified Arabic" w:cs="Simplified Arabic" w:hint="eastAsia"/>
          <w:rtl/>
          <w:lang w:eastAsia="ar-SA"/>
        </w:rPr>
        <w:t>يجب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تحضير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جدول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زمني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لأنهاء</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الاشغال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اجل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استعماله</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لمتابعة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تقدم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العمل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ورصد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تأخير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التنفيذ</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بالسرعة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الممكنة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أجل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اخذ</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اجراءات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لمعالجة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التأخير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بأسرع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وقت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ممكن</w:t>
      </w:r>
      <w:r w:rsidRPr="00DB32BE">
        <w:rPr>
          <w:rFonts w:ascii="Simplified Arabic" w:hAnsi="Simplified Arabic" w:cs="Simplified Arabic"/>
          <w:rtl/>
          <w:lang w:eastAsia="ar-SA"/>
        </w:rPr>
        <w:t>.</w:t>
      </w:r>
    </w:p>
    <w:p w:rsidR="00000000" w:rsidRDefault="00DB32BE">
      <w:pPr>
        <w:numPr>
          <w:ilvl w:val="0"/>
          <w:numId w:val="274"/>
        </w:numPr>
        <w:bidi/>
        <w:spacing w:before="0" w:after="0"/>
        <w:jc w:val="lowKashida"/>
        <w:rPr>
          <w:rFonts w:ascii="Simplified Arabic" w:hAnsi="Simplified Arabic" w:cs="Simplified Arabic"/>
          <w:rtl/>
          <w:lang w:eastAsia="ar-SA"/>
        </w:rPr>
      </w:pPr>
      <w:r w:rsidRPr="00DB32BE">
        <w:rPr>
          <w:rFonts w:ascii="Simplified Arabic" w:hAnsi="Simplified Arabic" w:cs="Simplified Arabic" w:hint="eastAsia"/>
          <w:rtl/>
          <w:lang w:eastAsia="ar-SA"/>
        </w:rPr>
        <w:t>يجب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تحديد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الجدول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الزمني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لإنهاء</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الأشغال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الفترة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اللازمة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وموقع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كل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قسم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العمل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عند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تحضير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الجدول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الزمني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لإنهاء</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الأشغال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يجب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مراعاة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التالي</w:t>
      </w:r>
      <w:r w:rsidRPr="00DB32BE">
        <w:rPr>
          <w:rFonts w:ascii="Simplified Arabic" w:hAnsi="Simplified Arabic" w:cs="Simplified Arabic"/>
          <w:rtl/>
          <w:lang w:eastAsia="ar-SA"/>
        </w:rPr>
        <w:t>:</w:t>
      </w:r>
    </w:p>
    <w:p w:rsidR="00000000" w:rsidRDefault="00DB32BE">
      <w:pPr>
        <w:numPr>
          <w:ilvl w:val="1"/>
          <w:numId w:val="274"/>
        </w:numPr>
        <w:bidi/>
        <w:spacing w:before="0" w:after="0"/>
        <w:jc w:val="lowKashida"/>
        <w:rPr>
          <w:rFonts w:ascii="Simplified Arabic" w:hAnsi="Simplified Arabic" w:cs="Simplified Arabic"/>
          <w:rtl/>
          <w:lang w:eastAsia="ar-SA"/>
        </w:rPr>
      </w:pPr>
      <w:r w:rsidRPr="00DB32BE">
        <w:rPr>
          <w:rFonts w:ascii="Simplified Arabic" w:hAnsi="Simplified Arabic" w:cs="Simplified Arabic" w:hint="eastAsia"/>
          <w:rtl/>
          <w:lang w:eastAsia="ar-SA"/>
        </w:rPr>
        <w:t>التأكد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تكون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فترة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إنجاز</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العمل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واقعية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وإن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تكن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كذلك،</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فقد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تؤدي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إلى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منافسة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مقيدة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أو</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تثير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شكاوى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مقدمي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العطاءات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المحتملين؛</w:t>
      </w:r>
    </w:p>
    <w:p w:rsidR="00000000" w:rsidRDefault="00DB32BE">
      <w:pPr>
        <w:numPr>
          <w:ilvl w:val="1"/>
          <w:numId w:val="274"/>
        </w:numPr>
        <w:bidi/>
        <w:spacing w:before="0" w:after="0"/>
        <w:jc w:val="lowKashida"/>
        <w:rPr>
          <w:rFonts w:ascii="Simplified Arabic" w:hAnsi="Simplified Arabic" w:cs="Simplified Arabic"/>
          <w:rtl/>
          <w:lang w:eastAsia="ar-SA"/>
        </w:rPr>
      </w:pPr>
      <w:r w:rsidRPr="00DB32BE">
        <w:rPr>
          <w:rFonts w:ascii="Simplified Arabic" w:hAnsi="Simplified Arabic" w:cs="Simplified Arabic" w:hint="eastAsia"/>
          <w:rtl/>
          <w:lang w:eastAsia="ar-SA"/>
        </w:rPr>
        <w:t>استعمال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عدد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الأيام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أو</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الأشهر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تاريخ</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إحالة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العقد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كوسيلة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للتعبير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فترة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إنجاز</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العمل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حيث</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تمكن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بسهولة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جهاز</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الاشراف</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متابعة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ورصد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إنجاز</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الاشغال</w:t>
      </w:r>
      <w:r w:rsidRPr="00DB32BE">
        <w:rPr>
          <w:rFonts w:ascii="Simplified Arabic" w:hAnsi="Simplified Arabic" w:cs="Simplified Arabic"/>
          <w:rtl/>
          <w:lang w:eastAsia="ar-SA"/>
        </w:rPr>
        <w:t>.</w:t>
      </w:r>
    </w:p>
    <w:p w:rsidR="00000000" w:rsidRDefault="00DB32BE">
      <w:pPr>
        <w:bidi/>
        <w:spacing w:before="240" w:after="120"/>
        <w:ind w:left="29" w:firstLine="0"/>
        <w:jc w:val="lowKashida"/>
        <w:rPr>
          <w:rFonts w:ascii="Simplified Arabic" w:hAnsi="Simplified Arabic" w:cs="Simplified Arabic"/>
          <w:b/>
          <w:bCs/>
          <w:rtl/>
          <w:lang w:eastAsia="ar-SA"/>
        </w:rPr>
      </w:pPr>
      <w:r w:rsidRPr="00DB32BE">
        <w:rPr>
          <w:rFonts w:ascii="Simplified Arabic" w:hAnsi="Simplified Arabic" w:cs="Simplified Arabic"/>
          <w:b/>
          <w:bCs/>
          <w:rtl/>
          <w:lang w:eastAsia="ar-SA"/>
        </w:rPr>
        <w:lastRenderedPageBreak/>
        <w:t>4.2.2</w:t>
      </w:r>
      <w:r w:rsidRPr="00DB32BE">
        <w:rPr>
          <w:rFonts w:ascii="Simplified Arabic" w:hAnsi="Simplified Arabic" w:cs="Simplified Arabic"/>
          <w:b/>
          <w:bCs/>
          <w:rtl/>
          <w:lang w:eastAsia="ar-SA"/>
        </w:rPr>
        <w:tab/>
        <w:t xml:space="preserve"> </w:t>
      </w:r>
      <w:r w:rsidRPr="00DB32BE">
        <w:rPr>
          <w:rFonts w:ascii="Simplified Arabic" w:hAnsi="Simplified Arabic" w:cs="Simplified Arabic"/>
          <w:b/>
          <w:bCs/>
          <w:rtl/>
          <w:lang w:eastAsia="ar-SA"/>
        </w:rPr>
        <w:tab/>
      </w:r>
      <w:r w:rsidRPr="00DB32BE">
        <w:rPr>
          <w:rFonts w:ascii="Simplified Arabic" w:hAnsi="Simplified Arabic" w:cs="Simplified Arabic" w:hint="eastAsia"/>
          <w:b/>
          <w:bCs/>
          <w:rtl/>
          <w:lang w:eastAsia="ar-SA"/>
        </w:rPr>
        <w:t>الموافقات</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المطلوبة</w:t>
      </w:r>
    </w:p>
    <w:p w:rsidR="003A1BAA" w:rsidRPr="000D33FA" w:rsidRDefault="00DB32BE" w:rsidP="00297888">
      <w:pPr>
        <w:bidi/>
        <w:spacing w:before="0" w:after="120"/>
        <w:ind w:left="26" w:firstLine="0"/>
        <w:jc w:val="lowKashida"/>
        <w:rPr>
          <w:rFonts w:ascii="Simplified Arabic" w:hAnsi="Simplified Arabic" w:cs="Simplified Arabic"/>
          <w:rtl/>
          <w:lang w:eastAsia="ar-SA"/>
        </w:rPr>
      </w:pPr>
      <w:r w:rsidRPr="00DB32BE">
        <w:rPr>
          <w:rFonts w:ascii="Simplified Arabic" w:hAnsi="Simplified Arabic" w:cs="Simplified Arabic" w:hint="eastAsia"/>
          <w:rtl/>
          <w:lang w:eastAsia="ar-SA"/>
        </w:rPr>
        <w:t>سوف</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يدرج</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وصف</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المتطلبات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النهائي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وثائق</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المناقصة</w:t>
      </w:r>
      <w:r w:rsidRPr="00DB32BE">
        <w:rPr>
          <w:rFonts w:ascii="Simplified Arabic" w:hAnsi="Simplified Arabic" w:cs="Simplified Arabic"/>
          <w:rtl/>
          <w:lang w:eastAsia="ar-SA"/>
        </w:rPr>
        <w:t xml:space="preserve"> أو طلب </w:t>
      </w:r>
      <w:r w:rsidR="004D6F26">
        <w:rPr>
          <w:rFonts w:ascii="Simplified Arabic" w:hAnsi="Simplified Arabic" w:cs="Simplified Arabic"/>
          <w:rtl/>
          <w:lang w:eastAsia="ar-SA"/>
        </w:rPr>
        <w:t>عطاءات</w:t>
      </w:r>
      <w:r w:rsidRPr="00DB32BE">
        <w:rPr>
          <w:rFonts w:ascii="Simplified Arabic" w:hAnsi="Simplified Arabic" w:cs="Simplified Arabic"/>
          <w:rtl/>
          <w:lang w:eastAsia="ar-SA"/>
        </w:rPr>
        <w:t xml:space="preserve"> الأسعار وستتم مراجعته عند مراجعة الوثائق قبل اصدارها لمقدمي العطاءات المحتملين. </w:t>
      </w:r>
    </w:p>
    <w:p w:rsidR="00000000" w:rsidRDefault="00DB32BE">
      <w:pPr>
        <w:bidi/>
        <w:spacing w:before="240" w:after="120"/>
        <w:ind w:left="29" w:firstLine="0"/>
        <w:jc w:val="lowKashida"/>
        <w:rPr>
          <w:rFonts w:ascii="Simplified Arabic" w:hAnsi="Simplified Arabic" w:cs="Simplified Arabic"/>
          <w:b/>
          <w:bCs/>
          <w:rtl/>
          <w:lang w:eastAsia="ar-SA"/>
        </w:rPr>
      </w:pPr>
      <w:r w:rsidRPr="00DB32BE">
        <w:rPr>
          <w:rFonts w:ascii="Simplified Arabic" w:hAnsi="Simplified Arabic" w:cs="Simplified Arabic"/>
          <w:b/>
          <w:bCs/>
          <w:rtl/>
          <w:lang w:eastAsia="ar-SA"/>
        </w:rPr>
        <w:t xml:space="preserve">5.2.2 </w:t>
      </w:r>
      <w:r w:rsidRPr="00DB32BE">
        <w:rPr>
          <w:rFonts w:ascii="Simplified Arabic" w:hAnsi="Simplified Arabic" w:cs="Simplified Arabic"/>
          <w:b/>
          <w:bCs/>
          <w:rtl/>
          <w:lang w:eastAsia="ar-SA"/>
        </w:rPr>
        <w:tab/>
      </w:r>
      <w:r w:rsidRPr="00DB32BE">
        <w:rPr>
          <w:rFonts w:ascii="Simplified Arabic" w:hAnsi="Simplified Arabic" w:cs="Simplified Arabic" w:hint="eastAsia"/>
          <w:b/>
          <w:bCs/>
          <w:rtl/>
          <w:lang w:eastAsia="ar-SA"/>
        </w:rPr>
        <w:t>الوثائق</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المطلوبة</w:t>
      </w:r>
    </w:p>
    <w:p w:rsidR="003A1BAA" w:rsidRPr="000D33FA" w:rsidRDefault="00DB32BE" w:rsidP="00297888">
      <w:pPr>
        <w:bidi/>
        <w:spacing w:before="0" w:after="120"/>
        <w:ind w:left="26" w:firstLine="0"/>
        <w:jc w:val="lowKashida"/>
        <w:rPr>
          <w:rFonts w:ascii="Simplified Arabic" w:hAnsi="Simplified Arabic" w:cs="Simplified Arabic"/>
          <w:rtl/>
          <w:lang w:eastAsia="ar-SA"/>
        </w:rPr>
      </w:pPr>
      <w:r w:rsidRPr="00DB32BE">
        <w:rPr>
          <w:rFonts w:ascii="Simplified Arabic" w:hAnsi="Simplified Arabic" w:cs="Simplified Arabic" w:hint="eastAsia"/>
          <w:rtl/>
          <w:lang w:eastAsia="ar-SA"/>
        </w:rPr>
        <w:t>يجب</w:t>
      </w:r>
      <w:r w:rsidRPr="00DB32BE">
        <w:rPr>
          <w:rFonts w:ascii="Simplified Arabic" w:hAnsi="Simplified Arabic" w:cs="Simplified Arabic"/>
          <w:rtl/>
          <w:lang w:eastAsia="ar-SA"/>
        </w:rPr>
        <w:t xml:space="preserve"> أن تحفظ نسخة من وصف المتطلبات في ملف، مع استمارة الطلب. كما يجب أن </w:t>
      </w:r>
      <w:r w:rsidRPr="00DB32BE">
        <w:rPr>
          <w:rFonts w:ascii="Simplified Arabic" w:hAnsi="Simplified Arabic" w:cs="Simplified Arabic" w:hint="eastAsia"/>
          <w:rtl/>
          <w:lang w:eastAsia="ar-SA"/>
        </w:rPr>
        <w:t>تحتفظ</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الجهة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المستفيدة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بنسخة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الطلب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ووصف</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المتطلبات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كمرجع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لهم</w:t>
      </w:r>
      <w:r w:rsidRPr="00DB32BE">
        <w:rPr>
          <w:rFonts w:ascii="Simplified Arabic" w:hAnsi="Simplified Arabic" w:cs="Simplified Arabic"/>
          <w:rtl/>
          <w:lang w:eastAsia="ar-SA"/>
        </w:rPr>
        <w:t>.</w:t>
      </w:r>
    </w:p>
    <w:p w:rsidR="005045AF" w:rsidRPr="000D33FA" w:rsidRDefault="00DB32BE" w:rsidP="00297888">
      <w:pPr>
        <w:pBdr>
          <w:bottom w:val="single" w:sz="4" w:space="1" w:color="auto"/>
        </w:pBdr>
        <w:bidi/>
        <w:spacing w:after="120"/>
        <w:ind w:firstLine="0"/>
        <w:jc w:val="left"/>
        <w:rPr>
          <w:rFonts w:ascii="Simplified Arabic" w:hAnsi="Simplified Arabic" w:cs="Simplified Arabic"/>
          <w:b/>
          <w:bCs/>
          <w:i/>
          <w:iCs/>
          <w:rtl/>
          <w:lang w:eastAsia="ar-SA" w:bidi="ar-LB"/>
        </w:rPr>
      </w:pPr>
      <w:r w:rsidRPr="00DB32BE">
        <w:rPr>
          <w:rFonts w:ascii="Simplified Arabic" w:hAnsi="Simplified Arabic" w:cs="Simplified Arabic"/>
          <w:b/>
          <w:bCs/>
          <w:i/>
          <w:iCs/>
          <w:rtl/>
          <w:lang w:eastAsia="ar-SA"/>
        </w:rPr>
        <w:t xml:space="preserve">3.2 </w:t>
      </w:r>
      <w:r w:rsidRPr="00DB32BE">
        <w:rPr>
          <w:rFonts w:ascii="Simplified Arabic" w:hAnsi="Simplified Arabic" w:cs="Simplified Arabic"/>
          <w:b/>
          <w:bCs/>
          <w:i/>
          <w:iCs/>
          <w:rtl/>
          <w:lang w:eastAsia="ar-SA"/>
        </w:rPr>
        <w:tab/>
      </w:r>
      <w:r w:rsidRPr="00DB32BE">
        <w:rPr>
          <w:rFonts w:ascii="Simplified Arabic" w:hAnsi="Simplified Arabic" w:cs="Simplified Arabic" w:hint="eastAsia"/>
          <w:b/>
          <w:bCs/>
          <w:i/>
          <w:iCs/>
          <w:rtl/>
          <w:lang w:eastAsia="ar-SA"/>
        </w:rPr>
        <w:t>إعداد</w:t>
      </w:r>
      <w:r w:rsidRPr="00DB32BE">
        <w:rPr>
          <w:rFonts w:ascii="Simplified Arabic" w:hAnsi="Simplified Arabic" w:cs="Simplified Arabic"/>
          <w:b/>
          <w:bCs/>
          <w:i/>
          <w:iCs/>
          <w:rtl/>
          <w:lang w:eastAsia="ar-SA"/>
        </w:rPr>
        <w:t xml:space="preserve"> </w:t>
      </w:r>
      <w:r w:rsidRPr="00DB32BE">
        <w:rPr>
          <w:rFonts w:ascii="Simplified Arabic" w:hAnsi="Simplified Arabic" w:cs="Simplified Arabic" w:hint="eastAsia"/>
          <w:b/>
          <w:bCs/>
          <w:i/>
          <w:iCs/>
          <w:rtl/>
          <w:lang w:eastAsia="ar-SA"/>
        </w:rPr>
        <w:t>وصف</w:t>
      </w:r>
      <w:r w:rsidRPr="00DB32BE">
        <w:rPr>
          <w:rFonts w:ascii="Simplified Arabic" w:hAnsi="Simplified Arabic" w:cs="Simplified Arabic"/>
          <w:b/>
          <w:bCs/>
          <w:i/>
          <w:iCs/>
          <w:rtl/>
          <w:lang w:eastAsia="ar-SA"/>
        </w:rPr>
        <w:t xml:space="preserve"> </w:t>
      </w:r>
      <w:r w:rsidRPr="00DB32BE">
        <w:rPr>
          <w:rFonts w:ascii="Simplified Arabic" w:hAnsi="Simplified Arabic" w:cs="Simplified Arabic" w:hint="eastAsia"/>
          <w:b/>
          <w:bCs/>
          <w:i/>
          <w:iCs/>
          <w:rtl/>
          <w:lang w:eastAsia="ar-SA"/>
        </w:rPr>
        <w:t>المتطلبات</w:t>
      </w:r>
      <w:r w:rsidRPr="00DB32BE">
        <w:rPr>
          <w:rFonts w:ascii="Simplified Arabic" w:hAnsi="Simplified Arabic" w:cs="Simplified Arabic"/>
          <w:b/>
          <w:bCs/>
          <w:i/>
          <w:iCs/>
          <w:rtl/>
          <w:lang w:eastAsia="ar-SA"/>
        </w:rPr>
        <w:t xml:space="preserve"> </w:t>
      </w:r>
      <w:r w:rsidRPr="00DB32BE">
        <w:rPr>
          <w:rFonts w:ascii="Simplified Arabic" w:hAnsi="Simplified Arabic" w:cs="Simplified Arabic" w:hint="eastAsia"/>
          <w:b/>
          <w:bCs/>
          <w:i/>
          <w:iCs/>
          <w:rtl/>
          <w:lang w:eastAsia="ar-SA"/>
        </w:rPr>
        <w:t>للخدمات</w:t>
      </w:r>
      <w:r w:rsidRPr="00DB32BE">
        <w:rPr>
          <w:rFonts w:ascii="Simplified Arabic" w:hAnsi="Simplified Arabic" w:cs="Simplified Arabic"/>
          <w:b/>
          <w:bCs/>
          <w:i/>
          <w:iCs/>
          <w:rtl/>
          <w:lang w:eastAsia="ar-SA"/>
        </w:rPr>
        <w:t xml:space="preserve"> </w:t>
      </w:r>
      <w:r w:rsidRPr="00DB32BE">
        <w:rPr>
          <w:rFonts w:ascii="Simplified Arabic" w:hAnsi="Simplified Arabic" w:cs="Simplified Arabic" w:hint="eastAsia"/>
          <w:b/>
          <w:bCs/>
          <w:i/>
          <w:iCs/>
          <w:rtl/>
          <w:lang w:eastAsia="ar-SA"/>
        </w:rPr>
        <w:t>الإستشارية</w:t>
      </w:r>
    </w:p>
    <w:p w:rsidR="00000000" w:rsidRDefault="00DB32BE">
      <w:pPr>
        <w:bidi/>
        <w:spacing w:before="240" w:after="120"/>
        <w:ind w:left="29" w:firstLine="0"/>
        <w:jc w:val="lowKashida"/>
        <w:rPr>
          <w:rFonts w:ascii="Simplified Arabic" w:hAnsi="Simplified Arabic" w:cs="Simplified Arabic"/>
          <w:b/>
          <w:bCs/>
          <w:rtl/>
          <w:lang w:eastAsia="ar-SA"/>
        </w:rPr>
      </w:pPr>
      <w:r w:rsidRPr="00DB32BE">
        <w:rPr>
          <w:rFonts w:ascii="Simplified Arabic" w:hAnsi="Simplified Arabic" w:cs="Simplified Arabic"/>
          <w:b/>
          <w:bCs/>
          <w:rtl/>
          <w:lang w:eastAsia="ar-SA"/>
        </w:rPr>
        <w:t xml:space="preserve">1.3.2 </w:t>
      </w:r>
      <w:r w:rsidRPr="00DB32BE">
        <w:rPr>
          <w:rFonts w:ascii="Simplified Arabic" w:hAnsi="Simplified Arabic" w:cs="Simplified Arabic"/>
          <w:b/>
          <w:bCs/>
          <w:rtl/>
          <w:lang w:eastAsia="ar-SA"/>
        </w:rPr>
        <w:tab/>
      </w:r>
      <w:r w:rsidRPr="00DB32BE">
        <w:rPr>
          <w:rFonts w:ascii="Simplified Arabic" w:hAnsi="Simplified Arabic" w:cs="Simplified Arabic" w:hint="eastAsia"/>
          <w:b/>
          <w:bCs/>
          <w:rtl/>
          <w:lang w:eastAsia="ar-SA"/>
        </w:rPr>
        <w:t>مقدمة</w:t>
      </w:r>
    </w:p>
    <w:p w:rsidR="003A1BAA" w:rsidRPr="000D33FA" w:rsidRDefault="00DB32BE" w:rsidP="00297888">
      <w:pPr>
        <w:bidi/>
        <w:spacing w:before="0" w:after="120"/>
        <w:ind w:left="26" w:firstLine="0"/>
        <w:jc w:val="lowKashida"/>
        <w:rPr>
          <w:rFonts w:ascii="Simplified Arabic" w:hAnsi="Simplified Arabic" w:cs="Simplified Arabic"/>
          <w:rtl/>
          <w:lang w:eastAsia="ar-SA"/>
        </w:rPr>
      </w:pPr>
      <w:r w:rsidRPr="00DB32BE">
        <w:rPr>
          <w:rFonts w:ascii="Simplified Arabic" w:hAnsi="Simplified Arabic" w:cs="Simplified Arabic" w:hint="eastAsia"/>
          <w:rtl/>
          <w:lang w:eastAsia="ar-SA"/>
        </w:rPr>
        <w:t>تكون</w:t>
      </w:r>
      <w:r w:rsidRPr="00DB32BE">
        <w:rPr>
          <w:rFonts w:ascii="Simplified Arabic" w:hAnsi="Simplified Arabic" w:cs="Simplified Arabic"/>
          <w:rtl/>
          <w:lang w:eastAsia="ar-SA"/>
        </w:rPr>
        <w:t xml:space="preserve"> الجهة المستفيدة مسؤولة عن إعداد وصف لمتطلبات الخدمات الاستشارية بشكل كامل في مرحلة تقديم الطلب، وعليه يجب صياغة الوصف بشكل نهائي عند إعداد وثيقة </w:t>
      </w:r>
      <w:r w:rsidRPr="00DB32BE">
        <w:rPr>
          <w:rFonts w:ascii="Simplified Arabic" w:hAnsi="Simplified Arabic" w:cs="Simplified Arabic" w:hint="eastAsia"/>
          <w:rtl/>
          <w:lang w:eastAsia="ar-SA"/>
        </w:rPr>
        <w:t>التعاقد</w:t>
      </w:r>
      <w:r w:rsidRPr="00DB32BE">
        <w:rPr>
          <w:rFonts w:ascii="Simplified Arabic" w:hAnsi="Simplified Arabic" w:cs="Simplified Arabic"/>
          <w:rtl/>
          <w:lang w:eastAsia="ar-SA"/>
        </w:rPr>
        <w:t xml:space="preserve">. يجب على الجهة المستفيدة التعاون مع جهة التعاقد من أجل تحقيق هذا الهدف. </w:t>
      </w:r>
    </w:p>
    <w:p w:rsidR="00000000" w:rsidRDefault="00DB32BE">
      <w:pPr>
        <w:bidi/>
        <w:spacing w:before="240" w:after="120"/>
        <w:ind w:left="29" w:firstLine="0"/>
        <w:jc w:val="lowKashida"/>
        <w:rPr>
          <w:rFonts w:ascii="Simplified Arabic" w:hAnsi="Simplified Arabic" w:cs="Simplified Arabic"/>
          <w:b/>
          <w:bCs/>
          <w:rtl/>
          <w:lang w:eastAsia="ar-SA"/>
        </w:rPr>
      </w:pPr>
      <w:r w:rsidRPr="00DB32BE">
        <w:rPr>
          <w:rFonts w:ascii="Simplified Arabic" w:hAnsi="Simplified Arabic" w:cs="Simplified Arabic"/>
          <w:b/>
          <w:bCs/>
          <w:rtl/>
          <w:lang w:eastAsia="ar-SA"/>
        </w:rPr>
        <w:t xml:space="preserve">2.3.2 </w:t>
      </w:r>
      <w:r w:rsidRPr="00DB32BE">
        <w:rPr>
          <w:rFonts w:ascii="Simplified Arabic" w:hAnsi="Simplified Arabic" w:cs="Simplified Arabic"/>
          <w:b/>
          <w:bCs/>
          <w:rtl/>
          <w:lang w:eastAsia="ar-SA"/>
        </w:rPr>
        <w:tab/>
      </w:r>
      <w:r w:rsidRPr="00DB32BE">
        <w:rPr>
          <w:rFonts w:ascii="Simplified Arabic" w:hAnsi="Simplified Arabic" w:cs="Simplified Arabic" w:hint="eastAsia"/>
          <w:b/>
          <w:bCs/>
          <w:rtl/>
          <w:lang w:eastAsia="ar-SA"/>
        </w:rPr>
        <w:t>الغاية</w:t>
      </w:r>
      <w:r w:rsidRPr="00DB32BE">
        <w:rPr>
          <w:rFonts w:ascii="Simplified Arabic" w:hAnsi="Simplified Arabic" w:cs="Simplified Arabic"/>
          <w:b/>
          <w:bCs/>
          <w:rtl/>
          <w:lang w:eastAsia="ar-SA"/>
        </w:rPr>
        <w:t xml:space="preserve"> </w:t>
      </w:r>
    </w:p>
    <w:p w:rsidR="003A1BAA" w:rsidRPr="000D33FA" w:rsidRDefault="00DB32BE" w:rsidP="00297888">
      <w:pPr>
        <w:bidi/>
        <w:spacing w:before="0" w:after="0"/>
        <w:ind w:left="922" w:hanging="922"/>
        <w:jc w:val="lowKashida"/>
        <w:rPr>
          <w:rFonts w:ascii="Simplified Arabic" w:hAnsi="Simplified Arabic" w:cs="Simplified Arabic"/>
          <w:rtl/>
          <w:lang w:eastAsia="ar-SA"/>
        </w:rPr>
      </w:pPr>
      <w:r w:rsidRPr="00DB32BE">
        <w:rPr>
          <w:rFonts w:ascii="Simplified Arabic" w:hAnsi="Simplified Arabic" w:cs="Simplified Arabic" w:hint="eastAsia"/>
          <w:rtl/>
          <w:lang w:eastAsia="ar-SA"/>
        </w:rPr>
        <w:t>تعتبر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وصف</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المتطلبات</w:t>
      </w:r>
      <w:r w:rsidRPr="00DB32BE">
        <w:rPr>
          <w:rFonts w:ascii="Simplified Arabic" w:hAnsi="Simplified Arabic" w:cs="Simplified Arabic"/>
          <w:rtl/>
          <w:lang w:eastAsia="ar-SA"/>
        </w:rPr>
        <w:t xml:space="preserve">" وثيقة مهمة تستعمل طوال عملية الاختيار من </w:t>
      </w:r>
      <w:r w:rsidRPr="00DB32BE">
        <w:rPr>
          <w:rFonts w:ascii="Simplified Arabic" w:hAnsi="Simplified Arabic" w:cs="Simplified Arabic" w:hint="eastAsia"/>
          <w:rtl/>
          <w:lang w:eastAsia="ar-SA"/>
        </w:rPr>
        <w:t>أجل</w:t>
      </w:r>
      <w:r w:rsidRPr="00DB32BE">
        <w:rPr>
          <w:rFonts w:ascii="Simplified Arabic" w:hAnsi="Simplified Arabic" w:cs="Simplified Arabic"/>
          <w:rtl/>
          <w:lang w:eastAsia="ar-SA"/>
        </w:rPr>
        <w:t xml:space="preserve">: </w:t>
      </w:r>
    </w:p>
    <w:p w:rsidR="00000000" w:rsidRDefault="00DB32BE">
      <w:pPr>
        <w:numPr>
          <w:ilvl w:val="0"/>
          <w:numId w:val="274"/>
        </w:numPr>
        <w:bidi/>
        <w:spacing w:before="0" w:after="0"/>
        <w:jc w:val="lowKashida"/>
        <w:rPr>
          <w:rFonts w:ascii="Simplified Arabic" w:hAnsi="Simplified Arabic" w:cs="Simplified Arabic"/>
          <w:lang w:eastAsia="ar-SA"/>
        </w:rPr>
      </w:pP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إعلام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جهة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التعاقد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والدوائر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ذات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العلاقة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حاجة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الجهة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المستفيدة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لاختيار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وتوظيف</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الخدمات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الاستشارية،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مما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يوفر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قاعدة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لتخطيط</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التعاقد</w:t>
      </w:r>
      <w:r w:rsidRPr="00DB32BE">
        <w:rPr>
          <w:rFonts w:ascii="Simplified Arabic" w:hAnsi="Simplified Arabic" w:cs="Simplified Arabic"/>
          <w:rtl/>
          <w:lang w:eastAsia="ar-SA"/>
        </w:rPr>
        <w:t xml:space="preserve"> ووضع الميزانية؛</w:t>
      </w:r>
    </w:p>
    <w:p w:rsidR="00000000" w:rsidRDefault="00DB32BE">
      <w:pPr>
        <w:numPr>
          <w:ilvl w:val="0"/>
          <w:numId w:val="274"/>
        </w:numPr>
        <w:bidi/>
        <w:spacing w:before="0" w:after="0"/>
        <w:jc w:val="lowKashida"/>
        <w:rPr>
          <w:rFonts w:ascii="Simplified Arabic" w:hAnsi="Simplified Arabic" w:cs="Simplified Arabic"/>
          <w:lang w:eastAsia="ar-SA"/>
        </w:rPr>
      </w:pP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إعلام</w:t>
      </w:r>
      <w:r w:rsidRPr="00DB32BE">
        <w:rPr>
          <w:rFonts w:ascii="Simplified Arabic" w:hAnsi="Simplified Arabic" w:cs="Simplified Arabic"/>
          <w:rtl/>
          <w:lang w:eastAsia="ar-SA"/>
        </w:rPr>
        <w:t xml:space="preserve"> الاستشاريين عن </w:t>
      </w:r>
      <w:r w:rsidRPr="00DB32BE">
        <w:rPr>
          <w:rFonts w:ascii="Simplified Arabic" w:hAnsi="Simplified Arabic" w:cs="Simplified Arabic" w:hint="eastAsia"/>
          <w:rtl/>
          <w:lang w:eastAsia="ar-SA"/>
        </w:rPr>
        <w:t>الشروط</w:t>
      </w:r>
      <w:r w:rsidRPr="00DB32BE">
        <w:rPr>
          <w:rFonts w:ascii="Simplified Arabic" w:hAnsi="Simplified Arabic" w:cs="Simplified Arabic"/>
          <w:rtl/>
          <w:lang w:eastAsia="ar-SA"/>
        </w:rPr>
        <w:t xml:space="preserve"> المرجعية من خلال إدراجها في وثائق </w:t>
      </w:r>
      <w:r w:rsidRPr="00DB32BE">
        <w:rPr>
          <w:rFonts w:ascii="Simplified Arabic" w:hAnsi="Simplified Arabic" w:cs="Simplified Arabic" w:hint="eastAsia"/>
          <w:rtl/>
          <w:lang w:eastAsia="ar-SA"/>
        </w:rPr>
        <w:t>التعاقد؛</w:t>
      </w:r>
      <w:r w:rsidRPr="00DB32BE">
        <w:rPr>
          <w:rFonts w:ascii="Simplified Arabic" w:hAnsi="Simplified Arabic" w:cs="Simplified Arabic"/>
          <w:rtl/>
          <w:lang w:eastAsia="ar-SA"/>
        </w:rPr>
        <w:t xml:space="preserve"> </w:t>
      </w:r>
    </w:p>
    <w:p w:rsidR="00000000" w:rsidRDefault="00DB32BE">
      <w:pPr>
        <w:numPr>
          <w:ilvl w:val="0"/>
          <w:numId w:val="274"/>
        </w:numPr>
        <w:bidi/>
        <w:spacing w:before="0" w:after="0"/>
        <w:jc w:val="lowKashida"/>
        <w:rPr>
          <w:rFonts w:ascii="Simplified Arabic" w:hAnsi="Simplified Arabic" w:cs="Simplified Arabic"/>
          <w:lang w:eastAsia="ar-SA"/>
        </w:rPr>
      </w:pP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توفير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معايير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واضحة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لتقييم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العطاءات؛</w:t>
      </w:r>
    </w:p>
    <w:p w:rsidR="00000000" w:rsidRDefault="00DB32BE">
      <w:pPr>
        <w:numPr>
          <w:ilvl w:val="0"/>
          <w:numId w:val="274"/>
        </w:numPr>
        <w:bidi/>
        <w:spacing w:before="0" w:after="0"/>
        <w:jc w:val="lowKashida"/>
        <w:rPr>
          <w:rFonts w:ascii="Simplified Arabic" w:hAnsi="Simplified Arabic" w:cs="Simplified Arabic"/>
          <w:lang w:eastAsia="ar-SA"/>
        </w:rPr>
      </w:pP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تشكيل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جزء</w:t>
      </w:r>
      <w:r w:rsidRPr="00DB32BE">
        <w:rPr>
          <w:rFonts w:ascii="Simplified Arabic" w:hAnsi="Simplified Arabic" w:cs="Simplified Arabic"/>
          <w:rtl/>
          <w:lang w:eastAsia="ar-SA"/>
        </w:rPr>
        <w:t xml:space="preserve"> من العقد، </w:t>
      </w:r>
      <w:r w:rsidRPr="00DB32BE">
        <w:rPr>
          <w:rFonts w:ascii="Simplified Arabic" w:hAnsi="Simplified Arabic" w:cs="Simplified Arabic" w:hint="eastAsia"/>
          <w:rtl/>
          <w:lang w:eastAsia="ar-SA"/>
        </w:rPr>
        <w:t>لتوصيف</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الخدمات</w:t>
      </w:r>
      <w:r w:rsidRPr="00DB32BE">
        <w:rPr>
          <w:rFonts w:ascii="Simplified Arabic" w:hAnsi="Simplified Arabic" w:cs="Simplified Arabic"/>
          <w:rtl/>
          <w:lang w:eastAsia="ar-SA"/>
        </w:rPr>
        <w:t xml:space="preserve"> المطلوب إنجازها؛ </w:t>
      </w:r>
    </w:p>
    <w:p w:rsidR="00000000" w:rsidRDefault="00DB32BE">
      <w:pPr>
        <w:numPr>
          <w:ilvl w:val="0"/>
          <w:numId w:val="274"/>
        </w:numPr>
        <w:bidi/>
        <w:spacing w:before="0" w:after="0"/>
        <w:jc w:val="lowKashida"/>
        <w:rPr>
          <w:rFonts w:ascii="Simplified Arabic" w:hAnsi="Simplified Arabic" w:cs="Simplified Arabic"/>
          <w:lang w:eastAsia="ar-SA"/>
        </w:rPr>
      </w:pP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توفير</w:t>
      </w:r>
      <w:r w:rsidRPr="00DB32BE">
        <w:rPr>
          <w:rFonts w:ascii="Simplified Arabic" w:hAnsi="Simplified Arabic" w:cs="Simplified Arabic"/>
          <w:rtl/>
          <w:lang w:eastAsia="ar-SA"/>
        </w:rPr>
        <w:t xml:space="preserve"> وصف للمخرجات المطلوب إنجازها والتي يمكن من خلالها الحكم على أداء الاستشاري قبل قبولها. </w:t>
      </w:r>
    </w:p>
    <w:p w:rsidR="00000000" w:rsidRDefault="00DB32BE">
      <w:pPr>
        <w:bidi/>
        <w:spacing w:before="240" w:after="120"/>
        <w:ind w:left="29" w:firstLine="0"/>
        <w:jc w:val="lowKashida"/>
        <w:rPr>
          <w:rFonts w:ascii="Simplified Arabic" w:hAnsi="Simplified Arabic" w:cs="Simplified Arabic"/>
          <w:b/>
          <w:bCs/>
          <w:rtl/>
          <w:lang w:eastAsia="ar-SA"/>
        </w:rPr>
      </w:pPr>
      <w:r w:rsidRPr="00DB32BE">
        <w:rPr>
          <w:rFonts w:ascii="Simplified Arabic" w:hAnsi="Simplified Arabic" w:cs="Simplified Arabic"/>
          <w:b/>
          <w:bCs/>
          <w:rtl/>
          <w:lang w:eastAsia="ar-SA"/>
        </w:rPr>
        <w:t xml:space="preserve">3.3.2 </w:t>
      </w:r>
      <w:r w:rsidRPr="00DB32BE">
        <w:rPr>
          <w:rFonts w:ascii="Simplified Arabic" w:hAnsi="Simplified Arabic" w:cs="Simplified Arabic"/>
          <w:b/>
          <w:bCs/>
          <w:rtl/>
          <w:lang w:eastAsia="ar-SA"/>
        </w:rPr>
        <w:tab/>
      </w:r>
      <w:r w:rsidRPr="00DB32BE">
        <w:rPr>
          <w:rFonts w:ascii="Simplified Arabic" w:hAnsi="Simplified Arabic" w:cs="Simplified Arabic"/>
          <w:b/>
          <w:bCs/>
          <w:rtl/>
          <w:lang w:eastAsia="ar-SA"/>
        </w:rPr>
        <w:tab/>
      </w:r>
      <w:r w:rsidRPr="00DB32BE">
        <w:rPr>
          <w:rFonts w:ascii="Simplified Arabic" w:hAnsi="Simplified Arabic" w:cs="Simplified Arabic" w:hint="eastAsia"/>
          <w:b/>
          <w:bCs/>
          <w:rtl/>
          <w:lang w:eastAsia="ar-SA"/>
        </w:rPr>
        <w:t>الخطوات</w:t>
      </w:r>
    </w:p>
    <w:p w:rsidR="00000000" w:rsidRDefault="00DB32BE">
      <w:pPr>
        <w:numPr>
          <w:ilvl w:val="0"/>
          <w:numId w:val="274"/>
        </w:numPr>
        <w:bidi/>
        <w:spacing w:before="0" w:after="0"/>
        <w:jc w:val="lowKashida"/>
        <w:rPr>
          <w:rFonts w:ascii="Simplified Arabic" w:hAnsi="Simplified Arabic" w:cs="Simplified Arabic"/>
          <w:rtl/>
          <w:lang w:eastAsia="ar-SA"/>
        </w:rPr>
      </w:pPr>
      <w:r w:rsidRPr="00DB32BE">
        <w:rPr>
          <w:rFonts w:ascii="Simplified Arabic" w:hAnsi="Simplified Arabic" w:cs="Simplified Arabic" w:hint="eastAsia"/>
          <w:rtl/>
          <w:lang w:eastAsia="ar-SA"/>
        </w:rPr>
        <w:t>تلخيص</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عام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للمتطلبات،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مثل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تحضير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تصميم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هندسي،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عمل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دراسة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جدوى،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خدمات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فحص</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للمعدات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المستوردة،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خدمات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تدقيق</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مالي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أو</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التدريب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على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قواعد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مالية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جديدة</w:t>
      </w:r>
      <w:r w:rsidRPr="00DB32BE">
        <w:rPr>
          <w:rFonts w:ascii="Simplified Arabic" w:hAnsi="Simplified Arabic" w:cs="Simplified Arabic"/>
          <w:rtl/>
          <w:lang w:eastAsia="ar-SA"/>
        </w:rPr>
        <w:t>.</w:t>
      </w:r>
    </w:p>
    <w:p w:rsidR="00000000" w:rsidRDefault="00DB32BE">
      <w:pPr>
        <w:numPr>
          <w:ilvl w:val="0"/>
          <w:numId w:val="274"/>
        </w:numPr>
        <w:bidi/>
        <w:spacing w:before="0" w:after="0"/>
        <w:jc w:val="lowKashida"/>
        <w:rPr>
          <w:rFonts w:ascii="Simplified Arabic" w:hAnsi="Simplified Arabic" w:cs="Simplified Arabic"/>
          <w:rtl/>
          <w:lang w:eastAsia="ar-SA"/>
        </w:rPr>
      </w:pPr>
      <w:r w:rsidRPr="00DB32BE">
        <w:rPr>
          <w:rFonts w:ascii="Simplified Arabic" w:hAnsi="Simplified Arabic" w:cs="Simplified Arabic" w:hint="eastAsia"/>
          <w:rtl/>
          <w:lang w:eastAsia="ar-SA"/>
        </w:rPr>
        <w:t>إعداد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شروط</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مرجعية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مفصلة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للخدمات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الاستشارية</w:t>
      </w:r>
      <w:r w:rsidRPr="00DB32BE">
        <w:rPr>
          <w:rFonts w:ascii="Simplified Arabic" w:hAnsi="Simplified Arabic" w:cs="Simplified Arabic"/>
          <w:rtl/>
          <w:lang w:eastAsia="ar-SA"/>
        </w:rPr>
        <w:t>.</w:t>
      </w:r>
    </w:p>
    <w:p w:rsidR="00000000" w:rsidRDefault="00DB32BE">
      <w:pPr>
        <w:numPr>
          <w:ilvl w:val="0"/>
          <w:numId w:val="274"/>
        </w:numPr>
        <w:bidi/>
        <w:spacing w:before="0" w:after="0"/>
        <w:jc w:val="lowKashida"/>
        <w:rPr>
          <w:rFonts w:ascii="Simplified Arabic" w:hAnsi="Simplified Arabic" w:cs="Simplified Arabic"/>
          <w:rtl/>
          <w:lang w:eastAsia="ar-SA"/>
        </w:rPr>
      </w:pPr>
      <w:r w:rsidRPr="00DB32BE">
        <w:rPr>
          <w:rFonts w:ascii="Simplified Arabic" w:hAnsi="Simplified Arabic" w:cs="Simplified Arabic" w:hint="eastAsia"/>
          <w:rtl/>
          <w:lang w:eastAsia="ar-SA"/>
        </w:rPr>
        <w:t>إرسال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وصف</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المتطلبات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الطلب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إلى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جهة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التعاقد</w:t>
      </w:r>
      <w:r w:rsidRPr="00DB32BE">
        <w:rPr>
          <w:rFonts w:ascii="Simplified Arabic" w:hAnsi="Simplified Arabic" w:cs="Simplified Arabic"/>
          <w:rtl/>
          <w:lang w:eastAsia="ar-SA"/>
        </w:rPr>
        <w:t>.</w:t>
      </w:r>
    </w:p>
    <w:p w:rsidR="00000000" w:rsidRDefault="00DB32BE">
      <w:pPr>
        <w:bidi/>
        <w:spacing w:before="240" w:after="120"/>
        <w:ind w:left="29" w:firstLine="0"/>
        <w:jc w:val="lowKashida"/>
        <w:rPr>
          <w:rFonts w:ascii="Simplified Arabic" w:hAnsi="Simplified Arabic" w:cs="Simplified Arabic"/>
          <w:b/>
          <w:bCs/>
          <w:u w:val="single"/>
          <w:rtl/>
          <w:lang w:eastAsia="ar-SA"/>
        </w:rPr>
      </w:pPr>
      <w:r w:rsidRPr="00DB32BE">
        <w:rPr>
          <w:rFonts w:ascii="Simplified Arabic" w:hAnsi="Simplified Arabic" w:cs="Simplified Arabic" w:hint="eastAsia"/>
          <w:b/>
          <w:bCs/>
          <w:u w:val="single"/>
          <w:rtl/>
          <w:lang w:eastAsia="ar-SA"/>
        </w:rPr>
        <w:lastRenderedPageBreak/>
        <w:t>ملاحظات</w:t>
      </w:r>
      <w:r w:rsidRPr="00DB32BE">
        <w:rPr>
          <w:rFonts w:ascii="Simplified Arabic" w:hAnsi="Simplified Arabic" w:cs="Simplified Arabic"/>
          <w:b/>
          <w:bCs/>
          <w:u w:val="single"/>
          <w:rtl/>
          <w:lang w:eastAsia="ar-SA"/>
        </w:rPr>
        <w:t xml:space="preserve"> حول </w:t>
      </w:r>
      <w:r w:rsidRPr="00DB32BE">
        <w:rPr>
          <w:rFonts w:ascii="Simplified Arabic" w:hAnsi="Simplified Arabic" w:cs="Simplified Arabic" w:hint="eastAsia"/>
          <w:b/>
          <w:bCs/>
          <w:u w:val="single"/>
          <w:rtl/>
          <w:lang w:eastAsia="ar-SA"/>
        </w:rPr>
        <w:t>الشروط</w:t>
      </w:r>
      <w:r w:rsidRPr="00DB32BE">
        <w:rPr>
          <w:rFonts w:ascii="Simplified Arabic" w:hAnsi="Simplified Arabic" w:cs="Simplified Arabic"/>
          <w:b/>
          <w:bCs/>
          <w:u w:val="single"/>
          <w:rtl/>
          <w:lang w:eastAsia="ar-SA"/>
        </w:rPr>
        <w:t xml:space="preserve"> </w:t>
      </w:r>
      <w:r w:rsidRPr="00DB32BE">
        <w:rPr>
          <w:rFonts w:ascii="Simplified Arabic" w:hAnsi="Simplified Arabic" w:cs="Simplified Arabic" w:hint="eastAsia"/>
          <w:b/>
          <w:bCs/>
          <w:u w:val="single"/>
          <w:rtl/>
          <w:lang w:eastAsia="ar-SA"/>
        </w:rPr>
        <w:t>المرجعية</w:t>
      </w:r>
      <w:r w:rsidRPr="00DB32BE">
        <w:rPr>
          <w:rFonts w:ascii="Simplified Arabic" w:hAnsi="Simplified Arabic" w:cs="Simplified Arabic"/>
          <w:b/>
          <w:bCs/>
          <w:u w:val="single"/>
          <w:rtl/>
          <w:lang w:eastAsia="ar-SA"/>
        </w:rPr>
        <w:t xml:space="preserve"> </w:t>
      </w:r>
      <w:r w:rsidRPr="00DB32BE">
        <w:rPr>
          <w:rFonts w:ascii="Simplified Arabic" w:hAnsi="Simplified Arabic" w:cs="Simplified Arabic" w:hint="eastAsia"/>
          <w:b/>
          <w:bCs/>
          <w:u w:val="single"/>
          <w:rtl/>
          <w:lang w:eastAsia="ar-SA"/>
        </w:rPr>
        <w:t>للخدمات</w:t>
      </w:r>
      <w:r w:rsidRPr="00DB32BE">
        <w:rPr>
          <w:rFonts w:ascii="Simplified Arabic" w:hAnsi="Simplified Arabic" w:cs="Simplified Arabic"/>
          <w:b/>
          <w:bCs/>
          <w:u w:val="single"/>
          <w:rtl/>
          <w:lang w:eastAsia="ar-SA"/>
        </w:rPr>
        <w:t xml:space="preserve"> </w:t>
      </w:r>
      <w:r w:rsidRPr="00DB32BE">
        <w:rPr>
          <w:rFonts w:ascii="Simplified Arabic" w:hAnsi="Simplified Arabic" w:cs="Simplified Arabic" w:hint="eastAsia"/>
          <w:b/>
          <w:bCs/>
          <w:u w:val="single"/>
          <w:rtl/>
          <w:lang w:eastAsia="ar-SA"/>
        </w:rPr>
        <w:t>الاستشارية</w:t>
      </w:r>
    </w:p>
    <w:p w:rsidR="00000000" w:rsidRDefault="00DB32BE">
      <w:pPr>
        <w:bidi/>
        <w:spacing w:before="0" w:after="0"/>
        <w:ind w:left="656" w:hanging="630"/>
        <w:jc w:val="lowKashida"/>
        <w:rPr>
          <w:rFonts w:ascii="Simplified Arabic" w:hAnsi="Simplified Arabic" w:cs="Simplified Arabic"/>
          <w:rtl/>
          <w:lang w:eastAsia="ar-SA"/>
        </w:rPr>
      </w:pPr>
      <w:r w:rsidRPr="00DB32BE">
        <w:rPr>
          <w:rFonts w:ascii="Simplified Arabic" w:hAnsi="Simplified Arabic" w:cs="Simplified Arabic" w:hint="eastAsia"/>
          <w:rtl/>
          <w:lang w:eastAsia="ar-SA"/>
        </w:rPr>
        <w:t>أولاً</w:t>
      </w:r>
      <w:r w:rsidRPr="00DB32BE">
        <w:rPr>
          <w:rFonts w:ascii="Simplified Arabic" w:hAnsi="Simplified Arabic" w:cs="Simplified Arabic"/>
          <w:rtl/>
          <w:lang w:eastAsia="ar-SA"/>
        </w:rPr>
        <w:tab/>
      </w:r>
      <w:r w:rsidRPr="00DB32BE">
        <w:rPr>
          <w:rFonts w:ascii="Simplified Arabic" w:hAnsi="Simplified Arabic" w:cs="Simplified Arabic" w:hint="eastAsia"/>
          <w:rtl/>
          <w:lang w:eastAsia="ar-SA"/>
        </w:rPr>
        <w:t>يجب</w:t>
      </w:r>
      <w:r w:rsidRPr="00DB32BE">
        <w:rPr>
          <w:rFonts w:ascii="Simplified Arabic" w:hAnsi="Simplified Arabic" w:cs="Simplified Arabic"/>
          <w:rtl/>
          <w:lang w:eastAsia="ar-SA"/>
        </w:rPr>
        <w:t xml:space="preserve"> أن توفر </w:t>
      </w:r>
      <w:r w:rsidRPr="00DB32BE">
        <w:rPr>
          <w:rFonts w:ascii="Simplified Arabic" w:hAnsi="Simplified Arabic" w:cs="Simplified Arabic" w:hint="eastAsia"/>
          <w:rtl/>
          <w:lang w:eastAsia="ar-SA"/>
        </w:rPr>
        <w:t>الشروط</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المرجعية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معلومات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كافية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لتمكين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الاستشاريين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فهم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الخدمات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تحتاجها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الجهة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المستفيدة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يجب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تكون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كاملة،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دقيقة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وواضحة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ولكن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ليس</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أكثر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المطلوب،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حيث</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يكون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نجاح</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المهمة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معتمداً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بشكل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كبير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على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مهارات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وخبرة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الاستشاريين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تمكِّن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الشروط</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المرجعية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المعدّة</w:t>
      </w:r>
      <w:r w:rsidRPr="00DB32BE">
        <w:rPr>
          <w:rFonts w:ascii="Simplified Arabic" w:hAnsi="Simplified Arabic" w:cs="Simplified Arabic"/>
          <w:rtl/>
          <w:lang w:eastAsia="ar-SA"/>
        </w:rPr>
        <w:t xml:space="preserve"> جيداً الاستشاريين من تحضير </w:t>
      </w:r>
      <w:r w:rsidR="004D6F26">
        <w:rPr>
          <w:rFonts w:ascii="Simplified Arabic" w:hAnsi="Simplified Arabic" w:cs="Simplified Arabic"/>
          <w:rtl/>
          <w:lang w:eastAsia="ar-SA"/>
        </w:rPr>
        <w:t>عطاءات</w:t>
      </w:r>
      <w:r w:rsidRPr="00DB32BE">
        <w:rPr>
          <w:rFonts w:ascii="Simplified Arabic" w:hAnsi="Simplified Arabic" w:cs="Simplified Arabic"/>
          <w:rtl/>
          <w:lang w:eastAsia="ar-SA"/>
        </w:rPr>
        <w:t xml:space="preserve"> جيدة وتمكن الجهة المستفيدة من تقييمها بسهولة. </w:t>
      </w:r>
    </w:p>
    <w:p w:rsidR="003A1BAA" w:rsidRPr="000D33FA" w:rsidRDefault="003A1BAA" w:rsidP="003A1BAA">
      <w:pPr>
        <w:bidi/>
        <w:spacing w:before="0" w:after="0"/>
        <w:ind w:left="926" w:hanging="540"/>
        <w:jc w:val="lowKashida"/>
        <w:rPr>
          <w:rFonts w:ascii="Simplified Arabic" w:hAnsi="Simplified Arabic" w:cs="Simplified Arabic"/>
          <w:rtl/>
          <w:lang w:eastAsia="ar-SA"/>
        </w:rPr>
      </w:pPr>
    </w:p>
    <w:p w:rsidR="00000000" w:rsidRDefault="00DB32BE">
      <w:pPr>
        <w:bidi/>
        <w:spacing w:before="0" w:after="0"/>
        <w:ind w:left="656" w:hanging="630"/>
        <w:jc w:val="lowKashida"/>
        <w:rPr>
          <w:rFonts w:ascii="Simplified Arabic" w:hAnsi="Simplified Arabic" w:cs="Simplified Arabic"/>
          <w:rtl/>
          <w:lang w:eastAsia="ar-SA"/>
        </w:rPr>
      </w:pPr>
      <w:r w:rsidRPr="00DB32BE">
        <w:rPr>
          <w:rFonts w:ascii="Simplified Arabic" w:hAnsi="Simplified Arabic" w:cs="Simplified Arabic" w:hint="eastAsia"/>
          <w:rtl/>
          <w:lang w:eastAsia="ar-SA"/>
        </w:rPr>
        <w:t>ثانياً</w:t>
      </w:r>
      <w:r w:rsidRPr="00DB32BE">
        <w:rPr>
          <w:rFonts w:ascii="Simplified Arabic" w:hAnsi="Simplified Arabic" w:cs="Simplified Arabic"/>
          <w:rtl/>
          <w:lang w:eastAsia="ar-SA"/>
        </w:rPr>
        <w:t xml:space="preserve"> </w:t>
      </w:r>
      <w:r w:rsidRPr="00DB32BE">
        <w:rPr>
          <w:rFonts w:ascii="Simplified Arabic" w:hAnsi="Simplified Arabic" w:cs="Simplified Arabic"/>
          <w:rtl/>
          <w:lang w:eastAsia="ar-SA"/>
        </w:rPr>
        <w:tab/>
      </w:r>
      <w:r w:rsidRPr="00DB32BE">
        <w:rPr>
          <w:rFonts w:ascii="Simplified Arabic" w:hAnsi="Simplified Arabic" w:cs="Simplified Arabic" w:hint="eastAsia"/>
          <w:rtl/>
          <w:lang w:eastAsia="ar-SA"/>
        </w:rPr>
        <w:t>يجب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تحديد</w:t>
      </w:r>
      <w:r w:rsidRPr="00DB32BE">
        <w:rPr>
          <w:rFonts w:ascii="Simplified Arabic" w:hAnsi="Simplified Arabic" w:cs="Simplified Arabic"/>
          <w:rtl/>
          <w:lang w:eastAsia="ar-SA"/>
        </w:rPr>
        <w:t xml:space="preserve"> محتويات </w:t>
      </w:r>
      <w:r w:rsidRPr="00DB32BE">
        <w:rPr>
          <w:rFonts w:ascii="Simplified Arabic" w:hAnsi="Simplified Arabic" w:cs="Simplified Arabic" w:hint="eastAsia"/>
          <w:rtl/>
          <w:lang w:eastAsia="ar-SA"/>
        </w:rPr>
        <w:t>الشروط</w:t>
      </w:r>
      <w:r w:rsidRPr="00DB32BE">
        <w:rPr>
          <w:rFonts w:ascii="Simplified Arabic" w:hAnsi="Simplified Arabic" w:cs="Simplified Arabic"/>
          <w:rtl/>
          <w:lang w:eastAsia="ar-SA"/>
        </w:rPr>
        <w:t xml:space="preserve"> المرجعية للمهمة الخاصة بها، على أن تشمل التفاصيل التالية حتى يمكن تطبيقها: </w:t>
      </w:r>
    </w:p>
    <w:p w:rsidR="00000000" w:rsidRDefault="00DB32BE">
      <w:pPr>
        <w:numPr>
          <w:ilvl w:val="0"/>
          <w:numId w:val="421"/>
        </w:numPr>
        <w:bidi/>
        <w:spacing w:before="0" w:after="0"/>
        <w:jc w:val="lowKashida"/>
        <w:rPr>
          <w:rFonts w:ascii="Simplified Arabic" w:hAnsi="Simplified Arabic" w:cs="Simplified Arabic"/>
          <w:lang w:eastAsia="ar-SA"/>
        </w:rPr>
      </w:pPr>
      <w:r w:rsidRPr="00DB32BE">
        <w:rPr>
          <w:rFonts w:ascii="Simplified Arabic" w:hAnsi="Simplified Arabic" w:cs="Simplified Arabic" w:hint="eastAsia"/>
          <w:rtl/>
          <w:lang w:eastAsia="ar-SA"/>
        </w:rPr>
        <w:t>خلفية</w:t>
      </w:r>
      <w:r w:rsidRPr="00DB32BE">
        <w:rPr>
          <w:rFonts w:ascii="Simplified Arabic" w:hAnsi="Simplified Arabic" w:cs="Simplified Arabic"/>
          <w:rtl/>
          <w:lang w:eastAsia="ar-SA"/>
        </w:rPr>
        <w:t xml:space="preserve"> عن المهمة وعن الظروف التي تستدعي إنجازها؛ </w:t>
      </w:r>
    </w:p>
    <w:p w:rsidR="00000000" w:rsidRDefault="00DB32BE">
      <w:pPr>
        <w:numPr>
          <w:ilvl w:val="0"/>
          <w:numId w:val="421"/>
        </w:numPr>
        <w:bidi/>
        <w:spacing w:before="0" w:after="0"/>
        <w:jc w:val="lowKashida"/>
        <w:rPr>
          <w:rFonts w:ascii="Simplified Arabic" w:hAnsi="Simplified Arabic" w:cs="Simplified Arabic"/>
          <w:lang w:eastAsia="ar-SA"/>
        </w:rPr>
      </w:pPr>
      <w:r w:rsidRPr="00DB32BE">
        <w:rPr>
          <w:rFonts w:ascii="Simplified Arabic" w:hAnsi="Simplified Arabic" w:cs="Simplified Arabic" w:hint="eastAsia"/>
          <w:rtl/>
          <w:lang w:eastAsia="ar-SA"/>
        </w:rPr>
        <w:t>أهداف</w:t>
      </w:r>
      <w:r w:rsidRPr="00DB32BE">
        <w:rPr>
          <w:rFonts w:ascii="Simplified Arabic" w:hAnsi="Simplified Arabic" w:cs="Simplified Arabic"/>
          <w:rtl/>
          <w:lang w:eastAsia="ar-SA"/>
        </w:rPr>
        <w:t xml:space="preserve"> المهمة وما هو المتوقع أن تنجزه؛ </w:t>
      </w:r>
    </w:p>
    <w:p w:rsidR="00000000" w:rsidRDefault="00DB32BE">
      <w:pPr>
        <w:numPr>
          <w:ilvl w:val="0"/>
          <w:numId w:val="421"/>
        </w:numPr>
        <w:bidi/>
        <w:spacing w:before="0" w:after="0"/>
        <w:jc w:val="lowKashida"/>
        <w:rPr>
          <w:rFonts w:ascii="Simplified Arabic" w:hAnsi="Simplified Arabic" w:cs="Simplified Arabic"/>
          <w:lang w:eastAsia="ar-SA"/>
        </w:rPr>
      </w:pPr>
      <w:r w:rsidRPr="00DB32BE">
        <w:rPr>
          <w:rFonts w:ascii="Simplified Arabic" w:hAnsi="Simplified Arabic" w:cs="Simplified Arabic" w:hint="eastAsia"/>
          <w:rtl/>
          <w:lang w:eastAsia="ar-SA"/>
        </w:rPr>
        <w:t>وصف</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نطاق</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الخدمات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المطلوبة؛</w:t>
      </w:r>
    </w:p>
    <w:p w:rsidR="00000000" w:rsidRDefault="00DB32BE">
      <w:pPr>
        <w:numPr>
          <w:ilvl w:val="0"/>
          <w:numId w:val="421"/>
        </w:numPr>
        <w:bidi/>
        <w:spacing w:before="0" w:after="0"/>
        <w:jc w:val="lowKashida"/>
        <w:rPr>
          <w:rFonts w:ascii="Simplified Arabic" w:hAnsi="Simplified Arabic" w:cs="Simplified Arabic"/>
          <w:lang w:eastAsia="ar-SA"/>
        </w:rPr>
      </w:pPr>
      <w:r w:rsidRPr="00DB32BE">
        <w:rPr>
          <w:rFonts w:ascii="Simplified Arabic" w:hAnsi="Simplified Arabic" w:cs="Simplified Arabic" w:hint="eastAsia"/>
          <w:rtl/>
          <w:lang w:eastAsia="ar-SA"/>
        </w:rPr>
        <w:t>المخرجات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الخاصة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المطلوبة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والجدول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الزمني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الخاص</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بها،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مثل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تقارير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دراسة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والتوصيات،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برامج</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للحاسوب،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قواعد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البيانات،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وثائق</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عطاءات،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مخططات،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مواصفات،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جداول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كميات،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خرائط،</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مواد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التدريب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الخ؛</w:t>
      </w:r>
    </w:p>
    <w:p w:rsidR="00000000" w:rsidRDefault="00DB32BE">
      <w:pPr>
        <w:numPr>
          <w:ilvl w:val="0"/>
          <w:numId w:val="421"/>
        </w:numPr>
        <w:bidi/>
        <w:spacing w:before="0" w:after="0"/>
        <w:jc w:val="lowKashida"/>
        <w:rPr>
          <w:rFonts w:ascii="Simplified Arabic" w:hAnsi="Simplified Arabic" w:cs="Simplified Arabic"/>
          <w:lang w:eastAsia="ar-SA"/>
        </w:rPr>
      </w:pPr>
      <w:r w:rsidRPr="00DB32BE">
        <w:rPr>
          <w:rFonts w:ascii="Simplified Arabic" w:hAnsi="Simplified Arabic" w:cs="Simplified Arabic" w:hint="eastAsia"/>
          <w:rtl/>
          <w:lang w:eastAsia="ar-SA"/>
        </w:rPr>
        <w:t>متطلبات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نقل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المعرفة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أو</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برامج</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التدريب؛</w:t>
      </w:r>
    </w:p>
    <w:p w:rsidR="00000000" w:rsidRDefault="00DB32BE">
      <w:pPr>
        <w:numPr>
          <w:ilvl w:val="0"/>
          <w:numId w:val="421"/>
        </w:numPr>
        <w:bidi/>
        <w:spacing w:before="0" w:after="0"/>
        <w:jc w:val="lowKashida"/>
        <w:rPr>
          <w:rFonts w:ascii="Simplified Arabic" w:hAnsi="Simplified Arabic" w:cs="Simplified Arabic"/>
          <w:lang w:eastAsia="ar-SA"/>
        </w:rPr>
      </w:pPr>
      <w:r w:rsidRPr="00DB32BE">
        <w:rPr>
          <w:rFonts w:ascii="Simplified Arabic" w:hAnsi="Simplified Arabic" w:cs="Simplified Arabic" w:hint="eastAsia"/>
          <w:rtl/>
          <w:lang w:eastAsia="ar-SA"/>
        </w:rPr>
        <w:t>دور،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مؤهلات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وخبرات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الجهاز</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الرئيسي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المطلوبة؛</w:t>
      </w:r>
    </w:p>
    <w:p w:rsidR="00000000" w:rsidRDefault="00DB32BE">
      <w:pPr>
        <w:numPr>
          <w:ilvl w:val="0"/>
          <w:numId w:val="421"/>
        </w:numPr>
        <w:bidi/>
        <w:spacing w:before="0" w:after="0"/>
        <w:jc w:val="lowKashida"/>
        <w:rPr>
          <w:rFonts w:ascii="Simplified Arabic" w:hAnsi="Simplified Arabic" w:cs="Simplified Arabic"/>
          <w:lang w:eastAsia="ar-SA"/>
        </w:rPr>
      </w:pPr>
      <w:r w:rsidRPr="00DB32BE">
        <w:rPr>
          <w:rFonts w:ascii="Simplified Arabic" w:hAnsi="Simplified Arabic" w:cs="Simplified Arabic" w:hint="eastAsia"/>
          <w:rtl/>
          <w:lang w:eastAsia="ar-SA"/>
        </w:rPr>
        <w:t>مدة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العمل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وتاريخ</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الإنجاز</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المتوقع؛</w:t>
      </w:r>
    </w:p>
    <w:p w:rsidR="00000000" w:rsidRDefault="00DB32BE">
      <w:pPr>
        <w:numPr>
          <w:ilvl w:val="0"/>
          <w:numId w:val="421"/>
        </w:numPr>
        <w:bidi/>
        <w:spacing w:before="0" w:after="0"/>
        <w:jc w:val="lowKashida"/>
        <w:rPr>
          <w:rFonts w:ascii="Simplified Arabic" w:hAnsi="Simplified Arabic" w:cs="Simplified Arabic"/>
          <w:lang w:eastAsia="ar-SA"/>
        </w:rPr>
      </w:pPr>
      <w:r w:rsidRPr="00DB32BE">
        <w:rPr>
          <w:rFonts w:ascii="Simplified Arabic" w:hAnsi="Simplified Arabic" w:cs="Simplified Arabic" w:hint="eastAsia"/>
          <w:rtl/>
          <w:lang w:eastAsia="ar-SA"/>
        </w:rPr>
        <w:t>أي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تسهيلات،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خدمات،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أو</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مصادر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توفرها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الجهة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المستفيدة،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بما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فيها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الموظفين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النظراء؛</w:t>
      </w:r>
    </w:p>
    <w:p w:rsidR="00000000" w:rsidRDefault="00DB32BE">
      <w:pPr>
        <w:numPr>
          <w:ilvl w:val="0"/>
          <w:numId w:val="421"/>
        </w:numPr>
        <w:bidi/>
        <w:spacing w:before="0" w:after="0"/>
        <w:jc w:val="lowKashida"/>
        <w:rPr>
          <w:rFonts w:ascii="Simplified Arabic" w:hAnsi="Simplified Arabic" w:cs="Simplified Arabic"/>
          <w:lang w:eastAsia="ar-SA"/>
        </w:rPr>
      </w:pPr>
      <w:r w:rsidRPr="00DB32BE">
        <w:rPr>
          <w:rFonts w:ascii="Simplified Arabic" w:hAnsi="Simplified Arabic" w:cs="Simplified Arabic" w:hint="eastAsia"/>
          <w:rtl/>
          <w:lang w:eastAsia="ar-SA"/>
        </w:rPr>
        <w:t>ترتيبات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تقديم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التقرير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للجهة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المستفيدة،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بما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فيها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خطوط</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الاتصالات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ونقاط</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الاتصال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لإدارة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المهمة؛</w:t>
      </w:r>
    </w:p>
    <w:p w:rsidR="00000000" w:rsidRDefault="00DB32BE">
      <w:pPr>
        <w:numPr>
          <w:ilvl w:val="0"/>
          <w:numId w:val="421"/>
        </w:numPr>
        <w:bidi/>
        <w:spacing w:before="0" w:after="0"/>
        <w:jc w:val="lowKashida"/>
        <w:rPr>
          <w:rFonts w:ascii="Simplified Arabic" w:hAnsi="Simplified Arabic" w:cs="Simplified Arabic"/>
          <w:lang w:eastAsia="ar-SA"/>
        </w:rPr>
      </w:pPr>
      <w:r w:rsidRPr="00DB32BE">
        <w:rPr>
          <w:rFonts w:ascii="Simplified Arabic" w:hAnsi="Simplified Arabic" w:cs="Simplified Arabic" w:hint="eastAsia"/>
          <w:rtl/>
          <w:lang w:eastAsia="ar-SA"/>
        </w:rPr>
        <w:t>جدول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بأي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تقارير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مطلوبة،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بما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فيها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الفحص،</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التقدم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العمل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والتقارير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النهائية؛</w:t>
      </w:r>
    </w:p>
    <w:p w:rsidR="00000000" w:rsidRDefault="00DB32BE">
      <w:pPr>
        <w:numPr>
          <w:ilvl w:val="0"/>
          <w:numId w:val="421"/>
        </w:numPr>
        <w:bidi/>
        <w:spacing w:before="0" w:after="120"/>
        <w:jc w:val="lowKashida"/>
        <w:rPr>
          <w:rFonts w:ascii="Simplified Arabic" w:hAnsi="Simplified Arabic" w:cs="Simplified Arabic"/>
          <w:lang w:eastAsia="ar-SA"/>
        </w:rPr>
      </w:pPr>
      <w:r w:rsidRPr="00DB32BE">
        <w:rPr>
          <w:rFonts w:ascii="Simplified Arabic" w:hAnsi="Simplified Arabic" w:cs="Simplified Arabic" w:hint="eastAsia"/>
          <w:rtl/>
          <w:lang w:eastAsia="ar-SA"/>
        </w:rPr>
        <w:t>أية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تفاصيل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أو</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متطلبات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أخرى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متعلقة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بالمهمة</w:t>
      </w:r>
      <w:r w:rsidRPr="00DB32BE">
        <w:rPr>
          <w:rFonts w:ascii="Simplified Arabic" w:hAnsi="Simplified Arabic" w:cs="Simplified Arabic"/>
          <w:rtl/>
          <w:lang w:eastAsia="ar-SA"/>
        </w:rPr>
        <w:t>.</w:t>
      </w:r>
    </w:p>
    <w:p w:rsidR="00000000" w:rsidRDefault="00DB32BE">
      <w:pPr>
        <w:bidi/>
        <w:spacing w:before="0" w:after="120"/>
        <w:ind w:left="656" w:hanging="630"/>
        <w:jc w:val="lowKashida"/>
        <w:rPr>
          <w:rFonts w:ascii="Simplified Arabic" w:hAnsi="Simplified Arabic" w:cs="Simplified Arabic"/>
          <w:rtl/>
          <w:lang w:eastAsia="ar-SA"/>
        </w:rPr>
      </w:pPr>
      <w:r w:rsidRPr="00DB32BE">
        <w:rPr>
          <w:rFonts w:ascii="Simplified Arabic" w:hAnsi="Simplified Arabic" w:cs="Simplified Arabic" w:hint="eastAsia"/>
          <w:rtl/>
          <w:lang w:eastAsia="ar-SA"/>
        </w:rPr>
        <w:t>ثالثاً</w:t>
      </w:r>
      <w:r w:rsidRPr="00DB32BE">
        <w:rPr>
          <w:rFonts w:ascii="Simplified Arabic" w:hAnsi="Simplified Arabic" w:cs="Simplified Arabic"/>
          <w:rtl/>
          <w:lang w:eastAsia="ar-SA"/>
        </w:rPr>
        <w:tab/>
      </w:r>
      <w:r w:rsidRPr="00DB32BE">
        <w:rPr>
          <w:rFonts w:ascii="Simplified Arabic" w:hAnsi="Simplified Arabic" w:cs="Simplified Arabic" w:hint="eastAsia"/>
          <w:rtl/>
          <w:lang w:eastAsia="ar-SA"/>
        </w:rPr>
        <w:t>يمكن</w:t>
      </w:r>
      <w:r w:rsidRPr="00DB32BE">
        <w:rPr>
          <w:rFonts w:ascii="Simplified Arabic" w:hAnsi="Simplified Arabic" w:cs="Simplified Arabic"/>
          <w:rtl/>
          <w:lang w:eastAsia="ar-SA"/>
        </w:rPr>
        <w:t xml:space="preserve"> أن </w:t>
      </w:r>
      <w:r w:rsidRPr="00DB32BE">
        <w:rPr>
          <w:rFonts w:ascii="Simplified Arabic" w:hAnsi="Simplified Arabic" w:cs="Simplified Arabic" w:hint="eastAsia"/>
          <w:rtl/>
          <w:lang w:eastAsia="ar-SA"/>
        </w:rPr>
        <w:t>تتسبب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الشروط</w:t>
      </w:r>
      <w:r w:rsidRPr="00DB32BE">
        <w:rPr>
          <w:rFonts w:ascii="Simplified Arabic" w:hAnsi="Simplified Arabic" w:cs="Simplified Arabic"/>
          <w:rtl/>
          <w:lang w:eastAsia="ar-SA"/>
        </w:rPr>
        <w:t xml:space="preserve"> المرجعية المكتوبة بشكل غير دقيق ومبهم في تأخير إكمال المهمة الاستشارية في المدة المحددة كأن يمتنع الاستشاريين على القائمة المختصرة من المشاركة وتقديم ال</w:t>
      </w:r>
      <w:r w:rsidR="004D6F26">
        <w:rPr>
          <w:rFonts w:ascii="Simplified Arabic" w:hAnsi="Simplified Arabic" w:cs="Simplified Arabic"/>
          <w:rtl/>
          <w:lang w:eastAsia="ar-SA"/>
        </w:rPr>
        <w:t>عطاءات</w:t>
      </w:r>
      <w:r w:rsidRPr="00DB32BE">
        <w:rPr>
          <w:rFonts w:ascii="Simplified Arabic" w:hAnsi="Simplified Arabic" w:cs="Simplified Arabic"/>
          <w:rtl/>
          <w:lang w:eastAsia="ar-SA"/>
        </w:rPr>
        <w:t xml:space="preserve">. أما إذا شاركوا، قد يتم ذلك بتقديم </w:t>
      </w:r>
      <w:r w:rsidR="004D6F26">
        <w:rPr>
          <w:rFonts w:ascii="Simplified Arabic" w:hAnsi="Simplified Arabic" w:cs="Simplified Arabic"/>
          <w:rtl/>
          <w:lang w:eastAsia="ar-SA"/>
        </w:rPr>
        <w:t>عطاءات</w:t>
      </w:r>
      <w:r w:rsidRPr="00DB32BE">
        <w:rPr>
          <w:rFonts w:ascii="Simplified Arabic" w:hAnsi="Simplified Arabic" w:cs="Simplified Arabic"/>
          <w:rtl/>
          <w:lang w:eastAsia="ar-SA"/>
        </w:rPr>
        <w:t xml:space="preserve"> فنية ذات جودة متدنية و/أو </w:t>
      </w:r>
      <w:r w:rsidR="004D6F26">
        <w:rPr>
          <w:rFonts w:ascii="Simplified Arabic" w:hAnsi="Simplified Arabic" w:cs="Simplified Arabic"/>
          <w:rtl/>
          <w:lang w:eastAsia="ar-SA"/>
        </w:rPr>
        <w:t>عطاءات</w:t>
      </w:r>
      <w:r w:rsidRPr="00DB32BE">
        <w:rPr>
          <w:rFonts w:ascii="Simplified Arabic" w:hAnsi="Simplified Arabic" w:cs="Simplified Arabic"/>
          <w:rtl/>
          <w:lang w:eastAsia="ar-SA"/>
        </w:rPr>
        <w:t xml:space="preserve"> مالية عالية السعر أو أن يباشروا بتفسير المبهم من </w:t>
      </w:r>
      <w:r w:rsidRPr="00DB32BE">
        <w:rPr>
          <w:rFonts w:ascii="Simplified Arabic" w:hAnsi="Simplified Arabic" w:cs="Simplified Arabic" w:hint="eastAsia"/>
          <w:rtl/>
          <w:lang w:eastAsia="ar-SA"/>
        </w:rPr>
        <w:t>الشروط</w:t>
      </w:r>
      <w:r w:rsidRPr="00DB32BE">
        <w:rPr>
          <w:rFonts w:ascii="Simplified Arabic" w:hAnsi="Simplified Arabic" w:cs="Simplified Arabic"/>
          <w:rtl/>
          <w:lang w:eastAsia="ar-SA"/>
        </w:rPr>
        <w:t xml:space="preserve"> المرجعية لصالحهم وبالتالي المطالبة بفرق أسعار عن ال</w:t>
      </w:r>
      <w:r w:rsidR="006C1BF0">
        <w:rPr>
          <w:rFonts w:ascii="Simplified Arabic" w:hAnsi="Simplified Arabic" w:cs="Simplified Arabic"/>
          <w:rtl/>
          <w:lang w:eastAsia="ar-SA"/>
        </w:rPr>
        <w:t>عطاء</w:t>
      </w:r>
      <w:r w:rsidRPr="00DB32BE">
        <w:rPr>
          <w:rFonts w:ascii="Simplified Arabic" w:hAnsi="Simplified Arabic" w:cs="Simplified Arabic"/>
          <w:rtl/>
          <w:lang w:eastAsia="ar-SA"/>
        </w:rPr>
        <w:t xml:space="preserve"> المالي مما قد يتسبب بإيقاف العمل في المهمة الاستشارية نظرا لتخطي المخصصات المالية المرصودة. في </w:t>
      </w:r>
      <w:r w:rsidRPr="00DB32BE">
        <w:rPr>
          <w:rFonts w:ascii="Simplified Arabic" w:hAnsi="Simplified Arabic" w:cs="Simplified Arabic" w:hint="eastAsia"/>
          <w:rtl/>
          <w:lang w:eastAsia="ar-SA"/>
        </w:rPr>
        <w:lastRenderedPageBreak/>
        <w:t>هذه</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الحالة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قد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تضطر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الجهة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المستفيدة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لإعادة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الكرَّة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عملية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رفع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الطلب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للمهمة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الاستشارية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مما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يترتب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على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ذلك</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فقدان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المنفعة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التنفيذ</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الوقت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الأصلي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كما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سوف</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يترتب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على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الجهة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المستفيدة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مصاريف</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إدارية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إضافية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أما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إذا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استمر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الاستشاري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بتنفيذ</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المهمة،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فقد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ينتج</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ذلك</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مخرجات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ذات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جودة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متدنية</w:t>
      </w:r>
      <w:r w:rsidRPr="00DB32BE">
        <w:rPr>
          <w:rFonts w:ascii="Simplified Arabic" w:hAnsi="Simplified Arabic" w:cs="Simplified Arabic"/>
          <w:rtl/>
          <w:lang w:eastAsia="ar-SA"/>
        </w:rPr>
        <w:t>.</w:t>
      </w:r>
    </w:p>
    <w:p w:rsidR="00000000" w:rsidRDefault="00DB32BE">
      <w:pPr>
        <w:bidi/>
        <w:spacing w:before="0" w:after="120"/>
        <w:ind w:left="26" w:firstLine="0"/>
        <w:jc w:val="lowKashida"/>
        <w:rPr>
          <w:rFonts w:ascii="Simplified Arabic" w:hAnsi="Simplified Arabic" w:cs="Simplified Arabic"/>
          <w:b/>
          <w:bCs/>
          <w:rtl/>
          <w:lang w:eastAsia="ar-SA"/>
        </w:rPr>
      </w:pPr>
      <w:r w:rsidRPr="00DB32BE">
        <w:rPr>
          <w:rFonts w:ascii="Simplified Arabic" w:hAnsi="Simplified Arabic" w:cs="Simplified Arabic"/>
          <w:b/>
          <w:bCs/>
          <w:rtl/>
          <w:lang w:eastAsia="ar-SA"/>
        </w:rPr>
        <w:t xml:space="preserve">4.3.2 </w:t>
      </w:r>
      <w:r w:rsidRPr="00DB32BE">
        <w:rPr>
          <w:rFonts w:ascii="Simplified Arabic" w:hAnsi="Simplified Arabic" w:cs="Simplified Arabic"/>
          <w:b/>
          <w:bCs/>
          <w:rtl/>
          <w:lang w:eastAsia="ar-SA"/>
        </w:rPr>
        <w:tab/>
      </w:r>
      <w:r w:rsidRPr="00DB32BE">
        <w:rPr>
          <w:rFonts w:ascii="Simplified Arabic" w:hAnsi="Simplified Arabic" w:cs="Simplified Arabic" w:hint="eastAsia"/>
          <w:b/>
          <w:bCs/>
          <w:rtl/>
          <w:lang w:eastAsia="ar-SA"/>
        </w:rPr>
        <w:t>الموافقات</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المطلوبة</w:t>
      </w:r>
    </w:p>
    <w:p w:rsidR="003A1BAA" w:rsidRPr="000D33FA" w:rsidRDefault="00DB32BE" w:rsidP="00297888">
      <w:pPr>
        <w:bidi/>
        <w:spacing w:before="0" w:after="120"/>
        <w:ind w:left="26" w:hanging="26"/>
        <w:jc w:val="lowKashida"/>
        <w:rPr>
          <w:rFonts w:ascii="Simplified Arabic" w:hAnsi="Simplified Arabic" w:cs="Simplified Arabic"/>
          <w:rtl/>
          <w:lang w:eastAsia="ar-SA"/>
        </w:rPr>
      </w:pPr>
      <w:r w:rsidRPr="00DB32BE">
        <w:rPr>
          <w:rFonts w:ascii="Simplified Arabic" w:hAnsi="Simplified Arabic" w:cs="Simplified Arabic" w:hint="eastAsia"/>
          <w:rtl/>
          <w:lang w:eastAsia="ar-SA"/>
        </w:rPr>
        <w:t>لا</w:t>
      </w:r>
      <w:r w:rsidRPr="00DB32BE">
        <w:rPr>
          <w:rFonts w:ascii="Simplified Arabic" w:hAnsi="Simplified Arabic" w:cs="Simplified Arabic"/>
          <w:rtl/>
          <w:lang w:eastAsia="ar-SA"/>
        </w:rPr>
        <w:t xml:space="preserve"> يوجد موافقات معينة مطلوبة لوصف المتطلبات في هذا الإجراء. مع هذا سوف يدرج وصف المتطلبات النهائي مع وثائق </w:t>
      </w:r>
      <w:r w:rsidRPr="00DB32BE">
        <w:rPr>
          <w:rFonts w:ascii="Simplified Arabic" w:hAnsi="Simplified Arabic" w:cs="Simplified Arabic" w:hint="eastAsia"/>
          <w:rtl/>
          <w:lang w:eastAsia="ar-SA"/>
        </w:rPr>
        <w:t>التعاقد</w:t>
      </w:r>
      <w:r w:rsidRPr="00DB32BE">
        <w:rPr>
          <w:rFonts w:ascii="Simplified Arabic" w:hAnsi="Simplified Arabic" w:cs="Simplified Arabic"/>
          <w:rtl/>
          <w:lang w:eastAsia="ar-SA"/>
        </w:rPr>
        <w:t xml:space="preserve"> وستتم مراجعته من قبل الدوائر المعنية عند الموافقة على خطاب الدعوة.</w:t>
      </w:r>
    </w:p>
    <w:p w:rsidR="00000000" w:rsidRDefault="00DB32BE">
      <w:pPr>
        <w:bidi/>
        <w:spacing w:before="0" w:after="120"/>
        <w:ind w:left="26" w:firstLine="0"/>
        <w:jc w:val="lowKashida"/>
        <w:rPr>
          <w:rFonts w:ascii="Simplified Arabic" w:hAnsi="Simplified Arabic" w:cs="Simplified Arabic"/>
          <w:b/>
          <w:bCs/>
          <w:rtl/>
          <w:lang w:eastAsia="ar-SA"/>
        </w:rPr>
      </w:pPr>
      <w:r w:rsidRPr="00DB32BE">
        <w:rPr>
          <w:rFonts w:ascii="Simplified Arabic" w:hAnsi="Simplified Arabic" w:cs="Simplified Arabic"/>
          <w:b/>
          <w:bCs/>
          <w:rtl/>
          <w:lang w:eastAsia="ar-SA"/>
        </w:rPr>
        <w:t xml:space="preserve">5.3.2 </w:t>
      </w:r>
      <w:r w:rsidRPr="00DB32BE">
        <w:rPr>
          <w:rFonts w:ascii="Simplified Arabic" w:hAnsi="Simplified Arabic" w:cs="Simplified Arabic"/>
          <w:b/>
          <w:bCs/>
          <w:rtl/>
          <w:lang w:eastAsia="ar-SA"/>
        </w:rPr>
        <w:tab/>
      </w:r>
      <w:r w:rsidRPr="00DB32BE">
        <w:rPr>
          <w:rFonts w:ascii="Simplified Arabic" w:hAnsi="Simplified Arabic" w:cs="Simplified Arabic" w:hint="eastAsia"/>
          <w:b/>
          <w:bCs/>
          <w:rtl/>
          <w:lang w:eastAsia="ar-SA"/>
        </w:rPr>
        <w:t>الوثائق</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المطلوبة</w:t>
      </w:r>
    </w:p>
    <w:p w:rsidR="003A1BAA" w:rsidRPr="000D33FA" w:rsidRDefault="00DB32BE" w:rsidP="003A1BAA">
      <w:pPr>
        <w:bidi/>
        <w:spacing w:before="0" w:after="120"/>
        <w:ind w:left="26" w:hanging="26"/>
        <w:jc w:val="lowKashida"/>
        <w:rPr>
          <w:rFonts w:ascii="Simplified Arabic" w:hAnsi="Simplified Arabic" w:cs="Simplified Arabic"/>
          <w:rtl/>
          <w:lang w:eastAsia="ar-SA"/>
        </w:rPr>
      </w:pPr>
      <w:r w:rsidRPr="00DB32BE">
        <w:rPr>
          <w:rFonts w:ascii="Simplified Arabic" w:hAnsi="Simplified Arabic" w:cs="Simplified Arabic" w:hint="eastAsia"/>
          <w:rtl/>
          <w:lang w:eastAsia="ar-SA"/>
        </w:rPr>
        <w:t>يجب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ترفق</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نسخة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وصف</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المتطلبات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استمارة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الطلب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والتي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يجب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تحفظ</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ملف</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الخدمات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الاستشارية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كما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يجب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تحتفظ</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الجهة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المستفيدة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بنسخة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الطلب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ووصف</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المتطلبات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كمرجع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لها</w:t>
      </w:r>
      <w:r w:rsidRPr="00DB32BE">
        <w:rPr>
          <w:rFonts w:ascii="Simplified Arabic" w:hAnsi="Simplified Arabic" w:cs="Simplified Arabic"/>
          <w:rtl/>
          <w:lang w:eastAsia="ar-SA"/>
        </w:rPr>
        <w:t>.</w:t>
      </w:r>
    </w:p>
    <w:p w:rsidR="00006C5F" w:rsidRPr="000D33FA" w:rsidRDefault="00DB32BE" w:rsidP="00297888">
      <w:pPr>
        <w:pBdr>
          <w:bottom w:val="single" w:sz="4" w:space="1" w:color="auto"/>
        </w:pBdr>
        <w:bidi/>
        <w:spacing w:after="120"/>
        <w:ind w:firstLine="0"/>
        <w:jc w:val="left"/>
        <w:rPr>
          <w:rFonts w:ascii="Simplified Arabic" w:hAnsi="Simplified Arabic" w:cs="Simplified Arabic"/>
          <w:b/>
          <w:bCs/>
          <w:i/>
          <w:iCs/>
          <w:rtl/>
          <w:lang w:eastAsia="ar-SA" w:bidi="ar-LB"/>
        </w:rPr>
      </w:pPr>
      <w:r w:rsidRPr="00DB32BE">
        <w:rPr>
          <w:rFonts w:ascii="Simplified Arabic" w:hAnsi="Simplified Arabic" w:cs="Simplified Arabic"/>
          <w:b/>
          <w:bCs/>
          <w:i/>
          <w:iCs/>
          <w:rtl/>
          <w:lang w:eastAsia="ar-SA"/>
        </w:rPr>
        <w:t xml:space="preserve">4.2 </w:t>
      </w:r>
      <w:r w:rsidRPr="00DB32BE">
        <w:rPr>
          <w:rFonts w:ascii="Simplified Arabic" w:hAnsi="Simplified Arabic" w:cs="Simplified Arabic"/>
          <w:b/>
          <w:bCs/>
          <w:i/>
          <w:iCs/>
          <w:rtl/>
          <w:lang w:eastAsia="ar-SA"/>
        </w:rPr>
        <w:tab/>
      </w:r>
      <w:r w:rsidRPr="00DB32BE">
        <w:rPr>
          <w:rFonts w:ascii="Simplified Arabic" w:hAnsi="Simplified Arabic" w:cs="Simplified Arabic" w:hint="eastAsia"/>
          <w:b/>
          <w:bCs/>
          <w:i/>
          <w:iCs/>
          <w:rtl/>
          <w:lang w:eastAsia="ar-SA"/>
        </w:rPr>
        <w:t>دراسات</w:t>
      </w:r>
      <w:r w:rsidRPr="00DB32BE">
        <w:rPr>
          <w:rFonts w:ascii="Simplified Arabic" w:hAnsi="Simplified Arabic" w:cs="Simplified Arabic"/>
          <w:b/>
          <w:bCs/>
          <w:i/>
          <w:iCs/>
          <w:rtl/>
          <w:lang w:eastAsia="ar-SA"/>
        </w:rPr>
        <w:t xml:space="preserve"> </w:t>
      </w:r>
      <w:r w:rsidRPr="00DB32BE">
        <w:rPr>
          <w:rFonts w:ascii="Simplified Arabic" w:hAnsi="Simplified Arabic" w:cs="Simplified Arabic" w:hint="eastAsia"/>
          <w:b/>
          <w:bCs/>
          <w:i/>
          <w:iCs/>
          <w:rtl/>
          <w:lang w:eastAsia="ar-SA"/>
        </w:rPr>
        <w:t>الجدوى</w:t>
      </w:r>
      <w:r w:rsidRPr="00DB32BE">
        <w:rPr>
          <w:rFonts w:ascii="Simplified Arabic" w:hAnsi="Simplified Arabic" w:cs="Simplified Arabic"/>
          <w:b/>
          <w:bCs/>
          <w:i/>
          <w:iCs/>
          <w:rtl/>
          <w:lang w:eastAsia="ar-SA"/>
        </w:rPr>
        <w:t xml:space="preserve"> </w:t>
      </w:r>
      <w:r w:rsidRPr="00DB32BE">
        <w:rPr>
          <w:rFonts w:ascii="Simplified Arabic" w:hAnsi="Simplified Arabic" w:cs="Simplified Arabic" w:hint="eastAsia"/>
          <w:b/>
          <w:bCs/>
          <w:i/>
          <w:iCs/>
          <w:rtl/>
          <w:lang w:eastAsia="ar-SA"/>
        </w:rPr>
        <w:t>لمشاريع</w:t>
      </w:r>
      <w:r w:rsidRPr="00DB32BE">
        <w:rPr>
          <w:rFonts w:ascii="Simplified Arabic" w:hAnsi="Simplified Arabic" w:cs="Simplified Arabic"/>
          <w:b/>
          <w:bCs/>
          <w:i/>
          <w:iCs/>
          <w:rtl/>
          <w:lang w:eastAsia="ar-SA"/>
        </w:rPr>
        <w:t xml:space="preserve"> </w:t>
      </w:r>
      <w:r w:rsidRPr="00DB32BE">
        <w:rPr>
          <w:rFonts w:ascii="Simplified Arabic" w:hAnsi="Simplified Arabic" w:cs="Simplified Arabic" w:hint="eastAsia"/>
          <w:b/>
          <w:bCs/>
          <w:i/>
          <w:iCs/>
          <w:rtl/>
          <w:lang w:eastAsia="ar-SA"/>
        </w:rPr>
        <w:t>التنمية</w:t>
      </w:r>
    </w:p>
    <w:p w:rsidR="00000000" w:rsidRDefault="00DB32BE">
      <w:pPr>
        <w:bidi/>
        <w:spacing w:before="240" w:after="120"/>
        <w:ind w:left="29" w:firstLine="0"/>
        <w:jc w:val="lowKashida"/>
        <w:rPr>
          <w:rFonts w:ascii="Simplified Arabic" w:hAnsi="Simplified Arabic" w:cs="Simplified Arabic"/>
          <w:b/>
          <w:bCs/>
          <w:rtl/>
          <w:lang w:eastAsia="ar-SA"/>
        </w:rPr>
      </w:pPr>
      <w:r w:rsidRPr="00DB32BE">
        <w:rPr>
          <w:rFonts w:ascii="Simplified Arabic" w:hAnsi="Simplified Arabic" w:cs="Simplified Arabic"/>
          <w:b/>
          <w:bCs/>
          <w:rtl/>
          <w:lang w:eastAsia="ar-SA"/>
        </w:rPr>
        <w:t>1.4.2</w:t>
      </w:r>
      <w:r w:rsidRPr="00DB32BE">
        <w:rPr>
          <w:rFonts w:ascii="Simplified Arabic" w:hAnsi="Simplified Arabic" w:cs="Simplified Arabic"/>
          <w:b/>
          <w:bCs/>
          <w:rtl/>
          <w:lang w:eastAsia="ar-SA"/>
        </w:rPr>
        <w:tab/>
      </w:r>
      <w:r w:rsidRPr="00DB32BE">
        <w:rPr>
          <w:rFonts w:ascii="Simplified Arabic" w:hAnsi="Simplified Arabic" w:cs="Simplified Arabic"/>
          <w:b/>
          <w:bCs/>
          <w:rtl/>
          <w:lang w:eastAsia="ar-SA"/>
        </w:rPr>
        <w:tab/>
      </w:r>
      <w:r w:rsidRPr="00DB32BE">
        <w:rPr>
          <w:rFonts w:ascii="Simplified Arabic" w:hAnsi="Simplified Arabic" w:cs="Simplified Arabic" w:hint="eastAsia"/>
          <w:b/>
          <w:bCs/>
          <w:rtl/>
          <w:lang w:eastAsia="ar-SA"/>
        </w:rPr>
        <w:t>مقدمة</w:t>
      </w:r>
    </w:p>
    <w:p w:rsidR="003B36CA" w:rsidRPr="000D33FA" w:rsidRDefault="00DB32BE" w:rsidP="00297888">
      <w:pPr>
        <w:bidi/>
        <w:spacing w:before="0" w:after="120"/>
        <w:ind w:left="26" w:hanging="26"/>
        <w:jc w:val="lowKashida"/>
        <w:rPr>
          <w:rFonts w:ascii="Simplified Arabic" w:hAnsi="Simplified Arabic" w:cs="Simplified Arabic"/>
          <w:rtl/>
          <w:lang w:eastAsia="ar-SA"/>
        </w:rPr>
      </w:pPr>
      <w:r w:rsidRPr="00DB32BE">
        <w:rPr>
          <w:rFonts w:ascii="Simplified Arabic" w:hAnsi="Simplified Arabic" w:cs="Simplified Arabic" w:hint="eastAsia"/>
          <w:rtl/>
          <w:lang w:eastAsia="ar-SA"/>
        </w:rPr>
        <w:t>تنص</w:t>
      </w:r>
      <w:r w:rsidRPr="00DB32BE">
        <w:rPr>
          <w:rFonts w:ascii="Simplified Arabic" w:hAnsi="Simplified Arabic" w:cs="Simplified Arabic"/>
          <w:rtl/>
          <w:lang w:eastAsia="ar-SA"/>
        </w:rPr>
        <w:t xml:space="preserve"> المادة (3/ </w:t>
      </w:r>
      <w:r w:rsidRPr="00DB32BE">
        <w:rPr>
          <w:rFonts w:ascii="Simplified Arabic" w:hAnsi="Simplified Arabic" w:cs="Simplified Arabic" w:hint="eastAsia"/>
          <w:rtl/>
          <w:lang w:eastAsia="ar-SA"/>
        </w:rPr>
        <w:t>أولاً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w:t>
      </w:r>
      <w:r w:rsidRPr="00DB32BE">
        <w:rPr>
          <w:rFonts w:ascii="Simplified Arabic" w:hAnsi="Simplified Arabic" w:cs="Simplified Arabic"/>
          <w:rtl/>
          <w:lang w:eastAsia="ar-SA"/>
        </w:rPr>
        <w:t>) من تعليمات تنفيذ العقود العامة الحكومية رقم 1 لسنة 2008، على ضرورة وجود موافقة مسبقة من وزارة التخطيط على تقارير الجدوى الفنية وا</w:t>
      </w:r>
      <w:r w:rsidRPr="00DB32BE">
        <w:rPr>
          <w:rFonts w:ascii="Simplified Arabic" w:hAnsi="Simplified Arabic" w:cs="Simplified Arabic" w:hint="eastAsia"/>
          <w:rtl/>
          <w:lang w:eastAsia="ar-SA"/>
        </w:rPr>
        <w:t>لإقتصادية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المعدة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قبل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جهات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التعاقد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في</w:t>
      </w:r>
      <w:r w:rsidRPr="00DB32BE">
        <w:rPr>
          <w:rFonts w:ascii="Simplified Arabic" w:hAnsi="Simplified Arabic" w:cs="Simplified Arabic"/>
          <w:rtl/>
          <w:lang w:eastAsia="ar-SA"/>
        </w:rPr>
        <w:t xml:space="preserve"> الوزارات والجهات غير المرتبطة بوزارة والأقاليم والمحافظات </w:t>
      </w:r>
      <w:r w:rsidRPr="00DB32BE">
        <w:rPr>
          <w:rFonts w:ascii="Simplified Arabic" w:hAnsi="Simplified Arabic" w:cs="Simplified Arabic" w:hint="eastAsia"/>
          <w:rtl/>
          <w:lang w:eastAsia="ar-SA"/>
        </w:rPr>
        <w:t>لمشاريع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التنمية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المدرجة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على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خطتها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الاستثمارية</w:t>
      </w:r>
      <w:r w:rsidRPr="00DB32BE">
        <w:rPr>
          <w:rFonts w:ascii="Simplified Arabic" w:hAnsi="Simplified Arabic" w:cs="Simplified Arabic"/>
          <w:rtl/>
          <w:lang w:eastAsia="ar-SA"/>
        </w:rPr>
        <w:t>.</w:t>
      </w:r>
    </w:p>
    <w:p w:rsidR="00293197" w:rsidRPr="000D33FA" w:rsidRDefault="00DB32BE" w:rsidP="00293197">
      <w:pPr>
        <w:bidi/>
        <w:spacing w:before="0" w:after="120"/>
        <w:ind w:left="26" w:hanging="26"/>
        <w:jc w:val="lowKashida"/>
        <w:rPr>
          <w:rFonts w:ascii="Simplified Arabic" w:hAnsi="Simplified Arabic" w:cs="Simplified Arabic"/>
          <w:rtl/>
          <w:lang w:eastAsia="ar-SA"/>
        </w:rPr>
      </w:pPr>
      <w:r w:rsidRPr="00DB32BE">
        <w:rPr>
          <w:rFonts w:ascii="Simplified Arabic" w:hAnsi="Simplified Arabic" w:cs="Simplified Arabic" w:hint="eastAsia"/>
          <w:rtl/>
          <w:lang w:eastAsia="ar-SA"/>
        </w:rPr>
        <w:t>ومن</w:t>
      </w:r>
      <w:r w:rsidRPr="00DB32BE">
        <w:rPr>
          <w:rFonts w:ascii="Simplified Arabic" w:hAnsi="Simplified Arabic" w:cs="Simplified Arabic"/>
          <w:rtl/>
          <w:lang w:eastAsia="ar-SA"/>
        </w:rPr>
        <w:t xml:space="preserve"> الجدير بالذكر أن وزارة التخطيط كانت قد أصدرت سنة 2008 كتيب بعنوان </w:t>
      </w:r>
      <w:r w:rsidRPr="00DB32BE">
        <w:rPr>
          <w:rFonts w:ascii="Simplified Arabic" w:hAnsi="Simplified Arabic" w:cs="Simplified Arabic"/>
          <w:b/>
          <w:bCs/>
          <w:rtl/>
          <w:lang w:eastAsia="ar-SA"/>
        </w:rPr>
        <w:t xml:space="preserve">"أسس </w:t>
      </w:r>
      <w:r w:rsidRPr="00DB32BE">
        <w:rPr>
          <w:rFonts w:ascii="Simplified Arabic" w:hAnsi="Simplified Arabic" w:cs="Simplified Arabic" w:hint="eastAsia"/>
          <w:b/>
          <w:bCs/>
          <w:rtl/>
          <w:lang w:eastAsia="ar-SA"/>
        </w:rPr>
        <w:t>دراسات</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الجدوى</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لمشاريع</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التنمية</w:t>
      </w:r>
      <w:r w:rsidRPr="00DB32BE">
        <w:rPr>
          <w:rFonts w:ascii="Simplified Arabic" w:hAnsi="Simplified Arabic" w:cs="Simplified Arabic"/>
          <w:b/>
          <w:bCs/>
          <w:rtl/>
          <w:lang w:eastAsia="ar-SA"/>
        </w:rPr>
        <w:t>"</w:t>
      </w:r>
      <w:r w:rsidRPr="00DB32BE">
        <w:rPr>
          <w:rFonts w:ascii="Simplified Arabic" w:hAnsi="Simplified Arabic" w:cs="Simplified Arabic"/>
          <w:rtl/>
          <w:lang w:eastAsia="ar-SA"/>
        </w:rPr>
        <w:t xml:space="preserve"> والذي يتكون من الأجزاء التالية:</w:t>
      </w:r>
    </w:p>
    <w:p w:rsidR="00000000" w:rsidRDefault="00DB32BE">
      <w:pPr>
        <w:pStyle w:val="ListParagraph"/>
        <w:numPr>
          <w:ilvl w:val="0"/>
          <w:numId w:val="357"/>
        </w:numPr>
        <w:bidi/>
        <w:spacing w:before="0" w:after="0"/>
        <w:jc w:val="lowKashida"/>
        <w:rPr>
          <w:rFonts w:ascii="Simplified Arabic" w:hAnsi="Simplified Arabic" w:cs="Simplified Arabic"/>
          <w:lang w:eastAsia="ar-SA"/>
        </w:rPr>
      </w:pPr>
      <w:r w:rsidRPr="00DB32BE">
        <w:rPr>
          <w:rFonts w:ascii="Simplified Arabic" w:hAnsi="Simplified Arabic" w:cs="Simplified Arabic" w:hint="eastAsia"/>
          <w:rtl/>
          <w:lang w:eastAsia="ar-SA"/>
        </w:rPr>
        <w:t>الإطار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العام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لأسس</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دراسات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الجدوى؛</w:t>
      </w:r>
    </w:p>
    <w:p w:rsidR="00000000" w:rsidRDefault="00DB32BE">
      <w:pPr>
        <w:pStyle w:val="ListParagraph"/>
        <w:numPr>
          <w:ilvl w:val="0"/>
          <w:numId w:val="357"/>
        </w:numPr>
        <w:bidi/>
        <w:spacing w:before="0" w:after="0"/>
        <w:jc w:val="lowKashida"/>
        <w:rPr>
          <w:rFonts w:ascii="Simplified Arabic" w:hAnsi="Simplified Arabic" w:cs="Simplified Arabic"/>
          <w:lang w:eastAsia="ar-SA"/>
        </w:rPr>
      </w:pPr>
      <w:r w:rsidRPr="00DB32BE">
        <w:rPr>
          <w:rFonts w:ascii="Simplified Arabic" w:hAnsi="Simplified Arabic" w:cs="Simplified Arabic" w:hint="eastAsia"/>
          <w:rtl/>
          <w:lang w:eastAsia="ar-SA"/>
        </w:rPr>
        <w:t>القسم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الأول</w:t>
      </w:r>
      <w:r w:rsidRPr="00DB32BE">
        <w:rPr>
          <w:rFonts w:ascii="Simplified Arabic" w:hAnsi="Simplified Arabic" w:cs="Simplified Arabic"/>
          <w:rtl/>
          <w:lang w:eastAsia="ar-SA"/>
        </w:rPr>
        <w:tab/>
        <w:t xml:space="preserve">: </w:t>
      </w:r>
      <w:r w:rsidRPr="00DB32BE">
        <w:rPr>
          <w:rFonts w:ascii="Simplified Arabic" w:hAnsi="Simplified Arabic" w:cs="Simplified Arabic" w:hint="eastAsia"/>
          <w:rtl/>
          <w:lang w:eastAsia="ar-SA"/>
        </w:rPr>
        <w:t>دراسة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الجدوى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لمشاريع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القطاع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الزراعي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وألإروائي؛</w:t>
      </w:r>
    </w:p>
    <w:p w:rsidR="00000000" w:rsidRDefault="00DB32BE">
      <w:pPr>
        <w:pStyle w:val="ListParagraph"/>
        <w:numPr>
          <w:ilvl w:val="0"/>
          <w:numId w:val="357"/>
        </w:numPr>
        <w:bidi/>
        <w:spacing w:before="0" w:after="0"/>
        <w:jc w:val="lowKashida"/>
        <w:rPr>
          <w:rFonts w:ascii="Simplified Arabic" w:hAnsi="Simplified Arabic" w:cs="Simplified Arabic"/>
          <w:lang w:eastAsia="ar-SA"/>
        </w:rPr>
      </w:pPr>
      <w:r w:rsidRPr="00DB32BE">
        <w:rPr>
          <w:rFonts w:ascii="Simplified Arabic" w:hAnsi="Simplified Arabic" w:cs="Simplified Arabic" w:hint="eastAsia"/>
          <w:rtl/>
          <w:lang w:eastAsia="ar-SA"/>
        </w:rPr>
        <w:t>القسم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الثاني</w:t>
      </w:r>
      <w:r w:rsidRPr="00DB32BE">
        <w:rPr>
          <w:rFonts w:ascii="Simplified Arabic" w:hAnsi="Simplified Arabic" w:cs="Simplified Arabic"/>
          <w:rtl/>
          <w:lang w:eastAsia="ar-SA"/>
        </w:rPr>
        <w:tab/>
        <w:t xml:space="preserve">: </w:t>
      </w:r>
      <w:r w:rsidRPr="00DB32BE">
        <w:rPr>
          <w:rFonts w:ascii="Simplified Arabic" w:hAnsi="Simplified Arabic" w:cs="Simplified Arabic" w:hint="eastAsia"/>
          <w:rtl/>
          <w:lang w:eastAsia="ar-SA"/>
        </w:rPr>
        <w:t>دراسة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الجدوى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لمشاريع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القطاع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الصناعي؛</w:t>
      </w:r>
    </w:p>
    <w:p w:rsidR="00000000" w:rsidRDefault="00DB32BE">
      <w:pPr>
        <w:pStyle w:val="ListParagraph"/>
        <w:numPr>
          <w:ilvl w:val="0"/>
          <w:numId w:val="357"/>
        </w:numPr>
        <w:bidi/>
        <w:spacing w:before="0" w:after="0"/>
        <w:jc w:val="lowKashida"/>
        <w:rPr>
          <w:rFonts w:ascii="Simplified Arabic" w:hAnsi="Simplified Arabic" w:cs="Simplified Arabic"/>
          <w:lang w:eastAsia="ar-SA"/>
        </w:rPr>
      </w:pPr>
      <w:r w:rsidRPr="00DB32BE">
        <w:rPr>
          <w:rFonts w:ascii="Simplified Arabic" w:hAnsi="Simplified Arabic" w:cs="Simplified Arabic" w:hint="eastAsia"/>
          <w:rtl/>
          <w:lang w:eastAsia="ar-SA"/>
        </w:rPr>
        <w:t>القسم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الثالث</w:t>
      </w:r>
      <w:r w:rsidRPr="00DB32BE">
        <w:rPr>
          <w:rFonts w:ascii="Simplified Arabic" w:hAnsi="Simplified Arabic" w:cs="Simplified Arabic"/>
          <w:rtl/>
          <w:lang w:eastAsia="ar-SA"/>
        </w:rPr>
        <w:tab/>
        <w:t xml:space="preserve">: دراسة الجدوى لمشاريع قطاع </w:t>
      </w:r>
      <w:r w:rsidRPr="00DB32BE">
        <w:rPr>
          <w:rFonts w:ascii="Simplified Arabic" w:hAnsi="Simplified Arabic" w:cs="Simplified Arabic" w:hint="eastAsia"/>
          <w:rtl/>
          <w:lang w:eastAsia="ar-SA"/>
        </w:rPr>
        <w:t>النقل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والإتصالات؛</w:t>
      </w:r>
    </w:p>
    <w:p w:rsidR="00000000" w:rsidRDefault="00DB32BE">
      <w:pPr>
        <w:pStyle w:val="ListParagraph"/>
        <w:numPr>
          <w:ilvl w:val="0"/>
          <w:numId w:val="357"/>
        </w:numPr>
        <w:bidi/>
        <w:spacing w:before="0" w:after="0"/>
        <w:jc w:val="lowKashida"/>
        <w:rPr>
          <w:rFonts w:ascii="Simplified Arabic" w:hAnsi="Simplified Arabic" w:cs="Simplified Arabic"/>
          <w:lang w:eastAsia="ar-SA"/>
        </w:rPr>
      </w:pPr>
      <w:r w:rsidRPr="00DB32BE">
        <w:rPr>
          <w:rFonts w:ascii="Simplified Arabic" w:hAnsi="Simplified Arabic" w:cs="Simplified Arabic" w:hint="eastAsia"/>
          <w:rtl/>
          <w:lang w:eastAsia="ar-SA"/>
        </w:rPr>
        <w:t>القسم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الرابع</w:t>
      </w:r>
      <w:r w:rsidRPr="00DB32BE">
        <w:rPr>
          <w:rFonts w:ascii="Simplified Arabic" w:hAnsi="Simplified Arabic" w:cs="Simplified Arabic"/>
          <w:rtl/>
          <w:lang w:eastAsia="ar-SA"/>
        </w:rPr>
        <w:tab/>
        <w:t xml:space="preserve">: </w:t>
      </w:r>
      <w:r w:rsidRPr="00DB32BE">
        <w:rPr>
          <w:rFonts w:ascii="Simplified Arabic" w:hAnsi="Simplified Arabic" w:cs="Simplified Arabic" w:hint="eastAsia"/>
          <w:rtl/>
          <w:lang w:eastAsia="ar-SA"/>
        </w:rPr>
        <w:t>دراسة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الجدوى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لمشاريع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قطاع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الخدمات؛</w:t>
      </w:r>
    </w:p>
    <w:p w:rsidR="009512D3" w:rsidRPr="000D33FA" w:rsidRDefault="00DB32BE" w:rsidP="00297888">
      <w:pPr>
        <w:pStyle w:val="ListParagraph"/>
        <w:numPr>
          <w:ilvl w:val="0"/>
          <w:numId w:val="357"/>
        </w:numPr>
        <w:bidi/>
        <w:spacing w:before="0" w:after="120"/>
        <w:jc w:val="lowKashida"/>
        <w:rPr>
          <w:rFonts w:ascii="Simplified Arabic" w:hAnsi="Simplified Arabic" w:cs="Simplified Arabic"/>
          <w:lang w:eastAsia="ar-SA"/>
        </w:rPr>
      </w:pPr>
      <w:r w:rsidRPr="00DB32BE">
        <w:rPr>
          <w:rFonts w:ascii="Simplified Arabic" w:hAnsi="Simplified Arabic" w:cs="Simplified Arabic" w:hint="eastAsia"/>
          <w:rtl/>
          <w:lang w:eastAsia="ar-SA"/>
        </w:rPr>
        <w:t>الملاحق</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المكملة</w:t>
      </w:r>
      <w:r w:rsidRPr="00DB32BE">
        <w:rPr>
          <w:rFonts w:ascii="Simplified Arabic" w:hAnsi="Simplified Arabic" w:cs="Simplified Arabic"/>
          <w:rtl/>
          <w:lang w:eastAsia="ar-SA"/>
        </w:rPr>
        <w:t xml:space="preserve"> وتتكون من:</w:t>
      </w:r>
    </w:p>
    <w:p w:rsidR="00000000" w:rsidRDefault="00DB32BE">
      <w:pPr>
        <w:pStyle w:val="ListParagraph"/>
        <w:numPr>
          <w:ilvl w:val="0"/>
          <w:numId w:val="422"/>
        </w:numPr>
        <w:bidi/>
        <w:spacing w:before="0" w:after="0"/>
        <w:ind w:left="1109"/>
        <w:jc w:val="lowKashida"/>
        <w:rPr>
          <w:rFonts w:ascii="Simplified Arabic" w:hAnsi="Simplified Arabic" w:cs="Simplified Arabic"/>
          <w:lang w:eastAsia="ar-SA"/>
        </w:rPr>
      </w:pPr>
      <w:r w:rsidRPr="00DB32BE">
        <w:rPr>
          <w:rFonts w:ascii="Simplified Arabic" w:hAnsi="Simplified Arabic" w:cs="Simplified Arabic" w:hint="eastAsia"/>
          <w:rtl/>
          <w:lang w:eastAsia="ar-SA"/>
        </w:rPr>
        <w:lastRenderedPageBreak/>
        <w:t>التقييم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الاقتصادي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للمشاريع؛</w:t>
      </w:r>
    </w:p>
    <w:p w:rsidR="00000000" w:rsidRDefault="00DB32BE">
      <w:pPr>
        <w:pStyle w:val="ListParagraph"/>
        <w:numPr>
          <w:ilvl w:val="0"/>
          <w:numId w:val="422"/>
        </w:numPr>
        <w:bidi/>
        <w:spacing w:before="0" w:after="0"/>
        <w:ind w:left="1109"/>
        <w:jc w:val="lowKashida"/>
        <w:rPr>
          <w:rFonts w:ascii="Simplified Arabic" w:hAnsi="Simplified Arabic" w:cs="Simplified Arabic"/>
          <w:lang w:eastAsia="ar-SA"/>
        </w:rPr>
      </w:pPr>
      <w:r w:rsidRPr="00DB32BE">
        <w:rPr>
          <w:rFonts w:ascii="Simplified Arabic" w:hAnsi="Simplified Arabic" w:cs="Simplified Arabic" w:hint="eastAsia"/>
          <w:rtl/>
          <w:lang w:eastAsia="ar-SA"/>
        </w:rPr>
        <w:t>الملحق</w:t>
      </w:r>
      <w:r w:rsidRPr="00DB32BE">
        <w:rPr>
          <w:rFonts w:ascii="Simplified Arabic" w:hAnsi="Simplified Arabic" w:cs="Simplified Arabic"/>
          <w:rtl/>
          <w:lang w:eastAsia="ar-SA"/>
        </w:rPr>
        <w:t xml:space="preserve"> (1) - </w:t>
      </w:r>
      <w:r w:rsidRPr="00DB32BE">
        <w:rPr>
          <w:rFonts w:ascii="Simplified Arabic" w:hAnsi="Simplified Arabic" w:cs="Simplified Arabic" w:hint="eastAsia"/>
          <w:rtl/>
          <w:lang w:eastAsia="ar-SA"/>
        </w:rPr>
        <w:t>أسس</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وضوابط</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تعديل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أسعار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السوق</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لمدخلات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ومخرجات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المشروع؛</w:t>
      </w:r>
    </w:p>
    <w:p w:rsidR="00000000" w:rsidRDefault="00DB32BE">
      <w:pPr>
        <w:pStyle w:val="ListParagraph"/>
        <w:numPr>
          <w:ilvl w:val="0"/>
          <w:numId w:val="422"/>
        </w:numPr>
        <w:bidi/>
        <w:spacing w:before="0" w:after="0"/>
        <w:ind w:left="1109"/>
        <w:jc w:val="lowKashida"/>
        <w:rPr>
          <w:rFonts w:ascii="Simplified Arabic" w:hAnsi="Simplified Arabic" w:cs="Simplified Arabic"/>
          <w:lang w:eastAsia="ar-SA"/>
        </w:rPr>
      </w:pPr>
      <w:r w:rsidRPr="00DB32BE">
        <w:rPr>
          <w:rFonts w:ascii="Simplified Arabic" w:hAnsi="Simplified Arabic" w:cs="Simplified Arabic" w:hint="eastAsia"/>
          <w:rtl/>
          <w:lang w:eastAsia="ar-SA"/>
        </w:rPr>
        <w:t>الملحق</w:t>
      </w:r>
      <w:r w:rsidRPr="00DB32BE">
        <w:rPr>
          <w:rFonts w:ascii="Simplified Arabic" w:hAnsi="Simplified Arabic" w:cs="Simplified Arabic"/>
          <w:rtl/>
          <w:lang w:eastAsia="ar-SA"/>
        </w:rPr>
        <w:t xml:space="preserve"> (2) - </w:t>
      </w:r>
      <w:r w:rsidRPr="00DB32BE">
        <w:rPr>
          <w:rFonts w:ascii="Simplified Arabic" w:hAnsi="Simplified Arabic" w:cs="Simplified Arabic" w:hint="eastAsia"/>
          <w:rtl/>
          <w:lang w:eastAsia="ar-SA"/>
        </w:rPr>
        <w:t>العمالة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الماهرة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وغير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الماهرة؛</w:t>
      </w:r>
    </w:p>
    <w:p w:rsidR="00000000" w:rsidRDefault="00DB32BE">
      <w:pPr>
        <w:pStyle w:val="ListParagraph"/>
        <w:numPr>
          <w:ilvl w:val="0"/>
          <w:numId w:val="422"/>
        </w:numPr>
        <w:bidi/>
        <w:spacing w:before="0" w:after="0"/>
        <w:ind w:left="1109"/>
        <w:jc w:val="lowKashida"/>
        <w:rPr>
          <w:rFonts w:ascii="Simplified Arabic" w:hAnsi="Simplified Arabic" w:cs="Simplified Arabic"/>
          <w:lang w:eastAsia="ar-SA"/>
        </w:rPr>
      </w:pPr>
      <w:r w:rsidRPr="00DB32BE">
        <w:rPr>
          <w:rFonts w:ascii="Simplified Arabic" w:hAnsi="Simplified Arabic" w:cs="Simplified Arabic" w:hint="eastAsia"/>
          <w:rtl/>
          <w:lang w:eastAsia="ar-SA"/>
        </w:rPr>
        <w:t>الملحق</w:t>
      </w:r>
      <w:r w:rsidRPr="00DB32BE">
        <w:rPr>
          <w:rFonts w:ascii="Simplified Arabic" w:hAnsi="Simplified Arabic" w:cs="Simplified Arabic"/>
          <w:rtl/>
          <w:lang w:eastAsia="ar-SA"/>
        </w:rPr>
        <w:t xml:space="preserve"> (3) - </w:t>
      </w:r>
      <w:r w:rsidRPr="00DB32BE">
        <w:rPr>
          <w:rFonts w:ascii="Simplified Arabic" w:hAnsi="Simplified Arabic" w:cs="Simplified Arabic" w:hint="eastAsia"/>
          <w:rtl/>
          <w:lang w:eastAsia="ar-SA"/>
        </w:rPr>
        <w:t>سعر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الصرف</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للنقد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الأجنبي؛</w:t>
      </w:r>
    </w:p>
    <w:p w:rsidR="00000000" w:rsidRDefault="00DB32BE">
      <w:pPr>
        <w:pStyle w:val="ListParagraph"/>
        <w:numPr>
          <w:ilvl w:val="0"/>
          <w:numId w:val="422"/>
        </w:numPr>
        <w:bidi/>
        <w:spacing w:before="0" w:after="0"/>
        <w:ind w:left="1109"/>
        <w:jc w:val="lowKashida"/>
        <w:rPr>
          <w:rFonts w:ascii="Simplified Arabic" w:hAnsi="Simplified Arabic" w:cs="Simplified Arabic"/>
          <w:lang w:eastAsia="ar-SA"/>
        </w:rPr>
      </w:pPr>
      <w:r w:rsidRPr="00DB32BE">
        <w:rPr>
          <w:rFonts w:ascii="Simplified Arabic" w:hAnsi="Simplified Arabic" w:cs="Simplified Arabic" w:hint="eastAsia"/>
          <w:rtl/>
          <w:lang w:eastAsia="ar-SA"/>
        </w:rPr>
        <w:t>الملحق</w:t>
      </w:r>
      <w:r w:rsidRPr="00DB32BE">
        <w:rPr>
          <w:rFonts w:ascii="Simplified Arabic" w:hAnsi="Simplified Arabic" w:cs="Simplified Arabic"/>
          <w:rtl/>
          <w:lang w:eastAsia="ar-SA"/>
        </w:rPr>
        <w:t xml:space="preserve"> (4) - </w:t>
      </w:r>
      <w:r w:rsidRPr="00DB32BE">
        <w:rPr>
          <w:rFonts w:ascii="Simplified Arabic" w:hAnsi="Simplified Arabic" w:cs="Simplified Arabic" w:hint="eastAsia"/>
          <w:rtl/>
          <w:lang w:eastAsia="ar-SA"/>
        </w:rPr>
        <w:t>سعر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الخصم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الاجتماعي؛</w:t>
      </w:r>
    </w:p>
    <w:p w:rsidR="00000000" w:rsidRDefault="00DB32BE">
      <w:pPr>
        <w:pStyle w:val="ListParagraph"/>
        <w:numPr>
          <w:ilvl w:val="0"/>
          <w:numId w:val="422"/>
        </w:numPr>
        <w:bidi/>
        <w:spacing w:before="0" w:after="0"/>
        <w:ind w:left="1109"/>
        <w:jc w:val="lowKashida"/>
        <w:rPr>
          <w:rFonts w:ascii="Simplified Arabic" w:hAnsi="Simplified Arabic" w:cs="Simplified Arabic"/>
          <w:lang w:eastAsia="ar-SA"/>
        </w:rPr>
      </w:pPr>
      <w:r w:rsidRPr="00DB32BE">
        <w:rPr>
          <w:rFonts w:ascii="Simplified Arabic" w:hAnsi="Simplified Arabic" w:cs="Simplified Arabic" w:hint="eastAsia"/>
          <w:rtl/>
          <w:lang w:eastAsia="ar-SA"/>
        </w:rPr>
        <w:t>الملحق</w:t>
      </w:r>
      <w:r w:rsidRPr="00DB32BE">
        <w:rPr>
          <w:rFonts w:ascii="Simplified Arabic" w:hAnsi="Simplified Arabic" w:cs="Simplified Arabic"/>
          <w:rtl/>
          <w:lang w:eastAsia="ar-SA"/>
        </w:rPr>
        <w:t xml:space="preserve"> (5) - </w:t>
      </w:r>
      <w:r w:rsidRPr="00DB32BE">
        <w:rPr>
          <w:rFonts w:ascii="Simplified Arabic" w:hAnsi="Simplified Arabic" w:cs="Simplified Arabic" w:hint="eastAsia"/>
          <w:rtl/>
          <w:lang w:eastAsia="ar-SA"/>
        </w:rPr>
        <w:t>حدود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احتساب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تكاليف</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الخدمات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العامة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المرتبطة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بالمشاريع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الانتاجية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والخدمية؛</w:t>
      </w:r>
    </w:p>
    <w:p w:rsidR="00000000" w:rsidRDefault="00DB32BE">
      <w:pPr>
        <w:pStyle w:val="ListParagraph"/>
        <w:numPr>
          <w:ilvl w:val="0"/>
          <w:numId w:val="422"/>
        </w:numPr>
        <w:bidi/>
        <w:spacing w:before="0" w:after="0"/>
        <w:ind w:left="1109"/>
        <w:jc w:val="lowKashida"/>
        <w:rPr>
          <w:rFonts w:ascii="Simplified Arabic" w:hAnsi="Simplified Arabic" w:cs="Simplified Arabic"/>
          <w:rtl/>
          <w:lang w:eastAsia="ar-SA"/>
        </w:rPr>
      </w:pPr>
      <w:r w:rsidRPr="00DB32BE">
        <w:rPr>
          <w:rFonts w:ascii="Simplified Arabic" w:hAnsi="Simplified Arabic" w:cs="Simplified Arabic" w:hint="eastAsia"/>
          <w:rtl/>
          <w:lang w:eastAsia="ar-SA"/>
        </w:rPr>
        <w:t>الملحق</w:t>
      </w:r>
      <w:r w:rsidRPr="00DB32BE">
        <w:rPr>
          <w:rFonts w:ascii="Simplified Arabic" w:hAnsi="Simplified Arabic" w:cs="Simplified Arabic"/>
          <w:rtl/>
          <w:lang w:eastAsia="ar-SA"/>
        </w:rPr>
        <w:t xml:space="preserve"> (6) - </w:t>
      </w:r>
      <w:r w:rsidRPr="00DB32BE">
        <w:rPr>
          <w:rFonts w:ascii="Simplified Arabic" w:hAnsi="Simplified Arabic" w:cs="Simplified Arabic" w:hint="eastAsia"/>
          <w:rtl/>
          <w:lang w:eastAsia="ar-SA"/>
        </w:rPr>
        <w:t>اعتبارات</w:t>
      </w:r>
      <w:r w:rsidRPr="00DB32BE">
        <w:rPr>
          <w:rFonts w:ascii="Simplified Arabic" w:hAnsi="Simplified Arabic" w:cs="Simplified Arabic"/>
          <w:rtl/>
          <w:lang w:eastAsia="ar-SA"/>
        </w:rPr>
        <w:t xml:space="preserve"> وأهداف توزيع الدخل في معايير الاستثمار في دراسات الجدوى. </w:t>
      </w:r>
    </w:p>
    <w:p w:rsidR="00000000" w:rsidRDefault="00DB32BE">
      <w:pPr>
        <w:bidi/>
        <w:spacing w:before="240" w:after="120"/>
        <w:ind w:left="29" w:firstLine="0"/>
        <w:jc w:val="lowKashida"/>
        <w:rPr>
          <w:rFonts w:ascii="Simplified Arabic" w:hAnsi="Simplified Arabic" w:cs="Simplified Arabic"/>
          <w:b/>
          <w:bCs/>
          <w:rtl/>
          <w:lang w:eastAsia="ar-SA"/>
        </w:rPr>
      </w:pPr>
      <w:r w:rsidRPr="00DB32BE">
        <w:rPr>
          <w:rFonts w:ascii="Simplified Arabic" w:hAnsi="Simplified Arabic" w:cs="Simplified Arabic"/>
          <w:b/>
          <w:bCs/>
          <w:rtl/>
          <w:lang w:eastAsia="ar-SA"/>
        </w:rPr>
        <w:t>2.4.2</w:t>
      </w:r>
      <w:r w:rsidRPr="00DB32BE">
        <w:rPr>
          <w:rFonts w:ascii="Simplified Arabic" w:hAnsi="Simplified Arabic" w:cs="Simplified Arabic"/>
          <w:b/>
          <w:bCs/>
          <w:rtl/>
          <w:lang w:eastAsia="ar-SA"/>
        </w:rPr>
        <w:tab/>
      </w:r>
      <w:r w:rsidRPr="00DB32BE">
        <w:rPr>
          <w:rFonts w:ascii="Simplified Arabic" w:hAnsi="Simplified Arabic" w:cs="Simplified Arabic"/>
          <w:b/>
          <w:bCs/>
          <w:rtl/>
          <w:lang w:eastAsia="ar-SA"/>
        </w:rPr>
        <w:tab/>
      </w:r>
      <w:r w:rsidRPr="00DB32BE">
        <w:rPr>
          <w:rFonts w:ascii="Simplified Arabic" w:hAnsi="Simplified Arabic" w:cs="Simplified Arabic" w:hint="eastAsia"/>
          <w:b/>
          <w:bCs/>
          <w:rtl/>
          <w:lang w:eastAsia="ar-SA"/>
        </w:rPr>
        <w:t>الغاية</w:t>
      </w:r>
    </w:p>
    <w:p w:rsidR="003B36CA" w:rsidRPr="000D33FA" w:rsidRDefault="00DB32BE" w:rsidP="003B36CA">
      <w:pPr>
        <w:bidi/>
        <w:spacing w:before="0" w:after="120"/>
        <w:ind w:left="26" w:hanging="26"/>
        <w:jc w:val="lowKashida"/>
        <w:rPr>
          <w:rFonts w:ascii="Simplified Arabic" w:hAnsi="Simplified Arabic" w:cs="Simplified Arabic"/>
          <w:rtl/>
          <w:lang w:eastAsia="ar-SA"/>
        </w:rPr>
      </w:pPr>
      <w:r w:rsidRPr="00DB32BE">
        <w:rPr>
          <w:rFonts w:ascii="Simplified Arabic" w:hAnsi="Simplified Arabic" w:cs="Simplified Arabic" w:hint="eastAsia"/>
          <w:rtl/>
          <w:lang w:eastAsia="ar-SA"/>
        </w:rPr>
        <w:t>إن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الغاية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عمل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دراسات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الجدوى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لمشاريع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التنمية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هي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التأكد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هذه</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المشاريع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سوف</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يكون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لهل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مردود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إيجابي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على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المستفيدين</w:t>
      </w:r>
      <w:r w:rsidRPr="00DB32BE">
        <w:rPr>
          <w:rFonts w:ascii="Simplified Arabic" w:hAnsi="Simplified Arabic" w:cs="Simplified Arabic"/>
          <w:rtl/>
          <w:lang w:eastAsia="ar-SA"/>
        </w:rPr>
        <w:t xml:space="preserve"> وكذلك التأكد من عدم هدر المال العام على مشاريع </w:t>
      </w:r>
      <w:r w:rsidRPr="00DB32BE">
        <w:rPr>
          <w:rFonts w:ascii="Simplified Arabic" w:hAnsi="Simplified Arabic" w:cs="Simplified Arabic" w:hint="eastAsia"/>
          <w:rtl/>
          <w:lang w:eastAsia="ar-SA"/>
        </w:rPr>
        <w:t>لا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مردود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منها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للمستفيدين</w:t>
      </w:r>
      <w:r w:rsidRPr="00DB32BE">
        <w:rPr>
          <w:rFonts w:ascii="Simplified Arabic" w:hAnsi="Simplified Arabic" w:cs="Simplified Arabic"/>
          <w:rtl/>
          <w:lang w:eastAsia="ar-SA"/>
        </w:rPr>
        <w:t>.</w:t>
      </w:r>
    </w:p>
    <w:p w:rsidR="00000000" w:rsidRDefault="00DB32BE">
      <w:pPr>
        <w:bidi/>
        <w:spacing w:before="240" w:after="120"/>
        <w:ind w:left="29" w:firstLine="0"/>
        <w:jc w:val="lowKashida"/>
        <w:rPr>
          <w:rFonts w:ascii="Simplified Arabic" w:hAnsi="Simplified Arabic" w:cs="Simplified Arabic"/>
          <w:b/>
          <w:bCs/>
          <w:rtl/>
          <w:lang w:eastAsia="ar-SA"/>
        </w:rPr>
      </w:pPr>
      <w:r w:rsidRPr="00DB32BE">
        <w:rPr>
          <w:rFonts w:ascii="Simplified Arabic" w:hAnsi="Simplified Arabic" w:cs="Simplified Arabic"/>
          <w:b/>
          <w:bCs/>
          <w:rtl/>
          <w:lang w:eastAsia="ar-SA"/>
        </w:rPr>
        <w:t>3.4.2</w:t>
      </w:r>
      <w:r w:rsidRPr="00DB32BE">
        <w:rPr>
          <w:rFonts w:ascii="Simplified Arabic" w:hAnsi="Simplified Arabic" w:cs="Simplified Arabic"/>
          <w:b/>
          <w:bCs/>
          <w:rtl/>
          <w:lang w:eastAsia="ar-SA"/>
        </w:rPr>
        <w:tab/>
      </w:r>
      <w:r w:rsidRPr="00DB32BE">
        <w:rPr>
          <w:rFonts w:ascii="Simplified Arabic" w:hAnsi="Simplified Arabic" w:cs="Simplified Arabic"/>
          <w:b/>
          <w:bCs/>
          <w:rtl/>
          <w:lang w:eastAsia="ar-SA"/>
        </w:rPr>
        <w:tab/>
      </w:r>
      <w:r w:rsidRPr="00DB32BE">
        <w:rPr>
          <w:rFonts w:ascii="Simplified Arabic" w:hAnsi="Simplified Arabic" w:cs="Simplified Arabic" w:hint="eastAsia"/>
          <w:b/>
          <w:bCs/>
          <w:rtl/>
          <w:lang w:eastAsia="ar-SA"/>
        </w:rPr>
        <w:t>الخطوات</w:t>
      </w:r>
    </w:p>
    <w:p w:rsidR="00DB5749" w:rsidRPr="000D33FA" w:rsidRDefault="00DB32BE" w:rsidP="00297888">
      <w:pPr>
        <w:bidi/>
        <w:spacing w:before="0" w:after="120"/>
        <w:ind w:left="-64" w:firstLine="64"/>
        <w:jc w:val="lowKashida"/>
        <w:rPr>
          <w:rFonts w:ascii="Simplified Arabic" w:hAnsi="Simplified Arabic" w:cs="Simplified Arabic"/>
          <w:rtl/>
          <w:lang w:eastAsia="ar-SA"/>
        </w:rPr>
      </w:pPr>
      <w:r w:rsidRPr="00DB32BE">
        <w:rPr>
          <w:rFonts w:ascii="Simplified Arabic" w:hAnsi="Simplified Arabic" w:cs="Simplified Arabic" w:hint="eastAsia"/>
          <w:rtl/>
          <w:lang w:eastAsia="ar-SA"/>
        </w:rPr>
        <w:t>يتضمن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كتيِّب</w:t>
      </w:r>
      <w:r w:rsidRPr="00DB32BE">
        <w:rPr>
          <w:rFonts w:ascii="Simplified Arabic" w:hAnsi="Simplified Arabic" w:cs="Simplified Arabic"/>
          <w:rtl/>
          <w:lang w:eastAsia="ar-SA"/>
        </w:rPr>
        <w:t xml:space="preserve"> وزارة التخطيط </w:t>
      </w:r>
      <w:r w:rsidRPr="00DB32BE">
        <w:rPr>
          <w:rFonts w:ascii="Simplified Arabic" w:hAnsi="Simplified Arabic" w:cs="Simplified Arabic"/>
          <w:b/>
          <w:bCs/>
          <w:rtl/>
          <w:lang w:eastAsia="ar-SA"/>
        </w:rPr>
        <w:t xml:space="preserve">"أسس دراسات الجدوى لمشاريع التنمية" </w:t>
      </w:r>
      <w:r w:rsidRPr="00DB32BE">
        <w:rPr>
          <w:rFonts w:ascii="Simplified Arabic" w:hAnsi="Simplified Arabic" w:cs="Simplified Arabic" w:hint="eastAsia"/>
          <w:rtl/>
          <w:lang w:eastAsia="ar-SA"/>
        </w:rPr>
        <w:t>الخطوات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الضرورة</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rtl/>
          <w:lang w:eastAsia="ar-SA"/>
        </w:rPr>
        <w:t>لعمل</w:t>
      </w:r>
      <w:r w:rsidRPr="00DB32BE">
        <w:rPr>
          <w:rFonts w:ascii="Simplified Arabic" w:hAnsi="Simplified Arabic" w:cs="Simplified Arabic"/>
          <w:rtl/>
          <w:lang w:eastAsia="ar-SA"/>
        </w:rPr>
        <w:t xml:space="preserve"> دراسات الجدوى، لذلك لا نرى ضرورة تكرارها في الدليل ويمكن لجهات التعاقد الحصول على نسخة من هذا الكتيب من وزارة التخطيط. وفي </w:t>
      </w:r>
      <w:r w:rsidRPr="00DB32BE">
        <w:rPr>
          <w:rFonts w:ascii="Simplified Arabic" w:hAnsi="Simplified Arabic" w:cs="Simplified Arabic" w:hint="eastAsia"/>
          <w:rtl/>
          <w:lang w:eastAsia="ar-SA"/>
        </w:rPr>
        <w:t>هذا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المجال،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نرى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تلخيص</w:t>
      </w:r>
      <w:r w:rsidRPr="00DB32BE">
        <w:rPr>
          <w:rFonts w:ascii="Simplified Arabic" w:hAnsi="Simplified Arabic" w:cs="Simplified Arabic"/>
          <w:rtl/>
          <w:lang w:eastAsia="ar-SA"/>
        </w:rPr>
        <w:t xml:space="preserve"> الخطوات التالية التي يجب على الوزارات والجهات غير المرتبطة بوزارة والأقاليم والمحافظات القيام بها:</w:t>
      </w:r>
    </w:p>
    <w:p w:rsidR="00000000" w:rsidRDefault="00DB32BE">
      <w:pPr>
        <w:bidi/>
        <w:spacing w:before="0" w:after="0"/>
        <w:ind w:left="1022" w:hanging="662"/>
        <w:jc w:val="lowKashida"/>
        <w:rPr>
          <w:rFonts w:ascii="Simplified Arabic" w:hAnsi="Simplified Arabic" w:cs="Simplified Arabic"/>
          <w:rtl/>
          <w:lang w:eastAsia="ar-SA"/>
        </w:rPr>
      </w:pPr>
      <w:r w:rsidRPr="00DB32BE">
        <w:rPr>
          <w:rFonts w:ascii="Simplified Arabic" w:hAnsi="Simplified Arabic" w:cs="Simplified Arabic" w:hint="eastAsia"/>
          <w:sz w:val="24"/>
          <w:szCs w:val="24"/>
          <w:rtl/>
          <w:lang w:eastAsia="ar-SA"/>
        </w:rPr>
        <w:t>أ</w:t>
      </w:r>
      <w:r w:rsidRPr="00DB32BE">
        <w:rPr>
          <w:rFonts w:ascii="Simplified Arabic" w:hAnsi="Simplified Arabic" w:cs="Simplified Arabic"/>
          <w:sz w:val="24"/>
          <w:szCs w:val="24"/>
          <w:rtl/>
          <w:lang w:eastAsia="ar-SA"/>
        </w:rPr>
        <w:t>.</w:t>
      </w:r>
      <w:r w:rsidRPr="00DB32BE">
        <w:rPr>
          <w:rFonts w:ascii="Simplified Arabic" w:hAnsi="Simplified Arabic" w:cs="Simplified Arabic"/>
          <w:rtl/>
          <w:lang w:eastAsia="ar-SA"/>
        </w:rPr>
        <w:t xml:space="preserve"> </w:t>
      </w:r>
      <w:r w:rsidRPr="00DB32BE">
        <w:rPr>
          <w:rFonts w:ascii="Simplified Arabic" w:hAnsi="Simplified Arabic" w:cs="Simplified Arabic"/>
          <w:rtl/>
          <w:lang w:eastAsia="ar-SA"/>
        </w:rPr>
        <w:tab/>
      </w:r>
      <w:r w:rsidRPr="00DB32BE">
        <w:rPr>
          <w:rFonts w:ascii="Simplified Arabic" w:hAnsi="Simplified Arabic" w:cs="Simplified Arabic" w:hint="eastAsia"/>
          <w:rtl/>
          <w:lang w:eastAsia="ar-SA"/>
        </w:rPr>
        <w:t>دعم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الدوائر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والأقسام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المسؤولة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إعداد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دراسات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الجدوى؛</w:t>
      </w:r>
    </w:p>
    <w:p w:rsidR="00000000" w:rsidRDefault="00DB32BE">
      <w:pPr>
        <w:bidi/>
        <w:spacing w:before="0" w:after="0"/>
        <w:ind w:left="1022" w:hanging="662"/>
        <w:jc w:val="lowKashida"/>
        <w:rPr>
          <w:rFonts w:ascii="Simplified Arabic" w:hAnsi="Simplified Arabic" w:cs="Simplified Arabic"/>
          <w:rtl/>
          <w:lang w:eastAsia="ar-SA"/>
        </w:rPr>
      </w:pPr>
      <w:r w:rsidRPr="00DB32BE">
        <w:rPr>
          <w:rFonts w:ascii="Simplified Arabic" w:hAnsi="Simplified Arabic" w:cs="Simplified Arabic" w:hint="eastAsia"/>
          <w:sz w:val="24"/>
          <w:szCs w:val="24"/>
          <w:rtl/>
          <w:lang w:eastAsia="ar-SA"/>
        </w:rPr>
        <w:t>ب</w:t>
      </w:r>
      <w:r w:rsidRPr="00DB32BE">
        <w:rPr>
          <w:rFonts w:ascii="Simplified Arabic" w:hAnsi="Simplified Arabic" w:cs="Simplified Arabic"/>
          <w:sz w:val="24"/>
          <w:szCs w:val="24"/>
          <w:rtl/>
          <w:lang w:eastAsia="ar-SA"/>
        </w:rPr>
        <w:t>.</w:t>
      </w:r>
      <w:r w:rsidRPr="00DB32BE">
        <w:rPr>
          <w:rFonts w:ascii="Simplified Arabic" w:hAnsi="Simplified Arabic" w:cs="Simplified Arabic"/>
          <w:rtl/>
          <w:lang w:eastAsia="ar-SA"/>
        </w:rPr>
        <w:t xml:space="preserve"> </w:t>
      </w:r>
      <w:r w:rsidRPr="00DB32BE">
        <w:rPr>
          <w:rFonts w:ascii="Simplified Arabic" w:hAnsi="Simplified Arabic" w:cs="Simplified Arabic"/>
          <w:rtl/>
          <w:lang w:eastAsia="ar-SA"/>
        </w:rPr>
        <w:tab/>
      </w:r>
      <w:r w:rsidRPr="00DB32BE">
        <w:rPr>
          <w:rFonts w:ascii="Simplified Arabic" w:hAnsi="Simplified Arabic" w:cs="Simplified Arabic" w:hint="eastAsia"/>
          <w:rtl/>
          <w:lang w:eastAsia="ar-SA"/>
        </w:rPr>
        <w:t>وضع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نظام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متكامل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إمكانية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الاستعانة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بجهات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استشارية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محلية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أو</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دولية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إعداد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دراسات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الجدوى؛</w:t>
      </w:r>
    </w:p>
    <w:p w:rsidR="00000000" w:rsidRDefault="00DB32BE">
      <w:pPr>
        <w:bidi/>
        <w:spacing w:before="0" w:after="0"/>
        <w:ind w:left="1022" w:hanging="662"/>
        <w:jc w:val="lowKashida"/>
        <w:rPr>
          <w:rFonts w:ascii="Simplified Arabic" w:hAnsi="Simplified Arabic" w:cs="Simplified Arabic"/>
          <w:rtl/>
          <w:lang w:eastAsia="ar-SA"/>
        </w:rPr>
      </w:pPr>
      <w:r w:rsidRPr="00DB32BE">
        <w:rPr>
          <w:rFonts w:ascii="Simplified Arabic" w:hAnsi="Simplified Arabic" w:cs="Simplified Arabic" w:hint="eastAsia"/>
          <w:sz w:val="24"/>
          <w:szCs w:val="24"/>
          <w:rtl/>
          <w:lang w:eastAsia="ar-SA"/>
        </w:rPr>
        <w:t>ج</w:t>
      </w:r>
      <w:r w:rsidRPr="00DB32BE">
        <w:rPr>
          <w:rFonts w:ascii="Simplified Arabic" w:hAnsi="Simplified Arabic" w:cs="Simplified Arabic"/>
          <w:sz w:val="24"/>
          <w:szCs w:val="24"/>
          <w:rtl/>
          <w:lang w:eastAsia="ar-SA"/>
        </w:rPr>
        <w:t>.</w:t>
      </w:r>
      <w:r w:rsidRPr="00DB32BE">
        <w:rPr>
          <w:rFonts w:ascii="Simplified Arabic" w:hAnsi="Simplified Arabic" w:cs="Simplified Arabic"/>
          <w:rtl/>
          <w:lang w:eastAsia="ar-SA"/>
        </w:rPr>
        <w:t xml:space="preserve"> </w:t>
      </w:r>
      <w:r w:rsidRPr="00DB32BE">
        <w:rPr>
          <w:rFonts w:ascii="Simplified Arabic" w:hAnsi="Simplified Arabic" w:cs="Simplified Arabic"/>
          <w:rtl/>
          <w:lang w:eastAsia="ar-SA"/>
        </w:rPr>
        <w:tab/>
      </w:r>
      <w:r w:rsidRPr="00DB32BE">
        <w:rPr>
          <w:rFonts w:ascii="Simplified Arabic" w:hAnsi="Simplified Arabic" w:cs="Simplified Arabic" w:hint="eastAsia"/>
          <w:rtl/>
          <w:lang w:eastAsia="ar-SA"/>
        </w:rPr>
        <w:t>تطبيق</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نظام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متكامل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وتكوين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وحدات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متخصصة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تدقيق</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دراسات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الجدوى؛</w:t>
      </w:r>
    </w:p>
    <w:p w:rsidR="00000000" w:rsidRDefault="00DB32BE">
      <w:pPr>
        <w:bidi/>
        <w:spacing w:before="0" w:after="0"/>
        <w:ind w:left="1022" w:hanging="662"/>
        <w:jc w:val="lowKashida"/>
        <w:rPr>
          <w:rFonts w:ascii="Simplified Arabic" w:hAnsi="Simplified Arabic" w:cs="Simplified Arabic"/>
          <w:rtl/>
          <w:lang w:eastAsia="ar-SA"/>
        </w:rPr>
      </w:pPr>
      <w:r w:rsidRPr="00DB32BE">
        <w:rPr>
          <w:rFonts w:ascii="Simplified Arabic" w:hAnsi="Simplified Arabic" w:cs="Simplified Arabic" w:hint="eastAsia"/>
          <w:sz w:val="24"/>
          <w:szCs w:val="24"/>
          <w:rtl/>
          <w:lang w:eastAsia="ar-SA"/>
        </w:rPr>
        <w:t>د</w:t>
      </w:r>
      <w:r w:rsidRPr="00DB32BE">
        <w:rPr>
          <w:rFonts w:ascii="Simplified Arabic" w:hAnsi="Simplified Arabic" w:cs="Simplified Arabic"/>
          <w:sz w:val="24"/>
          <w:szCs w:val="24"/>
          <w:rtl/>
          <w:lang w:eastAsia="ar-SA"/>
        </w:rPr>
        <w:t>.</w:t>
      </w:r>
      <w:r w:rsidRPr="00DB32BE">
        <w:rPr>
          <w:rFonts w:ascii="Simplified Arabic" w:hAnsi="Simplified Arabic" w:cs="Simplified Arabic"/>
          <w:rtl/>
          <w:lang w:eastAsia="ar-SA"/>
        </w:rPr>
        <w:t xml:space="preserve"> </w:t>
      </w:r>
      <w:r w:rsidRPr="00DB32BE">
        <w:rPr>
          <w:rFonts w:ascii="Simplified Arabic" w:hAnsi="Simplified Arabic" w:cs="Simplified Arabic"/>
          <w:rtl/>
          <w:lang w:eastAsia="ar-SA"/>
        </w:rPr>
        <w:tab/>
      </w:r>
      <w:r w:rsidRPr="00DB32BE">
        <w:rPr>
          <w:rFonts w:ascii="Simplified Arabic" w:hAnsi="Simplified Arabic" w:cs="Simplified Arabic" w:hint="eastAsia"/>
          <w:rtl/>
          <w:lang w:eastAsia="ar-SA"/>
        </w:rPr>
        <w:t>إعادة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النظر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دراسة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الجدوى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حال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تغير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المئشرات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الفنية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والاقتصادية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المقرة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للمشروع</w:t>
      </w:r>
      <w:r w:rsidRPr="00DB32BE">
        <w:rPr>
          <w:rFonts w:ascii="Simplified Arabic" w:hAnsi="Simplified Arabic" w:cs="Simplified Arabic"/>
          <w:rtl/>
          <w:lang w:eastAsia="ar-SA"/>
        </w:rPr>
        <w:t>.</w:t>
      </w:r>
    </w:p>
    <w:p w:rsidR="00000000" w:rsidRDefault="00DB32BE">
      <w:pPr>
        <w:bidi/>
        <w:spacing w:before="240" w:after="120"/>
        <w:ind w:left="29" w:firstLine="0"/>
        <w:jc w:val="lowKashida"/>
        <w:rPr>
          <w:rFonts w:ascii="Simplified Arabic" w:hAnsi="Simplified Arabic" w:cs="Simplified Arabic"/>
          <w:b/>
          <w:bCs/>
          <w:rtl/>
          <w:lang w:eastAsia="ar-SA"/>
        </w:rPr>
      </w:pPr>
      <w:r w:rsidRPr="00DB32BE">
        <w:rPr>
          <w:rFonts w:ascii="Simplified Arabic" w:hAnsi="Simplified Arabic" w:cs="Simplified Arabic"/>
          <w:b/>
          <w:bCs/>
          <w:rtl/>
          <w:lang w:eastAsia="ar-SA"/>
        </w:rPr>
        <w:t>4.4.2</w:t>
      </w:r>
      <w:r w:rsidRPr="00DB32BE">
        <w:rPr>
          <w:rFonts w:ascii="Simplified Arabic" w:hAnsi="Simplified Arabic" w:cs="Simplified Arabic"/>
          <w:b/>
          <w:bCs/>
          <w:rtl/>
          <w:lang w:eastAsia="ar-SA"/>
        </w:rPr>
        <w:tab/>
      </w:r>
      <w:r w:rsidRPr="00DB32BE">
        <w:rPr>
          <w:rFonts w:ascii="Simplified Arabic" w:hAnsi="Simplified Arabic" w:cs="Simplified Arabic"/>
          <w:b/>
          <w:bCs/>
          <w:rtl/>
          <w:lang w:eastAsia="ar-SA"/>
        </w:rPr>
        <w:tab/>
      </w:r>
      <w:r w:rsidRPr="00DB32BE">
        <w:rPr>
          <w:rFonts w:ascii="Simplified Arabic" w:hAnsi="Simplified Arabic" w:cs="Simplified Arabic" w:hint="eastAsia"/>
          <w:b/>
          <w:bCs/>
          <w:rtl/>
          <w:lang w:eastAsia="ar-SA"/>
        </w:rPr>
        <w:t>الموافقات</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المطلوبة</w:t>
      </w:r>
    </w:p>
    <w:p w:rsidR="00434112" w:rsidRPr="000D33FA" w:rsidRDefault="00DB32BE" w:rsidP="008F17E3">
      <w:pPr>
        <w:bidi/>
        <w:spacing w:before="0" w:after="120"/>
        <w:ind w:left="26" w:firstLine="0"/>
        <w:jc w:val="lowKashida"/>
        <w:rPr>
          <w:rFonts w:ascii="Simplified Arabic" w:hAnsi="Simplified Arabic" w:cs="Simplified Arabic"/>
          <w:rtl/>
          <w:lang w:eastAsia="ar-SA"/>
        </w:rPr>
      </w:pPr>
      <w:r w:rsidRPr="00DB32BE">
        <w:rPr>
          <w:rFonts w:ascii="Simplified Arabic" w:hAnsi="Simplified Arabic" w:cs="Simplified Arabic" w:hint="eastAsia"/>
          <w:rtl/>
          <w:lang w:eastAsia="ar-SA"/>
        </w:rPr>
        <w:t>على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معدّ</w:t>
      </w:r>
      <w:r w:rsidRPr="00DB32BE">
        <w:rPr>
          <w:rFonts w:ascii="Simplified Arabic" w:hAnsi="Simplified Arabic" w:cs="Simplified Arabic"/>
          <w:rtl/>
          <w:lang w:eastAsia="ar-SA"/>
        </w:rPr>
        <w:t xml:space="preserve"> دراسة الجدوى الحصول على موافقة المسؤول في الجهة المعنية قبل إرسالها الى وزارة التخطيط للمراجعة والموافقة. كما تكون موافقة وزارة التخطيط على دراسة الجدوى ضرورية.</w:t>
      </w:r>
    </w:p>
    <w:p w:rsidR="00000000" w:rsidRDefault="00DB32BE">
      <w:pPr>
        <w:bidi/>
        <w:spacing w:before="240" w:after="120"/>
        <w:ind w:left="29" w:firstLine="0"/>
        <w:jc w:val="lowKashida"/>
        <w:rPr>
          <w:rFonts w:ascii="Simplified Arabic" w:hAnsi="Simplified Arabic" w:cs="Simplified Arabic"/>
          <w:b/>
          <w:bCs/>
          <w:rtl/>
          <w:lang w:eastAsia="ar-SA"/>
        </w:rPr>
      </w:pPr>
      <w:r w:rsidRPr="00DB32BE">
        <w:rPr>
          <w:rFonts w:ascii="Simplified Arabic" w:hAnsi="Simplified Arabic" w:cs="Simplified Arabic"/>
          <w:b/>
          <w:bCs/>
          <w:rtl/>
          <w:lang w:eastAsia="ar-SA"/>
        </w:rPr>
        <w:lastRenderedPageBreak/>
        <w:t>5.4.2 الوثائق المطلوبة</w:t>
      </w:r>
    </w:p>
    <w:p w:rsidR="00434112" w:rsidRPr="000D33FA" w:rsidRDefault="00DB32BE" w:rsidP="00434112">
      <w:pPr>
        <w:bidi/>
        <w:spacing w:before="0" w:after="120"/>
        <w:ind w:left="26" w:hanging="26"/>
        <w:jc w:val="lowKashida"/>
        <w:rPr>
          <w:rFonts w:ascii="Simplified Arabic" w:hAnsi="Simplified Arabic" w:cs="Simplified Arabic"/>
          <w:rtl/>
          <w:lang w:eastAsia="ar-SA"/>
        </w:rPr>
      </w:pPr>
      <w:r w:rsidRPr="00DB32BE">
        <w:rPr>
          <w:rFonts w:ascii="Simplified Arabic" w:hAnsi="Simplified Arabic" w:cs="Simplified Arabic" w:hint="eastAsia"/>
          <w:rtl/>
          <w:lang w:eastAsia="ar-SA"/>
        </w:rPr>
        <w:t>تتكون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الوثائق</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المطلوبة</w:t>
      </w:r>
      <w:r w:rsidRPr="00DB32BE">
        <w:rPr>
          <w:rFonts w:ascii="Simplified Arabic" w:hAnsi="Simplified Arabic" w:cs="Simplified Arabic"/>
          <w:rtl/>
          <w:lang w:eastAsia="ar-SA"/>
        </w:rPr>
        <w:t xml:space="preserve"> من:</w:t>
      </w:r>
    </w:p>
    <w:p w:rsidR="00000000" w:rsidRDefault="00DB32BE">
      <w:pPr>
        <w:pStyle w:val="ListParagraph"/>
        <w:numPr>
          <w:ilvl w:val="0"/>
          <w:numId w:val="423"/>
        </w:numPr>
        <w:bidi/>
        <w:spacing w:before="0" w:after="0"/>
        <w:jc w:val="lowKashida"/>
        <w:rPr>
          <w:rFonts w:ascii="Simplified Arabic" w:hAnsi="Simplified Arabic" w:cs="Simplified Arabic"/>
          <w:lang w:eastAsia="ar-SA"/>
        </w:rPr>
      </w:pPr>
      <w:r w:rsidRPr="00DB32BE">
        <w:rPr>
          <w:rFonts w:ascii="Simplified Arabic" w:hAnsi="Simplified Arabic" w:cs="Simplified Arabic" w:hint="eastAsia"/>
          <w:rtl/>
          <w:lang w:eastAsia="ar-SA"/>
        </w:rPr>
        <w:t>دراسة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الجدوى؛</w:t>
      </w:r>
    </w:p>
    <w:p w:rsidR="00000000" w:rsidRDefault="00DB32BE">
      <w:pPr>
        <w:pStyle w:val="ListParagraph"/>
        <w:numPr>
          <w:ilvl w:val="0"/>
          <w:numId w:val="423"/>
        </w:numPr>
        <w:bidi/>
        <w:spacing w:before="0" w:after="0"/>
        <w:jc w:val="lowKashida"/>
        <w:rPr>
          <w:rFonts w:ascii="Simplified Arabic" w:hAnsi="Simplified Arabic" w:cs="Simplified Arabic"/>
          <w:lang w:eastAsia="ar-SA"/>
        </w:rPr>
      </w:pPr>
      <w:r w:rsidRPr="00DB32BE">
        <w:rPr>
          <w:rFonts w:ascii="Simplified Arabic" w:hAnsi="Simplified Arabic" w:cs="Simplified Arabic" w:hint="eastAsia"/>
          <w:rtl/>
          <w:lang w:eastAsia="ar-SA"/>
        </w:rPr>
        <w:t>موافقة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رئيس</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الجهة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المعنية؛</w:t>
      </w:r>
    </w:p>
    <w:p w:rsidR="00000000" w:rsidRDefault="00DB32BE">
      <w:pPr>
        <w:pStyle w:val="ListParagraph"/>
        <w:numPr>
          <w:ilvl w:val="0"/>
          <w:numId w:val="423"/>
        </w:numPr>
        <w:bidi/>
        <w:spacing w:before="0" w:after="0"/>
        <w:jc w:val="lowKashida"/>
        <w:rPr>
          <w:rFonts w:ascii="Simplified Arabic" w:hAnsi="Simplified Arabic" w:cs="Simplified Arabic"/>
          <w:lang w:eastAsia="ar-SA"/>
        </w:rPr>
      </w:pPr>
      <w:r w:rsidRPr="00DB32BE">
        <w:rPr>
          <w:rFonts w:ascii="Simplified Arabic" w:hAnsi="Simplified Arabic" w:cs="Simplified Arabic" w:hint="eastAsia"/>
          <w:rtl/>
          <w:lang w:eastAsia="ar-SA"/>
        </w:rPr>
        <w:t>موافقة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وزارة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التخطيط</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على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دراسة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الجدوى</w:t>
      </w:r>
      <w:r w:rsidRPr="00DB32BE">
        <w:rPr>
          <w:rFonts w:ascii="Simplified Arabic" w:hAnsi="Simplified Arabic" w:cs="Simplified Arabic"/>
          <w:rtl/>
          <w:lang w:eastAsia="ar-SA"/>
        </w:rPr>
        <w:t>.</w:t>
      </w:r>
    </w:p>
    <w:p w:rsidR="00434112" w:rsidRPr="000D33FA" w:rsidRDefault="00DB32BE" w:rsidP="00687C0F">
      <w:pPr>
        <w:bidi/>
        <w:spacing w:before="0" w:after="120"/>
        <w:ind w:left="26" w:firstLine="0"/>
        <w:jc w:val="lowKashida"/>
        <w:rPr>
          <w:rFonts w:ascii="Simplified Arabic" w:hAnsi="Simplified Arabic" w:cs="Simplified Arabic"/>
          <w:rtl/>
          <w:lang w:eastAsia="ar-SA"/>
        </w:rPr>
      </w:pPr>
      <w:r w:rsidRPr="00DB32BE">
        <w:rPr>
          <w:rFonts w:ascii="Simplified Arabic" w:hAnsi="Simplified Arabic" w:cs="Simplified Arabic" w:hint="eastAsia"/>
          <w:rtl/>
          <w:lang w:eastAsia="ar-SA"/>
        </w:rPr>
        <w:t>تحفظ</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نسخة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الوثائق</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المذكورة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أعلاه</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ملف</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المشروع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للرجوع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اليها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عند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الحاجة</w:t>
      </w:r>
      <w:r w:rsidRPr="00DB32BE">
        <w:rPr>
          <w:rFonts w:ascii="Simplified Arabic" w:hAnsi="Simplified Arabic" w:cs="Simplified Arabic"/>
          <w:rtl/>
          <w:lang w:eastAsia="ar-SA"/>
        </w:rPr>
        <w:t>.</w:t>
      </w:r>
    </w:p>
    <w:p w:rsidR="00D77E03" w:rsidRPr="000D33FA" w:rsidRDefault="00D77E03" w:rsidP="00D77E03">
      <w:pPr>
        <w:bidi/>
        <w:spacing w:before="0" w:after="120"/>
        <w:ind w:firstLine="26"/>
        <w:jc w:val="lowKashida"/>
        <w:rPr>
          <w:rFonts w:ascii="Simplified Arabic" w:hAnsi="Simplified Arabic" w:cs="Simplified Arabic"/>
          <w:rtl/>
          <w:lang w:eastAsia="ar-SA"/>
        </w:rPr>
      </w:pPr>
    </w:p>
    <w:p w:rsidR="00293197" w:rsidRPr="000D33FA" w:rsidRDefault="00293197" w:rsidP="00293197">
      <w:pPr>
        <w:bidi/>
        <w:spacing w:before="0" w:after="120"/>
        <w:ind w:left="26" w:hanging="26"/>
        <w:jc w:val="lowKashida"/>
        <w:rPr>
          <w:rFonts w:ascii="Simplified Arabic" w:hAnsi="Simplified Arabic" w:cs="Simplified Arabic"/>
          <w:rtl/>
          <w:lang w:eastAsia="ar-SA"/>
        </w:rPr>
      </w:pPr>
    </w:p>
    <w:p w:rsidR="00C34531" w:rsidRPr="000D33FA" w:rsidRDefault="00DB32BE">
      <w:pPr>
        <w:spacing w:before="0" w:after="0"/>
        <w:ind w:firstLine="0"/>
        <w:jc w:val="left"/>
        <w:rPr>
          <w:rFonts w:ascii="Simplified Arabic" w:hAnsi="Simplified Arabic" w:cs="Simplified Arabic"/>
          <w:rtl/>
          <w:lang w:eastAsia="ar-SA"/>
        </w:rPr>
      </w:pPr>
      <w:r w:rsidRPr="00DB32BE">
        <w:rPr>
          <w:rFonts w:ascii="Simplified Arabic" w:hAnsi="Simplified Arabic" w:cs="Simplified Arabic"/>
          <w:rtl/>
          <w:lang w:eastAsia="ar-SA"/>
        </w:rPr>
        <w:br w:type="page"/>
      </w:r>
    </w:p>
    <w:p w:rsidR="00000000" w:rsidRDefault="00DB32BE">
      <w:pPr>
        <w:bidi/>
        <w:spacing w:before="240" w:after="200"/>
        <w:ind w:firstLine="0"/>
        <w:jc w:val="center"/>
        <w:rPr>
          <w:rFonts w:ascii="Simplified Arabic" w:hAnsi="Simplified Arabic" w:cs="Simplified Arabic"/>
          <w:b/>
          <w:bCs/>
          <w:i/>
          <w:iCs/>
          <w:u w:val="single"/>
          <w:rtl/>
        </w:rPr>
      </w:pPr>
      <w:r w:rsidRPr="00DB32BE">
        <w:rPr>
          <w:rFonts w:ascii="Simplified Arabic" w:hAnsi="Simplified Arabic" w:cs="Simplified Arabic" w:hint="eastAsia"/>
          <w:b/>
          <w:bCs/>
          <w:i/>
          <w:iCs/>
          <w:u w:val="single"/>
          <w:rtl/>
        </w:rPr>
        <w:lastRenderedPageBreak/>
        <w:t>المرحلة</w:t>
      </w:r>
      <w:r w:rsidRPr="00DB32BE">
        <w:rPr>
          <w:rFonts w:ascii="Simplified Arabic" w:hAnsi="Simplified Arabic" w:cs="Simplified Arabic"/>
          <w:b/>
          <w:bCs/>
          <w:i/>
          <w:iCs/>
          <w:u w:val="single"/>
          <w:rtl/>
        </w:rPr>
        <w:t xml:space="preserve"> الثالثة- </w:t>
      </w:r>
      <w:r w:rsidRPr="00DB32BE">
        <w:rPr>
          <w:rFonts w:ascii="Simplified Arabic" w:hAnsi="Simplified Arabic" w:cs="Simplified Arabic"/>
          <w:b/>
          <w:bCs/>
          <w:i/>
          <w:iCs/>
          <w:u w:val="single"/>
          <w:rtl/>
        </w:rPr>
        <w:tab/>
        <w:t>تخطيط ال</w:t>
      </w:r>
      <w:r w:rsidRPr="00DB32BE">
        <w:rPr>
          <w:rFonts w:ascii="Simplified Arabic" w:hAnsi="Simplified Arabic" w:cs="Simplified Arabic" w:hint="eastAsia"/>
          <w:b/>
          <w:bCs/>
          <w:i/>
          <w:iCs/>
          <w:u w:val="single"/>
          <w:rtl/>
        </w:rPr>
        <w:t>تعاقد</w:t>
      </w:r>
      <w:r w:rsidRPr="00DB32BE">
        <w:rPr>
          <w:rFonts w:ascii="Simplified Arabic" w:hAnsi="Simplified Arabic" w:cs="Simplified Arabic"/>
          <w:b/>
          <w:bCs/>
          <w:i/>
          <w:iCs/>
          <w:u w:val="single"/>
          <w:rtl/>
        </w:rPr>
        <w:t xml:space="preserve"> واختيار اسلوب ال</w:t>
      </w:r>
      <w:r w:rsidRPr="00DB32BE">
        <w:rPr>
          <w:rFonts w:ascii="Simplified Arabic" w:hAnsi="Simplified Arabic" w:cs="Simplified Arabic" w:hint="eastAsia"/>
          <w:b/>
          <w:bCs/>
          <w:i/>
          <w:iCs/>
          <w:u w:val="single"/>
          <w:rtl/>
        </w:rPr>
        <w:t>تعاقد</w:t>
      </w:r>
    </w:p>
    <w:p w:rsidR="003D0450" w:rsidRPr="000D33FA" w:rsidRDefault="00DB32BE" w:rsidP="00297888">
      <w:pPr>
        <w:pBdr>
          <w:bottom w:val="single" w:sz="4" w:space="1" w:color="auto"/>
        </w:pBdr>
        <w:bidi/>
        <w:spacing w:before="0" w:after="120"/>
        <w:ind w:firstLine="0"/>
        <w:jc w:val="left"/>
        <w:rPr>
          <w:rFonts w:ascii="Simplified Arabic" w:hAnsi="Simplified Arabic" w:cs="Simplified Arabic"/>
          <w:b/>
          <w:bCs/>
          <w:i/>
          <w:iCs/>
          <w:rtl/>
          <w:lang w:eastAsia="ar-SA"/>
        </w:rPr>
      </w:pPr>
      <w:r w:rsidRPr="00DB32BE">
        <w:rPr>
          <w:rFonts w:ascii="Simplified Arabic" w:hAnsi="Simplified Arabic" w:cs="Simplified Arabic"/>
          <w:b/>
          <w:bCs/>
          <w:i/>
          <w:iCs/>
          <w:rtl/>
          <w:lang w:eastAsia="ar-SA"/>
        </w:rPr>
        <w:t xml:space="preserve">1.3 </w:t>
      </w:r>
      <w:r w:rsidRPr="00DB32BE">
        <w:rPr>
          <w:rFonts w:ascii="Simplified Arabic" w:hAnsi="Simplified Arabic" w:cs="Simplified Arabic"/>
          <w:b/>
          <w:bCs/>
          <w:i/>
          <w:iCs/>
          <w:rtl/>
          <w:lang w:eastAsia="ar-SA"/>
        </w:rPr>
        <w:tab/>
      </w:r>
      <w:r w:rsidRPr="00DB32BE">
        <w:rPr>
          <w:rFonts w:ascii="Simplified Arabic" w:hAnsi="Simplified Arabic" w:cs="Simplified Arabic" w:hint="eastAsia"/>
          <w:b/>
          <w:bCs/>
          <w:i/>
          <w:iCs/>
          <w:rtl/>
          <w:lang w:eastAsia="ar-SA"/>
        </w:rPr>
        <w:t>تخطيط</w:t>
      </w:r>
      <w:r w:rsidRPr="00DB32BE">
        <w:rPr>
          <w:rFonts w:ascii="Simplified Arabic" w:hAnsi="Simplified Arabic" w:cs="Simplified Arabic"/>
          <w:b/>
          <w:bCs/>
          <w:i/>
          <w:iCs/>
          <w:rtl/>
          <w:lang w:eastAsia="ar-SA"/>
        </w:rPr>
        <w:t xml:space="preserve"> </w:t>
      </w:r>
      <w:r w:rsidRPr="00DB32BE">
        <w:rPr>
          <w:rFonts w:ascii="Simplified Arabic" w:hAnsi="Simplified Arabic" w:cs="Simplified Arabic" w:hint="eastAsia"/>
          <w:b/>
          <w:bCs/>
          <w:i/>
          <w:iCs/>
          <w:rtl/>
          <w:lang w:eastAsia="ar-SA"/>
        </w:rPr>
        <w:t>التعاقد</w:t>
      </w:r>
    </w:p>
    <w:p w:rsidR="00000000" w:rsidRDefault="00DB32BE">
      <w:pPr>
        <w:bidi/>
        <w:spacing w:before="0" w:after="0"/>
        <w:ind w:left="29" w:firstLine="0"/>
        <w:jc w:val="lowKashida"/>
        <w:rPr>
          <w:rFonts w:ascii="Simplified Arabic" w:hAnsi="Simplified Arabic" w:cs="Simplified Arabic"/>
          <w:b/>
          <w:bCs/>
          <w:rtl/>
          <w:lang w:eastAsia="ar-SA"/>
        </w:rPr>
      </w:pPr>
      <w:r w:rsidRPr="00DB32BE">
        <w:rPr>
          <w:rFonts w:ascii="Simplified Arabic" w:hAnsi="Simplified Arabic" w:cs="Simplified Arabic"/>
          <w:b/>
          <w:bCs/>
          <w:rtl/>
          <w:lang w:eastAsia="ar-SA"/>
        </w:rPr>
        <w:t xml:space="preserve">1.1.3 </w:t>
      </w:r>
      <w:r w:rsidRPr="00DB32BE">
        <w:rPr>
          <w:rFonts w:ascii="Simplified Arabic" w:hAnsi="Simplified Arabic" w:cs="Simplified Arabic"/>
          <w:b/>
          <w:bCs/>
          <w:rtl/>
          <w:lang w:eastAsia="ar-SA"/>
        </w:rPr>
        <w:tab/>
      </w:r>
      <w:r w:rsidRPr="00DB32BE">
        <w:rPr>
          <w:rFonts w:ascii="Simplified Arabic" w:hAnsi="Simplified Arabic" w:cs="Simplified Arabic" w:hint="eastAsia"/>
          <w:b/>
          <w:bCs/>
          <w:rtl/>
          <w:lang w:eastAsia="ar-SA"/>
        </w:rPr>
        <w:t>مقدمة</w:t>
      </w:r>
    </w:p>
    <w:p w:rsidR="00000000" w:rsidRDefault="00DB32BE">
      <w:pPr>
        <w:bidi/>
        <w:spacing w:before="0" w:after="0"/>
        <w:ind w:firstLine="0"/>
        <w:jc w:val="lowKashida"/>
        <w:rPr>
          <w:rFonts w:ascii="Simplified Arabic" w:hAnsi="Simplified Arabic" w:cs="Simplified Arabic"/>
          <w:rtl/>
          <w:lang w:eastAsia="ar-SA"/>
        </w:rPr>
      </w:pPr>
      <w:r w:rsidRPr="00DB32BE">
        <w:rPr>
          <w:rFonts w:ascii="Simplified Arabic" w:hAnsi="Simplified Arabic" w:cs="Simplified Arabic" w:hint="eastAsia"/>
          <w:rtl/>
          <w:lang w:eastAsia="ar-SA"/>
        </w:rPr>
        <w:t>تقع</w:t>
      </w:r>
      <w:r w:rsidRPr="00DB32BE">
        <w:rPr>
          <w:rFonts w:ascii="Simplified Arabic" w:hAnsi="Simplified Arabic" w:cs="Simplified Arabic"/>
          <w:rtl/>
          <w:lang w:eastAsia="ar-SA"/>
        </w:rPr>
        <w:t xml:space="preserve"> مسؤولية تحديد نوع وطريقة </w:t>
      </w:r>
      <w:r w:rsidRPr="00DB32BE">
        <w:rPr>
          <w:rFonts w:ascii="Simplified Arabic" w:hAnsi="Simplified Arabic" w:cs="Simplified Arabic" w:hint="eastAsia"/>
          <w:rtl/>
          <w:lang w:eastAsia="ar-SA"/>
        </w:rPr>
        <w:t>و</w:t>
      </w:r>
      <w:r w:rsidR="005F797C">
        <w:rPr>
          <w:rFonts w:ascii="Simplified Arabic" w:hAnsi="Simplified Arabic" w:cs="Simplified Arabic" w:hint="cs"/>
          <w:rtl/>
          <w:lang w:eastAsia="ar-SA"/>
        </w:rPr>
        <w:t>إ</w:t>
      </w:r>
      <w:r w:rsidRPr="00DB32BE">
        <w:rPr>
          <w:rFonts w:ascii="Simplified Arabic" w:hAnsi="Simplified Arabic" w:cs="Simplified Arabic" w:hint="eastAsia"/>
          <w:rtl/>
          <w:lang w:eastAsia="ar-SA"/>
        </w:rPr>
        <w:t>ختيار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إستراتيجية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التعاقد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على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عاتق</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جهة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التعاقد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بما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ذلك</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التخطيط</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للتعاقد</w:t>
      </w:r>
      <w:r w:rsidRPr="00DB32BE">
        <w:rPr>
          <w:rFonts w:ascii="Simplified Arabic" w:hAnsi="Simplified Arabic" w:cs="Simplified Arabic"/>
          <w:rtl/>
          <w:lang w:eastAsia="ar-SA"/>
        </w:rPr>
        <w:t>. لنضعها بمفهوم أبسط، فإن التخطيط لل</w:t>
      </w:r>
      <w:r w:rsidRPr="00DB32BE">
        <w:rPr>
          <w:rFonts w:ascii="Simplified Arabic" w:hAnsi="Simplified Arabic" w:cs="Simplified Arabic" w:hint="eastAsia"/>
          <w:rtl/>
          <w:lang w:eastAsia="ar-SA"/>
        </w:rPr>
        <w:t>تعاقد</w:t>
      </w:r>
      <w:r w:rsidRPr="00DB32BE">
        <w:rPr>
          <w:rFonts w:ascii="Simplified Arabic" w:hAnsi="Simplified Arabic" w:cs="Simplified Arabic"/>
          <w:rtl/>
          <w:lang w:eastAsia="ar-SA"/>
        </w:rPr>
        <w:t xml:space="preserve"> يعني معرفة:</w:t>
      </w:r>
    </w:p>
    <w:p w:rsidR="00000000" w:rsidRDefault="00DB32BE">
      <w:pPr>
        <w:numPr>
          <w:ilvl w:val="0"/>
          <w:numId w:val="424"/>
        </w:numPr>
        <w:bidi/>
        <w:spacing w:before="0" w:after="0"/>
        <w:jc w:val="lowKashida"/>
        <w:rPr>
          <w:rFonts w:ascii="Simplified Arabic" w:hAnsi="Simplified Arabic" w:cs="Simplified Arabic"/>
          <w:lang w:eastAsia="ar-SA"/>
        </w:rPr>
      </w:pPr>
      <w:r w:rsidRPr="00DB32BE">
        <w:rPr>
          <w:rFonts w:ascii="Simplified Arabic" w:hAnsi="Simplified Arabic" w:cs="Simplified Arabic"/>
          <w:rtl/>
          <w:lang w:eastAsia="ar-SA"/>
        </w:rPr>
        <w:t xml:space="preserve">كيفية دعوة المقاولين/ </w:t>
      </w:r>
      <w:r w:rsidRPr="00DB32BE">
        <w:rPr>
          <w:rFonts w:ascii="Simplified Arabic" w:hAnsi="Simplified Arabic" w:cs="Simplified Arabic" w:hint="eastAsia"/>
          <w:rtl/>
          <w:lang w:eastAsia="ar-SA"/>
        </w:rPr>
        <w:t>المجهزين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الاستشاريين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لتقديم</w:t>
      </w:r>
      <w:r w:rsidRPr="00DB32BE">
        <w:rPr>
          <w:rFonts w:ascii="Simplified Arabic" w:hAnsi="Simplified Arabic" w:cs="Simplified Arabic"/>
          <w:rtl/>
          <w:lang w:eastAsia="ar-SA"/>
        </w:rPr>
        <w:t xml:space="preserve"> </w:t>
      </w:r>
      <w:r w:rsidR="004D6F26">
        <w:rPr>
          <w:rFonts w:ascii="Simplified Arabic" w:hAnsi="Simplified Arabic" w:cs="Simplified Arabic" w:hint="eastAsia"/>
          <w:rtl/>
          <w:lang w:eastAsia="ar-SA"/>
        </w:rPr>
        <w:t>عطاءات</w:t>
      </w:r>
      <w:r w:rsidRPr="00DB32BE">
        <w:rPr>
          <w:rFonts w:ascii="Simplified Arabic" w:hAnsi="Simplified Arabic" w:cs="Simplified Arabic" w:hint="eastAsia"/>
          <w:rtl/>
          <w:lang w:eastAsia="ar-SA"/>
        </w:rPr>
        <w:t>هم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بما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ذلك</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زيادة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المشاركة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المنافسة،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وتكرارها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قبلهم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الوزارة؟</w:t>
      </w:r>
    </w:p>
    <w:p w:rsidR="00000000" w:rsidRDefault="00DB32BE">
      <w:pPr>
        <w:numPr>
          <w:ilvl w:val="0"/>
          <w:numId w:val="424"/>
        </w:numPr>
        <w:bidi/>
        <w:spacing w:before="0" w:after="0"/>
        <w:jc w:val="lowKashida"/>
        <w:rPr>
          <w:rFonts w:ascii="Simplified Arabic" w:hAnsi="Simplified Arabic" w:cs="Simplified Arabic"/>
          <w:lang w:eastAsia="ar-SA"/>
        </w:rPr>
      </w:pPr>
      <w:r w:rsidRPr="00DB32BE">
        <w:rPr>
          <w:rFonts w:ascii="Simplified Arabic" w:hAnsi="Simplified Arabic" w:cs="Simplified Arabic"/>
          <w:rtl/>
          <w:lang w:eastAsia="ar-SA"/>
        </w:rPr>
        <w:t>ماهي نوع العلاقات التي نؤسسها(تعاونية أو ودية)؟</w:t>
      </w:r>
    </w:p>
    <w:p w:rsidR="00000000" w:rsidRDefault="00DB32BE">
      <w:pPr>
        <w:numPr>
          <w:ilvl w:val="0"/>
          <w:numId w:val="424"/>
        </w:numPr>
        <w:bidi/>
        <w:spacing w:before="0" w:after="0"/>
        <w:jc w:val="lowKashida"/>
        <w:rPr>
          <w:rFonts w:ascii="Simplified Arabic" w:hAnsi="Simplified Arabic" w:cs="Simplified Arabic"/>
          <w:lang w:eastAsia="ar-SA"/>
        </w:rPr>
      </w:pPr>
      <w:r w:rsidRPr="00DB32BE">
        <w:rPr>
          <w:rFonts w:ascii="Simplified Arabic" w:hAnsi="Simplified Arabic" w:cs="Simplified Arabic"/>
          <w:rtl/>
          <w:lang w:eastAsia="ar-SA"/>
        </w:rPr>
        <w:t>ما نوع العقد الذي نوقعه؟</w:t>
      </w:r>
    </w:p>
    <w:p w:rsidR="00000000" w:rsidRDefault="00DB32BE">
      <w:pPr>
        <w:numPr>
          <w:ilvl w:val="0"/>
          <w:numId w:val="424"/>
        </w:numPr>
        <w:bidi/>
        <w:spacing w:before="0" w:after="120"/>
        <w:jc w:val="lowKashida"/>
        <w:rPr>
          <w:rFonts w:ascii="Simplified Arabic" w:hAnsi="Simplified Arabic" w:cs="Simplified Arabic"/>
          <w:rtl/>
          <w:lang w:eastAsia="ar-SA"/>
        </w:rPr>
      </w:pPr>
      <w:r w:rsidRPr="00DB32BE">
        <w:rPr>
          <w:rFonts w:ascii="Simplified Arabic" w:hAnsi="Simplified Arabic" w:cs="Simplified Arabic"/>
          <w:rtl/>
          <w:lang w:eastAsia="ar-SA"/>
        </w:rPr>
        <w:t>ما هي الإستراتيجية المتبعة؟</w:t>
      </w:r>
    </w:p>
    <w:p w:rsidR="003A1BAA" w:rsidRPr="000D33FA" w:rsidRDefault="00DB32BE" w:rsidP="003A1BAA">
      <w:pPr>
        <w:bidi/>
        <w:spacing w:before="0" w:after="120"/>
        <w:ind w:firstLine="0"/>
        <w:jc w:val="lowKashida"/>
        <w:rPr>
          <w:rFonts w:ascii="Simplified Arabic" w:hAnsi="Simplified Arabic" w:cs="Simplified Arabic"/>
          <w:rtl/>
          <w:lang w:eastAsia="ar-SA"/>
        </w:rPr>
      </w:pPr>
      <w:r w:rsidRPr="00DB32BE">
        <w:rPr>
          <w:rFonts w:ascii="Simplified Arabic" w:hAnsi="Simplified Arabic" w:cs="Simplified Arabic"/>
          <w:rtl/>
          <w:lang w:eastAsia="ar-SA"/>
        </w:rPr>
        <w:t>هناك نوعين من إجراءات ال</w:t>
      </w:r>
      <w:r w:rsidRPr="00DB32BE">
        <w:rPr>
          <w:rFonts w:ascii="Simplified Arabic" w:hAnsi="Simplified Arabic" w:cs="Simplified Arabic" w:hint="eastAsia"/>
          <w:rtl/>
          <w:lang w:eastAsia="ar-SA"/>
        </w:rPr>
        <w:t>تعاقد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للاختيار</w:t>
      </w:r>
      <w:r w:rsidRPr="00DB32BE">
        <w:rPr>
          <w:rFonts w:ascii="Simplified Arabic" w:hAnsi="Simplified Arabic" w:cs="Simplified Arabic"/>
          <w:rtl/>
          <w:lang w:eastAsia="ar-SA"/>
        </w:rPr>
        <w:t xml:space="preserve"> منها حيث يعتبر </w:t>
      </w:r>
      <w:r w:rsidRPr="00DB32BE">
        <w:rPr>
          <w:rFonts w:ascii="Simplified Arabic" w:hAnsi="Simplified Arabic" w:cs="Simplified Arabic"/>
          <w:b/>
          <w:bCs/>
          <w:u w:val="single"/>
          <w:rtl/>
          <w:lang w:eastAsia="ar-SA"/>
        </w:rPr>
        <w:t>الأول</w:t>
      </w:r>
      <w:r w:rsidRPr="00DB32BE">
        <w:rPr>
          <w:rFonts w:ascii="Simplified Arabic" w:hAnsi="Simplified Arabic" w:cs="Simplified Arabic"/>
          <w:rtl/>
          <w:lang w:eastAsia="ar-SA"/>
        </w:rPr>
        <w:t xml:space="preserve"> هو الأكثر شيوعاً.</w:t>
      </w:r>
    </w:p>
    <w:p w:rsidR="00000000" w:rsidRDefault="00DB32BE">
      <w:pPr>
        <w:pBdr>
          <w:bottom w:val="single" w:sz="4" w:space="1" w:color="auto"/>
        </w:pBdr>
        <w:bidi/>
        <w:spacing w:before="0" w:after="0"/>
        <w:ind w:left="360" w:firstLine="0"/>
        <w:jc w:val="lowKashida"/>
        <w:rPr>
          <w:rFonts w:ascii="Simplified Arabic" w:hAnsi="Simplified Arabic" w:cs="Simplified Arabic"/>
          <w:lang w:eastAsia="ar-SA"/>
        </w:rPr>
      </w:pPr>
      <w:r w:rsidRPr="00DB32BE">
        <w:rPr>
          <w:rFonts w:ascii="Simplified Arabic" w:hAnsi="Simplified Arabic" w:cs="Simplified Arabic" w:hint="eastAsia"/>
          <w:b/>
          <w:bCs/>
          <w:rtl/>
          <w:lang w:eastAsia="ar-SA"/>
        </w:rPr>
        <w:t>الأول</w:t>
      </w:r>
      <w:r w:rsidRPr="00DB32BE">
        <w:rPr>
          <w:rFonts w:ascii="Simplified Arabic" w:hAnsi="Simplified Arabic" w:cs="Simplified Arabic"/>
          <w:b/>
          <w:bCs/>
          <w:rtl/>
          <w:lang w:eastAsia="ar-SA"/>
        </w:rPr>
        <w:t>.</w:t>
      </w:r>
      <w:r w:rsidRPr="00DB32BE">
        <w:rPr>
          <w:rFonts w:ascii="Simplified Arabic" w:hAnsi="Simplified Arabic" w:cs="Simplified Arabic"/>
          <w:b/>
          <w:bCs/>
          <w:rtl/>
          <w:lang w:eastAsia="ar-SA"/>
        </w:rPr>
        <w:tab/>
      </w:r>
      <w:r w:rsidRPr="00DB32BE">
        <w:rPr>
          <w:rFonts w:ascii="Simplified Arabic" w:hAnsi="Simplified Arabic" w:cs="Simplified Arabic" w:hint="eastAsia"/>
          <w:b/>
          <w:bCs/>
          <w:rtl/>
          <w:lang w:eastAsia="ar-SA"/>
        </w:rPr>
        <w:t>إجراء</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توريد</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ذات</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مرحلة</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واحدة</w:t>
      </w:r>
      <w:r w:rsidRPr="00DB32BE">
        <w:rPr>
          <w:rFonts w:ascii="Simplified Arabic" w:hAnsi="Simplified Arabic" w:cs="Simplified Arabic"/>
          <w:b/>
          <w:bCs/>
          <w:rtl/>
          <w:lang w:eastAsia="ar-SA"/>
        </w:rPr>
        <w:t xml:space="preserve"> (</w:t>
      </w:r>
      <w:r w:rsidRPr="00DB32BE">
        <w:rPr>
          <w:rFonts w:ascii="Simplified Arabic" w:hAnsi="Simplified Arabic" w:cs="Simplified Arabic"/>
          <w:b/>
          <w:bCs/>
          <w:lang w:eastAsia="ar-SA"/>
        </w:rPr>
        <w:t>One Stage Bidding</w:t>
      </w:r>
      <w:r w:rsidRPr="00DB32BE">
        <w:rPr>
          <w:rFonts w:ascii="Simplified Arabic" w:hAnsi="Simplified Arabic" w:cs="Simplified Arabic"/>
          <w:b/>
          <w:bCs/>
          <w:rtl/>
          <w:lang w:eastAsia="ar-SA"/>
        </w:rPr>
        <w:t>)</w:t>
      </w:r>
    </w:p>
    <w:p w:rsidR="00000000" w:rsidRDefault="00DB32BE">
      <w:pPr>
        <w:bidi/>
        <w:spacing w:before="0" w:after="0"/>
        <w:ind w:left="360" w:firstLine="0"/>
        <w:jc w:val="lowKashida"/>
        <w:rPr>
          <w:rFonts w:ascii="Simplified Arabic" w:hAnsi="Simplified Arabic" w:cs="Simplified Arabic"/>
          <w:rtl/>
          <w:lang w:eastAsia="ar-SA"/>
        </w:rPr>
      </w:pPr>
      <w:r w:rsidRPr="00DB32BE">
        <w:rPr>
          <w:rFonts w:ascii="Simplified Arabic" w:hAnsi="Simplified Arabic" w:cs="Simplified Arabic"/>
          <w:rtl/>
          <w:lang w:eastAsia="ar-SA"/>
        </w:rPr>
        <w:t xml:space="preserve"> يقدم مقدمي العطاءات </w:t>
      </w:r>
      <w:r w:rsidRPr="00DB32BE">
        <w:rPr>
          <w:rFonts w:ascii="Simplified Arabic" w:hAnsi="Simplified Arabic" w:cs="Simplified Arabic" w:hint="eastAsia"/>
          <w:rtl/>
          <w:lang w:eastAsia="ar-SA"/>
        </w:rPr>
        <w:t>عطاءاتهم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مغلف</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واحد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يحتوي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على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عرض</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مالي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فقط</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يطابق</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مواصفات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فنية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ومتطلبات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تأهيل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معينة</w:t>
      </w:r>
      <w:r w:rsidRPr="00DB32BE">
        <w:rPr>
          <w:rFonts w:ascii="Simplified Arabic" w:hAnsi="Simplified Arabic" w:cs="Simplified Arabic"/>
          <w:rtl/>
          <w:lang w:eastAsia="ar-SA"/>
        </w:rPr>
        <w:t xml:space="preserve">. ينطبق هذا </w:t>
      </w:r>
      <w:r w:rsidRPr="00DB32BE">
        <w:rPr>
          <w:rFonts w:ascii="Simplified Arabic" w:hAnsi="Simplified Arabic" w:cs="Simplified Arabic" w:hint="eastAsia"/>
          <w:rtl/>
          <w:lang w:eastAsia="ar-SA"/>
        </w:rPr>
        <w:t>الإجراء</w:t>
      </w:r>
      <w:r w:rsidRPr="00DB32BE">
        <w:rPr>
          <w:rFonts w:ascii="Simplified Arabic" w:hAnsi="Simplified Arabic" w:cs="Simplified Arabic"/>
          <w:rtl/>
          <w:lang w:eastAsia="ar-SA"/>
        </w:rPr>
        <w:t xml:space="preserve"> </w:t>
      </w:r>
      <w:r w:rsidRPr="00DB32BE">
        <w:rPr>
          <w:rFonts w:ascii="Simplified Arabic" w:hAnsi="Simplified Arabic" w:cs="Simplified Arabic"/>
          <w:b/>
          <w:bCs/>
          <w:rtl/>
          <w:lang w:eastAsia="ar-SA"/>
        </w:rPr>
        <w:t xml:space="preserve">"عطاء </w:t>
      </w:r>
      <w:r w:rsidRPr="00DB32BE">
        <w:rPr>
          <w:rFonts w:ascii="Simplified Arabic" w:hAnsi="Simplified Arabic" w:cs="Simplified Arabic" w:hint="eastAsia"/>
          <w:b/>
          <w:bCs/>
          <w:rtl/>
          <w:lang w:eastAsia="ar-SA"/>
        </w:rPr>
        <w:t>المغلف</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الواحد</w:t>
      </w:r>
      <w:r w:rsidRPr="00DB32BE">
        <w:rPr>
          <w:rFonts w:ascii="Simplified Arabic" w:hAnsi="Simplified Arabic" w:cs="Simplified Arabic"/>
          <w:b/>
          <w:bCs/>
          <w:rtl/>
          <w:lang w:eastAsia="ar-SA"/>
        </w:rPr>
        <w:t>"</w:t>
      </w:r>
      <w:r w:rsidRPr="00DB32BE">
        <w:rPr>
          <w:rFonts w:ascii="Simplified Arabic" w:hAnsi="Simplified Arabic" w:cs="Simplified Arabic"/>
          <w:rtl/>
          <w:lang w:eastAsia="ar-SA"/>
        </w:rPr>
        <w:t xml:space="preserve"> على </w:t>
      </w:r>
      <w:r w:rsidRPr="00DB32BE">
        <w:rPr>
          <w:rFonts w:ascii="Simplified Arabic" w:hAnsi="Simplified Arabic" w:cs="Simplified Arabic" w:hint="eastAsia"/>
          <w:rtl/>
          <w:lang w:eastAsia="ar-SA"/>
        </w:rPr>
        <w:t>أساليب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المناقصات</w:t>
      </w:r>
      <w:r w:rsidRPr="00DB32BE">
        <w:rPr>
          <w:rFonts w:ascii="Simplified Arabic" w:hAnsi="Simplified Arabic" w:cs="Simplified Arabic"/>
          <w:rtl/>
          <w:lang w:eastAsia="ar-SA"/>
        </w:rPr>
        <w:t xml:space="preserve"> والمنصوص عليها في المادة 4 من تعليمات تنفيذ العقود الحكومية رقم 1 لسنة 2008 وهي: (1) </w:t>
      </w:r>
      <w:r w:rsidRPr="00DB32BE">
        <w:rPr>
          <w:rFonts w:ascii="Simplified Arabic" w:hAnsi="Simplified Arabic" w:cs="Simplified Arabic" w:hint="eastAsia"/>
          <w:rtl/>
          <w:lang w:eastAsia="ar-SA"/>
        </w:rPr>
        <w:t>أسلوب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المناقصة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العامة،</w:t>
      </w:r>
      <w:r w:rsidRPr="00DB32BE">
        <w:rPr>
          <w:rFonts w:ascii="Simplified Arabic" w:hAnsi="Simplified Arabic" w:cs="Simplified Arabic"/>
          <w:rtl/>
          <w:lang w:eastAsia="ar-SA"/>
        </w:rPr>
        <w:t xml:space="preserve"> (2) أسلوب المناقصة المحدودة (بعد تأهيل المقاولين)، (3) اسلوب الدعوة المباشرة و(4) </w:t>
      </w:r>
      <w:r w:rsidRPr="00DB32BE">
        <w:rPr>
          <w:rFonts w:ascii="Simplified Arabic" w:hAnsi="Simplified Arabic" w:cs="Simplified Arabic" w:hint="eastAsia"/>
          <w:rtl/>
          <w:lang w:eastAsia="ar-SA"/>
        </w:rPr>
        <w:t>أسلوب</w:t>
      </w:r>
      <w:r w:rsidRPr="00DB32BE">
        <w:rPr>
          <w:rFonts w:ascii="Simplified Arabic" w:hAnsi="Simplified Arabic" w:cs="Simplified Arabic"/>
          <w:rtl/>
          <w:lang w:eastAsia="ar-SA"/>
        </w:rPr>
        <w:t xml:space="preserve"> العطاء الواحد "العرض الوحيد". </w:t>
      </w:r>
    </w:p>
    <w:p w:rsidR="00000000" w:rsidRDefault="00DB32BE">
      <w:pPr>
        <w:pBdr>
          <w:bottom w:val="single" w:sz="4" w:space="1" w:color="auto"/>
        </w:pBdr>
        <w:bidi/>
        <w:spacing w:before="0" w:after="0"/>
        <w:ind w:left="386" w:firstLine="0"/>
        <w:jc w:val="lowKashida"/>
        <w:rPr>
          <w:rFonts w:ascii="Simplified Arabic" w:hAnsi="Simplified Arabic" w:cs="Simplified Arabic"/>
          <w:lang w:eastAsia="ar-SA"/>
        </w:rPr>
      </w:pPr>
      <w:r w:rsidRPr="00DB32BE">
        <w:rPr>
          <w:rFonts w:ascii="Simplified Arabic" w:hAnsi="Simplified Arabic" w:cs="Simplified Arabic" w:hint="eastAsia"/>
          <w:b/>
          <w:bCs/>
          <w:rtl/>
          <w:lang w:eastAsia="ar-SA"/>
        </w:rPr>
        <w:t>الثاني</w:t>
      </w:r>
      <w:r w:rsidRPr="00DB32BE">
        <w:rPr>
          <w:rFonts w:ascii="Simplified Arabic" w:hAnsi="Simplified Arabic" w:cs="Simplified Arabic"/>
          <w:b/>
          <w:bCs/>
          <w:rtl/>
          <w:lang w:eastAsia="ar-SA"/>
        </w:rPr>
        <w:t>.</w:t>
      </w:r>
      <w:r w:rsidRPr="00DB32BE">
        <w:rPr>
          <w:rFonts w:ascii="Simplified Arabic" w:hAnsi="Simplified Arabic" w:cs="Simplified Arabic"/>
          <w:b/>
          <w:bCs/>
          <w:rtl/>
          <w:lang w:eastAsia="ar-SA"/>
        </w:rPr>
        <w:tab/>
      </w:r>
      <w:r w:rsidRPr="00DB32BE">
        <w:rPr>
          <w:rFonts w:ascii="Simplified Arabic" w:hAnsi="Simplified Arabic" w:cs="Simplified Arabic" w:hint="eastAsia"/>
          <w:b/>
          <w:bCs/>
          <w:rtl/>
          <w:lang w:eastAsia="ar-SA"/>
        </w:rPr>
        <w:t>إجراء</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توريد</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ذات</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مرحلتين</w:t>
      </w:r>
      <w:r w:rsidRPr="00DB32BE">
        <w:rPr>
          <w:rFonts w:ascii="Simplified Arabic" w:hAnsi="Simplified Arabic" w:cs="Simplified Arabic"/>
          <w:b/>
          <w:bCs/>
          <w:rtl/>
          <w:lang w:eastAsia="ar-SA"/>
        </w:rPr>
        <w:t xml:space="preserve"> (</w:t>
      </w:r>
      <w:r w:rsidRPr="00DB32BE">
        <w:rPr>
          <w:rFonts w:ascii="Simplified Arabic" w:hAnsi="Simplified Arabic" w:cs="Simplified Arabic"/>
          <w:b/>
          <w:bCs/>
          <w:lang w:eastAsia="ar-SA"/>
        </w:rPr>
        <w:t>Two Stage Bidding</w:t>
      </w:r>
      <w:r w:rsidRPr="00DB32BE">
        <w:rPr>
          <w:rFonts w:ascii="Simplified Arabic" w:hAnsi="Simplified Arabic" w:cs="Simplified Arabic"/>
          <w:b/>
          <w:bCs/>
          <w:rtl/>
          <w:lang w:eastAsia="ar-SA"/>
        </w:rPr>
        <w:t>)</w:t>
      </w:r>
    </w:p>
    <w:p w:rsidR="00D83AE0" w:rsidRPr="00D83AE0" w:rsidRDefault="00DB32BE">
      <w:pPr>
        <w:bidi/>
        <w:spacing w:before="0" w:after="120"/>
        <w:ind w:left="360" w:firstLine="0"/>
        <w:jc w:val="lowKashida"/>
        <w:rPr>
          <w:rFonts w:ascii="Simplified Arabic" w:hAnsi="Simplified Arabic" w:cs="Simplified Arabic"/>
          <w:rtl/>
          <w:lang w:eastAsia="ar-SA" w:bidi="ar-JO"/>
        </w:rPr>
      </w:pPr>
      <w:r w:rsidRPr="00DB32BE">
        <w:rPr>
          <w:rFonts w:ascii="Simplified Arabic" w:hAnsi="Simplified Arabic" w:cs="Simplified Arabic"/>
          <w:rtl/>
          <w:lang w:eastAsia="ar-SA" w:bidi="ar-JO"/>
        </w:rPr>
        <w:t xml:space="preserve">يستعمل هذا النوع في عقود تسليم مفتاح أو عقود منشآت المجمعات الكبيرة، المشاريع الصناعية الكبيرة، المعدات المعقدة، الأعمال ذات الطبيعة الخاصة أو تكنولوجيا المعلومات والاتصالات المعقدة حيث يكون من الصعب تحضير مواصفات فنية كاملة </w:t>
      </w:r>
      <w:r w:rsidRPr="00DB32BE">
        <w:rPr>
          <w:rFonts w:ascii="Simplified Arabic" w:hAnsi="Simplified Arabic" w:cs="Simplified Arabic"/>
          <w:rtl/>
        </w:rPr>
        <w:t xml:space="preserve">أو كأن يكون هنالك </w:t>
      </w:r>
      <w:r w:rsidRPr="00DB32BE">
        <w:rPr>
          <w:rFonts w:ascii="Simplified Arabic" w:hAnsi="Simplified Arabic" w:cs="Simplified Arabic"/>
          <w:rtl/>
          <w:lang w:eastAsia="ar-SA"/>
        </w:rPr>
        <w:t>حلول فنية مختلفة للعطاء</w:t>
      </w:r>
      <w:r w:rsidRPr="00DB32BE">
        <w:rPr>
          <w:rFonts w:ascii="Simplified Arabic" w:hAnsi="Simplified Arabic" w:cs="Simplified Arabic"/>
          <w:rtl/>
          <w:lang w:eastAsia="ar-SA" w:bidi="ar-JO"/>
        </w:rPr>
        <w:t>. في مثل هذه الحالة، يمكن إتباع إجراء ال</w:t>
      </w:r>
      <w:r w:rsidRPr="00DB32BE">
        <w:rPr>
          <w:rFonts w:ascii="Simplified Arabic" w:hAnsi="Simplified Arabic" w:cs="Simplified Arabic" w:hint="eastAsia"/>
          <w:rtl/>
          <w:lang w:eastAsia="ar-SA" w:bidi="ar-JO"/>
        </w:rPr>
        <w:t>تعاقد</w:t>
      </w:r>
      <w:r w:rsidRPr="00DB32BE">
        <w:rPr>
          <w:rFonts w:ascii="Simplified Arabic" w:hAnsi="Simplified Arabic" w:cs="Simplified Arabic"/>
          <w:rtl/>
          <w:lang w:eastAsia="ar-SA" w:bidi="ar-JO"/>
        </w:rPr>
        <w:t xml:space="preserve"> ذات المرحلتين التي يتم بموجبها في المرحلة الأولى أولاً طرح عطاء لطلب </w:t>
      </w:r>
      <w:r w:rsidR="004D6F26">
        <w:rPr>
          <w:rFonts w:ascii="Simplified Arabic" w:hAnsi="Simplified Arabic" w:cs="Simplified Arabic"/>
          <w:rtl/>
          <w:lang w:eastAsia="ar-SA" w:bidi="ar-JO"/>
        </w:rPr>
        <w:t>عطاءات</w:t>
      </w:r>
      <w:r w:rsidRPr="00DB32BE">
        <w:rPr>
          <w:rFonts w:ascii="Simplified Arabic" w:hAnsi="Simplified Arabic" w:cs="Simplified Arabic"/>
          <w:rtl/>
          <w:lang w:eastAsia="ar-SA" w:bidi="ar-JO"/>
        </w:rPr>
        <w:t xml:space="preserve"> فنية غير مسع</w:t>
      </w:r>
      <w:r w:rsidRPr="00DB32BE">
        <w:rPr>
          <w:rFonts w:ascii="Simplified Arabic" w:hAnsi="Simplified Arabic" w:cs="Simplified Arabic" w:hint="eastAsia"/>
          <w:rtl/>
          <w:lang w:eastAsia="ar-SA" w:bidi="ar-JO"/>
        </w:rPr>
        <w:t>ّ</w:t>
      </w:r>
      <w:r w:rsidRPr="00DB32BE">
        <w:rPr>
          <w:rFonts w:ascii="Simplified Arabic" w:hAnsi="Simplified Arabic" w:cs="Simplified Arabic"/>
          <w:rtl/>
          <w:lang w:eastAsia="ar-SA" w:bidi="ar-JO"/>
        </w:rPr>
        <w:t xml:space="preserve">رة على أساس تصميم مبدئي أو مواصفات أداء </w:t>
      </w:r>
      <w:r w:rsidR="007077FC">
        <w:rPr>
          <w:rFonts w:ascii="Simplified Arabic" w:hAnsi="Simplified Arabic" w:cs="Simplified Arabic" w:hint="cs"/>
          <w:rtl/>
          <w:lang w:eastAsia="ar-SA" w:bidi="ar-JO"/>
        </w:rPr>
        <w:t>أوليّة</w:t>
      </w:r>
      <w:r w:rsidRPr="00DB32BE">
        <w:rPr>
          <w:rFonts w:ascii="Simplified Arabic" w:hAnsi="Simplified Arabic" w:cs="Simplified Arabic"/>
          <w:rtl/>
          <w:lang w:eastAsia="ar-SA" w:bidi="ar-JO"/>
        </w:rPr>
        <w:t>، وتكون خاضعة لتوضيحات وتعديلات فنية وتجارية، ويتبعها في المرحلة الثانية إصدار وثائق عطاء</w:t>
      </w:r>
      <w:r w:rsidRPr="00DB32BE">
        <w:rPr>
          <w:rFonts w:ascii="Simplified Arabic" w:hAnsi="Simplified Arabic" w:cs="Simplified Arabic"/>
          <w:vertAlign w:val="superscript"/>
          <w:rtl/>
          <w:lang w:eastAsia="ar-SA" w:bidi="ar-JO"/>
        </w:rPr>
        <w:footnoteReference w:id="1"/>
      </w:r>
      <w:r w:rsidRPr="00DB32BE">
        <w:rPr>
          <w:rFonts w:ascii="Simplified Arabic" w:hAnsi="Simplified Arabic" w:cs="Simplified Arabic"/>
          <w:rtl/>
          <w:lang w:eastAsia="ar-SA" w:bidi="ar-JO"/>
        </w:rPr>
        <w:t xml:space="preserve"> معدلة واستلام </w:t>
      </w:r>
      <w:r w:rsidRPr="00DB32BE">
        <w:rPr>
          <w:rFonts w:ascii="Simplified Arabic" w:hAnsi="Simplified Arabic" w:cs="Simplified Arabic"/>
          <w:rtl/>
          <w:lang w:eastAsia="ar-SA" w:bidi="ar-JO"/>
        </w:rPr>
        <w:lastRenderedPageBreak/>
        <w:t>ال</w:t>
      </w:r>
      <w:r w:rsidR="004D6F26">
        <w:rPr>
          <w:rFonts w:ascii="Simplified Arabic" w:hAnsi="Simplified Arabic" w:cs="Simplified Arabic"/>
          <w:rtl/>
          <w:lang w:eastAsia="ar-SA" w:bidi="ar-JO"/>
        </w:rPr>
        <w:t>عطاءات</w:t>
      </w:r>
      <w:r w:rsidRPr="00DB32BE">
        <w:rPr>
          <w:rFonts w:ascii="Simplified Arabic" w:hAnsi="Simplified Arabic" w:cs="Simplified Arabic"/>
          <w:rtl/>
          <w:lang w:eastAsia="ar-SA" w:bidi="ar-JO"/>
        </w:rPr>
        <w:t xml:space="preserve"> الفنية النهائية والعطاءات المسعرة. عندما تكون هناك حاجة لإجراء ال</w:t>
      </w:r>
      <w:r w:rsidRPr="00DB32BE">
        <w:rPr>
          <w:rFonts w:ascii="Simplified Arabic" w:hAnsi="Simplified Arabic" w:cs="Simplified Arabic" w:hint="eastAsia"/>
          <w:rtl/>
          <w:lang w:eastAsia="ar-SA" w:bidi="ar-JO"/>
        </w:rPr>
        <w:t>تعاقد</w:t>
      </w:r>
      <w:r w:rsidRPr="00DB32BE">
        <w:rPr>
          <w:rFonts w:ascii="Simplified Arabic" w:hAnsi="Simplified Arabic" w:cs="Simplified Arabic"/>
          <w:rtl/>
          <w:lang w:eastAsia="ar-SA" w:bidi="ar-JO"/>
        </w:rPr>
        <w:t xml:space="preserve"> ذات مرحلتين، يفضل استشارة متخصص في هذا النوع من الإجراء وذلك لضمان حسن التنفيذ في الوقت المناسب.  </w:t>
      </w:r>
    </w:p>
    <w:p w:rsidR="00000000" w:rsidRDefault="00DB32BE">
      <w:pPr>
        <w:bidi/>
        <w:spacing w:before="0" w:after="120"/>
        <w:ind w:left="386" w:firstLine="0"/>
        <w:rPr>
          <w:rFonts w:ascii="Simplified Arabic" w:hAnsi="Simplified Arabic" w:cs="Simplified Arabic"/>
          <w:rtl/>
          <w:lang w:eastAsia="ar-SA"/>
        </w:rPr>
      </w:pPr>
      <w:r w:rsidRPr="00DB32BE">
        <w:rPr>
          <w:rFonts w:ascii="Simplified Arabic" w:hAnsi="Simplified Arabic" w:cs="Simplified Arabic"/>
          <w:rtl/>
          <w:lang w:eastAsia="ar-SA"/>
        </w:rPr>
        <w:t xml:space="preserve">من أجل تنفيذ الخطة الاستثمارية السنوية للوزارة بفعالية وكفاءة، وبعد أن تكون جهة التعاقد قد استلمت من مديرية التخطيط والمتابعة متطلبات الوزارة للسنة القادمة (الخطة الاستثمارية)، تقوم جهة التعاقد بالتنسيق مع الدوائر المعنية بتحضير خطة </w:t>
      </w:r>
      <w:r w:rsidRPr="00DB32BE">
        <w:rPr>
          <w:rFonts w:ascii="Simplified Arabic" w:hAnsi="Simplified Arabic" w:cs="Simplified Arabic" w:hint="eastAsia"/>
          <w:rtl/>
          <w:lang w:eastAsia="ar-SA"/>
        </w:rPr>
        <w:t>تعاقد</w:t>
      </w:r>
      <w:r w:rsidRPr="00DB32BE">
        <w:rPr>
          <w:rFonts w:ascii="Simplified Arabic" w:hAnsi="Simplified Arabic" w:cs="Simplified Arabic"/>
          <w:rtl/>
          <w:lang w:eastAsia="ar-SA"/>
        </w:rPr>
        <w:t xml:space="preserve"> في أبكر وقت ويفضل أن يكون ذلك قبل بداية السنة المالية القادمة إن أمكن من أجل تنفيذ الخطة الاستثمارية قبل نهاية المدة المحددة لصرف المخصصات المالية. </w:t>
      </w:r>
    </w:p>
    <w:p w:rsidR="00000000" w:rsidRDefault="00DB32BE">
      <w:pPr>
        <w:bidi/>
        <w:spacing w:before="0" w:after="0"/>
        <w:ind w:left="922" w:hanging="922"/>
        <w:jc w:val="lowKashida"/>
        <w:rPr>
          <w:rFonts w:ascii="Simplified Arabic" w:hAnsi="Simplified Arabic" w:cs="Simplified Arabic"/>
          <w:b/>
          <w:bCs/>
          <w:rtl/>
          <w:lang w:eastAsia="ar-SA"/>
        </w:rPr>
      </w:pPr>
      <w:r w:rsidRPr="00DB32BE">
        <w:rPr>
          <w:rFonts w:ascii="Simplified Arabic" w:hAnsi="Simplified Arabic" w:cs="Simplified Arabic"/>
          <w:b/>
          <w:bCs/>
          <w:rtl/>
          <w:lang w:eastAsia="ar-SA"/>
        </w:rPr>
        <w:t xml:space="preserve">2.1.3 </w:t>
      </w:r>
      <w:r w:rsidRPr="00DB32BE">
        <w:rPr>
          <w:rFonts w:ascii="Simplified Arabic" w:hAnsi="Simplified Arabic" w:cs="Simplified Arabic"/>
          <w:b/>
          <w:bCs/>
          <w:rtl/>
          <w:lang w:eastAsia="ar-SA"/>
        </w:rPr>
        <w:tab/>
      </w:r>
      <w:r w:rsidRPr="00DB32BE">
        <w:rPr>
          <w:rFonts w:ascii="Simplified Arabic" w:hAnsi="Simplified Arabic" w:cs="Simplified Arabic"/>
          <w:b/>
          <w:bCs/>
          <w:rtl/>
          <w:lang w:eastAsia="ar-SA"/>
        </w:rPr>
        <w:tab/>
      </w:r>
      <w:r w:rsidRPr="00DB32BE">
        <w:rPr>
          <w:rFonts w:ascii="Simplified Arabic" w:hAnsi="Simplified Arabic" w:cs="Simplified Arabic" w:hint="eastAsia"/>
          <w:b/>
          <w:bCs/>
          <w:rtl/>
          <w:lang w:eastAsia="ar-SA"/>
        </w:rPr>
        <w:t>الغاية</w:t>
      </w:r>
    </w:p>
    <w:p w:rsidR="003A1BAA" w:rsidRPr="000D33FA" w:rsidRDefault="00DB32BE" w:rsidP="003A1BAA">
      <w:pPr>
        <w:bidi/>
        <w:spacing w:before="0" w:after="0"/>
        <w:ind w:firstLine="0"/>
        <w:jc w:val="left"/>
        <w:rPr>
          <w:rFonts w:ascii="Simplified Arabic" w:hAnsi="Simplified Arabic" w:cs="Simplified Arabic"/>
          <w:rtl/>
          <w:lang w:eastAsia="ar-SA"/>
        </w:rPr>
      </w:pPr>
      <w:r w:rsidRPr="00DB32BE">
        <w:rPr>
          <w:rFonts w:ascii="Simplified Arabic" w:hAnsi="Simplified Arabic" w:cs="Simplified Arabic"/>
          <w:rtl/>
          <w:lang w:eastAsia="ar-SA"/>
        </w:rPr>
        <w:t>تعتبر خطة التعاقد وثيقة ديناميكية قابلة للتحديث حيث أنها:</w:t>
      </w:r>
    </w:p>
    <w:p w:rsidR="00000000" w:rsidRDefault="00DB32BE">
      <w:pPr>
        <w:numPr>
          <w:ilvl w:val="2"/>
          <w:numId w:val="425"/>
        </w:numPr>
        <w:tabs>
          <w:tab w:val="clear" w:pos="2340"/>
        </w:tabs>
        <w:bidi/>
        <w:spacing w:before="0" w:after="0"/>
        <w:ind w:left="836"/>
        <w:jc w:val="left"/>
        <w:rPr>
          <w:rFonts w:ascii="Simplified Arabic" w:hAnsi="Simplified Arabic" w:cs="Simplified Arabic"/>
          <w:rtl/>
          <w:lang w:eastAsia="ar-SA"/>
        </w:rPr>
      </w:pPr>
      <w:r w:rsidRPr="00DB32BE">
        <w:rPr>
          <w:rFonts w:ascii="Simplified Arabic" w:hAnsi="Simplified Arabic" w:cs="Simplified Arabic"/>
          <w:rtl/>
          <w:lang w:eastAsia="ar-SA"/>
        </w:rPr>
        <w:t xml:space="preserve">تشكل </w:t>
      </w:r>
      <w:r w:rsidRPr="00DB32BE">
        <w:rPr>
          <w:rFonts w:ascii="Simplified Arabic" w:hAnsi="Simplified Arabic" w:cs="Simplified Arabic"/>
          <w:b/>
          <w:bCs/>
          <w:rtl/>
          <w:lang w:eastAsia="ar-SA"/>
        </w:rPr>
        <w:t xml:space="preserve">إستراتيجية </w:t>
      </w:r>
      <w:r w:rsidRPr="00DB32BE">
        <w:rPr>
          <w:rFonts w:ascii="Simplified Arabic" w:hAnsi="Simplified Arabic" w:cs="Simplified Arabic" w:hint="eastAsia"/>
          <w:rtl/>
          <w:lang w:eastAsia="ar-SA"/>
        </w:rPr>
        <w:t>دوائر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العقود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لتنفيذ</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الخطة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الاستثمارية؛</w:t>
      </w:r>
    </w:p>
    <w:p w:rsidR="00000000" w:rsidRDefault="00DB32BE">
      <w:pPr>
        <w:numPr>
          <w:ilvl w:val="2"/>
          <w:numId w:val="425"/>
        </w:numPr>
        <w:tabs>
          <w:tab w:val="clear" w:pos="2340"/>
        </w:tabs>
        <w:bidi/>
        <w:spacing w:before="0" w:after="120"/>
        <w:ind w:left="836"/>
        <w:jc w:val="left"/>
        <w:rPr>
          <w:rFonts w:ascii="Simplified Arabic" w:hAnsi="Simplified Arabic" w:cs="Simplified Arabic"/>
          <w:lang w:eastAsia="ar-SA"/>
        </w:rPr>
      </w:pPr>
      <w:r w:rsidRPr="00DB32BE">
        <w:rPr>
          <w:rFonts w:ascii="Simplified Arabic" w:hAnsi="Simplified Arabic" w:cs="Simplified Arabic"/>
          <w:rtl/>
          <w:lang w:eastAsia="ar-SA"/>
        </w:rPr>
        <w:t xml:space="preserve">وتستخدم </w:t>
      </w:r>
      <w:r w:rsidRPr="00DB32BE">
        <w:rPr>
          <w:rFonts w:ascii="Simplified Arabic" w:hAnsi="Simplified Arabic" w:cs="Simplified Arabic"/>
          <w:b/>
          <w:bCs/>
          <w:rtl/>
          <w:lang w:eastAsia="ar-SA"/>
        </w:rPr>
        <w:t>كأداة</w:t>
      </w:r>
      <w:r w:rsidRPr="00DB32BE">
        <w:rPr>
          <w:rFonts w:ascii="Simplified Arabic" w:hAnsi="Simplified Arabic" w:cs="Simplified Arabic"/>
          <w:rtl/>
          <w:lang w:eastAsia="ar-SA"/>
        </w:rPr>
        <w:t xml:space="preserve"> لرصد التنفيذ والمتابعة لتحسين الأداء.</w:t>
      </w:r>
    </w:p>
    <w:p w:rsidR="00000000" w:rsidRDefault="00DB32BE">
      <w:pPr>
        <w:bidi/>
        <w:spacing w:before="0" w:after="120"/>
        <w:ind w:firstLine="0"/>
        <w:rPr>
          <w:rFonts w:ascii="Simplified Arabic" w:hAnsi="Simplified Arabic" w:cs="Simplified Arabic"/>
          <w:rtl/>
          <w:lang w:eastAsia="ar-SA"/>
        </w:rPr>
      </w:pPr>
      <w:r w:rsidRPr="00DB32BE">
        <w:rPr>
          <w:rFonts w:ascii="Simplified Arabic" w:hAnsi="Simplified Arabic" w:cs="Simplified Arabic"/>
          <w:rtl/>
          <w:lang w:eastAsia="ar-SA"/>
        </w:rPr>
        <w:t xml:space="preserve"> ينبغي تحديث هذه الخطة مرة كل ست</w:t>
      </w:r>
      <w:r w:rsidRPr="00DB32BE">
        <w:rPr>
          <w:rFonts w:ascii="Simplified Arabic" w:hAnsi="Simplified Arabic" w:cs="Simplified Arabic" w:hint="eastAsia"/>
          <w:rtl/>
          <w:lang w:eastAsia="ar-SA"/>
        </w:rPr>
        <w:t>ة</w:t>
      </w:r>
      <w:r w:rsidRPr="00DB32BE">
        <w:rPr>
          <w:rFonts w:ascii="Simplified Arabic" w:hAnsi="Simplified Arabic" w:cs="Simplified Arabic"/>
          <w:rtl/>
          <w:lang w:eastAsia="ar-SA"/>
        </w:rPr>
        <w:t xml:space="preserve"> أشهر، أو عند الحاجة، لأخذ بعين ألاعتبار أي تأخير في التنفيذ قبل فوات الأوان. يتم ذلك بتقديم تواريخ إتمام الخطوات المستقبلية على الخطة لتكون أقرب ما أمكن لتواريخ الخطة الأصلية للتقليل من أثر التأخير على تنفيذ الخطة الاستثمارية. يكون تقديم التواريخ هذا على حساب الوقت المخصص </w:t>
      </w:r>
      <w:r w:rsidRPr="00DB32BE">
        <w:rPr>
          <w:rFonts w:ascii="Simplified Arabic" w:hAnsi="Simplified Arabic" w:cs="Simplified Arabic" w:hint="eastAsia"/>
          <w:rtl/>
          <w:lang w:eastAsia="ar-SA"/>
        </w:rPr>
        <w:t>للموافقات،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أو</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للجان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التقييم،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ولا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يكون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على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حساب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الوقت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المخصص</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للمقاولين</w:t>
      </w:r>
      <w:r w:rsidRPr="00DB32BE">
        <w:rPr>
          <w:rFonts w:ascii="Simplified Arabic" w:hAnsi="Simplified Arabic" w:cs="Simplified Arabic"/>
          <w:rtl/>
          <w:lang w:eastAsia="ar-SA"/>
        </w:rPr>
        <w:t xml:space="preserve">/المجهزين/الاستشاريين </w:t>
      </w:r>
      <w:r w:rsidRPr="00DB32BE">
        <w:rPr>
          <w:rFonts w:ascii="Simplified Arabic" w:hAnsi="Simplified Arabic" w:cs="Simplified Arabic" w:hint="eastAsia"/>
          <w:rtl/>
          <w:lang w:eastAsia="ar-SA"/>
        </w:rPr>
        <w:t>لتحضير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عطاءاتهم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w:t>
      </w:r>
      <w:r w:rsidR="004D6F26">
        <w:rPr>
          <w:rFonts w:ascii="Simplified Arabic" w:hAnsi="Simplified Arabic" w:cs="Simplified Arabic" w:hint="eastAsia"/>
          <w:rtl/>
          <w:lang w:eastAsia="ar-SA"/>
        </w:rPr>
        <w:t>عطاءات</w:t>
      </w:r>
      <w:r w:rsidRPr="00DB32BE">
        <w:rPr>
          <w:rFonts w:ascii="Simplified Arabic" w:hAnsi="Simplified Arabic" w:cs="Simplified Arabic" w:hint="eastAsia"/>
          <w:rtl/>
          <w:lang w:eastAsia="ar-SA"/>
        </w:rPr>
        <w:t>هم</w:t>
      </w:r>
      <w:r w:rsidRPr="00DB32BE">
        <w:rPr>
          <w:rFonts w:ascii="Simplified Arabic" w:hAnsi="Simplified Arabic" w:cs="Simplified Arabic"/>
          <w:rtl/>
          <w:lang w:eastAsia="ar-SA"/>
        </w:rPr>
        <w:t>.</w:t>
      </w:r>
    </w:p>
    <w:p w:rsidR="00000000" w:rsidRDefault="00DB32BE">
      <w:pPr>
        <w:bidi/>
        <w:spacing w:before="0" w:after="0"/>
        <w:ind w:left="922" w:hanging="922"/>
        <w:jc w:val="lowKashida"/>
        <w:rPr>
          <w:rFonts w:ascii="Simplified Arabic" w:hAnsi="Simplified Arabic" w:cs="Simplified Arabic"/>
          <w:b/>
          <w:bCs/>
          <w:rtl/>
          <w:lang w:eastAsia="ar-SA"/>
        </w:rPr>
      </w:pPr>
      <w:r w:rsidRPr="00DB32BE">
        <w:rPr>
          <w:rFonts w:ascii="Simplified Arabic" w:hAnsi="Simplified Arabic" w:cs="Simplified Arabic"/>
          <w:b/>
          <w:bCs/>
          <w:rtl/>
          <w:lang w:eastAsia="ar-SA"/>
        </w:rPr>
        <w:t>3.1.3 الخطوات</w:t>
      </w:r>
    </w:p>
    <w:p w:rsidR="003A1BAA" w:rsidRPr="000D33FA" w:rsidRDefault="00DB32BE" w:rsidP="003A1BAA">
      <w:pPr>
        <w:bidi/>
        <w:spacing w:before="0" w:after="0"/>
        <w:ind w:firstLine="0"/>
        <w:jc w:val="left"/>
        <w:rPr>
          <w:rFonts w:ascii="Simplified Arabic" w:hAnsi="Simplified Arabic" w:cs="Simplified Arabic"/>
          <w:rtl/>
          <w:lang w:eastAsia="ar-SA"/>
        </w:rPr>
      </w:pPr>
      <w:r w:rsidRPr="00DB32BE">
        <w:rPr>
          <w:rFonts w:ascii="Simplified Arabic" w:hAnsi="Simplified Arabic" w:cs="Simplified Arabic"/>
          <w:rtl/>
          <w:lang w:eastAsia="ar-SA"/>
        </w:rPr>
        <w:t>عند تحضير خطة التعاقد ، ت</w:t>
      </w:r>
      <w:r w:rsidRPr="00DB32BE">
        <w:rPr>
          <w:rFonts w:ascii="Simplified Arabic" w:hAnsi="Simplified Arabic" w:cs="Simplified Arabic" w:hint="eastAsia"/>
          <w:rtl/>
          <w:lang w:eastAsia="ar-SA"/>
        </w:rPr>
        <w:t>ُ</w:t>
      </w:r>
      <w:r w:rsidRPr="00DB32BE">
        <w:rPr>
          <w:rFonts w:ascii="Simplified Arabic" w:hAnsi="Simplified Arabic" w:cs="Simplified Arabic"/>
          <w:rtl/>
          <w:lang w:eastAsia="ar-SA"/>
        </w:rPr>
        <w:t>ت</w:t>
      </w:r>
      <w:r w:rsidRPr="00DB32BE">
        <w:rPr>
          <w:rFonts w:ascii="Simplified Arabic" w:hAnsi="Simplified Arabic" w:cs="Simplified Arabic" w:hint="eastAsia"/>
          <w:rtl/>
          <w:lang w:eastAsia="ar-SA"/>
        </w:rPr>
        <w:t>َّ</w:t>
      </w:r>
      <w:r w:rsidRPr="00DB32BE">
        <w:rPr>
          <w:rFonts w:ascii="Simplified Arabic" w:hAnsi="Simplified Arabic" w:cs="Simplified Arabic"/>
          <w:rtl/>
          <w:lang w:eastAsia="ar-SA"/>
        </w:rPr>
        <w:t xml:space="preserve">بع الخطوات </w:t>
      </w:r>
      <w:r w:rsidRPr="00DB32BE">
        <w:rPr>
          <w:rFonts w:ascii="Simplified Arabic" w:hAnsi="Simplified Arabic" w:cs="Simplified Arabic"/>
          <w:b/>
          <w:bCs/>
          <w:rtl/>
          <w:lang w:eastAsia="ar-SA"/>
        </w:rPr>
        <w:t>الثمانية</w:t>
      </w:r>
      <w:r w:rsidRPr="00DB32BE">
        <w:rPr>
          <w:rFonts w:ascii="Simplified Arabic" w:hAnsi="Simplified Arabic" w:cs="Simplified Arabic"/>
          <w:rtl/>
          <w:lang w:eastAsia="ar-SA"/>
        </w:rPr>
        <w:t xml:space="preserve"> التالية:</w:t>
      </w:r>
    </w:p>
    <w:p w:rsidR="00000000" w:rsidRDefault="00DB32BE">
      <w:pPr>
        <w:bidi/>
        <w:spacing w:before="0" w:after="0"/>
        <w:ind w:firstLine="0"/>
        <w:jc w:val="left"/>
        <w:rPr>
          <w:rFonts w:ascii="Simplified Arabic" w:hAnsi="Simplified Arabic" w:cs="Simplified Arabic"/>
          <w:b/>
          <w:bCs/>
          <w:rtl/>
          <w:lang w:eastAsia="ar-SA"/>
        </w:rPr>
      </w:pPr>
      <w:r w:rsidRPr="00DB32BE">
        <w:rPr>
          <w:rFonts w:ascii="Simplified Arabic" w:hAnsi="Simplified Arabic" w:cs="Simplified Arabic" w:hint="eastAsia"/>
          <w:b/>
          <w:bCs/>
          <w:u w:val="single"/>
          <w:rtl/>
          <w:lang w:eastAsia="ar-SA"/>
        </w:rPr>
        <w:t>الخطوة</w:t>
      </w:r>
      <w:r w:rsidRPr="00DB32BE">
        <w:rPr>
          <w:rFonts w:ascii="Simplified Arabic" w:hAnsi="Simplified Arabic" w:cs="Simplified Arabic"/>
          <w:b/>
          <w:bCs/>
          <w:u w:val="single"/>
          <w:rtl/>
          <w:lang w:eastAsia="ar-SA"/>
        </w:rPr>
        <w:t xml:space="preserve"> </w:t>
      </w:r>
      <w:r w:rsidRPr="00DB32BE">
        <w:rPr>
          <w:rFonts w:ascii="Simplified Arabic" w:hAnsi="Simplified Arabic" w:cs="Simplified Arabic" w:hint="eastAsia"/>
          <w:b/>
          <w:bCs/>
          <w:u w:val="single"/>
          <w:rtl/>
          <w:lang w:eastAsia="ar-SA"/>
        </w:rPr>
        <w:t>الأولى</w:t>
      </w:r>
      <w:r w:rsidRPr="00DB32BE">
        <w:rPr>
          <w:rFonts w:ascii="Simplified Arabic" w:hAnsi="Simplified Arabic" w:cs="Simplified Arabic"/>
          <w:b/>
          <w:bCs/>
          <w:u w:val="single"/>
          <w:rtl/>
          <w:lang w:eastAsia="ar-SA"/>
        </w:rPr>
        <w:t>-</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ت</w:t>
      </w:r>
      <w:r w:rsidRPr="00DB32BE">
        <w:rPr>
          <w:rFonts w:ascii="Simplified Arabic" w:hAnsi="Simplified Arabic" w:cs="Simplified Arabic"/>
          <w:b/>
          <w:bCs/>
          <w:rtl/>
          <w:lang w:eastAsia="ar-SA"/>
        </w:rPr>
        <w:t>حد</w:t>
      </w:r>
      <w:r w:rsidRPr="00DB32BE">
        <w:rPr>
          <w:rFonts w:ascii="Simplified Arabic" w:hAnsi="Simplified Arabic" w:cs="Simplified Arabic" w:hint="eastAsia"/>
          <w:b/>
          <w:bCs/>
          <w:rtl/>
          <w:lang w:eastAsia="ar-SA"/>
        </w:rPr>
        <w:t>ي</w:t>
      </w:r>
      <w:r w:rsidRPr="00DB32BE">
        <w:rPr>
          <w:rFonts w:ascii="Simplified Arabic" w:hAnsi="Simplified Arabic" w:cs="Simplified Arabic"/>
          <w:b/>
          <w:bCs/>
          <w:rtl/>
          <w:lang w:eastAsia="ar-SA"/>
        </w:rPr>
        <w:t>د البضائع، الأعمال، الخدمات غير الاستشارية والخدمات الاستشارية</w:t>
      </w:r>
    </w:p>
    <w:p w:rsidR="003A1BAA" w:rsidRPr="000D33FA" w:rsidRDefault="00DB32BE" w:rsidP="003A1BAA">
      <w:pPr>
        <w:bidi/>
        <w:spacing w:before="0" w:after="0"/>
        <w:ind w:firstLine="0"/>
        <w:jc w:val="left"/>
        <w:rPr>
          <w:rFonts w:ascii="Simplified Arabic" w:hAnsi="Simplified Arabic" w:cs="Simplified Arabic"/>
          <w:rtl/>
          <w:lang w:eastAsia="ar-SA"/>
        </w:rPr>
      </w:pPr>
      <w:r w:rsidRPr="00DB32BE">
        <w:rPr>
          <w:rFonts w:ascii="Simplified Arabic" w:hAnsi="Simplified Arabic" w:cs="Simplified Arabic" w:hint="eastAsia"/>
          <w:rtl/>
          <w:lang w:eastAsia="ar-SA"/>
        </w:rPr>
        <w:t>يتم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تصنيف</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المتطلبات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إلى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فئات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التعاقد</w:t>
      </w:r>
      <w:r w:rsidRPr="00DB32BE">
        <w:rPr>
          <w:rFonts w:ascii="Simplified Arabic" w:hAnsi="Simplified Arabic" w:cs="Simplified Arabic"/>
          <w:rtl/>
          <w:lang w:eastAsia="ar-SA"/>
        </w:rPr>
        <w:t xml:space="preserve"> التالية:</w:t>
      </w:r>
    </w:p>
    <w:p w:rsidR="003A1BAA" w:rsidRPr="000D33FA" w:rsidRDefault="00DB32BE" w:rsidP="003A1BAA">
      <w:pPr>
        <w:numPr>
          <w:ilvl w:val="0"/>
          <w:numId w:val="276"/>
        </w:numPr>
        <w:tabs>
          <w:tab w:val="num" w:pos="926"/>
        </w:tabs>
        <w:bidi/>
        <w:spacing w:before="0" w:after="0"/>
        <w:ind w:left="926" w:hanging="450"/>
        <w:jc w:val="left"/>
        <w:rPr>
          <w:rFonts w:ascii="Simplified Arabic" w:hAnsi="Simplified Arabic" w:cs="Simplified Arabic"/>
          <w:rtl/>
          <w:lang w:eastAsia="ar-SA"/>
        </w:rPr>
      </w:pPr>
      <w:r w:rsidRPr="00DB32BE">
        <w:rPr>
          <w:rFonts w:ascii="Simplified Arabic" w:hAnsi="Simplified Arabic" w:cs="Simplified Arabic" w:hint="eastAsia"/>
          <w:b/>
          <w:bCs/>
          <w:rtl/>
          <w:lang w:eastAsia="ar-SA"/>
        </w:rPr>
        <w:t>خدمات</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استشارية</w:t>
      </w:r>
      <w:r w:rsidRPr="00DB32BE">
        <w:rPr>
          <w:rFonts w:ascii="Simplified Arabic" w:hAnsi="Simplified Arabic" w:cs="Simplified Arabic"/>
          <w:b/>
          <w:bCs/>
          <w:rtl/>
          <w:lang w:eastAsia="ar-SA"/>
        </w:rPr>
        <w:t>:</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هي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الخدمات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المبنية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على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المعرفة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مثل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تجهيز</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التصاميم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الهندسية،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تجهيز</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العطاءات،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الإشراف</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على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الأعمال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المدنية،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عمل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الدراسات</w:t>
      </w:r>
      <w:r w:rsidRPr="00DB32BE">
        <w:rPr>
          <w:rFonts w:ascii="Simplified Arabic" w:hAnsi="Simplified Arabic" w:cs="Simplified Arabic"/>
          <w:rtl/>
          <w:lang w:eastAsia="ar-SA"/>
        </w:rPr>
        <w:t>...ألخ.</w:t>
      </w:r>
    </w:p>
    <w:p w:rsidR="00000000" w:rsidRDefault="00DB32BE">
      <w:pPr>
        <w:numPr>
          <w:ilvl w:val="0"/>
          <w:numId w:val="276"/>
        </w:numPr>
        <w:tabs>
          <w:tab w:val="num" w:pos="926"/>
        </w:tabs>
        <w:bidi/>
        <w:spacing w:before="0" w:after="0"/>
        <w:ind w:left="921" w:hanging="446"/>
        <w:jc w:val="left"/>
        <w:rPr>
          <w:rFonts w:ascii="Simplified Arabic" w:hAnsi="Simplified Arabic" w:cs="Simplified Arabic"/>
          <w:lang w:eastAsia="ar-SA"/>
        </w:rPr>
      </w:pPr>
      <w:r w:rsidRPr="00DB32BE">
        <w:rPr>
          <w:rFonts w:ascii="Simplified Arabic" w:hAnsi="Simplified Arabic" w:cs="Simplified Arabic" w:hint="eastAsia"/>
          <w:b/>
          <w:bCs/>
          <w:rtl/>
          <w:lang w:eastAsia="ar-SA"/>
        </w:rPr>
        <w:t>أشغال</w:t>
      </w:r>
      <w:r w:rsidRPr="00DB32BE">
        <w:rPr>
          <w:rFonts w:ascii="Simplified Arabic" w:hAnsi="Simplified Arabic" w:cs="Simplified Arabic"/>
          <w:b/>
          <w:bCs/>
          <w:rtl/>
          <w:lang w:eastAsia="ar-SA"/>
        </w:rPr>
        <w:t>:</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هي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أعمال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البناء،</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شبكات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المياه،</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مشاريع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الطرق،</w:t>
      </w:r>
      <w:r w:rsidRPr="00DB32BE">
        <w:rPr>
          <w:rFonts w:ascii="Simplified Arabic" w:hAnsi="Simplified Arabic" w:cs="Simplified Arabic"/>
          <w:rtl/>
          <w:lang w:eastAsia="ar-SA"/>
        </w:rPr>
        <w:t>....الخ؛</w:t>
      </w:r>
    </w:p>
    <w:p w:rsidR="00000000" w:rsidRDefault="00DB32BE">
      <w:pPr>
        <w:numPr>
          <w:ilvl w:val="0"/>
          <w:numId w:val="276"/>
        </w:numPr>
        <w:tabs>
          <w:tab w:val="num" w:pos="926"/>
        </w:tabs>
        <w:bidi/>
        <w:spacing w:before="0" w:after="0"/>
        <w:ind w:left="921" w:hanging="446"/>
        <w:jc w:val="left"/>
        <w:rPr>
          <w:rFonts w:ascii="Simplified Arabic" w:hAnsi="Simplified Arabic" w:cs="Simplified Arabic"/>
          <w:rtl/>
          <w:lang w:eastAsia="ar-SA"/>
        </w:rPr>
      </w:pPr>
      <w:r w:rsidRPr="00DB32BE">
        <w:rPr>
          <w:rFonts w:ascii="Simplified Arabic" w:hAnsi="Simplified Arabic" w:cs="Simplified Arabic" w:hint="eastAsia"/>
          <w:b/>
          <w:bCs/>
          <w:rtl/>
          <w:lang w:eastAsia="ar-SA"/>
        </w:rPr>
        <w:t>بضائع</w:t>
      </w:r>
      <w:r w:rsidRPr="00DB32BE">
        <w:rPr>
          <w:rFonts w:ascii="Simplified Arabic" w:hAnsi="Simplified Arabic" w:cs="Simplified Arabic"/>
          <w:b/>
          <w:bCs/>
          <w:rtl/>
          <w:lang w:eastAsia="ar-SA"/>
        </w:rPr>
        <w:t>:</w:t>
      </w:r>
      <w:r w:rsidRPr="00DB32BE">
        <w:rPr>
          <w:rFonts w:ascii="Simplified Arabic" w:hAnsi="Simplified Arabic" w:cs="Simplified Arabic"/>
          <w:rtl/>
          <w:lang w:eastAsia="ar-SA"/>
        </w:rPr>
        <w:t xml:space="preserve"> وتشمل أجهزة مكتبية، أثاث مكتبي، معدات، قطع غيار،...الخ؛</w:t>
      </w:r>
    </w:p>
    <w:p w:rsidR="00000000" w:rsidRDefault="00DB32BE">
      <w:pPr>
        <w:bidi/>
        <w:spacing w:before="120" w:after="0"/>
        <w:ind w:firstLine="0"/>
        <w:jc w:val="left"/>
        <w:rPr>
          <w:rFonts w:ascii="Simplified Arabic" w:hAnsi="Simplified Arabic" w:cs="Simplified Arabic"/>
          <w:b/>
          <w:bCs/>
          <w:rtl/>
          <w:lang w:eastAsia="ar-SA"/>
        </w:rPr>
      </w:pPr>
      <w:r w:rsidRPr="00DB32BE">
        <w:rPr>
          <w:rFonts w:ascii="Simplified Arabic" w:hAnsi="Simplified Arabic" w:cs="Simplified Arabic" w:hint="eastAsia"/>
          <w:b/>
          <w:bCs/>
          <w:u w:val="single"/>
          <w:rtl/>
          <w:lang w:eastAsia="ar-SA"/>
        </w:rPr>
        <w:t>الخطوة</w:t>
      </w:r>
      <w:r w:rsidRPr="00DB32BE">
        <w:rPr>
          <w:rFonts w:ascii="Simplified Arabic" w:hAnsi="Simplified Arabic" w:cs="Simplified Arabic"/>
          <w:b/>
          <w:bCs/>
          <w:u w:val="single"/>
          <w:rtl/>
          <w:lang w:eastAsia="ar-SA"/>
        </w:rPr>
        <w:t xml:space="preserve"> </w:t>
      </w:r>
      <w:r w:rsidRPr="00DB32BE">
        <w:rPr>
          <w:rFonts w:ascii="Simplified Arabic" w:hAnsi="Simplified Arabic" w:cs="Simplified Arabic" w:hint="eastAsia"/>
          <w:b/>
          <w:bCs/>
          <w:u w:val="single"/>
          <w:rtl/>
          <w:lang w:eastAsia="ar-SA"/>
        </w:rPr>
        <w:t>الثانية</w:t>
      </w:r>
      <w:r w:rsidRPr="00DB32BE">
        <w:rPr>
          <w:rFonts w:ascii="Simplified Arabic" w:hAnsi="Simplified Arabic" w:cs="Simplified Arabic"/>
          <w:b/>
          <w:bCs/>
          <w:u w:val="single"/>
          <w:rtl/>
          <w:lang w:eastAsia="ar-SA"/>
        </w:rPr>
        <w:t>-</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ت</w:t>
      </w:r>
      <w:r w:rsidRPr="00DB32BE">
        <w:rPr>
          <w:rFonts w:ascii="Simplified Arabic" w:hAnsi="Simplified Arabic" w:cs="Simplified Arabic"/>
          <w:b/>
          <w:bCs/>
          <w:rtl/>
          <w:lang w:eastAsia="ar-SA"/>
        </w:rPr>
        <w:t>حد</w:t>
      </w:r>
      <w:r w:rsidRPr="00DB32BE">
        <w:rPr>
          <w:rFonts w:ascii="Simplified Arabic" w:hAnsi="Simplified Arabic" w:cs="Simplified Arabic" w:hint="eastAsia"/>
          <w:b/>
          <w:bCs/>
          <w:rtl/>
          <w:lang w:eastAsia="ar-SA"/>
        </w:rPr>
        <w:t>ي</w:t>
      </w:r>
      <w:r w:rsidRPr="00DB32BE">
        <w:rPr>
          <w:rFonts w:ascii="Simplified Arabic" w:hAnsi="Simplified Arabic" w:cs="Simplified Arabic"/>
          <w:b/>
          <w:bCs/>
          <w:rtl/>
          <w:lang w:eastAsia="ar-SA"/>
        </w:rPr>
        <w:t>د نوع المهمات الاستشارية</w:t>
      </w:r>
    </w:p>
    <w:p w:rsidR="00000000" w:rsidRDefault="00DB32BE">
      <w:pPr>
        <w:bidi/>
        <w:spacing w:before="0" w:after="120"/>
        <w:ind w:firstLine="0"/>
        <w:rPr>
          <w:rFonts w:ascii="Simplified Arabic" w:hAnsi="Simplified Arabic" w:cs="Simplified Arabic"/>
          <w:lang w:eastAsia="ar-SA"/>
        </w:rPr>
      </w:pPr>
      <w:r w:rsidRPr="00DB32BE">
        <w:rPr>
          <w:rFonts w:ascii="Simplified Arabic" w:hAnsi="Simplified Arabic" w:cs="Simplified Arabic" w:hint="eastAsia"/>
          <w:rtl/>
          <w:lang w:eastAsia="ar-SA"/>
        </w:rPr>
        <w:t>يتم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تصنيف</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الخدمات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الاستشارية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المطلوبة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كل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حسب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نوعية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وطبيعة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الخدمات،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مثل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عمل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دراسات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الجدوى،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تقديم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خدمات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نقل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معرفة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مثل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التدريب،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خدمات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التدقيق</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المالي،</w:t>
      </w:r>
      <w:r w:rsidRPr="00DB32BE">
        <w:rPr>
          <w:rFonts w:ascii="Simplified Arabic" w:hAnsi="Simplified Arabic" w:cs="Simplified Arabic"/>
          <w:rtl/>
          <w:lang w:eastAsia="ar-SA"/>
        </w:rPr>
        <w:t>....ألخ.</w:t>
      </w:r>
    </w:p>
    <w:p w:rsidR="00000000" w:rsidRDefault="00DB32BE">
      <w:pPr>
        <w:bidi/>
        <w:spacing w:before="120" w:after="0"/>
        <w:ind w:firstLine="0"/>
        <w:jc w:val="left"/>
        <w:rPr>
          <w:rFonts w:ascii="Simplified Arabic" w:hAnsi="Simplified Arabic" w:cs="Simplified Arabic"/>
          <w:rtl/>
          <w:lang w:eastAsia="ar-SA"/>
        </w:rPr>
      </w:pPr>
      <w:r w:rsidRPr="00DB32BE">
        <w:rPr>
          <w:rFonts w:ascii="Simplified Arabic" w:hAnsi="Simplified Arabic" w:cs="Simplified Arabic" w:hint="eastAsia"/>
          <w:b/>
          <w:bCs/>
          <w:u w:val="single"/>
          <w:rtl/>
          <w:lang w:eastAsia="ar-SA"/>
        </w:rPr>
        <w:lastRenderedPageBreak/>
        <w:t>الخطوة</w:t>
      </w:r>
      <w:r w:rsidRPr="00DB32BE">
        <w:rPr>
          <w:rFonts w:ascii="Simplified Arabic" w:hAnsi="Simplified Arabic" w:cs="Simplified Arabic"/>
          <w:b/>
          <w:bCs/>
          <w:u w:val="single"/>
          <w:rtl/>
          <w:lang w:eastAsia="ar-SA"/>
        </w:rPr>
        <w:t xml:space="preserve"> </w:t>
      </w:r>
      <w:r w:rsidRPr="00DB32BE">
        <w:rPr>
          <w:rFonts w:ascii="Simplified Arabic" w:hAnsi="Simplified Arabic" w:cs="Simplified Arabic" w:hint="eastAsia"/>
          <w:b/>
          <w:bCs/>
          <w:u w:val="single"/>
          <w:rtl/>
          <w:lang w:eastAsia="ar-SA"/>
        </w:rPr>
        <w:t>الثالثة</w:t>
      </w:r>
      <w:r w:rsidRPr="00DB32BE">
        <w:rPr>
          <w:rFonts w:ascii="Simplified Arabic" w:hAnsi="Simplified Arabic" w:cs="Simplified Arabic"/>
          <w:b/>
          <w:bCs/>
          <w:u w:val="single"/>
          <w:rtl/>
          <w:lang w:eastAsia="ar-SA"/>
        </w:rPr>
        <w:t>-</w:t>
      </w:r>
      <w:r w:rsidRPr="00DB32BE">
        <w:rPr>
          <w:rFonts w:ascii="Simplified Arabic" w:hAnsi="Simplified Arabic" w:cs="Simplified Arabic"/>
          <w:b/>
          <w:bCs/>
          <w:rtl/>
          <w:lang w:eastAsia="ar-SA"/>
        </w:rPr>
        <w:t xml:space="preserve"> تحد</w:t>
      </w:r>
      <w:r w:rsidRPr="00DB32BE">
        <w:rPr>
          <w:rFonts w:ascii="Simplified Arabic" w:hAnsi="Simplified Arabic" w:cs="Simplified Arabic" w:hint="eastAsia"/>
          <w:b/>
          <w:bCs/>
          <w:rtl/>
          <w:lang w:eastAsia="ar-SA"/>
        </w:rPr>
        <w:t>ي</w:t>
      </w:r>
      <w:r w:rsidRPr="00DB32BE">
        <w:rPr>
          <w:rFonts w:ascii="Simplified Arabic" w:hAnsi="Simplified Arabic" w:cs="Simplified Arabic"/>
          <w:b/>
          <w:bCs/>
          <w:rtl/>
          <w:lang w:eastAsia="ar-SA"/>
        </w:rPr>
        <w:t>د ما إذا كان عقد منفرد أو عقود متعددة</w:t>
      </w:r>
    </w:p>
    <w:p w:rsidR="00000000" w:rsidRDefault="00DB32BE">
      <w:pPr>
        <w:bidi/>
        <w:spacing w:before="0" w:after="0"/>
        <w:ind w:firstLine="0"/>
        <w:jc w:val="lowKashida"/>
        <w:rPr>
          <w:rFonts w:ascii="Simplified Arabic" w:hAnsi="Simplified Arabic" w:cs="Simplified Arabic"/>
          <w:rtl/>
          <w:lang w:eastAsia="ar-SA"/>
        </w:rPr>
      </w:pPr>
      <w:r w:rsidRPr="00DB32BE">
        <w:rPr>
          <w:rFonts w:ascii="Simplified Arabic" w:hAnsi="Simplified Arabic" w:cs="Simplified Arabic" w:hint="eastAsia"/>
          <w:rtl/>
          <w:lang w:eastAsia="ar-SA"/>
        </w:rPr>
        <w:t>يتم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تحديد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إذا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كان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سيتم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توريد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كل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متطلب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خلال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عقد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منفصل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أو</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توريد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المتطلبات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المتشابهة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خلال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عقد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واحد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بعض</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العوامل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تُحَبِذ</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تجميع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العقود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حزمة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واحدة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هي</w:t>
      </w:r>
      <w:r w:rsidRPr="00DB32BE">
        <w:rPr>
          <w:rFonts w:ascii="Simplified Arabic" w:hAnsi="Simplified Arabic" w:cs="Simplified Arabic"/>
          <w:rtl/>
          <w:lang w:eastAsia="ar-SA"/>
        </w:rPr>
        <w:t>:</w:t>
      </w:r>
    </w:p>
    <w:p w:rsidR="00000000" w:rsidRDefault="00DB32BE">
      <w:pPr>
        <w:numPr>
          <w:ilvl w:val="0"/>
          <w:numId w:val="260"/>
        </w:numPr>
        <w:tabs>
          <w:tab w:val="clear" w:pos="720"/>
        </w:tabs>
        <w:bidi/>
        <w:spacing w:before="0" w:after="0"/>
        <w:ind w:left="926" w:hanging="450"/>
        <w:rPr>
          <w:rFonts w:ascii="Simplified Arabic" w:hAnsi="Simplified Arabic" w:cs="Simplified Arabic"/>
          <w:rtl/>
          <w:lang w:eastAsia="ar-SA"/>
        </w:rPr>
      </w:pPr>
      <w:r w:rsidRPr="00DB32BE">
        <w:rPr>
          <w:rFonts w:ascii="Simplified Arabic" w:hAnsi="Simplified Arabic" w:cs="Simplified Arabic"/>
          <w:rtl/>
          <w:lang w:eastAsia="ar-SA"/>
        </w:rPr>
        <w:t xml:space="preserve">النواحي الإدارية حيث تكون إدارة عقد واحد اقتصادية أكثر من إدارة عدة عقود، مثل طرح عطاء واحد لبناء كلية تدريب (يشمل بنية تحتية، أعمال مدنية، كهربائية، ميكانيكية، وتشطيبات معمارية، أعمال خارجية؛ مقابل طرح عدة عطاءات؛ مثل أ) بنية تحتية، ب) أعمال مدنية، ج) أعمال كهربائية، د) أعمال ميكانيكية، ه) تشطيبات معمارية، و) أعمال خارجية. كذك تتطلب إدارة عدة عقود جهدا أكثر من الجهة المشرفة على التنفيذ من حيث التنسيق بين المقاولين لضمان تنفيذ كامل العقود في الوقت المناسب؛ </w:t>
      </w:r>
    </w:p>
    <w:p w:rsidR="00000000" w:rsidRDefault="00DB32BE">
      <w:pPr>
        <w:numPr>
          <w:ilvl w:val="0"/>
          <w:numId w:val="260"/>
        </w:numPr>
        <w:tabs>
          <w:tab w:val="clear" w:pos="720"/>
        </w:tabs>
        <w:bidi/>
        <w:spacing w:before="0" w:after="0"/>
        <w:ind w:left="926" w:hanging="450"/>
        <w:rPr>
          <w:rFonts w:ascii="Simplified Arabic" w:hAnsi="Simplified Arabic" w:cs="Simplified Arabic"/>
          <w:lang w:eastAsia="ar-SA"/>
        </w:rPr>
      </w:pPr>
      <w:r w:rsidRPr="00DB32BE">
        <w:rPr>
          <w:rFonts w:ascii="Simplified Arabic" w:hAnsi="Simplified Arabic" w:cs="Simplified Arabic"/>
          <w:rtl/>
          <w:lang w:eastAsia="ar-SA"/>
        </w:rPr>
        <w:t xml:space="preserve">نواحي المخاطرة كأن يتوقف العمل في جزء من مشروع كبير مما </w:t>
      </w:r>
      <w:r w:rsidRPr="00DB32BE">
        <w:rPr>
          <w:rFonts w:ascii="Simplified Arabic" w:hAnsi="Simplified Arabic" w:cs="Simplified Arabic" w:hint="eastAsia"/>
          <w:rtl/>
          <w:lang w:eastAsia="ar-SA"/>
        </w:rPr>
        <w:t>سيؤثر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على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إكمال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المشروع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وتأخير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استلامه</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واستخدامه،</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وكذلك</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يعرض</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صاحب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العمل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مطالبات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تعويض</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المقاولين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الآخرين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الذين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تضرروا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التوقف</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هذا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الجزء</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المشروع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حال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إرتباطه</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بعملهم؛</w:t>
      </w:r>
    </w:p>
    <w:p w:rsidR="00000000" w:rsidRDefault="00DB32BE">
      <w:pPr>
        <w:numPr>
          <w:ilvl w:val="0"/>
          <w:numId w:val="260"/>
        </w:numPr>
        <w:tabs>
          <w:tab w:val="clear" w:pos="720"/>
        </w:tabs>
        <w:bidi/>
        <w:spacing w:before="0" w:after="120"/>
        <w:ind w:left="926" w:hanging="450"/>
        <w:jc w:val="left"/>
        <w:rPr>
          <w:rFonts w:ascii="Simplified Arabic" w:hAnsi="Simplified Arabic" w:cs="Simplified Arabic"/>
          <w:lang w:eastAsia="ar-SA"/>
        </w:rPr>
      </w:pPr>
      <w:r w:rsidRPr="00DB32BE">
        <w:rPr>
          <w:rFonts w:ascii="Simplified Arabic" w:hAnsi="Simplified Arabic" w:cs="Simplified Arabic" w:hint="eastAsia"/>
          <w:rtl/>
          <w:lang w:eastAsia="ar-SA"/>
        </w:rPr>
        <w:t>التوريد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المصدر</w:t>
      </w:r>
      <w:r w:rsidRPr="00DB32BE">
        <w:rPr>
          <w:rFonts w:ascii="Simplified Arabic" w:hAnsi="Simplified Arabic" w:cs="Simplified Arabic"/>
          <w:rtl/>
          <w:lang w:eastAsia="ar-SA"/>
        </w:rPr>
        <w:t>.</w:t>
      </w:r>
    </w:p>
    <w:p w:rsidR="00000000" w:rsidRDefault="00DB32BE">
      <w:pPr>
        <w:bidi/>
        <w:spacing w:before="0" w:after="0"/>
        <w:ind w:firstLine="0"/>
        <w:jc w:val="left"/>
        <w:rPr>
          <w:rFonts w:ascii="Simplified Arabic" w:hAnsi="Simplified Arabic" w:cs="Simplified Arabic"/>
          <w:rtl/>
          <w:lang w:eastAsia="ar-SA"/>
        </w:rPr>
      </w:pPr>
      <w:r w:rsidRPr="00DB32BE">
        <w:rPr>
          <w:rFonts w:ascii="Simplified Arabic" w:hAnsi="Simplified Arabic" w:cs="Simplified Arabic" w:hint="eastAsia"/>
          <w:b/>
          <w:bCs/>
          <w:u w:val="single"/>
          <w:rtl/>
          <w:lang w:eastAsia="ar-SA"/>
        </w:rPr>
        <w:t>الخطوة</w:t>
      </w:r>
      <w:r w:rsidRPr="00DB32BE">
        <w:rPr>
          <w:rFonts w:ascii="Simplified Arabic" w:hAnsi="Simplified Arabic" w:cs="Simplified Arabic"/>
          <w:b/>
          <w:bCs/>
          <w:u w:val="single"/>
          <w:rtl/>
          <w:lang w:eastAsia="ar-SA"/>
        </w:rPr>
        <w:t xml:space="preserve"> </w:t>
      </w:r>
      <w:r w:rsidRPr="00DB32BE">
        <w:rPr>
          <w:rFonts w:ascii="Simplified Arabic" w:hAnsi="Simplified Arabic" w:cs="Simplified Arabic" w:hint="eastAsia"/>
          <w:b/>
          <w:bCs/>
          <w:u w:val="single"/>
          <w:rtl/>
          <w:lang w:eastAsia="ar-SA"/>
        </w:rPr>
        <w:t>الرابعة</w:t>
      </w:r>
      <w:r w:rsidRPr="00DB32BE">
        <w:rPr>
          <w:rFonts w:ascii="Simplified Arabic" w:hAnsi="Simplified Arabic" w:cs="Simplified Arabic"/>
          <w:b/>
          <w:bCs/>
          <w:u w:val="single"/>
          <w:rtl/>
          <w:lang w:eastAsia="ar-SA"/>
        </w:rPr>
        <w:t>-</w:t>
      </w:r>
      <w:r w:rsidRPr="00DB32BE">
        <w:rPr>
          <w:rFonts w:ascii="Simplified Arabic" w:hAnsi="Simplified Arabic" w:cs="Simplified Arabic"/>
          <w:b/>
          <w:bCs/>
          <w:rtl/>
          <w:lang w:eastAsia="ar-SA"/>
        </w:rPr>
        <w:t xml:space="preserve"> حدد رزم العقود</w:t>
      </w:r>
    </w:p>
    <w:p w:rsidR="00000000" w:rsidRDefault="00DB32BE">
      <w:pPr>
        <w:bidi/>
        <w:spacing w:before="0" w:after="0"/>
        <w:ind w:firstLine="0"/>
        <w:rPr>
          <w:rFonts w:ascii="Simplified Arabic" w:hAnsi="Simplified Arabic" w:cs="Simplified Arabic"/>
          <w:rtl/>
          <w:lang w:eastAsia="ar-SA"/>
        </w:rPr>
      </w:pPr>
      <w:r w:rsidRPr="00DB32BE">
        <w:rPr>
          <w:rFonts w:ascii="Simplified Arabic" w:hAnsi="Simplified Arabic" w:cs="Simplified Arabic"/>
          <w:rtl/>
          <w:lang w:eastAsia="ar-SA"/>
        </w:rPr>
        <w:t xml:space="preserve">عند التقرير على رزم العقود المطلوب شراؤها، </w:t>
      </w:r>
      <w:r w:rsidRPr="00DB32BE">
        <w:rPr>
          <w:rFonts w:ascii="Simplified Arabic" w:hAnsi="Simplified Arabic" w:cs="Simplified Arabic" w:hint="eastAsia"/>
          <w:rtl/>
          <w:lang w:eastAsia="ar-SA"/>
        </w:rPr>
        <w:t>يتوجب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التطرُّق</w:t>
      </w:r>
      <w:r w:rsidRPr="00DB32BE">
        <w:rPr>
          <w:rFonts w:ascii="Simplified Arabic" w:hAnsi="Simplified Arabic" w:cs="Simplified Arabic"/>
          <w:rtl/>
          <w:lang w:eastAsia="ar-SA"/>
        </w:rPr>
        <w:t xml:space="preserve"> الى العوامل التالية:</w:t>
      </w:r>
    </w:p>
    <w:p w:rsidR="00000000" w:rsidRDefault="00DB32BE">
      <w:pPr>
        <w:numPr>
          <w:ilvl w:val="0"/>
          <w:numId w:val="259"/>
        </w:numPr>
        <w:bidi/>
        <w:spacing w:before="0" w:after="0"/>
        <w:rPr>
          <w:rFonts w:ascii="Simplified Arabic" w:hAnsi="Simplified Arabic" w:cs="Simplified Arabic"/>
          <w:lang w:eastAsia="ar-SA"/>
        </w:rPr>
      </w:pPr>
      <w:r w:rsidRPr="00DB32BE">
        <w:rPr>
          <w:rFonts w:ascii="Simplified Arabic" w:hAnsi="Simplified Arabic" w:cs="Simplified Arabic"/>
          <w:rtl/>
          <w:lang w:eastAsia="ar-SA"/>
        </w:rPr>
        <w:t>عامل التوقيت، متى تكون البنود مطلوبة؛</w:t>
      </w:r>
    </w:p>
    <w:p w:rsidR="00000000" w:rsidRDefault="00DB32BE">
      <w:pPr>
        <w:numPr>
          <w:ilvl w:val="0"/>
          <w:numId w:val="259"/>
        </w:numPr>
        <w:bidi/>
        <w:spacing w:before="0" w:after="0"/>
        <w:rPr>
          <w:rFonts w:ascii="Simplified Arabic" w:hAnsi="Simplified Arabic" w:cs="Simplified Arabic"/>
          <w:lang w:eastAsia="ar-SA"/>
        </w:rPr>
      </w:pPr>
      <w:r w:rsidRPr="00DB32BE">
        <w:rPr>
          <w:rFonts w:ascii="Simplified Arabic" w:hAnsi="Simplified Arabic" w:cs="Simplified Arabic"/>
          <w:rtl/>
          <w:lang w:eastAsia="ar-SA"/>
        </w:rPr>
        <w:t>كيف نشتريها؟ مناقصة تنافسية دولية، محلية أو بطرق توريد أخرى؛</w:t>
      </w:r>
    </w:p>
    <w:p w:rsidR="00000000" w:rsidRDefault="00DB32BE">
      <w:pPr>
        <w:numPr>
          <w:ilvl w:val="0"/>
          <w:numId w:val="259"/>
        </w:numPr>
        <w:bidi/>
        <w:spacing w:before="0" w:after="0"/>
        <w:rPr>
          <w:rFonts w:ascii="Simplified Arabic" w:hAnsi="Simplified Arabic" w:cs="Simplified Arabic"/>
          <w:rtl/>
          <w:lang w:eastAsia="ar-SA"/>
        </w:rPr>
      </w:pPr>
      <w:r w:rsidRPr="00DB32BE">
        <w:rPr>
          <w:rFonts w:ascii="Simplified Arabic" w:hAnsi="Simplified Arabic" w:cs="Simplified Arabic"/>
          <w:rtl/>
          <w:lang w:eastAsia="ar-SA"/>
        </w:rPr>
        <w:t>متي تتم كل خطوة لكل رزمة أو عقد مع الأخذ بعين الاعتبار علاقات التبعية بين العقود كما تم ذكره؟</w:t>
      </w:r>
    </w:p>
    <w:p w:rsidR="00000000" w:rsidRDefault="00DB32BE">
      <w:pPr>
        <w:numPr>
          <w:ilvl w:val="0"/>
          <w:numId w:val="259"/>
        </w:numPr>
        <w:bidi/>
        <w:spacing w:before="0" w:after="0"/>
        <w:rPr>
          <w:rFonts w:ascii="Simplified Arabic" w:hAnsi="Simplified Arabic" w:cs="Simplified Arabic"/>
          <w:lang w:eastAsia="ar-SA"/>
        </w:rPr>
      </w:pPr>
      <w:r w:rsidRPr="00DB32BE">
        <w:rPr>
          <w:rFonts w:ascii="Simplified Arabic" w:hAnsi="Simplified Arabic" w:cs="Simplified Arabic"/>
          <w:rtl/>
          <w:lang w:eastAsia="ar-SA"/>
        </w:rPr>
        <w:t>مقياس الاقتصاد، جمع البنود المتشابهة، كبيرة، صغيرة، قِيَمِها، الشرائح والرزم، في عملية توريد واحدة مما يزيد في المنافسة ويقلل المصاريف الإدارية؛</w:t>
      </w:r>
    </w:p>
    <w:p w:rsidR="00000000" w:rsidRDefault="00DB32BE">
      <w:pPr>
        <w:numPr>
          <w:ilvl w:val="0"/>
          <w:numId w:val="259"/>
        </w:numPr>
        <w:bidi/>
        <w:spacing w:before="0" w:after="0"/>
        <w:rPr>
          <w:rFonts w:ascii="Simplified Arabic" w:hAnsi="Simplified Arabic" w:cs="Simplified Arabic"/>
          <w:lang w:eastAsia="ar-SA"/>
        </w:rPr>
      </w:pPr>
      <w:r w:rsidRPr="00DB32BE">
        <w:rPr>
          <w:rFonts w:ascii="Simplified Arabic" w:hAnsi="Simplified Arabic" w:cs="Simplified Arabic"/>
          <w:rtl/>
          <w:lang w:eastAsia="ar-SA"/>
        </w:rPr>
        <w:t>قدرة دوائر العقود على تنفيذ توريد عقود كبيرة أو متخصصة، وكذلك قدرة الجهات المستفيدة على الاستلام، التخزين، الفحص والقبول؛</w:t>
      </w:r>
    </w:p>
    <w:p w:rsidR="00000000" w:rsidRDefault="00DB32BE">
      <w:pPr>
        <w:numPr>
          <w:ilvl w:val="0"/>
          <w:numId w:val="259"/>
        </w:numPr>
        <w:bidi/>
        <w:spacing w:before="0" w:after="0"/>
        <w:rPr>
          <w:rFonts w:ascii="Simplified Arabic" w:hAnsi="Simplified Arabic" w:cs="Simplified Arabic"/>
          <w:lang w:eastAsia="ar-SA"/>
        </w:rPr>
      </w:pPr>
      <w:r w:rsidRPr="00DB32BE">
        <w:rPr>
          <w:rFonts w:ascii="Simplified Arabic" w:hAnsi="Simplified Arabic" w:cs="Simplified Arabic"/>
          <w:rtl/>
          <w:lang w:eastAsia="ar-SA"/>
        </w:rPr>
        <w:t>قدرة المتناقصين المحليين على تنفيذ العقود، سواء كان توريد كميات كبيرة أو تصنيع بموجب مواصفات وتواريخ محددة؛</w:t>
      </w:r>
    </w:p>
    <w:p w:rsidR="00000000" w:rsidRDefault="00DB32BE">
      <w:pPr>
        <w:numPr>
          <w:ilvl w:val="0"/>
          <w:numId w:val="259"/>
        </w:numPr>
        <w:bidi/>
        <w:spacing w:before="0" w:after="0"/>
        <w:rPr>
          <w:rFonts w:ascii="Simplified Arabic" w:hAnsi="Simplified Arabic" w:cs="Simplified Arabic"/>
          <w:lang w:eastAsia="ar-SA"/>
        </w:rPr>
      </w:pPr>
      <w:r w:rsidRPr="00DB32BE">
        <w:rPr>
          <w:rFonts w:ascii="Simplified Arabic" w:hAnsi="Simplified Arabic" w:cs="Simplified Arabic"/>
          <w:rtl/>
          <w:lang w:eastAsia="ar-SA"/>
        </w:rPr>
        <w:t>نقطة / نقاط التسليم حيث يتم تحزيم عقود السلع المطلوبة حسب التوزيع الجغرافي لنقاط تسليم السلع؛</w:t>
      </w:r>
    </w:p>
    <w:p w:rsidR="00000000" w:rsidRDefault="00DB32BE">
      <w:pPr>
        <w:numPr>
          <w:ilvl w:val="0"/>
          <w:numId w:val="259"/>
        </w:numPr>
        <w:bidi/>
        <w:spacing w:before="0" w:after="0"/>
        <w:rPr>
          <w:rFonts w:ascii="Simplified Arabic" w:hAnsi="Simplified Arabic" w:cs="Simplified Arabic"/>
          <w:lang w:eastAsia="ar-SA"/>
        </w:rPr>
      </w:pPr>
      <w:r w:rsidRPr="00DB32BE">
        <w:rPr>
          <w:rFonts w:ascii="Simplified Arabic" w:hAnsi="Simplified Arabic" w:cs="Simplified Arabic"/>
          <w:rtl/>
          <w:lang w:eastAsia="ar-SA"/>
        </w:rPr>
        <w:lastRenderedPageBreak/>
        <w:t>تواريخ التسليم حيث يتم تحزيم السلع المطلوبة عند تواريخ متقاربة؛</w:t>
      </w:r>
    </w:p>
    <w:p w:rsidR="00000000" w:rsidRDefault="00DB32BE">
      <w:pPr>
        <w:numPr>
          <w:ilvl w:val="0"/>
          <w:numId w:val="259"/>
        </w:numPr>
        <w:bidi/>
        <w:spacing w:before="0" w:after="0"/>
        <w:rPr>
          <w:rFonts w:ascii="Simplified Arabic" w:hAnsi="Simplified Arabic" w:cs="Simplified Arabic"/>
          <w:lang w:eastAsia="ar-SA"/>
        </w:rPr>
      </w:pPr>
      <w:r w:rsidRPr="00DB32BE">
        <w:rPr>
          <w:rFonts w:ascii="Simplified Arabic" w:hAnsi="Simplified Arabic" w:cs="Simplified Arabic"/>
          <w:rtl/>
          <w:lang w:eastAsia="ar-SA"/>
        </w:rPr>
        <w:t>حجم العقد المناسب لزيادة المنافسة؛</w:t>
      </w:r>
    </w:p>
    <w:p w:rsidR="00000000" w:rsidRDefault="00DB32BE">
      <w:pPr>
        <w:numPr>
          <w:ilvl w:val="0"/>
          <w:numId w:val="259"/>
        </w:numPr>
        <w:bidi/>
        <w:spacing w:before="0" w:after="0"/>
        <w:rPr>
          <w:rFonts w:ascii="Simplified Arabic" w:hAnsi="Simplified Arabic" w:cs="Simplified Arabic"/>
          <w:lang w:eastAsia="ar-SA"/>
        </w:rPr>
      </w:pPr>
      <w:r w:rsidRPr="00DB32BE">
        <w:rPr>
          <w:rFonts w:ascii="Simplified Arabic" w:hAnsi="Simplified Arabic" w:cs="Simplified Arabic"/>
          <w:rtl/>
          <w:lang w:eastAsia="ar-SA"/>
        </w:rPr>
        <w:t>توريد البنود المطلوبة من المصدر وذلك بتحزيم السلع المحتمل توريدها من مصدر واحد؛</w:t>
      </w:r>
    </w:p>
    <w:p w:rsidR="00000000" w:rsidRDefault="00DB32BE">
      <w:pPr>
        <w:numPr>
          <w:ilvl w:val="0"/>
          <w:numId w:val="259"/>
        </w:numPr>
        <w:bidi/>
        <w:spacing w:before="0" w:after="0"/>
        <w:rPr>
          <w:rFonts w:ascii="Simplified Arabic" w:hAnsi="Simplified Arabic" w:cs="Simplified Arabic"/>
          <w:rtl/>
          <w:lang w:eastAsia="ar-SA"/>
        </w:rPr>
      </w:pPr>
      <w:r w:rsidRPr="00DB32BE">
        <w:rPr>
          <w:rFonts w:ascii="Simplified Arabic" w:hAnsi="Simplified Arabic" w:cs="Simplified Arabic"/>
          <w:rtl/>
          <w:lang w:eastAsia="ar-SA"/>
        </w:rPr>
        <w:t>من يعمل، من يحضر ومن يراجع ويوافق؟</w:t>
      </w:r>
    </w:p>
    <w:p w:rsidR="00000000" w:rsidRDefault="00DB32BE">
      <w:pPr>
        <w:bidi/>
        <w:spacing w:before="120" w:after="0"/>
        <w:ind w:firstLine="0"/>
        <w:rPr>
          <w:rFonts w:ascii="Simplified Arabic" w:hAnsi="Simplified Arabic" w:cs="Simplified Arabic"/>
          <w:rtl/>
          <w:lang w:eastAsia="ar-SA"/>
        </w:rPr>
      </w:pPr>
      <w:r w:rsidRPr="00DB32BE">
        <w:rPr>
          <w:rFonts w:ascii="Simplified Arabic" w:hAnsi="Simplified Arabic" w:cs="Simplified Arabic"/>
          <w:rtl/>
          <w:lang w:eastAsia="ar-SA"/>
        </w:rPr>
        <w:t xml:space="preserve">هناك عوامل أخرى يجب أخذها بنظر الاعتبار عند التعامل مع عقود تشمل على </w:t>
      </w:r>
      <w:r w:rsidRPr="00DB32BE">
        <w:rPr>
          <w:rFonts w:ascii="Simplified Arabic" w:hAnsi="Simplified Arabic" w:cs="Simplified Arabic" w:hint="eastAsia"/>
          <w:rtl/>
          <w:lang w:eastAsia="ar-SA"/>
        </w:rPr>
        <w:t>تعاقد</w:t>
      </w:r>
      <w:r w:rsidRPr="00DB32BE">
        <w:rPr>
          <w:rFonts w:ascii="Simplified Arabic" w:hAnsi="Simplified Arabic" w:cs="Simplified Arabic"/>
          <w:rtl/>
          <w:lang w:eastAsia="ar-SA"/>
        </w:rPr>
        <w:t xml:space="preserve"> كميات سلع كثيرة وهي عوامل تحبذ تجزئة التسليم لهذه السلع، هذه العوامل هي:</w:t>
      </w:r>
    </w:p>
    <w:p w:rsidR="00000000" w:rsidRDefault="00DB32BE">
      <w:pPr>
        <w:numPr>
          <w:ilvl w:val="0"/>
          <w:numId w:val="261"/>
        </w:numPr>
        <w:bidi/>
        <w:spacing w:before="0" w:after="0"/>
        <w:rPr>
          <w:rFonts w:ascii="Simplified Arabic" w:hAnsi="Simplified Arabic" w:cs="Simplified Arabic"/>
          <w:lang w:eastAsia="ar-SA"/>
        </w:rPr>
      </w:pPr>
      <w:r w:rsidRPr="00DB32BE">
        <w:rPr>
          <w:rFonts w:ascii="Simplified Arabic" w:hAnsi="Simplified Arabic" w:cs="Simplified Arabic"/>
          <w:rtl/>
          <w:lang w:eastAsia="ar-SA"/>
        </w:rPr>
        <w:t>عامل الوقت الذي تكون فيه السلع مطلوب شراؤها؛ و</w:t>
      </w:r>
    </w:p>
    <w:p w:rsidR="00000000" w:rsidRDefault="00DB32BE">
      <w:pPr>
        <w:numPr>
          <w:ilvl w:val="0"/>
          <w:numId w:val="261"/>
        </w:numPr>
        <w:bidi/>
        <w:spacing w:before="0" w:after="120"/>
        <w:rPr>
          <w:rFonts w:ascii="Simplified Arabic" w:hAnsi="Simplified Arabic" w:cs="Simplified Arabic"/>
          <w:lang w:eastAsia="ar-SA"/>
        </w:rPr>
      </w:pPr>
      <w:r w:rsidRPr="00DB32BE">
        <w:rPr>
          <w:rFonts w:ascii="Simplified Arabic" w:hAnsi="Simplified Arabic" w:cs="Simplified Arabic"/>
          <w:rtl/>
          <w:lang w:eastAsia="ar-SA"/>
        </w:rPr>
        <w:t>النواحي التنافسية لإعطاء المجهزين المحليين الفرصة للتنافس مع المجهز الأجنبي.</w:t>
      </w:r>
    </w:p>
    <w:p w:rsidR="00000000" w:rsidRDefault="00DB32BE">
      <w:pPr>
        <w:bidi/>
        <w:spacing w:before="0" w:after="0"/>
        <w:ind w:firstLine="0"/>
        <w:jc w:val="left"/>
        <w:rPr>
          <w:rFonts w:ascii="Simplified Arabic" w:hAnsi="Simplified Arabic" w:cs="Simplified Arabic"/>
          <w:rtl/>
          <w:lang w:eastAsia="ar-SA"/>
        </w:rPr>
      </w:pPr>
      <w:r w:rsidRPr="00DB32BE">
        <w:rPr>
          <w:rFonts w:ascii="Simplified Arabic" w:hAnsi="Simplified Arabic" w:cs="Simplified Arabic" w:hint="eastAsia"/>
          <w:b/>
          <w:bCs/>
          <w:u w:val="single"/>
          <w:rtl/>
          <w:lang w:eastAsia="ar-SA"/>
        </w:rPr>
        <w:t>الخطوة</w:t>
      </w:r>
      <w:r w:rsidRPr="00DB32BE">
        <w:rPr>
          <w:rFonts w:ascii="Simplified Arabic" w:hAnsi="Simplified Arabic" w:cs="Simplified Arabic"/>
          <w:b/>
          <w:bCs/>
          <w:u w:val="single"/>
          <w:rtl/>
          <w:lang w:eastAsia="ar-SA"/>
        </w:rPr>
        <w:t xml:space="preserve"> </w:t>
      </w:r>
      <w:r w:rsidRPr="00DB32BE">
        <w:rPr>
          <w:rFonts w:ascii="Simplified Arabic" w:hAnsi="Simplified Arabic" w:cs="Simplified Arabic" w:hint="eastAsia"/>
          <w:b/>
          <w:bCs/>
          <w:u w:val="single"/>
          <w:rtl/>
          <w:lang w:eastAsia="ar-SA"/>
        </w:rPr>
        <w:t>الخامسة</w:t>
      </w:r>
      <w:r w:rsidRPr="00DB32BE">
        <w:rPr>
          <w:rFonts w:ascii="Simplified Arabic" w:hAnsi="Simplified Arabic" w:cs="Simplified Arabic"/>
          <w:b/>
          <w:bCs/>
          <w:u w:val="single"/>
          <w:rtl/>
          <w:lang w:eastAsia="ar-SA"/>
        </w:rPr>
        <w:t>-</w:t>
      </w:r>
      <w:r w:rsidRPr="00DB32BE">
        <w:rPr>
          <w:rFonts w:ascii="Simplified Arabic" w:hAnsi="Simplified Arabic" w:cs="Simplified Arabic"/>
          <w:b/>
          <w:bCs/>
          <w:rtl/>
          <w:lang w:eastAsia="ar-SA"/>
        </w:rPr>
        <w:t xml:space="preserve"> تحد</w:t>
      </w:r>
      <w:r w:rsidRPr="00DB32BE">
        <w:rPr>
          <w:rFonts w:ascii="Simplified Arabic" w:hAnsi="Simplified Arabic" w:cs="Simplified Arabic" w:hint="eastAsia"/>
          <w:b/>
          <w:bCs/>
          <w:rtl/>
          <w:lang w:eastAsia="ar-SA"/>
        </w:rPr>
        <w:t>ي</w:t>
      </w:r>
      <w:r w:rsidRPr="00DB32BE">
        <w:rPr>
          <w:rFonts w:ascii="Simplified Arabic" w:hAnsi="Simplified Arabic" w:cs="Simplified Arabic"/>
          <w:b/>
          <w:bCs/>
          <w:rtl/>
          <w:lang w:eastAsia="ar-SA"/>
        </w:rPr>
        <w:t>د طرق ال</w:t>
      </w:r>
      <w:r w:rsidRPr="00DB32BE">
        <w:rPr>
          <w:rFonts w:ascii="Simplified Arabic" w:hAnsi="Simplified Arabic" w:cs="Simplified Arabic" w:hint="eastAsia"/>
          <w:b/>
          <w:bCs/>
          <w:rtl/>
          <w:lang w:eastAsia="ar-SA"/>
        </w:rPr>
        <w:t>تعاقد</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وأساليب</w:t>
      </w:r>
      <w:r w:rsidRPr="00DB32BE">
        <w:rPr>
          <w:rFonts w:ascii="Simplified Arabic" w:hAnsi="Simplified Arabic" w:cs="Simplified Arabic"/>
          <w:b/>
          <w:bCs/>
          <w:rtl/>
          <w:lang w:eastAsia="ar-SA"/>
        </w:rPr>
        <w:t xml:space="preserve"> اختيار وتوظيف الاستشاريين</w:t>
      </w:r>
    </w:p>
    <w:p w:rsidR="00000000" w:rsidRDefault="00DB32BE">
      <w:pPr>
        <w:bidi/>
        <w:spacing w:before="0" w:after="0"/>
        <w:ind w:firstLine="0"/>
        <w:rPr>
          <w:rFonts w:ascii="Simplified Arabic" w:hAnsi="Simplified Arabic" w:cs="Simplified Arabic"/>
          <w:rtl/>
          <w:lang w:eastAsia="ar-SA"/>
        </w:rPr>
      </w:pPr>
      <w:r w:rsidRPr="00DB32BE">
        <w:rPr>
          <w:rFonts w:ascii="Simplified Arabic" w:hAnsi="Simplified Arabic" w:cs="Simplified Arabic" w:hint="eastAsia"/>
          <w:rtl/>
          <w:lang w:eastAsia="ar-SA"/>
        </w:rPr>
        <w:t>يجب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تحديد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طريقة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التعاقد</w:t>
      </w:r>
      <w:r w:rsidRPr="00DB32BE">
        <w:rPr>
          <w:rFonts w:ascii="Simplified Arabic" w:hAnsi="Simplified Arabic" w:cs="Simplified Arabic"/>
          <w:rtl/>
          <w:lang w:eastAsia="ar-SA"/>
        </w:rPr>
        <w:t xml:space="preserve"> الأنسب لكل عقد تم التقرير عليه في الخطوة السابقة وذلك بأخذ العوامل التالية بعين الاعتبار:</w:t>
      </w:r>
    </w:p>
    <w:p w:rsidR="003A1BAA" w:rsidRPr="000D33FA" w:rsidRDefault="00DB32BE" w:rsidP="003A1BAA">
      <w:pPr>
        <w:numPr>
          <w:ilvl w:val="0"/>
          <w:numId w:val="265"/>
        </w:numPr>
        <w:bidi/>
        <w:spacing w:before="0" w:after="0"/>
        <w:jc w:val="left"/>
        <w:rPr>
          <w:rFonts w:ascii="Simplified Arabic" w:hAnsi="Simplified Arabic" w:cs="Simplified Arabic"/>
          <w:rtl/>
          <w:lang w:eastAsia="ar-SA"/>
        </w:rPr>
      </w:pPr>
      <w:r w:rsidRPr="00DB32BE">
        <w:rPr>
          <w:rFonts w:ascii="Simplified Arabic" w:hAnsi="Simplified Arabic" w:cs="Simplified Arabic" w:hint="eastAsia"/>
          <w:rtl/>
          <w:lang w:eastAsia="ar-SA"/>
        </w:rPr>
        <w:t>طبيعة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السلع،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ألاشغال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والخدمات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الاستشارية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المطلوبة؛</w:t>
      </w:r>
    </w:p>
    <w:p w:rsidR="003A1BAA" w:rsidRPr="000D33FA" w:rsidRDefault="00DB32BE" w:rsidP="003A1BAA">
      <w:pPr>
        <w:numPr>
          <w:ilvl w:val="0"/>
          <w:numId w:val="265"/>
        </w:numPr>
        <w:bidi/>
        <w:spacing w:before="0" w:after="0"/>
        <w:jc w:val="left"/>
        <w:rPr>
          <w:rFonts w:ascii="Simplified Arabic" w:hAnsi="Simplified Arabic" w:cs="Simplified Arabic"/>
          <w:lang w:eastAsia="ar-SA"/>
        </w:rPr>
      </w:pPr>
      <w:r w:rsidRPr="00DB32BE">
        <w:rPr>
          <w:rFonts w:ascii="Simplified Arabic" w:hAnsi="Simplified Arabic" w:cs="Simplified Arabic" w:hint="eastAsia"/>
          <w:rtl/>
          <w:lang w:eastAsia="ar-SA"/>
        </w:rPr>
        <w:t>قيمة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العقد؛</w:t>
      </w:r>
    </w:p>
    <w:p w:rsidR="003A1BAA" w:rsidRPr="000D33FA" w:rsidRDefault="00DB32BE" w:rsidP="003A1BAA">
      <w:pPr>
        <w:numPr>
          <w:ilvl w:val="0"/>
          <w:numId w:val="265"/>
        </w:numPr>
        <w:bidi/>
        <w:spacing w:before="0" w:after="0"/>
        <w:jc w:val="left"/>
        <w:rPr>
          <w:rFonts w:ascii="Simplified Arabic" w:hAnsi="Simplified Arabic" w:cs="Simplified Arabic"/>
          <w:lang w:eastAsia="ar-SA"/>
        </w:rPr>
      </w:pPr>
      <w:r w:rsidRPr="00DB32BE">
        <w:rPr>
          <w:rFonts w:ascii="Simplified Arabic" w:hAnsi="Simplified Arabic" w:cs="Simplified Arabic" w:hint="eastAsia"/>
          <w:rtl/>
          <w:lang w:eastAsia="ar-SA"/>
        </w:rPr>
        <w:t>إحتمال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إهتمام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المتناقصين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الأجانب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المنافسة،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والذي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يتأثر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بتوفر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السلع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والخدمات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محلياً؛</w:t>
      </w:r>
    </w:p>
    <w:p w:rsidR="003A1BAA" w:rsidRPr="000D33FA" w:rsidRDefault="00DB32BE" w:rsidP="003A1BAA">
      <w:pPr>
        <w:numPr>
          <w:ilvl w:val="0"/>
          <w:numId w:val="265"/>
        </w:numPr>
        <w:bidi/>
        <w:spacing w:before="0" w:after="0"/>
        <w:jc w:val="left"/>
        <w:rPr>
          <w:rFonts w:ascii="Simplified Arabic" w:hAnsi="Simplified Arabic" w:cs="Simplified Arabic"/>
          <w:lang w:eastAsia="ar-SA"/>
        </w:rPr>
      </w:pPr>
      <w:r w:rsidRPr="00DB32BE">
        <w:rPr>
          <w:rFonts w:ascii="Simplified Arabic" w:hAnsi="Simplified Arabic" w:cs="Simplified Arabic" w:hint="eastAsia"/>
          <w:rtl/>
          <w:lang w:eastAsia="ar-SA"/>
        </w:rPr>
        <w:t>تواريخ</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التسليم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الحرجة؛</w:t>
      </w:r>
    </w:p>
    <w:p w:rsidR="003A1BAA" w:rsidRPr="000D33FA" w:rsidRDefault="00DB32BE" w:rsidP="003A1BAA">
      <w:pPr>
        <w:numPr>
          <w:ilvl w:val="0"/>
          <w:numId w:val="265"/>
        </w:numPr>
        <w:bidi/>
        <w:spacing w:before="0" w:after="120"/>
        <w:jc w:val="left"/>
        <w:rPr>
          <w:rFonts w:ascii="Simplified Arabic" w:hAnsi="Simplified Arabic" w:cs="Simplified Arabic"/>
          <w:lang w:eastAsia="ar-SA"/>
        </w:rPr>
      </w:pPr>
      <w:r w:rsidRPr="00DB32BE">
        <w:rPr>
          <w:rFonts w:ascii="Simplified Arabic" w:hAnsi="Simplified Arabic" w:cs="Simplified Arabic" w:hint="eastAsia"/>
          <w:rtl/>
          <w:lang w:eastAsia="ar-SA"/>
        </w:rPr>
        <w:t>الشفافية</w:t>
      </w:r>
      <w:r w:rsidRPr="00DB32BE">
        <w:rPr>
          <w:rFonts w:ascii="Simplified Arabic" w:hAnsi="Simplified Arabic" w:cs="Simplified Arabic"/>
          <w:rtl/>
          <w:lang w:eastAsia="ar-SA"/>
        </w:rPr>
        <w:t xml:space="preserve"> في الإجراءات ال</w:t>
      </w:r>
      <w:r w:rsidR="006C1BF0">
        <w:rPr>
          <w:rFonts w:ascii="Simplified Arabic" w:hAnsi="Simplified Arabic" w:cs="Simplified Arabic"/>
          <w:rtl/>
          <w:lang w:eastAsia="ar-SA"/>
        </w:rPr>
        <w:t>عطاء</w:t>
      </w:r>
      <w:r w:rsidRPr="00DB32BE">
        <w:rPr>
          <w:rFonts w:ascii="Simplified Arabic" w:hAnsi="Simplified Arabic" w:cs="Simplified Arabic"/>
          <w:rtl/>
          <w:lang w:eastAsia="ar-SA"/>
        </w:rPr>
        <w:t xml:space="preserve">ة. </w:t>
      </w:r>
    </w:p>
    <w:p w:rsidR="00000000" w:rsidRDefault="00DB32BE">
      <w:pPr>
        <w:bidi/>
        <w:spacing w:before="0" w:after="0"/>
        <w:ind w:firstLine="0"/>
        <w:jc w:val="left"/>
        <w:rPr>
          <w:rFonts w:ascii="Simplified Arabic" w:hAnsi="Simplified Arabic" w:cs="Simplified Arabic"/>
          <w:rtl/>
          <w:lang w:eastAsia="ar-SA"/>
        </w:rPr>
      </w:pPr>
      <w:r w:rsidRPr="00DB32BE">
        <w:rPr>
          <w:rFonts w:ascii="Simplified Arabic" w:hAnsi="Simplified Arabic" w:cs="Simplified Arabic" w:hint="eastAsia"/>
          <w:b/>
          <w:bCs/>
          <w:u w:val="single"/>
          <w:rtl/>
          <w:lang w:eastAsia="ar-SA"/>
        </w:rPr>
        <w:t>الخطوة</w:t>
      </w:r>
      <w:r w:rsidRPr="00DB32BE">
        <w:rPr>
          <w:rFonts w:ascii="Simplified Arabic" w:hAnsi="Simplified Arabic" w:cs="Simplified Arabic"/>
          <w:b/>
          <w:bCs/>
          <w:u w:val="single"/>
          <w:rtl/>
          <w:lang w:eastAsia="ar-SA"/>
        </w:rPr>
        <w:t xml:space="preserve"> </w:t>
      </w:r>
      <w:r w:rsidRPr="00DB32BE">
        <w:rPr>
          <w:rFonts w:ascii="Simplified Arabic" w:hAnsi="Simplified Arabic" w:cs="Simplified Arabic" w:hint="eastAsia"/>
          <w:b/>
          <w:bCs/>
          <w:u w:val="single"/>
          <w:rtl/>
          <w:lang w:eastAsia="ar-SA"/>
        </w:rPr>
        <w:t>السادسة</w:t>
      </w:r>
      <w:r w:rsidRPr="00DB32BE">
        <w:rPr>
          <w:rFonts w:ascii="Simplified Arabic" w:hAnsi="Simplified Arabic" w:cs="Simplified Arabic"/>
          <w:b/>
          <w:bCs/>
          <w:u w:val="single"/>
          <w:rtl/>
          <w:lang w:eastAsia="ar-SA"/>
        </w:rPr>
        <w:t>-</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ت</w:t>
      </w:r>
      <w:r w:rsidRPr="00DB32BE">
        <w:rPr>
          <w:rFonts w:ascii="Simplified Arabic" w:hAnsi="Simplified Arabic" w:cs="Simplified Arabic"/>
          <w:b/>
          <w:bCs/>
          <w:rtl/>
          <w:lang w:eastAsia="ar-SA"/>
        </w:rPr>
        <w:t>حد</w:t>
      </w:r>
      <w:r w:rsidRPr="00DB32BE">
        <w:rPr>
          <w:rFonts w:ascii="Simplified Arabic" w:hAnsi="Simplified Arabic" w:cs="Simplified Arabic" w:hint="eastAsia"/>
          <w:b/>
          <w:bCs/>
          <w:rtl/>
          <w:lang w:eastAsia="ar-SA"/>
        </w:rPr>
        <w:t>ي</w:t>
      </w:r>
      <w:r w:rsidRPr="00DB32BE">
        <w:rPr>
          <w:rFonts w:ascii="Simplified Arabic" w:hAnsi="Simplified Arabic" w:cs="Simplified Arabic"/>
          <w:b/>
          <w:bCs/>
          <w:rtl/>
          <w:lang w:eastAsia="ar-SA"/>
        </w:rPr>
        <w:t>د الوقت المطلوب لتنفيذ كل عقد</w:t>
      </w:r>
    </w:p>
    <w:p w:rsidR="00000000" w:rsidRDefault="00DB32BE">
      <w:pPr>
        <w:bidi/>
        <w:spacing w:before="0" w:after="120"/>
        <w:ind w:firstLine="0"/>
        <w:rPr>
          <w:rFonts w:ascii="Simplified Arabic" w:hAnsi="Simplified Arabic" w:cs="Simplified Arabic"/>
          <w:rtl/>
          <w:lang w:eastAsia="ar-SA"/>
        </w:rPr>
      </w:pPr>
      <w:r w:rsidRPr="00DB32BE">
        <w:rPr>
          <w:rFonts w:ascii="Simplified Arabic" w:hAnsi="Simplified Arabic" w:cs="Simplified Arabic"/>
          <w:rtl/>
          <w:lang w:eastAsia="ar-SA"/>
        </w:rPr>
        <w:t xml:space="preserve">لكي تكون خطة التعاقد واقعية وقابلة للتنفيذ لتحقيق الكفاءة، الفعالية والاقتصاد، </w:t>
      </w:r>
      <w:r w:rsidRPr="00DB32BE">
        <w:rPr>
          <w:rFonts w:ascii="Simplified Arabic" w:hAnsi="Simplified Arabic" w:cs="Simplified Arabic" w:hint="eastAsia"/>
          <w:rtl/>
          <w:lang w:eastAsia="ar-SA"/>
        </w:rPr>
        <w:t>يتوجب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إحتساب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الفترات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الزمنية</w:t>
      </w:r>
      <w:r w:rsidRPr="00DB32BE">
        <w:rPr>
          <w:rFonts w:ascii="Simplified Arabic" w:hAnsi="Simplified Arabic" w:cs="Simplified Arabic"/>
          <w:rtl/>
          <w:lang w:eastAsia="ar-SA"/>
        </w:rPr>
        <w:t xml:space="preserve"> (الوقت) </w:t>
      </w:r>
      <w:r w:rsidRPr="00DB32BE">
        <w:rPr>
          <w:rFonts w:ascii="Simplified Arabic" w:hAnsi="Simplified Arabic" w:cs="Simplified Arabic" w:hint="eastAsia"/>
          <w:rtl/>
          <w:lang w:eastAsia="ar-SA"/>
        </w:rPr>
        <w:t>لكل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النشاطات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والمراحل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تمر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بها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تنفيذ</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التعاقد</w:t>
      </w:r>
      <w:r w:rsidRPr="00DB32BE">
        <w:rPr>
          <w:rFonts w:ascii="Simplified Arabic" w:hAnsi="Simplified Arabic" w:cs="Simplified Arabic"/>
          <w:rtl/>
          <w:lang w:eastAsia="ar-SA"/>
        </w:rPr>
        <w:t xml:space="preserve"> بواقعية والتي نلخصها في الجدول التالي:</w:t>
      </w:r>
    </w:p>
    <w:tbl>
      <w:tblPr>
        <w:bidiVisual/>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52"/>
        <w:gridCol w:w="2952"/>
        <w:gridCol w:w="2736"/>
      </w:tblGrid>
      <w:tr w:rsidR="003A1BAA" w:rsidRPr="000D33FA" w:rsidTr="0027314F">
        <w:tc>
          <w:tcPr>
            <w:tcW w:w="2952" w:type="dxa"/>
            <w:shd w:val="clear" w:color="auto" w:fill="F2F2F2" w:themeFill="background1" w:themeFillShade="F2"/>
          </w:tcPr>
          <w:p w:rsidR="003A1BAA" w:rsidRPr="000D33FA" w:rsidRDefault="00DB32BE" w:rsidP="003A1BAA">
            <w:pPr>
              <w:bidi/>
              <w:spacing w:before="0" w:after="0"/>
              <w:ind w:firstLine="0"/>
              <w:jc w:val="center"/>
              <w:rPr>
                <w:rFonts w:ascii="Simplified Arabic" w:hAnsi="Simplified Arabic" w:cs="Simplified Arabic"/>
                <w:b/>
                <w:bCs/>
                <w:rtl/>
                <w:lang w:eastAsia="ar-SA"/>
              </w:rPr>
            </w:pPr>
            <w:r w:rsidRPr="00DB32BE">
              <w:rPr>
                <w:rFonts w:ascii="Simplified Arabic" w:hAnsi="Simplified Arabic" w:cs="Simplified Arabic"/>
                <w:b/>
                <w:bCs/>
                <w:rtl/>
                <w:lang w:eastAsia="ar-SA"/>
              </w:rPr>
              <w:t>الوقت الإداري</w:t>
            </w:r>
          </w:p>
        </w:tc>
        <w:tc>
          <w:tcPr>
            <w:tcW w:w="2952" w:type="dxa"/>
            <w:shd w:val="clear" w:color="auto" w:fill="F2F2F2" w:themeFill="background1" w:themeFillShade="F2"/>
          </w:tcPr>
          <w:p w:rsidR="003A1BAA" w:rsidRPr="000D33FA" w:rsidRDefault="00DB32BE" w:rsidP="003A1BAA">
            <w:pPr>
              <w:bidi/>
              <w:spacing w:before="0" w:after="0"/>
              <w:ind w:firstLine="0"/>
              <w:jc w:val="center"/>
              <w:rPr>
                <w:rFonts w:ascii="Simplified Arabic" w:hAnsi="Simplified Arabic" w:cs="Simplified Arabic"/>
                <w:b/>
                <w:bCs/>
                <w:rtl/>
                <w:lang w:eastAsia="ar-SA"/>
              </w:rPr>
            </w:pPr>
            <w:r w:rsidRPr="00DB32BE">
              <w:rPr>
                <w:rFonts w:ascii="Simplified Arabic" w:hAnsi="Simplified Arabic" w:cs="Simplified Arabic"/>
                <w:b/>
                <w:bCs/>
                <w:rtl/>
                <w:lang w:eastAsia="ar-SA"/>
              </w:rPr>
              <w:t>وقت التوصيل والتسليم</w:t>
            </w:r>
          </w:p>
        </w:tc>
        <w:tc>
          <w:tcPr>
            <w:tcW w:w="2736" w:type="dxa"/>
            <w:shd w:val="clear" w:color="auto" w:fill="F2F2F2" w:themeFill="background1" w:themeFillShade="F2"/>
          </w:tcPr>
          <w:p w:rsidR="003A1BAA" w:rsidRPr="000D33FA" w:rsidRDefault="00DB32BE" w:rsidP="003A1BAA">
            <w:pPr>
              <w:bidi/>
              <w:spacing w:before="0" w:after="0"/>
              <w:ind w:firstLine="0"/>
              <w:jc w:val="center"/>
              <w:rPr>
                <w:rFonts w:ascii="Simplified Arabic" w:hAnsi="Simplified Arabic" w:cs="Simplified Arabic"/>
                <w:b/>
                <w:bCs/>
                <w:rtl/>
                <w:lang w:eastAsia="ar-SA"/>
              </w:rPr>
            </w:pPr>
            <w:r w:rsidRPr="00DB32BE">
              <w:rPr>
                <w:rFonts w:ascii="Simplified Arabic" w:hAnsi="Simplified Arabic" w:cs="Simplified Arabic"/>
                <w:b/>
                <w:bCs/>
                <w:rtl/>
                <w:lang w:eastAsia="ar-SA"/>
              </w:rPr>
              <w:t>وقت التركيب</w:t>
            </w:r>
          </w:p>
        </w:tc>
      </w:tr>
      <w:tr w:rsidR="003A1BAA" w:rsidRPr="000D33FA" w:rsidTr="003A1BAA">
        <w:trPr>
          <w:trHeight w:val="20"/>
        </w:trPr>
        <w:tc>
          <w:tcPr>
            <w:tcW w:w="2952" w:type="dxa"/>
          </w:tcPr>
          <w:p w:rsidR="003A1BAA" w:rsidRPr="000D33FA" w:rsidRDefault="00DB32BE" w:rsidP="003A1BAA">
            <w:pPr>
              <w:bidi/>
              <w:spacing w:before="0" w:after="0"/>
              <w:ind w:firstLine="0"/>
              <w:jc w:val="left"/>
              <w:rPr>
                <w:rFonts w:ascii="Simplified Arabic" w:hAnsi="Simplified Arabic" w:cs="Simplified Arabic"/>
                <w:rtl/>
                <w:lang w:eastAsia="ar-SA"/>
              </w:rPr>
            </w:pPr>
            <w:r w:rsidRPr="00DB32BE">
              <w:rPr>
                <w:rFonts w:ascii="Simplified Arabic" w:hAnsi="Simplified Arabic" w:cs="Simplified Arabic"/>
                <w:rtl/>
                <w:lang w:eastAsia="ar-SA"/>
              </w:rPr>
              <w:t>تحضير وثائق العطاء</w:t>
            </w:r>
          </w:p>
        </w:tc>
        <w:tc>
          <w:tcPr>
            <w:tcW w:w="2952" w:type="dxa"/>
          </w:tcPr>
          <w:p w:rsidR="003A1BAA" w:rsidRPr="000D33FA" w:rsidRDefault="00DB32BE" w:rsidP="003A1BAA">
            <w:pPr>
              <w:bidi/>
              <w:spacing w:before="0" w:after="0"/>
              <w:ind w:left="960" w:firstLine="0"/>
              <w:jc w:val="left"/>
              <w:rPr>
                <w:rFonts w:ascii="Simplified Arabic" w:hAnsi="Simplified Arabic" w:cs="Simplified Arabic"/>
                <w:rtl/>
                <w:lang w:eastAsia="ar-SA"/>
              </w:rPr>
            </w:pPr>
            <w:r w:rsidRPr="00DB32BE">
              <w:rPr>
                <w:rFonts w:ascii="Simplified Arabic" w:hAnsi="Simplified Arabic" w:cs="Simplified Arabic"/>
                <w:rtl/>
                <w:lang w:eastAsia="ar-SA"/>
              </w:rPr>
              <w:t>استلام خطاب الاعتماد</w:t>
            </w:r>
            <w:r w:rsidRPr="00DB32BE">
              <w:rPr>
                <w:rFonts w:ascii="Simplified Arabic" w:hAnsi="Simplified Arabic" w:cs="Simplified Arabic"/>
                <w:lang w:eastAsia="ar-SA"/>
              </w:rPr>
              <w:t xml:space="preserve">    L/C </w:t>
            </w:r>
          </w:p>
        </w:tc>
        <w:tc>
          <w:tcPr>
            <w:tcW w:w="2736" w:type="dxa"/>
          </w:tcPr>
          <w:p w:rsidR="003A1BAA" w:rsidRPr="000D33FA" w:rsidRDefault="00DB32BE" w:rsidP="003A1BAA">
            <w:pPr>
              <w:bidi/>
              <w:spacing w:before="0" w:after="0"/>
              <w:ind w:left="960" w:firstLine="0"/>
              <w:jc w:val="left"/>
              <w:rPr>
                <w:rFonts w:ascii="Simplified Arabic" w:hAnsi="Simplified Arabic" w:cs="Simplified Arabic"/>
                <w:rtl/>
                <w:lang w:eastAsia="ar-SA"/>
              </w:rPr>
            </w:pPr>
            <w:r w:rsidRPr="00DB32BE">
              <w:rPr>
                <w:rFonts w:ascii="Simplified Arabic" w:hAnsi="Simplified Arabic" w:cs="Simplified Arabic"/>
                <w:rtl/>
                <w:lang w:eastAsia="ar-SA"/>
              </w:rPr>
              <w:t>توصيل إلى الموقع</w:t>
            </w:r>
          </w:p>
        </w:tc>
      </w:tr>
      <w:tr w:rsidR="003A1BAA" w:rsidRPr="000D33FA" w:rsidTr="003A1BAA">
        <w:tc>
          <w:tcPr>
            <w:tcW w:w="2952" w:type="dxa"/>
          </w:tcPr>
          <w:p w:rsidR="003A1BAA" w:rsidRPr="000D33FA" w:rsidRDefault="00DB32BE" w:rsidP="003A1BAA">
            <w:pPr>
              <w:bidi/>
              <w:spacing w:before="0" w:after="0"/>
              <w:ind w:left="960" w:firstLine="0"/>
              <w:jc w:val="left"/>
              <w:rPr>
                <w:rFonts w:ascii="Simplified Arabic" w:hAnsi="Simplified Arabic" w:cs="Simplified Arabic"/>
                <w:rtl/>
                <w:lang w:eastAsia="ar-SA"/>
              </w:rPr>
            </w:pPr>
            <w:r w:rsidRPr="00DB32BE">
              <w:rPr>
                <w:rFonts w:ascii="Simplified Arabic" w:hAnsi="Simplified Arabic" w:cs="Simplified Arabic"/>
                <w:rtl/>
                <w:lang w:eastAsia="ar-SA"/>
              </w:rPr>
              <w:t>المراجعة والموافقة</w:t>
            </w:r>
          </w:p>
        </w:tc>
        <w:tc>
          <w:tcPr>
            <w:tcW w:w="2952" w:type="dxa"/>
          </w:tcPr>
          <w:p w:rsidR="003A1BAA" w:rsidRPr="000D33FA" w:rsidRDefault="00DB32BE" w:rsidP="003A1BAA">
            <w:pPr>
              <w:bidi/>
              <w:spacing w:before="0" w:after="0"/>
              <w:ind w:left="960" w:firstLine="0"/>
              <w:jc w:val="left"/>
              <w:rPr>
                <w:rFonts w:ascii="Simplified Arabic" w:hAnsi="Simplified Arabic" w:cs="Simplified Arabic"/>
                <w:rtl/>
                <w:lang w:eastAsia="ar-SA"/>
              </w:rPr>
            </w:pPr>
            <w:r w:rsidRPr="00DB32BE">
              <w:rPr>
                <w:rFonts w:ascii="Simplified Arabic" w:hAnsi="Simplified Arabic" w:cs="Simplified Arabic"/>
                <w:rtl/>
                <w:lang w:eastAsia="ar-SA"/>
              </w:rPr>
              <w:t>تحزيم وتبكيت البضائع</w:t>
            </w:r>
          </w:p>
        </w:tc>
        <w:tc>
          <w:tcPr>
            <w:tcW w:w="2736" w:type="dxa"/>
          </w:tcPr>
          <w:p w:rsidR="003A1BAA" w:rsidRPr="000D33FA" w:rsidRDefault="00DB32BE" w:rsidP="003A1BAA">
            <w:pPr>
              <w:bidi/>
              <w:spacing w:before="0" w:after="0"/>
              <w:ind w:left="960" w:firstLine="0"/>
              <w:jc w:val="left"/>
              <w:rPr>
                <w:rFonts w:ascii="Simplified Arabic" w:hAnsi="Simplified Arabic" w:cs="Simplified Arabic"/>
                <w:rtl/>
                <w:lang w:eastAsia="ar-SA"/>
              </w:rPr>
            </w:pPr>
            <w:r w:rsidRPr="00DB32BE">
              <w:rPr>
                <w:rFonts w:ascii="Simplified Arabic" w:hAnsi="Simplified Arabic" w:cs="Simplified Arabic"/>
                <w:rtl/>
                <w:lang w:eastAsia="ar-SA"/>
              </w:rPr>
              <w:t>تفريغ، تخزين وحماية</w:t>
            </w:r>
          </w:p>
        </w:tc>
      </w:tr>
      <w:tr w:rsidR="003A1BAA" w:rsidRPr="000D33FA" w:rsidTr="003A1BAA">
        <w:tc>
          <w:tcPr>
            <w:tcW w:w="2952" w:type="dxa"/>
          </w:tcPr>
          <w:p w:rsidR="003A1BAA" w:rsidRPr="000D33FA" w:rsidRDefault="00DB32BE" w:rsidP="003A1BAA">
            <w:pPr>
              <w:bidi/>
              <w:spacing w:before="0" w:after="0"/>
              <w:ind w:left="960" w:firstLine="0"/>
              <w:jc w:val="left"/>
              <w:rPr>
                <w:rFonts w:ascii="Simplified Arabic" w:hAnsi="Simplified Arabic" w:cs="Simplified Arabic"/>
                <w:rtl/>
                <w:lang w:eastAsia="ar-SA"/>
              </w:rPr>
            </w:pPr>
            <w:r w:rsidRPr="00DB32BE">
              <w:rPr>
                <w:rFonts w:ascii="Simplified Arabic" w:hAnsi="Simplified Arabic" w:cs="Simplified Arabic" w:hint="eastAsia"/>
                <w:rtl/>
                <w:lang w:eastAsia="ar-SA"/>
              </w:rPr>
              <w:t>الإعلان</w:t>
            </w:r>
          </w:p>
        </w:tc>
        <w:tc>
          <w:tcPr>
            <w:tcW w:w="2952" w:type="dxa"/>
          </w:tcPr>
          <w:p w:rsidR="003A1BAA" w:rsidRPr="000D33FA" w:rsidRDefault="00DB32BE" w:rsidP="003A1BAA">
            <w:pPr>
              <w:bidi/>
              <w:spacing w:before="0" w:after="0"/>
              <w:ind w:left="960" w:firstLine="0"/>
              <w:jc w:val="left"/>
              <w:rPr>
                <w:rFonts w:ascii="Simplified Arabic" w:hAnsi="Simplified Arabic" w:cs="Simplified Arabic"/>
                <w:rtl/>
                <w:lang w:eastAsia="ar-SA"/>
              </w:rPr>
            </w:pPr>
            <w:r w:rsidRPr="00DB32BE">
              <w:rPr>
                <w:rFonts w:ascii="Simplified Arabic" w:hAnsi="Simplified Arabic" w:cs="Simplified Arabic"/>
                <w:rtl/>
                <w:lang w:eastAsia="ar-SA"/>
              </w:rPr>
              <w:t>ترتيبات تأمين الشحن</w:t>
            </w:r>
          </w:p>
        </w:tc>
        <w:tc>
          <w:tcPr>
            <w:tcW w:w="2736" w:type="dxa"/>
          </w:tcPr>
          <w:p w:rsidR="003A1BAA" w:rsidRPr="000D33FA" w:rsidRDefault="00DB32BE" w:rsidP="003A1BAA">
            <w:pPr>
              <w:bidi/>
              <w:spacing w:before="0" w:after="0"/>
              <w:ind w:left="960" w:firstLine="0"/>
              <w:jc w:val="left"/>
              <w:rPr>
                <w:rFonts w:ascii="Simplified Arabic" w:hAnsi="Simplified Arabic" w:cs="Simplified Arabic"/>
                <w:rtl/>
                <w:lang w:eastAsia="ar-SA"/>
              </w:rPr>
            </w:pPr>
            <w:r w:rsidRPr="00DB32BE">
              <w:rPr>
                <w:rFonts w:ascii="Simplified Arabic" w:hAnsi="Simplified Arabic" w:cs="Simplified Arabic"/>
                <w:rtl/>
                <w:lang w:eastAsia="ar-SA"/>
              </w:rPr>
              <w:t>تركيب</w:t>
            </w:r>
          </w:p>
        </w:tc>
      </w:tr>
      <w:tr w:rsidR="003A1BAA" w:rsidRPr="000D33FA" w:rsidTr="003A1BAA">
        <w:tc>
          <w:tcPr>
            <w:tcW w:w="2952" w:type="dxa"/>
          </w:tcPr>
          <w:p w:rsidR="003A1BAA" w:rsidRPr="000D33FA" w:rsidRDefault="00DB32BE" w:rsidP="003A1BAA">
            <w:pPr>
              <w:bidi/>
              <w:spacing w:before="0" w:after="0"/>
              <w:ind w:left="960" w:firstLine="0"/>
              <w:jc w:val="left"/>
              <w:rPr>
                <w:rFonts w:ascii="Simplified Arabic" w:hAnsi="Simplified Arabic" w:cs="Simplified Arabic"/>
                <w:rtl/>
                <w:lang w:eastAsia="ar-SA"/>
              </w:rPr>
            </w:pPr>
            <w:r w:rsidRPr="00DB32BE">
              <w:rPr>
                <w:rFonts w:ascii="Simplified Arabic" w:hAnsi="Simplified Arabic" w:cs="Simplified Arabic"/>
                <w:rtl/>
                <w:lang w:eastAsia="ar-SA"/>
              </w:rPr>
              <w:lastRenderedPageBreak/>
              <w:t>اصدار وثائق العطاء</w:t>
            </w:r>
          </w:p>
        </w:tc>
        <w:tc>
          <w:tcPr>
            <w:tcW w:w="2952" w:type="dxa"/>
          </w:tcPr>
          <w:p w:rsidR="003A1BAA" w:rsidRPr="000D33FA" w:rsidRDefault="00DB32BE" w:rsidP="003A1BAA">
            <w:pPr>
              <w:bidi/>
              <w:spacing w:before="0" w:after="0"/>
              <w:ind w:left="960" w:firstLine="0"/>
              <w:jc w:val="left"/>
              <w:rPr>
                <w:rFonts w:ascii="Simplified Arabic" w:hAnsi="Simplified Arabic" w:cs="Simplified Arabic"/>
                <w:rtl/>
                <w:lang w:eastAsia="ar-SA"/>
              </w:rPr>
            </w:pPr>
            <w:r w:rsidRPr="00DB32BE">
              <w:rPr>
                <w:rFonts w:ascii="Simplified Arabic" w:hAnsi="Simplified Arabic" w:cs="Simplified Arabic"/>
                <w:rtl/>
                <w:lang w:eastAsia="ar-SA"/>
              </w:rPr>
              <w:t>التسليم إلى الميناء</w:t>
            </w:r>
          </w:p>
        </w:tc>
        <w:tc>
          <w:tcPr>
            <w:tcW w:w="2736" w:type="dxa"/>
          </w:tcPr>
          <w:p w:rsidR="003A1BAA" w:rsidRPr="000D33FA" w:rsidRDefault="00DB32BE" w:rsidP="003A1BAA">
            <w:pPr>
              <w:bidi/>
              <w:spacing w:before="0" w:after="0"/>
              <w:ind w:left="960" w:firstLine="0"/>
              <w:jc w:val="left"/>
              <w:rPr>
                <w:rFonts w:ascii="Simplified Arabic" w:hAnsi="Simplified Arabic" w:cs="Simplified Arabic"/>
                <w:rtl/>
                <w:lang w:eastAsia="ar-SA"/>
              </w:rPr>
            </w:pPr>
            <w:r w:rsidRPr="00DB32BE">
              <w:rPr>
                <w:rFonts w:ascii="Simplified Arabic" w:hAnsi="Simplified Arabic" w:cs="Simplified Arabic"/>
                <w:rtl/>
                <w:lang w:eastAsia="ar-SA"/>
              </w:rPr>
              <w:t>الفحص، التشغيل والقبول</w:t>
            </w:r>
          </w:p>
        </w:tc>
      </w:tr>
      <w:tr w:rsidR="003A1BAA" w:rsidRPr="000D33FA" w:rsidTr="003A1BAA">
        <w:tc>
          <w:tcPr>
            <w:tcW w:w="2952" w:type="dxa"/>
          </w:tcPr>
          <w:p w:rsidR="003A1BAA" w:rsidRPr="000D33FA" w:rsidRDefault="00DB32BE" w:rsidP="003A1BAA">
            <w:pPr>
              <w:bidi/>
              <w:spacing w:before="0" w:after="0"/>
              <w:ind w:left="960" w:firstLine="0"/>
              <w:jc w:val="left"/>
              <w:rPr>
                <w:rFonts w:ascii="Simplified Arabic" w:hAnsi="Simplified Arabic" w:cs="Simplified Arabic"/>
                <w:rtl/>
                <w:lang w:eastAsia="ar-SA"/>
              </w:rPr>
            </w:pPr>
            <w:r w:rsidRPr="00DB32BE">
              <w:rPr>
                <w:rFonts w:ascii="Simplified Arabic" w:hAnsi="Simplified Arabic" w:cs="Simplified Arabic"/>
                <w:rtl/>
                <w:lang w:eastAsia="ar-SA"/>
              </w:rPr>
              <w:t>تقييم العطاء</w:t>
            </w:r>
          </w:p>
        </w:tc>
        <w:tc>
          <w:tcPr>
            <w:tcW w:w="2952" w:type="dxa"/>
          </w:tcPr>
          <w:p w:rsidR="003A1BAA" w:rsidRPr="000D33FA" w:rsidRDefault="00DB32BE" w:rsidP="003A1BAA">
            <w:pPr>
              <w:bidi/>
              <w:spacing w:before="0" w:after="0"/>
              <w:ind w:left="960" w:firstLine="0"/>
              <w:jc w:val="left"/>
              <w:rPr>
                <w:rFonts w:ascii="Simplified Arabic" w:hAnsi="Simplified Arabic" w:cs="Simplified Arabic"/>
                <w:rtl/>
                <w:lang w:eastAsia="ar-SA"/>
              </w:rPr>
            </w:pPr>
            <w:r w:rsidRPr="00DB32BE">
              <w:rPr>
                <w:rFonts w:ascii="Simplified Arabic" w:hAnsi="Simplified Arabic" w:cs="Simplified Arabic"/>
                <w:rtl/>
                <w:lang w:eastAsia="ar-SA"/>
              </w:rPr>
              <w:t>الوصول إلى الميناء</w:t>
            </w:r>
          </w:p>
        </w:tc>
        <w:tc>
          <w:tcPr>
            <w:tcW w:w="2736" w:type="dxa"/>
          </w:tcPr>
          <w:p w:rsidR="003A1BAA" w:rsidRPr="000D33FA" w:rsidRDefault="00DB32BE" w:rsidP="003A1BAA">
            <w:pPr>
              <w:bidi/>
              <w:spacing w:before="0" w:after="0"/>
              <w:ind w:left="960" w:firstLine="0"/>
              <w:jc w:val="left"/>
              <w:rPr>
                <w:rFonts w:ascii="Simplified Arabic" w:hAnsi="Simplified Arabic" w:cs="Simplified Arabic"/>
                <w:rtl/>
                <w:lang w:eastAsia="ar-SA"/>
              </w:rPr>
            </w:pPr>
            <w:r w:rsidRPr="00DB32BE">
              <w:rPr>
                <w:rFonts w:ascii="Simplified Arabic" w:hAnsi="Simplified Arabic" w:cs="Simplified Arabic"/>
                <w:rtl/>
                <w:lang w:eastAsia="ar-SA"/>
              </w:rPr>
              <w:t>فترة الضمان (12- 18 شهر)</w:t>
            </w:r>
          </w:p>
        </w:tc>
      </w:tr>
      <w:tr w:rsidR="003A1BAA" w:rsidRPr="000D33FA" w:rsidTr="003A1BAA">
        <w:tc>
          <w:tcPr>
            <w:tcW w:w="2952" w:type="dxa"/>
          </w:tcPr>
          <w:p w:rsidR="003A1BAA" w:rsidRPr="000D33FA" w:rsidRDefault="00DB32BE" w:rsidP="003A1BAA">
            <w:pPr>
              <w:bidi/>
              <w:spacing w:before="0" w:after="0"/>
              <w:ind w:left="960" w:firstLine="0"/>
              <w:jc w:val="left"/>
              <w:rPr>
                <w:rFonts w:ascii="Simplified Arabic" w:hAnsi="Simplified Arabic" w:cs="Simplified Arabic"/>
                <w:rtl/>
                <w:lang w:eastAsia="ar-SA"/>
              </w:rPr>
            </w:pPr>
            <w:r w:rsidRPr="00DB32BE">
              <w:rPr>
                <w:rFonts w:ascii="Simplified Arabic" w:hAnsi="Simplified Arabic" w:cs="Simplified Arabic"/>
                <w:rtl/>
                <w:lang w:eastAsia="ar-SA"/>
              </w:rPr>
              <w:t>المراجعة والموافقة</w:t>
            </w:r>
          </w:p>
        </w:tc>
        <w:tc>
          <w:tcPr>
            <w:tcW w:w="2952" w:type="dxa"/>
          </w:tcPr>
          <w:p w:rsidR="003A1BAA" w:rsidRPr="000D33FA" w:rsidRDefault="00DB32BE" w:rsidP="003A1BAA">
            <w:pPr>
              <w:bidi/>
              <w:spacing w:before="0" w:after="0"/>
              <w:ind w:left="960" w:firstLine="0"/>
              <w:jc w:val="left"/>
              <w:rPr>
                <w:rFonts w:ascii="Simplified Arabic" w:hAnsi="Simplified Arabic" w:cs="Simplified Arabic"/>
                <w:rtl/>
                <w:lang w:eastAsia="ar-SA"/>
              </w:rPr>
            </w:pPr>
            <w:r w:rsidRPr="00DB32BE">
              <w:rPr>
                <w:rFonts w:ascii="Simplified Arabic" w:hAnsi="Simplified Arabic" w:cs="Simplified Arabic"/>
                <w:rtl/>
                <w:lang w:eastAsia="ar-SA"/>
              </w:rPr>
              <w:t>تفريغ السفينة</w:t>
            </w:r>
          </w:p>
        </w:tc>
        <w:tc>
          <w:tcPr>
            <w:tcW w:w="2736" w:type="dxa"/>
          </w:tcPr>
          <w:p w:rsidR="003A1BAA" w:rsidRPr="000D33FA" w:rsidRDefault="003A1BAA" w:rsidP="003A1BAA">
            <w:pPr>
              <w:bidi/>
              <w:spacing w:before="0" w:after="0"/>
              <w:ind w:firstLine="0"/>
              <w:jc w:val="left"/>
              <w:rPr>
                <w:rFonts w:ascii="Simplified Arabic" w:hAnsi="Simplified Arabic" w:cs="Simplified Arabic"/>
                <w:rtl/>
                <w:lang w:eastAsia="ar-SA"/>
              </w:rPr>
            </w:pPr>
          </w:p>
        </w:tc>
      </w:tr>
      <w:tr w:rsidR="003A1BAA" w:rsidRPr="000D33FA" w:rsidTr="003A1BAA">
        <w:tc>
          <w:tcPr>
            <w:tcW w:w="2952" w:type="dxa"/>
          </w:tcPr>
          <w:p w:rsidR="003A1BAA" w:rsidRPr="000D33FA" w:rsidRDefault="00DB32BE" w:rsidP="003A1BAA">
            <w:pPr>
              <w:bidi/>
              <w:spacing w:before="0" w:after="0"/>
              <w:ind w:left="960" w:firstLine="0"/>
              <w:jc w:val="left"/>
              <w:rPr>
                <w:rFonts w:ascii="Simplified Arabic" w:hAnsi="Simplified Arabic" w:cs="Simplified Arabic"/>
                <w:rtl/>
                <w:lang w:eastAsia="ar-SA"/>
              </w:rPr>
            </w:pPr>
            <w:r w:rsidRPr="00DB32BE">
              <w:rPr>
                <w:rFonts w:ascii="Simplified Arabic" w:hAnsi="Simplified Arabic" w:cs="Simplified Arabic"/>
                <w:rtl/>
                <w:lang w:eastAsia="ar-SA"/>
              </w:rPr>
              <w:t>استلام كفالة الانجاز</w:t>
            </w:r>
          </w:p>
        </w:tc>
        <w:tc>
          <w:tcPr>
            <w:tcW w:w="2952" w:type="dxa"/>
          </w:tcPr>
          <w:p w:rsidR="003A1BAA" w:rsidRPr="000D33FA" w:rsidRDefault="00DB32BE" w:rsidP="003A1BAA">
            <w:pPr>
              <w:bidi/>
              <w:spacing w:before="0" w:after="0"/>
              <w:ind w:left="960" w:firstLine="0"/>
              <w:jc w:val="left"/>
              <w:rPr>
                <w:rFonts w:ascii="Simplified Arabic" w:hAnsi="Simplified Arabic" w:cs="Simplified Arabic"/>
                <w:rtl/>
                <w:lang w:eastAsia="ar-SA"/>
              </w:rPr>
            </w:pPr>
            <w:r w:rsidRPr="00DB32BE">
              <w:rPr>
                <w:rFonts w:ascii="Simplified Arabic" w:hAnsi="Simplified Arabic" w:cs="Simplified Arabic"/>
                <w:rtl/>
                <w:lang w:eastAsia="ar-SA"/>
              </w:rPr>
              <w:t>تحميل الشاحنة</w:t>
            </w:r>
          </w:p>
        </w:tc>
        <w:tc>
          <w:tcPr>
            <w:tcW w:w="2736" w:type="dxa"/>
          </w:tcPr>
          <w:p w:rsidR="003A1BAA" w:rsidRPr="000D33FA" w:rsidRDefault="003A1BAA" w:rsidP="003A1BAA">
            <w:pPr>
              <w:bidi/>
              <w:spacing w:before="0" w:after="0"/>
              <w:ind w:firstLine="0"/>
              <w:jc w:val="left"/>
              <w:rPr>
                <w:rFonts w:ascii="Simplified Arabic" w:hAnsi="Simplified Arabic" w:cs="Simplified Arabic"/>
                <w:rtl/>
                <w:lang w:eastAsia="ar-SA"/>
              </w:rPr>
            </w:pPr>
          </w:p>
        </w:tc>
      </w:tr>
      <w:tr w:rsidR="003A1BAA" w:rsidRPr="000D33FA" w:rsidTr="003A1BAA">
        <w:tc>
          <w:tcPr>
            <w:tcW w:w="2952" w:type="dxa"/>
          </w:tcPr>
          <w:p w:rsidR="003A1BAA" w:rsidRPr="000D33FA" w:rsidRDefault="00DB32BE" w:rsidP="003A1BAA">
            <w:pPr>
              <w:bidi/>
              <w:spacing w:before="0" w:after="0"/>
              <w:ind w:left="960" w:firstLine="0"/>
              <w:jc w:val="left"/>
              <w:rPr>
                <w:rFonts w:ascii="Simplified Arabic" w:hAnsi="Simplified Arabic" w:cs="Simplified Arabic"/>
                <w:rtl/>
                <w:lang w:eastAsia="ar-SA"/>
              </w:rPr>
            </w:pPr>
            <w:r w:rsidRPr="00DB32BE">
              <w:rPr>
                <w:rFonts w:ascii="Simplified Arabic" w:hAnsi="Simplified Arabic" w:cs="Simplified Arabic"/>
                <w:rtl/>
                <w:lang w:eastAsia="ar-SA"/>
              </w:rPr>
              <w:t>توقيع العقد</w:t>
            </w:r>
          </w:p>
        </w:tc>
        <w:tc>
          <w:tcPr>
            <w:tcW w:w="2952" w:type="dxa"/>
          </w:tcPr>
          <w:p w:rsidR="003A1BAA" w:rsidRPr="000D33FA" w:rsidRDefault="003A1BAA" w:rsidP="003A1BAA">
            <w:pPr>
              <w:bidi/>
              <w:spacing w:before="0" w:after="0"/>
              <w:ind w:firstLine="0"/>
              <w:jc w:val="left"/>
              <w:rPr>
                <w:rFonts w:ascii="Simplified Arabic" w:hAnsi="Simplified Arabic" w:cs="Simplified Arabic"/>
                <w:rtl/>
                <w:lang w:eastAsia="ar-SA"/>
              </w:rPr>
            </w:pPr>
          </w:p>
        </w:tc>
        <w:tc>
          <w:tcPr>
            <w:tcW w:w="2736" w:type="dxa"/>
          </w:tcPr>
          <w:p w:rsidR="003A1BAA" w:rsidRPr="000D33FA" w:rsidRDefault="003A1BAA" w:rsidP="003A1BAA">
            <w:pPr>
              <w:bidi/>
              <w:spacing w:before="0" w:after="0"/>
              <w:ind w:firstLine="0"/>
              <w:jc w:val="left"/>
              <w:rPr>
                <w:rFonts w:ascii="Simplified Arabic" w:hAnsi="Simplified Arabic" w:cs="Simplified Arabic"/>
                <w:rtl/>
                <w:lang w:eastAsia="ar-SA"/>
              </w:rPr>
            </w:pPr>
          </w:p>
        </w:tc>
      </w:tr>
      <w:tr w:rsidR="003A1BAA" w:rsidRPr="000D33FA" w:rsidTr="003A1BAA">
        <w:tc>
          <w:tcPr>
            <w:tcW w:w="2952" w:type="dxa"/>
          </w:tcPr>
          <w:p w:rsidR="003A1BAA" w:rsidRPr="000D33FA" w:rsidRDefault="00DB32BE" w:rsidP="003A1BAA">
            <w:pPr>
              <w:bidi/>
              <w:spacing w:before="0" w:after="0"/>
              <w:ind w:left="960" w:firstLine="0"/>
              <w:jc w:val="left"/>
              <w:rPr>
                <w:rFonts w:ascii="Simplified Arabic" w:hAnsi="Simplified Arabic" w:cs="Simplified Arabic"/>
                <w:rtl/>
                <w:lang w:eastAsia="ar-SA"/>
              </w:rPr>
            </w:pPr>
            <w:r w:rsidRPr="00DB32BE">
              <w:rPr>
                <w:rFonts w:ascii="Simplified Arabic" w:hAnsi="Simplified Arabic" w:cs="Simplified Arabic"/>
                <w:rtl/>
                <w:lang w:eastAsia="ar-SA"/>
              </w:rPr>
              <w:t>اصدار خطاب الاعتماد</w:t>
            </w:r>
            <w:r w:rsidRPr="00DB32BE">
              <w:rPr>
                <w:rFonts w:ascii="Simplified Arabic" w:hAnsi="Simplified Arabic" w:cs="Simplified Arabic"/>
                <w:lang w:eastAsia="ar-SA"/>
              </w:rPr>
              <w:t xml:space="preserve"> L/C  </w:t>
            </w:r>
          </w:p>
        </w:tc>
        <w:tc>
          <w:tcPr>
            <w:tcW w:w="2952" w:type="dxa"/>
          </w:tcPr>
          <w:p w:rsidR="003A1BAA" w:rsidRPr="000D33FA" w:rsidRDefault="003A1BAA" w:rsidP="003A1BAA">
            <w:pPr>
              <w:bidi/>
              <w:spacing w:before="0" w:after="0"/>
              <w:ind w:firstLine="0"/>
              <w:jc w:val="left"/>
              <w:rPr>
                <w:rFonts w:ascii="Simplified Arabic" w:hAnsi="Simplified Arabic" w:cs="Simplified Arabic"/>
                <w:rtl/>
                <w:lang w:eastAsia="ar-SA"/>
              </w:rPr>
            </w:pPr>
          </w:p>
        </w:tc>
        <w:tc>
          <w:tcPr>
            <w:tcW w:w="2736" w:type="dxa"/>
          </w:tcPr>
          <w:p w:rsidR="003A1BAA" w:rsidRPr="000D33FA" w:rsidRDefault="003A1BAA" w:rsidP="003A1BAA">
            <w:pPr>
              <w:bidi/>
              <w:spacing w:before="0" w:after="0"/>
              <w:ind w:firstLine="0"/>
              <w:jc w:val="left"/>
              <w:rPr>
                <w:rFonts w:ascii="Simplified Arabic" w:hAnsi="Simplified Arabic" w:cs="Simplified Arabic"/>
                <w:rtl/>
                <w:lang w:eastAsia="ar-SA"/>
              </w:rPr>
            </w:pPr>
          </w:p>
        </w:tc>
      </w:tr>
    </w:tbl>
    <w:p w:rsidR="003A1BAA" w:rsidRPr="000D33FA" w:rsidRDefault="003A1BAA" w:rsidP="003A1BAA">
      <w:pPr>
        <w:bidi/>
        <w:spacing w:before="0" w:after="0"/>
        <w:ind w:firstLine="0"/>
        <w:jc w:val="left"/>
        <w:rPr>
          <w:rFonts w:ascii="Simplified Arabic" w:hAnsi="Simplified Arabic" w:cs="Simplified Arabic"/>
          <w:lang w:eastAsia="ar-SA"/>
        </w:rPr>
      </w:pPr>
    </w:p>
    <w:p w:rsidR="00000000" w:rsidRDefault="00DB32BE">
      <w:pPr>
        <w:bidi/>
        <w:spacing w:before="0" w:after="0"/>
        <w:ind w:firstLine="0"/>
        <w:rPr>
          <w:rFonts w:ascii="Simplified Arabic" w:hAnsi="Simplified Arabic" w:cs="Simplified Arabic"/>
          <w:rtl/>
          <w:lang w:eastAsia="ar-SA"/>
        </w:rPr>
      </w:pPr>
      <w:r w:rsidRPr="00DB32BE">
        <w:rPr>
          <w:rFonts w:ascii="Simplified Arabic" w:hAnsi="Simplified Arabic" w:cs="Simplified Arabic" w:hint="eastAsia"/>
          <w:b/>
          <w:bCs/>
          <w:u w:val="single"/>
          <w:rtl/>
          <w:lang w:eastAsia="ar-SA"/>
        </w:rPr>
        <w:t>الخطوة</w:t>
      </w:r>
      <w:r w:rsidRPr="00DB32BE">
        <w:rPr>
          <w:rFonts w:ascii="Simplified Arabic" w:hAnsi="Simplified Arabic" w:cs="Simplified Arabic"/>
          <w:b/>
          <w:bCs/>
          <w:u w:val="single"/>
          <w:rtl/>
          <w:lang w:eastAsia="ar-SA"/>
        </w:rPr>
        <w:t xml:space="preserve"> </w:t>
      </w:r>
      <w:r w:rsidRPr="00DB32BE">
        <w:rPr>
          <w:rFonts w:ascii="Simplified Arabic" w:hAnsi="Simplified Arabic" w:cs="Simplified Arabic" w:hint="eastAsia"/>
          <w:b/>
          <w:bCs/>
          <w:u w:val="single"/>
          <w:rtl/>
          <w:lang w:eastAsia="ar-SA"/>
        </w:rPr>
        <w:t>السابعة</w:t>
      </w:r>
      <w:r w:rsidRPr="00DB32BE">
        <w:rPr>
          <w:rFonts w:ascii="Simplified Arabic" w:hAnsi="Simplified Arabic" w:cs="Simplified Arabic"/>
          <w:b/>
          <w:bCs/>
          <w:u w:val="single"/>
          <w:rtl/>
          <w:lang w:eastAsia="ar-SA"/>
        </w:rPr>
        <w:t>-</w:t>
      </w:r>
      <w:r w:rsidRPr="00DB32BE">
        <w:rPr>
          <w:rFonts w:ascii="Simplified Arabic" w:hAnsi="Simplified Arabic" w:cs="Simplified Arabic"/>
          <w:b/>
          <w:bCs/>
          <w:rtl/>
          <w:lang w:eastAsia="ar-SA"/>
        </w:rPr>
        <w:t xml:space="preserve"> تحد</w:t>
      </w:r>
      <w:r w:rsidRPr="00DB32BE">
        <w:rPr>
          <w:rFonts w:ascii="Simplified Arabic" w:hAnsi="Simplified Arabic" w:cs="Simplified Arabic" w:hint="eastAsia"/>
          <w:b/>
          <w:bCs/>
          <w:rtl/>
          <w:lang w:eastAsia="ar-SA"/>
        </w:rPr>
        <w:t>ي</w:t>
      </w:r>
      <w:r w:rsidRPr="00DB32BE">
        <w:rPr>
          <w:rFonts w:ascii="Simplified Arabic" w:hAnsi="Simplified Arabic" w:cs="Simplified Arabic"/>
          <w:b/>
          <w:bCs/>
          <w:rtl/>
          <w:lang w:eastAsia="ar-SA"/>
        </w:rPr>
        <w:t>د مقدرة الجهة المنفذة</w:t>
      </w:r>
    </w:p>
    <w:p w:rsidR="00000000" w:rsidRDefault="00DB32BE">
      <w:pPr>
        <w:bidi/>
        <w:spacing w:before="0" w:after="0"/>
        <w:ind w:firstLine="0"/>
        <w:rPr>
          <w:rFonts w:ascii="Simplified Arabic" w:hAnsi="Simplified Arabic" w:cs="Simplified Arabic"/>
          <w:rtl/>
          <w:lang w:eastAsia="ar-SA"/>
        </w:rPr>
      </w:pPr>
      <w:r w:rsidRPr="00DB32BE">
        <w:rPr>
          <w:rFonts w:ascii="Simplified Arabic" w:hAnsi="Simplified Arabic" w:cs="Simplified Arabic" w:hint="eastAsia"/>
          <w:rtl/>
          <w:lang w:eastAsia="ar-SA"/>
        </w:rPr>
        <w:t>قم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بمراجعة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المقدرة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المؤسساتية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للجهة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المنفذة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حيث</w:t>
      </w:r>
      <w:r w:rsidRPr="00DB32BE">
        <w:rPr>
          <w:rFonts w:ascii="Simplified Arabic" w:hAnsi="Simplified Arabic" w:cs="Simplified Arabic"/>
          <w:rtl/>
          <w:lang w:eastAsia="ar-SA"/>
        </w:rPr>
        <w:t>:</w:t>
      </w:r>
    </w:p>
    <w:p w:rsidR="00000000" w:rsidRDefault="00DB32BE">
      <w:pPr>
        <w:numPr>
          <w:ilvl w:val="0"/>
          <w:numId w:val="266"/>
        </w:numPr>
        <w:bidi/>
        <w:spacing w:before="0" w:after="0"/>
        <w:rPr>
          <w:rFonts w:ascii="Simplified Arabic" w:hAnsi="Simplified Arabic" w:cs="Simplified Arabic"/>
          <w:rtl/>
          <w:lang w:eastAsia="ar-SA"/>
        </w:rPr>
      </w:pPr>
      <w:r w:rsidRPr="00DB32BE">
        <w:rPr>
          <w:rFonts w:ascii="Simplified Arabic" w:hAnsi="Simplified Arabic" w:cs="Simplified Arabic" w:hint="eastAsia"/>
          <w:rtl/>
          <w:lang w:eastAsia="ar-SA"/>
        </w:rPr>
        <w:t>هل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تتوفر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الخبرة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والأشخاص</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المؤهلين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لتنفيذ</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التعاقد</w:t>
      </w:r>
      <w:r w:rsidRPr="00DB32BE">
        <w:rPr>
          <w:rFonts w:ascii="Simplified Arabic" w:hAnsi="Simplified Arabic" w:cs="Simplified Arabic"/>
          <w:rtl/>
          <w:lang w:eastAsia="ar-SA"/>
        </w:rPr>
        <w:t xml:space="preserve"> بفعالية وفي التوقيت المناسب؛</w:t>
      </w:r>
    </w:p>
    <w:p w:rsidR="00000000" w:rsidRDefault="00DB32BE">
      <w:pPr>
        <w:numPr>
          <w:ilvl w:val="0"/>
          <w:numId w:val="266"/>
        </w:numPr>
        <w:bidi/>
        <w:spacing w:before="0" w:after="0"/>
        <w:rPr>
          <w:rFonts w:ascii="Simplified Arabic" w:hAnsi="Simplified Arabic" w:cs="Simplified Arabic"/>
          <w:lang w:eastAsia="ar-SA"/>
        </w:rPr>
      </w:pPr>
      <w:r w:rsidRPr="00DB32BE">
        <w:rPr>
          <w:rFonts w:ascii="Simplified Arabic" w:hAnsi="Simplified Arabic" w:cs="Simplified Arabic" w:hint="eastAsia"/>
          <w:rtl/>
          <w:lang w:eastAsia="ar-SA"/>
        </w:rPr>
        <w:t>في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حال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عدم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توفر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الخبرة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والاشخاص،ما</w:t>
      </w:r>
      <w:r w:rsidRPr="00DB32BE">
        <w:rPr>
          <w:rFonts w:ascii="Simplified Arabic" w:hAnsi="Simplified Arabic" w:cs="Simplified Arabic"/>
          <w:rtl/>
          <w:lang w:eastAsia="ar-SA"/>
        </w:rPr>
        <w:t xml:space="preserve"> هي المصادر الأخرى المطلوبة لتعزيز مقدرة الجهة المنفذة على تنفيذ </w:t>
      </w:r>
      <w:r w:rsidRPr="00DB32BE">
        <w:rPr>
          <w:rFonts w:ascii="Simplified Arabic" w:hAnsi="Simplified Arabic" w:cs="Simplified Arabic" w:hint="eastAsia"/>
          <w:rtl/>
          <w:lang w:eastAsia="ar-SA"/>
        </w:rPr>
        <w:t>خطة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التعاقد؛</w:t>
      </w:r>
    </w:p>
    <w:p w:rsidR="00000000" w:rsidRDefault="00DB32BE">
      <w:pPr>
        <w:numPr>
          <w:ilvl w:val="0"/>
          <w:numId w:val="266"/>
        </w:numPr>
        <w:bidi/>
        <w:spacing w:before="0" w:after="0"/>
        <w:rPr>
          <w:rFonts w:ascii="Simplified Arabic" w:hAnsi="Simplified Arabic" w:cs="Simplified Arabic"/>
          <w:lang w:eastAsia="ar-SA"/>
        </w:rPr>
      </w:pPr>
      <w:r w:rsidRPr="00DB32BE">
        <w:rPr>
          <w:rFonts w:ascii="Simplified Arabic" w:hAnsi="Simplified Arabic" w:cs="Simplified Arabic" w:hint="eastAsia"/>
          <w:rtl/>
          <w:lang w:eastAsia="ar-SA"/>
        </w:rPr>
        <w:t>هل</w:t>
      </w:r>
      <w:r w:rsidRPr="00DB32BE">
        <w:rPr>
          <w:rFonts w:ascii="Simplified Arabic" w:hAnsi="Simplified Arabic" w:cs="Simplified Arabic"/>
          <w:rtl/>
          <w:lang w:eastAsia="ar-SA"/>
        </w:rPr>
        <w:t xml:space="preserve"> هناك حاجة لإستشاري أو وكيل </w:t>
      </w:r>
      <w:r w:rsidRPr="00DB32BE">
        <w:rPr>
          <w:rFonts w:ascii="Simplified Arabic" w:hAnsi="Simplified Arabic" w:cs="Simplified Arabic" w:hint="eastAsia"/>
          <w:rtl/>
          <w:lang w:eastAsia="ar-SA"/>
        </w:rPr>
        <w:t>تعاقد؛</w:t>
      </w:r>
    </w:p>
    <w:p w:rsidR="00000000" w:rsidRDefault="00DB32BE">
      <w:pPr>
        <w:numPr>
          <w:ilvl w:val="0"/>
          <w:numId w:val="266"/>
        </w:numPr>
        <w:bidi/>
        <w:spacing w:before="0" w:after="0"/>
        <w:rPr>
          <w:rFonts w:ascii="Simplified Arabic" w:hAnsi="Simplified Arabic" w:cs="Simplified Arabic"/>
          <w:lang w:eastAsia="ar-SA"/>
        </w:rPr>
      </w:pPr>
      <w:r w:rsidRPr="00DB32BE">
        <w:rPr>
          <w:rFonts w:ascii="Simplified Arabic" w:hAnsi="Simplified Arabic" w:cs="Simplified Arabic" w:hint="eastAsia"/>
          <w:rtl/>
          <w:lang w:eastAsia="ar-SA"/>
        </w:rPr>
        <w:t>هل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هناك</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حاجة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للتدريب،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هو</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التدريب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المطلوب؟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نوعيته؟</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مدته؟</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ومتى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يجب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توفره؟؛</w:t>
      </w:r>
    </w:p>
    <w:p w:rsidR="00000000" w:rsidRDefault="00DB32BE">
      <w:pPr>
        <w:numPr>
          <w:ilvl w:val="0"/>
          <w:numId w:val="266"/>
        </w:numPr>
        <w:bidi/>
        <w:spacing w:before="0" w:after="120"/>
        <w:rPr>
          <w:rFonts w:ascii="Simplified Arabic" w:hAnsi="Simplified Arabic" w:cs="Simplified Arabic"/>
          <w:lang w:eastAsia="ar-SA"/>
        </w:rPr>
      </w:pPr>
      <w:r w:rsidRPr="00DB32BE">
        <w:rPr>
          <w:rFonts w:ascii="Simplified Arabic" w:hAnsi="Simplified Arabic" w:cs="Simplified Arabic"/>
          <w:rtl/>
          <w:lang w:eastAsia="ar-SA"/>
        </w:rPr>
        <w:t xml:space="preserve"> هل هناك المعوقات في القانون تؤثر على ال</w:t>
      </w:r>
      <w:r w:rsidRPr="00DB32BE">
        <w:rPr>
          <w:rFonts w:ascii="Simplified Arabic" w:hAnsi="Simplified Arabic" w:cs="Simplified Arabic" w:hint="eastAsia"/>
          <w:rtl/>
          <w:lang w:eastAsia="ar-SA"/>
        </w:rPr>
        <w:t>تعاقد؟</w:t>
      </w:r>
      <w:r w:rsidRPr="00DB32BE">
        <w:rPr>
          <w:rFonts w:ascii="Simplified Arabic" w:hAnsi="Simplified Arabic" w:cs="Simplified Arabic"/>
          <w:rtl/>
          <w:lang w:eastAsia="ar-SA"/>
        </w:rPr>
        <w:t xml:space="preserve">.  </w:t>
      </w:r>
    </w:p>
    <w:p w:rsidR="00000000" w:rsidRDefault="00DB32BE">
      <w:pPr>
        <w:bidi/>
        <w:spacing w:before="0" w:after="0"/>
        <w:ind w:firstLine="0"/>
        <w:jc w:val="left"/>
        <w:rPr>
          <w:rFonts w:ascii="Simplified Arabic" w:hAnsi="Simplified Arabic" w:cs="Simplified Arabic"/>
          <w:rtl/>
          <w:lang w:eastAsia="ar-SA"/>
        </w:rPr>
      </w:pPr>
      <w:r w:rsidRPr="00DB32BE">
        <w:rPr>
          <w:rFonts w:ascii="Simplified Arabic" w:hAnsi="Simplified Arabic" w:cs="Simplified Arabic" w:hint="eastAsia"/>
          <w:b/>
          <w:bCs/>
          <w:u w:val="single"/>
          <w:rtl/>
          <w:lang w:eastAsia="ar-SA"/>
        </w:rPr>
        <w:t>الخطوة</w:t>
      </w:r>
      <w:r w:rsidRPr="00DB32BE">
        <w:rPr>
          <w:rFonts w:ascii="Simplified Arabic" w:hAnsi="Simplified Arabic" w:cs="Simplified Arabic"/>
          <w:b/>
          <w:bCs/>
          <w:u w:val="single"/>
          <w:rtl/>
          <w:lang w:eastAsia="ar-SA"/>
        </w:rPr>
        <w:t xml:space="preserve"> </w:t>
      </w:r>
      <w:r w:rsidRPr="00DB32BE">
        <w:rPr>
          <w:rFonts w:ascii="Simplified Arabic" w:hAnsi="Simplified Arabic" w:cs="Simplified Arabic" w:hint="eastAsia"/>
          <w:b/>
          <w:bCs/>
          <w:u w:val="single"/>
          <w:rtl/>
          <w:lang w:eastAsia="ar-SA"/>
        </w:rPr>
        <w:t>الثامنة</w:t>
      </w:r>
      <w:r w:rsidRPr="00DB32BE">
        <w:rPr>
          <w:rFonts w:ascii="Simplified Arabic" w:hAnsi="Simplified Arabic" w:cs="Simplified Arabic"/>
          <w:b/>
          <w:bCs/>
          <w:u w:val="single"/>
          <w:rtl/>
          <w:lang w:eastAsia="ar-SA"/>
        </w:rPr>
        <w:t>-</w:t>
      </w:r>
      <w:r w:rsidRPr="00DB32BE">
        <w:rPr>
          <w:rFonts w:ascii="Simplified Arabic" w:hAnsi="Simplified Arabic" w:cs="Simplified Arabic"/>
          <w:b/>
          <w:bCs/>
          <w:rtl/>
          <w:lang w:eastAsia="ar-SA"/>
        </w:rPr>
        <w:t xml:space="preserve"> ت</w:t>
      </w:r>
      <w:r w:rsidRPr="00DB32BE">
        <w:rPr>
          <w:rFonts w:ascii="Simplified Arabic" w:hAnsi="Simplified Arabic" w:cs="Simplified Arabic" w:hint="eastAsia"/>
          <w:b/>
          <w:bCs/>
          <w:rtl/>
          <w:lang w:eastAsia="ar-SA"/>
        </w:rPr>
        <w:t>حضيِر</w:t>
      </w:r>
      <w:r w:rsidRPr="00DB32BE">
        <w:rPr>
          <w:rFonts w:ascii="Simplified Arabic" w:hAnsi="Simplified Arabic" w:cs="Simplified Arabic"/>
          <w:b/>
          <w:bCs/>
          <w:rtl/>
          <w:lang w:eastAsia="ar-SA"/>
        </w:rPr>
        <w:t xml:space="preserve"> خطة التعاقد</w:t>
      </w:r>
    </w:p>
    <w:p w:rsidR="00000000" w:rsidRDefault="00DB32BE">
      <w:pPr>
        <w:bidi/>
        <w:spacing w:before="0" w:after="120"/>
        <w:ind w:firstLine="0"/>
        <w:rPr>
          <w:rFonts w:ascii="Simplified Arabic" w:hAnsi="Simplified Arabic" w:cs="Simplified Arabic"/>
          <w:rtl/>
          <w:lang w:eastAsia="ar-SA"/>
        </w:rPr>
      </w:pPr>
      <w:r w:rsidRPr="00DB32BE">
        <w:rPr>
          <w:rFonts w:ascii="Simplified Arabic" w:hAnsi="Simplified Arabic" w:cs="Simplified Arabic" w:hint="eastAsia"/>
          <w:rtl/>
          <w:lang w:eastAsia="ar-SA"/>
        </w:rPr>
        <w:t>بعد</w:t>
      </w:r>
      <w:r w:rsidRPr="00DB32BE">
        <w:rPr>
          <w:rFonts w:ascii="Simplified Arabic" w:hAnsi="Simplified Arabic" w:cs="Simplified Arabic"/>
          <w:rtl/>
          <w:lang w:eastAsia="ar-SA"/>
        </w:rPr>
        <w:t xml:space="preserve"> إتمام الخطوات السابقة، </w:t>
      </w:r>
      <w:r w:rsidRPr="00DB32BE">
        <w:rPr>
          <w:rFonts w:ascii="Simplified Arabic" w:hAnsi="Simplified Arabic" w:cs="Simplified Arabic" w:hint="eastAsia"/>
          <w:rtl/>
          <w:lang w:eastAsia="ar-SA"/>
        </w:rPr>
        <w:t>يجب</w:t>
      </w:r>
      <w:r w:rsidRPr="00DB32BE">
        <w:rPr>
          <w:rFonts w:ascii="Simplified Arabic" w:hAnsi="Simplified Arabic" w:cs="Simplified Arabic"/>
          <w:rtl/>
          <w:lang w:eastAsia="ar-SA"/>
        </w:rPr>
        <w:t xml:space="preserve"> تحضير خطة </w:t>
      </w:r>
      <w:r w:rsidRPr="00DB32BE">
        <w:rPr>
          <w:rFonts w:ascii="Simplified Arabic" w:hAnsi="Simplified Arabic" w:cs="Simplified Arabic" w:hint="eastAsia"/>
          <w:rtl/>
          <w:lang w:eastAsia="ar-SA"/>
        </w:rPr>
        <w:t>تعاقد</w:t>
      </w:r>
      <w:r w:rsidRPr="00DB32BE">
        <w:rPr>
          <w:rFonts w:ascii="Simplified Arabic" w:hAnsi="Simplified Arabic" w:cs="Simplified Arabic"/>
          <w:rtl/>
          <w:lang w:eastAsia="ar-SA"/>
        </w:rPr>
        <w:t xml:space="preserve"> منفصلة للخدمات الاستشارية، للأشغال للسلع وللخدمات غير الاستشارية باستخدام الاستمارة رقم1 </w:t>
      </w:r>
      <w:r w:rsidRPr="00DB32BE">
        <w:rPr>
          <w:rFonts w:ascii="Simplified Arabic" w:hAnsi="Simplified Arabic" w:cs="Simplified Arabic" w:hint="eastAsia"/>
          <w:rtl/>
          <w:lang w:eastAsia="ar-SA"/>
        </w:rPr>
        <w:t>ورقم</w:t>
      </w:r>
      <w:r w:rsidRPr="00DB32BE">
        <w:rPr>
          <w:rFonts w:ascii="Simplified Arabic" w:hAnsi="Simplified Arabic" w:cs="Simplified Arabic"/>
          <w:rtl/>
          <w:lang w:eastAsia="ar-SA"/>
        </w:rPr>
        <w:t>2 ورقم3 المع</w:t>
      </w:r>
      <w:r w:rsidRPr="00DB32BE">
        <w:rPr>
          <w:rFonts w:ascii="Simplified Arabic" w:hAnsi="Simplified Arabic" w:cs="Simplified Arabic" w:hint="eastAsia"/>
          <w:rtl/>
          <w:lang w:eastAsia="ar-SA"/>
        </w:rPr>
        <w:t>ّممة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قبل</w:t>
      </w:r>
      <w:r w:rsidRPr="00DB32BE">
        <w:rPr>
          <w:rFonts w:ascii="Simplified Arabic" w:hAnsi="Simplified Arabic" w:cs="Simplified Arabic"/>
          <w:rtl/>
          <w:lang w:eastAsia="ar-SA"/>
        </w:rPr>
        <w:t xml:space="preserve"> وزارة التخطيط </w:t>
      </w:r>
      <w:r w:rsidRPr="00DB32BE">
        <w:rPr>
          <w:rFonts w:ascii="Simplified Arabic" w:hAnsi="Simplified Arabic" w:cs="Simplified Arabic" w:hint="eastAsia"/>
          <w:rtl/>
          <w:lang w:eastAsia="ar-SA"/>
        </w:rPr>
        <w:t>الى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جهات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التعاقد</w:t>
      </w:r>
      <w:r w:rsidRPr="00DB32BE">
        <w:rPr>
          <w:rFonts w:ascii="Simplified Arabic" w:hAnsi="Simplified Arabic" w:cs="Simplified Arabic"/>
          <w:rtl/>
          <w:lang w:eastAsia="ar-SA"/>
        </w:rPr>
        <w:t xml:space="preserve"> (وذلك </w:t>
      </w:r>
      <w:r w:rsidRPr="00DB32BE">
        <w:rPr>
          <w:rFonts w:ascii="Simplified Arabic" w:hAnsi="Simplified Arabic" w:cs="Simplified Arabic" w:hint="eastAsia"/>
          <w:rtl/>
          <w:lang w:eastAsia="ar-SA"/>
        </w:rPr>
        <w:t>بحسب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طبيعة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المواد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أو</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الخدمات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المراد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التعاقد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عليها</w:t>
      </w:r>
      <w:r w:rsidRPr="00DB32BE">
        <w:rPr>
          <w:rFonts w:ascii="Simplified Arabic" w:hAnsi="Simplified Arabic" w:cs="Simplified Arabic"/>
          <w:rtl/>
          <w:lang w:eastAsia="ar-SA"/>
        </w:rPr>
        <w:t xml:space="preserve">). عند اكتمال الخطة، قم </w:t>
      </w:r>
      <w:r w:rsidRPr="00DB32BE">
        <w:rPr>
          <w:rFonts w:ascii="Simplified Arabic" w:hAnsi="Simplified Arabic" w:cs="Simplified Arabic" w:hint="eastAsia"/>
          <w:rtl/>
          <w:lang w:eastAsia="ar-SA"/>
        </w:rPr>
        <w:t>بتقييمها</w:t>
      </w:r>
      <w:r w:rsidRPr="00DB32BE">
        <w:rPr>
          <w:rFonts w:ascii="Simplified Arabic" w:hAnsi="Simplified Arabic" w:cs="Simplified Arabic"/>
          <w:rtl/>
          <w:lang w:eastAsia="ar-SA"/>
        </w:rPr>
        <w:t xml:space="preserve"> من حيث ما إذا كانت ملائمة، مناسبة؛ تقنيا وفنيا ملائمة؛ معقولة؛ ومؤثرة ماليا. </w:t>
      </w:r>
    </w:p>
    <w:p w:rsidR="00000000" w:rsidRDefault="00DB32BE">
      <w:pPr>
        <w:bidi/>
        <w:spacing w:before="0" w:after="120"/>
        <w:ind w:firstLine="0"/>
        <w:rPr>
          <w:rFonts w:ascii="Simplified Arabic" w:hAnsi="Simplified Arabic" w:cs="Simplified Arabic"/>
          <w:rtl/>
          <w:lang w:eastAsia="ar-SA"/>
        </w:rPr>
      </w:pPr>
      <w:r w:rsidRPr="00DB32BE">
        <w:rPr>
          <w:rFonts w:ascii="Simplified Arabic" w:hAnsi="Simplified Arabic" w:cs="Simplified Arabic" w:hint="eastAsia"/>
          <w:rtl/>
          <w:lang w:eastAsia="ar-SA"/>
        </w:rPr>
        <w:t>يتوجب</w:t>
      </w:r>
      <w:r w:rsidRPr="00DB32BE">
        <w:rPr>
          <w:rFonts w:ascii="Simplified Arabic" w:hAnsi="Simplified Arabic" w:cs="Simplified Arabic"/>
          <w:rtl/>
          <w:lang w:eastAsia="ar-SA"/>
        </w:rPr>
        <w:t xml:space="preserve"> مراعاة الربط والتتابع بين عقود الخدمات الاستشارية، عقود الأشغال وعقود السلع وعقود الخدمات الغير </w:t>
      </w:r>
      <w:r w:rsidRPr="00DB32BE">
        <w:rPr>
          <w:rFonts w:ascii="Simplified Arabic" w:hAnsi="Simplified Arabic" w:cs="Simplified Arabic" w:hint="eastAsia"/>
          <w:rtl/>
          <w:lang w:eastAsia="ar-SA"/>
        </w:rPr>
        <w:t>إستشارية</w:t>
      </w:r>
      <w:r w:rsidRPr="00DB32BE">
        <w:rPr>
          <w:rFonts w:ascii="Simplified Arabic" w:hAnsi="Simplified Arabic" w:cs="Simplified Arabic"/>
          <w:rtl/>
          <w:lang w:eastAsia="ar-SA"/>
        </w:rPr>
        <w:t xml:space="preserve"> (ان وجدت) المرتبطة بنفس المتطلب عند تحضير الخطة. لتوضيح ذلك، عندما يشمل المتطلب على تصميم، إنشاء وتجهيز مبنى؛ يتم تنفيذ عقد اختيار وتوظيف استشاري لعمل تصميم المبنى قبل تنفيذ عقد ألأشغال، ويتم تنفيذ عقد ألأشغال قبل تنفيذ عقد السلع (أثاث، أجهزة مكتبية، الخ) بحيث يتم </w:t>
      </w:r>
      <w:r w:rsidRPr="00DB32BE">
        <w:rPr>
          <w:rFonts w:ascii="Simplified Arabic" w:hAnsi="Simplified Arabic" w:cs="Simplified Arabic" w:hint="eastAsia"/>
          <w:rtl/>
          <w:lang w:eastAsia="ar-SA"/>
        </w:rPr>
        <w:t>تعاقد</w:t>
      </w:r>
      <w:r w:rsidRPr="00DB32BE">
        <w:rPr>
          <w:rFonts w:ascii="Simplified Arabic" w:hAnsi="Simplified Arabic" w:cs="Simplified Arabic"/>
          <w:rtl/>
          <w:lang w:eastAsia="ar-SA"/>
        </w:rPr>
        <w:t xml:space="preserve"> السلع بعد أن تكون الأشغال قد اكتملت. </w:t>
      </w:r>
      <w:r w:rsidRPr="00DB32BE">
        <w:rPr>
          <w:rFonts w:ascii="Simplified Arabic" w:hAnsi="Simplified Arabic" w:cs="Simplified Arabic"/>
          <w:rtl/>
          <w:lang w:eastAsia="ar-SA"/>
        </w:rPr>
        <w:lastRenderedPageBreak/>
        <w:t>ولكسب الوقت، يمكن عمل تداخل في النشاطات الإدارية الخاصة ب</w:t>
      </w:r>
      <w:r w:rsidRPr="00DB32BE">
        <w:rPr>
          <w:rFonts w:ascii="Simplified Arabic" w:hAnsi="Simplified Arabic" w:cs="Simplified Arabic" w:hint="eastAsia"/>
          <w:rtl/>
          <w:lang w:eastAsia="ar-SA"/>
        </w:rPr>
        <w:t>تعاقد</w:t>
      </w:r>
      <w:r w:rsidRPr="00DB32BE">
        <w:rPr>
          <w:rFonts w:ascii="Simplified Arabic" w:hAnsi="Simplified Arabic" w:cs="Simplified Arabic"/>
          <w:rtl/>
          <w:lang w:eastAsia="ar-SA"/>
        </w:rPr>
        <w:t xml:space="preserve"> العقد اللاحق مثل تحضير المواصفات، وثائق العطاءات وأخذ الموافقات الضرورية عليها لتكون جاهزة للإعلان وطرح العطاء في الوقت المناسب المشمول على خطة التعاقد المعنية. تتم مراعاة التزامن في إكمال المبنى لضمان عدم حدوث فجوات زمنية كبيرة بين إنهاء الأشغال و</w:t>
      </w:r>
      <w:r w:rsidRPr="00DB32BE">
        <w:rPr>
          <w:rFonts w:ascii="Simplified Arabic" w:hAnsi="Simplified Arabic" w:cs="Simplified Arabic" w:hint="eastAsia"/>
          <w:rtl/>
          <w:lang w:eastAsia="ar-SA"/>
        </w:rPr>
        <w:t>تعاقد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الأثاث</w:t>
      </w:r>
      <w:r w:rsidRPr="00DB32BE">
        <w:rPr>
          <w:rFonts w:ascii="Simplified Arabic" w:hAnsi="Simplified Arabic" w:cs="Simplified Arabic"/>
          <w:rtl/>
          <w:lang w:eastAsia="ar-SA"/>
        </w:rPr>
        <w:t xml:space="preserve"> حتى يتسنى استخدام المبنى في الوقت المناسب.  </w:t>
      </w:r>
    </w:p>
    <w:p w:rsidR="00000000" w:rsidRDefault="00DB32BE">
      <w:pPr>
        <w:bidi/>
        <w:spacing w:before="0" w:after="0"/>
        <w:ind w:firstLine="0"/>
        <w:rPr>
          <w:rFonts w:ascii="Simplified Arabic" w:hAnsi="Simplified Arabic" w:cs="Simplified Arabic"/>
          <w:rtl/>
          <w:lang w:eastAsia="ar-SA"/>
        </w:rPr>
      </w:pPr>
      <w:r w:rsidRPr="00DB32BE">
        <w:rPr>
          <w:rFonts w:ascii="Simplified Arabic" w:hAnsi="Simplified Arabic" w:cs="Simplified Arabic"/>
          <w:rtl/>
          <w:lang w:eastAsia="ar-SA"/>
        </w:rPr>
        <w:t xml:space="preserve">لسهولة التعامل مع خطة التعاقد وتنفيذ العقود، </w:t>
      </w:r>
      <w:r w:rsidRPr="00DB32BE">
        <w:rPr>
          <w:rFonts w:ascii="Simplified Arabic" w:hAnsi="Simplified Arabic" w:cs="Simplified Arabic" w:hint="eastAsia"/>
          <w:rtl/>
          <w:lang w:eastAsia="ar-SA"/>
        </w:rPr>
        <w:t>يتوجب</w:t>
      </w:r>
      <w:r w:rsidRPr="00DB32BE">
        <w:rPr>
          <w:rFonts w:ascii="Simplified Arabic" w:hAnsi="Simplified Arabic" w:cs="Simplified Arabic"/>
          <w:rtl/>
          <w:lang w:eastAsia="ar-SA"/>
        </w:rPr>
        <w:t xml:space="preserve"> تسمية كل عقد مطلوب شراؤه اسم (رَمز) يُعَر</w:t>
      </w:r>
      <w:r w:rsidRPr="00DB32BE">
        <w:rPr>
          <w:rFonts w:ascii="Simplified Arabic" w:hAnsi="Simplified Arabic" w:cs="Simplified Arabic" w:hint="eastAsia"/>
          <w:rtl/>
          <w:lang w:eastAsia="ar-SA"/>
        </w:rPr>
        <w:t>ّ</w:t>
      </w:r>
      <w:r w:rsidRPr="00DB32BE">
        <w:rPr>
          <w:rFonts w:ascii="Simplified Arabic" w:hAnsi="Simplified Arabic" w:cs="Simplified Arabic"/>
          <w:rtl/>
          <w:lang w:eastAsia="ar-SA"/>
        </w:rPr>
        <w:t xml:space="preserve">َف به طوال عملية </w:t>
      </w:r>
      <w:r w:rsidRPr="00DB32BE">
        <w:rPr>
          <w:rFonts w:ascii="Simplified Arabic" w:hAnsi="Simplified Arabic" w:cs="Simplified Arabic" w:hint="eastAsia"/>
          <w:rtl/>
          <w:lang w:eastAsia="ar-SA"/>
        </w:rPr>
        <w:t>التعاقد</w:t>
      </w:r>
      <w:r w:rsidRPr="00DB32BE">
        <w:rPr>
          <w:rFonts w:ascii="Simplified Arabic" w:hAnsi="Simplified Arabic" w:cs="Simplified Arabic"/>
          <w:rtl/>
          <w:lang w:eastAsia="ar-SA"/>
        </w:rPr>
        <w:t xml:space="preserve"> وإلى حين الانتهاء من تنفيذه وإغلاق الملف الخاص به بالكامل. يفضل أن يكون الاسم مرك</w:t>
      </w:r>
      <w:r w:rsidRPr="00DB32BE">
        <w:rPr>
          <w:rFonts w:ascii="Simplified Arabic" w:hAnsi="Simplified Arabic" w:cs="Simplified Arabic" w:hint="eastAsia"/>
          <w:rtl/>
          <w:lang w:eastAsia="ar-SA"/>
        </w:rPr>
        <w:t>َّ</w:t>
      </w:r>
      <w:r w:rsidRPr="00DB32BE">
        <w:rPr>
          <w:rFonts w:ascii="Simplified Arabic" w:hAnsi="Simplified Arabic" w:cs="Simplified Arabic"/>
          <w:rtl/>
          <w:lang w:eastAsia="ar-SA"/>
        </w:rPr>
        <w:t>ب من حروف وأرقام تشير إلى نوع ال</w:t>
      </w:r>
      <w:r w:rsidRPr="00DB32BE">
        <w:rPr>
          <w:rFonts w:ascii="Simplified Arabic" w:hAnsi="Simplified Arabic" w:cs="Simplified Arabic" w:hint="eastAsia"/>
          <w:rtl/>
          <w:lang w:eastAsia="ar-SA"/>
        </w:rPr>
        <w:t>تعاقد،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فئة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التعاقد</w:t>
      </w:r>
      <w:r w:rsidRPr="00DB32BE">
        <w:rPr>
          <w:rFonts w:ascii="Simplified Arabic" w:hAnsi="Simplified Arabic" w:cs="Simplified Arabic"/>
          <w:rtl/>
          <w:lang w:eastAsia="ar-SA"/>
        </w:rPr>
        <w:t>، تسلسل العقد المُوَرَد للجهة المستفيدة، شهر وسنة ال</w:t>
      </w:r>
      <w:r w:rsidRPr="00DB32BE">
        <w:rPr>
          <w:rFonts w:ascii="Simplified Arabic" w:hAnsi="Simplified Arabic" w:cs="Simplified Arabic" w:hint="eastAsia"/>
          <w:rtl/>
          <w:lang w:eastAsia="ar-SA"/>
        </w:rPr>
        <w:t>تعاقد</w:t>
      </w:r>
      <w:r w:rsidRPr="00DB32BE">
        <w:rPr>
          <w:rFonts w:ascii="Simplified Arabic" w:hAnsi="Simplified Arabic" w:cs="Simplified Arabic"/>
          <w:rtl/>
          <w:lang w:eastAsia="ar-SA"/>
        </w:rPr>
        <w:t>.</w:t>
      </w:r>
    </w:p>
    <w:p w:rsidR="003A1BAA" w:rsidRPr="000D33FA" w:rsidRDefault="00DB32BE" w:rsidP="00297888">
      <w:pPr>
        <w:bidi/>
        <w:spacing w:before="0" w:after="0"/>
        <w:ind w:firstLine="0"/>
        <w:jc w:val="left"/>
        <w:rPr>
          <w:rFonts w:ascii="Simplified Arabic" w:hAnsi="Simplified Arabic" w:cs="Simplified Arabic"/>
          <w:rtl/>
          <w:lang w:eastAsia="ar-SA"/>
        </w:rPr>
      </w:pPr>
      <w:r w:rsidRPr="00DB32BE">
        <w:rPr>
          <w:rFonts w:ascii="Simplified Arabic" w:hAnsi="Simplified Arabic" w:cs="Simplified Arabic"/>
          <w:rtl/>
          <w:lang w:eastAsia="ar-SA"/>
        </w:rPr>
        <w:t xml:space="preserve">لتوضيح ذلك نقترح اسم عقد: </w:t>
      </w:r>
      <w:r w:rsidRPr="00DB32BE">
        <w:rPr>
          <w:rFonts w:ascii="Simplified Arabic" w:hAnsi="Simplified Arabic" w:cs="Simplified Arabic"/>
          <w:b/>
          <w:bCs/>
          <w:rtl/>
          <w:lang w:eastAsia="ar-SA"/>
        </w:rPr>
        <w:t>حاسوب/سلع/1/2007</w:t>
      </w:r>
      <w:r w:rsidRPr="00DB32BE">
        <w:rPr>
          <w:rFonts w:ascii="Simplified Arabic" w:hAnsi="Simplified Arabic" w:cs="Simplified Arabic" w:hint="eastAsia"/>
          <w:rtl/>
          <w:lang w:eastAsia="ar-SA"/>
        </w:rPr>
        <w:t>،</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حيث</w:t>
      </w:r>
      <w:r w:rsidRPr="00DB32BE">
        <w:rPr>
          <w:rFonts w:ascii="Simplified Arabic" w:hAnsi="Simplified Arabic" w:cs="Simplified Arabic"/>
          <w:rtl/>
          <w:lang w:eastAsia="ar-SA"/>
        </w:rPr>
        <w:t xml:space="preserve">: </w:t>
      </w:r>
    </w:p>
    <w:p w:rsidR="003A1BAA" w:rsidRPr="000D33FA" w:rsidRDefault="00DB32BE" w:rsidP="003A1BAA">
      <w:pPr>
        <w:bidi/>
        <w:spacing w:before="0" w:after="0"/>
        <w:ind w:firstLine="0"/>
        <w:jc w:val="left"/>
        <w:rPr>
          <w:rFonts w:ascii="Simplified Arabic" w:hAnsi="Simplified Arabic" w:cs="Simplified Arabic"/>
          <w:rtl/>
          <w:lang w:eastAsia="ar-SA"/>
        </w:rPr>
      </w:pPr>
      <w:r w:rsidRPr="00DB32BE">
        <w:rPr>
          <w:rFonts w:ascii="Simplified Arabic" w:hAnsi="Simplified Arabic" w:cs="Simplified Arabic"/>
          <w:b/>
          <w:bCs/>
          <w:rtl/>
          <w:lang w:eastAsia="ar-SA"/>
        </w:rPr>
        <w:t>حاسوب:</w:t>
      </w:r>
      <w:r w:rsidRPr="00DB32BE">
        <w:rPr>
          <w:rFonts w:ascii="Simplified Arabic" w:hAnsi="Simplified Arabic" w:cs="Simplified Arabic"/>
          <w:rtl/>
          <w:lang w:eastAsia="ar-SA"/>
        </w:rPr>
        <w:t xml:space="preserve"> يشير إلى نوع السلع؛</w:t>
      </w:r>
    </w:p>
    <w:p w:rsidR="003A1BAA" w:rsidRPr="000D33FA" w:rsidRDefault="00DB32BE" w:rsidP="003A1BAA">
      <w:pPr>
        <w:bidi/>
        <w:spacing w:before="0" w:after="0"/>
        <w:ind w:firstLine="0"/>
        <w:jc w:val="left"/>
        <w:rPr>
          <w:rFonts w:ascii="Simplified Arabic" w:hAnsi="Simplified Arabic" w:cs="Simplified Arabic"/>
          <w:rtl/>
          <w:lang w:eastAsia="ar-SA"/>
        </w:rPr>
      </w:pPr>
      <w:r w:rsidRPr="00DB32BE">
        <w:rPr>
          <w:rFonts w:ascii="Simplified Arabic" w:hAnsi="Simplified Arabic" w:cs="Simplified Arabic"/>
          <w:b/>
          <w:bCs/>
          <w:rtl/>
          <w:lang w:eastAsia="ar-SA"/>
        </w:rPr>
        <w:t>أشغال:</w:t>
      </w:r>
      <w:r w:rsidRPr="00DB32BE">
        <w:rPr>
          <w:rFonts w:ascii="Simplified Arabic" w:hAnsi="Simplified Arabic" w:cs="Simplified Arabic"/>
          <w:rtl/>
          <w:lang w:eastAsia="ar-SA"/>
        </w:rPr>
        <w:t xml:space="preserve"> يشير إلى فئة ال</w:t>
      </w:r>
      <w:r w:rsidRPr="00DB32BE">
        <w:rPr>
          <w:rFonts w:ascii="Simplified Arabic" w:hAnsi="Simplified Arabic" w:cs="Simplified Arabic" w:hint="eastAsia"/>
          <w:rtl/>
          <w:lang w:eastAsia="ar-SA"/>
        </w:rPr>
        <w:t>تعاقد؛</w:t>
      </w:r>
    </w:p>
    <w:p w:rsidR="003A1BAA" w:rsidRPr="000D33FA" w:rsidRDefault="00DB32BE" w:rsidP="003A1BAA">
      <w:pPr>
        <w:bidi/>
        <w:spacing w:before="0" w:after="0"/>
        <w:ind w:firstLine="0"/>
        <w:jc w:val="left"/>
        <w:rPr>
          <w:rFonts w:ascii="Simplified Arabic" w:hAnsi="Simplified Arabic" w:cs="Simplified Arabic"/>
          <w:rtl/>
          <w:lang w:eastAsia="ar-SA"/>
        </w:rPr>
      </w:pPr>
      <w:r w:rsidRPr="00DB32BE">
        <w:rPr>
          <w:rFonts w:ascii="Simplified Arabic" w:hAnsi="Simplified Arabic" w:cs="Simplified Arabic"/>
          <w:b/>
          <w:bCs/>
          <w:rtl/>
          <w:lang w:eastAsia="ar-SA"/>
        </w:rPr>
        <w:t>الرقم 1:</w:t>
      </w:r>
      <w:r w:rsidRPr="00DB32BE">
        <w:rPr>
          <w:rFonts w:ascii="Simplified Arabic" w:hAnsi="Simplified Arabic" w:cs="Simplified Arabic"/>
          <w:rtl/>
          <w:lang w:eastAsia="ar-SA"/>
        </w:rPr>
        <w:t xml:space="preserve"> يشير إلى كونه ال</w:t>
      </w:r>
      <w:r w:rsidRPr="00DB32BE">
        <w:rPr>
          <w:rFonts w:ascii="Simplified Arabic" w:hAnsi="Simplified Arabic" w:cs="Simplified Arabic" w:hint="eastAsia"/>
          <w:rtl/>
          <w:lang w:eastAsia="ar-SA"/>
        </w:rPr>
        <w:t>تعاقد</w:t>
      </w:r>
      <w:r w:rsidRPr="00DB32BE">
        <w:rPr>
          <w:rFonts w:ascii="Simplified Arabic" w:hAnsi="Simplified Arabic" w:cs="Simplified Arabic"/>
          <w:rtl/>
          <w:lang w:eastAsia="ar-SA"/>
        </w:rPr>
        <w:t xml:space="preserve"> الأول لحساب الجهة المستفيدة؛ </w:t>
      </w:r>
    </w:p>
    <w:p w:rsidR="003A1BAA" w:rsidRPr="000D33FA" w:rsidRDefault="00DB32BE" w:rsidP="003A1BAA">
      <w:pPr>
        <w:bidi/>
        <w:spacing w:before="0" w:after="0"/>
        <w:ind w:firstLine="0"/>
        <w:jc w:val="left"/>
        <w:rPr>
          <w:rFonts w:ascii="Simplified Arabic" w:hAnsi="Simplified Arabic" w:cs="Simplified Arabic"/>
          <w:rtl/>
          <w:lang w:eastAsia="ar-SA"/>
        </w:rPr>
      </w:pPr>
      <w:r w:rsidRPr="00DB32BE">
        <w:rPr>
          <w:rFonts w:ascii="Simplified Arabic" w:hAnsi="Simplified Arabic" w:cs="Simplified Arabic"/>
          <w:b/>
          <w:bCs/>
          <w:rtl/>
          <w:lang w:eastAsia="ar-SA"/>
        </w:rPr>
        <w:t>2007:</w:t>
      </w:r>
      <w:r w:rsidRPr="00DB32BE">
        <w:rPr>
          <w:rFonts w:ascii="Simplified Arabic" w:hAnsi="Simplified Arabic" w:cs="Simplified Arabic"/>
          <w:rtl/>
          <w:lang w:eastAsia="ar-SA"/>
        </w:rPr>
        <w:t xml:space="preserve"> تشير إلى سنة ال</w:t>
      </w:r>
      <w:r w:rsidRPr="00DB32BE">
        <w:rPr>
          <w:rFonts w:ascii="Simplified Arabic" w:hAnsi="Simplified Arabic" w:cs="Simplified Arabic" w:hint="eastAsia"/>
          <w:rtl/>
          <w:lang w:eastAsia="ar-SA"/>
        </w:rPr>
        <w:t>تعاقد</w:t>
      </w:r>
      <w:r w:rsidRPr="00DB32BE">
        <w:rPr>
          <w:rFonts w:ascii="Simplified Arabic" w:hAnsi="Simplified Arabic" w:cs="Simplified Arabic"/>
          <w:rtl/>
          <w:lang w:eastAsia="ar-SA"/>
        </w:rPr>
        <w:t>.</w:t>
      </w:r>
    </w:p>
    <w:p w:rsidR="00000000" w:rsidRDefault="00DB32BE">
      <w:pPr>
        <w:bidi/>
        <w:spacing w:before="240" w:after="120"/>
        <w:ind w:firstLine="0"/>
        <w:rPr>
          <w:rFonts w:ascii="Simplified Arabic" w:hAnsi="Simplified Arabic" w:cs="Simplified Arabic"/>
          <w:rtl/>
          <w:lang w:eastAsia="ar-SA"/>
        </w:rPr>
      </w:pPr>
      <w:r w:rsidRPr="00DB32BE">
        <w:rPr>
          <w:rFonts w:ascii="Simplified Arabic" w:hAnsi="Simplified Arabic" w:cs="Simplified Arabic" w:hint="eastAsia"/>
          <w:rtl/>
          <w:lang w:eastAsia="ar-SA"/>
        </w:rPr>
        <w:t>تقوم</w:t>
      </w:r>
      <w:r w:rsidRPr="00DB32BE">
        <w:rPr>
          <w:rFonts w:ascii="Simplified Arabic" w:hAnsi="Simplified Arabic" w:cs="Simplified Arabic"/>
          <w:rtl/>
          <w:lang w:eastAsia="ar-SA"/>
        </w:rPr>
        <w:t xml:space="preserve"> جهة التعاقد بتحضير </w:t>
      </w:r>
      <w:r w:rsidRPr="00DB32BE">
        <w:rPr>
          <w:rFonts w:ascii="Simplified Arabic" w:hAnsi="Simplified Arabic" w:cs="Simplified Arabic" w:hint="eastAsia"/>
          <w:rtl/>
          <w:lang w:eastAsia="ar-SA"/>
        </w:rPr>
        <w:t>خطة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التعاقد</w:t>
      </w:r>
      <w:r w:rsidRPr="00DB32BE">
        <w:rPr>
          <w:rFonts w:ascii="Simplified Arabic" w:hAnsi="Simplified Arabic" w:cs="Simplified Arabic"/>
          <w:rtl/>
          <w:lang w:eastAsia="ar-SA"/>
        </w:rPr>
        <w:t xml:space="preserve"> في جدول بسيط، مكو</w:t>
      </w:r>
      <w:r w:rsidRPr="00DB32BE">
        <w:rPr>
          <w:rFonts w:ascii="Simplified Arabic" w:hAnsi="Simplified Arabic" w:cs="Simplified Arabic" w:hint="eastAsia"/>
          <w:rtl/>
          <w:lang w:eastAsia="ar-SA"/>
        </w:rPr>
        <w:t>َّن</w:t>
      </w:r>
      <w:r w:rsidRPr="00DB32BE">
        <w:rPr>
          <w:rFonts w:ascii="Simplified Arabic" w:hAnsi="Simplified Arabic" w:cs="Simplified Arabic"/>
          <w:rtl/>
          <w:lang w:eastAsia="ar-SA"/>
        </w:rPr>
        <w:t xml:space="preserve"> من صفحة واحدة (نماذج على الصفحة التالية)، وذلك لسهولة التعامل مع الخطة وتحديثها عند الحاجة. يجب نشر </w:t>
      </w:r>
      <w:r w:rsidRPr="00DB32BE">
        <w:rPr>
          <w:rFonts w:ascii="Simplified Arabic" w:hAnsi="Simplified Arabic" w:cs="Simplified Arabic" w:hint="eastAsia"/>
          <w:rtl/>
          <w:lang w:eastAsia="ar-SA"/>
        </w:rPr>
        <w:t>خطة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التعاقد</w:t>
      </w:r>
      <w:r w:rsidRPr="00DB32BE">
        <w:rPr>
          <w:rFonts w:ascii="Simplified Arabic" w:hAnsi="Simplified Arabic" w:cs="Simplified Arabic"/>
          <w:rtl/>
          <w:lang w:eastAsia="ar-SA"/>
        </w:rPr>
        <w:t xml:space="preserve"> على الصفحة الألكترونية لجهة التعاقد لإتاحة الفرصة لل</w:t>
      </w:r>
      <w:r w:rsidRPr="00DB32BE">
        <w:rPr>
          <w:rFonts w:ascii="Simplified Arabic" w:hAnsi="Simplified Arabic" w:cs="Simplified Arabic" w:hint="eastAsia"/>
          <w:rtl/>
          <w:lang w:eastAsia="ar-SA"/>
        </w:rPr>
        <w:t>إستشاريين،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المقاولين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والمجهزين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للاطلاع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على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فرص</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العمل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المستقبلية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تخصهم</w:t>
      </w:r>
      <w:r w:rsidRPr="00DB32BE">
        <w:rPr>
          <w:rFonts w:ascii="Simplified Arabic" w:hAnsi="Simplified Arabic" w:cs="Simplified Arabic"/>
          <w:rtl/>
          <w:lang w:eastAsia="ar-SA"/>
        </w:rPr>
        <w:t>.</w:t>
      </w:r>
    </w:p>
    <w:p w:rsidR="00000000" w:rsidRDefault="00DB32BE">
      <w:pPr>
        <w:bidi/>
        <w:spacing w:before="0" w:after="0"/>
        <w:ind w:left="922" w:hanging="922"/>
        <w:jc w:val="lowKashida"/>
        <w:rPr>
          <w:rFonts w:ascii="Simplified Arabic" w:hAnsi="Simplified Arabic" w:cs="Simplified Arabic"/>
          <w:b/>
          <w:bCs/>
          <w:rtl/>
          <w:lang w:eastAsia="ar-SA"/>
        </w:rPr>
      </w:pPr>
      <w:r w:rsidRPr="00DB32BE">
        <w:rPr>
          <w:rFonts w:ascii="Simplified Arabic" w:hAnsi="Simplified Arabic" w:cs="Simplified Arabic"/>
          <w:b/>
          <w:bCs/>
          <w:rtl/>
          <w:lang w:eastAsia="ar-SA"/>
        </w:rPr>
        <w:t xml:space="preserve">4.1.3 </w:t>
      </w:r>
      <w:r w:rsidRPr="00DB32BE">
        <w:rPr>
          <w:rFonts w:ascii="Simplified Arabic" w:hAnsi="Simplified Arabic" w:cs="Simplified Arabic"/>
          <w:b/>
          <w:bCs/>
          <w:rtl/>
          <w:lang w:eastAsia="ar-SA"/>
        </w:rPr>
        <w:tab/>
      </w:r>
      <w:r w:rsidRPr="00DB32BE">
        <w:rPr>
          <w:rFonts w:ascii="Simplified Arabic" w:hAnsi="Simplified Arabic" w:cs="Simplified Arabic" w:hint="eastAsia"/>
          <w:b/>
          <w:bCs/>
          <w:rtl/>
          <w:lang w:eastAsia="ar-SA"/>
        </w:rPr>
        <w:t>الموافقات</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المطلوبة</w:t>
      </w:r>
    </w:p>
    <w:p w:rsidR="00000000" w:rsidRDefault="00DB32BE">
      <w:pPr>
        <w:bidi/>
        <w:spacing w:before="0" w:after="120"/>
        <w:ind w:left="26" w:firstLine="0"/>
        <w:rPr>
          <w:rFonts w:ascii="Simplified Arabic" w:hAnsi="Simplified Arabic" w:cs="Simplified Arabic"/>
          <w:rtl/>
          <w:lang w:eastAsia="ar-SA"/>
        </w:rPr>
      </w:pPr>
      <w:r w:rsidRPr="00DB32BE">
        <w:rPr>
          <w:rFonts w:ascii="Simplified Arabic" w:hAnsi="Simplified Arabic" w:cs="Simplified Arabic" w:hint="eastAsia"/>
          <w:rtl/>
          <w:lang w:eastAsia="ar-SA"/>
        </w:rPr>
        <w:t>تقوم</w:t>
      </w:r>
      <w:r w:rsidRPr="00DB32BE">
        <w:rPr>
          <w:rFonts w:ascii="Simplified Arabic" w:hAnsi="Simplified Arabic" w:cs="Simplified Arabic"/>
          <w:rtl/>
          <w:lang w:eastAsia="ar-SA"/>
        </w:rPr>
        <w:t xml:space="preserve"> جهة التعاقد بعرض </w:t>
      </w:r>
      <w:r w:rsidRPr="00DB32BE">
        <w:rPr>
          <w:rFonts w:ascii="Simplified Arabic" w:hAnsi="Simplified Arabic" w:cs="Simplified Arabic" w:hint="eastAsia"/>
          <w:rtl/>
          <w:lang w:eastAsia="ar-SA"/>
        </w:rPr>
        <w:t>خطة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التعاقد</w:t>
      </w:r>
      <w:r w:rsidRPr="00DB32BE">
        <w:rPr>
          <w:rFonts w:ascii="Simplified Arabic" w:hAnsi="Simplified Arabic" w:cs="Simplified Arabic"/>
          <w:rtl/>
          <w:lang w:eastAsia="ar-SA"/>
        </w:rPr>
        <w:t xml:space="preserve"> على الجهات المعنية بالتنفيذ لغرض المراجعة والموافقة عليها. </w:t>
      </w:r>
    </w:p>
    <w:p w:rsidR="00000000" w:rsidRDefault="00DB32BE">
      <w:pPr>
        <w:bidi/>
        <w:spacing w:before="0" w:after="0"/>
        <w:ind w:left="922" w:hanging="922"/>
        <w:rPr>
          <w:rFonts w:ascii="Simplified Arabic" w:hAnsi="Simplified Arabic" w:cs="Simplified Arabic"/>
          <w:b/>
          <w:bCs/>
          <w:rtl/>
          <w:lang w:eastAsia="ar-SA"/>
        </w:rPr>
      </w:pPr>
      <w:r w:rsidRPr="00DB32BE">
        <w:rPr>
          <w:rFonts w:ascii="Simplified Arabic" w:hAnsi="Simplified Arabic" w:cs="Simplified Arabic"/>
          <w:b/>
          <w:bCs/>
          <w:rtl/>
          <w:lang w:eastAsia="ar-SA"/>
        </w:rPr>
        <w:t xml:space="preserve">5.1.3 </w:t>
      </w:r>
      <w:r w:rsidRPr="00DB32BE">
        <w:rPr>
          <w:rFonts w:ascii="Simplified Arabic" w:hAnsi="Simplified Arabic" w:cs="Simplified Arabic"/>
          <w:b/>
          <w:bCs/>
          <w:rtl/>
          <w:lang w:eastAsia="ar-SA"/>
        </w:rPr>
        <w:tab/>
      </w:r>
      <w:r w:rsidRPr="00DB32BE">
        <w:rPr>
          <w:rFonts w:ascii="Simplified Arabic" w:hAnsi="Simplified Arabic" w:cs="Simplified Arabic" w:hint="eastAsia"/>
          <w:b/>
          <w:bCs/>
          <w:rtl/>
          <w:lang w:eastAsia="ar-SA"/>
        </w:rPr>
        <w:t>الوثائق</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المطلوبة</w:t>
      </w:r>
    </w:p>
    <w:p w:rsidR="00000000" w:rsidRDefault="00DB32BE">
      <w:pPr>
        <w:bidi/>
        <w:spacing w:before="0" w:after="120"/>
        <w:ind w:firstLine="0"/>
        <w:rPr>
          <w:rFonts w:ascii="Simplified Arabic" w:hAnsi="Simplified Arabic" w:cs="Simplified Arabic"/>
          <w:rtl/>
          <w:lang w:eastAsia="ar-SA"/>
        </w:rPr>
      </w:pPr>
      <w:r w:rsidRPr="00DB32BE">
        <w:rPr>
          <w:rFonts w:ascii="Simplified Arabic" w:hAnsi="Simplified Arabic" w:cs="Simplified Arabic" w:hint="eastAsia"/>
          <w:rtl/>
          <w:lang w:eastAsia="ar-SA"/>
        </w:rPr>
        <w:t>خطة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التعاقد</w:t>
      </w:r>
      <w:r w:rsidRPr="00DB32BE">
        <w:rPr>
          <w:rFonts w:ascii="Simplified Arabic" w:hAnsi="Simplified Arabic" w:cs="Simplified Arabic"/>
          <w:rtl/>
          <w:lang w:eastAsia="ar-SA"/>
        </w:rPr>
        <w:t xml:space="preserve"> حسب النموذج على الصفحة التالية وتحفظ في الملف وتنشر على الصفحة الألكترونية كما سبق ذكره.</w:t>
      </w:r>
    </w:p>
    <w:p w:rsidR="003A1BAA" w:rsidRPr="000D33FA" w:rsidRDefault="003A1BAA" w:rsidP="003A1BAA">
      <w:pPr>
        <w:bidi/>
        <w:spacing w:before="0" w:after="120"/>
        <w:ind w:firstLine="0"/>
        <w:jc w:val="left"/>
        <w:rPr>
          <w:rFonts w:ascii="Simplified Arabic" w:hAnsi="Simplified Arabic" w:cs="Simplified Arabic"/>
          <w:b/>
          <w:bCs/>
          <w:rtl/>
          <w:lang w:eastAsia="ar-SA"/>
        </w:rPr>
        <w:sectPr w:rsidR="003A1BAA" w:rsidRPr="000D33FA" w:rsidSect="00C50C9A">
          <w:footerReference w:type="default" r:id="rId9"/>
          <w:footnotePr>
            <w:pos w:val="beneathText"/>
          </w:footnotePr>
          <w:pgSz w:w="11906" w:h="16838"/>
          <w:pgMar w:top="1080" w:right="1800" w:bottom="1440" w:left="1800" w:header="283" w:footer="0" w:gutter="0"/>
          <w:cols w:space="708"/>
          <w:bidi/>
          <w:rtlGutter/>
          <w:docGrid w:linePitch="381"/>
        </w:sectPr>
      </w:pPr>
    </w:p>
    <w:p w:rsidR="003A1BAA" w:rsidRPr="000D33FA" w:rsidRDefault="00DB32BE" w:rsidP="00B66092">
      <w:pPr>
        <w:bidi/>
        <w:spacing w:before="0" w:after="0"/>
        <w:ind w:firstLine="0"/>
        <w:jc w:val="left"/>
        <w:rPr>
          <w:rFonts w:ascii="Simplified Arabic" w:hAnsi="Simplified Arabic" w:cs="Simplified Arabic"/>
          <w:sz w:val="20"/>
          <w:szCs w:val="20"/>
          <w:rtl/>
          <w:lang w:eastAsia="ar-SA"/>
        </w:rPr>
      </w:pPr>
      <w:r w:rsidRPr="00DB32BE">
        <w:rPr>
          <w:rFonts w:ascii="Simplified Arabic" w:hAnsi="Simplified Arabic" w:cs="Simplified Arabic" w:hint="eastAsia"/>
          <w:sz w:val="20"/>
          <w:szCs w:val="20"/>
          <w:rtl/>
          <w:lang w:eastAsia="ar-SA"/>
        </w:rPr>
        <w:lastRenderedPageBreak/>
        <w:t>مستوى</w:t>
      </w:r>
      <w:r w:rsidRPr="00DB32BE">
        <w:rPr>
          <w:rFonts w:ascii="Simplified Arabic" w:hAnsi="Simplified Arabic" w:cs="Simplified Arabic"/>
          <w:sz w:val="20"/>
          <w:szCs w:val="20"/>
          <w:rtl/>
          <w:lang w:eastAsia="ar-SA"/>
        </w:rPr>
        <w:t xml:space="preserve"> </w:t>
      </w:r>
      <w:r w:rsidRPr="00DB32BE">
        <w:rPr>
          <w:rFonts w:ascii="Simplified Arabic" w:hAnsi="Simplified Arabic" w:cs="Simplified Arabic" w:hint="eastAsia"/>
          <w:sz w:val="20"/>
          <w:szCs w:val="20"/>
          <w:rtl/>
          <w:lang w:eastAsia="ar-SA"/>
        </w:rPr>
        <w:t>واسم</w:t>
      </w:r>
      <w:r w:rsidRPr="00DB32BE">
        <w:rPr>
          <w:rFonts w:ascii="Simplified Arabic" w:hAnsi="Simplified Arabic" w:cs="Simplified Arabic"/>
          <w:sz w:val="20"/>
          <w:szCs w:val="20"/>
          <w:rtl/>
          <w:lang w:eastAsia="ar-SA"/>
        </w:rPr>
        <w:t xml:space="preserve"> </w:t>
      </w:r>
      <w:r w:rsidRPr="00DB32BE">
        <w:rPr>
          <w:rFonts w:ascii="Simplified Arabic" w:hAnsi="Simplified Arabic" w:cs="Simplified Arabic" w:hint="eastAsia"/>
          <w:sz w:val="20"/>
          <w:szCs w:val="20"/>
          <w:rtl/>
          <w:lang w:eastAsia="ar-SA"/>
        </w:rPr>
        <w:t>تشكيل</w:t>
      </w:r>
      <w:r w:rsidRPr="00DB32BE">
        <w:rPr>
          <w:rFonts w:ascii="Simplified Arabic" w:hAnsi="Simplified Arabic" w:cs="Simplified Arabic"/>
          <w:sz w:val="20"/>
          <w:szCs w:val="20"/>
          <w:rtl/>
          <w:lang w:eastAsia="ar-SA"/>
        </w:rPr>
        <w:t xml:space="preserve"> </w:t>
      </w:r>
      <w:r w:rsidRPr="00DB32BE">
        <w:rPr>
          <w:rFonts w:ascii="Simplified Arabic" w:hAnsi="Simplified Arabic" w:cs="Simplified Arabic" w:hint="eastAsia"/>
          <w:sz w:val="20"/>
          <w:szCs w:val="20"/>
          <w:rtl/>
          <w:lang w:eastAsia="ar-SA"/>
        </w:rPr>
        <w:t>العقود</w:t>
      </w:r>
      <w:r w:rsidRPr="00DB32BE">
        <w:rPr>
          <w:rFonts w:ascii="Simplified Arabic" w:hAnsi="Simplified Arabic" w:cs="Simplified Arabic"/>
          <w:sz w:val="20"/>
          <w:szCs w:val="20"/>
          <w:rtl/>
          <w:lang w:eastAsia="ar-SA"/>
        </w:rPr>
        <w:t xml:space="preserve"> :</w:t>
      </w:r>
      <w:r w:rsidRPr="00DB32BE">
        <w:rPr>
          <w:rFonts w:ascii="Simplified Arabic" w:hAnsi="Simplified Arabic" w:cs="Simplified Arabic"/>
          <w:sz w:val="20"/>
          <w:szCs w:val="20"/>
          <w:rtl/>
          <w:lang w:eastAsia="ar-SA"/>
        </w:rPr>
        <w:tab/>
      </w:r>
      <w:r w:rsidRPr="00DB32BE">
        <w:rPr>
          <w:rFonts w:ascii="Simplified Arabic" w:hAnsi="Simplified Arabic" w:cs="Simplified Arabic"/>
          <w:sz w:val="20"/>
          <w:szCs w:val="20"/>
          <w:rtl/>
          <w:lang w:eastAsia="ar-SA"/>
        </w:rPr>
        <w:tab/>
      </w:r>
      <w:r w:rsidRPr="00DB32BE">
        <w:rPr>
          <w:rFonts w:ascii="Simplified Arabic" w:hAnsi="Simplified Arabic" w:cs="Simplified Arabic"/>
          <w:sz w:val="20"/>
          <w:szCs w:val="20"/>
          <w:rtl/>
          <w:lang w:eastAsia="ar-SA"/>
        </w:rPr>
        <w:tab/>
      </w:r>
      <w:r w:rsidRPr="00DB32BE">
        <w:rPr>
          <w:rFonts w:ascii="Simplified Arabic" w:hAnsi="Simplified Arabic" w:cs="Simplified Arabic"/>
          <w:sz w:val="20"/>
          <w:szCs w:val="20"/>
          <w:rtl/>
          <w:lang w:eastAsia="ar-SA"/>
        </w:rPr>
        <w:tab/>
      </w:r>
      <w:r w:rsidRPr="00DB32BE">
        <w:rPr>
          <w:rFonts w:ascii="Simplified Arabic" w:hAnsi="Simplified Arabic" w:cs="Simplified Arabic"/>
          <w:sz w:val="20"/>
          <w:szCs w:val="20"/>
          <w:rtl/>
          <w:lang w:eastAsia="ar-SA"/>
        </w:rPr>
        <w:tab/>
      </w:r>
      <w:r w:rsidRPr="00DB32BE">
        <w:rPr>
          <w:rFonts w:ascii="Simplified Arabic" w:hAnsi="Simplified Arabic" w:cs="Simplified Arabic"/>
          <w:sz w:val="20"/>
          <w:szCs w:val="20"/>
          <w:rtl/>
          <w:lang w:eastAsia="ar-SA"/>
        </w:rPr>
        <w:tab/>
      </w:r>
      <w:r w:rsidRPr="00DB32BE">
        <w:rPr>
          <w:rFonts w:ascii="Simplified Arabic" w:hAnsi="Simplified Arabic" w:cs="Simplified Arabic"/>
          <w:sz w:val="20"/>
          <w:szCs w:val="20"/>
          <w:rtl/>
          <w:lang w:eastAsia="ar-SA"/>
        </w:rPr>
        <w:tab/>
      </w:r>
      <w:r w:rsidRPr="00DB32BE">
        <w:rPr>
          <w:rFonts w:ascii="Simplified Arabic" w:hAnsi="Simplified Arabic" w:cs="Simplified Arabic"/>
          <w:sz w:val="20"/>
          <w:szCs w:val="20"/>
          <w:rtl/>
          <w:lang w:eastAsia="ar-SA"/>
        </w:rPr>
        <w:tab/>
      </w:r>
      <w:r w:rsidRPr="00DB32BE">
        <w:rPr>
          <w:rFonts w:ascii="Simplified Arabic" w:hAnsi="Simplified Arabic" w:cs="Simplified Arabic"/>
          <w:sz w:val="20"/>
          <w:szCs w:val="20"/>
          <w:rtl/>
          <w:lang w:eastAsia="ar-SA"/>
        </w:rPr>
        <w:tab/>
      </w:r>
      <w:r w:rsidRPr="00DB32BE">
        <w:rPr>
          <w:rFonts w:ascii="Simplified Arabic" w:hAnsi="Simplified Arabic" w:cs="Simplified Arabic"/>
          <w:sz w:val="20"/>
          <w:szCs w:val="20"/>
          <w:rtl/>
          <w:lang w:eastAsia="ar-SA"/>
        </w:rPr>
        <w:tab/>
      </w:r>
      <w:r w:rsidRPr="00DB32BE">
        <w:rPr>
          <w:rFonts w:ascii="Simplified Arabic" w:hAnsi="Simplified Arabic" w:cs="Simplified Arabic"/>
          <w:sz w:val="20"/>
          <w:szCs w:val="20"/>
          <w:rtl/>
          <w:lang w:eastAsia="ar-SA"/>
        </w:rPr>
        <w:tab/>
      </w:r>
      <w:r w:rsidRPr="00DB32BE">
        <w:rPr>
          <w:rFonts w:ascii="Simplified Arabic" w:hAnsi="Simplified Arabic" w:cs="Simplified Arabic" w:hint="eastAsia"/>
          <w:sz w:val="20"/>
          <w:szCs w:val="20"/>
          <w:rtl/>
          <w:lang w:eastAsia="ar-SA"/>
        </w:rPr>
        <w:t>السنة</w:t>
      </w:r>
      <w:r w:rsidRPr="00DB32BE">
        <w:rPr>
          <w:rFonts w:ascii="Simplified Arabic" w:hAnsi="Simplified Arabic" w:cs="Simplified Arabic"/>
          <w:sz w:val="20"/>
          <w:szCs w:val="20"/>
          <w:rtl/>
          <w:lang w:eastAsia="ar-SA"/>
        </w:rPr>
        <w:t>:</w:t>
      </w:r>
    </w:p>
    <w:p w:rsidR="00F21166" w:rsidRPr="000D33FA" w:rsidRDefault="00DB32BE" w:rsidP="00B66092">
      <w:pPr>
        <w:bidi/>
        <w:spacing w:before="0" w:after="0"/>
        <w:ind w:firstLine="0"/>
        <w:jc w:val="left"/>
        <w:rPr>
          <w:rFonts w:ascii="Simplified Arabic" w:hAnsi="Simplified Arabic" w:cs="Simplified Arabic"/>
          <w:sz w:val="20"/>
          <w:szCs w:val="20"/>
          <w:rtl/>
          <w:lang w:eastAsia="ar-SA"/>
        </w:rPr>
      </w:pPr>
      <w:r w:rsidRPr="00DB32BE">
        <w:rPr>
          <w:rFonts w:ascii="Simplified Arabic" w:hAnsi="Simplified Arabic" w:cs="Simplified Arabic" w:hint="eastAsia"/>
          <w:sz w:val="20"/>
          <w:szCs w:val="20"/>
          <w:rtl/>
          <w:lang w:eastAsia="ar-SA"/>
        </w:rPr>
        <w:t>اسم</w:t>
      </w:r>
      <w:r w:rsidRPr="00DB32BE">
        <w:rPr>
          <w:rFonts w:ascii="Simplified Arabic" w:hAnsi="Simplified Arabic" w:cs="Simplified Arabic"/>
          <w:sz w:val="20"/>
          <w:szCs w:val="20"/>
          <w:rtl/>
          <w:lang w:eastAsia="ar-SA"/>
        </w:rPr>
        <w:t xml:space="preserve"> </w:t>
      </w:r>
      <w:r w:rsidRPr="00DB32BE">
        <w:rPr>
          <w:rFonts w:ascii="Simplified Arabic" w:hAnsi="Simplified Arabic" w:cs="Simplified Arabic" w:hint="eastAsia"/>
          <w:sz w:val="20"/>
          <w:szCs w:val="20"/>
          <w:rtl/>
          <w:lang w:eastAsia="ar-SA"/>
        </w:rPr>
        <w:t>الوزارة</w:t>
      </w:r>
      <w:r w:rsidRPr="00DB32BE">
        <w:rPr>
          <w:rFonts w:ascii="Simplified Arabic" w:hAnsi="Simplified Arabic" w:cs="Simplified Arabic"/>
          <w:sz w:val="20"/>
          <w:szCs w:val="20"/>
          <w:rtl/>
          <w:lang w:eastAsia="ar-SA"/>
        </w:rPr>
        <w:t xml:space="preserve"> </w:t>
      </w:r>
      <w:r w:rsidRPr="00DB32BE">
        <w:rPr>
          <w:rFonts w:ascii="Simplified Arabic" w:hAnsi="Simplified Arabic" w:cs="Simplified Arabic" w:hint="eastAsia"/>
          <w:sz w:val="20"/>
          <w:szCs w:val="20"/>
          <w:rtl/>
          <w:lang w:eastAsia="ar-SA"/>
        </w:rPr>
        <w:t>او</w:t>
      </w:r>
      <w:r w:rsidRPr="00DB32BE">
        <w:rPr>
          <w:rFonts w:ascii="Simplified Arabic" w:hAnsi="Simplified Arabic" w:cs="Simplified Arabic"/>
          <w:sz w:val="20"/>
          <w:szCs w:val="20"/>
          <w:rtl/>
          <w:lang w:eastAsia="ar-SA"/>
        </w:rPr>
        <w:t xml:space="preserve"> </w:t>
      </w:r>
      <w:r w:rsidRPr="00DB32BE">
        <w:rPr>
          <w:rFonts w:ascii="Simplified Arabic" w:hAnsi="Simplified Arabic" w:cs="Simplified Arabic" w:hint="eastAsia"/>
          <w:sz w:val="20"/>
          <w:szCs w:val="20"/>
          <w:rtl/>
          <w:lang w:eastAsia="ar-SA"/>
        </w:rPr>
        <w:t>المحافظة</w:t>
      </w:r>
      <w:r w:rsidRPr="00DB32BE">
        <w:rPr>
          <w:rFonts w:ascii="Simplified Arabic" w:hAnsi="Simplified Arabic" w:cs="Simplified Arabic"/>
          <w:sz w:val="20"/>
          <w:szCs w:val="20"/>
          <w:rtl/>
          <w:lang w:eastAsia="ar-SA"/>
        </w:rPr>
        <w:t xml:space="preserve"> </w:t>
      </w:r>
      <w:r w:rsidRPr="00DB32BE">
        <w:rPr>
          <w:rFonts w:ascii="Simplified Arabic" w:hAnsi="Simplified Arabic" w:cs="Simplified Arabic" w:hint="eastAsia"/>
          <w:sz w:val="20"/>
          <w:szCs w:val="20"/>
          <w:rtl/>
          <w:lang w:eastAsia="ar-SA"/>
        </w:rPr>
        <w:t>أو</w:t>
      </w:r>
      <w:r w:rsidRPr="00DB32BE">
        <w:rPr>
          <w:rFonts w:ascii="Simplified Arabic" w:hAnsi="Simplified Arabic" w:cs="Simplified Arabic"/>
          <w:sz w:val="20"/>
          <w:szCs w:val="20"/>
          <w:rtl/>
          <w:lang w:eastAsia="ar-SA"/>
        </w:rPr>
        <w:t xml:space="preserve"> </w:t>
      </w:r>
      <w:r w:rsidRPr="00DB32BE">
        <w:rPr>
          <w:rFonts w:ascii="Simplified Arabic" w:hAnsi="Simplified Arabic" w:cs="Simplified Arabic" w:hint="eastAsia"/>
          <w:sz w:val="20"/>
          <w:szCs w:val="20"/>
          <w:rtl/>
          <w:lang w:eastAsia="ar-SA"/>
        </w:rPr>
        <w:t>الجهة</w:t>
      </w:r>
      <w:r w:rsidRPr="00DB32BE">
        <w:rPr>
          <w:rFonts w:ascii="Simplified Arabic" w:hAnsi="Simplified Arabic" w:cs="Simplified Arabic"/>
          <w:sz w:val="20"/>
          <w:szCs w:val="20"/>
          <w:rtl/>
          <w:lang w:eastAsia="ar-SA"/>
        </w:rPr>
        <w:t xml:space="preserve"> </w:t>
      </w:r>
      <w:r w:rsidRPr="00DB32BE">
        <w:rPr>
          <w:rFonts w:ascii="Simplified Arabic" w:hAnsi="Simplified Arabic" w:cs="Simplified Arabic" w:hint="eastAsia"/>
          <w:sz w:val="20"/>
          <w:szCs w:val="20"/>
          <w:rtl/>
          <w:lang w:eastAsia="ar-SA"/>
        </w:rPr>
        <w:t>غير</w:t>
      </w:r>
      <w:r w:rsidRPr="00DB32BE">
        <w:rPr>
          <w:rFonts w:ascii="Simplified Arabic" w:hAnsi="Simplified Arabic" w:cs="Simplified Arabic"/>
          <w:sz w:val="20"/>
          <w:szCs w:val="20"/>
          <w:rtl/>
          <w:lang w:eastAsia="ar-SA"/>
        </w:rPr>
        <w:t xml:space="preserve"> </w:t>
      </w:r>
      <w:r w:rsidRPr="00DB32BE">
        <w:rPr>
          <w:rFonts w:ascii="Simplified Arabic" w:hAnsi="Simplified Arabic" w:cs="Simplified Arabic" w:hint="eastAsia"/>
          <w:sz w:val="20"/>
          <w:szCs w:val="20"/>
          <w:rtl/>
          <w:lang w:eastAsia="ar-SA"/>
        </w:rPr>
        <w:t>المرتبطة</w:t>
      </w:r>
      <w:r w:rsidRPr="00DB32BE">
        <w:rPr>
          <w:rFonts w:ascii="Simplified Arabic" w:hAnsi="Simplified Arabic" w:cs="Simplified Arabic"/>
          <w:sz w:val="20"/>
          <w:szCs w:val="20"/>
          <w:rtl/>
          <w:lang w:eastAsia="ar-SA"/>
        </w:rPr>
        <w:t xml:space="preserve"> </w:t>
      </w:r>
      <w:r w:rsidRPr="00DB32BE">
        <w:rPr>
          <w:rFonts w:ascii="Simplified Arabic" w:hAnsi="Simplified Arabic" w:cs="Simplified Arabic" w:hint="eastAsia"/>
          <w:sz w:val="20"/>
          <w:szCs w:val="20"/>
          <w:rtl/>
          <w:lang w:eastAsia="ar-SA"/>
        </w:rPr>
        <w:t>بوزارة</w:t>
      </w:r>
      <w:r w:rsidRPr="00DB32BE">
        <w:rPr>
          <w:rFonts w:ascii="Simplified Arabic" w:hAnsi="Simplified Arabic" w:cs="Simplified Arabic"/>
          <w:sz w:val="20"/>
          <w:szCs w:val="20"/>
          <w:rtl/>
          <w:lang w:eastAsia="ar-SA"/>
        </w:rPr>
        <w:t>:</w:t>
      </w:r>
    </w:p>
    <w:p w:rsidR="00B66092" w:rsidRPr="000D33FA" w:rsidRDefault="00DB32BE" w:rsidP="007A5663">
      <w:pPr>
        <w:bidi/>
        <w:spacing w:before="0" w:after="0"/>
        <w:ind w:firstLine="0"/>
        <w:jc w:val="left"/>
        <w:rPr>
          <w:rFonts w:ascii="Simplified Arabic" w:hAnsi="Simplified Arabic" w:cs="Simplified Arabic"/>
          <w:sz w:val="20"/>
          <w:szCs w:val="20"/>
          <w:rtl/>
          <w:lang w:eastAsia="ar-SA"/>
        </w:rPr>
      </w:pPr>
      <w:r w:rsidRPr="00DB32BE">
        <w:rPr>
          <w:rFonts w:ascii="Simplified Arabic" w:hAnsi="Simplified Arabic" w:cs="Simplified Arabic" w:hint="eastAsia"/>
          <w:sz w:val="20"/>
          <w:szCs w:val="20"/>
          <w:rtl/>
          <w:lang w:eastAsia="ar-SA"/>
        </w:rPr>
        <w:t>نوع</w:t>
      </w:r>
      <w:r w:rsidRPr="00DB32BE">
        <w:rPr>
          <w:rFonts w:ascii="Simplified Arabic" w:hAnsi="Simplified Arabic" w:cs="Simplified Arabic"/>
          <w:sz w:val="20"/>
          <w:szCs w:val="20"/>
          <w:rtl/>
          <w:lang w:eastAsia="ar-SA"/>
        </w:rPr>
        <w:t xml:space="preserve"> </w:t>
      </w:r>
      <w:r w:rsidRPr="00DB32BE">
        <w:rPr>
          <w:rFonts w:ascii="Simplified Arabic" w:hAnsi="Simplified Arabic" w:cs="Simplified Arabic" w:hint="eastAsia"/>
          <w:sz w:val="20"/>
          <w:szCs w:val="20"/>
          <w:rtl/>
          <w:lang w:eastAsia="ar-SA"/>
        </w:rPr>
        <w:t>الموازنة</w:t>
      </w:r>
      <w:r w:rsidRPr="00DB32BE">
        <w:rPr>
          <w:rFonts w:ascii="Simplified Arabic" w:hAnsi="Simplified Arabic" w:cs="Simplified Arabic"/>
          <w:sz w:val="20"/>
          <w:szCs w:val="20"/>
          <w:rtl/>
          <w:lang w:eastAsia="ar-SA"/>
        </w:rPr>
        <w:t>:</w:t>
      </w:r>
      <w:r w:rsidRPr="00DB32BE">
        <w:rPr>
          <w:rFonts w:ascii="Simplified Arabic" w:hAnsi="Simplified Arabic" w:cs="Simplified Arabic"/>
          <w:sz w:val="20"/>
          <w:szCs w:val="20"/>
          <w:rtl/>
          <w:lang w:eastAsia="ar-SA"/>
        </w:rPr>
        <w:tab/>
      </w:r>
      <w:r w:rsidRPr="00DB32BE">
        <w:rPr>
          <w:rFonts w:ascii="Simplified Arabic" w:hAnsi="Simplified Arabic" w:cs="Simplified Arabic"/>
          <w:sz w:val="20"/>
          <w:szCs w:val="20"/>
          <w:rtl/>
          <w:lang w:eastAsia="ar-SA"/>
        </w:rPr>
        <w:tab/>
      </w:r>
      <w:r w:rsidRPr="00DB32BE">
        <w:rPr>
          <w:rFonts w:ascii="Simplified Arabic" w:hAnsi="Simplified Arabic" w:cs="Simplified Arabic"/>
          <w:sz w:val="20"/>
          <w:szCs w:val="20"/>
          <w:rtl/>
          <w:lang w:eastAsia="ar-SA"/>
        </w:rPr>
        <w:tab/>
      </w:r>
      <w:r w:rsidRPr="00DB32BE">
        <w:rPr>
          <w:rFonts w:ascii="Simplified Arabic" w:hAnsi="Simplified Arabic" w:cs="Simplified Arabic"/>
          <w:sz w:val="20"/>
          <w:szCs w:val="20"/>
          <w:rtl/>
          <w:lang w:eastAsia="ar-SA"/>
        </w:rPr>
        <w:tab/>
      </w:r>
      <w:r w:rsidRPr="00DB32BE">
        <w:rPr>
          <w:rFonts w:ascii="Simplified Arabic" w:hAnsi="Simplified Arabic" w:cs="Simplified Arabic"/>
          <w:sz w:val="20"/>
          <w:szCs w:val="20"/>
          <w:rtl/>
          <w:lang w:eastAsia="ar-SA"/>
        </w:rPr>
        <w:tab/>
      </w:r>
      <w:r w:rsidRPr="00DB32BE">
        <w:rPr>
          <w:rFonts w:ascii="Simplified Arabic" w:hAnsi="Simplified Arabic" w:cs="Simplified Arabic"/>
          <w:sz w:val="20"/>
          <w:szCs w:val="20"/>
          <w:rtl/>
          <w:lang w:eastAsia="ar-SA"/>
        </w:rPr>
        <w:tab/>
      </w:r>
      <w:r w:rsidRPr="00DB32BE">
        <w:rPr>
          <w:rFonts w:ascii="Simplified Arabic" w:hAnsi="Simplified Arabic" w:cs="Simplified Arabic"/>
          <w:sz w:val="20"/>
          <w:szCs w:val="20"/>
          <w:rtl/>
          <w:lang w:eastAsia="ar-SA"/>
        </w:rPr>
        <w:tab/>
      </w:r>
      <w:r w:rsidRPr="00DB32BE">
        <w:rPr>
          <w:rFonts w:ascii="Simplified Arabic" w:hAnsi="Simplified Arabic" w:cs="Simplified Arabic"/>
          <w:sz w:val="20"/>
          <w:szCs w:val="20"/>
          <w:rtl/>
          <w:lang w:eastAsia="ar-SA"/>
        </w:rPr>
        <w:tab/>
      </w:r>
      <w:r w:rsidRPr="00DB32BE">
        <w:rPr>
          <w:rFonts w:ascii="Simplified Arabic" w:hAnsi="Simplified Arabic" w:cs="Simplified Arabic"/>
          <w:sz w:val="20"/>
          <w:szCs w:val="20"/>
          <w:rtl/>
          <w:lang w:eastAsia="ar-SA"/>
        </w:rPr>
        <w:tab/>
      </w:r>
      <w:r w:rsidRPr="00DB32BE">
        <w:rPr>
          <w:rFonts w:ascii="Simplified Arabic" w:hAnsi="Simplified Arabic" w:cs="Simplified Arabic"/>
          <w:sz w:val="20"/>
          <w:szCs w:val="20"/>
          <w:rtl/>
          <w:lang w:eastAsia="ar-SA"/>
        </w:rPr>
        <w:tab/>
      </w:r>
      <w:r w:rsidRPr="00DB32BE">
        <w:rPr>
          <w:rFonts w:ascii="Simplified Arabic" w:hAnsi="Simplified Arabic" w:cs="Simplified Arabic"/>
          <w:sz w:val="20"/>
          <w:szCs w:val="20"/>
          <w:rtl/>
          <w:lang w:eastAsia="ar-SA"/>
        </w:rPr>
        <w:tab/>
      </w:r>
      <w:r w:rsidRPr="00DB32BE">
        <w:rPr>
          <w:rFonts w:ascii="Simplified Arabic" w:hAnsi="Simplified Arabic" w:cs="Simplified Arabic"/>
          <w:sz w:val="20"/>
          <w:szCs w:val="20"/>
          <w:rtl/>
          <w:lang w:eastAsia="ar-SA"/>
        </w:rPr>
        <w:tab/>
      </w:r>
      <w:r w:rsidRPr="00DB32BE">
        <w:rPr>
          <w:rFonts w:ascii="Simplified Arabic" w:hAnsi="Simplified Arabic" w:cs="Simplified Arabic" w:hint="eastAsia"/>
          <w:sz w:val="20"/>
          <w:szCs w:val="20"/>
          <w:rtl/>
          <w:lang w:eastAsia="ar-SA"/>
        </w:rPr>
        <w:t>الفصل</w:t>
      </w:r>
      <w:r w:rsidRPr="00DB32BE">
        <w:rPr>
          <w:rFonts w:ascii="Simplified Arabic" w:hAnsi="Simplified Arabic" w:cs="Simplified Arabic"/>
          <w:sz w:val="20"/>
          <w:szCs w:val="20"/>
          <w:rtl/>
          <w:lang w:eastAsia="ar-SA"/>
        </w:rPr>
        <w:t xml:space="preserve"> :</w:t>
      </w:r>
    </w:p>
    <w:tbl>
      <w:tblPr>
        <w:tblStyle w:val="TableGrid"/>
        <w:bidiVisual/>
        <w:tblW w:w="15913" w:type="dxa"/>
        <w:tblInd w:w="-608" w:type="dxa"/>
        <w:tblLayout w:type="fixed"/>
        <w:tblCellMar>
          <w:left w:w="57" w:type="dxa"/>
          <w:right w:w="57" w:type="dxa"/>
        </w:tblCellMar>
        <w:tblLook w:val="04A0"/>
      </w:tblPr>
      <w:tblGrid>
        <w:gridCol w:w="284"/>
        <w:gridCol w:w="567"/>
        <w:gridCol w:w="567"/>
        <w:gridCol w:w="567"/>
        <w:gridCol w:w="567"/>
        <w:gridCol w:w="567"/>
        <w:gridCol w:w="708"/>
        <w:gridCol w:w="567"/>
        <w:gridCol w:w="567"/>
        <w:gridCol w:w="709"/>
        <w:gridCol w:w="567"/>
        <w:gridCol w:w="567"/>
        <w:gridCol w:w="709"/>
        <w:gridCol w:w="709"/>
        <w:gridCol w:w="567"/>
        <w:gridCol w:w="567"/>
        <w:gridCol w:w="567"/>
        <w:gridCol w:w="567"/>
        <w:gridCol w:w="567"/>
        <w:gridCol w:w="567"/>
        <w:gridCol w:w="567"/>
        <w:gridCol w:w="850"/>
        <w:gridCol w:w="567"/>
        <w:gridCol w:w="709"/>
        <w:gridCol w:w="709"/>
        <w:gridCol w:w="887"/>
      </w:tblGrid>
      <w:tr w:rsidR="00E61D0A" w:rsidRPr="000D33FA" w:rsidTr="00CE1B4F">
        <w:trPr>
          <w:trHeight w:val="1096"/>
        </w:trPr>
        <w:tc>
          <w:tcPr>
            <w:tcW w:w="284" w:type="dxa"/>
            <w:vMerge w:val="restart"/>
          </w:tcPr>
          <w:p w:rsidR="00E61D0A" w:rsidRPr="000D33FA" w:rsidRDefault="00DB32BE" w:rsidP="006017E6">
            <w:pPr>
              <w:bidi/>
              <w:spacing w:before="60" w:after="0"/>
              <w:ind w:firstLine="0"/>
              <w:jc w:val="center"/>
              <w:rPr>
                <w:rFonts w:ascii="Simplified Arabic" w:hAnsi="Simplified Arabic" w:cs="Simplified Arabic"/>
                <w:sz w:val="16"/>
                <w:szCs w:val="16"/>
                <w:rtl/>
                <w:lang w:eastAsia="ar-SA"/>
              </w:rPr>
            </w:pPr>
            <w:r w:rsidRPr="00DB32BE">
              <w:rPr>
                <w:rFonts w:ascii="Simplified Arabic" w:hAnsi="Simplified Arabic" w:cs="Simplified Arabic" w:hint="eastAsia"/>
                <w:sz w:val="16"/>
                <w:szCs w:val="16"/>
                <w:rtl/>
                <w:lang w:eastAsia="ar-SA"/>
              </w:rPr>
              <w:t>ت</w:t>
            </w:r>
          </w:p>
        </w:tc>
        <w:tc>
          <w:tcPr>
            <w:tcW w:w="567" w:type="dxa"/>
            <w:vMerge w:val="restart"/>
          </w:tcPr>
          <w:p w:rsidR="00D83AE0" w:rsidRPr="00D83AE0" w:rsidRDefault="00DB32BE">
            <w:pPr>
              <w:bidi/>
              <w:spacing w:before="60" w:after="0"/>
              <w:ind w:firstLine="0"/>
              <w:jc w:val="center"/>
              <w:rPr>
                <w:rFonts w:ascii="Simplified Arabic" w:hAnsi="Simplified Arabic" w:cs="Simplified Arabic"/>
                <w:sz w:val="16"/>
                <w:szCs w:val="16"/>
                <w:rtl/>
                <w:lang w:eastAsia="ar-SA"/>
              </w:rPr>
            </w:pPr>
            <w:r w:rsidRPr="00DB32BE">
              <w:rPr>
                <w:rFonts w:ascii="Simplified Arabic" w:hAnsi="Simplified Arabic" w:cs="Simplified Arabic" w:hint="eastAsia"/>
                <w:sz w:val="16"/>
                <w:szCs w:val="16"/>
                <w:rtl/>
                <w:lang w:eastAsia="ar-SA"/>
              </w:rPr>
              <w:t>أسم</w:t>
            </w:r>
            <w:r w:rsidRPr="00DB32BE">
              <w:rPr>
                <w:rFonts w:ascii="Simplified Arabic" w:hAnsi="Simplified Arabic" w:cs="Simplified Arabic"/>
                <w:sz w:val="16"/>
                <w:szCs w:val="16"/>
                <w:rtl/>
                <w:lang w:eastAsia="ar-SA"/>
              </w:rPr>
              <w:t xml:space="preserve"> </w:t>
            </w:r>
            <w:r w:rsidRPr="00DB32BE">
              <w:rPr>
                <w:rFonts w:ascii="Simplified Arabic" w:hAnsi="Simplified Arabic" w:cs="Simplified Arabic" w:hint="eastAsia"/>
                <w:sz w:val="16"/>
                <w:szCs w:val="16"/>
                <w:rtl/>
                <w:lang w:eastAsia="ar-SA"/>
              </w:rPr>
              <w:t>المشروع</w:t>
            </w:r>
            <w:r w:rsidRPr="00DB32BE">
              <w:rPr>
                <w:rFonts w:ascii="Simplified Arabic" w:hAnsi="Simplified Arabic" w:cs="Simplified Arabic"/>
                <w:sz w:val="16"/>
                <w:szCs w:val="16"/>
                <w:rtl/>
                <w:lang w:eastAsia="ar-SA"/>
              </w:rPr>
              <w:t xml:space="preserve"> </w:t>
            </w:r>
            <w:r w:rsidRPr="00DB32BE">
              <w:rPr>
                <w:rFonts w:ascii="Simplified Arabic" w:hAnsi="Simplified Arabic" w:cs="Simplified Arabic" w:hint="eastAsia"/>
                <w:sz w:val="16"/>
                <w:szCs w:val="16"/>
                <w:rtl/>
                <w:lang w:eastAsia="ar-SA"/>
              </w:rPr>
              <w:t>وتبوبيه</w:t>
            </w:r>
            <w:r w:rsidRPr="00DB32BE">
              <w:rPr>
                <w:rFonts w:ascii="Simplified Arabic" w:hAnsi="Simplified Arabic" w:cs="Simplified Arabic"/>
                <w:sz w:val="16"/>
                <w:szCs w:val="16"/>
                <w:rtl/>
                <w:lang w:eastAsia="ar-SA"/>
              </w:rPr>
              <w:t xml:space="preserve"> </w:t>
            </w:r>
            <w:r w:rsidRPr="00DB32BE">
              <w:rPr>
                <w:rFonts w:ascii="Simplified Arabic" w:hAnsi="Simplified Arabic" w:cs="Simplified Arabic" w:hint="eastAsia"/>
                <w:sz w:val="16"/>
                <w:szCs w:val="16"/>
                <w:rtl/>
                <w:lang w:eastAsia="ar-SA"/>
              </w:rPr>
              <w:t>أو</w:t>
            </w:r>
            <w:r w:rsidRPr="00DB32BE">
              <w:rPr>
                <w:rFonts w:ascii="Simplified Arabic" w:hAnsi="Simplified Arabic" w:cs="Simplified Arabic"/>
                <w:sz w:val="16"/>
                <w:szCs w:val="16"/>
                <w:rtl/>
                <w:lang w:eastAsia="ar-SA"/>
              </w:rPr>
              <w:t xml:space="preserve"> </w:t>
            </w:r>
            <w:r w:rsidRPr="00DB32BE">
              <w:rPr>
                <w:rFonts w:ascii="Simplified Arabic" w:hAnsi="Simplified Arabic" w:cs="Simplified Arabic" w:hint="eastAsia"/>
                <w:sz w:val="16"/>
                <w:szCs w:val="16"/>
                <w:rtl/>
                <w:lang w:eastAsia="ar-SA"/>
              </w:rPr>
              <w:t>أبواب</w:t>
            </w:r>
            <w:r w:rsidRPr="00DB32BE">
              <w:rPr>
                <w:rFonts w:ascii="Simplified Arabic" w:hAnsi="Simplified Arabic" w:cs="Simplified Arabic"/>
                <w:sz w:val="16"/>
                <w:szCs w:val="16"/>
                <w:rtl/>
                <w:lang w:eastAsia="ar-SA"/>
              </w:rPr>
              <w:t xml:space="preserve"> </w:t>
            </w:r>
            <w:r w:rsidRPr="00DB32BE">
              <w:rPr>
                <w:rFonts w:ascii="Simplified Arabic" w:hAnsi="Simplified Arabic" w:cs="Simplified Arabic" w:hint="eastAsia"/>
                <w:sz w:val="16"/>
                <w:szCs w:val="16"/>
                <w:rtl/>
                <w:lang w:eastAsia="ar-SA"/>
              </w:rPr>
              <w:t>الصرف</w:t>
            </w:r>
            <w:r w:rsidRPr="00DB32BE">
              <w:rPr>
                <w:rFonts w:ascii="Simplified Arabic" w:hAnsi="Simplified Arabic" w:cs="Simplified Arabic"/>
                <w:sz w:val="16"/>
                <w:szCs w:val="16"/>
                <w:rtl/>
                <w:lang w:eastAsia="ar-SA"/>
              </w:rPr>
              <w:t xml:space="preserve"> </w:t>
            </w:r>
          </w:p>
        </w:tc>
        <w:tc>
          <w:tcPr>
            <w:tcW w:w="567" w:type="dxa"/>
            <w:vMerge w:val="restart"/>
          </w:tcPr>
          <w:p w:rsidR="00E61D0A" w:rsidRPr="000D33FA" w:rsidRDefault="00DB32BE" w:rsidP="006017E6">
            <w:pPr>
              <w:bidi/>
              <w:spacing w:before="60" w:after="0"/>
              <w:ind w:firstLine="0"/>
              <w:jc w:val="center"/>
              <w:rPr>
                <w:rFonts w:ascii="Simplified Arabic" w:hAnsi="Simplified Arabic" w:cs="Simplified Arabic"/>
                <w:sz w:val="16"/>
                <w:szCs w:val="16"/>
                <w:rtl/>
                <w:lang w:eastAsia="ar-SA"/>
              </w:rPr>
            </w:pPr>
            <w:r w:rsidRPr="00DB32BE">
              <w:rPr>
                <w:rFonts w:ascii="Simplified Arabic" w:hAnsi="Simplified Arabic" w:cs="Simplified Arabic" w:hint="eastAsia"/>
                <w:sz w:val="16"/>
                <w:szCs w:val="16"/>
                <w:rtl/>
                <w:lang w:eastAsia="ar-SA"/>
              </w:rPr>
              <w:t>الكلفة</w:t>
            </w:r>
            <w:r w:rsidRPr="00DB32BE">
              <w:rPr>
                <w:rFonts w:ascii="Simplified Arabic" w:hAnsi="Simplified Arabic" w:cs="Simplified Arabic"/>
                <w:sz w:val="16"/>
                <w:szCs w:val="16"/>
                <w:rtl/>
                <w:lang w:eastAsia="ar-SA"/>
              </w:rPr>
              <w:t xml:space="preserve"> </w:t>
            </w:r>
            <w:r w:rsidRPr="00DB32BE">
              <w:rPr>
                <w:rFonts w:ascii="Simplified Arabic" w:hAnsi="Simplified Arabic" w:cs="Simplified Arabic" w:hint="eastAsia"/>
                <w:sz w:val="16"/>
                <w:szCs w:val="16"/>
                <w:rtl/>
                <w:lang w:eastAsia="ar-SA"/>
              </w:rPr>
              <w:t>الكلية</w:t>
            </w:r>
            <w:r w:rsidRPr="00DB32BE">
              <w:rPr>
                <w:rFonts w:ascii="Simplified Arabic" w:hAnsi="Simplified Arabic" w:cs="Simplified Arabic"/>
                <w:sz w:val="16"/>
                <w:szCs w:val="16"/>
                <w:rtl/>
                <w:lang w:eastAsia="ar-SA"/>
              </w:rPr>
              <w:t xml:space="preserve"> </w:t>
            </w:r>
            <w:r w:rsidRPr="00DB32BE">
              <w:rPr>
                <w:rFonts w:ascii="Simplified Arabic" w:hAnsi="Simplified Arabic" w:cs="Simplified Arabic" w:hint="eastAsia"/>
                <w:sz w:val="16"/>
                <w:szCs w:val="16"/>
                <w:rtl/>
                <w:lang w:eastAsia="ar-SA"/>
              </w:rPr>
              <w:t>للمشروع</w:t>
            </w:r>
          </w:p>
        </w:tc>
        <w:tc>
          <w:tcPr>
            <w:tcW w:w="567" w:type="dxa"/>
            <w:vMerge w:val="restart"/>
          </w:tcPr>
          <w:p w:rsidR="00E61D0A" w:rsidRPr="000D33FA" w:rsidRDefault="00DB32BE" w:rsidP="006017E6">
            <w:pPr>
              <w:bidi/>
              <w:spacing w:before="60" w:after="0"/>
              <w:ind w:firstLine="0"/>
              <w:jc w:val="center"/>
              <w:rPr>
                <w:rFonts w:ascii="Simplified Arabic" w:hAnsi="Simplified Arabic" w:cs="Simplified Arabic"/>
                <w:sz w:val="16"/>
                <w:szCs w:val="16"/>
                <w:rtl/>
                <w:lang w:eastAsia="ar-SA"/>
              </w:rPr>
            </w:pPr>
            <w:r w:rsidRPr="00DB32BE">
              <w:rPr>
                <w:rFonts w:ascii="Simplified Arabic" w:hAnsi="Simplified Arabic" w:cs="Simplified Arabic" w:hint="eastAsia"/>
                <w:sz w:val="16"/>
                <w:szCs w:val="16"/>
                <w:rtl/>
                <w:lang w:eastAsia="ar-SA"/>
              </w:rPr>
              <w:t>سنة</w:t>
            </w:r>
            <w:r w:rsidRPr="00DB32BE">
              <w:rPr>
                <w:rFonts w:ascii="Simplified Arabic" w:hAnsi="Simplified Arabic" w:cs="Simplified Arabic"/>
                <w:sz w:val="16"/>
                <w:szCs w:val="16"/>
                <w:rtl/>
                <w:lang w:eastAsia="ar-SA"/>
              </w:rPr>
              <w:t xml:space="preserve"> </w:t>
            </w:r>
            <w:r w:rsidRPr="00DB32BE">
              <w:rPr>
                <w:rFonts w:ascii="Simplified Arabic" w:hAnsi="Simplified Arabic" w:cs="Simplified Arabic" w:hint="eastAsia"/>
                <w:sz w:val="16"/>
                <w:szCs w:val="16"/>
                <w:rtl/>
                <w:lang w:eastAsia="ar-SA"/>
              </w:rPr>
              <w:t>ادراج</w:t>
            </w:r>
            <w:r w:rsidRPr="00DB32BE">
              <w:rPr>
                <w:rFonts w:ascii="Simplified Arabic" w:hAnsi="Simplified Arabic" w:cs="Simplified Arabic"/>
                <w:sz w:val="16"/>
                <w:szCs w:val="16"/>
                <w:rtl/>
                <w:lang w:eastAsia="ar-SA"/>
              </w:rPr>
              <w:t xml:space="preserve"> </w:t>
            </w:r>
            <w:r w:rsidRPr="00DB32BE">
              <w:rPr>
                <w:rFonts w:ascii="Simplified Arabic" w:hAnsi="Simplified Arabic" w:cs="Simplified Arabic" w:hint="eastAsia"/>
                <w:sz w:val="16"/>
                <w:szCs w:val="16"/>
                <w:rtl/>
                <w:lang w:eastAsia="ar-SA"/>
              </w:rPr>
              <w:t>المشروع</w:t>
            </w:r>
          </w:p>
        </w:tc>
        <w:tc>
          <w:tcPr>
            <w:tcW w:w="567" w:type="dxa"/>
            <w:vMerge w:val="restart"/>
          </w:tcPr>
          <w:p w:rsidR="00E61D0A" w:rsidRPr="000D33FA" w:rsidRDefault="00DB32BE" w:rsidP="006017E6">
            <w:pPr>
              <w:bidi/>
              <w:spacing w:before="60" w:after="0"/>
              <w:ind w:firstLine="0"/>
              <w:jc w:val="center"/>
              <w:rPr>
                <w:rFonts w:ascii="Simplified Arabic" w:hAnsi="Simplified Arabic" w:cs="Simplified Arabic"/>
                <w:sz w:val="16"/>
                <w:szCs w:val="16"/>
                <w:rtl/>
                <w:lang w:eastAsia="ar-SA"/>
              </w:rPr>
            </w:pPr>
            <w:r w:rsidRPr="00DB32BE">
              <w:rPr>
                <w:rFonts w:ascii="Simplified Arabic" w:hAnsi="Simplified Arabic" w:cs="Simplified Arabic" w:hint="eastAsia"/>
                <w:sz w:val="16"/>
                <w:szCs w:val="16"/>
                <w:rtl/>
                <w:lang w:eastAsia="ar-SA"/>
              </w:rPr>
              <w:t>تسلسل</w:t>
            </w:r>
            <w:r w:rsidRPr="00DB32BE">
              <w:rPr>
                <w:rFonts w:ascii="Simplified Arabic" w:hAnsi="Simplified Arabic" w:cs="Simplified Arabic"/>
                <w:sz w:val="16"/>
                <w:szCs w:val="16"/>
                <w:rtl/>
                <w:lang w:eastAsia="ar-SA"/>
              </w:rPr>
              <w:t xml:space="preserve">  </w:t>
            </w:r>
            <w:r w:rsidRPr="00DB32BE">
              <w:rPr>
                <w:rFonts w:ascii="Simplified Arabic" w:hAnsi="Simplified Arabic" w:cs="Simplified Arabic" w:hint="eastAsia"/>
                <w:sz w:val="16"/>
                <w:szCs w:val="16"/>
                <w:rtl/>
                <w:lang w:eastAsia="ar-SA"/>
              </w:rPr>
              <w:t>المناقصة</w:t>
            </w:r>
            <w:r w:rsidRPr="00DB32BE">
              <w:rPr>
                <w:rFonts w:ascii="Simplified Arabic" w:hAnsi="Simplified Arabic" w:cs="Simplified Arabic"/>
                <w:sz w:val="16"/>
                <w:szCs w:val="16"/>
                <w:rtl/>
                <w:lang w:eastAsia="ar-SA"/>
              </w:rPr>
              <w:t xml:space="preserve"> </w:t>
            </w:r>
            <w:r w:rsidRPr="00DB32BE">
              <w:rPr>
                <w:rFonts w:ascii="Simplified Arabic" w:hAnsi="Simplified Arabic" w:cs="Simplified Arabic" w:hint="eastAsia"/>
                <w:sz w:val="16"/>
                <w:szCs w:val="16"/>
                <w:rtl/>
                <w:lang w:eastAsia="ar-SA"/>
              </w:rPr>
              <w:t>ضمن</w:t>
            </w:r>
            <w:r w:rsidRPr="00DB32BE">
              <w:rPr>
                <w:rFonts w:ascii="Simplified Arabic" w:hAnsi="Simplified Arabic" w:cs="Simplified Arabic"/>
                <w:sz w:val="16"/>
                <w:szCs w:val="16"/>
                <w:rtl/>
                <w:lang w:eastAsia="ar-SA"/>
              </w:rPr>
              <w:t xml:space="preserve"> </w:t>
            </w:r>
            <w:r w:rsidRPr="00DB32BE">
              <w:rPr>
                <w:rFonts w:ascii="Simplified Arabic" w:hAnsi="Simplified Arabic" w:cs="Simplified Arabic" w:hint="eastAsia"/>
                <w:sz w:val="16"/>
                <w:szCs w:val="16"/>
                <w:rtl/>
                <w:lang w:eastAsia="ar-SA"/>
              </w:rPr>
              <w:t>المشروع</w:t>
            </w:r>
          </w:p>
        </w:tc>
        <w:tc>
          <w:tcPr>
            <w:tcW w:w="567" w:type="dxa"/>
            <w:vMerge w:val="restart"/>
          </w:tcPr>
          <w:p w:rsidR="00E61D0A" w:rsidRPr="000D33FA" w:rsidRDefault="00DB32BE" w:rsidP="006017E6">
            <w:pPr>
              <w:bidi/>
              <w:spacing w:before="60" w:after="0"/>
              <w:ind w:firstLine="0"/>
              <w:jc w:val="center"/>
              <w:rPr>
                <w:rFonts w:ascii="Simplified Arabic" w:hAnsi="Simplified Arabic" w:cs="Simplified Arabic"/>
                <w:sz w:val="16"/>
                <w:szCs w:val="16"/>
                <w:rtl/>
                <w:lang w:eastAsia="ar-SA"/>
              </w:rPr>
            </w:pPr>
            <w:r w:rsidRPr="00DB32BE">
              <w:rPr>
                <w:rFonts w:ascii="Simplified Arabic" w:hAnsi="Simplified Arabic" w:cs="Simplified Arabic" w:hint="eastAsia"/>
                <w:sz w:val="16"/>
                <w:szCs w:val="16"/>
                <w:rtl/>
                <w:lang w:eastAsia="ar-SA"/>
              </w:rPr>
              <w:t>رقم</w:t>
            </w:r>
            <w:r w:rsidRPr="00DB32BE">
              <w:rPr>
                <w:rFonts w:ascii="Simplified Arabic" w:hAnsi="Simplified Arabic" w:cs="Simplified Arabic"/>
                <w:sz w:val="16"/>
                <w:szCs w:val="16"/>
                <w:rtl/>
                <w:lang w:eastAsia="ar-SA"/>
              </w:rPr>
              <w:t xml:space="preserve"> </w:t>
            </w:r>
            <w:r w:rsidRPr="00DB32BE">
              <w:rPr>
                <w:rFonts w:ascii="Simplified Arabic" w:hAnsi="Simplified Arabic" w:cs="Simplified Arabic" w:hint="eastAsia"/>
                <w:sz w:val="16"/>
                <w:szCs w:val="16"/>
                <w:rtl/>
                <w:lang w:eastAsia="ar-SA"/>
              </w:rPr>
              <w:t>واسم</w:t>
            </w:r>
            <w:r w:rsidRPr="00DB32BE">
              <w:rPr>
                <w:rFonts w:ascii="Simplified Arabic" w:hAnsi="Simplified Arabic" w:cs="Simplified Arabic"/>
                <w:sz w:val="16"/>
                <w:szCs w:val="16"/>
                <w:rtl/>
                <w:lang w:eastAsia="ar-SA"/>
              </w:rPr>
              <w:t xml:space="preserve"> </w:t>
            </w:r>
            <w:r w:rsidRPr="00DB32BE">
              <w:rPr>
                <w:rFonts w:ascii="Simplified Arabic" w:hAnsi="Simplified Arabic" w:cs="Simplified Arabic" w:hint="eastAsia"/>
                <w:sz w:val="16"/>
                <w:szCs w:val="16"/>
                <w:rtl/>
                <w:lang w:eastAsia="ar-SA"/>
              </w:rPr>
              <w:t>المناقصة</w:t>
            </w:r>
          </w:p>
        </w:tc>
        <w:tc>
          <w:tcPr>
            <w:tcW w:w="708" w:type="dxa"/>
            <w:vMerge w:val="restart"/>
          </w:tcPr>
          <w:p w:rsidR="00E61D0A" w:rsidRPr="000D33FA" w:rsidRDefault="00DB32BE" w:rsidP="006017E6">
            <w:pPr>
              <w:bidi/>
              <w:spacing w:before="60" w:after="0"/>
              <w:ind w:firstLine="0"/>
              <w:jc w:val="center"/>
              <w:rPr>
                <w:rFonts w:ascii="Simplified Arabic" w:hAnsi="Simplified Arabic" w:cs="Simplified Arabic"/>
                <w:sz w:val="16"/>
                <w:szCs w:val="16"/>
                <w:rtl/>
                <w:lang w:eastAsia="ar-SA"/>
              </w:rPr>
            </w:pPr>
            <w:r w:rsidRPr="00DB32BE">
              <w:rPr>
                <w:rFonts w:ascii="Simplified Arabic" w:hAnsi="Simplified Arabic" w:cs="Simplified Arabic" w:hint="eastAsia"/>
                <w:sz w:val="16"/>
                <w:szCs w:val="16"/>
                <w:rtl/>
                <w:lang w:eastAsia="ar-SA"/>
              </w:rPr>
              <w:t>الكلفة</w:t>
            </w:r>
            <w:r w:rsidRPr="00DB32BE">
              <w:rPr>
                <w:rFonts w:ascii="Simplified Arabic" w:hAnsi="Simplified Arabic" w:cs="Simplified Arabic"/>
                <w:sz w:val="16"/>
                <w:szCs w:val="16"/>
                <w:rtl/>
                <w:lang w:eastAsia="ar-SA"/>
              </w:rPr>
              <w:t xml:space="preserve"> </w:t>
            </w:r>
            <w:r w:rsidRPr="00DB32BE">
              <w:rPr>
                <w:rFonts w:ascii="Simplified Arabic" w:hAnsi="Simplified Arabic" w:cs="Simplified Arabic" w:hint="eastAsia"/>
                <w:sz w:val="16"/>
                <w:szCs w:val="16"/>
                <w:rtl/>
                <w:lang w:eastAsia="ar-SA"/>
              </w:rPr>
              <w:t>التخمينية</w:t>
            </w:r>
            <w:r w:rsidRPr="00DB32BE">
              <w:rPr>
                <w:rFonts w:ascii="Simplified Arabic" w:hAnsi="Simplified Arabic" w:cs="Simplified Arabic"/>
                <w:sz w:val="16"/>
                <w:szCs w:val="16"/>
                <w:rtl/>
                <w:lang w:eastAsia="ar-SA"/>
              </w:rPr>
              <w:t xml:space="preserve"> </w:t>
            </w:r>
            <w:r w:rsidRPr="00DB32BE">
              <w:rPr>
                <w:rFonts w:ascii="Simplified Arabic" w:hAnsi="Simplified Arabic" w:cs="Simplified Arabic" w:hint="eastAsia"/>
                <w:sz w:val="16"/>
                <w:szCs w:val="16"/>
                <w:rtl/>
                <w:lang w:eastAsia="ar-SA"/>
              </w:rPr>
              <w:t>للمناقصة</w:t>
            </w:r>
            <w:r w:rsidRPr="00DB32BE">
              <w:rPr>
                <w:rFonts w:ascii="Simplified Arabic" w:hAnsi="Simplified Arabic" w:cs="Simplified Arabic"/>
                <w:sz w:val="16"/>
                <w:szCs w:val="16"/>
                <w:rtl/>
                <w:lang w:eastAsia="ar-SA"/>
              </w:rPr>
              <w:t xml:space="preserve"> </w:t>
            </w:r>
            <w:r w:rsidRPr="00DB32BE">
              <w:rPr>
                <w:rFonts w:ascii="Simplified Arabic" w:hAnsi="Simplified Arabic" w:cs="Simplified Arabic" w:hint="eastAsia"/>
                <w:sz w:val="16"/>
                <w:szCs w:val="16"/>
                <w:rtl/>
                <w:lang w:eastAsia="ar-SA"/>
              </w:rPr>
              <w:t>للاغراض</w:t>
            </w:r>
            <w:r w:rsidRPr="00DB32BE">
              <w:rPr>
                <w:rFonts w:ascii="Simplified Arabic" w:hAnsi="Simplified Arabic" w:cs="Simplified Arabic"/>
                <w:sz w:val="16"/>
                <w:szCs w:val="16"/>
                <w:rtl/>
                <w:lang w:eastAsia="ar-SA"/>
              </w:rPr>
              <w:t xml:space="preserve"> </w:t>
            </w:r>
            <w:r w:rsidRPr="00DB32BE">
              <w:rPr>
                <w:rFonts w:ascii="Simplified Arabic" w:hAnsi="Simplified Arabic" w:cs="Simplified Arabic" w:hint="eastAsia"/>
                <w:sz w:val="16"/>
                <w:szCs w:val="16"/>
                <w:rtl/>
                <w:lang w:eastAsia="ar-SA"/>
              </w:rPr>
              <w:t>التعاقد</w:t>
            </w:r>
            <w:r w:rsidRPr="00DB32BE">
              <w:rPr>
                <w:rFonts w:ascii="Simplified Arabic" w:hAnsi="Simplified Arabic" w:cs="Simplified Arabic"/>
                <w:sz w:val="16"/>
                <w:szCs w:val="16"/>
                <w:rtl/>
                <w:lang w:eastAsia="ar-SA"/>
              </w:rPr>
              <w:t xml:space="preserve"> (مليون </w:t>
            </w:r>
            <w:r w:rsidRPr="00DB32BE">
              <w:rPr>
                <w:rFonts w:ascii="Simplified Arabic" w:hAnsi="Simplified Arabic" w:cs="Simplified Arabic" w:hint="eastAsia"/>
                <w:sz w:val="16"/>
                <w:szCs w:val="16"/>
                <w:rtl/>
                <w:lang w:eastAsia="ar-SA"/>
              </w:rPr>
              <w:t>دع</w:t>
            </w:r>
            <w:r w:rsidRPr="00DB32BE">
              <w:rPr>
                <w:rFonts w:ascii="Simplified Arabic" w:hAnsi="Simplified Arabic" w:cs="Simplified Arabic"/>
                <w:sz w:val="16"/>
                <w:szCs w:val="16"/>
                <w:rtl/>
                <w:lang w:eastAsia="ar-SA"/>
              </w:rPr>
              <w:t>)</w:t>
            </w:r>
          </w:p>
        </w:tc>
        <w:tc>
          <w:tcPr>
            <w:tcW w:w="567" w:type="dxa"/>
            <w:vMerge w:val="restart"/>
          </w:tcPr>
          <w:p w:rsidR="00E61D0A" w:rsidRPr="000D33FA" w:rsidRDefault="00DB32BE" w:rsidP="006017E6">
            <w:pPr>
              <w:bidi/>
              <w:spacing w:before="60" w:after="0"/>
              <w:ind w:firstLine="0"/>
              <w:jc w:val="center"/>
              <w:rPr>
                <w:rFonts w:ascii="Simplified Arabic" w:hAnsi="Simplified Arabic" w:cs="Simplified Arabic"/>
                <w:sz w:val="16"/>
                <w:szCs w:val="16"/>
                <w:rtl/>
                <w:lang w:eastAsia="ar-SA"/>
              </w:rPr>
            </w:pPr>
            <w:r w:rsidRPr="00DB32BE">
              <w:rPr>
                <w:rFonts w:ascii="Simplified Arabic" w:hAnsi="Simplified Arabic" w:cs="Simplified Arabic" w:hint="eastAsia"/>
                <w:sz w:val="16"/>
                <w:szCs w:val="16"/>
                <w:rtl/>
                <w:lang w:eastAsia="ar-SA"/>
              </w:rPr>
              <w:t>أسلوب</w:t>
            </w:r>
            <w:r w:rsidRPr="00DB32BE">
              <w:rPr>
                <w:rFonts w:ascii="Simplified Arabic" w:hAnsi="Simplified Arabic" w:cs="Simplified Arabic"/>
                <w:sz w:val="16"/>
                <w:szCs w:val="16"/>
                <w:rtl/>
                <w:lang w:eastAsia="ar-SA"/>
              </w:rPr>
              <w:t xml:space="preserve"> </w:t>
            </w:r>
            <w:r w:rsidRPr="00DB32BE">
              <w:rPr>
                <w:rFonts w:ascii="Simplified Arabic" w:hAnsi="Simplified Arabic" w:cs="Simplified Arabic" w:hint="eastAsia"/>
                <w:sz w:val="16"/>
                <w:szCs w:val="16"/>
                <w:rtl/>
                <w:lang w:eastAsia="ar-SA"/>
              </w:rPr>
              <w:t>الاختيار</w:t>
            </w:r>
          </w:p>
        </w:tc>
        <w:tc>
          <w:tcPr>
            <w:tcW w:w="567" w:type="dxa"/>
            <w:vMerge w:val="restart"/>
          </w:tcPr>
          <w:p w:rsidR="00000000" w:rsidRDefault="00644E3A">
            <w:pPr>
              <w:bidi/>
              <w:rPr>
                <w:rFonts w:ascii="Simplified Arabic" w:hAnsi="Simplified Arabic" w:cs="Simplified Arabic"/>
                <w:sz w:val="16"/>
                <w:szCs w:val="16"/>
                <w:rtl/>
                <w:lang w:eastAsia="ar-SA"/>
              </w:rPr>
            </w:pPr>
          </w:p>
        </w:tc>
        <w:tc>
          <w:tcPr>
            <w:tcW w:w="709" w:type="dxa"/>
            <w:vMerge w:val="restart"/>
          </w:tcPr>
          <w:p w:rsidR="00E61D0A" w:rsidRPr="000D33FA" w:rsidRDefault="00DB32BE" w:rsidP="006017E6">
            <w:pPr>
              <w:bidi/>
              <w:spacing w:before="60" w:after="0"/>
              <w:ind w:firstLine="0"/>
              <w:jc w:val="center"/>
              <w:rPr>
                <w:rFonts w:ascii="Simplified Arabic" w:hAnsi="Simplified Arabic" w:cs="Simplified Arabic"/>
                <w:sz w:val="16"/>
                <w:szCs w:val="16"/>
                <w:rtl/>
                <w:lang w:eastAsia="ar-SA"/>
              </w:rPr>
            </w:pPr>
            <w:r w:rsidRPr="00DB32BE">
              <w:rPr>
                <w:rFonts w:ascii="Simplified Arabic" w:hAnsi="Simplified Arabic" w:cs="Simplified Arabic" w:hint="eastAsia"/>
                <w:sz w:val="16"/>
                <w:szCs w:val="16"/>
                <w:rtl/>
                <w:lang w:eastAsia="ar-SA"/>
              </w:rPr>
              <w:t>تاريخ</w:t>
            </w:r>
            <w:r w:rsidRPr="00DB32BE">
              <w:rPr>
                <w:rFonts w:ascii="Simplified Arabic" w:hAnsi="Simplified Arabic" w:cs="Simplified Arabic"/>
                <w:sz w:val="16"/>
                <w:szCs w:val="16"/>
                <w:rtl/>
                <w:lang w:eastAsia="ar-SA"/>
              </w:rPr>
              <w:t xml:space="preserve"> </w:t>
            </w:r>
            <w:r w:rsidRPr="00DB32BE">
              <w:rPr>
                <w:rFonts w:ascii="Simplified Arabic" w:hAnsi="Simplified Arabic" w:cs="Simplified Arabic" w:hint="eastAsia"/>
                <w:sz w:val="16"/>
                <w:szCs w:val="16"/>
                <w:rtl/>
                <w:lang w:eastAsia="ar-SA"/>
              </w:rPr>
              <w:t>المباشرة</w:t>
            </w:r>
            <w:r w:rsidRPr="00DB32BE">
              <w:rPr>
                <w:rFonts w:ascii="Simplified Arabic" w:hAnsi="Simplified Arabic" w:cs="Simplified Arabic"/>
                <w:sz w:val="16"/>
                <w:szCs w:val="16"/>
                <w:rtl/>
                <w:lang w:eastAsia="ar-SA"/>
              </w:rPr>
              <w:t xml:space="preserve"> </w:t>
            </w:r>
            <w:r w:rsidRPr="00DB32BE">
              <w:rPr>
                <w:rFonts w:ascii="Simplified Arabic" w:hAnsi="Simplified Arabic" w:cs="Simplified Arabic" w:hint="eastAsia"/>
                <w:sz w:val="16"/>
                <w:szCs w:val="16"/>
                <w:rtl/>
                <w:lang w:eastAsia="ar-SA"/>
              </w:rPr>
              <w:t>باجراءات</w:t>
            </w:r>
            <w:r w:rsidRPr="00DB32BE">
              <w:rPr>
                <w:rFonts w:ascii="Simplified Arabic" w:hAnsi="Simplified Arabic" w:cs="Simplified Arabic"/>
                <w:sz w:val="16"/>
                <w:szCs w:val="16"/>
                <w:rtl/>
                <w:lang w:eastAsia="ar-SA"/>
              </w:rPr>
              <w:t xml:space="preserve"> </w:t>
            </w:r>
            <w:r w:rsidRPr="00DB32BE">
              <w:rPr>
                <w:rFonts w:ascii="Simplified Arabic" w:hAnsi="Simplified Arabic" w:cs="Simplified Arabic" w:hint="eastAsia"/>
                <w:sz w:val="16"/>
                <w:szCs w:val="16"/>
                <w:rtl/>
                <w:lang w:eastAsia="ar-SA"/>
              </w:rPr>
              <w:t>التعاقد</w:t>
            </w:r>
          </w:p>
        </w:tc>
        <w:tc>
          <w:tcPr>
            <w:tcW w:w="1134" w:type="dxa"/>
            <w:gridSpan w:val="2"/>
          </w:tcPr>
          <w:p w:rsidR="00E61D0A" w:rsidRPr="000D33FA" w:rsidRDefault="00DB32BE" w:rsidP="006017E6">
            <w:pPr>
              <w:bidi/>
              <w:spacing w:before="60" w:after="0"/>
              <w:ind w:firstLine="0"/>
              <w:jc w:val="center"/>
              <w:rPr>
                <w:rFonts w:ascii="Simplified Arabic" w:hAnsi="Simplified Arabic" w:cs="Simplified Arabic"/>
                <w:sz w:val="16"/>
                <w:szCs w:val="16"/>
                <w:rtl/>
                <w:lang w:eastAsia="ar-SA"/>
              </w:rPr>
            </w:pPr>
            <w:r w:rsidRPr="00DB32BE">
              <w:rPr>
                <w:rFonts w:ascii="Simplified Arabic" w:hAnsi="Simplified Arabic" w:cs="Simplified Arabic" w:hint="eastAsia"/>
                <w:sz w:val="16"/>
                <w:szCs w:val="16"/>
                <w:rtl/>
                <w:lang w:eastAsia="ar-SA"/>
              </w:rPr>
              <w:t>طلب</w:t>
            </w:r>
            <w:r w:rsidRPr="00DB32BE">
              <w:rPr>
                <w:rFonts w:ascii="Simplified Arabic" w:hAnsi="Simplified Arabic" w:cs="Simplified Arabic"/>
                <w:sz w:val="16"/>
                <w:szCs w:val="16"/>
                <w:rtl/>
                <w:lang w:eastAsia="ar-SA"/>
              </w:rPr>
              <w:t xml:space="preserve"> </w:t>
            </w:r>
            <w:r w:rsidRPr="00DB32BE">
              <w:rPr>
                <w:rFonts w:ascii="Simplified Arabic" w:hAnsi="Simplified Arabic" w:cs="Simplified Arabic" w:hint="eastAsia"/>
                <w:sz w:val="16"/>
                <w:szCs w:val="16"/>
                <w:rtl/>
                <w:lang w:eastAsia="ar-SA"/>
              </w:rPr>
              <w:t>العروض</w:t>
            </w:r>
          </w:p>
        </w:tc>
        <w:tc>
          <w:tcPr>
            <w:tcW w:w="709" w:type="dxa"/>
            <w:vMerge w:val="restart"/>
          </w:tcPr>
          <w:p w:rsidR="00E61D0A" w:rsidRPr="000D33FA" w:rsidRDefault="00DB32BE" w:rsidP="006017E6">
            <w:pPr>
              <w:bidi/>
              <w:spacing w:before="60" w:after="0"/>
              <w:ind w:firstLine="0"/>
              <w:jc w:val="center"/>
              <w:rPr>
                <w:rFonts w:ascii="Simplified Arabic" w:hAnsi="Simplified Arabic" w:cs="Simplified Arabic"/>
                <w:sz w:val="16"/>
                <w:szCs w:val="16"/>
                <w:rtl/>
                <w:lang w:eastAsia="ar-SA"/>
              </w:rPr>
            </w:pPr>
            <w:r w:rsidRPr="00DB32BE">
              <w:rPr>
                <w:rFonts w:ascii="Simplified Arabic" w:hAnsi="Simplified Arabic" w:cs="Simplified Arabic" w:hint="eastAsia"/>
                <w:sz w:val="16"/>
                <w:szCs w:val="16"/>
                <w:rtl/>
                <w:lang w:eastAsia="ar-SA"/>
              </w:rPr>
              <w:t>تاريخ</w:t>
            </w:r>
            <w:r w:rsidRPr="00DB32BE">
              <w:rPr>
                <w:rFonts w:ascii="Simplified Arabic" w:hAnsi="Simplified Arabic" w:cs="Simplified Arabic"/>
                <w:sz w:val="16"/>
                <w:szCs w:val="16"/>
                <w:rtl/>
                <w:lang w:eastAsia="ar-SA"/>
              </w:rPr>
              <w:t xml:space="preserve"> </w:t>
            </w:r>
            <w:r w:rsidRPr="00DB32BE">
              <w:rPr>
                <w:rFonts w:ascii="Simplified Arabic" w:hAnsi="Simplified Arabic" w:cs="Simplified Arabic" w:hint="eastAsia"/>
                <w:sz w:val="16"/>
                <w:szCs w:val="16"/>
                <w:rtl/>
                <w:lang w:eastAsia="ar-SA"/>
              </w:rPr>
              <w:t>الدعوة</w:t>
            </w:r>
            <w:r w:rsidRPr="00DB32BE">
              <w:rPr>
                <w:rFonts w:ascii="Simplified Arabic" w:hAnsi="Simplified Arabic" w:cs="Simplified Arabic"/>
                <w:sz w:val="16"/>
                <w:szCs w:val="16"/>
                <w:rtl/>
                <w:lang w:eastAsia="ar-SA"/>
              </w:rPr>
              <w:t xml:space="preserve"> </w:t>
            </w:r>
            <w:r w:rsidRPr="00DB32BE">
              <w:rPr>
                <w:rFonts w:ascii="Simplified Arabic" w:hAnsi="Simplified Arabic" w:cs="Simplified Arabic" w:hint="eastAsia"/>
                <w:sz w:val="16"/>
                <w:szCs w:val="16"/>
                <w:rtl/>
                <w:lang w:eastAsia="ar-SA"/>
              </w:rPr>
              <w:t>الى</w:t>
            </w:r>
            <w:r w:rsidRPr="00DB32BE">
              <w:rPr>
                <w:rFonts w:ascii="Simplified Arabic" w:hAnsi="Simplified Arabic" w:cs="Simplified Arabic"/>
                <w:sz w:val="16"/>
                <w:szCs w:val="16"/>
                <w:rtl/>
                <w:lang w:eastAsia="ar-SA"/>
              </w:rPr>
              <w:t xml:space="preserve"> </w:t>
            </w:r>
            <w:r w:rsidRPr="00DB32BE">
              <w:rPr>
                <w:rFonts w:ascii="Simplified Arabic" w:hAnsi="Simplified Arabic" w:cs="Simplified Arabic" w:hint="eastAsia"/>
                <w:sz w:val="16"/>
                <w:szCs w:val="16"/>
                <w:rtl/>
                <w:lang w:eastAsia="ar-SA"/>
              </w:rPr>
              <w:t>العروض</w:t>
            </w:r>
          </w:p>
        </w:tc>
        <w:tc>
          <w:tcPr>
            <w:tcW w:w="709" w:type="dxa"/>
            <w:vMerge w:val="restart"/>
          </w:tcPr>
          <w:p w:rsidR="00E61D0A" w:rsidRPr="000D33FA" w:rsidRDefault="00DB32BE" w:rsidP="006017E6">
            <w:pPr>
              <w:bidi/>
              <w:spacing w:before="60" w:after="0"/>
              <w:ind w:firstLine="0"/>
              <w:jc w:val="center"/>
              <w:rPr>
                <w:rFonts w:ascii="Simplified Arabic" w:hAnsi="Simplified Arabic" w:cs="Simplified Arabic"/>
                <w:sz w:val="16"/>
                <w:szCs w:val="16"/>
                <w:rtl/>
                <w:lang w:eastAsia="ar-SA"/>
              </w:rPr>
            </w:pPr>
            <w:r w:rsidRPr="00DB32BE">
              <w:rPr>
                <w:rFonts w:ascii="Simplified Arabic" w:hAnsi="Simplified Arabic" w:cs="Simplified Arabic" w:hint="eastAsia"/>
                <w:sz w:val="16"/>
                <w:szCs w:val="16"/>
                <w:rtl/>
                <w:lang w:eastAsia="ar-SA"/>
              </w:rPr>
              <w:t>تاريخ</w:t>
            </w:r>
            <w:r w:rsidRPr="00DB32BE">
              <w:rPr>
                <w:rFonts w:ascii="Simplified Arabic" w:hAnsi="Simplified Arabic" w:cs="Simplified Arabic"/>
                <w:sz w:val="16"/>
                <w:szCs w:val="16"/>
                <w:rtl/>
                <w:lang w:eastAsia="ar-SA"/>
              </w:rPr>
              <w:t xml:space="preserve"> </w:t>
            </w:r>
            <w:r w:rsidRPr="00DB32BE">
              <w:rPr>
                <w:rFonts w:ascii="Simplified Arabic" w:hAnsi="Simplified Arabic" w:cs="Simplified Arabic" w:hint="eastAsia"/>
                <w:sz w:val="16"/>
                <w:szCs w:val="16"/>
                <w:rtl/>
                <w:lang w:eastAsia="ar-SA"/>
              </w:rPr>
              <w:t>تقديم</w:t>
            </w:r>
            <w:r w:rsidRPr="00DB32BE">
              <w:rPr>
                <w:rFonts w:ascii="Simplified Arabic" w:hAnsi="Simplified Arabic" w:cs="Simplified Arabic"/>
                <w:sz w:val="16"/>
                <w:szCs w:val="16"/>
                <w:rtl/>
                <w:lang w:eastAsia="ar-SA"/>
              </w:rPr>
              <w:t xml:space="preserve"> </w:t>
            </w:r>
            <w:r w:rsidRPr="00DB32BE">
              <w:rPr>
                <w:rFonts w:ascii="Simplified Arabic" w:hAnsi="Simplified Arabic" w:cs="Simplified Arabic" w:hint="eastAsia"/>
                <w:sz w:val="16"/>
                <w:szCs w:val="16"/>
                <w:rtl/>
                <w:lang w:eastAsia="ar-SA"/>
              </w:rPr>
              <w:t>العروض</w:t>
            </w:r>
            <w:r w:rsidRPr="00DB32BE">
              <w:rPr>
                <w:rFonts w:ascii="Simplified Arabic" w:hAnsi="Simplified Arabic" w:cs="Simplified Arabic"/>
                <w:sz w:val="16"/>
                <w:szCs w:val="16"/>
                <w:rtl/>
                <w:lang w:eastAsia="ar-SA"/>
              </w:rPr>
              <w:t xml:space="preserve">/تاريخ </w:t>
            </w:r>
            <w:r w:rsidRPr="00DB32BE">
              <w:rPr>
                <w:rFonts w:ascii="Simplified Arabic" w:hAnsi="Simplified Arabic" w:cs="Simplified Arabic" w:hint="eastAsia"/>
                <w:sz w:val="16"/>
                <w:szCs w:val="16"/>
                <w:rtl/>
                <w:lang w:eastAsia="ar-SA"/>
              </w:rPr>
              <w:t>فتح</w:t>
            </w:r>
            <w:r w:rsidRPr="00DB32BE">
              <w:rPr>
                <w:rFonts w:ascii="Simplified Arabic" w:hAnsi="Simplified Arabic" w:cs="Simplified Arabic"/>
                <w:sz w:val="16"/>
                <w:szCs w:val="16"/>
                <w:rtl/>
                <w:lang w:eastAsia="ar-SA"/>
              </w:rPr>
              <w:t xml:space="preserve"> </w:t>
            </w:r>
            <w:r w:rsidRPr="00DB32BE">
              <w:rPr>
                <w:rFonts w:ascii="Simplified Arabic" w:hAnsi="Simplified Arabic" w:cs="Simplified Arabic" w:hint="eastAsia"/>
                <w:sz w:val="16"/>
                <w:szCs w:val="16"/>
                <w:rtl/>
                <w:lang w:eastAsia="ar-SA"/>
              </w:rPr>
              <w:t>العروض</w:t>
            </w:r>
            <w:r w:rsidRPr="00DB32BE">
              <w:rPr>
                <w:rFonts w:ascii="Simplified Arabic" w:hAnsi="Simplified Arabic" w:cs="Simplified Arabic"/>
                <w:sz w:val="16"/>
                <w:szCs w:val="16"/>
                <w:rtl/>
                <w:lang w:eastAsia="ar-SA"/>
              </w:rPr>
              <w:t xml:space="preserve"> </w:t>
            </w:r>
            <w:r w:rsidRPr="00DB32BE">
              <w:rPr>
                <w:rFonts w:ascii="Simplified Arabic" w:hAnsi="Simplified Arabic" w:cs="Simplified Arabic" w:hint="eastAsia"/>
                <w:sz w:val="16"/>
                <w:szCs w:val="16"/>
                <w:rtl/>
                <w:lang w:eastAsia="ar-SA"/>
              </w:rPr>
              <w:t>الفنية</w:t>
            </w:r>
          </w:p>
        </w:tc>
        <w:tc>
          <w:tcPr>
            <w:tcW w:w="1134" w:type="dxa"/>
            <w:gridSpan w:val="2"/>
          </w:tcPr>
          <w:p w:rsidR="00E61D0A" w:rsidRPr="000D33FA" w:rsidRDefault="00DB32BE" w:rsidP="006017E6">
            <w:pPr>
              <w:bidi/>
              <w:spacing w:before="60" w:after="0"/>
              <w:ind w:firstLine="0"/>
              <w:jc w:val="center"/>
              <w:rPr>
                <w:rFonts w:ascii="Simplified Arabic" w:hAnsi="Simplified Arabic" w:cs="Simplified Arabic"/>
                <w:sz w:val="16"/>
                <w:szCs w:val="16"/>
                <w:rtl/>
                <w:lang w:eastAsia="ar-SA"/>
              </w:rPr>
            </w:pPr>
            <w:r w:rsidRPr="00DB32BE">
              <w:rPr>
                <w:rFonts w:ascii="Simplified Arabic" w:hAnsi="Simplified Arabic" w:cs="Simplified Arabic" w:hint="eastAsia"/>
                <w:sz w:val="16"/>
                <w:szCs w:val="16"/>
                <w:rtl/>
                <w:lang w:eastAsia="ar-SA"/>
              </w:rPr>
              <w:t>تقرير</w:t>
            </w:r>
            <w:r w:rsidRPr="00DB32BE">
              <w:rPr>
                <w:rFonts w:ascii="Simplified Arabic" w:hAnsi="Simplified Arabic" w:cs="Simplified Arabic"/>
                <w:sz w:val="16"/>
                <w:szCs w:val="16"/>
                <w:rtl/>
                <w:lang w:eastAsia="ar-SA"/>
              </w:rPr>
              <w:t xml:space="preserve"> </w:t>
            </w:r>
            <w:r w:rsidRPr="00DB32BE">
              <w:rPr>
                <w:rFonts w:ascii="Simplified Arabic" w:hAnsi="Simplified Arabic" w:cs="Simplified Arabic" w:hint="eastAsia"/>
                <w:sz w:val="16"/>
                <w:szCs w:val="16"/>
                <w:rtl/>
                <w:lang w:eastAsia="ar-SA"/>
              </w:rPr>
              <w:t>التقييم</w:t>
            </w:r>
            <w:r w:rsidRPr="00DB32BE">
              <w:rPr>
                <w:rFonts w:ascii="Simplified Arabic" w:hAnsi="Simplified Arabic" w:cs="Simplified Arabic"/>
                <w:sz w:val="16"/>
                <w:szCs w:val="16"/>
                <w:rtl/>
                <w:lang w:eastAsia="ar-SA"/>
              </w:rPr>
              <w:t xml:space="preserve"> </w:t>
            </w:r>
            <w:r w:rsidRPr="00DB32BE">
              <w:rPr>
                <w:rFonts w:ascii="Simplified Arabic" w:hAnsi="Simplified Arabic" w:cs="Simplified Arabic" w:hint="eastAsia"/>
                <w:sz w:val="16"/>
                <w:szCs w:val="16"/>
                <w:rtl/>
                <w:lang w:eastAsia="ar-SA"/>
              </w:rPr>
              <w:t>الفني</w:t>
            </w:r>
          </w:p>
        </w:tc>
        <w:tc>
          <w:tcPr>
            <w:tcW w:w="567" w:type="dxa"/>
            <w:vMerge w:val="restart"/>
          </w:tcPr>
          <w:p w:rsidR="00E61D0A" w:rsidRPr="000D33FA" w:rsidRDefault="00DB32BE" w:rsidP="006017E6">
            <w:pPr>
              <w:bidi/>
              <w:spacing w:before="60" w:after="0"/>
              <w:ind w:firstLine="0"/>
              <w:jc w:val="center"/>
              <w:rPr>
                <w:rFonts w:ascii="Simplified Arabic" w:hAnsi="Simplified Arabic" w:cs="Simplified Arabic"/>
                <w:sz w:val="16"/>
                <w:szCs w:val="16"/>
                <w:rtl/>
                <w:lang w:eastAsia="ar-SA"/>
              </w:rPr>
            </w:pPr>
            <w:r w:rsidRPr="00DB32BE">
              <w:rPr>
                <w:rFonts w:ascii="Simplified Arabic" w:hAnsi="Simplified Arabic" w:cs="Simplified Arabic" w:hint="eastAsia"/>
                <w:sz w:val="16"/>
                <w:szCs w:val="16"/>
                <w:rtl/>
                <w:lang w:eastAsia="ar-SA"/>
              </w:rPr>
              <w:t>تاريخ</w:t>
            </w:r>
            <w:r w:rsidRPr="00DB32BE">
              <w:rPr>
                <w:rFonts w:ascii="Simplified Arabic" w:hAnsi="Simplified Arabic" w:cs="Simplified Arabic"/>
                <w:sz w:val="16"/>
                <w:szCs w:val="16"/>
                <w:rtl/>
                <w:lang w:eastAsia="ar-SA"/>
              </w:rPr>
              <w:t xml:space="preserve"> </w:t>
            </w:r>
            <w:r w:rsidRPr="00DB32BE">
              <w:rPr>
                <w:rFonts w:ascii="Simplified Arabic" w:hAnsi="Simplified Arabic" w:cs="Simplified Arabic" w:hint="eastAsia"/>
                <w:sz w:val="16"/>
                <w:szCs w:val="16"/>
                <w:rtl/>
                <w:lang w:eastAsia="ar-SA"/>
              </w:rPr>
              <w:t>فتح</w:t>
            </w:r>
            <w:r w:rsidRPr="00DB32BE">
              <w:rPr>
                <w:rFonts w:ascii="Simplified Arabic" w:hAnsi="Simplified Arabic" w:cs="Simplified Arabic"/>
                <w:sz w:val="16"/>
                <w:szCs w:val="16"/>
                <w:rtl/>
                <w:lang w:eastAsia="ar-SA"/>
              </w:rPr>
              <w:t xml:space="preserve"> </w:t>
            </w:r>
            <w:r w:rsidRPr="00DB32BE">
              <w:rPr>
                <w:rFonts w:ascii="Simplified Arabic" w:hAnsi="Simplified Arabic" w:cs="Simplified Arabic" w:hint="eastAsia"/>
                <w:sz w:val="16"/>
                <w:szCs w:val="16"/>
                <w:rtl/>
                <w:lang w:eastAsia="ar-SA"/>
              </w:rPr>
              <w:t>العروض</w:t>
            </w:r>
            <w:r w:rsidRPr="00DB32BE">
              <w:rPr>
                <w:rFonts w:ascii="Simplified Arabic" w:hAnsi="Simplified Arabic" w:cs="Simplified Arabic"/>
                <w:sz w:val="16"/>
                <w:szCs w:val="16"/>
                <w:rtl/>
                <w:lang w:eastAsia="ar-SA"/>
              </w:rPr>
              <w:t xml:space="preserve">                  </w:t>
            </w:r>
            <w:r w:rsidRPr="00DB32BE">
              <w:rPr>
                <w:rFonts w:ascii="Simplified Arabic" w:hAnsi="Simplified Arabic" w:cs="Simplified Arabic" w:hint="eastAsia"/>
                <w:sz w:val="16"/>
                <w:szCs w:val="16"/>
                <w:rtl/>
                <w:lang w:eastAsia="ar-SA"/>
              </w:rPr>
              <w:t>المالية</w:t>
            </w:r>
          </w:p>
        </w:tc>
        <w:tc>
          <w:tcPr>
            <w:tcW w:w="1134" w:type="dxa"/>
            <w:gridSpan w:val="2"/>
          </w:tcPr>
          <w:p w:rsidR="00E61D0A" w:rsidRPr="000D33FA" w:rsidRDefault="00DB32BE" w:rsidP="006017E6">
            <w:pPr>
              <w:bidi/>
              <w:spacing w:before="60" w:after="0"/>
              <w:ind w:firstLine="0"/>
              <w:jc w:val="center"/>
              <w:rPr>
                <w:rFonts w:ascii="Simplified Arabic" w:hAnsi="Simplified Arabic" w:cs="Simplified Arabic"/>
                <w:sz w:val="16"/>
                <w:szCs w:val="16"/>
                <w:rtl/>
                <w:lang w:eastAsia="ar-SA"/>
              </w:rPr>
            </w:pPr>
            <w:r w:rsidRPr="00DB32BE">
              <w:rPr>
                <w:rFonts w:ascii="Simplified Arabic" w:hAnsi="Simplified Arabic" w:cs="Simplified Arabic" w:hint="eastAsia"/>
                <w:sz w:val="16"/>
                <w:szCs w:val="16"/>
                <w:rtl/>
                <w:lang w:eastAsia="ar-SA"/>
              </w:rPr>
              <w:t>تقرير</w:t>
            </w:r>
            <w:r w:rsidRPr="00DB32BE">
              <w:rPr>
                <w:rFonts w:ascii="Simplified Arabic" w:hAnsi="Simplified Arabic" w:cs="Simplified Arabic"/>
                <w:sz w:val="16"/>
                <w:szCs w:val="16"/>
                <w:rtl/>
                <w:lang w:eastAsia="ar-SA"/>
              </w:rPr>
              <w:t xml:space="preserve"> </w:t>
            </w:r>
            <w:r w:rsidRPr="00DB32BE">
              <w:rPr>
                <w:rFonts w:ascii="Simplified Arabic" w:hAnsi="Simplified Arabic" w:cs="Simplified Arabic" w:hint="eastAsia"/>
                <w:sz w:val="16"/>
                <w:szCs w:val="16"/>
                <w:rtl/>
                <w:lang w:eastAsia="ar-SA"/>
              </w:rPr>
              <w:t>التقييم</w:t>
            </w:r>
            <w:r w:rsidRPr="00DB32BE">
              <w:rPr>
                <w:rFonts w:ascii="Simplified Arabic" w:hAnsi="Simplified Arabic" w:cs="Simplified Arabic"/>
                <w:sz w:val="16"/>
                <w:szCs w:val="16"/>
                <w:rtl/>
                <w:lang w:eastAsia="ar-SA"/>
              </w:rPr>
              <w:t xml:space="preserve"> </w:t>
            </w:r>
            <w:r w:rsidRPr="00DB32BE">
              <w:rPr>
                <w:rFonts w:ascii="Simplified Arabic" w:hAnsi="Simplified Arabic" w:cs="Simplified Arabic" w:hint="eastAsia"/>
                <w:sz w:val="16"/>
                <w:szCs w:val="16"/>
                <w:rtl/>
                <w:lang w:eastAsia="ar-SA"/>
              </w:rPr>
              <w:t>الفني</w:t>
            </w:r>
            <w:r w:rsidRPr="00DB32BE">
              <w:rPr>
                <w:rFonts w:ascii="Simplified Arabic" w:hAnsi="Simplified Arabic" w:cs="Simplified Arabic"/>
                <w:sz w:val="16"/>
                <w:szCs w:val="16"/>
                <w:rtl/>
                <w:lang w:eastAsia="ar-SA"/>
              </w:rPr>
              <w:t xml:space="preserve"> </w:t>
            </w:r>
            <w:r w:rsidRPr="00DB32BE">
              <w:rPr>
                <w:rFonts w:ascii="Simplified Arabic" w:hAnsi="Simplified Arabic" w:cs="Simplified Arabic" w:hint="eastAsia"/>
                <w:sz w:val="16"/>
                <w:szCs w:val="16"/>
                <w:rtl/>
                <w:lang w:eastAsia="ar-SA"/>
              </w:rPr>
              <w:t>والمالي</w:t>
            </w:r>
            <w:r w:rsidRPr="00DB32BE">
              <w:rPr>
                <w:rFonts w:ascii="Simplified Arabic" w:hAnsi="Simplified Arabic" w:cs="Simplified Arabic"/>
                <w:sz w:val="16"/>
                <w:szCs w:val="16"/>
                <w:rtl/>
                <w:lang w:eastAsia="ar-SA"/>
              </w:rPr>
              <w:t xml:space="preserve"> </w:t>
            </w:r>
            <w:r w:rsidRPr="00DB32BE">
              <w:rPr>
                <w:rFonts w:ascii="Simplified Arabic" w:hAnsi="Simplified Arabic" w:cs="Simplified Arabic" w:hint="eastAsia"/>
                <w:sz w:val="16"/>
                <w:szCs w:val="16"/>
                <w:rtl/>
                <w:lang w:eastAsia="ar-SA"/>
              </w:rPr>
              <w:t>الموحد</w:t>
            </w:r>
            <w:r w:rsidRPr="00DB32BE">
              <w:rPr>
                <w:rFonts w:ascii="Simplified Arabic" w:hAnsi="Simplified Arabic" w:cs="Simplified Arabic"/>
                <w:sz w:val="16"/>
                <w:szCs w:val="16"/>
                <w:rtl/>
                <w:lang w:eastAsia="ar-SA"/>
              </w:rPr>
              <w:t xml:space="preserve"> </w:t>
            </w:r>
            <w:r w:rsidRPr="00DB32BE">
              <w:rPr>
                <w:rFonts w:ascii="Simplified Arabic" w:hAnsi="Simplified Arabic" w:cs="Simplified Arabic" w:hint="eastAsia"/>
                <w:sz w:val="16"/>
                <w:szCs w:val="16"/>
                <w:rtl/>
                <w:lang w:eastAsia="ar-SA"/>
              </w:rPr>
              <w:t>والعقد</w:t>
            </w:r>
            <w:r w:rsidRPr="00DB32BE">
              <w:rPr>
                <w:rFonts w:ascii="Simplified Arabic" w:hAnsi="Simplified Arabic" w:cs="Simplified Arabic"/>
                <w:sz w:val="16"/>
                <w:szCs w:val="16"/>
                <w:rtl/>
                <w:lang w:eastAsia="ar-SA"/>
              </w:rPr>
              <w:t xml:space="preserve"> </w:t>
            </w:r>
            <w:r w:rsidRPr="00DB32BE">
              <w:rPr>
                <w:rFonts w:ascii="Simplified Arabic" w:hAnsi="Simplified Arabic" w:cs="Simplified Arabic" w:hint="eastAsia"/>
                <w:sz w:val="16"/>
                <w:szCs w:val="16"/>
                <w:rtl/>
                <w:lang w:eastAsia="ar-SA"/>
              </w:rPr>
              <w:t>المفاوض</w:t>
            </w:r>
            <w:r w:rsidRPr="00DB32BE">
              <w:rPr>
                <w:rFonts w:ascii="Simplified Arabic" w:hAnsi="Simplified Arabic" w:cs="Simplified Arabic"/>
                <w:sz w:val="16"/>
                <w:szCs w:val="16"/>
                <w:rtl/>
                <w:lang w:eastAsia="ar-SA"/>
              </w:rPr>
              <w:t xml:space="preserve"> </w:t>
            </w:r>
            <w:r w:rsidRPr="00DB32BE">
              <w:rPr>
                <w:rFonts w:ascii="Simplified Arabic" w:hAnsi="Simplified Arabic" w:cs="Simplified Arabic" w:hint="eastAsia"/>
                <w:sz w:val="16"/>
                <w:szCs w:val="16"/>
                <w:rtl/>
                <w:lang w:eastAsia="ar-SA"/>
              </w:rPr>
              <w:t>عليه</w:t>
            </w:r>
          </w:p>
        </w:tc>
        <w:tc>
          <w:tcPr>
            <w:tcW w:w="567" w:type="dxa"/>
            <w:vMerge w:val="restart"/>
          </w:tcPr>
          <w:p w:rsidR="00E61D0A" w:rsidRPr="000D33FA" w:rsidRDefault="00DB32BE" w:rsidP="006017E6">
            <w:pPr>
              <w:bidi/>
              <w:spacing w:before="60" w:after="0"/>
              <w:ind w:firstLine="0"/>
              <w:jc w:val="center"/>
              <w:rPr>
                <w:rFonts w:ascii="Simplified Arabic" w:hAnsi="Simplified Arabic" w:cs="Simplified Arabic"/>
                <w:sz w:val="16"/>
                <w:szCs w:val="16"/>
                <w:rtl/>
                <w:lang w:eastAsia="ar-SA"/>
              </w:rPr>
            </w:pPr>
            <w:r w:rsidRPr="00DB32BE">
              <w:rPr>
                <w:rFonts w:ascii="Simplified Arabic" w:hAnsi="Simplified Arabic" w:cs="Simplified Arabic" w:hint="eastAsia"/>
                <w:sz w:val="16"/>
                <w:szCs w:val="16"/>
                <w:rtl/>
                <w:lang w:eastAsia="ar-SA"/>
              </w:rPr>
              <w:t>تاريخ</w:t>
            </w:r>
            <w:r w:rsidRPr="00DB32BE">
              <w:rPr>
                <w:rFonts w:ascii="Simplified Arabic" w:hAnsi="Simplified Arabic" w:cs="Simplified Arabic"/>
                <w:sz w:val="16"/>
                <w:szCs w:val="16"/>
                <w:rtl/>
                <w:lang w:eastAsia="ar-SA"/>
              </w:rPr>
              <w:t xml:space="preserve"> </w:t>
            </w:r>
            <w:r w:rsidRPr="00DB32BE">
              <w:rPr>
                <w:rFonts w:ascii="Simplified Arabic" w:hAnsi="Simplified Arabic" w:cs="Simplified Arabic" w:hint="eastAsia"/>
                <w:sz w:val="16"/>
                <w:szCs w:val="16"/>
                <w:rtl/>
                <w:lang w:eastAsia="ar-SA"/>
              </w:rPr>
              <w:t>الاحالة</w:t>
            </w:r>
          </w:p>
        </w:tc>
        <w:tc>
          <w:tcPr>
            <w:tcW w:w="567" w:type="dxa"/>
            <w:vMerge w:val="restart"/>
          </w:tcPr>
          <w:p w:rsidR="00E61D0A" w:rsidRPr="000D33FA" w:rsidRDefault="00DB32BE" w:rsidP="006017E6">
            <w:pPr>
              <w:bidi/>
              <w:spacing w:before="60" w:after="0"/>
              <w:ind w:firstLine="0"/>
              <w:jc w:val="center"/>
              <w:rPr>
                <w:rFonts w:ascii="Simplified Arabic" w:hAnsi="Simplified Arabic" w:cs="Simplified Arabic"/>
                <w:sz w:val="16"/>
                <w:szCs w:val="16"/>
                <w:rtl/>
                <w:lang w:eastAsia="ar-SA"/>
              </w:rPr>
            </w:pPr>
            <w:r w:rsidRPr="00DB32BE">
              <w:rPr>
                <w:rFonts w:ascii="Simplified Arabic" w:hAnsi="Simplified Arabic" w:cs="Simplified Arabic" w:hint="eastAsia"/>
                <w:sz w:val="16"/>
                <w:szCs w:val="16"/>
                <w:rtl/>
                <w:lang w:eastAsia="ar-SA"/>
              </w:rPr>
              <w:t>تاريخ</w:t>
            </w:r>
            <w:r w:rsidRPr="00DB32BE">
              <w:rPr>
                <w:rFonts w:ascii="Simplified Arabic" w:hAnsi="Simplified Arabic" w:cs="Simplified Arabic"/>
                <w:sz w:val="16"/>
                <w:szCs w:val="16"/>
                <w:rtl/>
                <w:lang w:eastAsia="ar-SA"/>
              </w:rPr>
              <w:t xml:space="preserve"> </w:t>
            </w:r>
            <w:r w:rsidRPr="00DB32BE">
              <w:rPr>
                <w:rFonts w:ascii="Simplified Arabic" w:hAnsi="Simplified Arabic" w:cs="Simplified Arabic" w:hint="eastAsia"/>
                <w:sz w:val="16"/>
                <w:szCs w:val="16"/>
                <w:rtl/>
                <w:lang w:eastAsia="ar-SA"/>
              </w:rPr>
              <w:t>توقيع</w:t>
            </w:r>
            <w:r w:rsidRPr="00DB32BE">
              <w:rPr>
                <w:rFonts w:ascii="Simplified Arabic" w:hAnsi="Simplified Arabic" w:cs="Simplified Arabic"/>
                <w:sz w:val="16"/>
                <w:szCs w:val="16"/>
                <w:rtl/>
                <w:lang w:eastAsia="ar-SA"/>
              </w:rPr>
              <w:t xml:space="preserve"> </w:t>
            </w:r>
            <w:r w:rsidRPr="00DB32BE">
              <w:rPr>
                <w:rFonts w:ascii="Simplified Arabic" w:hAnsi="Simplified Arabic" w:cs="Simplified Arabic" w:hint="eastAsia"/>
                <w:sz w:val="16"/>
                <w:szCs w:val="16"/>
                <w:rtl/>
                <w:lang w:eastAsia="ar-SA"/>
              </w:rPr>
              <w:t>العقد</w:t>
            </w:r>
          </w:p>
        </w:tc>
        <w:tc>
          <w:tcPr>
            <w:tcW w:w="850" w:type="dxa"/>
            <w:vMerge w:val="restart"/>
          </w:tcPr>
          <w:p w:rsidR="00E61D0A" w:rsidRPr="000D33FA" w:rsidRDefault="00DB32BE" w:rsidP="006017E6">
            <w:pPr>
              <w:bidi/>
              <w:spacing w:before="60" w:after="0"/>
              <w:ind w:firstLine="0"/>
              <w:jc w:val="center"/>
              <w:rPr>
                <w:rFonts w:ascii="Simplified Arabic" w:hAnsi="Simplified Arabic" w:cs="Simplified Arabic"/>
                <w:sz w:val="16"/>
                <w:szCs w:val="16"/>
                <w:rtl/>
                <w:lang w:eastAsia="ar-SA"/>
              </w:rPr>
            </w:pPr>
            <w:r w:rsidRPr="00DB32BE">
              <w:rPr>
                <w:rFonts w:ascii="Simplified Arabic" w:hAnsi="Simplified Arabic" w:cs="Simplified Arabic" w:hint="eastAsia"/>
                <w:sz w:val="16"/>
                <w:szCs w:val="16"/>
                <w:rtl/>
                <w:lang w:eastAsia="ar-SA"/>
              </w:rPr>
              <w:t>مبلغ</w:t>
            </w:r>
            <w:r w:rsidRPr="00DB32BE">
              <w:rPr>
                <w:rFonts w:ascii="Simplified Arabic" w:hAnsi="Simplified Arabic" w:cs="Simplified Arabic"/>
                <w:sz w:val="16"/>
                <w:szCs w:val="16"/>
                <w:rtl/>
                <w:lang w:eastAsia="ar-SA"/>
              </w:rPr>
              <w:t xml:space="preserve"> </w:t>
            </w:r>
            <w:r w:rsidRPr="00DB32BE">
              <w:rPr>
                <w:rFonts w:ascii="Simplified Arabic" w:hAnsi="Simplified Arabic" w:cs="Simplified Arabic" w:hint="eastAsia"/>
                <w:sz w:val="16"/>
                <w:szCs w:val="16"/>
                <w:rtl/>
                <w:lang w:eastAsia="ar-SA"/>
              </w:rPr>
              <w:t>العقد</w:t>
            </w:r>
            <w:r w:rsidRPr="00DB32BE">
              <w:rPr>
                <w:rFonts w:ascii="Simplified Arabic" w:hAnsi="Simplified Arabic" w:cs="Simplified Arabic"/>
                <w:sz w:val="16"/>
                <w:szCs w:val="16"/>
                <w:rtl/>
                <w:lang w:eastAsia="ar-SA"/>
              </w:rPr>
              <w:t xml:space="preserve"> (مليون </w:t>
            </w:r>
            <w:r w:rsidRPr="00DB32BE">
              <w:rPr>
                <w:rFonts w:ascii="Simplified Arabic" w:hAnsi="Simplified Arabic" w:cs="Simplified Arabic" w:hint="eastAsia"/>
                <w:sz w:val="16"/>
                <w:szCs w:val="16"/>
                <w:rtl/>
                <w:lang w:eastAsia="ar-SA"/>
              </w:rPr>
              <w:t>دع</w:t>
            </w:r>
            <w:r w:rsidRPr="00DB32BE">
              <w:rPr>
                <w:rFonts w:ascii="Simplified Arabic" w:hAnsi="Simplified Arabic" w:cs="Simplified Arabic"/>
                <w:sz w:val="16"/>
                <w:szCs w:val="16"/>
                <w:rtl/>
                <w:lang w:eastAsia="ar-SA"/>
              </w:rPr>
              <w:t>)</w:t>
            </w:r>
          </w:p>
        </w:tc>
        <w:tc>
          <w:tcPr>
            <w:tcW w:w="567" w:type="dxa"/>
            <w:vMerge w:val="restart"/>
          </w:tcPr>
          <w:p w:rsidR="00E61D0A" w:rsidRPr="000D33FA" w:rsidRDefault="00DB32BE" w:rsidP="006017E6">
            <w:pPr>
              <w:bidi/>
              <w:spacing w:before="60" w:after="0"/>
              <w:ind w:firstLine="0"/>
              <w:jc w:val="center"/>
              <w:rPr>
                <w:rFonts w:ascii="Simplified Arabic" w:hAnsi="Simplified Arabic" w:cs="Simplified Arabic"/>
                <w:sz w:val="16"/>
                <w:szCs w:val="16"/>
                <w:rtl/>
                <w:lang w:eastAsia="ar-SA"/>
              </w:rPr>
            </w:pPr>
            <w:r w:rsidRPr="00DB32BE">
              <w:rPr>
                <w:rFonts w:ascii="Simplified Arabic" w:hAnsi="Simplified Arabic" w:cs="Simplified Arabic" w:hint="eastAsia"/>
                <w:sz w:val="16"/>
                <w:szCs w:val="16"/>
                <w:rtl/>
                <w:lang w:eastAsia="ar-SA"/>
              </w:rPr>
              <w:t>مدة</w:t>
            </w:r>
            <w:r w:rsidRPr="00DB32BE">
              <w:rPr>
                <w:rFonts w:ascii="Simplified Arabic" w:hAnsi="Simplified Arabic" w:cs="Simplified Arabic"/>
                <w:sz w:val="16"/>
                <w:szCs w:val="16"/>
                <w:rtl/>
                <w:lang w:eastAsia="ar-SA"/>
              </w:rPr>
              <w:t xml:space="preserve"> </w:t>
            </w:r>
            <w:r w:rsidRPr="00DB32BE">
              <w:rPr>
                <w:rFonts w:ascii="Simplified Arabic" w:hAnsi="Simplified Arabic" w:cs="Simplified Arabic" w:hint="eastAsia"/>
                <w:sz w:val="16"/>
                <w:szCs w:val="16"/>
                <w:rtl/>
                <w:lang w:eastAsia="ar-SA"/>
              </w:rPr>
              <w:t>العقد</w:t>
            </w:r>
          </w:p>
        </w:tc>
        <w:tc>
          <w:tcPr>
            <w:tcW w:w="709" w:type="dxa"/>
            <w:vMerge w:val="restart"/>
          </w:tcPr>
          <w:p w:rsidR="00E61D0A" w:rsidRPr="000D33FA" w:rsidRDefault="00DB32BE" w:rsidP="006017E6">
            <w:pPr>
              <w:bidi/>
              <w:spacing w:before="60" w:after="0"/>
              <w:ind w:firstLine="0"/>
              <w:jc w:val="center"/>
              <w:rPr>
                <w:rFonts w:ascii="Simplified Arabic" w:hAnsi="Simplified Arabic" w:cs="Simplified Arabic"/>
                <w:sz w:val="16"/>
                <w:szCs w:val="16"/>
                <w:rtl/>
                <w:lang w:eastAsia="ar-SA"/>
              </w:rPr>
            </w:pPr>
            <w:r w:rsidRPr="00DB32BE">
              <w:rPr>
                <w:rFonts w:ascii="Simplified Arabic" w:hAnsi="Simplified Arabic" w:cs="Simplified Arabic" w:hint="eastAsia"/>
                <w:sz w:val="16"/>
                <w:szCs w:val="16"/>
                <w:rtl/>
                <w:lang w:eastAsia="ar-SA"/>
              </w:rPr>
              <w:t>اسم</w:t>
            </w:r>
            <w:r w:rsidRPr="00DB32BE">
              <w:rPr>
                <w:rFonts w:ascii="Simplified Arabic" w:hAnsi="Simplified Arabic" w:cs="Simplified Arabic"/>
                <w:sz w:val="16"/>
                <w:szCs w:val="16"/>
                <w:rtl/>
                <w:lang w:eastAsia="ar-SA"/>
              </w:rPr>
              <w:t xml:space="preserve"> </w:t>
            </w:r>
            <w:r w:rsidRPr="00DB32BE">
              <w:rPr>
                <w:rFonts w:ascii="Simplified Arabic" w:hAnsi="Simplified Arabic" w:cs="Simplified Arabic" w:hint="eastAsia"/>
                <w:sz w:val="16"/>
                <w:szCs w:val="16"/>
                <w:rtl/>
                <w:lang w:eastAsia="ar-SA"/>
              </w:rPr>
              <w:t>الاستشاري</w:t>
            </w:r>
            <w:r w:rsidRPr="00DB32BE">
              <w:rPr>
                <w:rFonts w:ascii="Simplified Arabic" w:hAnsi="Simplified Arabic" w:cs="Simplified Arabic"/>
                <w:sz w:val="16"/>
                <w:szCs w:val="16"/>
                <w:rtl/>
                <w:lang w:eastAsia="ar-SA"/>
              </w:rPr>
              <w:t xml:space="preserve"> </w:t>
            </w:r>
            <w:r w:rsidRPr="00DB32BE">
              <w:rPr>
                <w:rFonts w:ascii="Simplified Arabic" w:hAnsi="Simplified Arabic" w:cs="Simplified Arabic" w:hint="eastAsia"/>
                <w:sz w:val="16"/>
                <w:szCs w:val="16"/>
                <w:rtl/>
                <w:lang w:eastAsia="ar-SA"/>
              </w:rPr>
              <w:t>وجنسيته</w:t>
            </w:r>
          </w:p>
        </w:tc>
        <w:tc>
          <w:tcPr>
            <w:tcW w:w="709" w:type="dxa"/>
            <w:vMerge w:val="restart"/>
          </w:tcPr>
          <w:p w:rsidR="00E61D0A" w:rsidRPr="000D33FA" w:rsidRDefault="00DB32BE" w:rsidP="006017E6">
            <w:pPr>
              <w:bidi/>
              <w:spacing w:before="60" w:after="0"/>
              <w:ind w:firstLine="0"/>
              <w:jc w:val="center"/>
              <w:rPr>
                <w:rFonts w:ascii="Simplified Arabic" w:hAnsi="Simplified Arabic" w:cs="Simplified Arabic"/>
                <w:sz w:val="16"/>
                <w:szCs w:val="16"/>
                <w:rtl/>
                <w:lang w:eastAsia="ar-SA"/>
              </w:rPr>
            </w:pPr>
            <w:r w:rsidRPr="00DB32BE">
              <w:rPr>
                <w:rFonts w:ascii="Simplified Arabic" w:hAnsi="Simplified Arabic" w:cs="Simplified Arabic" w:hint="eastAsia"/>
                <w:sz w:val="16"/>
                <w:szCs w:val="16"/>
                <w:rtl/>
                <w:lang w:eastAsia="ar-SA"/>
              </w:rPr>
              <w:t>تاريخ</w:t>
            </w:r>
            <w:r w:rsidRPr="00DB32BE">
              <w:rPr>
                <w:rFonts w:ascii="Simplified Arabic" w:hAnsi="Simplified Arabic" w:cs="Simplified Arabic"/>
                <w:sz w:val="16"/>
                <w:szCs w:val="16"/>
                <w:rtl/>
                <w:lang w:eastAsia="ar-SA"/>
              </w:rPr>
              <w:t xml:space="preserve"> </w:t>
            </w:r>
            <w:r w:rsidRPr="00DB32BE">
              <w:rPr>
                <w:rFonts w:ascii="Simplified Arabic" w:hAnsi="Simplified Arabic" w:cs="Simplified Arabic" w:hint="eastAsia"/>
                <w:sz w:val="16"/>
                <w:szCs w:val="16"/>
                <w:rtl/>
                <w:lang w:eastAsia="ar-SA"/>
              </w:rPr>
              <w:t>انجاز</w:t>
            </w:r>
            <w:r w:rsidRPr="00DB32BE">
              <w:rPr>
                <w:rFonts w:ascii="Simplified Arabic" w:hAnsi="Simplified Arabic" w:cs="Simplified Arabic"/>
                <w:sz w:val="16"/>
                <w:szCs w:val="16"/>
                <w:rtl/>
                <w:lang w:eastAsia="ar-SA"/>
              </w:rPr>
              <w:t xml:space="preserve"> </w:t>
            </w:r>
            <w:r w:rsidRPr="00DB32BE">
              <w:rPr>
                <w:rFonts w:ascii="Simplified Arabic" w:hAnsi="Simplified Arabic" w:cs="Simplified Arabic" w:hint="eastAsia"/>
                <w:sz w:val="16"/>
                <w:szCs w:val="16"/>
                <w:rtl/>
                <w:lang w:eastAsia="ar-SA"/>
              </w:rPr>
              <w:t>العمل</w:t>
            </w:r>
            <w:r w:rsidRPr="00DB32BE">
              <w:rPr>
                <w:rFonts w:ascii="Simplified Arabic" w:hAnsi="Simplified Arabic" w:cs="Simplified Arabic"/>
                <w:sz w:val="16"/>
                <w:szCs w:val="16"/>
                <w:rtl/>
                <w:lang w:eastAsia="ar-SA"/>
              </w:rPr>
              <w:t xml:space="preserve"> </w:t>
            </w:r>
            <w:r w:rsidRPr="00DB32BE">
              <w:rPr>
                <w:rFonts w:ascii="Simplified Arabic" w:hAnsi="Simplified Arabic" w:cs="Simplified Arabic" w:hint="eastAsia"/>
                <w:sz w:val="16"/>
                <w:szCs w:val="16"/>
                <w:rtl/>
                <w:lang w:eastAsia="ar-SA"/>
              </w:rPr>
              <w:t>من</w:t>
            </w:r>
            <w:r w:rsidRPr="00DB32BE">
              <w:rPr>
                <w:rFonts w:ascii="Simplified Arabic" w:hAnsi="Simplified Arabic" w:cs="Simplified Arabic"/>
                <w:sz w:val="16"/>
                <w:szCs w:val="16"/>
                <w:rtl/>
                <w:lang w:eastAsia="ar-SA"/>
              </w:rPr>
              <w:t xml:space="preserve"> </w:t>
            </w:r>
            <w:r w:rsidRPr="00DB32BE">
              <w:rPr>
                <w:rFonts w:ascii="Simplified Arabic" w:hAnsi="Simplified Arabic" w:cs="Simplified Arabic" w:hint="eastAsia"/>
                <w:sz w:val="16"/>
                <w:szCs w:val="16"/>
                <w:rtl/>
                <w:lang w:eastAsia="ar-SA"/>
              </w:rPr>
              <w:t>قبل</w:t>
            </w:r>
            <w:r w:rsidRPr="00DB32BE">
              <w:rPr>
                <w:rFonts w:ascii="Simplified Arabic" w:hAnsi="Simplified Arabic" w:cs="Simplified Arabic"/>
                <w:sz w:val="16"/>
                <w:szCs w:val="16"/>
                <w:rtl/>
                <w:lang w:eastAsia="ar-SA"/>
              </w:rPr>
              <w:t xml:space="preserve"> </w:t>
            </w:r>
            <w:r w:rsidRPr="00DB32BE">
              <w:rPr>
                <w:rFonts w:ascii="Simplified Arabic" w:hAnsi="Simplified Arabic" w:cs="Simplified Arabic" w:hint="eastAsia"/>
                <w:sz w:val="16"/>
                <w:szCs w:val="16"/>
                <w:rtl/>
                <w:lang w:eastAsia="ar-SA"/>
              </w:rPr>
              <w:t>الاستشاري</w:t>
            </w:r>
          </w:p>
        </w:tc>
        <w:tc>
          <w:tcPr>
            <w:tcW w:w="887" w:type="dxa"/>
            <w:vMerge w:val="restart"/>
          </w:tcPr>
          <w:p w:rsidR="00E61D0A" w:rsidRPr="000D33FA" w:rsidRDefault="00DB32BE" w:rsidP="006017E6">
            <w:pPr>
              <w:bidi/>
              <w:spacing w:before="60" w:after="0"/>
              <w:ind w:firstLine="0"/>
              <w:jc w:val="center"/>
              <w:rPr>
                <w:rFonts w:ascii="Simplified Arabic" w:hAnsi="Simplified Arabic" w:cs="Simplified Arabic"/>
                <w:sz w:val="16"/>
                <w:szCs w:val="16"/>
                <w:rtl/>
                <w:lang w:eastAsia="ar-SA"/>
              </w:rPr>
            </w:pPr>
            <w:r w:rsidRPr="00DB32BE">
              <w:rPr>
                <w:rFonts w:ascii="Simplified Arabic" w:hAnsi="Simplified Arabic" w:cs="Simplified Arabic" w:hint="eastAsia"/>
                <w:sz w:val="16"/>
                <w:szCs w:val="16"/>
                <w:rtl/>
                <w:lang w:eastAsia="ar-SA"/>
              </w:rPr>
              <w:t>الملاحظات</w:t>
            </w:r>
          </w:p>
        </w:tc>
      </w:tr>
      <w:tr w:rsidR="00E61D0A" w:rsidRPr="000D33FA" w:rsidTr="009D0AC9">
        <w:trPr>
          <w:trHeight w:val="1295"/>
        </w:trPr>
        <w:tc>
          <w:tcPr>
            <w:tcW w:w="284" w:type="dxa"/>
            <w:vMerge/>
          </w:tcPr>
          <w:p w:rsidR="00E61D0A" w:rsidRPr="000D33FA" w:rsidRDefault="00E61D0A" w:rsidP="006017E6">
            <w:pPr>
              <w:bidi/>
              <w:spacing w:before="60" w:after="0"/>
              <w:ind w:firstLine="0"/>
              <w:jc w:val="center"/>
              <w:rPr>
                <w:rFonts w:ascii="Simplified Arabic" w:hAnsi="Simplified Arabic" w:cs="Simplified Arabic"/>
                <w:sz w:val="16"/>
                <w:szCs w:val="16"/>
                <w:rtl/>
                <w:lang w:eastAsia="ar-SA"/>
              </w:rPr>
            </w:pPr>
          </w:p>
        </w:tc>
        <w:tc>
          <w:tcPr>
            <w:tcW w:w="567" w:type="dxa"/>
            <w:vMerge/>
          </w:tcPr>
          <w:p w:rsidR="00E61D0A" w:rsidRPr="000D33FA" w:rsidRDefault="00E61D0A" w:rsidP="006017E6">
            <w:pPr>
              <w:bidi/>
              <w:spacing w:before="60" w:after="0"/>
              <w:ind w:firstLine="0"/>
              <w:jc w:val="center"/>
              <w:rPr>
                <w:rFonts w:ascii="Simplified Arabic" w:hAnsi="Simplified Arabic" w:cs="Simplified Arabic"/>
                <w:color w:val="FF0000"/>
                <w:sz w:val="16"/>
                <w:szCs w:val="16"/>
                <w:rtl/>
                <w:lang w:eastAsia="ar-SA"/>
              </w:rPr>
            </w:pPr>
          </w:p>
        </w:tc>
        <w:tc>
          <w:tcPr>
            <w:tcW w:w="567" w:type="dxa"/>
            <w:vMerge/>
          </w:tcPr>
          <w:p w:rsidR="00E61D0A" w:rsidRPr="000D33FA" w:rsidRDefault="00E61D0A" w:rsidP="006017E6">
            <w:pPr>
              <w:bidi/>
              <w:spacing w:before="60" w:after="0"/>
              <w:ind w:firstLine="0"/>
              <w:jc w:val="center"/>
              <w:rPr>
                <w:rFonts w:ascii="Simplified Arabic" w:hAnsi="Simplified Arabic" w:cs="Simplified Arabic"/>
                <w:sz w:val="16"/>
                <w:szCs w:val="16"/>
                <w:rtl/>
                <w:lang w:eastAsia="ar-SA"/>
              </w:rPr>
            </w:pPr>
          </w:p>
        </w:tc>
        <w:tc>
          <w:tcPr>
            <w:tcW w:w="567" w:type="dxa"/>
            <w:vMerge/>
          </w:tcPr>
          <w:p w:rsidR="00E61D0A" w:rsidRPr="000D33FA" w:rsidRDefault="00E61D0A" w:rsidP="006017E6">
            <w:pPr>
              <w:bidi/>
              <w:spacing w:before="60" w:after="0"/>
              <w:ind w:firstLine="0"/>
              <w:jc w:val="center"/>
              <w:rPr>
                <w:rFonts w:ascii="Simplified Arabic" w:hAnsi="Simplified Arabic" w:cs="Simplified Arabic"/>
                <w:sz w:val="16"/>
                <w:szCs w:val="16"/>
                <w:rtl/>
                <w:lang w:eastAsia="ar-SA"/>
              </w:rPr>
            </w:pPr>
          </w:p>
        </w:tc>
        <w:tc>
          <w:tcPr>
            <w:tcW w:w="567" w:type="dxa"/>
            <w:vMerge/>
          </w:tcPr>
          <w:p w:rsidR="00E61D0A" w:rsidRPr="000D33FA" w:rsidRDefault="00E61D0A" w:rsidP="006017E6">
            <w:pPr>
              <w:bidi/>
              <w:spacing w:before="60" w:after="0"/>
              <w:ind w:firstLine="0"/>
              <w:jc w:val="center"/>
              <w:rPr>
                <w:rFonts w:ascii="Simplified Arabic" w:hAnsi="Simplified Arabic" w:cs="Simplified Arabic"/>
                <w:sz w:val="16"/>
                <w:szCs w:val="16"/>
                <w:rtl/>
                <w:lang w:eastAsia="ar-SA"/>
              </w:rPr>
            </w:pPr>
          </w:p>
        </w:tc>
        <w:tc>
          <w:tcPr>
            <w:tcW w:w="567" w:type="dxa"/>
            <w:vMerge/>
          </w:tcPr>
          <w:p w:rsidR="00E61D0A" w:rsidRPr="000D33FA" w:rsidRDefault="00E61D0A" w:rsidP="006017E6">
            <w:pPr>
              <w:bidi/>
              <w:spacing w:before="60" w:after="0"/>
              <w:ind w:firstLine="0"/>
              <w:jc w:val="center"/>
              <w:rPr>
                <w:rFonts w:ascii="Simplified Arabic" w:hAnsi="Simplified Arabic" w:cs="Simplified Arabic"/>
                <w:sz w:val="16"/>
                <w:szCs w:val="16"/>
                <w:rtl/>
                <w:lang w:eastAsia="ar-SA"/>
              </w:rPr>
            </w:pPr>
          </w:p>
        </w:tc>
        <w:tc>
          <w:tcPr>
            <w:tcW w:w="708" w:type="dxa"/>
            <w:vMerge/>
          </w:tcPr>
          <w:p w:rsidR="00E61D0A" w:rsidRPr="000D33FA" w:rsidRDefault="00E61D0A" w:rsidP="006017E6">
            <w:pPr>
              <w:bidi/>
              <w:spacing w:before="60" w:after="0"/>
              <w:ind w:firstLine="0"/>
              <w:jc w:val="center"/>
              <w:rPr>
                <w:rFonts w:ascii="Simplified Arabic" w:hAnsi="Simplified Arabic" w:cs="Simplified Arabic"/>
                <w:sz w:val="16"/>
                <w:szCs w:val="16"/>
                <w:rtl/>
                <w:lang w:eastAsia="ar-SA"/>
              </w:rPr>
            </w:pPr>
          </w:p>
        </w:tc>
        <w:tc>
          <w:tcPr>
            <w:tcW w:w="567" w:type="dxa"/>
            <w:vMerge/>
          </w:tcPr>
          <w:p w:rsidR="00E61D0A" w:rsidRPr="000D33FA" w:rsidRDefault="00E61D0A" w:rsidP="006017E6">
            <w:pPr>
              <w:bidi/>
              <w:spacing w:before="60" w:after="0"/>
              <w:ind w:firstLine="0"/>
              <w:jc w:val="center"/>
              <w:rPr>
                <w:rFonts w:ascii="Simplified Arabic" w:hAnsi="Simplified Arabic" w:cs="Simplified Arabic"/>
                <w:sz w:val="16"/>
                <w:szCs w:val="16"/>
                <w:rtl/>
                <w:lang w:eastAsia="ar-SA"/>
              </w:rPr>
            </w:pPr>
          </w:p>
        </w:tc>
        <w:tc>
          <w:tcPr>
            <w:tcW w:w="567" w:type="dxa"/>
            <w:vMerge/>
          </w:tcPr>
          <w:p w:rsidR="00E61D0A" w:rsidRPr="000D33FA" w:rsidRDefault="00E61D0A" w:rsidP="006017E6">
            <w:pPr>
              <w:bidi/>
              <w:spacing w:before="60" w:after="0"/>
              <w:ind w:firstLine="0"/>
              <w:jc w:val="center"/>
              <w:rPr>
                <w:rFonts w:ascii="Simplified Arabic" w:hAnsi="Simplified Arabic" w:cs="Simplified Arabic"/>
                <w:sz w:val="16"/>
                <w:szCs w:val="16"/>
                <w:rtl/>
                <w:lang w:eastAsia="ar-SA"/>
              </w:rPr>
            </w:pPr>
          </w:p>
        </w:tc>
        <w:tc>
          <w:tcPr>
            <w:tcW w:w="709" w:type="dxa"/>
            <w:vMerge/>
          </w:tcPr>
          <w:p w:rsidR="00E61D0A" w:rsidRPr="000D33FA" w:rsidRDefault="00E61D0A" w:rsidP="006017E6">
            <w:pPr>
              <w:bidi/>
              <w:spacing w:before="60" w:after="0"/>
              <w:ind w:firstLine="0"/>
              <w:jc w:val="center"/>
              <w:rPr>
                <w:rFonts w:ascii="Simplified Arabic" w:hAnsi="Simplified Arabic" w:cs="Simplified Arabic"/>
                <w:sz w:val="16"/>
                <w:szCs w:val="16"/>
                <w:rtl/>
                <w:lang w:eastAsia="ar-SA"/>
              </w:rPr>
            </w:pPr>
          </w:p>
        </w:tc>
        <w:tc>
          <w:tcPr>
            <w:tcW w:w="567" w:type="dxa"/>
          </w:tcPr>
          <w:p w:rsidR="00E61D0A" w:rsidRPr="000D33FA" w:rsidRDefault="00DB32BE" w:rsidP="007A5663">
            <w:pPr>
              <w:bidi/>
              <w:spacing w:before="60" w:after="0"/>
              <w:ind w:left="960" w:firstLine="0"/>
              <w:jc w:val="center"/>
              <w:rPr>
                <w:rFonts w:ascii="Simplified Arabic" w:hAnsi="Simplified Arabic" w:cs="Simplified Arabic"/>
                <w:sz w:val="16"/>
                <w:szCs w:val="16"/>
                <w:rtl/>
                <w:lang w:eastAsia="ar-SA"/>
              </w:rPr>
            </w:pPr>
            <w:r w:rsidRPr="00DB32BE">
              <w:rPr>
                <w:rFonts w:ascii="Simplified Arabic" w:hAnsi="Simplified Arabic" w:cs="Simplified Arabic" w:hint="eastAsia"/>
                <w:sz w:val="16"/>
                <w:szCs w:val="16"/>
                <w:rtl/>
                <w:lang w:eastAsia="ar-SA"/>
              </w:rPr>
              <w:t>لتقديم</w:t>
            </w:r>
          </w:p>
        </w:tc>
        <w:tc>
          <w:tcPr>
            <w:tcW w:w="567" w:type="dxa"/>
          </w:tcPr>
          <w:p w:rsidR="00E61D0A" w:rsidRPr="000D33FA" w:rsidRDefault="00DB32BE" w:rsidP="004E7825">
            <w:pPr>
              <w:bidi/>
              <w:spacing w:before="60" w:after="0"/>
              <w:ind w:left="960" w:firstLine="0"/>
              <w:jc w:val="center"/>
              <w:rPr>
                <w:rFonts w:ascii="Simplified Arabic" w:hAnsi="Simplified Arabic" w:cs="Simplified Arabic"/>
                <w:sz w:val="16"/>
                <w:szCs w:val="16"/>
                <w:rtl/>
                <w:lang w:eastAsia="ar-SA"/>
              </w:rPr>
            </w:pPr>
            <w:r w:rsidRPr="00DB32BE">
              <w:rPr>
                <w:rFonts w:ascii="Simplified Arabic" w:hAnsi="Simplified Arabic" w:cs="Simplified Arabic" w:hint="eastAsia"/>
                <w:sz w:val="16"/>
                <w:szCs w:val="16"/>
                <w:rtl/>
                <w:lang w:eastAsia="ar-SA"/>
              </w:rPr>
              <w:t>لموافقة</w:t>
            </w:r>
          </w:p>
        </w:tc>
        <w:tc>
          <w:tcPr>
            <w:tcW w:w="709" w:type="dxa"/>
            <w:vMerge/>
          </w:tcPr>
          <w:p w:rsidR="00E61D0A" w:rsidRPr="000D33FA" w:rsidRDefault="00E61D0A" w:rsidP="006017E6">
            <w:pPr>
              <w:bidi/>
              <w:spacing w:before="60" w:after="0"/>
              <w:ind w:firstLine="0"/>
              <w:jc w:val="center"/>
              <w:rPr>
                <w:rFonts w:ascii="Simplified Arabic" w:hAnsi="Simplified Arabic" w:cs="Simplified Arabic"/>
                <w:sz w:val="16"/>
                <w:szCs w:val="16"/>
                <w:rtl/>
                <w:lang w:eastAsia="ar-SA"/>
              </w:rPr>
            </w:pPr>
          </w:p>
        </w:tc>
        <w:tc>
          <w:tcPr>
            <w:tcW w:w="709" w:type="dxa"/>
            <w:vMerge/>
          </w:tcPr>
          <w:p w:rsidR="00E61D0A" w:rsidRPr="000D33FA" w:rsidRDefault="00E61D0A" w:rsidP="006017E6">
            <w:pPr>
              <w:bidi/>
              <w:spacing w:before="60" w:after="0"/>
              <w:ind w:firstLine="0"/>
              <w:jc w:val="center"/>
              <w:rPr>
                <w:rFonts w:ascii="Simplified Arabic" w:hAnsi="Simplified Arabic" w:cs="Simplified Arabic"/>
                <w:sz w:val="16"/>
                <w:szCs w:val="16"/>
                <w:rtl/>
                <w:lang w:eastAsia="ar-SA"/>
              </w:rPr>
            </w:pPr>
          </w:p>
        </w:tc>
        <w:tc>
          <w:tcPr>
            <w:tcW w:w="567" w:type="dxa"/>
          </w:tcPr>
          <w:p w:rsidR="00E61D0A" w:rsidRPr="000D33FA" w:rsidRDefault="00DB32BE" w:rsidP="007A5663">
            <w:pPr>
              <w:bidi/>
              <w:spacing w:before="60" w:after="0"/>
              <w:ind w:left="960" w:firstLine="0"/>
              <w:jc w:val="center"/>
              <w:rPr>
                <w:rFonts w:ascii="Simplified Arabic" w:hAnsi="Simplified Arabic" w:cs="Simplified Arabic"/>
                <w:sz w:val="16"/>
                <w:szCs w:val="16"/>
                <w:rtl/>
                <w:lang w:eastAsia="ar-SA"/>
              </w:rPr>
            </w:pPr>
            <w:r w:rsidRPr="00DB32BE">
              <w:rPr>
                <w:rFonts w:ascii="Simplified Arabic" w:hAnsi="Simplified Arabic" w:cs="Simplified Arabic" w:hint="eastAsia"/>
                <w:sz w:val="16"/>
                <w:szCs w:val="16"/>
                <w:rtl/>
                <w:lang w:eastAsia="ar-SA"/>
              </w:rPr>
              <w:t>لتقديم</w:t>
            </w:r>
          </w:p>
        </w:tc>
        <w:tc>
          <w:tcPr>
            <w:tcW w:w="567" w:type="dxa"/>
          </w:tcPr>
          <w:p w:rsidR="00E61D0A" w:rsidRPr="000D33FA" w:rsidRDefault="00DB32BE" w:rsidP="004E7825">
            <w:pPr>
              <w:bidi/>
              <w:spacing w:before="60" w:after="0"/>
              <w:ind w:left="960" w:firstLine="0"/>
              <w:jc w:val="center"/>
              <w:rPr>
                <w:rFonts w:ascii="Simplified Arabic" w:hAnsi="Simplified Arabic" w:cs="Simplified Arabic"/>
                <w:sz w:val="16"/>
                <w:szCs w:val="16"/>
                <w:rtl/>
                <w:lang w:eastAsia="ar-SA"/>
              </w:rPr>
            </w:pPr>
            <w:r w:rsidRPr="00DB32BE">
              <w:rPr>
                <w:rFonts w:ascii="Simplified Arabic" w:hAnsi="Simplified Arabic" w:cs="Simplified Arabic" w:hint="eastAsia"/>
                <w:sz w:val="16"/>
                <w:szCs w:val="16"/>
                <w:rtl/>
                <w:lang w:eastAsia="ar-SA"/>
              </w:rPr>
              <w:t>لموافقة</w:t>
            </w:r>
          </w:p>
        </w:tc>
        <w:tc>
          <w:tcPr>
            <w:tcW w:w="567" w:type="dxa"/>
            <w:vMerge/>
          </w:tcPr>
          <w:p w:rsidR="00E61D0A" w:rsidRPr="000D33FA" w:rsidRDefault="00E61D0A" w:rsidP="006017E6">
            <w:pPr>
              <w:bidi/>
              <w:spacing w:before="60" w:after="0"/>
              <w:ind w:firstLine="0"/>
              <w:jc w:val="center"/>
              <w:rPr>
                <w:rFonts w:ascii="Simplified Arabic" w:hAnsi="Simplified Arabic" w:cs="Simplified Arabic"/>
                <w:sz w:val="16"/>
                <w:szCs w:val="16"/>
                <w:rtl/>
                <w:lang w:eastAsia="ar-SA"/>
              </w:rPr>
            </w:pPr>
          </w:p>
        </w:tc>
        <w:tc>
          <w:tcPr>
            <w:tcW w:w="567" w:type="dxa"/>
          </w:tcPr>
          <w:p w:rsidR="00E61D0A" w:rsidRPr="000D33FA" w:rsidRDefault="00DB32BE" w:rsidP="007A5663">
            <w:pPr>
              <w:bidi/>
              <w:spacing w:before="60" w:after="0"/>
              <w:ind w:left="960" w:firstLine="0"/>
              <w:jc w:val="center"/>
              <w:rPr>
                <w:rFonts w:ascii="Simplified Arabic" w:hAnsi="Simplified Arabic" w:cs="Simplified Arabic"/>
                <w:sz w:val="16"/>
                <w:szCs w:val="16"/>
                <w:rtl/>
                <w:lang w:eastAsia="ar-SA"/>
              </w:rPr>
            </w:pPr>
            <w:r w:rsidRPr="00DB32BE">
              <w:rPr>
                <w:rFonts w:ascii="Simplified Arabic" w:hAnsi="Simplified Arabic" w:cs="Simplified Arabic" w:hint="eastAsia"/>
                <w:sz w:val="16"/>
                <w:szCs w:val="16"/>
                <w:rtl/>
                <w:lang w:eastAsia="ar-SA"/>
              </w:rPr>
              <w:t>تقديم</w:t>
            </w:r>
          </w:p>
        </w:tc>
        <w:tc>
          <w:tcPr>
            <w:tcW w:w="567" w:type="dxa"/>
          </w:tcPr>
          <w:p w:rsidR="00E61D0A" w:rsidRPr="000D33FA" w:rsidRDefault="00E61D0A" w:rsidP="006017E6">
            <w:pPr>
              <w:bidi/>
              <w:spacing w:before="60" w:after="0"/>
              <w:ind w:left="960" w:firstLine="0"/>
              <w:jc w:val="center"/>
              <w:rPr>
                <w:rFonts w:ascii="Simplified Arabic" w:hAnsi="Simplified Arabic" w:cs="Simplified Arabic"/>
                <w:sz w:val="16"/>
                <w:szCs w:val="16"/>
                <w:rtl/>
                <w:lang w:eastAsia="ar-SA"/>
              </w:rPr>
            </w:pPr>
          </w:p>
        </w:tc>
        <w:tc>
          <w:tcPr>
            <w:tcW w:w="567" w:type="dxa"/>
            <w:vMerge/>
          </w:tcPr>
          <w:p w:rsidR="00E61D0A" w:rsidRPr="000D33FA" w:rsidRDefault="00E61D0A" w:rsidP="006017E6">
            <w:pPr>
              <w:bidi/>
              <w:spacing w:before="60" w:after="0"/>
              <w:ind w:firstLine="0"/>
              <w:jc w:val="center"/>
              <w:rPr>
                <w:rFonts w:ascii="Simplified Arabic" w:hAnsi="Simplified Arabic" w:cs="Simplified Arabic"/>
                <w:sz w:val="16"/>
                <w:szCs w:val="16"/>
                <w:rtl/>
                <w:lang w:eastAsia="ar-SA"/>
              </w:rPr>
            </w:pPr>
          </w:p>
        </w:tc>
        <w:tc>
          <w:tcPr>
            <w:tcW w:w="567" w:type="dxa"/>
            <w:vMerge/>
          </w:tcPr>
          <w:p w:rsidR="00E61D0A" w:rsidRPr="000D33FA" w:rsidRDefault="00E61D0A" w:rsidP="006017E6">
            <w:pPr>
              <w:bidi/>
              <w:spacing w:before="60" w:after="0"/>
              <w:ind w:firstLine="0"/>
              <w:jc w:val="center"/>
              <w:rPr>
                <w:rFonts w:ascii="Simplified Arabic" w:hAnsi="Simplified Arabic" w:cs="Simplified Arabic"/>
                <w:sz w:val="16"/>
                <w:szCs w:val="16"/>
                <w:rtl/>
                <w:lang w:eastAsia="ar-SA"/>
              </w:rPr>
            </w:pPr>
          </w:p>
        </w:tc>
        <w:tc>
          <w:tcPr>
            <w:tcW w:w="850" w:type="dxa"/>
            <w:vMerge/>
          </w:tcPr>
          <w:p w:rsidR="00E61D0A" w:rsidRPr="000D33FA" w:rsidRDefault="00E61D0A" w:rsidP="006017E6">
            <w:pPr>
              <w:bidi/>
              <w:spacing w:before="60" w:after="0"/>
              <w:ind w:firstLine="0"/>
              <w:jc w:val="center"/>
              <w:rPr>
                <w:rFonts w:ascii="Simplified Arabic" w:hAnsi="Simplified Arabic" w:cs="Simplified Arabic"/>
                <w:sz w:val="16"/>
                <w:szCs w:val="16"/>
                <w:rtl/>
                <w:lang w:eastAsia="ar-SA"/>
              </w:rPr>
            </w:pPr>
          </w:p>
        </w:tc>
        <w:tc>
          <w:tcPr>
            <w:tcW w:w="567" w:type="dxa"/>
            <w:vMerge/>
          </w:tcPr>
          <w:p w:rsidR="00E61D0A" w:rsidRPr="000D33FA" w:rsidRDefault="00E61D0A" w:rsidP="006017E6">
            <w:pPr>
              <w:bidi/>
              <w:spacing w:before="60" w:after="0"/>
              <w:ind w:firstLine="0"/>
              <w:jc w:val="center"/>
              <w:rPr>
                <w:rFonts w:ascii="Simplified Arabic" w:hAnsi="Simplified Arabic" w:cs="Simplified Arabic"/>
                <w:sz w:val="16"/>
                <w:szCs w:val="16"/>
                <w:rtl/>
                <w:lang w:eastAsia="ar-SA"/>
              </w:rPr>
            </w:pPr>
          </w:p>
        </w:tc>
        <w:tc>
          <w:tcPr>
            <w:tcW w:w="709" w:type="dxa"/>
            <w:vMerge/>
          </w:tcPr>
          <w:p w:rsidR="00E61D0A" w:rsidRPr="000D33FA" w:rsidRDefault="00E61D0A" w:rsidP="006017E6">
            <w:pPr>
              <w:bidi/>
              <w:spacing w:before="60" w:after="0"/>
              <w:ind w:firstLine="0"/>
              <w:jc w:val="center"/>
              <w:rPr>
                <w:rFonts w:ascii="Simplified Arabic" w:hAnsi="Simplified Arabic" w:cs="Simplified Arabic"/>
                <w:sz w:val="16"/>
                <w:szCs w:val="16"/>
                <w:rtl/>
                <w:lang w:eastAsia="ar-SA"/>
              </w:rPr>
            </w:pPr>
          </w:p>
        </w:tc>
        <w:tc>
          <w:tcPr>
            <w:tcW w:w="709" w:type="dxa"/>
            <w:vMerge/>
          </w:tcPr>
          <w:p w:rsidR="00E61D0A" w:rsidRPr="000D33FA" w:rsidRDefault="00E61D0A" w:rsidP="006017E6">
            <w:pPr>
              <w:bidi/>
              <w:spacing w:before="60" w:after="0"/>
              <w:ind w:firstLine="0"/>
              <w:jc w:val="center"/>
              <w:rPr>
                <w:rFonts w:ascii="Simplified Arabic" w:hAnsi="Simplified Arabic" w:cs="Simplified Arabic"/>
                <w:sz w:val="16"/>
                <w:szCs w:val="16"/>
                <w:rtl/>
                <w:lang w:eastAsia="ar-SA"/>
              </w:rPr>
            </w:pPr>
          </w:p>
        </w:tc>
        <w:tc>
          <w:tcPr>
            <w:tcW w:w="887" w:type="dxa"/>
            <w:vMerge/>
          </w:tcPr>
          <w:p w:rsidR="00E61D0A" w:rsidRPr="000D33FA" w:rsidRDefault="00E61D0A" w:rsidP="006017E6">
            <w:pPr>
              <w:bidi/>
              <w:spacing w:before="60" w:after="0"/>
              <w:ind w:firstLine="0"/>
              <w:jc w:val="center"/>
              <w:rPr>
                <w:rFonts w:ascii="Simplified Arabic" w:hAnsi="Simplified Arabic" w:cs="Simplified Arabic"/>
                <w:sz w:val="16"/>
                <w:szCs w:val="16"/>
                <w:rtl/>
                <w:lang w:eastAsia="ar-SA"/>
              </w:rPr>
            </w:pPr>
          </w:p>
        </w:tc>
      </w:tr>
      <w:tr w:rsidR="006017E6" w:rsidRPr="000D33FA" w:rsidTr="00CE1B4F">
        <w:tc>
          <w:tcPr>
            <w:tcW w:w="284" w:type="dxa"/>
          </w:tcPr>
          <w:p w:rsidR="00B66092" w:rsidRPr="000D33FA" w:rsidRDefault="00B66092"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B66092" w:rsidRPr="000D33FA" w:rsidRDefault="00B66092" w:rsidP="00E61D0A">
            <w:pPr>
              <w:bidi/>
              <w:spacing w:before="20" w:after="20"/>
              <w:ind w:firstLine="0"/>
              <w:jc w:val="center"/>
              <w:rPr>
                <w:rFonts w:ascii="Simplified Arabic" w:hAnsi="Simplified Arabic" w:cs="Simplified Arabic"/>
                <w:color w:val="FF0000"/>
                <w:sz w:val="16"/>
                <w:szCs w:val="16"/>
                <w:rtl/>
                <w:lang w:eastAsia="ar-SA"/>
              </w:rPr>
            </w:pPr>
          </w:p>
        </w:tc>
        <w:tc>
          <w:tcPr>
            <w:tcW w:w="567" w:type="dxa"/>
          </w:tcPr>
          <w:p w:rsidR="00B66092" w:rsidRPr="000D33FA" w:rsidRDefault="00B66092"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B66092" w:rsidRPr="000D33FA" w:rsidRDefault="00B66092"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B66092" w:rsidRPr="000D33FA" w:rsidRDefault="00B66092"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B66092" w:rsidRPr="000D33FA" w:rsidRDefault="00B66092" w:rsidP="00E61D0A">
            <w:pPr>
              <w:bidi/>
              <w:spacing w:before="20" w:after="20"/>
              <w:ind w:firstLine="0"/>
              <w:jc w:val="center"/>
              <w:rPr>
                <w:rFonts w:ascii="Simplified Arabic" w:hAnsi="Simplified Arabic" w:cs="Simplified Arabic"/>
                <w:sz w:val="16"/>
                <w:szCs w:val="16"/>
                <w:rtl/>
                <w:lang w:eastAsia="ar-SA"/>
              </w:rPr>
            </w:pPr>
          </w:p>
        </w:tc>
        <w:tc>
          <w:tcPr>
            <w:tcW w:w="708" w:type="dxa"/>
          </w:tcPr>
          <w:p w:rsidR="00B66092" w:rsidRPr="000D33FA" w:rsidRDefault="00B66092"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B66092" w:rsidRPr="000D33FA" w:rsidRDefault="00B66092"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000000" w:rsidRDefault="00644E3A">
            <w:pPr>
              <w:bidi/>
              <w:spacing w:before="20" w:after="20"/>
              <w:ind w:left="960" w:firstLine="0"/>
              <w:jc w:val="left"/>
              <w:rPr>
                <w:rFonts w:ascii="Simplified Arabic" w:hAnsi="Simplified Arabic" w:cs="Simplified Arabic"/>
                <w:sz w:val="16"/>
                <w:szCs w:val="16"/>
                <w:rtl/>
                <w:lang w:eastAsia="ar-SA"/>
              </w:rPr>
            </w:pPr>
          </w:p>
        </w:tc>
        <w:tc>
          <w:tcPr>
            <w:tcW w:w="709" w:type="dxa"/>
          </w:tcPr>
          <w:p w:rsidR="00B66092" w:rsidRPr="000D33FA" w:rsidRDefault="00B66092"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B66092" w:rsidRPr="000D33FA" w:rsidRDefault="00B66092"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B66092" w:rsidRPr="000D33FA" w:rsidRDefault="00B66092" w:rsidP="00E61D0A">
            <w:pPr>
              <w:bidi/>
              <w:spacing w:before="20" w:after="20"/>
              <w:ind w:firstLine="0"/>
              <w:jc w:val="center"/>
              <w:rPr>
                <w:rFonts w:ascii="Simplified Arabic" w:hAnsi="Simplified Arabic" w:cs="Simplified Arabic"/>
                <w:sz w:val="16"/>
                <w:szCs w:val="16"/>
                <w:rtl/>
                <w:lang w:eastAsia="ar-SA"/>
              </w:rPr>
            </w:pPr>
          </w:p>
        </w:tc>
        <w:tc>
          <w:tcPr>
            <w:tcW w:w="709" w:type="dxa"/>
          </w:tcPr>
          <w:p w:rsidR="00B66092" w:rsidRPr="000D33FA" w:rsidRDefault="00B66092" w:rsidP="00E61D0A">
            <w:pPr>
              <w:bidi/>
              <w:spacing w:before="20" w:after="20"/>
              <w:ind w:firstLine="0"/>
              <w:jc w:val="center"/>
              <w:rPr>
                <w:rFonts w:ascii="Simplified Arabic" w:hAnsi="Simplified Arabic" w:cs="Simplified Arabic"/>
                <w:sz w:val="16"/>
                <w:szCs w:val="16"/>
                <w:rtl/>
                <w:lang w:eastAsia="ar-SA"/>
              </w:rPr>
            </w:pPr>
          </w:p>
        </w:tc>
        <w:tc>
          <w:tcPr>
            <w:tcW w:w="709" w:type="dxa"/>
          </w:tcPr>
          <w:p w:rsidR="00B66092" w:rsidRPr="000D33FA" w:rsidRDefault="00B66092"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B66092" w:rsidRPr="000D33FA" w:rsidRDefault="00B66092"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B66092" w:rsidRPr="000D33FA" w:rsidRDefault="00B66092"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B66092" w:rsidRPr="000D33FA" w:rsidRDefault="00B66092"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B66092" w:rsidRPr="000D33FA" w:rsidRDefault="00B66092"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B66092" w:rsidRPr="000D33FA" w:rsidRDefault="00B66092"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B66092" w:rsidRPr="000D33FA" w:rsidRDefault="00B66092"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B66092" w:rsidRPr="000D33FA" w:rsidRDefault="00B66092" w:rsidP="00E61D0A">
            <w:pPr>
              <w:bidi/>
              <w:spacing w:before="20" w:after="20"/>
              <w:ind w:firstLine="0"/>
              <w:jc w:val="center"/>
              <w:rPr>
                <w:rFonts w:ascii="Simplified Arabic" w:hAnsi="Simplified Arabic" w:cs="Simplified Arabic"/>
                <w:sz w:val="16"/>
                <w:szCs w:val="16"/>
                <w:rtl/>
                <w:lang w:eastAsia="ar-SA"/>
              </w:rPr>
            </w:pPr>
          </w:p>
        </w:tc>
        <w:tc>
          <w:tcPr>
            <w:tcW w:w="850" w:type="dxa"/>
          </w:tcPr>
          <w:p w:rsidR="00B66092" w:rsidRPr="000D33FA" w:rsidRDefault="00B66092"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B66092" w:rsidRPr="000D33FA" w:rsidRDefault="00B66092" w:rsidP="00E61D0A">
            <w:pPr>
              <w:bidi/>
              <w:spacing w:before="20" w:after="20"/>
              <w:ind w:firstLine="0"/>
              <w:jc w:val="center"/>
              <w:rPr>
                <w:rFonts w:ascii="Simplified Arabic" w:hAnsi="Simplified Arabic" w:cs="Simplified Arabic"/>
                <w:sz w:val="16"/>
                <w:szCs w:val="16"/>
                <w:rtl/>
                <w:lang w:eastAsia="ar-SA"/>
              </w:rPr>
            </w:pPr>
          </w:p>
        </w:tc>
        <w:tc>
          <w:tcPr>
            <w:tcW w:w="709" w:type="dxa"/>
          </w:tcPr>
          <w:p w:rsidR="00B66092" w:rsidRPr="000D33FA" w:rsidRDefault="00B66092" w:rsidP="00E61D0A">
            <w:pPr>
              <w:bidi/>
              <w:spacing w:before="20" w:after="20"/>
              <w:ind w:firstLine="0"/>
              <w:jc w:val="center"/>
              <w:rPr>
                <w:rFonts w:ascii="Simplified Arabic" w:hAnsi="Simplified Arabic" w:cs="Simplified Arabic"/>
                <w:sz w:val="16"/>
                <w:szCs w:val="16"/>
                <w:rtl/>
                <w:lang w:eastAsia="ar-SA"/>
              </w:rPr>
            </w:pPr>
          </w:p>
        </w:tc>
        <w:tc>
          <w:tcPr>
            <w:tcW w:w="709" w:type="dxa"/>
          </w:tcPr>
          <w:p w:rsidR="00B66092" w:rsidRPr="000D33FA" w:rsidRDefault="00B66092" w:rsidP="00E61D0A">
            <w:pPr>
              <w:bidi/>
              <w:spacing w:before="20" w:after="20"/>
              <w:ind w:firstLine="0"/>
              <w:jc w:val="center"/>
              <w:rPr>
                <w:rFonts w:ascii="Simplified Arabic" w:hAnsi="Simplified Arabic" w:cs="Simplified Arabic"/>
                <w:sz w:val="16"/>
                <w:szCs w:val="16"/>
                <w:rtl/>
                <w:lang w:eastAsia="ar-SA"/>
              </w:rPr>
            </w:pPr>
          </w:p>
        </w:tc>
        <w:tc>
          <w:tcPr>
            <w:tcW w:w="887" w:type="dxa"/>
          </w:tcPr>
          <w:p w:rsidR="00B66092" w:rsidRPr="000D33FA" w:rsidRDefault="00B66092" w:rsidP="00E61D0A">
            <w:pPr>
              <w:bidi/>
              <w:spacing w:before="20" w:after="20"/>
              <w:ind w:firstLine="0"/>
              <w:jc w:val="center"/>
              <w:rPr>
                <w:rFonts w:ascii="Simplified Arabic" w:hAnsi="Simplified Arabic" w:cs="Simplified Arabic"/>
                <w:sz w:val="16"/>
                <w:szCs w:val="16"/>
                <w:rtl/>
                <w:lang w:eastAsia="ar-SA"/>
              </w:rPr>
            </w:pPr>
          </w:p>
        </w:tc>
      </w:tr>
      <w:tr w:rsidR="006017E6" w:rsidRPr="000D33FA" w:rsidTr="00CE1B4F">
        <w:tc>
          <w:tcPr>
            <w:tcW w:w="284" w:type="dxa"/>
          </w:tcPr>
          <w:p w:rsidR="00B66092" w:rsidRPr="000D33FA" w:rsidRDefault="00B66092"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B66092" w:rsidRPr="000D33FA" w:rsidRDefault="00B66092" w:rsidP="00E61D0A">
            <w:pPr>
              <w:bidi/>
              <w:spacing w:before="20" w:after="20"/>
              <w:ind w:firstLine="0"/>
              <w:jc w:val="center"/>
              <w:rPr>
                <w:rFonts w:ascii="Simplified Arabic" w:hAnsi="Simplified Arabic" w:cs="Simplified Arabic"/>
                <w:color w:val="FF0000"/>
                <w:sz w:val="16"/>
                <w:szCs w:val="16"/>
                <w:rtl/>
                <w:lang w:eastAsia="ar-SA"/>
              </w:rPr>
            </w:pPr>
          </w:p>
        </w:tc>
        <w:tc>
          <w:tcPr>
            <w:tcW w:w="567" w:type="dxa"/>
          </w:tcPr>
          <w:p w:rsidR="00B66092" w:rsidRPr="000D33FA" w:rsidRDefault="00B66092"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B66092" w:rsidRPr="000D33FA" w:rsidRDefault="00B66092"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B66092" w:rsidRPr="000D33FA" w:rsidRDefault="00B66092"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B66092" w:rsidRPr="000D33FA" w:rsidRDefault="00B66092" w:rsidP="00E61D0A">
            <w:pPr>
              <w:bidi/>
              <w:spacing w:before="20" w:after="20"/>
              <w:ind w:firstLine="0"/>
              <w:jc w:val="center"/>
              <w:rPr>
                <w:rFonts w:ascii="Simplified Arabic" w:hAnsi="Simplified Arabic" w:cs="Simplified Arabic"/>
                <w:sz w:val="16"/>
                <w:szCs w:val="16"/>
                <w:rtl/>
                <w:lang w:eastAsia="ar-SA"/>
              </w:rPr>
            </w:pPr>
          </w:p>
        </w:tc>
        <w:tc>
          <w:tcPr>
            <w:tcW w:w="708" w:type="dxa"/>
          </w:tcPr>
          <w:p w:rsidR="00B66092" w:rsidRPr="000D33FA" w:rsidRDefault="00B66092"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B66092" w:rsidRPr="000D33FA" w:rsidRDefault="00B66092"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000000" w:rsidRDefault="00644E3A">
            <w:pPr>
              <w:bidi/>
              <w:spacing w:before="20" w:after="20"/>
              <w:ind w:left="960" w:firstLine="0"/>
              <w:jc w:val="left"/>
              <w:rPr>
                <w:rFonts w:ascii="Simplified Arabic" w:hAnsi="Simplified Arabic" w:cs="Simplified Arabic"/>
                <w:sz w:val="16"/>
                <w:szCs w:val="16"/>
                <w:rtl/>
                <w:lang w:eastAsia="ar-SA"/>
              </w:rPr>
            </w:pPr>
          </w:p>
        </w:tc>
        <w:tc>
          <w:tcPr>
            <w:tcW w:w="709" w:type="dxa"/>
          </w:tcPr>
          <w:p w:rsidR="00B66092" w:rsidRPr="000D33FA" w:rsidRDefault="00B66092"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B66092" w:rsidRPr="000D33FA" w:rsidRDefault="00B66092"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B66092" w:rsidRPr="000D33FA" w:rsidRDefault="00B66092" w:rsidP="00E61D0A">
            <w:pPr>
              <w:bidi/>
              <w:spacing w:before="20" w:after="20"/>
              <w:ind w:firstLine="0"/>
              <w:jc w:val="center"/>
              <w:rPr>
                <w:rFonts w:ascii="Simplified Arabic" w:hAnsi="Simplified Arabic" w:cs="Simplified Arabic"/>
                <w:sz w:val="16"/>
                <w:szCs w:val="16"/>
                <w:rtl/>
                <w:lang w:eastAsia="ar-SA"/>
              </w:rPr>
            </w:pPr>
          </w:p>
        </w:tc>
        <w:tc>
          <w:tcPr>
            <w:tcW w:w="709" w:type="dxa"/>
          </w:tcPr>
          <w:p w:rsidR="00B66092" w:rsidRPr="000D33FA" w:rsidRDefault="00B66092" w:rsidP="00E61D0A">
            <w:pPr>
              <w:bidi/>
              <w:spacing w:before="20" w:after="20"/>
              <w:ind w:firstLine="0"/>
              <w:jc w:val="center"/>
              <w:rPr>
                <w:rFonts w:ascii="Simplified Arabic" w:hAnsi="Simplified Arabic" w:cs="Simplified Arabic"/>
                <w:sz w:val="16"/>
                <w:szCs w:val="16"/>
                <w:rtl/>
                <w:lang w:eastAsia="ar-SA"/>
              </w:rPr>
            </w:pPr>
          </w:p>
        </w:tc>
        <w:tc>
          <w:tcPr>
            <w:tcW w:w="709" w:type="dxa"/>
          </w:tcPr>
          <w:p w:rsidR="00B66092" w:rsidRPr="000D33FA" w:rsidRDefault="00B66092"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B66092" w:rsidRPr="000D33FA" w:rsidRDefault="00B66092"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B66092" w:rsidRPr="000D33FA" w:rsidRDefault="00B66092"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B66092" w:rsidRPr="000D33FA" w:rsidRDefault="00B66092"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B66092" w:rsidRPr="000D33FA" w:rsidRDefault="00B66092"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B66092" w:rsidRPr="000D33FA" w:rsidRDefault="00B66092"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B66092" w:rsidRPr="000D33FA" w:rsidRDefault="00B66092"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B66092" w:rsidRPr="000D33FA" w:rsidRDefault="00B66092" w:rsidP="00E61D0A">
            <w:pPr>
              <w:bidi/>
              <w:spacing w:before="20" w:after="20"/>
              <w:ind w:firstLine="0"/>
              <w:jc w:val="center"/>
              <w:rPr>
                <w:rFonts w:ascii="Simplified Arabic" w:hAnsi="Simplified Arabic" w:cs="Simplified Arabic"/>
                <w:sz w:val="16"/>
                <w:szCs w:val="16"/>
                <w:rtl/>
                <w:lang w:eastAsia="ar-SA"/>
              </w:rPr>
            </w:pPr>
          </w:p>
        </w:tc>
        <w:tc>
          <w:tcPr>
            <w:tcW w:w="850" w:type="dxa"/>
          </w:tcPr>
          <w:p w:rsidR="00B66092" w:rsidRPr="000D33FA" w:rsidRDefault="00B66092"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B66092" w:rsidRPr="000D33FA" w:rsidRDefault="00B66092" w:rsidP="00E61D0A">
            <w:pPr>
              <w:bidi/>
              <w:spacing w:before="20" w:after="20"/>
              <w:ind w:firstLine="0"/>
              <w:jc w:val="center"/>
              <w:rPr>
                <w:rFonts w:ascii="Simplified Arabic" w:hAnsi="Simplified Arabic" w:cs="Simplified Arabic"/>
                <w:sz w:val="16"/>
                <w:szCs w:val="16"/>
                <w:rtl/>
                <w:lang w:eastAsia="ar-SA"/>
              </w:rPr>
            </w:pPr>
          </w:p>
        </w:tc>
        <w:tc>
          <w:tcPr>
            <w:tcW w:w="709" w:type="dxa"/>
          </w:tcPr>
          <w:p w:rsidR="00B66092" w:rsidRPr="000D33FA" w:rsidRDefault="00B66092" w:rsidP="00E61D0A">
            <w:pPr>
              <w:bidi/>
              <w:spacing w:before="20" w:after="20"/>
              <w:ind w:firstLine="0"/>
              <w:jc w:val="center"/>
              <w:rPr>
                <w:rFonts w:ascii="Simplified Arabic" w:hAnsi="Simplified Arabic" w:cs="Simplified Arabic"/>
                <w:sz w:val="16"/>
                <w:szCs w:val="16"/>
                <w:rtl/>
                <w:lang w:eastAsia="ar-SA"/>
              </w:rPr>
            </w:pPr>
          </w:p>
        </w:tc>
        <w:tc>
          <w:tcPr>
            <w:tcW w:w="709" w:type="dxa"/>
          </w:tcPr>
          <w:p w:rsidR="00B66092" w:rsidRPr="000D33FA" w:rsidRDefault="00B66092" w:rsidP="00E61D0A">
            <w:pPr>
              <w:bidi/>
              <w:spacing w:before="20" w:after="20"/>
              <w:ind w:firstLine="0"/>
              <w:jc w:val="center"/>
              <w:rPr>
                <w:rFonts w:ascii="Simplified Arabic" w:hAnsi="Simplified Arabic" w:cs="Simplified Arabic"/>
                <w:sz w:val="16"/>
                <w:szCs w:val="16"/>
                <w:rtl/>
                <w:lang w:eastAsia="ar-SA"/>
              </w:rPr>
            </w:pPr>
          </w:p>
        </w:tc>
        <w:tc>
          <w:tcPr>
            <w:tcW w:w="887" w:type="dxa"/>
          </w:tcPr>
          <w:p w:rsidR="00B66092" w:rsidRPr="000D33FA" w:rsidRDefault="00B66092" w:rsidP="00E61D0A">
            <w:pPr>
              <w:bidi/>
              <w:spacing w:before="20" w:after="20"/>
              <w:ind w:firstLine="0"/>
              <w:jc w:val="center"/>
              <w:rPr>
                <w:rFonts w:ascii="Simplified Arabic" w:hAnsi="Simplified Arabic" w:cs="Simplified Arabic"/>
                <w:sz w:val="16"/>
                <w:szCs w:val="16"/>
                <w:rtl/>
                <w:lang w:eastAsia="ar-SA"/>
              </w:rPr>
            </w:pPr>
          </w:p>
        </w:tc>
      </w:tr>
      <w:tr w:rsidR="006017E6" w:rsidRPr="000D33FA" w:rsidTr="00CE1B4F">
        <w:tc>
          <w:tcPr>
            <w:tcW w:w="284" w:type="dxa"/>
          </w:tcPr>
          <w:p w:rsidR="00B66092" w:rsidRPr="000D33FA" w:rsidRDefault="00B66092"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B66092" w:rsidRPr="000D33FA" w:rsidRDefault="00B66092" w:rsidP="00E61D0A">
            <w:pPr>
              <w:bidi/>
              <w:spacing w:before="20" w:after="20"/>
              <w:ind w:firstLine="0"/>
              <w:jc w:val="center"/>
              <w:rPr>
                <w:rFonts w:ascii="Simplified Arabic" w:hAnsi="Simplified Arabic" w:cs="Simplified Arabic"/>
                <w:color w:val="FF0000"/>
                <w:sz w:val="16"/>
                <w:szCs w:val="16"/>
                <w:rtl/>
                <w:lang w:eastAsia="ar-SA"/>
              </w:rPr>
            </w:pPr>
          </w:p>
        </w:tc>
        <w:tc>
          <w:tcPr>
            <w:tcW w:w="567" w:type="dxa"/>
          </w:tcPr>
          <w:p w:rsidR="00B66092" w:rsidRPr="000D33FA" w:rsidRDefault="00B66092"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B66092" w:rsidRPr="000D33FA" w:rsidRDefault="00B66092"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B66092" w:rsidRPr="000D33FA" w:rsidRDefault="00B66092"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B66092" w:rsidRPr="000D33FA" w:rsidRDefault="00B66092" w:rsidP="00E61D0A">
            <w:pPr>
              <w:bidi/>
              <w:spacing w:before="20" w:after="20"/>
              <w:ind w:firstLine="0"/>
              <w:jc w:val="center"/>
              <w:rPr>
                <w:rFonts w:ascii="Simplified Arabic" w:hAnsi="Simplified Arabic" w:cs="Simplified Arabic"/>
                <w:sz w:val="16"/>
                <w:szCs w:val="16"/>
                <w:rtl/>
                <w:lang w:eastAsia="ar-SA"/>
              </w:rPr>
            </w:pPr>
          </w:p>
        </w:tc>
        <w:tc>
          <w:tcPr>
            <w:tcW w:w="708" w:type="dxa"/>
          </w:tcPr>
          <w:p w:rsidR="00B66092" w:rsidRPr="000D33FA" w:rsidRDefault="00B66092"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B66092" w:rsidRPr="000D33FA" w:rsidRDefault="00B66092"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000000" w:rsidRDefault="00644E3A">
            <w:pPr>
              <w:bidi/>
              <w:spacing w:before="20" w:after="20"/>
              <w:ind w:left="960" w:firstLine="0"/>
              <w:jc w:val="left"/>
              <w:rPr>
                <w:rFonts w:ascii="Simplified Arabic" w:hAnsi="Simplified Arabic" w:cs="Simplified Arabic"/>
                <w:sz w:val="16"/>
                <w:szCs w:val="16"/>
                <w:rtl/>
                <w:lang w:eastAsia="ar-SA"/>
              </w:rPr>
            </w:pPr>
          </w:p>
        </w:tc>
        <w:tc>
          <w:tcPr>
            <w:tcW w:w="709" w:type="dxa"/>
          </w:tcPr>
          <w:p w:rsidR="00B66092" w:rsidRPr="000D33FA" w:rsidRDefault="00B66092"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B66092" w:rsidRPr="000D33FA" w:rsidRDefault="00B66092"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B66092" w:rsidRPr="000D33FA" w:rsidRDefault="00B66092" w:rsidP="00E61D0A">
            <w:pPr>
              <w:bidi/>
              <w:spacing w:before="20" w:after="20"/>
              <w:ind w:firstLine="0"/>
              <w:jc w:val="center"/>
              <w:rPr>
                <w:rFonts w:ascii="Simplified Arabic" w:hAnsi="Simplified Arabic" w:cs="Simplified Arabic"/>
                <w:sz w:val="16"/>
                <w:szCs w:val="16"/>
                <w:rtl/>
                <w:lang w:eastAsia="ar-SA"/>
              </w:rPr>
            </w:pPr>
          </w:p>
        </w:tc>
        <w:tc>
          <w:tcPr>
            <w:tcW w:w="709" w:type="dxa"/>
          </w:tcPr>
          <w:p w:rsidR="00B66092" w:rsidRPr="000D33FA" w:rsidRDefault="00B66092" w:rsidP="00E61D0A">
            <w:pPr>
              <w:bidi/>
              <w:spacing w:before="20" w:after="20"/>
              <w:ind w:firstLine="0"/>
              <w:jc w:val="center"/>
              <w:rPr>
                <w:rFonts w:ascii="Simplified Arabic" w:hAnsi="Simplified Arabic" w:cs="Simplified Arabic"/>
                <w:sz w:val="16"/>
                <w:szCs w:val="16"/>
                <w:rtl/>
                <w:lang w:eastAsia="ar-SA"/>
              </w:rPr>
            </w:pPr>
          </w:p>
        </w:tc>
        <w:tc>
          <w:tcPr>
            <w:tcW w:w="709" w:type="dxa"/>
          </w:tcPr>
          <w:p w:rsidR="00B66092" w:rsidRPr="000D33FA" w:rsidRDefault="00B66092"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B66092" w:rsidRPr="000D33FA" w:rsidRDefault="00B66092"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B66092" w:rsidRPr="000D33FA" w:rsidRDefault="00B66092"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B66092" w:rsidRPr="000D33FA" w:rsidRDefault="00B66092"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B66092" w:rsidRPr="000D33FA" w:rsidRDefault="00B66092"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B66092" w:rsidRPr="000D33FA" w:rsidRDefault="00B66092"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B66092" w:rsidRPr="000D33FA" w:rsidRDefault="00B66092"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B66092" w:rsidRPr="000D33FA" w:rsidRDefault="00B66092" w:rsidP="00E61D0A">
            <w:pPr>
              <w:bidi/>
              <w:spacing w:before="20" w:after="20"/>
              <w:ind w:firstLine="0"/>
              <w:jc w:val="center"/>
              <w:rPr>
                <w:rFonts w:ascii="Simplified Arabic" w:hAnsi="Simplified Arabic" w:cs="Simplified Arabic"/>
                <w:sz w:val="16"/>
                <w:szCs w:val="16"/>
                <w:rtl/>
                <w:lang w:eastAsia="ar-SA"/>
              </w:rPr>
            </w:pPr>
          </w:p>
        </w:tc>
        <w:tc>
          <w:tcPr>
            <w:tcW w:w="850" w:type="dxa"/>
          </w:tcPr>
          <w:p w:rsidR="00B66092" w:rsidRPr="000D33FA" w:rsidRDefault="00B66092"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B66092" w:rsidRPr="000D33FA" w:rsidRDefault="00B66092" w:rsidP="00E61D0A">
            <w:pPr>
              <w:bidi/>
              <w:spacing w:before="20" w:after="20"/>
              <w:ind w:firstLine="0"/>
              <w:jc w:val="center"/>
              <w:rPr>
                <w:rFonts w:ascii="Simplified Arabic" w:hAnsi="Simplified Arabic" w:cs="Simplified Arabic"/>
                <w:sz w:val="16"/>
                <w:szCs w:val="16"/>
                <w:rtl/>
                <w:lang w:eastAsia="ar-SA"/>
              </w:rPr>
            </w:pPr>
          </w:p>
        </w:tc>
        <w:tc>
          <w:tcPr>
            <w:tcW w:w="709" w:type="dxa"/>
          </w:tcPr>
          <w:p w:rsidR="00B66092" w:rsidRPr="000D33FA" w:rsidRDefault="00B66092" w:rsidP="00E61D0A">
            <w:pPr>
              <w:bidi/>
              <w:spacing w:before="20" w:after="20"/>
              <w:ind w:firstLine="0"/>
              <w:jc w:val="center"/>
              <w:rPr>
                <w:rFonts w:ascii="Simplified Arabic" w:hAnsi="Simplified Arabic" w:cs="Simplified Arabic"/>
                <w:sz w:val="16"/>
                <w:szCs w:val="16"/>
                <w:rtl/>
                <w:lang w:eastAsia="ar-SA"/>
              </w:rPr>
            </w:pPr>
          </w:p>
        </w:tc>
        <w:tc>
          <w:tcPr>
            <w:tcW w:w="709" w:type="dxa"/>
          </w:tcPr>
          <w:p w:rsidR="00B66092" w:rsidRPr="000D33FA" w:rsidRDefault="00B66092" w:rsidP="00E61D0A">
            <w:pPr>
              <w:bidi/>
              <w:spacing w:before="20" w:after="20"/>
              <w:ind w:firstLine="0"/>
              <w:jc w:val="center"/>
              <w:rPr>
                <w:rFonts w:ascii="Simplified Arabic" w:hAnsi="Simplified Arabic" w:cs="Simplified Arabic"/>
                <w:sz w:val="16"/>
                <w:szCs w:val="16"/>
                <w:rtl/>
                <w:lang w:eastAsia="ar-SA"/>
              </w:rPr>
            </w:pPr>
          </w:p>
        </w:tc>
        <w:tc>
          <w:tcPr>
            <w:tcW w:w="887" w:type="dxa"/>
          </w:tcPr>
          <w:p w:rsidR="00B66092" w:rsidRPr="000D33FA" w:rsidRDefault="00B66092" w:rsidP="00E61D0A">
            <w:pPr>
              <w:bidi/>
              <w:spacing w:before="20" w:after="20"/>
              <w:ind w:firstLine="0"/>
              <w:jc w:val="center"/>
              <w:rPr>
                <w:rFonts w:ascii="Simplified Arabic" w:hAnsi="Simplified Arabic" w:cs="Simplified Arabic"/>
                <w:sz w:val="16"/>
                <w:szCs w:val="16"/>
                <w:rtl/>
                <w:lang w:eastAsia="ar-SA"/>
              </w:rPr>
            </w:pPr>
          </w:p>
        </w:tc>
      </w:tr>
      <w:tr w:rsidR="00E61D0A" w:rsidRPr="000D33FA" w:rsidTr="00CE1B4F">
        <w:tc>
          <w:tcPr>
            <w:tcW w:w="15913" w:type="dxa"/>
            <w:gridSpan w:val="26"/>
            <w:shd w:val="clear" w:color="auto" w:fill="F2F2F2" w:themeFill="background1" w:themeFillShade="F2"/>
          </w:tcPr>
          <w:p w:rsidR="00000000" w:rsidRDefault="00644E3A">
            <w:pPr>
              <w:bidi/>
              <w:spacing w:before="20" w:after="20"/>
              <w:ind w:firstLine="0"/>
              <w:jc w:val="left"/>
              <w:rPr>
                <w:rFonts w:ascii="Simplified Arabic" w:hAnsi="Simplified Arabic" w:cs="Simplified Arabic"/>
                <w:sz w:val="10"/>
                <w:szCs w:val="10"/>
                <w:rtl/>
                <w:lang w:eastAsia="ar-SA"/>
              </w:rPr>
            </w:pPr>
          </w:p>
        </w:tc>
      </w:tr>
      <w:tr w:rsidR="00E61D0A" w:rsidRPr="000D33FA" w:rsidTr="00CE1B4F">
        <w:tc>
          <w:tcPr>
            <w:tcW w:w="284" w:type="dxa"/>
          </w:tcPr>
          <w:p w:rsidR="00000000" w:rsidRDefault="00644E3A">
            <w:pPr>
              <w:bidi/>
              <w:spacing w:before="20" w:after="20"/>
              <w:ind w:firstLine="0"/>
              <w:jc w:val="left"/>
              <w:rPr>
                <w:rFonts w:ascii="Simplified Arabic" w:hAnsi="Simplified Arabic" w:cs="Simplified Arabic"/>
                <w:sz w:val="16"/>
                <w:szCs w:val="16"/>
                <w:rtl/>
                <w:lang w:eastAsia="ar-SA"/>
              </w:rPr>
            </w:pPr>
          </w:p>
        </w:tc>
        <w:tc>
          <w:tcPr>
            <w:tcW w:w="567" w:type="dxa"/>
          </w:tcPr>
          <w:p w:rsidR="00E61D0A" w:rsidRPr="000D33FA" w:rsidRDefault="00E61D0A" w:rsidP="00E61D0A">
            <w:pPr>
              <w:bidi/>
              <w:spacing w:before="20" w:after="20"/>
              <w:ind w:firstLine="0"/>
              <w:jc w:val="center"/>
              <w:rPr>
                <w:rFonts w:ascii="Simplified Arabic" w:hAnsi="Simplified Arabic" w:cs="Simplified Arabic"/>
                <w:color w:val="FF0000"/>
                <w:sz w:val="16"/>
                <w:szCs w:val="16"/>
                <w:rtl/>
                <w:lang w:eastAsia="ar-SA"/>
              </w:rPr>
            </w:pPr>
          </w:p>
        </w:tc>
        <w:tc>
          <w:tcPr>
            <w:tcW w:w="567"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708"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000000" w:rsidRDefault="00644E3A">
            <w:pPr>
              <w:bidi/>
              <w:spacing w:before="60" w:after="0"/>
              <w:ind w:left="960" w:firstLine="0"/>
              <w:jc w:val="left"/>
              <w:rPr>
                <w:rFonts w:ascii="Simplified Arabic" w:hAnsi="Simplified Arabic" w:cs="Simplified Arabic"/>
                <w:sz w:val="16"/>
                <w:szCs w:val="16"/>
                <w:rtl/>
                <w:lang w:eastAsia="ar-SA"/>
              </w:rPr>
            </w:pPr>
          </w:p>
        </w:tc>
        <w:tc>
          <w:tcPr>
            <w:tcW w:w="709"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709"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709"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850"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709"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709"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887"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r>
      <w:tr w:rsidR="00E61D0A" w:rsidRPr="000D33FA" w:rsidTr="00CE1B4F">
        <w:tc>
          <w:tcPr>
            <w:tcW w:w="284"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E61D0A" w:rsidRPr="000D33FA" w:rsidRDefault="00E61D0A" w:rsidP="00E61D0A">
            <w:pPr>
              <w:bidi/>
              <w:spacing w:before="20" w:after="20"/>
              <w:ind w:firstLine="0"/>
              <w:jc w:val="center"/>
              <w:rPr>
                <w:rFonts w:ascii="Simplified Arabic" w:hAnsi="Simplified Arabic" w:cs="Simplified Arabic"/>
                <w:color w:val="FF0000"/>
                <w:sz w:val="16"/>
                <w:szCs w:val="16"/>
                <w:rtl/>
                <w:lang w:eastAsia="ar-SA"/>
              </w:rPr>
            </w:pPr>
          </w:p>
        </w:tc>
        <w:tc>
          <w:tcPr>
            <w:tcW w:w="567"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708"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000000" w:rsidRDefault="00644E3A">
            <w:pPr>
              <w:bidi/>
              <w:spacing w:before="60" w:after="0"/>
              <w:ind w:left="960" w:firstLine="0"/>
              <w:jc w:val="left"/>
              <w:rPr>
                <w:rFonts w:ascii="Simplified Arabic" w:hAnsi="Simplified Arabic" w:cs="Simplified Arabic"/>
                <w:sz w:val="16"/>
                <w:szCs w:val="16"/>
                <w:rtl/>
                <w:lang w:eastAsia="ar-SA"/>
              </w:rPr>
            </w:pPr>
          </w:p>
        </w:tc>
        <w:tc>
          <w:tcPr>
            <w:tcW w:w="709"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709"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709"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850"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709"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709"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887"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r>
      <w:tr w:rsidR="00E61D0A" w:rsidRPr="000D33FA" w:rsidTr="00CE1B4F">
        <w:tc>
          <w:tcPr>
            <w:tcW w:w="284"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E61D0A" w:rsidRPr="000D33FA" w:rsidRDefault="00E61D0A" w:rsidP="00E61D0A">
            <w:pPr>
              <w:bidi/>
              <w:spacing w:before="20" w:after="20"/>
              <w:ind w:firstLine="0"/>
              <w:jc w:val="center"/>
              <w:rPr>
                <w:rFonts w:ascii="Simplified Arabic" w:hAnsi="Simplified Arabic" w:cs="Simplified Arabic"/>
                <w:color w:val="FF0000"/>
                <w:sz w:val="16"/>
                <w:szCs w:val="16"/>
                <w:rtl/>
                <w:lang w:eastAsia="ar-SA"/>
              </w:rPr>
            </w:pPr>
          </w:p>
        </w:tc>
        <w:tc>
          <w:tcPr>
            <w:tcW w:w="567"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708"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000000" w:rsidRDefault="00644E3A">
            <w:pPr>
              <w:bidi/>
              <w:spacing w:before="60" w:after="0"/>
              <w:ind w:left="960" w:firstLine="0"/>
              <w:jc w:val="left"/>
              <w:rPr>
                <w:rFonts w:ascii="Simplified Arabic" w:hAnsi="Simplified Arabic" w:cs="Simplified Arabic"/>
                <w:sz w:val="16"/>
                <w:szCs w:val="16"/>
                <w:rtl/>
                <w:lang w:eastAsia="ar-SA"/>
              </w:rPr>
            </w:pPr>
          </w:p>
        </w:tc>
        <w:tc>
          <w:tcPr>
            <w:tcW w:w="709"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709"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709"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850"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709"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709"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887"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r>
      <w:tr w:rsidR="00E61D0A" w:rsidRPr="000D33FA" w:rsidTr="00CE1B4F">
        <w:tc>
          <w:tcPr>
            <w:tcW w:w="15913" w:type="dxa"/>
            <w:gridSpan w:val="26"/>
            <w:shd w:val="clear" w:color="auto" w:fill="F2F2F2" w:themeFill="background1" w:themeFillShade="F2"/>
          </w:tcPr>
          <w:p w:rsidR="00000000" w:rsidRDefault="00644E3A">
            <w:pPr>
              <w:bidi/>
              <w:spacing w:before="20" w:after="20"/>
              <w:ind w:firstLine="0"/>
              <w:jc w:val="left"/>
              <w:rPr>
                <w:rFonts w:ascii="Simplified Arabic" w:hAnsi="Simplified Arabic" w:cs="Simplified Arabic"/>
                <w:sz w:val="12"/>
                <w:szCs w:val="12"/>
                <w:rtl/>
                <w:lang w:eastAsia="ar-SA"/>
              </w:rPr>
            </w:pPr>
          </w:p>
        </w:tc>
      </w:tr>
      <w:tr w:rsidR="00E61D0A" w:rsidRPr="000D33FA" w:rsidTr="00CE1B4F">
        <w:tc>
          <w:tcPr>
            <w:tcW w:w="284"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E61D0A" w:rsidRPr="000D33FA" w:rsidRDefault="00E61D0A" w:rsidP="00E61D0A">
            <w:pPr>
              <w:bidi/>
              <w:spacing w:before="20" w:after="20"/>
              <w:ind w:firstLine="0"/>
              <w:jc w:val="center"/>
              <w:rPr>
                <w:rFonts w:ascii="Simplified Arabic" w:hAnsi="Simplified Arabic" w:cs="Simplified Arabic"/>
                <w:color w:val="FF0000"/>
                <w:sz w:val="16"/>
                <w:szCs w:val="16"/>
                <w:rtl/>
                <w:lang w:eastAsia="ar-SA"/>
              </w:rPr>
            </w:pPr>
          </w:p>
        </w:tc>
        <w:tc>
          <w:tcPr>
            <w:tcW w:w="567"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708"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000000" w:rsidRDefault="00644E3A">
            <w:pPr>
              <w:bidi/>
              <w:spacing w:before="60" w:after="0"/>
              <w:ind w:left="960" w:firstLine="0"/>
              <w:jc w:val="left"/>
              <w:rPr>
                <w:rFonts w:ascii="Simplified Arabic" w:hAnsi="Simplified Arabic" w:cs="Simplified Arabic"/>
                <w:sz w:val="16"/>
                <w:szCs w:val="16"/>
                <w:rtl/>
                <w:lang w:eastAsia="ar-SA"/>
              </w:rPr>
            </w:pPr>
          </w:p>
        </w:tc>
        <w:tc>
          <w:tcPr>
            <w:tcW w:w="709"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709"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709"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850"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709"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709"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887"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r>
      <w:tr w:rsidR="00E61D0A" w:rsidRPr="000D33FA" w:rsidTr="00CE1B4F">
        <w:tc>
          <w:tcPr>
            <w:tcW w:w="284"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E61D0A" w:rsidRPr="000D33FA" w:rsidRDefault="00E61D0A" w:rsidP="00E61D0A">
            <w:pPr>
              <w:bidi/>
              <w:spacing w:before="20" w:after="20"/>
              <w:ind w:firstLine="0"/>
              <w:jc w:val="center"/>
              <w:rPr>
                <w:rFonts w:ascii="Simplified Arabic" w:hAnsi="Simplified Arabic" w:cs="Simplified Arabic"/>
                <w:color w:val="FF0000"/>
                <w:sz w:val="16"/>
                <w:szCs w:val="16"/>
                <w:rtl/>
                <w:lang w:eastAsia="ar-SA"/>
              </w:rPr>
            </w:pPr>
          </w:p>
        </w:tc>
        <w:tc>
          <w:tcPr>
            <w:tcW w:w="567"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708"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000000" w:rsidRDefault="00644E3A">
            <w:pPr>
              <w:bidi/>
              <w:spacing w:before="60" w:after="0"/>
              <w:ind w:left="960" w:firstLine="0"/>
              <w:jc w:val="left"/>
              <w:rPr>
                <w:rFonts w:ascii="Simplified Arabic" w:hAnsi="Simplified Arabic" w:cs="Simplified Arabic"/>
                <w:sz w:val="16"/>
                <w:szCs w:val="16"/>
                <w:rtl/>
                <w:lang w:eastAsia="ar-SA"/>
              </w:rPr>
            </w:pPr>
          </w:p>
        </w:tc>
        <w:tc>
          <w:tcPr>
            <w:tcW w:w="709"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709"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709"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850"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709"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709"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887"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r>
      <w:tr w:rsidR="00E61D0A" w:rsidRPr="000D33FA" w:rsidTr="00CE1B4F">
        <w:tc>
          <w:tcPr>
            <w:tcW w:w="284"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E61D0A" w:rsidRPr="000D33FA" w:rsidRDefault="00E61D0A" w:rsidP="00E61D0A">
            <w:pPr>
              <w:bidi/>
              <w:spacing w:before="20" w:after="20"/>
              <w:ind w:firstLine="0"/>
              <w:jc w:val="center"/>
              <w:rPr>
                <w:rFonts w:ascii="Simplified Arabic" w:hAnsi="Simplified Arabic" w:cs="Simplified Arabic"/>
                <w:color w:val="FF0000"/>
                <w:sz w:val="16"/>
                <w:szCs w:val="16"/>
                <w:rtl/>
                <w:lang w:eastAsia="ar-SA"/>
              </w:rPr>
            </w:pPr>
          </w:p>
        </w:tc>
        <w:tc>
          <w:tcPr>
            <w:tcW w:w="567"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708"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000000" w:rsidRDefault="00644E3A">
            <w:pPr>
              <w:bidi/>
              <w:spacing w:before="60" w:after="0"/>
              <w:ind w:left="960" w:firstLine="0"/>
              <w:jc w:val="left"/>
              <w:rPr>
                <w:rFonts w:ascii="Simplified Arabic" w:hAnsi="Simplified Arabic" w:cs="Simplified Arabic"/>
                <w:sz w:val="16"/>
                <w:szCs w:val="16"/>
                <w:rtl/>
                <w:lang w:eastAsia="ar-SA"/>
              </w:rPr>
            </w:pPr>
          </w:p>
        </w:tc>
        <w:tc>
          <w:tcPr>
            <w:tcW w:w="709"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709"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709"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850"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567"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709"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709"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c>
          <w:tcPr>
            <w:tcW w:w="887" w:type="dxa"/>
          </w:tcPr>
          <w:p w:rsidR="00E61D0A" w:rsidRPr="000D33FA" w:rsidRDefault="00E61D0A" w:rsidP="00E61D0A">
            <w:pPr>
              <w:bidi/>
              <w:spacing w:before="20" w:after="20"/>
              <w:ind w:firstLine="0"/>
              <w:jc w:val="center"/>
              <w:rPr>
                <w:rFonts w:ascii="Simplified Arabic" w:hAnsi="Simplified Arabic" w:cs="Simplified Arabic"/>
                <w:sz w:val="16"/>
                <w:szCs w:val="16"/>
                <w:rtl/>
                <w:lang w:eastAsia="ar-SA"/>
              </w:rPr>
            </w:pPr>
          </w:p>
        </w:tc>
      </w:tr>
    </w:tbl>
    <w:p w:rsidR="00145971" w:rsidRPr="000D33FA" w:rsidRDefault="00DB32BE" w:rsidP="00E61D0A">
      <w:pPr>
        <w:bidi/>
        <w:spacing w:before="120" w:after="0"/>
        <w:ind w:firstLine="0"/>
        <w:jc w:val="left"/>
        <w:rPr>
          <w:rFonts w:ascii="Simplified Arabic" w:hAnsi="Simplified Arabic" w:cs="Simplified Arabic"/>
          <w:sz w:val="20"/>
          <w:szCs w:val="20"/>
          <w:rtl/>
          <w:lang w:eastAsia="ar-SA"/>
        </w:rPr>
      </w:pPr>
      <w:r w:rsidRPr="00DB32BE">
        <w:rPr>
          <w:rFonts w:ascii="Simplified Arabic" w:hAnsi="Simplified Arabic" w:cs="Simplified Arabic" w:hint="eastAsia"/>
          <w:sz w:val="20"/>
          <w:szCs w:val="20"/>
          <w:rtl/>
          <w:lang w:eastAsia="ar-SA"/>
        </w:rPr>
        <w:t>تاريخ</w:t>
      </w:r>
      <w:r w:rsidRPr="00DB32BE">
        <w:rPr>
          <w:rFonts w:ascii="Simplified Arabic" w:hAnsi="Simplified Arabic" w:cs="Simplified Arabic"/>
          <w:sz w:val="20"/>
          <w:szCs w:val="20"/>
          <w:rtl/>
          <w:lang w:eastAsia="ar-SA"/>
        </w:rPr>
        <w:t xml:space="preserve"> </w:t>
      </w:r>
      <w:r w:rsidRPr="00DB32BE">
        <w:rPr>
          <w:rFonts w:ascii="Simplified Arabic" w:hAnsi="Simplified Arabic" w:cs="Simplified Arabic" w:hint="eastAsia"/>
          <w:sz w:val="20"/>
          <w:szCs w:val="20"/>
          <w:rtl/>
          <w:lang w:eastAsia="ar-SA"/>
        </w:rPr>
        <w:t>اعداد</w:t>
      </w:r>
      <w:r w:rsidRPr="00DB32BE">
        <w:rPr>
          <w:rFonts w:ascii="Simplified Arabic" w:hAnsi="Simplified Arabic" w:cs="Simplified Arabic"/>
          <w:sz w:val="20"/>
          <w:szCs w:val="20"/>
          <w:rtl/>
          <w:lang w:eastAsia="ar-SA"/>
        </w:rPr>
        <w:t xml:space="preserve"> </w:t>
      </w:r>
      <w:r w:rsidRPr="00DB32BE">
        <w:rPr>
          <w:rFonts w:ascii="Simplified Arabic" w:hAnsi="Simplified Arabic" w:cs="Simplified Arabic" w:hint="eastAsia"/>
          <w:sz w:val="20"/>
          <w:szCs w:val="20"/>
          <w:rtl/>
          <w:lang w:eastAsia="ar-SA"/>
        </w:rPr>
        <w:t>الاستمارة</w:t>
      </w:r>
      <w:r w:rsidRPr="00DB32BE">
        <w:rPr>
          <w:rFonts w:ascii="Simplified Arabic" w:hAnsi="Simplified Arabic" w:cs="Simplified Arabic"/>
          <w:sz w:val="20"/>
          <w:szCs w:val="20"/>
          <w:rtl/>
          <w:lang w:eastAsia="ar-SA"/>
        </w:rPr>
        <w:t xml:space="preserve"> (يوم / </w:t>
      </w:r>
      <w:r w:rsidRPr="00DB32BE">
        <w:rPr>
          <w:rFonts w:ascii="Simplified Arabic" w:hAnsi="Simplified Arabic" w:cs="Simplified Arabic" w:hint="eastAsia"/>
          <w:sz w:val="20"/>
          <w:szCs w:val="20"/>
          <w:rtl/>
          <w:lang w:eastAsia="ar-SA"/>
        </w:rPr>
        <w:t>شهر</w:t>
      </w:r>
      <w:r w:rsidRPr="00DB32BE">
        <w:rPr>
          <w:rFonts w:ascii="Simplified Arabic" w:hAnsi="Simplified Arabic" w:cs="Simplified Arabic"/>
          <w:sz w:val="20"/>
          <w:szCs w:val="20"/>
          <w:rtl/>
          <w:lang w:eastAsia="ar-SA"/>
        </w:rPr>
        <w:t xml:space="preserve"> / </w:t>
      </w:r>
      <w:r w:rsidRPr="00DB32BE">
        <w:rPr>
          <w:rFonts w:ascii="Simplified Arabic" w:hAnsi="Simplified Arabic" w:cs="Simplified Arabic" w:hint="eastAsia"/>
          <w:sz w:val="20"/>
          <w:szCs w:val="20"/>
          <w:rtl/>
          <w:lang w:eastAsia="ar-SA"/>
        </w:rPr>
        <w:t>سنة</w:t>
      </w:r>
      <w:r w:rsidRPr="00DB32BE">
        <w:rPr>
          <w:rFonts w:ascii="Simplified Arabic" w:hAnsi="Simplified Arabic" w:cs="Simplified Arabic"/>
          <w:sz w:val="20"/>
          <w:szCs w:val="20"/>
          <w:rtl/>
          <w:lang w:eastAsia="ar-SA"/>
        </w:rPr>
        <w:t>) :</w:t>
      </w:r>
      <w:r w:rsidRPr="00DB32BE">
        <w:rPr>
          <w:rFonts w:ascii="Simplified Arabic" w:hAnsi="Simplified Arabic" w:cs="Simplified Arabic"/>
          <w:sz w:val="20"/>
          <w:szCs w:val="20"/>
          <w:rtl/>
          <w:lang w:eastAsia="ar-SA"/>
        </w:rPr>
        <w:tab/>
      </w:r>
      <w:r w:rsidRPr="00DB32BE">
        <w:rPr>
          <w:rFonts w:ascii="Simplified Arabic" w:hAnsi="Simplified Arabic" w:cs="Simplified Arabic"/>
          <w:sz w:val="20"/>
          <w:szCs w:val="20"/>
          <w:rtl/>
          <w:lang w:eastAsia="ar-SA"/>
        </w:rPr>
        <w:tab/>
      </w:r>
      <w:r w:rsidRPr="00DB32BE">
        <w:rPr>
          <w:rFonts w:ascii="Simplified Arabic" w:hAnsi="Simplified Arabic" w:cs="Simplified Arabic"/>
          <w:sz w:val="20"/>
          <w:szCs w:val="20"/>
          <w:rtl/>
          <w:lang w:eastAsia="ar-SA"/>
        </w:rPr>
        <w:tab/>
      </w:r>
      <w:r w:rsidRPr="00DB32BE">
        <w:rPr>
          <w:rFonts w:ascii="Simplified Arabic" w:hAnsi="Simplified Arabic" w:cs="Simplified Arabic"/>
          <w:sz w:val="20"/>
          <w:szCs w:val="20"/>
          <w:rtl/>
          <w:lang w:eastAsia="ar-SA"/>
        </w:rPr>
        <w:tab/>
      </w:r>
      <w:r w:rsidRPr="00DB32BE">
        <w:rPr>
          <w:rFonts w:ascii="Simplified Arabic" w:hAnsi="Simplified Arabic" w:cs="Simplified Arabic" w:hint="eastAsia"/>
          <w:sz w:val="20"/>
          <w:szCs w:val="20"/>
          <w:rtl/>
          <w:lang w:eastAsia="ar-SA"/>
        </w:rPr>
        <w:t>أسم</w:t>
      </w:r>
      <w:r w:rsidRPr="00DB32BE">
        <w:rPr>
          <w:rFonts w:ascii="Simplified Arabic" w:hAnsi="Simplified Arabic" w:cs="Simplified Arabic"/>
          <w:sz w:val="20"/>
          <w:szCs w:val="20"/>
          <w:rtl/>
          <w:lang w:eastAsia="ar-SA"/>
        </w:rPr>
        <w:t xml:space="preserve"> الموظف الذي اعد الاستمارة : </w:t>
      </w:r>
      <w:r w:rsidRPr="00DB32BE">
        <w:rPr>
          <w:rFonts w:ascii="Simplified Arabic" w:hAnsi="Simplified Arabic" w:cs="Simplified Arabic"/>
          <w:sz w:val="20"/>
          <w:szCs w:val="20"/>
          <w:rtl/>
          <w:lang w:eastAsia="ar-SA"/>
        </w:rPr>
        <w:tab/>
      </w:r>
      <w:r w:rsidRPr="00DB32BE">
        <w:rPr>
          <w:rFonts w:ascii="Simplified Arabic" w:hAnsi="Simplified Arabic" w:cs="Simplified Arabic"/>
          <w:sz w:val="20"/>
          <w:szCs w:val="20"/>
          <w:rtl/>
          <w:lang w:eastAsia="ar-SA"/>
        </w:rPr>
        <w:tab/>
      </w:r>
      <w:r w:rsidRPr="00DB32BE">
        <w:rPr>
          <w:rFonts w:ascii="Simplified Arabic" w:hAnsi="Simplified Arabic" w:cs="Simplified Arabic"/>
          <w:sz w:val="20"/>
          <w:szCs w:val="20"/>
          <w:rtl/>
          <w:lang w:eastAsia="ar-SA"/>
        </w:rPr>
        <w:tab/>
      </w:r>
      <w:r w:rsidRPr="00DB32BE">
        <w:rPr>
          <w:rFonts w:ascii="Simplified Arabic" w:hAnsi="Simplified Arabic" w:cs="Simplified Arabic"/>
          <w:sz w:val="20"/>
          <w:szCs w:val="20"/>
          <w:rtl/>
          <w:lang w:eastAsia="ar-SA"/>
        </w:rPr>
        <w:tab/>
      </w:r>
      <w:r w:rsidRPr="00DB32BE">
        <w:rPr>
          <w:rFonts w:ascii="Simplified Arabic" w:hAnsi="Simplified Arabic" w:cs="Simplified Arabic"/>
          <w:sz w:val="20"/>
          <w:szCs w:val="20"/>
          <w:rtl/>
          <w:lang w:eastAsia="ar-SA"/>
        </w:rPr>
        <w:tab/>
      </w:r>
      <w:r w:rsidRPr="00DB32BE">
        <w:rPr>
          <w:rFonts w:ascii="Simplified Arabic" w:hAnsi="Simplified Arabic" w:cs="Simplified Arabic"/>
          <w:sz w:val="20"/>
          <w:szCs w:val="20"/>
          <w:rtl/>
          <w:lang w:eastAsia="ar-SA"/>
        </w:rPr>
        <w:tab/>
      </w:r>
      <w:r w:rsidRPr="00DB32BE">
        <w:rPr>
          <w:rFonts w:ascii="Simplified Arabic" w:hAnsi="Simplified Arabic" w:cs="Simplified Arabic" w:hint="eastAsia"/>
          <w:sz w:val="20"/>
          <w:szCs w:val="20"/>
          <w:rtl/>
          <w:lang w:eastAsia="ar-SA"/>
        </w:rPr>
        <w:t>اسم</w:t>
      </w:r>
      <w:r w:rsidRPr="00DB32BE">
        <w:rPr>
          <w:rFonts w:ascii="Simplified Arabic" w:hAnsi="Simplified Arabic" w:cs="Simplified Arabic"/>
          <w:sz w:val="20"/>
          <w:szCs w:val="20"/>
          <w:rtl/>
          <w:lang w:eastAsia="ar-SA"/>
        </w:rPr>
        <w:t xml:space="preserve"> </w:t>
      </w:r>
      <w:r w:rsidRPr="00DB32BE">
        <w:rPr>
          <w:rFonts w:ascii="Simplified Arabic" w:hAnsi="Simplified Arabic" w:cs="Simplified Arabic" w:hint="eastAsia"/>
          <w:sz w:val="20"/>
          <w:szCs w:val="20"/>
          <w:rtl/>
          <w:lang w:eastAsia="ar-SA"/>
        </w:rPr>
        <w:t>مدير</w:t>
      </w:r>
      <w:r w:rsidRPr="00DB32BE">
        <w:rPr>
          <w:rFonts w:ascii="Simplified Arabic" w:hAnsi="Simplified Arabic" w:cs="Simplified Arabic"/>
          <w:sz w:val="20"/>
          <w:szCs w:val="20"/>
          <w:rtl/>
          <w:lang w:eastAsia="ar-SA"/>
        </w:rPr>
        <w:t xml:space="preserve"> </w:t>
      </w:r>
      <w:r w:rsidRPr="00DB32BE">
        <w:rPr>
          <w:rFonts w:ascii="Simplified Arabic" w:hAnsi="Simplified Arabic" w:cs="Simplified Arabic" w:hint="eastAsia"/>
          <w:sz w:val="20"/>
          <w:szCs w:val="20"/>
          <w:rtl/>
          <w:lang w:eastAsia="ar-SA"/>
        </w:rPr>
        <w:t>تشكيل</w:t>
      </w:r>
      <w:r w:rsidRPr="00DB32BE">
        <w:rPr>
          <w:rFonts w:ascii="Simplified Arabic" w:hAnsi="Simplified Arabic" w:cs="Simplified Arabic"/>
          <w:sz w:val="20"/>
          <w:szCs w:val="20"/>
          <w:rtl/>
          <w:lang w:eastAsia="ar-SA"/>
        </w:rPr>
        <w:t xml:space="preserve"> </w:t>
      </w:r>
      <w:r w:rsidRPr="00DB32BE">
        <w:rPr>
          <w:rFonts w:ascii="Simplified Arabic" w:hAnsi="Simplified Arabic" w:cs="Simplified Arabic" w:hint="eastAsia"/>
          <w:sz w:val="20"/>
          <w:szCs w:val="20"/>
          <w:rtl/>
          <w:lang w:eastAsia="ar-SA"/>
        </w:rPr>
        <w:t>العقود</w:t>
      </w:r>
      <w:r w:rsidRPr="00DB32BE">
        <w:rPr>
          <w:rFonts w:ascii="Simplified Arabic" w:hAnsi="Simplified Arabic" w:cs="Simplified Arabic"/>
          <w:sz w:val="20"/>
          <w:szCs w:val="20"/>
          <w:rtl/>
          <w:lang w:eastAsia="ar-SA"/>
        </w:rPr>
        <w:t xml:space="preserve"> :</w:t>
      </w:r>
    </w:p>
    <w:p w:rsidR="00B66092" w:rsidRPr="000D33FA" w:rsidRDefault="00B66092" w:rsidP="00B66092">
      <w:pPr>
        <w:bidi/>
        <w:spacing w:before="0" w:after="120"/>
        <w:ind w:firstLine="0"/>
        <w:jc w:val="left"/>
        <w:rPr>
          <w:rFonts w:ascii="Simplified Arabic" w:hAnsi="Simplified Arabic" w:cs="Simplified Arabic"/>
          <w:b/>
          <w:bCs/>
          <w:rtl/>
          <w:lang w:eastAsia="ar-SA"/>
        </w:rPr>
        <w:sectPr w:rsidR="00B66092" w:rsidRPr="000D33FA" w:rsidSect="00C50C9A">
          <w:headerReference w:type="default" r:id="rId10"/>
          <w:footnotePr>
            <w:pos w:val="beneathText"/>
          </w:footnotePr>
          <w:pgSz w:w="16838" w:h="11906" w:orient="landscape"/>
          <w:pgMar w:top="657" w:right="1080" w:bottom="1800" w:left="1440" w:header="0" w:footer="0" w:gutter="0"/>
          <w:cols w:space="708"/>
          <w:bidi/>
          <w:rtlGutter/>
          <w:docGrid w:linePitch="381"/>
        </w:sectPr>
      </w:pPr>
    </w:p>
    <w:p w:rsidR="00593237" w:rsidRPr="000D33FA" w:rsidRDefault="00593237" w:rsidP="00593237">
      <w:pPr>
        <w:bidi/>
        <w:spacing w:before="0" w:after="0"/>
        <w:ind w:firstLine="0"/>
        <w:jc w:val="left"/>
        <w:rPr>
          <w:rFonts w:ascii="Simplified Arabic" w:hAnsi="Simplified Arabic" w:cs="Simplified Arabic"/>
          <w:sz w:val="20"/>
          <w:szCs w:val="20"/>
          <w:rtl/>
          <w:lang w:eastAsia="ar-SA"/>
        </w:rPr>
      </w:pPr>
    </w:p>
    <w:p w:rsidR="00593237" w:rsidRPr="000D33FA" w:rsidRDefault="00DB32BE" w:rsidP="00593237">
      <w:pPr>
        <w:bidi/>
        <w:spacing w:before="0" w:after="0"/>
        <w:ind w:firstLine="0"/>
        <w:jc w:val="left"/>
        <w:rPr>
          <w:rFonts w:ascii="Simplified Arabic" w:hAnsi="Simplified Arabic" w:cs="Simplified Arabic"/>
          <w:sz w:val="20"/>
          <w:szCs w:val="20"/>
          <w:rtl/>
          <w:lang w:eastAsia="ar-SA"/>
        </w:rPr>
      </w:pPr>
      <w:r w:rsidRPr="00DB32BE">
        <w:rPr>
          <w:rFonts w:ascii="Simplified Arabic" w:hAnsi="Simplified Arabic" w:cs="Simplified Arabic" w:hint="eastAsia"/>
          <w:sz w:val="20"/>
          <w:szCs w:val="20"/>
          <w:rtl/>
          <w:lang w:eastAsia="ar-SA"/>
        </w:rPr>
        <w:t>مستوى</w:t>
      </w:r>
      <w:r w:rsidRPr="00DB32BE">
        <w:rPr>
          <w:rFonts w:ascii="Simplified Arabic" w:hAnsi="Simplified Arabic" w:cs="Simplified Arabic"/>
          <w:sz w:val="20"/>
          <w:szCs w:val="20"/>
          <w:rtl/>
          <w:lang w:eastAsia="ar-SA"/>
        </w:rPr>
        <w:t xml:space="preserve"> </w:t>
      </w:r>
      <w:r w:rsidRPr="00DB32BE">
        <w:rPr>
          <w:rFonts w:ascii="Simplified Arabic" w:hAnsi="Simplified Arabic" w:cs="Simplified Arabic" w:hint="eastAsia"/>
          <w:sz w:val="20"/>
          <w:szCs w:val="20"/>
          <w:rtl/>
          <w:lang w:eastAsia="ar-SA"/>
        </w:rPr>
        <w:t>واسم</w:t>
      </w:r>
      <w:r w:rsidRPr="00DB32BE">
        <w:rPr>
          <w:rFonts w:ascii="Simplified Arabic" w:hAnsi="Simplified Arabic" w:cs="Simplified Arabic"/>
          <w:sz w:val="20"/>
          <w:szCs w:val="20"/>
          <w:rtl/>
          <w:lang w:eastAsia="ar-SA"/>
        </w:rPr>
        <w:t xml:space="preserve"> </w:t>
      </w:r>
      <w:r w:rsidRPr="00DB32BE">
        <w:rPr>
          <w:rFonts w:ascii="Simplified Arabic" w:hAnsi="Simplified Arabic" w:cs="Simplified Arabic" w:hint="eastAsia"/>
          <w:sz w:val="20"/>
          <w:szCs w:val="20"/>
          <w:rtl/>
          <w:lang w:eastAsia="ar-SA"/>
        </w:rPr>
        <w:t>تشكيل</w:t>
      </w:r>
      <w:r w:rsidRPr="00DB32BE">
        <w:rPr>
          <w:rFonts w:ascii="Simplified Arabic" w:hAnsi="Simplified Arabic" w:cs="Simplified Arabic"/>
          <w:sz w:val="20"/>
          <w:szCs w:val="20"/>
          <w:rtl/>
          <w:lang w:eastAsia="ar-SA"/>
        </w:rPr>
        <w:t xml:space="preserve"> </w:t>
      </w:r>
      <w:r w:rsidRPr="00DB32BE">
        <w:rPr>
          <w:rFonts w:ascii="Simplified Arabic" w:hAnsi="Simplified Arabic" w:cs="Simplified Arabic" w:hint="eastAsia"/>
          <w:sz w:val="20"/>
          <w:szCs w:val="20"/>
          <w:rtl/>
          <w:lang w:eastAsia="ar-SA"/>
        </w:rPr>
        <w:t>العقود</w:t>
      </w:r>
      <w:r w:rsidRPr="00DB32BE">
        <w:rPr>
          <w:rFonts w:ascii="Simplified Arabic" w:hAnsi="Simplified Arabic" w:cs="Simplified Arabic"/>
          <w:sz w:val="20"/>
          <w:szCs w:val="20"/>
          <w:rtl/>
          <w:lang w:eastAsia="ar-SA"/>
        </w:rPr>
        <w:t xml:space="preserve"> :</w:t>
      </w:r>
      <w:r w:rsidRPr="00DB32BE">
        <w:rPr>
          <w:rFonts w:ascii="Simplified Arabic" w:hAnsi="Simplified Arabic" w:cs="Simplified Arabic"/>
          <w:sz w:val="20"/>
          <w:szCs w:val="20"/>
          <w:rtl/>
          <w:lang w:eastAsia="ar-SA"/>
        </w:rPr>
        <w:tab/>
      </w:r>
      <w:r w:rsidRPr="00DB32BE">
        <w:rPr>
          <w:rFonts w:ascii="Simplified Arabic" w:hAnsi="Simplified Arabic" w:cs="Simplified Arabic"/>
          <w:sz w:val="20"/>
          <w:szCs w:val="20"/>
          <w:rtl/>
          <w:lang w:eastAsia="ar-SA"/>
        </w:rPr>
        <w:tab/>
      </w:r>
      <w:r w:rsidRPr="00DB32BE">
        <w:rPr>
          <w:rFonts w:ascii="Simplified Arabic" w:hAnsi="Simplified Arabic" w:cs="Simplified Arabic"/>
          <w:sz w:val="20"/>
          <w:szCs w:val="20"/>
          <w:rtl/>
          <w:lang w:eastAsia="ar-SA"/>
        </w:rPr>
        <w:tab/>
      </w:r>
      <w:r w:rsidRPr="00DB32BE">
        <w:rPr>
          <w:rFonts w:ascii="Simplified Arabic" w:hAnsi="Simplified Arabic" w:cs="Simplified Arabic"/>
          <w:sz w:val="20"/>
          <w:szCs w:val="20"/>
          <w:rtl/>
          <w:lang w:eastAsia="ar-SA"/>
        </w:rPr>
        <w:tab/>
      </w:r>
      <w:r w:rsidRPr="00DB32BE">
        <w:rPr>
          <w:rFonts w:ascii="Simplified Arabic" w:hAnsi="Simplified Arabic" w:cs="Simplified Arabic"/>
          <w:sz w:val="20"/>
          <w:szCs w:val="20"/>
          <w:rtl/>
          <w:lang w:eastAsia="ar-SA"/>
        </w:rPr>
        <w:tab/>
      </w:r>
      <w:r w:rsidRPr="00DB32BE">
        <w:rPr>
          <w:rFonts w:ascii="Simplified Arabic" w:hAnsi="Simplified Arabic" w:cs="Simplified Arabic"/>
          <w:sz w:val="20"/>
          <w:szCs w:val="20"/>
          <w:rtl/>
          <w:lang w:eastAsia="ar-SA"/>
        </w:rPr>
        <w:tab/>
      </w:r>
      <w:r w:rsidRPr="00DB32BE">
        <w:rPr>
          <w:rFonts w:ascii="Simplified Arabic" w:hAnsi="Simplified Arabic" w:cs="Simplified Arabic"/>
          <w:sz w:val="20"/>
          <w:szCs w:val="20"/>
          <w:rtl/>
          <w:lang w:eastAsia="ar-SA"/>
        </w:rPr>
        <w:tab/>
      </w:r>
      <w:r w:rsidRPr="00DB32BE">
        <w:rPr>
          <w:rFonts w:ascii="Simplified Arabic" w:hAnsi="Simplified Arabic" w:cs="Simplified Arabic"/>
          <w:sz w:val="20"/>
          <w:szCs w:val="20"/>
          <w:rtl/>
          <w:lang w:eastAsia="ar-SA"/>
        </w:rPr>
        <w:tab/>
      </w:r>
      <w:r w:rsidRPr="00DB32BE">
        <w:rPr>
          <w:rFonts w:ascii="Simplified Arabic" w:hAnsi="Simplified Arabic" w:cs="Simplified Arabic"/>
          <w:sz w:val="20"/>
          <w:szCs w:val="20"/>
          <w:rtl/>
          <w:lang w:eastAsia="ar-SA"/>
        </w:rPr>
        <w:tab/>
      </w:r>
      <w:r w:rsidRPr="00DB32BE">
        <w:rPr>
          <w:rFonts w:ascii="Simplified Arabic" w:hAnsi="Simplified Arabic" w:cs="Simplified Arabic"/>
          <w:sz w:val="20"/>
          <w:szCs w:val="20"/>
          <w:rtl/>
          <w:lang w:eastAsia="ar-SA"/>
        </w:rPr>
        <w:tab/>
      </w:r>
      <w:r w:rsidRPr="00DB32BE">
        <w:rPr>
          <w:rFonts w:ascii="Simplified Arabic" w:hAnsi="Simplified Arabic" w:cs="Simplified Arabic"/>
          <w:sz w:val="20"/>
          <w:szCs w:val="20"/>
          <w:rtl/>
          <w:lang w:eastAsia="ar-SA"/>
        </w:rPr>
        <w:tab/>
      </w:r>
      <w:r w:rsidRPr="00DB32BE">
        <w:rPr>
          <w:rFonts w:ascii="Simplified Arabic" w:hAnsi="Simplified Arabic" w:cs="Simplified Arabic" w:hint="eastAsia"/>
          <w:sz w:val="20"/>
          <w:szCs w:val="20"/>
          <w:rtl/>
          <w:lang w:eastAsia="ar-SA"/>
        </w:rPr>
        <w:t>السنة</w:t>
      </w:r>
      <w:r w:rsidRPr="00DB32BE">
        <w:rPr>
          <w:rFonts w:ascii="Simplified Arabic" w:hAnsi="Simplified Arabic" w:cs="Simplified Arabic"/>
          <w:sz w:val="20"/>
          <w:szCs w:val="20"/>
          <w:rtl/>
          <w:lang w:eastAsia="ar-SA"/>
        </w:rPr>
        <w:t>:</w:t>
      </w:r>
    </w:p>
    <w:p w:rsidR="00593237" w:rsidRPr="000D33FA" w:rsidRDefault="00DB32BE" w:rsidP="00593237">
      <w:pPr>
        <w:bidi/>
        <w:spacing w:before="0" w:after="0"/>
        <w:ind w:firstLine="0"/>
        <w:jc w:val="left"/>
        <w:rPr>
          <w:rFonts w:ascii="Simplified Arabic" w:hAnsi="Simplified Arabic" w:cs="Simplified Arabic"/>
          <w:sz w:val="20"/>
          <w:szCs w:val="20"/>
          <w:rtl/>
          <w:lang w:eastAsia="ar-SA"/>
        </w:rPr>
      </w:pPr>
      <w:r w:rsidRPr="00DB32BE">
        <w:rPr>
          <w:rFonts w:ascii="Simplified Arabic" w:hAnsi="Simplified Arabic" w:cs="Simplified Arabic" w:hint="eastAsia"/>
          <w:sz w:val="20"/>
          <w:szCs w:val="20"/>
          <w:rtl/>
          <w:lang w:eastAsia="ar-SA"/>
        </w:rPr>
        <w:t>اسم</w:t>
      </w:r>
      <w:r w:rsidRPr="00DB32BE">
        <w:rPr>
          <w:rFonts w:ascii="Simplified Arabic" w:hAnsi="Simplified Arabic" w:cs="Simplified Arabic"/>
          <w:sz w:val="20"/>
          <w:szCs w:val="20"/>
          <w:rtl/>
          <w:lang w:eastAsia="ar-SA"/>
        </w:rPr>
        <w:t xml:space="preserve"> </w:t>
      </w:r>
      <w:r w:rsidRPr="00DB32BE">
        <w:rPr>
          <w:rFonts w:ascii="Simplified Arabic" w:hAnsi="Simplified Arabic" w:cs="Simplified Arabic" w:hint="eastAsia"/>
          <w:sz w:val="20"/>
          <w:szCs w:val="20"/>
          <w:rtl/>
          <w:lang w:eastAsia="ar-SA"/>
        </w:rPr>
        <w:t>الوزارة</w:t>
      </w:r>
      <w:r w:rsidRPr="00DB32BE">
        <w:rPr>
          <w:rFonts w:ascii="Simplified Arabic" w:hAnsi="Simplified Arabic" w:cs="Simplified Arabic"/>
          <w:sz w:val="20"/>
          <w:szCs w:val="20"/>
          <w:rtl/>
          <w:lang w:eastAsia="ar-SA"/>
        </w:rPr>
        <w:t xml:space="preserve"> </w:t>
      </w:r>
      <w:r w:rsidRPr="00DB32BE">
        <w:rPr>
          <w:rFonts w:ascii="Simplified Arabic" w:hAnsi="Simplified Arabic" w:cs="Simplified Arabic" w:hint="eastAsia"/>
          <w:sz w:val="20"/>
          <w:szCs w:val="20"/>
          <w:rtl/>
          <w:lang w:eastAsia="ar-SA"/>
        </w:rPr>
        <w:t>او</w:t>
      </w:r>
      <w:r w:rsidRPr="00DB32BE">
        <w:rPr>
          <w:rFonts w:ascii="Simplified Arabic" w:hAnsi="Simplified Arabic" w:cs="Simplified Arabic"/>
          <w:sz w:val="20"/>
          <w:szCs w:val="20"/>
          <w:rtl/>
          <w:lang w:eastAsia="ar-SA"/>
        </w:rPr>
        <w:t xml:space="preserve"> </w:t>
      </w:r>
      <w:r w:rsidRPr="00DB32BE">
        <w:rPr>
          <w:rFonts w:ascii="Simplified Arabic" w:hAnsi="Simplified Arabic" w:cs="Simplified Arabic" w:hint="eastAsia"/>
          <w:sz w:val="20"/>
          <w:szCs w:val="20"/>
          <w:rtl/>
          <w:lang w:eastAsia="ar-SA"/>
        </w:rPr>
        <w:t>المحافظة</w:t>
      </w:r>
      <w:r w:rsidRPr="00DB32BE">
        <w:rPr>
          <w:rFonts w:ascii="Simplified Arabic" w:hAnsi="Simplified Arabic" w:cs="Simplified Arabic"/>
          <w:sz w:val="20"/>
          <w:szCs w:val="20"/>
          <w:rtl/>
          <w:lang w:eastAsia="ar-SA"/>
        </w:rPr>
        <w:t xml:space="preserve"> </w:t>
      </w:r>
      <w:r w:rsidRPr="00DB32BE">
        <w:rPr>
          <w:rFonts w:ascii="Simplified Arabic" w:hAnsi="Simplified Arabic" w:cs="Simplified Arabic" w:hint="eastAsia"/>
          <w:sz w:val="20"/>
          <w:szCs w:val="20"/>
          <w:rtl/>
          <w:lang w:eastAsia="ar-SA"/>
        </w:rPr>
        <w:t>أو</w:t>
      </w:r>
      <w:r w:rsidRPr="00DB32BE">
        <w:rPr>
          <w:rFonts w:ascii="Simplified Arabic" w:hAnsi="Simplified Arabic" w:cs="Simplified Arabic"/>
          <w:sz w:val="20"/>
          <w:szCs w:val="20"/>
          <w:rtl/>
          <w:lang w:eastAsia="ar-SA"/>
        </w:rPr>
        <w:t xml:space="preserve"> </w:t>
      </w:r>
      <w:r w:rsidRPr="00DB32BE">
        <w:rPr>
          <w:rFonts w:ascii="Simplified Arabic" w:hAnsi="Simplified Arabic" w:cs="Simplified Arabic" w:hint="eastAsia"/>
          <w:sz w:val="20"/>
          <w:szCs w:val="20"/>
          <w:rtl/>
          <w:lang w:eastAsia="ar-SA"/>
        </w:rPr>
        <w:t>الجهة</w:t>
      </w:r>
      <w:r w:rsidRPr="00DB32BE">
        <w:rPr>
          <w:rFonts w:ascii="Simplified Arabic" w:hAnsi="Simplified Arabic" w:cs="Simplified Arabic"/>
          <w:sz w:val="20"/>
          <w:szCs w:val="20"/>
          <w:rtl/>
          <w:lang w:eastAsia="ar-SA"/>
        </w:rPr>
        <w:t xml:space="preserve"> </w:t>
      </w:r>
      <w:r w:rsidRPr="00DB32BE">
        <w:rPr>
          <w:rFonts w:ascii="Simplified Arabic" w:hAnsi="Simplified Arabic" w:cs="Simplified Arabic" w:hint="eastAsia"/>
          <w:sz w:val="20"/>
          <w:szCs w:val="20"/>
          <w:rtl/>
          <w:lang w:eastAsia="ar-SA"/>
        </w:rPr>
        <w:t>غير</w:t>
      </w:r>
      <w:r w:rsidRPr="00DB32BE">
        <w:rPr>
          <w:rFonts w:ascii="Simplified Arabic" w:hAnsi="Simplified Arabic" w:cs="Simplified Arabic"/>
          <w:sz w:val="20"/>
          <w:szCs w:val="20"/>
          <w:rtl/>
          <w:lang w:eastAsia="ar-SA"/>
        </w:rPr>
        <w:t xml:space="preserve"> </w:t>
      </w:r>
      <w:r w:rsidRPr="00DB32BE">
        <w:rPr>
          <w:rFonts w:ascii="Simplified Arabic" w:hAnsi="Simplified Arabic" w:cs="Simplified Arabic" w:hint="eastAsia"/>
          <w:sz w:val="20"/>
          <w:szCs w:val="20"/>
          <w:rtl/>
          <w:lang w:eastAsia="ar-SA"/>
        </w:rPr>
        <w:t>المرتبطة</w:t>
      </w:r>
      <w:r w:rsidRPr="00DB32BE">
        <w:rPr>
          <w:rFonts w:ascii="Simplified Arabic" w:hAnsi="Simplified Arabic" w:cs="Simplified Arabic"/>
          <w:sz w:val="20"/>
          <w:szCs w:val="20"/>
          <w:rtl/>
          <w:lang w:eastAsia="ar-SA"/>
        </w:rPr>
        <w:t xml:space="preserve"> </w:t>
      </w:r>
      <w:r w:rsidRPr="00DB32BE">
        <w:rPr>
          <w:rFonts w:ascii="Simplified Arabic" w:hAnsi="Simplified Arabic" w:cs="Simplified Arabic" w:hint="eastAsia"/>
          <w:sz w:val="20"/>
          <w:szCs w:val="20"/>
          <w:rtl/>
          <w:lang w:eastAsia="ar-SA"/>
        </w:rPr>
        <w:t>بوزارة</w:t>
      </w:r>
      <w:r w:rsidRPr="00DB32BE">
        <w:rPr>
          <w:rFonts w:ascii="Simplified Arabic" w:hAnsi="Simplified Arabic" w:cs="Simplified Arabic"/>
          <w:sz w:val="20"/>
          <w:szCs w:val="20"/>
          <w:rtl/>
          <w:lang w:eastAsia="ar-SA"/>
        </w:rPr>
        <w:t>:</w:t>
      </w:r>
    </w:p>
    <w:p w:rsidR="00593237" w:rsidRPr="000D33FA" w:rsidRDefault="00DB32BE" w:rsidP="007A5663">
      <w:pPr>
        <w:bidi/>
        <w:spacing w:before="0" w:after="0"/>
        <w:ind w:firstLine="0"/>
        <w:jc w:val="left"/>
        <w:rPr>
          <w:rFonts w:ascii="Simplified Arabic" w:hAnsi="Simplified Arabic" w:cs="Simplified Arabic"/>
          <w:sz w:val="20"/>
          <w:szCs w:val="20"/>
          <w:rtl/>
          <w:lang w:eastAsia="ar-SA"/>
        </w:rPr>
      </w:pPr>
      <w:r w:rsidRPr="00DB32BE">
        <w:rPr>
          <w:rFonts w:ascii="Simplified Arabic" w:hAnsi="Simplified Arabic" w:cs="Simplified Arabic" w:hint="eastAsia"/>
          <w:sz w:val="20"/>
          <w:szCs w:val="20"/>
          <w:rtl/>
          <w:lang w:eastAsia="ar-SA"/>
        </w:rPr>
        <w:t>نوع</w:t>
      </w:r>
      <w:r w:rsidRPr="00DB32BE">
        <w:rPr>
          <w:rFonts w:ascii="Simplified Arabic" w:hAnsi="Simplified Arabic" w:cs="Simplified Arabic"/>
          <w:sz w:val="20"/>
          <w:szCs w:val="20"/>
          <w:rtl/>
          <w:lang w:eastAsia="ar-SA"/>
        </w:rPr>
        <w:t xml:space="preserve"> </w:t>
      </w:r>
      <w:r w:rsidRPr="00DB32BE">
        <w:rPr>
          <w:rFonts w:ascii="Simplified Arabic" w:hAnsi="Simplified Arabic" w:cs="Simplified Arabic" w:hint="eastAsia"/>
          <w:sz w:val="20"/>
          <w:szCs w:val="20"/>
          <w:rtl/>
          <w:lang w:eastAsia="ar-SA"/>
        </w:rPr>
        <w:t>الموازنة</w:t>
      </w:r>
      <w:r w:rsidRPr="00DB32BE">
        <w:rPr>
          <w:rFonts w:ascii="Simplified Arabic" w:hAnsi="Simplified Arabic" w:cs="Simplified Arabic"/>
          <w:sz w:val="20"/>
          <w:szCs w:val="20"/>
          <w:rtl/>
          <w:lang w:eastAsia="ar-SA"/>
        </w:rPr>
        <w:t>:</w:t>
      </w:r>
      <w:r w:rsidRPr="00DB32BE">
        <w:rPr>
          <w:rFonts w:ascii="Simplified Arabic" w:hAnsi="Simplified Arabic" w:cs="Simplified Arabic"/>
          <w:sz w:val="20"/>
          <w:szCs w:val="20"/>
          <w:rtl/>
          <w:lang w:eastAsia="ar-SA"/>
        </w:rPr>
        <w:tab/>
      </w:r>
      <w:r w:rsidRPr="00DB32BE">
        <w:rPr>
          <w:rFonts w:ascii="Simplified Arabic" w:hAnsi="Simplified Arabic" w:cs="Simplified Arabic"/>
          <w:sz w:val="20"/>
          <w:szCs w:val="20"/>
          <w:rtl/>
          <w:lang w:eastAsia="ar-SA"/>
        </w:rPr>
        <w:tab/>
      </w:r>
      <w:r w:rsidRPr="00DB32BE">
        <w:rPr>
          <w:rFonts w:ascii="Simplified Arabic" w:hAnsi="Simplified Arabic" w:cs="Simplified Arabic"/>
          <w:sz w:val="20"/>
          <w:szCs w:val="20"/>
          <w:rtl/>
          <w:lang w:eastAsia="ar-SA"/>
        </w:rPr>
        <w:tab/>
      </w:r>
      <w:r w:rsidRPr="00DB32BE">
        <w:rPr>
          <w:rFonts w:ascii="Simplified Arabic" w:hAnsi="Simplified Arabic" w:cs="Simplified Arabic"/>
          <w:sz w:val="20"/>
          <w:szCs w:val="20"/>
          <w:rtl/>
          <w:lang w:eastAsia="ar-SA"/>
        </w:rPr>
        <w:tab/>
      </w:r>
      <w:r w:rsidRPr="00DB32BE">
        <w:rPr>
          <w:rFonts w:ascii="Simplified Arabic" w:hAnsi="Simplified Arabic" w:cs="Simplified Arabic"/>
          <w:sz w:val="20"/>
          <w:szCs w:val="20"/>
          <w:rtl/>
          <w:lang w:eastAsia="ar-SA"/>
        </w:rPr>
        <w:tab/>
      </w:r>
      <w:r w:rsidRPr="00DB32BE">
        <w:rPr>
          <w:rFonts w:ascii="Simplified Arabic" w:hAnsi="Simplified Arabic" w:cs="Simplified Arabic"/>
          <w:sz w:val="20"/>
          <w:szCs w:val="20"/>
          <w:rtl/>
          <w:lang w:eastAsia="ar-SA"/>
        </w:rPr>
        <w:tab/>
      </w:r>
      <w:r w:rsidRPr="00DB32BE">
        <w:rPr>
          <w:rFonts w:ascii="Simplified Arabic" w:hAnsi="Simplified Arabic" w:cs="Simplified Arabic"/>
          <w:sz w:val="20"/>
          <w:szCs w:val="20"/>
          <w:rtl/>
          <w:lang w:eastAsia="ar-SA"/>
        </w:rPr>
        <w:tab/>
      </w:r>
      <w:r w:rsidRPr="00DB32BE">
        <w:rPr>
          <w:rFonts w:ascii="Simplified Arabic" w:hAnsi="Simplified Arabic" w:cs="Simplified Arabic"/>
          <w:sz w:val="20"/>
          <w:szCs w:val="20"/>
          <w:rtl/>
          <w:lang w:eastAsia="ar-SA"/>
        </w:rPr>
        <w:tab/>
      </w:r>
      <w:r w:rsidRPr="00DB32BE">
        <w:rPr>
          <w:rFonts w:ascii="Simplified Arabic" w:hAnsi="Simplified Arabic" w:cs="Simplified Arabic"/>
          <w:sz w:val="20"/>
          <w:szCs w:val="20"/>
          <w:rtl/>
          <w:lang w:eastAsia="ar-SA"/>
        </w:rPr>
        <w:tab/>
      </w:r>
      <w:r w:rsidRPr="00DB32BE">
        <w:rPr>
          <w:rFonts w:ascii="Simplified Arabic" w:hAnsi="Simplified Arabic" w:cs="Simplified Arabic"/>
          <w:sz w:val="20"/>
          <w:szCs w:val="20"/>
          <w:rtl/>
          <w:lang w:eastAsia="ar-SA"/>
        </w:rPr>
        <w:tab/>
      </w:r>
      <w:r w:rsidRPr="00DB32BE">
        <w:rPr>
          <w:rFonts w:ascii="Simplified Arabic" w:hAnsi="Simplified Arabic" w:cs="Simplified Arabic"/>
          <w:sz w:val="20"/>
          <w:szCs w:val="20"/>
          <w:rtl/>
          <w:lang w:eastAsia="ar-SA"/>
        </w:rPr>
        <w:tab/>
      </w:r>
      <w:r w:rsidRPr="00DB32BE">
        <w:rPr>
          <w:rFonts w:ascii="Simplified Arabic" w:hAnsi="Simplified Arabic" w:cs="Simplified Arabic"/>
          <w:sz w:val="20"/>
          <w:szCs w:val="20"/>
          <w:rtl/>
          <w:lang w:eastAsia="ar-SA"/>
        </w:rPr>
        <w:tab/>
      </w:r>
      <w:r w:rsidRPr="00DB32BE">
        <w:rPr>
          <w:rFonts w:ascii="Simplified Arabic" w:hAnsi="Simplified Arabic" w:cs="Simplified Arabic" w:hint="eastAsia"/>
          <w:sz w:val="20"/>
          <w:szCs w:val="20"/>
          <w:rtl/>
          <w:lang w:eastAsia="ar-SA"/>
        </w:rPr>
        <w:t>الفصل</w:t>
      </w:r>
      <w:r w:rsidRPr="00DB32BE">
        <w:rPr>
          <w:rFonts w:ascii="Simplified Arabic" w:hAnsi="Simplified Arabic" w:cs="Simplified Arabic"/>
          <w:sz w:val="20"/>
          <w:szCs w:val="20"/>
          <w:rtl/>
          <w:lang w:eastAsia="ar-SA"/>
        </w:rPr>
        <w:t xml:space="preserve"> :</w:t>
      </w:r>
    </w:p>
    <w:tbl>
      <w:tblPr>
        <w:tblStyle w:val="TableGrid"/>
        <w:bidiVisual/>
        <w:tblW w:w="15913" w:type="dxa"/>
        <w:tblInd w:w="-608" w:type="dxa"/>
        <w:tblLayout w:type="fixed"/>
        <w:tblCellMar>
          <w:left w:w="57" w:type="dxa"/>
          <w:right w:w="57" w:type="dxa"/>
        </w:tblCellMar>
        <w:tblLook w:val="04A0"/>
      </w:tblPr>
      <w:tblGrid>
        <w:gridCol w:w="284"/>
        <w:gridCol w:w="807"/>
        <w:gridCol w:w="567"/>
        <w:gridCol w:w="567"/>
        <w:gridCol w:w="567"/>
        <w:gridCol w:w="567"/>
        <w:gridCol w:w="709"/>
        <w:gridCol w:w="567"/>
        <w:gridCol w:w="567"/>
        <w:gridCol w:w="709"/>
        <w:gridCol w:w="567"/>
        <w:gridCol w:w="708"/>
        <w:gridCol w:w="709"/>
        <w:gridCol w:w="709"/>
        <w:gridCol w:w="567"/>
        <w:gridCol w:w="709"/>
        <w:gridCol w:w="850"/>
        <w:gridCol w:w="709"/>
        <w:gridCol w:w="709"/>
        <w:gridCol w:w="893"/>
        <w:gridCol w:w="567"/>
        <w:gridCol w:w="709"/>
        <w:gridCol w:w="709"/>
        <w:gridCol w:w="887"/>
      </w:tblGrid>
      <w:tr w:rsidR="006B72A5" w:rsidRPr="000D33FA" w:rsidTr="006B72A5">
        <w:trPr>
          <w:trHeight w:val="690"/>
        </w:trPr>
        <w:tc>
          <w:tcPr>
            <w:tcW w:w="284" w:type="dxa"/>
            <w:vMerge w:val="restart"/>
          </w:tcPr>
          <w:p w:rsidR="00B47FC9" w:rsidRPr="000D33FA" w:rsidRDefault="00DB32BE" w:rsidP="00F2408A">
            <w:pPr>
              <w:bidi/>
              <w:spacing w:before="60" w:after="0"/>
              <w:ind w:firstLine="0"/>
              <w:jc w:val="center"/>
              <w:rPr>
                <w:rFonts w:ascii="Simplified Arabic" w:hAnsi="Simplified Arabic" w:cs="Simplified Arabic"/>
                <w:sz w:val="16"/>
                <w:szCs w:val="16"/>
                <w:rtl/>
                <w:lang w:eastAsia="ar-SA"/>
              </w:rPr>
            </w:pPr>
            <w:r w:rsidRPr="00DB32BE">
              <w:rPr>
                <w:rFonts w:ascii="Simplified Arabic" w:hAnsi="Simplified Arabic" w:cs="Simplified Arabic" w:hint="eastAsia"/>
                <w:sz w:val="16"/>
                <w:szCs w:val="16"/>
                <w:rtl/>
                <w:lang w:eastAsia="ar-SA"/>
              </w:rPr>
              <w:t>ت</w:t>
            </w:r>
          </w:p>
        </w:tc>
        <w:tc>
          <w:tcPr>
            <w:tcW w:w="807" w:type="dxa"/>
            <w:vMerge w:val="restart"/>
          </w:tcPr>
          <w:p w:rsidR="00D83AE0" w:rsidRPr="00D83AE0" w:rsidRDefault="00DB32BE">
            <w:pPr>
              <w:bidi/>
              <w:spacing w:before="60" w:after="0"/>
              <w:ind w:firstLine="0"/>
              <w:jc w:val="center"/>
              <w:rPr>
                <w:rFonts w:ascii="Simplified Arabic" w:hAnsi="Simplified Arabic" w:cs="Simplified Arabic"/>
                <w:sz w:val="16"/>
                <w:szCs w:val="16"/>
                <w:rtl/>
                <w:lang w:eastAsia="ar-SA"/>
              </w:rPr>
            </w:pPr>
            <w:r w:rsidRPr="00DB32BE">
              <w:rPr>
                <w:rFonts w:ascii="Simplified Arabic" w:hAnsi="Simplified Arabic" w:cs="Simplified Arabic" w:hint="eastAsia"/>
                <w:sz w:val="16"/>
                <w:szCs w:val="16"/>
                <w:rtl/>
                <w:lang w:eastAsia="ar-SA"/>
              </w:rPr>
              <w:t>أسم</w:t>
            </w:r>
            <w:r w:rsidRPr="00DB32BE">
              <w:rPr>
                <w:rFonts w:ascii="Simplified Arabic" w:hAnsi="Simplified Arabic" w:cs="Simplified Arabic"/>
                <w:sz w:val="16"/>
                <w:szCs w:val="16"/>
                <w:rtl/>
                <w:lang w:eastAsia="ar-SA"/>
              </w:rPr>
              <w:t xml:space="preserve"> </w:t>
            </w:r>
            <w:r w:rsidRPr="00DB32BE">
              <w:rPr>
                <w:rFonts w:ascii="Simplified Arabic" w:hAnsi="Simplified Arabic" w:cs="Simplified Arabic" w:hint="eastAsia"/>
                <w:sz w:val="16"/>
                <w:szCs w:val="16"/>
                <w:rtl/>
                <w:lang w:eastAsia="ar-SA"/>
              </w:rPr>
              <w:t>المشروع</w:t>
            </w:r>
            <w:r w:rsidRPr="00DB32BE">
              <w:rPr>
                <w:rFonts w:ascii="Simplified Arabic" w:hAnsi="Simplified Arabic" w:cs="Simplified Arabic"/>
                <w:sz w:val="16"/>
                <w:szCs w:val="16"/>
                <w:rtl/>
                <w:lang w:eastAsia="ar-SA"/>
              </w:rPr>
              <w:t xml:space="preserve"> </w:t>
            </w:r>
            <w:r w:rsidRPr="00DB32BE">
              <w:rPr>
                <w:rFonts w:ascii="Simplified Arabic" w:hAnsi="Simplified Arabic" w:cs="Simplified Arabic" w:hint="eastAsia"/>
                <w:sz w:val="16"/>
                <w:szCs w:val="16"/>
                <w:rtl/>
                <w:lang w:eastAsia="ar-SA"/>
              </w:rPr>
              <w:t>وتبوبيه</w:t>
            </w:r>
            <w:r w:rsidRPr="00DB32BE">
              <w:rPr>
                <w:rFonts w:ascii="Simplified Arabic" w:hAnsi="Simplified Arabic" w:cs="Simplified Arabic"/>
                <w:sz w:val="16"/>
                <w:szCs w:val="16"/>
                <w:rtl/>
                <w:lang w:eastAsia="ar-SA"/>
              </w:rPr>
              <w:t xml:space="preserve"> </w:t>
            </w:r>
            <w:r w:rsidRPr="00DB32BE">
              <w:rPr>
                <w:rFonts w:ascii="Simplified Arabic" w:hAnsi="Simplified Arabic" w:cs="Simplified Arabic" w:hint="eastAsia"/>
                <w:sz w:val="16"/>
                <w:szCs w:val="16"/>
                <w:rtl/>
                <w:lang w:eastAsia="ar-SA"/>
              </w:rPr>
              <w:t>أو</w:t>
            </w:r>
            <w:r w:rsidRPr="00DB32BE">
              <w:rPr>
                <w:rFonts w:ascii="Simplified Arabic" w:hAnsi="Simplified Arabic" w:cs="Simplified Arabic"/>
                <w:sz w:val="16"/>
                <w:szCs w:val="16"/>
                <w:rtl/>
                <w:lang w:eastAsia="ar-SA"/>
              </w:rPr>
              <w:t xml:space="preserve"> </w:t>
            </w:r>
            <w:r w:rsidRPr="00DB32BE">
              <w:rPr>
                <w:rFonts w:ascii="Simplified Arabic" w:hAnsi="Simplified Arabic" w:cs="Simplified Arabic" w:hint="eastAsia"/>
                <w:sz w:val="16"/>
                <w:szCs w:val="16"/>
                <w:rtl/>
                <w:lang w:eastAsia="ar-SA"/>
              </w:rPr>
              <w:t>أبواب</w:t>
            </w:r>
            <w:r w:rsidRPr="00DB32BE">
              <w:rPr>
                <w:rFonts w:ascii="Simplified Arabic" w:hAnsi="Simplified Arabic" w:cs="Simplified Arabic"/>
                <w:sz w:val="16"/>
                <w:szCs w:val="16"/>
                <w:rtl/>
                <w:lang w:eastAsia="ar-SA"/>
              </w:rPr>
              <w:t xml:space="preserve"> </w:t>
            </w:r>
            <w:r w:rsidRPr="00DB32BE">
              <w:rPr>
                <w:rFonts w:ascii="Simplified Arabic" w:hAnsi="Simplified Arabic" w:cs="Simplified Arabic" w:hint="eastAsia"/>
                <w:sz w:val="16"/>
                <w:szCs w:val="16"/>
                <w:rtl/>
                <w:lang w:eastAsia="ar-SA"/>
              </w:rPr>
              <w:t>الصرف</w:t>
            </w:r>
            <w:r w:rsidRPr="00DB32BE">
              <w:rPr>
                <w:rFonts w:ascii="Simplified Arabic" w:hAnsi="Simplified Arabic" w:cs="Simplified Arabic"/>
                <w:sz w:val="16"/>
                <w:szCs w:val="16"/>
                <w:rtl/>
                <w:lang w:eastAsia="ar-SA"/>
              </w:rPr>
              <w:t xml:space="preserve"> </w:t>
            </w:r>
          </w:p>
        </w:tc>
        <w:tc>
          <w:tcPr>
            <w:tcW w:w="567" w:type="dxa"/>
            <w:vMerge w:val="restart"/>
          </w:tcPr>
          <w:p w:rsidR="00B47FC9" w:rsidRPr="000D33FA" w:rsidRDefault="00DB32BE" w:rsidP="00F2408A">
            <w:pPr>
              <w:bidi/>
              <w:spacing w:before="60" w:after="0"/>
              <w:ind w:firstLine="0"/>
              <w:jc w:val="center"/>
              <w:rPr>
                <w:rFonts w:ascii="Simplified Arabic" w:hAnsi="Simplified Arabic" w:cs="Simplified Arabic"/>
                <w:sz w:val="16"/>
                <w:szCs w:val="16"/>
                <w:rtl/>
                <w:lang w:eastAsia="ar-SA"/>
              </w:rPr>
            </w:pPr>
            <w:r w:rsidRPr="00DB32BE">
              <w:rPr>
                <w:rFonts w:ascii="Simplified Arabic" w:hAnsi="Simplified Arabic" w:cs="Simplified Arabic" w:hint="eastAsia"/>
                <w:sz w:val="16"/>
                <w:szCs w:val="16"/>
                <w:rtl/>
                <w:lang w:eastAsia="ar-SA"/>
              </w:rPr>
              <w:t>الكلفة</w:t>
            </w:r>
            <w:r w:rsidRPr="00DB32BE">
              <w:rPr>
                <w:rFonts w:ascii="Simplified Arabic" w:hAnsi="Simplified Arabic" w:cs="Simplified Arabic"/>
                <w:sz w:val="16"/>
                <w:szCs w:val="16"/>
                <w:rtl/>
                <w:lang w:eastAsia="ar-SA"/>
              </w:rPr>
              <w:t xml:space="preserve"> </w:t>
            </w:r>
            <w:r w:rsidRPr="00DB32BE">
              <w:rPr>
                <w:rFonts w:ascii="Simplified Arabic" w:hAnsi="Simplified Arabic" w:cs="Simplified Arabic" w:hint="eastAsia"/>
                <w:sz w:val="16"/>
                <w:szCs w:val="16"/>
                <w:rtl/>
                <w:lang w:eastAsia="ar-SA"/>
              </w:rPr>
              <w:t>الكلية</w:t>
            </w:r>
            <w:r w:rsidRPr="00DB32BE">
              <w:rPr>
                <w:rFonts w:ascii="Simplified Arabic" w:hAnsi="Simplified Arabic" w:cs="Simplified Arabic"/>
                <w:sz w:val="16"/>
                <w:szCs w:val="16"/>
                <w:rtl/>
                <w:lang w:eastAsia="ar-SA"/>
              </w:rPr>
              <w:t xml:space="preserve"> </w:t>
            </w:r>
            <w:r w:rsidRPr="00DB32BE">
              <w:rPr>
                <w:rFonts w:ascii="Simplified Arabic" w:hAnsi="Simplified Arabic" w:cs="Simplified Arabic" w:hint="eastAsia"/>
                <w:sz w:val="16"/>
                <w:szCs w:val="16"/>
                <w:rtl/>
                <w:lang w:eastAsia="ar-SA"/>
              </w:rPr>
              <w:t>للمشروع</w:t>
            </w:r>
          </w:p>
        </w:tc>
        <w:tc>
          <w:tcPr>
            <w:tcW w:w="567" w:type="dxa"/>
            <w:vMerge w:val="restart"/>
          </w:tcPr>
          <w:p w:rsidR="00B47FC9" w:rsidRPr="000D33FA" w:rsidRDefault="00DB32BE" w:rsidP="00F2408A">
            <w:pPr>
              <w:bidi/>
              <w:spacing w:before="60" w:after="0"/>
              <w:ind w:firstLine="0"/>
              <w:jc w:val="center"/>
              <w:rPr>
                <w:rFonts w:ascii="Simplified Arabic" w:hAnsi="Simplified Arabic" w:cs="Simplified Arabic"/>
                <w:sz w:val="16"/>
                <w:szCs w:val="16"/>
                <w:rtl/>
                <w:lang w:eastAsia="ar-SA"/>
              </w:rPr>
            </w:pPr>
            <w:r w:rsidRPr="00DB32BE">
              <w:rPr>
                <w:rFonts w:ascii="Simplified Arabic" w:hAnsi="Simplified Arabic" w:cs="Simplified Arabic" w:hint="eastAsia"/>
                <w:sz w:val="16"/>
                <w:szCs w:val="16"/>
                <w:rtl/>
                <w:lang w:eastAsia="ar-SA"/>
              </w:rPr>
              <w:t>سنة</w:t>
            </w:r>
            <w:r w:rsidRPr="00DB32BE">
              <w:rPr>
                <w:rFonts w:ascii="Simplified Arabic" w:hAnsi="Simplified Arabic" w:cs="Simplified Arabic"/>
                <w:sz w:val="16"/>
                <w:szCs w:val="16"/>
                <w:rtl/>
                <w:lang w:eastAsia="ar-SA"/>
              </w:rPr>
              <w:t xml:space="preserve"> </w:t>
            </w:r>
            <w:r w:rsidRPr="00DB32BE">
              <w:rPr>
                <w:rFonts w:ascii="Simplified Arabic" w:hAnsi="Simplified Arabic" w:cs="Simplified Arabic" w:hint="eastAsia"/>
                <w:sz w:val="16"/>
                <w:szCs w:val="16"/>
                <w:rtl/>
                <w:lang w:eastAsia="ar-SA"/>
              </w:rPr>
              <w:t>ادراج</w:t>
            </w:r>
            <w:r w:rsidRPr="00DB32BE">
              <w:rPr>
                <w:rFonts w:ascii="Simplified Arabic" w:hAnsi="Simplified Arabic" w:cs="Simplified Arabic"/>
                <w:sz w:val="16"/>
                <w:szCs w:val="16"/>
                <w:rtl/>
                <w:lang w:eastAsia="ar-SA"/>
              </w:rPr>
              <w:t xml:space="preserve"> </w:t>
            </w:r>
            <w:r w:rsidRPr="00DB32BE">
              <w:rPr>
                <w:rFonts w:ascii="Simplified Arabic" w:hAnsi="Simplified Arabic" w:cs="Simplified Arabic" w:hint="eastAsia"/>
                <w:sz w:val="16"/>
                <w:szCs w:val="16"/>
                <w:rtl/>
                <w:lang w:eastAsia="ar-SA"/>
              </w:rPr>
              <w:t>المشروع</w:t>
            </w:r>
          </w:p>
        </w:tc>
        <w:tc>
          <w:tcPr>
            <w:tcW w:w="567" w:type="dxa"/>
            <w:vMerge w:val="restart"/>
          </w:tcPr>
          <w:p w:rsidR="00B47FC9" w:rsidRPr="000D33FA" w:rsidRDefault="00DB32BE" w:rsidP="00F2408A">
            <w:pPr>
              <w:bidi/>
              <w:spacing w:before="60" w:after="0"/>
              <w:ind w:firstLine="0"/>
              <w:jc w:val="center"/>
              <w:rPr>
                <w:rFonts w:ascii="Simplified Arabic" w:hAnsi="Simplified Arabic" w:cs="Simplified Arabic"/>
                <w:sz w:val="16"/>
                <w:szCs w:val="16"/>
                <w:rtl/>
                <w:lang w:eastAsia="ar-SA"/>
              </w:rPr>
            </w:pPr>
            <w:r w:rsidRPr="00DB32BE">
              <w:rPr>
                <w:rFonts w:ascii="Simplified Arabic" w:hAnsi="Simplified Arabic" w:cs="Simplified Arabic" w:hint="eastAsia"/>
                <w:sz w:val="16"/>
                <w:szCs w:val="16"/>
                <w:rtl/>
                <w:lang w:eastAsia="ar-SA"/>
              </w:rPr>
              <w:t>تسلسل</w:t>
            </w:r>
            <w:r w:rsidRPr="00DB32BE">
              <w:rPr>
                <w:rFonts w:ascii="Simplified Arabic" w:hAnsi="Simplified Arabic" w:cs="Simplified Arabic"/>
                <w:sz w:val="16"/>
                <w:szCs w:val="16"/>
                <w:rtl/>
                <w:lang w:eastAsia="ar-SA"/>
              </w:rPr>
              <w:t xml:space="preserve">  </w:t>
            </w:r>
            <w:r w:rsidRPr="00DB32BE">
              <w:rPr>
                <w:rFonts w:ascii="Simplified Arabic" w:hAnsi="Simplified Arabic" w:cs="Simplified Arabic" w:hint="eastAsia"/>
                <w:sz w:val="16"/>
                <w:szCs w:val="16"/>
                <w:rtl/>
                <w:lang w:eastAsia="ar-SA"/>
              </w:rPr>
              <w:t>المناقصة</w:t>
            </w:r>
            <w:r w:rsidRPr="00DB32BE">
              <w:rPr>
                <w:rFonts w:ascii="Simplified Arabic" w:hAnsi="Simplified Arabic" w:cs="Simplified Arabic"/>
                <w:sz w:val="16"/>
                <w:szCs w:val="16"/>
                <w:rtl/>
                <w:lang w:eastAsia="ar-SA"/>
              </w:rPr>
              <w:t xml:space="preserve"> </w:t>
            </w:r>
            <w:r w:rsidRPr="00DB32BE">
              <w:rPr>
                <w:rFonts w:ascii="Simplified Arabic" w:hAnsi="Simplified Arabic" w:cs="Simplified Arabic" w:hint="eastAsia"/>
                <w:sz w:val="16"/>
                <w:szCs w:val="16"/>
                <w:rtl/>
                <w:lang w:eastAsia="ar-SA"/>
              </w:rPr>
              <w:t>ضمن</w:t>
            </w:r>
            <w:r w:rsidRPr="00DB32BE">
              <w:rPr>
                <w:rFonts w:ascii="Simplified Arabic" w:hAnsi="Simplified Arabic" w:cs="Simplified Arabic"/>
                <w:sz w:val="16"/>
                <w:szCs w:val="16"/>
                <w:rtl/>
                <w:lang w:eastAsia="ar-SA"/>
              </w:rPr>
              <w:t xml:space="preserve"> </w:t>
            </w:r>
            <w:r w:rsidRPr="00DB32BE">
              <w:rPr>
                <w:rFonts w:ascii="Simplified Arabic" w:hAnsi="Simplified Arabic" w:cs="Simplified Arabic" w:hint="eastAsia"/>
                <w:sz w:val="16"/>
                <w:szCs w:val="16"/>
                <w:rtl/>
                <w:lang w:eastAsia="ar-SA"/>
              </w:rPr>
              <w:t>المشروع</w:t>
            </w:r>
          </w:p>
        </w:tc>
        <w:tc>
          <w:tcPr>
            <w:tcW w:w="567" w:type="dxa"/>
            <w:vMerge w:val="restart"/>
          </w:tcPr>
          <w:p w:rsidR="00B47FC9" w:rsidRPr="000D33FA" w:rsidRDefault="00DB32BE" w:rsidP="00F2408A">
            <w:pPr>
              <w:bidi/>
              <w:spacing w:before="60" w:after="0"/>
              <w:ind w:firstLine="0"/>
              <w:jc w:val="center"/>
              <w:rPr>
                <w:rFonts w:ascii="Simplified Arabic" w:hAnsi="Simplified Arabic" w:cs="Simplified Arabic"/>
                <w:sz w:val="16"/>
                <w:szCs w:val="16"/>
                <w:rtl/>
                <w:lang w:eastAsia="ar-SA"/>
              </w:rPr>
            </w:pPr>
            <w:r w:rsidRPr="00DB32BE">
              <w:rPr>
                <w:rFonts w:ascii="Simplified Arabic" w:hAnsi="Simplified Arabic" w:cs="Simplified Arabic" w:hint="eastAsia"/>
                <w:sz w:val="16"/>
                <w:szCs w:val="16"/>
                <w:rtl/>
                <w:lang w:eastAsia="ar-SA"/>
              </w:rPr>
              <w:t>رقم</w:t>
            </w:r>
            <w:r w:rsidRPr="00DB32BE">
              <w:rPr>
                <w:rFonts w:ascii="Simplified Arabic" w:hAnsi="Simplified Arabic" w:cs="Simplified Arabic"/>
                <w:sz w:val="16"/>
                <w:szCs w:val="16"/>
                <w:rtl/>
                <w:lang w:eastAsia="ar-SA"/>
              </w:rPr>
              <w:t xml:space="preserve"> </w:t>
            </w:r>
            <w:r w:rsidRPr="00DB32BE">
              <w:rPr>
                <w:rFonts w:ascii="Simplified Arabic" w:hAnsi="Simplified Arabic" w:cs="Simplified Arabic" w:hint="eastAsia"/>
                <w:sz w:val="16"/>
                <w:szCs w:val="16"/>
                <w:rtl/>
                <w:lang w:eastAsia="ar-SA"/>
              </w:rPr>
              <w:t>واسم</w:t>
            </w:r>
            <w:r w:rsidRPr="00DB32BE">
              <w:rPr>
                <w:rFonts w:ascii="Simplified Arabic" w:hAnsi="Simplified Arabic" w:cs="Simplified Arabic"/>
                <w:sz w:val="16"/>
                <w:szCs w:val="16"/>
                <w:rtl/>
                <w:lang w:eastAsia="ar-SA"/>
              </w:rPr>
              <w:t xml:space="preserve"> </w:t>
            </w:r>
            <w:r w:rsidRPr="00DB32BE">
              <w:rPr>
                <w:rFonts w:ascii="Simplified Arabic" w:hAnsi="Simplified Arabic" w:cs="Simplified Arabic" w:hint="eastAsia"/>
                <w:sz w:val="16"/>
                <w:szCs w:val="16"/>
                <w:rtl/>
                <w:lang w:eastAsia="ar-SA"/>
              </w:rPr>
              <w:t>المناقصة</w:t>
            </w:r>
          </w:p>
        </w:tc>
        <w:tc>
          <w:tcPr>
            <w:tcW w:w="709" w:type="dxa"/>
            <w:vMerge w:val="restart"/>
          </w:tcPr>
          <w:p w:rsidR="00B47FC9" w:rsidRPr="000D33FA" w:rsidRDefault="00DB32BE" w:rsidP="00F2408A">
            <w:pPr>
              <w:bidi/>
              <w:spacing w:before="60" w:after="0"/>
              <w:ind w:firstLine="0"/>
              <w:jc w:val="center"/>
              <w:rPr>
                <w:rFonts w:ascii="Simplified Arabic" w:hAnsi="Simplified Arabic" w:cs="Simplified Arabic"/>
                <w:sz w:val="16"/>
                <w:szCs w:val="16"/>
                <w:rtl/>
                <w:lang w:eastAsia="ar-SA"/>
              </w:rPr>
            </w:pPr>
            <w:r w:rsidRPr="00DB32BE">
              <w:rPr>
                <w:rFonts w:ascii="Simplified Arabic" w:hAnsi="Simplified Arabic" w:cs="Simplified Arabic" w:hint="eastAsia"/>
                <w:sz w:val="16"/>
                <w:szCs w:val="16"/>
                <w:rtl/>
                <w:lang w:eastAsia="ar-SA"/>
              </w:rPr>
              <w:t>الكلفة</w:t>
            </w:r>
            <w:r w:rsidRPr="00DB32BE">
              <w:rPr>
                <w:rFonts w:ascii="Simplified Arabic" w:hAnsi="Simplified Arabic" w:cs="Simplified Arabic"/>
                <w:sz w:val="16"/>
                <w:szCs w:val="16"/>
                <w:rtl/>
                <w:lang w:eastAsia="ar-SA"/>
              </w:rPr>
              <w:t xml:space="preserve"> </w:t>
            </w:r>
            <w:r w:rsidRPr="00DB32BE">
              <w:rPr>
                <w:rFonts w:ascii="Simplified Arabic" w:hAnsi="Simplified Arabic" w:cs="Simplified Arabic" w:hint="eastAsia"/>
                <w:sz w:val="16"/>
                <w:szCs w:val="16"/>
                <w:rtl/>
                <w:lang w:eastAsia="ar-SA"/>
              </w:rPr>
              <w:t>التخمينية</w:t>
            </w:r>
            <w:r w:rsidRPr="00DB32BE">
              <w:rPr>
                <w:rFonts w:ascii="Simplified Arabic" w:hAnsi="Simplified Arabic" w:cs="Simplified Arabic"/>
                <w:sz w:val="16"/>
                <w:szCs w:val="16"/>
                <w:rtl/>
                <w:lang w:eastAsia="ar-SA"/>
              </w:rPr>
              <w:t xml:space="preserve"> </w:t>
            </w:r>
            <w:r w:rsidRPr="00DB32BE">
              <w:rPr>
                <w:rFonts w:ascii="Simplified Arabic" w:hAnsi="Simplified Arabic" w:cs="Simplified Arabic" w:hint="eastAsia"/>
                <w:sz w:val="16"/>
                <w:szCs w:val="16"/>
                <w:rtl/>
                <w:lang w:eastAsia="ar-SA"/>
              </w:rPr>
              <w:t>للمناقصة</w:t>
            </w:r>
            <w:r w:rsidRPr="00DB32BE">
              <w:rPr>
                <w:rFonts w:ascii="Simplified Arabic" w:hAnsi="Simplified Arabic" w:cs="Simplified Arabic"/>
                <w:sz w:val="16"/>
                <w:szCs w:val="16"/>
                <w:rtl/>
                <w:lang w:eastAsia="ar-SA"/>
              </w:rPr>
              <w:t xml:space="preserve"> </w:t>
            </w:r>
            <w:r w:rsidRPr="00DB32BE">
              <w:rPr>
                <w:rFonts w:ascii="Simplified Arabic" w:hAnsi="Simplified Arabic" w:cs="Simplified Arabic" w:hint="eastAsia"/>
                <w:sz w:val="16"/>
                <w:szCs w:val="16"/>
                <w:rtl/>
                <w:lang w:eastAsia="ar-SA"/>
              </w:rPr>
              <w:t>للاغراض</w:t>
            </w:r>
            <w:r w:rsidRPr="00DB32BE">
              <w:rPr>
                <w:rFonts w:ascii="Simplified Arabic" w:hAnsi="Simplified Arabic" w:cs="Simplified Arabic"/>
                <w:sz w:val="16"/>
                <w:szCs w:val="16"/>
                <w:rtl/>
                <w:lang w:eastAsia="ar-SA"/>
              </w:rPr>
              <w:t xml:space="preserve"> </w:t>
            </w:r>
            <w:r w:rsidRPr="00DB32BE">
              <w:rPr>
                <w:rFonts w:ascii="Simplified Arabic" w:hAnsi="Simplified Arabic" w:cs="Simplified Arabic" w:hint="eastAsia"/>
                <w:sz w:val="16"/>
                <w:szCs w:val="16"/>
                <w:rtl/>
                <w:lang w:eastAsia="ar-SA"/>
              </w:rPr>
              <w:t>التعاقدية</w:t>
            </w:r>
            <w:r w:rsidRPr="00DB32BE">
              <w:rPr>
                <w:rFonts w:ascii="Simplified Arabic" w:hAnsi="Simplified Arabic" w:cs="Simplified Arabic"/>
                <w:sz w:val="16"/>
                <w:szCs w:val="16"/>
                <w:rtl/>
                <w:lang w:eastAsia="ar-SA"/>
              </w:rPr>
              <w:t xml:space="preserve"> (مليون دع)</w:t>
            </w:r>
          </w:p>
        </w:tc>
        <w:tc>
          <w:tcPr>
            <w:tcW w:w="567" w:type="dxa"/>
            <w:vMerge w:val="restart"/>
          </w:tcPr>
          <w:p w:rsidR="00B47FC9" w:rsidRPr="000D33FA" w:rsidRDefault="00DB32BE" w:rsidP="006B72A5">
            <w:pPr>
              <w:bidi/>
              <w:spacing w:before="60" w:after="0"/>
              <w:ind w:firstLine="0"/>
              <w:jc w:val="center"/>
              <w:rPr>
                <w:rFonts w:ascii="Simplified Arabic" w:hAnsi="Simplified Arabic" w:cs="Simplified Arabic"/>
                <w:sz w:val="16"/>
                <w:szCs w:val="16"/>
                <w:rtl/>
                <w:lang w:eastAsia="ar-SA"/>
              </w:rPr>
            </w:pPr>
            <w:r w:rsidRPr="00DB32BE">
              <w:rPr>
                <w:rFonts w:ascii="Simplified Arabic" w:hAnsi="Simplified Arabic" w:cs="Simplified Arabic" w:hint="eastAsia"/>
                <w:sz w:val="16"/>
                <w:szCs w:val="16"/>
                <w:rtl/>
                <w:lang w:eastAsia="ar-SA"/>
              </w:rPr>
              <w:t>أسلوب</w:t>
            </w:r>
            <w:r w:rsidRPr="00DB32BE">
              <w:rPr>
                <w:rFonts w:ascii="Simplified Arabic" w:hAnsi="Simplified Arabic" w:cs="Simplified Arabic"/>
                <w:sz w:val="16"/>
                <w:szCs w:val="16"/>
                <w:rtl/>
                <w:lang w:eastAsia="ar-SA"/>
              </w:rPr>
              <w:t xml:space="preserve"> </w:t>
            </w:r>
            <w:r w:rsidRPr="00DB32BE">
              <w:rPr>
                <w:rFonts w:ascii="Simplified Arabic" w:hAnsi="Simplified Arabic" w:cs="Simplified Arabic" w:hint="eastAsia"/>
                <w:sz w:val="16"/>
                <w:szCs w:val="16"/>
                <w:rtl/>
                <w:lang w:eastAsia="ar-SA"/>
              </w:rPr>
              <w:t>التعاقد</w:t>
            </w:r>
          </w:p>
        </w:tc>
        <w:tc>
          <w:tcPr>
            <w:tcW w:w="567" w:type="dxa"/>
            <w:vMerge w:val="restart"/>
          </w:tcPr>
          <w:p w:rsidR="00000000" w:rsidRDefault="00644E3A">
            <w:pPr>
              <w:bidi/>
              <w:spacing w:before="60" w:after="0"/>
              <w:ind w:firstLine="0"/>
              <w:jc w:val="left"/>
              <w:rPr>
                <w:rFonts w:ascii="Simplified Arabic" w:hAnsi="Simplified Arabic" w:cs="Simplified Arabic"/>
                <w:sz w:val="16"/>
                <w:szCs w:val="16"/>
                <w:rtl/>
                <w:lang w:eastAsia="ar-SA"/>
              </w:rPr>
            </w:pPr>
          </w:p>
        </w:tc>
        <w:tc>
          <w:tcPr>
            <w:tcW w:w="709" w:type="dxa"/>
            <w:vMerge w:val="restart"/>
          </w:tcPr>
          <w:p w:rsidR="00B47FC9" w:rsidRPr="000D33FA" w:rsidRDefault="00DB32BE" w:rsidP="00F2408A">
            <w:pPr>
              <w:bidi/>
              <w:spacing w:before="60" w:after="0"/>
              <w:ind w:firstLine="0"/>
              <w:jc w:val="center"/>
              <w:rPr>
                <w:rFonts w:ascii="Simplified Arabic" w:hAnsi="Simplified Arabic" w:cs="Simplified Arabic"/>
                <w:sz w:val="16"/>
                <w:szCs w:val="16"/>
                <w:rtl/>
                <w:lang w:eastAsia="ar-SA"/>
              </w:rPr>
            </w:pPr>
            <w:r w:rsidRPr="00DB32BE">
              <w:rPr>
                <w:rFonts w:ascii="Simplified Arabic" w:hAnsi="Simplified Arabic" w:cs="Simplified Arabic" w:hint="eastAsia"/>
                <w:sz w:val="16"/>
                <w:szCs w:val="16"/>
                <w:rtl/>
                <w:lang w:eastAsia="ar-SA"/>
              </w:rPr>
              <w:t>تاريخ</w:t>
            </w:r>
            <w:r w:rsidRPr="00DB32BE">
              <w:rPr>
                <w:rFonts w:ascii="Simplified Arabic" w:hAnsi="Simplified Arabic" w:cs="Simplified Arabic"/>
                <w:sz w:val="16"/>
                <w:szCs w:val="16"/>
                <w:rtl/>
                <w:lang w:eastAsia="ar-SA"/>
              </w:rPr>
              <w:t xml:space="preserve"> </w:t>
            </w:r>
            <w:r w:rsidRPr="00DB32BE">
              <w:rPr>
                <w:rFonts w:ascii="Simplified Arabic" w:hAnsi="Simplified Arabic" w:cs="Simplified Arabic" w:hint="eastAsia"/>
                <w:sz w:val="16"/>
                <w:szCs w:val="16"/>
                <w:rtl/>
                <w:lang w:eastAsia="ar-SA"/>
              </w:rPr>
              <w:t>المباشرة</w:t>
            </w:r>
            <w:r w:rsidRPr="00DB32BE">
              <w:rPr>
                <w:rFonts w:ascii="Simplified Arabic" w:hAnsi="Simplified Arabic" w:cs="Simplified Arabic"/>
                <w:sz w:val="16"/>
                <w:szCs w:val="16"/>
                <w:rtl/>
                <w:lang w:eastAsia="ar-SA"/>
              </w:rPr>
              <w:t xml:space="preserve"> </w:t>
            </w:r>
            <w:r w:rsidRPr="00DB32BE">
              <w:rPr>
                <w:rFonts w:ascii="Simplified Arabic" w:hAnsi="Simplified Arabic" w:cs="Simplified Arabic" w:hint="eastAsia"/>
                <w:sz w:val="16"/>
                <w:szCs w:val="16"/>
                <w:rtl/>
                <w:lang w:eastAsia="ar-SA"/>
              </w:rPr>
              <w:t>باجراءات</w:t>
            </w:r>
            <w:r w:rsidRPr="00DB32BE">
              <w:rPr>
                <w:rFonts w:ascii="Simplified Arabic" w:hAnsi="Simplified Arabic" w:cs="Simplified Arabic"/>
                <w:sz w:val="16"/>
                <w:szCs w:val="16"/>
                <w:rtl/>
                <w:lang w:eastAsia="ar-SA"/>
              </w:rPr>
              <w:t xml:space="preserve"> </w:t>
            </w:r>
            <w:r w:rsidRPr="00DB32BE">
              <w:rPr>
                <w:rFonts w:ascii="Simplified Arabic" w:hAnsi="Simplified Arabic" w:cs="Simplified Arabic" w:hint="eastAsia"/>
                <w:sz w:val="16"/>
                <w:szCs w:val="16"/>
                <w:rtl/>
                <w:lang w:eastAsia="ar-SA"/>
              </w:rPr>
              <w:t>التعاقد</w:t>
            </w:r>
          </w:p>
        </w:tc>
        <w:tc>
          <w:tcPr>
            <w:tcW w:w="1275" w:type="dxa"/>
            <w:gridSpan w:val="2"/>
          </w:tcPr>
          <w:p w:rsidR="00B47FC9" w:rsidRPr="000D33FA" w:rsidRDefault="00DB32BE" w:rsidP="006B72A5">
            <w:pPr>
              <w:bidi/>
              <w:spacing w:before="60" w:after="0"/>
              <w:ind w:firstLine="0"/>
              <w:jc w:val="center"/>
              <w:rPr>
                <w:rFonts w:ascii="Simplified Arabic" w:hAnsi="Simplified Arabic" w:cs="Simplified Arabic"/>
                <w:sz w:val="16"/>
                <w:szCs w:val="16"/>
                <w:rtl/>
                <w:lang w:eastAsia="ar-SA"/>
              </w:rPr>
            </w:pPr>
            <w:r w:rsidRPr="00DB32BE">
              <w:rPr>
                <w:rFonts w:ascii="Simplified Arabic" w:hAnsi="Simplified Arabic" w:cs="Simplified Arabic" w:hint="eastAsia"/>
                <w:sz w:val="16"/>
                <w:szCs w:val="16"/>
                <w:rtl/>
                <w:lang w:eastAsia="ar-SA"/>
              </w:rPr>
              <w:t>اعداد</w:t>
            </w:r>
            <w:r w:rsidRPr="00DB32BE">
              <w:rPr>
                <w:rFonts w:ascii="Simplified Arabic" w:hAnsi="Simplified Arabic" w:cs="Simplified Arabic"/>
                <w:sz w:val="16"/>
                <w:szCs w:val="16"/>
                <w:rtl/>
                <w:lang w:eastAsia="ar-SA"/>
              </w:rPr>
              <w:t xml:space="preserve"> </w:t>
            </w:r>
            <w:r w:rsidRPr="00DB32BE">
              <w:rPr>
                <w:rFonts w:ascii="Simplified Arabic" w:hAnsi="Simplified Arabic" w:cs="Simplified Arabic" w:hint="eastAsia"/>
                <w:sz w:val="16"/>
                <w:szCs w:val="16"/>
                <w:rtl/>
                <w:lang w:eastAsia="ar-SA"/>
              </w:rPr>
              <w:t>وثائق</w:t>
            </w:r>
            <w:r w:rsidRPr="00DB32BE">
              <w:rPr>
                <w:rFonts w:ascii="Simplified Arabic" w:hAnsi="Simplified Arabic" w:cs="Simplified Arabic"/>
                <w:sz w:val="16"/>
                <w:szCs w:val="16"/>
                <w:rtl/>
                <w:lang w:eastAsia="ar-SA"/>
              </w:rPr>
              <w:t xml:space="preserve"> </w:t>
            </w:r>
            <w:r w:rsidRPr="00DB32BE">
              <w:rPr>
                <w:rFonts w:ascii="Simplified Arabic" w:hAnsi="Simplified Arabic" w:cs="Simplified Arabic" w:hint="eastAsia"/>
                <w:sz w:val="16"/>
                <w:szCs w:val="16"/>
                <w:rtl/>
                <w:lang w:eastAsia="ar-SA"/>
              </w:rPr>
              <w:t>العطاء</w:t>
            </w:r>
          </w:p>
        </w:tc>
        <w:tc>
          <w:tcPr>
            <w:tcW w:w="709" w:type="dxa"/>
            <w:vMerge w:val="restart"/>
          </w:tcPr>
          <w:p w:rsidR="00B47FC9" w:rsidRPr="000D33FA" w:rsidRDefault="00DB32BE" w:rsidP="006B72A5">
            <w:pPr>
              <w:bidi/>
              <w:spacing w:before="60" w:after="0"/>
              <w:ind w:firstLine="0"/>
              <w:jc w:val="center"/>
              <w:rPr>
                <w:rFonts w:ascii="Simplified Arabic" w:hAnsi="Simplified Arabic" w:cs="Simplified Arabic"/>
                <w:sz w:val="16"/>
                <w:szCs w:val="16"/>
                <w:rtl/>
                <w:lang w:eastAsia="ar-SA"/>
              </w:rPr>
            </w:pPr>
            <w:r w:rsidRPr="00DB32BE">
              <w:rPr>
                <w:rFonts w:ascii="Simplified Arabic" w:hAnsi="Simplified Arabic" w:cs="Simplified Arabic" w:hint="eastAsia"/>
                <w:sz w:val="16"/>
                <w:szCs w:val="16"/>
                <w:rtl/>
                <w:lang w:eastAsia="ar-SA"/>
              </w:rPr>
              <w:t>تاريخ</w:t>
            </w:r>
            <w:r w:rsidRPr="00DB32BE">
              <w:rPr>
                <w:rFonts w:ascii="Simplified Arabic" w:hAnsi="Simplified Arabic" w:cs="Simplified Arabic"/>
                <w:sz w:val="16"/>
                <w:szCs w:val="16"/>
                <w:rtl/>
                <w:lang w:eastAsia="ar-SA"/>
              </w:rPr>
              <w:t xml:space="preserve"> الدعوة الى </w:t>
            </w:r>
            <w:r w:rsidRPr="00DB32BE">
              <w:rPr>
                <w:rFonts w:ascii="Simplified Arabic" w:hAnsi="Simplified Arabic" w:cs="Simplified Arabic" w:hint="eastAsia"/>
                <w:sz w:val="16"/>
                <w:szCs w:val="16"/>
                <w:rtl/>
                <w:lang w:eastAsia="ar-SA"/>
              </w:rPr>
              <w:t>العطاء</w:t>
            </w:r>
          </w:p>
        </w:tc>
        <w:tc>
          <w:tcPr>
            <w:tcW w:w="709" w:type="dxa"/>
            <w:vMerge w:val="restart"/>
          </w:tcPr>
          <w:p w:rsidR="00B47FC9" w:rsidRPr="000D33FA" w:rsidRDefault="00DB32BE" w:rsidP="006B72A5">
            <w:pPr>
              <w:bidi/>
              <w:spacing w:before="60" w:after="0"/>
              <w:ind w:firstLine="0"/>
              <w:jc w:val="center"/>
              <w:rPr>
                <w:rFonts w:ascii="Simplified Arabic" w:hAnsi="Simplified Arabic" w:cs="Simplified Arabic"/>
                <w:sz w:val="16"/>
                <w:szCs w:val="16"/>
                <w:rtl/>
                <w:lang w:eastAsia="ar-SA"/>
              </w:rPr>
            </w:pPr>
            <w:r w:rsidRPr="00DB32BE">
              <w:rPr>
                <w:rFonts w:ascii="Simplified Arabic" w:hAnsi="Simplified Arabic" w:cs="Simplified Arabic" w:hint="eastAsia"/>
                <w:sz w:val="16"/>
                <w:szCs w:val="16"/>
                <w:rtl/>
                <w:lang w:eastAsia="ar-SA"/>
              </w:rPr>
              <w:t>تاريخ</w:t>
            </w:r>
            <w:r w:rsidRPr="00DB32BE">
              <w:rPr>
                <w:rFonts w:ascii="Simplified Arabic" w:hAnsi="Simplified Arabic" w:cs="Simplified Arabic"/>
                <w:sz w:val="16"/>
                <w:szCs w:val="16"/>
                <w:rtl/>
                <w:lang w:eastAsia="ar-SA"/>
              </w:rPr>
              <w:t xml:space="preserve"> </w:t>
            </w:r>
            <w:r w:rsidRPr="00DB32BE">
              <w:rPr>
                <w:rFonts w:ascii="Simplified Arabic" w:hAnsi="Simplified Arabic" w:cs="Simplified Arabic" w:hint="eastAsia"/>
                <w:sz w:val="16"/>
                <w:szCs w:val="16"/>
                <w:rtl/>
                <w:lang w:eastAsia="ar-SA"/>
              </w:rPr>
              <w:t>فتح</w:t>
            </w:r>
            <w:r w:rsidRPr="00DB32BE">
              <w:rPr>
                <w:rFonts w:ascii="Simplified Arabic" w:hAnsi="Simplified Arabic" w:cs="Simplified Arabic"/>
                <w:sz w:val="16"/>
                <w:szCs w:val="16"/>
                <w:rtl/>
                <w:lang w:eastAsia="ar-SA"/>
              </w:rPr>
              <w:t xml:space="preserve"> العطاء</w:t>
            </w:r>
          </w:p>
        </w:tc>
        <w:tc>
          <w:tcPr>
            <w:tcW w:w="1276" w:type="dxa"/>
            <w:gridSpan w:val="2"/>
          </w:tcPr>
          <w:p w:rsidR="00B47FC9" w:rsidRPr="000D33FA" w:rsidRDefault="00DB32BE" w:rsidP="00593237">
            <w:pPr>
              <w:bidi/>
              <w:spacing w:before="60" w:after="0"/>
              <w:ind w:firstLine="0"/>
              <w:jc w:val="center"/>
              <w:rPr>
                <w:rFonts w:ascii="Simplified Arabic" w:hAnsi="Simplified Arabic" w:cs="Simplified Arabic"/>
                <w:sz w:val="16"/>
                <w:szCs w:val="16"/>
                <w:rtl/>
                <w:lang w:eastAsia="ar-SA"/>
              </w:rPr>
            </w:pPr>
            <w:r w:rsidRPr="00DB32BE">
              <w:rPr>
                <w:rFonts w:ascii="Simplified Arabic" w:hAnsi="Simplified Arabic" w:cs="Simplified Arabic" w:hint="eastAsia"/>
                <w:sz w:val="16"/>
                <w:szCs w:val="16"/>
                <w:rtl/>
                <w:lang w:eastAsia="ar-SA"/>
              </w:rPr>
              <w:t>تقييم</w:t>
            </w:r>
            <w:r w:rsidRPr="00DB32BE">
              <w:rPr>
                <w:rFonts w:ascii="Simplified Arabic" w:hAnsi="Simplified Arabic" w:cs="Simplified Arabic"/>
                <w:sz w:val="16"/>
                <w:szCs w:val="16"/>
                <w:rtl/>
                <w:lang w:eastAsia="ar-SA"/>
              </w:rPr>
              <w:t xml:space="preserve"> </w:t>
            </w:r>
            <w:r w:rsidRPr="00DB32BE">
              <w:rPr>
                <w:rFonts w:ascii="Simplified Arabic" w:hAnsi="Simplified Arabic" w:cs="Simplified Arabic" w:hint="eastAsia"/>
                <w:sz w:val="16"/>
                <w:szCs w:val="16"/>
                <w:rtl/>
                <w:lang w:eastAsia="ar-SA"/>
              </w:rPr>
              <w:t>العطاءات</w:t>
            </w:r>
          </w:p>
        </w:tc>
        <w:tc>
          <w:tcPr>
            <w:tcW w:w="850" w:type="dxa"/>
            <w:vMerge w:val="restart"/>
          </w:tcPr>
          <w:p w:rsidR="00B47FC9" w:rsidRPr="000D33FA" w:rsidRDefault="00DB32BE" w:rsidP="00B47FC9">
            <w:pPr>
              <w:bidi/>
              <w:spacing w:before="60" w:after="0"/>
              <w:ind w:firstLine="0"/>
              <w:jc w:val="center"/>
              <w:rPr>
                <w:rFonts w:ascii="Simplified Arabic" w:hAnsi="Simplified Arabic" w:cs="Simplified Arabic"/>
                <w:sz w:val="16"/>
                <w:szCs w:val="16"/>
                <w:rtl/>
                <w:lang w:eastAsia="ar-SA"/>
              </w:rPr>
            </w:pPr>
            <w:r w:rsidRPr="00DB32BE">
              <w:rPr>
                <w:rFonts w:ascii="Simplified Arabic" w:hAnsi="Simplified Arabic" w:cs="Simplified Arabic" w:hint="eastAsia"/>
                <w:sz w:val="16"/>
                <w:szCs w:val="16"/>
                <w:rtl/>
                <w:lang w:eastAsia="ar-SA"/>
              </w:rPr>
              <w:t>تاريخ</w:t>
            </w:r>
            <w:r w:rsidRPr="00DB32BE">
              <w:rPr>
                <w:rFonts w:ascii="Simplified Arabic" w:hAnsi="Simplified Arabic" w:cs="Simplified Arabic"/>
                <w:sz w:val="16"/>
                <w:szCs w:val="16"/>
                <w:rtl/>
                <w:lang w:eastAsia="ar-SA"/>
              </w:rPr>
              <w:t xml:space="preserve"> </w:t>
            </w:r>
            <w:r w:rsidRPr="00DB32BE">
              <w:rPr>
                <w:rFonts w:ascii="Simplified Arabic" w:hAnsi="Simplified Arabic" w:cs="Simplified Arabic" w:hint="eastAsia"/>
                <w:sz w:val="16"/>
                <w:szCs w:val="16"/>
                <w:rtl/>
                <w:lang w:eastAsia="ar-SA"/>
              </w:rPr>
              <w:t>مصادقة</w:t>
            </w:r>
            <w:r w:rsidRPr="00DB32BE">
              <w:rPr>
                <w:rFonts w:ascii="Simplified Arabic" w:hAnsi="Simplified Arabic" w:cs="Simplified Arabic"/>
                <w:sz w:val="16"/>
                <w:szCs w:val="16"/>
                <w:rtl/>
                <w:lang w:eastAsia="ar-SA"/>
              </w:rPr>
              <w:t xml:space="preserve"> </w:t>
            </w:r>
            <w:r w:rsidRPr="00DB32BE">
              <w:rPr>
                <w:rFonts w:ascii="Simplified Arabic" w:hAnsi="Simplified Arabic" w:cs="Simplified Arabic" w:hint="eastAsia"/>
                <w:sz w:val="16"/>
                <w:szCs w:val="16"/>
                <w:rtl/>
                <w:lang w:eastAsia="ar-SA"/>
              </w:rPr>
              <w:t>رئيس</w:t>
            </w:r>
            <w:r w:rsidRPr="00DB32BE">
              <w:rPr>
                <w:rFonts w:ascii="Simplified Arabic" w:hAnsi="Simplified Arabic" w:cs="Simplified Arabic"/>
                <w:sz w:val="16"/>
                <w:szCs w:val="16"/>
                <w:rtl/>
                <w:lang w:eastAsia="ar-SA"/>
              </w:rPr>
              <w:t xml:space="preserve"> </w:t>
            </w:r>
            <w:r w:rsidRPr="00DB32BE">
              <w:rPr>
                <w:rFonts w:ascii="Simplified Arabic" w:hAnsi="Simplified Arabic" w:cs="Simplified Arabic" w:hint="eastAsia"/>
                <w:sz w:val="16"/>
                <w:szCs w:val="16"/>
                <w:rtl/>
                <w:lang w:eastAsia="ar-SA"/>
              </w:rPr>
              <w:t>جهة</w:t>
            </w:r>
            <w:r w:rsidRPr="00DB32BE">
              <w:rPr>
                <w:rFonts w:ascii="Simplified Arabic" w:hAnsi="Simplified Arabic" w:cs="Simplified Arabic"/>
                <w:sz w:val="16"/>
                <w:szCs w:val="16"/>
                <w:rtl/>
                <w:lang w:eastAsia="ar-SA"/>
              </w:rPr>
              <w:t xml:space="preserve"> </w:t>
            </w:r>
            <w:r w:rsidRPr="00DB32BE">
              <w:rPr>
                <w:rFonts w:ascii="Simplified Arabic" w:hAnsi="Simplified Arabic" w:cs="Simplified Arabic" w:hint="eastAsia"/>
                <w:sz w:val="16"/>
                <w:szCs w:val="16"/>
                <w:rtl/>
                <w:lang w:eastAsia="ar-SA"/>
              </w:rPr>
              <w:t>التعاقد</w:t>
            </w:r>
          </w:p>
        </w:tc>
        <w:tc>
          <w:tcPr>
            <w:tcW w:w="709" w:type="dxa"/>
          </w:tcPr>
          <w:p w:rsidR="00B47FC9" w:rsidRPr="000D33FA" w:rsidRDefault="00DB32BE" w:rsidP="00F2408A">
            <w:pPr>
              <w:bidi/>
              <w:spacing w:before="60" w:after="0"/>
              <w:ind w:firstLine="0"/>
              <w:jc w:val="center"/>
              <w:rPr>
                <w:rFonts w:ascii="Simplified Arabic" w:hAnsi="Simplified Arabic" w:cs="Simplified Arabic"/>
                <w:sz w:val="16"/>
                <w:szCs w:val="16"/>
                <w:rtl/>
                <w:lang w:eastAsia="ar-SA"/>
              </w:rPr>
            </w:pPr>
            <w:r w:rsidRPr="00DB32BE">
              <w:rPr>
                <w:rFonts w:ascii="Simplified Arabic" w:hAnsi="Simplified Arabic" w:cs="Simplified Arabic" w:hint="eastAsia"/>
                <w:sz w:val="16"/>
                <w:szCs w:val="16"/>
                <w:rtl/>
                <w:lang w:eastAsia="ar-SA"/>
              </w:rPr>
              <w:t>تاريخ</w:t>
            </w:r>
            <w:r w:rsidRPr="00DB32BE">
              <w:rPr>
                <w:rFonts w:ascii="Simplified Arabic" w:hAnsi="Simplified Arabic" w:cs="Simplified Arabic"/>
                <w:sz w:val="16"/>
                <w:szCs w:val="16"/>
                <w:rtl/>
                <w:lang w:eastAsia="ar-SA"/>
              </w:rPr>
              <w:t xml:space="preserve"> </w:t>
            </w:r>
            <w:r w:rsidRPr="00DB32BE">
              <w:rPr>
                <w:rFonts w:ascii="Simplified Arabic" w:hAnsi="Simplified Arabic" w:cs="Simplified Arabic" w:hint="eastAsia"/>
                <w:sz w:val="16"/>
                <w:szCs w:val="16"/>
                <w:rtl/>
                <w:lang w:eastAsia="ar-SA"/>
              </w:rPr>
              <w:t>الاحالة</w:t>
            </w:r>
          </w:p>
        </w:tc>
        <w:tc>
          <w:tcPr>
            <w:tcW w:w="709" w:type="dxa"/>
            <w:vMerge w:val="restart"/>
          </w:tcPr>
          <w:p w:rsidR="00B47FC9" w:rsidRPr="000D33FA" w:rsidRDefault="00DB32BE" w:rsidP="00F2408A">
            <w:pPr>
              <w:bidi/>
              <w:spacing w:before="60" w:after="0"/>
              <w:ind w:firstLine="0"/>
              <w:jc w:val="center"/>
              <w:rPr>
                <w:rFonts w:ascii="Simplified Arabic" w:hAnsi="Simplified Arabic" w:cs="Simplified Arabic"/>
                <w:sz w:val="16"/>
                <w:szCs w:val="16"/>
                <w:rtl/>
                <w:lang w:eastAsia="ar-SA"/>
              </w:rPr>
            </w:pPr>
            <w:r w:rsidRPr="00DB32BE">
              <w:rPr>
                <w:rFonts w:ascii="Simplified Arabic" w:hAnsi="Simplified Arabic" w:cs="Simplified Arabic" w:hint="eastAsia"/>
                <w:sz w:val="16"/>
                <w:szCs w:val="16"/>
                <w:rtl/>
                <w:lang w:eastAsia="ar-SA"/>
              </w:rPr>
              <w:t>تاريخ</w:t>
            </w:r>
            <w:r w:rsidRPr="00DB32BE">
              <w:rPr>
                <w:rFonts w:ascii="Simplified Arabic" w:hAnsi="Simplified Arabic" w:cs="Simplified Arabic"/>
                <w:sz w:val="16"/>
                <w:szCs w:val="16"/>
                <w:rtl/>
                <w:lang w:eastAsia="ar-SA"/>
              </w:rPr>
              <w:t xml:space="preserve"> </w:t>
            </w:r>
            <w:r w:rsidRPr="00DB32BE">
              <w:rPr>
                <w:rFonts w:ascii="Simplified Arabic" w:hAnsi="Simplified Arabic" w:cs="Simplified Arabic" w:hint="eastAsia"/>
                <w:sz w:val="16"/>
                <w:szCs w:val="16"/>
                <w:rtl/>
                <w:lang w:eastAsia="ar-SA"/>
              </w:rPr>
              <w:t>توقيع</w:t>
            </w:r>
            <w:r w:rsidRPr="00DB32BE">
              <w:rPr>
                <w:rFonts w:ascii="Simplified Arabic" w:hAnsi="Simplified Arabic" w:cs="Simplified Arabic"/>
                <w:sz w:val="16"/>
                <w:szCs w:val="16"/>
                <w:rtl/>
                <w:lang w:eastAsia="ar-SA"/>
              </w:rPr>
              <w:t xml:space="preserve"> </w:t>
            </w:r>
            <w:r w:rsidRPr="00DB32BE">
              <w:rPr>
                <w:rFonts w:ascii="Simplified Arabic" w:hAnsi="Simplified Arabic" w:cs="Simplified Arabic" w:hint="eastAsia"/>
                <w:sz w:val="16"/>
                <w:szCs w:val="16"/>
                <w:rtl/>
                <w:lang w:eastAsia="ar-SA"/>
              </w:rPr>
              <w:t>العقد</w:t>
            </w:r>
          </w:p>
        </w:tc>
        <w:tc>
          <w:tcPr>
            <w:tcW w:w="893" w:type="dxa"/>
            <w:vMerge w:val="restart"/>
          </w:tcPr>
          <w:p w:rsidR="00B47FC9" w:rsidRPr="000D33FA" w:rsidRDefault="00DB32BE" w:rsidP="00F2408A">
            <w:pPr>
              <w:bidi/>
              <w:spacing w:before="60" w:after="0"/>
              <w:ind w:firstLine="0"/>
              <w:jc w:val="center"/>
              <w:rPr>
                <w:rFonts w:ascii="Simplified Arabic" w:hAnsi="Simplified Arabic" w:cs="Simplified Arabic"/>
                <w:sz w:val="16"/>
                <w:szCs w:val="16"/>
                <w:rtl/>
                <w:lang w:eastAsia="ar-SA"/>
              </w:rPr>
            </w:pPr>
            <w:r w:rsidRPr="00DB32BE">
              <w:rPr>
                <w:rFonts w:ascii="Simplified Arabic" w:hAnsi="Simplified Arabic" w:cs="Simplified Arabic" w:hint="eastAsia"/>
                <w:sz w:val="16"/>
                <w:szCs w:val="16"/>
                <w:rtl/>
                <w:lang w:eastAsia="ar-SA"/>
              </w:rPr>
              <w:t>مبلغ</w:t>
            </w:r>
            <w:r w:rsidRPr="00DB32BE">
              <w:rPr>
                <w:rFonts w:ascii="Simplified Arabic" w:hAnsi="Simplified Arabic" w:cs="Simplified Arabic"/>
                <w:sz w:val="16"/>
                <w:szCs w:val="16"/>
                <w:rtl/>
                <w:lang w:eastAsia="ar-SA"/>
              </w:rPr>
              <w:t xml:space="preserve"> </w:t>
            </w:r>
            <w:r w:rsidRPr="00DB32BE">
              <w:rPr>
                <w:rFonts w:ascii="Simplified Arabic" w:hAnsi="Simplified Arabic" w:cs="Simplified Arabic" w:hint="eastAsia"/>
                <w:sz w:val="16"/>
                <w:szCs w:val="16"/>
                <w:rtl/>
                <w:lang w:eastAsia="ar-SA"/>
              </w:rPr>
              <w:t>العقد</w:t>
            </w:r>
            <w:r w:rsidRPr="00DB32BE">
              <w:rPr>
                <w:rFonts w:ascii="Simplified Arabic" w:hAnsi="Simplified Arabic" w:cs="Simplified Arabic"/>
                <w:sz w:val="16"/>
                <w:szCs w:val="16"/>
                <w:rtl/>
                <w:lang w:eastAsia="ar-SA"/>
              </w:rPr>
              <w:t xml:space="preserve"> (مليون </w:t>
            </w:r>
            <w:r w:rsidRPr="00DB32BE">
              <w:rPr>
                <w:rFonts w:ascii="Simplified Arabic" w:hAnsi="Simplified Arabic" w:cs="Simplified Arabic" w:hint="eastAsia"/>
                <w:sz w:val="16"/>
                <w:szCs w:val="16"/>
                <w:rtl/>
                <w:lang w:eastAsia="ar-SA"/>
              </w:rPr>
              <w:t>دع</w:t>
            </w:r>
            <w:r w:rsidRPr="00DB32BE">
              <w:rPr>
                <w:rFonts w:ascii="Simplified Arabic" w:hAnsi="Simplified Arabic" w:cs="Simplified Arabic"/>
                <w:sz w:val="16"/>
                <w:szCs w:val="16"/>
                <w:rtl/>
                <w:lang w:eastAsia="ar-SA"/>
              </w:rPr>
              <w:t>)</w:t>
            </w:r>
          </w:p>
        </w:tc>
        <w:tc>
          <w:tcPr>
            <w:tcW w:w="567" w:type="dxa"/>
            <w:vMerge w:val="restart"/>
          </w:tcPr>
          <w:p w:rsidR="00B47FC9" w:rsidRPr="000D33FA" w:rsidRDefault="00DB32BE" w:rsidP="00F2408A">
            <w:pPr>
              <w:bidi/>
              <w:spacing w:before="60" w:after="0"/>
              <w:ind w:firstLine="0"/>
              <w:jc w:val="center"/>
              <w:rPr>
                <w:rFonts w:ascii="Simplified Arabic" w:hAnsi="Simplified Arabic" w:cs="Simplified Arabic"/>
                <w:sz w:val="16"/>
                <w:szCs w:val="16"/>
                <w:rtl/>
                <w:lang w:eastAsia="ar-SA"/>
              </w:rPr>
            </w:pPr>
            <w:r w:rsidRPr="00DB32BE">
              <w:rPr>
                <w:rFonts w:ascii="Simplified Arabic" w:hAnsi="Simplified Arabic" w:cs="Simplified Arabic" w:hint="eastAsia"/>
                <w:sz w:val="16"/>
                <w:szCs w:val="16"/>
                <w:rtl/>
                <w:lang w:eastAsia="ar-SA"/>
              </w:rPr>
              <w:t>مدة</w:t>
            </w:r>
            <w:r w:rsidRPr="00DB32BE">
              <w:rPr>
                <w:rFonts w:ascii="Simplified Arabic" w:hAnsi="Simplified Arabic" w:cs="Simplified Arabic"/>
                <w:sz w:val="16"/>
                <w:szCs w:val="16"/>
                <w:rtl/>
                <w:lang w:eastAsia="ar-SA"/>
              </w:rPr>
              <w:t xml:space="preserve"> </w:t>
            </w:r>
            <w:r w:rsidRPr="00DB32BE">
              <w:rPr>
                <w:rFonts w:ascii="Simplified Arabic" w:hAnsi="Simplified Arabic" w:cs="Simplified Arabic" w:hint="eastAsia"/>
                <w:sz w:val="16"/>
                <w:szCs w:val="16"/>
                <w:rtl/>
                <w:lang w:eastAsia="ar-SA"/>
              </w:rPr>
              <w:t>العقد</w:t>
            </w:r>
          </w:p>
        </w:tc>
        <w:tc>
          <w:tcPr>
            <w:tcW w:w="709" w:type="dxa"/>
            <w:vMerge w:val="restart"/>
          </w:tcPr>
          <w:p w:rsidR="00B47FC9" w:rsidRPr="000D33FA" w:rsidRDefault="00DB32BE" w:rsidP="007A5663">
            <w:pPr>
              <w:bidi/>
              <w:spacing w:before="60" w:after="0"/>
              <w:ind w:firstLine="0"/>
              <w:jc w:val="center"/>
              <w:rPr>
                <w:rFonts w:ascii="Simplified Arabic" w:hAnsi="Simplified Arabic" w:cs="Simplified Arabic"/>
                <w:sz w:val="16"/>
                <w:szCs w:val="16"/>
                <w:rtl/>
                <w:lang w:eastAsia="ar-SA"/>
              </w:rPr>
            </w:pPr>
            <w:r w:rsidRPr="00DB32BE">
              <w:rPr>
                <w:rFonts w:ascii="Simplified Arabic" w:hAnsi="Simplified Arabic" w:cs="Simplified Arabic" w:hint="eastAsia"/>
                <w:sz w:val="16"/>
                <w:szCs w:val="16"/>
                <w:rtl/>
                <w:lang w:eastAsia="ar-SA"/>
              </w:rPr>
              <w:t>اسم</w:t>
            </w:r>
            <w:r w:rsidRPr="00DB32BE">
              <w:rPr>
                <w:rFonts w:ascii="Simplified Arabic" w:hAnsi="Simplified Arabic" w:cs="Simplified Arabic"/>
                <w:sz w:val="16"/>
                <w:szCs w:val="16"/>
                <w:rtl/>
                <w:lang w:eastAsia="ar-SA"/>
              </w:rPr>
              <w:t xml:space="preserve"> </w:t>
            </w:r>
            <w:r w:rsidRPr="00DB32BE">
              <w:rPr>
                <w:rFonts w:ascii="Simplified Arabic" w:hAnsi="Simplified Arabic" w:cs="Simplified Arabic" w:hint="eastAsia"/>
                <w:sz w:val="16"/>
                <w:szCs w:val="16"/>
                <w:rtl/>
                <w:lang w:eastAsia="ar-SA"/>
              </w:rPr>
              <w:t>المتعاقد</w:t>
            </w:r>
            <w:r w:rsidRPr="00DB32BE">
              <w:rPr>
                <w:rFonts w:ascii="Simplified Arabic" w:hAnsi="Simplified Arabic" w:cs="Simplified Arabic"/>
                <w:sz w:val="16"/>
                <w:szCs w:val="16"/>
                <w:rtl/>
                <w:lang w:eastAsia="ar-SA"/>
              </w:rPr>
              <w:t xml:space="preserve"> </w:t>
            </w:r>
            <w:r w:rsidRPr="00DB32BE">
              <w:rPr>
                <w:rFonts w:ascii="Simplified Arabic" w:hAnsi="Simplified Arabic" w:cs="Simplified Arabic" w:hint="eastAsia"/>
                <w:sz w:val="16"/>
                <w:szCs w:val="16"/>
                <w:rtl/>
                <w:lang w:eastAsia="ar-SA"/>
              </w:rPr>
              <w:t>وجنسيت</w:t>
            </w:r>
          </w:p>
        </w:tc>
        <w:tc>
          <w:tcPr>
            <w:tcW w:w="709" w:type="dxa"/>
            <w:vMerge w:val="restart"/>
          </w:tcPr>
          <w:p w:rsidR="00B47FC9" w:rsidRPr="000D33FA" w:rsidRDefault="00DB32BE" w:rsidP="004E7825">
            <w:pPr>
              <w:bidi/>
              <w:spacing w:before="60" w:after="0"/>
              <w:ind w:firstLine="0"/>
              <w:jc w:val="center"/>
              <w:rPr>
                <w:rFonts w:ascii="Simplified Arabic" w:hAnsi="Simplified Arabic" w:cs="Simplified Arabic"/>
                <w:sz w:val="16"/>
                <w:szCs w:val="16"/>
                <w:rtl/>
                <w:lang w:eastAsia="ar-SA"/>
              </w:rPr>
            </w:pPr>
            <w:r w:rsidRPr="00DB32BE">
              <w:rPr>
                <w:rFonts w:ascii="Simplified Arabic" w:hAnsi="Simplified Arabic" w:cs="Simplified Arabic" w:hint="eastAsia"/>
                <w:sz w:val="16"/>
                <w:szCs w:val="16"/>
                <w:rtl/>
                <w:lang w:eastAsia="ar-SA"/>
              </w:rPr>
              <w:t>تاريخ</w:t>
            </w:r>
            <w:r w:rsidRPr="00DB32BE">
              <w:rPr>
                <w:rFonts w:ascii="Simplified Arabic" w:hAnsi="Simplified Arabic" w:cs="Simplified Arabic"/>
                <w:sz w:val="16"/>
                <w:szCs w:val="16"/>
                <w:rtl/>
                <w:lang w:eastAsia="ar-SA"/>
              </w:rPr>
              <w:t xml:space="preserve"> </w:t>
            </w:r>
            <w:r w:rsidRPr="00DB32BE">
              <w:rPr>
                <w:rFonts w:ascii="Simplified Arabic" w:hAnsi="Simplified Arabic" w:cs="Simplified Arabic" w:hint="eastAsia"/>
                <w:sz w:val="16"/>
                <w:szCs w:val="16"/>
                <w:rtl/>
                <w:lang w:eastAsia="ar-SA"/>
              </w:rPr>
              <w:t>انجاز</w:t>
            </w:r>
            <w:r w:rsidRPr="00DB32BE">
              <w:rPr>
                <w:rFonts w:ascii="Simplified Arabic" w:hAnsi="Simplified Arabic" w:cs="Simplified Arabic"/>
                <w:sz w:val="16"/>
                <w:szCs w:val="16"/>
                <w:rtl/>
                <w:lang w:eastAsia="ar-SA"/>
              </w:rPr>
              <w:t xml:space="preserve"> </w:t>
            </w:r>
            <w:r w:rsidRPr="00DB32BE">
              <w:rPr>
                <w:rFonts w:ascii="Simplified Arabic" w:hAnsi="Simplified Arabic" w:cs="Simplified Arabic" w:hint="eastAsia"/>
                <w:sz w:val="16"/>
                <w:szCs w:val="16"/>
                <w:rtl/>
                <w:lang w:eastAsia="ar-SA"/>
              </w:rPr>
              <w:t>العمل</w:t>
            </w:r>
            <w:r w:rsidRPr="00DB32BE">
              <w:rPr>
                <w:rFonts w:ascii="Simplified Arabic" w:hAnsi="Simplified Arabic" w:cs="Simplified Arabic"/>
                <w:sz w:val="16"/>
                <w:szCs w:val="16"/>
                <w:rtl/>
                <w:lang w:eastAsia="ar-SA"/>
              </w:rPr>
              <w:t xml:space="preserve"> </w:t>
            </w:r>
            <w:r w:rsidRPr="00DB32BE">
              <w:rPr>
                <w:rFonts w:ascii="Simplified Arabic" w:hAnsi="Simplified Arabic" w:cs="Simplified Arabic" w:hint="eastAsia"/>
                <w:sz w:val="16"/>
                <w:szCs w:val="16"/>
                <w:rtl/>
                <w:lang w:eastAsia="ar-SA"/>
              </w:rPr>
              <w:t>من</w:t>
            </w:r>
            <w:r w:rsidRPr="00DB32BE">
              <w:rPr>
                <w:rFonts w:ascii="Simplified Arabic" w:hAnsi="Simplified Arabic" w:cs="Simplified Arabic"/>
                <w:sz w:val="16"/>
                <w:szCs w:val="16"/>
                <w:rtl/>
                <w:lang w:eastAsia="ar-SA"/>
              </w:rPr>
              <w:t xml:space="preserve"> </w:t>
            </w:r>
            <w:r w:rsidRPr="00DB32BE">
              <w:rPr>
                <w:rFonts w:ascii="Simplified Arabic" w:hAnsi="Simplified Arabic" w:cs="Simplified Arabic" w:hint="eastAsia"/>
                <w:sz w:val="16"/>
                <w:szCs w:val="16"/>
                <w:rtl/>
                <w:lang w:eastAsia="ar-SA"/>
              </w:rPr>
              <w:t>قبل</w:t>
            </w:r>
            <w:r w:rsidRPr="00DB32BE">
              <w:rPr>
                <w:rFonts w:ascii="Simplified Arabic" w:hAnsi="Simplified Arabic" w:cs="Simplified Arabic"/>
                <w:sz w:val="16"/>
                <w:szCs w:val="16"/>
                <w:rtl/>
                <w:lang w:eastAsia="ar-SA"/>
              </w:rPr>
              <w:t xml:space="preserve"> </w:t>
            </w:r>
            <w:r w:rsidRPr="00DB32BE">
              <w:rPr>
                <w:rFonts w:ascii="Simplified Arabic" w:hAnsi="Simplified Arabic" w:cs="Simplified Arabic" w:hint="eastAsia"/>
                <w:sz w:val="16"/>
                <w:szCs w:val="16"/>
                <w:rtl/>
                <w:lang w:eastAsia="ar-SA"/>
              </w:rPr>
              <w:t>المتعاق</w:t>
            </w:r>
          </w:p>
        </w:tc>
        <w:tc>
          <w:tcPr>
            <w:tcW w:w="887" w:type="dxa"/>
            <w:vMerge w:val="restart"/>
          </w:tcPr>
          <w:p w:rsidR="00B47FC9" w:rsidRPr="000D33FA" w:rsidRDefault="00DB32BE" w:rsidP="00F2408A">
            <w:pPr>
              <w:bidi/>
              <w:spacing w:before="60" w:after="0"/>
              <w:ind w:firstLine="0"/>
              <w:jc w:val="center"/>
              <w:rPr>
                <w:rFonts w:ascii="Simplified Arabic" w:hAnsi="Simplified Arabic" w:cs="Simplified Arabic"/>
                <w:sz w:val="16"/>
                <w:szCs w:val="16"/>
                <w:rtl/>
                <w:lang w:eastAsia="ar-SA"/>
              </w:rPr>
            </w:pPr>
            <w:r w:rsidRPr="00DB32BE">
              <w:rPr>
                <w:rFonts w:ascii="Simplified Arabic" w:hAnsi="Simplified Arabic" w:cs="Simplified Arabic" w:hint="eastAsia"/>
                <w:sz w:val="16"/>
                <w:szCs w:val="16"/>
                <w:rtl/>
                <w:lang w:eastAsia="ar-SA"/>
              </w:rPr>
              <w:t>الملاحظات</w:t>
            </w:r>
          </w:p>
        </w:tc>
      </w:tr>
      <w:tr w:rsidR="006B72A5" w:rsidRPr="000D33FA" w:rsidTr="009D0AC9">
        <w:trPr>
          <w:trHeight w:val="1196"/>
        </w:trPr>
        <w:tc>
          <w:tcPr>
            <w:tcW w:w="284" w:type="dxa"/>
            <w:vMerge/>
          </w:tcPr>
          <w:p w:rsidR="00B47FC9" w:rsidRPr="000D33FA" w:rsidRDefault="00B47FC9" w:rsidP="00F2408A">
            <w:pPr>
              <w:bidi/>
              <w:spacing w:before="60" w:after="0"/>
              <w:ind w:firstLine="0"/>
              <w:jc w:val="center"/>
              <w:rPr>
                <w:rFonts w:ascii="Simplified Arabic" w:hAnsi="Simplified Arabic" w:cs="Simplified Arabic"/>
                <w:sz w:val="16"/>
                <w:szCs w:val="16"/>
                <w:rtl/>
                <w:lang w:eastAsia="ar-SA"/>
              </w:rPr>
            </w:pPr>
          </w:p>
        </w:tc>
        <w:tc>
          <w:tcPr>
            <w:tcW w:w="807" w:type="dxa"/>
            <w:vMerge/>
          </w:tcPr>
          <w:p w:rsidR="00B47FC9" w:rsidRPr="000D33FA" w:rsidRDefault="00B47FC9" w:rsidP="00F2408A">
            <w:pPr>
              <w:bidi/>
              <w:spacing w:before="60" w:after="0"/>
              <w:ind w:firstLine="0"/>
              <w:jc w:val="center"/>
              <w:rPr>
                <w:rFonts w:ascii="Simplified Arabic" w:hAnsi="Simplified Arabic" w:cs="Simplified Arabic"/>
                <w:color w:val="FF0000"/>
                <w:sz w:val="16"/>
                <w:szCs w:val="16"/>
                <w:rtl/>
                <w:lang w:eastAsia="ar-SA"/>
              </w:rPr>
            </w:pPr>
          </w:p>
        </w:tc>
        <w:tc>
          <w:tcPr>
            <w:tcW w:w="567" w:type="dxa"/>
            <w:vMerge/>
          </w:tcPr>
          <w:p w:rsidR="00B47FC9" w:rsidRPr="000D33FA" w:rsidRDefault="00B47FC9" w:rsidP="00F2408A">
            <w:pPr>
              <w:bidi/>
              <w:spacing w:before="60" w:after="0"/>
              <w:ind w:firstLine="0"/>
              <w:jc w:val="center"/>
              <w:rPr>
                <w:rFonts w:ascii="Simplified Arabic" w:hAnsi="Simplified Arabic" w:cs="Simplified Arabic"/>
                <w:sz w:val="16"/>
                <w:szCs w:val="16"/>
                <w:rtl/>
                <w:lang w:eastAsia="ar-SA"/>
              </w:rPr>
            </w:pPr>
          </w:p>
        </w:tc>
        <w:tc>
          <w:tcPr>
            <w:tcW w:w="567" w:type="dxa"/>
            <w:vMerge/>
          </w:tcPr>
          <w:p w:rsidR="00B47FC9" w:rsidRPr="000D33FA" w:rsidRDefault="00B47FC9" w:rsidP="00F2408A">
            <w:pPr>
              <w:bidi/>
              <w:spacing w:before="60" w:after="0"/>
              <w:ind w:firstLine="0"/>
              <w:jc w:val="center"/>
              <w:rPr>
                <w:rFonts w:ascii="Simplified Arabic" w:hAnsi="Simplified Arabic" w:cs="Simplified Arabic"/>
                <w:sz w:val="16"/>
                <w:szCs w:val="16"/>
                <w:rtl/>
                <w:lang w:eastAsia="ar-SA"/>
              </w:rPr>
            </w:pPr>
          </w:p>
        </w:tc>
        <w:tc>
          <w:tcPr>
            <w:tcW w:w="567" w:type="dxa"/>
            <w:vMerge/>
          </w:tcPr>
          <w:p w:rsidR="00B47FC9" w:rsidRPr="000D33FA" w:rsidRDefault="00B47FC9" w:rsidP="00F2408A">
            <w:pPr>
              <w:bidi/>
              <w:spacing w:before="60" w:after="0"/>
              <w:ind w:firstLine="0"/>
              <w:jc w:val="center"/>
              <w:rPr>
                <w:rFonts w:ascii="Simplified Arabic" w:hAnsi="Simplified Arabic" w:cs="Simplified Arabic"/>
                <w:sz w:val="16"/>
                <w:szCs w:val="16"/>
                <w:rtl/>
                <w:lang w:eastAsia="ar-SA"/>
              </w:rPr>
            </w:pPr>
          </w:p>
        </w:tc>
        <w:tc>
          <w:tcPr>
            <w:tcW w:w="567" w:type="dxa"/>
            <w:vMerge/>
          </w:tcPr>
          <w:p w:rsidR="00B47FC9" w:rsidRPr="000D33FA" w:rsidRDefault="00B47FC9" w:rsidP="00F2408A">
            <w:pPr>
              <w:bidi/>
              <w:spacing w:before="60" w:after="0"/>
              <w:ind w:firstLine="0"/>
              <w:jc w:val="center"/>
              <w:rPr>
                <w:rFonts w:ascii="Simplified Arabic" w:hAnsi="Simplified Arabic" w:cs="Simplified Arabic"/>
                <w:sz w:val="16"/>
                <w:szCs w:val="16"/>
                <w:rtl/>
                <w:lang w:eastAsia="ar-SA"/>
              </w:rPr>
            </w:pPr>
          </w:p>
        </w:tc>
        <w:tc>
          <w:tcPr>
            <w:tcW w:w="709" w:type="dxa"/>
            <w:vMerge/>
          </w:tcPr>
          <w:p w:rsidR="00B47FC9" w:rsidRPr="000D33FA" w:rsidRDefault="00B47FC9" w:rsidP="00F2408A">
            <w:pPr>
              <w:bidi/>
              <w:spacing w:before="60" w:after="0"/>
              <w:ind w:firstLine="0"/>
              <w:jc w:val="center"/>
              <w:rPr>
                <w:rFonts w:ascii="Simplified Arabic" w:hAnsi="Simplified Arabic" w:cs="Simplified Arabic"/>
                <w:sz w:val="16"/>
                <w:szCs w:val="16"/>
                <w:rtl/>
                <w:lang w:eastAsia="ar-SA"/>
              </w:rPr>
            </w:pPr>
          </w:p>
        </w:tc>
        <w:tc>
          <w:tcPr>
            <w:tcW w:w="567" w:type="dxa"/>
            <w:vMerge/>
          </w:tcPr>
          <w:p w:rsidR="00B47FC9" w:rsidRPr="000D33FA" w:rsidRDefault="00B47FC9" w:rsidP="00F2408A">
            <w:pPr>
              <w:bidi/>
              <w:spacing w:before="60" w:after="0"/>
              <w:ind w:firstLine="0"/>
              <w:jc w:val="center"/>
              <w:rPr>
                <w:rFonts w:ascii="Simplified Arabic" w:hAnsi="Simplified Arabic" w:cs="Simplified Arabic"/>
                <w:sz w:val="16"/>
                <w:szCs w:val="16"/>
                <w:rtl/>
                <w:lang w:eastAsia="ar-SA"/>
              </w:rPr>
            </w:pPr>
          </w:p>
        </w:tc>
        <w:tc>
          <w:tcPr>
            <w:tcW w:w="567" w:type="dxa"/>
            <w:vMerge/>
          </w:tcPr>
          <w:p w:rsidR="00B47FC9" w:rsidRPr="000D33FA" w:rsidRDefault="00B47FC9" w:rsidP="00F2408A">
            <w:pPr>
              <w:bidi/>
              <w:spacing w:before="60" w:after="0"/>
              <w:ind w:firstLine="0"/>
              <w:jc w:val="center"/>
              <w:rPr>
                <w:rFonts w:ascii="Simplified Arabic" w:hAnsi="Simplified Arabic" w:cs="Simplified Arabic"/>
                <w:sz w:val="16"/>
                <w:szCs w:val="16"/>
                <w:rtl/>
                <w:lang w:eastAsia="ar-SA"/>
              </w:rPr>
            </w:pPr>
          </w:p>
        </w:tc>
        <w:tc>
          <w:tcPr>
            <w:tcW w:w="709" w:type="dxa"/>
            <w:vMerge/>
          </w:tcPr>
          <w:p w:rsidR="00B47FC9" w:rsidRPr="000D33FA" w:rsidRDefault="00B47FC9" w:rsidP="00F2408A">
            <w:pPr>
              <w:bidi/>
              <w:spacing w:before="60" w:after="0"/>
              <w:ind w:firstLine="0"/>
              <w:jc w:val="center"/>
              <w:rPr>
                <w:rFonts w:ascii="Simplified Arabic" w:hAnsi="Simplified Arabic" w:cs="Simplified Arabic"/>
                <w:sz w:val="16"/>
                <w:szCs w:val="16"/>
                <w:rtl/>
                <w:lang w:eastAsia="ar-SA"/>
              </w:rPr>
            </w:pPr>
          </w:p>
        </w:tc>
        <w:tc>
          <w:tcPr>
            <w:tcW w:w="567" w:type="dxa"/>
          </w:tcPr>
          <w:p w:rsidR="00B47FC9" w:rsidRPr="000D33FA" w:rsidRDefault="00B47FC9" w:rsidP="00593237">
            <w:pPr>
              <w:bidi/>
              <w:spacing w:before="60" w:after="0"/>
              <w:ind w:left="960" w:firstLine="0"/>
              <w:jc w:val="center"/>
              <w:rPr>
                <w:rFonts w:ascii="Simplified Arabic" w:hAnsi="Simplified Arabic" w:cs="Simplified Arabic"/>
                <w:sz w:val="16"/>
                <w:szCs w:val="16"/>
                <w:rtl/>
                <w:lang w:eastAsia="ar-SA"/>
              </w:rPr>
            </w:pPr>
          </w:p>
        </w:tc>
        <w:tc>
          <w:tcPr>
            <w:tcW w:w="708" w:type="dxa"/>
          </w:tcPr>
          <w:p w:rsidR="00B47FC9" w:rsidRPr="009D0AC9" w:rsidRDefault="00B47FC9" w:rsidP="007A5663">
            <w:pPr>
              <w:bidi/>
              <w:spacing w:before="60" w:after="0"/>
              <w:ind w:left="960" w:firstLine="0"/>
              <w:jc w:val="center"/>
              <w:rPr>
                <w:rFonts w:ascii="Simplified Arabic" w:hAnsi="Simplified Arabic" w:cs="Simplified Arabic"/>
                <w:sz w:val="16"/>
                <w:szCs w:val="16"/>
                <w:rtl/>
                <w:lang w:eastAsia="ar-SA"/>
              </w:rPr>
            </w:pPr>
          </w:p>
        </w:tc>
        <w:tc>
          <w:tcPr>
            <w:tcW w:w="709" w:type="dxa"/>
            <w:vMerge/>
          </w:tcPr>
          <w:p w:rsidR="00B47FC9" w:rsidRPr="000D33FA" w:rsidRDefault="00B47FC9" w:rsidP="00F2408A">
            <w:pPr>
              <w:bidi/>
              <w:spacing w:before="60" w:after="0"/>
              <w:ind w:firstLine="0"/>
              <w:jc w:val="center"/>
              <w:rPr>
                <w:rFonts w:ascii="Simplified Arabic" w:hAnsi="Simplified Arabic" w:cs="Simplified Arabic"/>
                <w:sz w:val="16"/>
                <w:szCs w:val="16"/>
                <w:rtl/>
                <w:lang w:eastAsia="ar-SA"/>
              </w:rPr>
            </w:pPr>
          </w:p>
        </w:tc>
        <w:tc>
          <w:tcPr>
            <w:tcW w:w="709" w:type="dxa"/>
            <w:vMerge/>
          </w:tcPr>
          <w:p w:rsidR="00B47FC9" w:rsidRPr="000D33FA" w:rsidRDefault="00B47FC9" w:rsidP="00F2408A">
            <w:pPr>
              <w:bidi/>
              <w:spacing w:before="60" w:after="0"/>
              <w:ind w:firstLine="0"/>
              <w:jc w:val="center"/>
              <w:rPr>
                <w:rFonts w:ascii="Simplified Arabic" w:hAnsi="Simplified Arabic" w:cs="Simplified Arabic"/>
                <w:sz w:val="16"/>
                <w:szCs w:val="16"/>
                <w:rtl/>
                <w:lang w:eastAsia="ar-SA"/>
              </w:rPr>
            </w:pPr>
          </w:p>
        </w:tc>
        <w:tc>
          <w:tcPr>
            <w:tcW w:w="567" w:type="dxa"/>
          </w:tcPr>
          <w:p w:rsidR="009D0AC9" w:rsidRDefault="009D0AC9" w:rsidP="009D0AC9">
            <w:pPr>
              <w:bidi/>
              <w:spacing w:before="60" w:after="0"/>
              <w:ind w:left="960" w:firstLine="0"/>
              <w:jc w:val="center"/>
              <w:rPr>
                <w:rFonts w:ascii="Simplified Arabic" w:hAnsi="Simplified Arabic" w:cs="Simplified Arabic"/>
                <w:sz w:val="16"/>
                <w:szCs w:val="16"/>
                <w:rtl/>
                <w:lang w:eastAsia="ar-SA"/>
              </w:rPr>
            </w:pPr>
          </w:p>
          <w:p w:rsidR="00000000" w:rsidRDefault="00644E3A">
            <w:pPr>
              <w:bidi/>
              <w:rPr>
                <w:rFonts w:ascii="Simplified Arabic" w:hAnsi="Simplified Arabic" w:cs="Simplified Arabic"/>
                <w:sz w:val="16"/>
                <w:szCs w:val="16"/>
                <w:rtl/>
                <w:lang w:eastAsia="ar-SA"/>
              </w:rPr>
            </w:pPr>
          </w:p>
        </w:tc>
        <w:tc>
          <w:tcPr>
            <w:tcW w:w="709" w:type="dxa"/>
          </w:tcPr>
          <w:p w:rsidR="00B47FC9" w:rsidRPr="000D33FA" w:rsidRDefault="00B47FC9" w:rsidP="00B47FC9">
            <w:pPr>
              <w:bidi/>
              <w:spacing w:before="60" w:after="0"/>
              <w:ind w:left="960" w:firstLine="0"/>
              <w:jc w:val="center"/>
              <w:rPr>
                <w:rFonts w:ascii="Simplified Arabic" w:hAnsi="Simplified Arabic" w:cs="Simplified Arabic"/>
                <w:sz w:val="16"/>
                <w:szCs w:val="16"/>
                <w:rtl/>
                <w:lang w:eastAsia="ar-SA"/>
              </w:rPr>
            </w:pPr>
          </w:p>
        </w:tc>
        <w:tc>
          <w:tcPr>
            <w:tcW w:w="850" w:type="dxa"/>
            <w:vMerge/>
          </w:tcPr>
          <w:p w:rsidR="00B47FC9" w:rsidRPr="000D33FA" w:rsidRDefault="00B47FC9" w:rsidP="00F2408A">
            <w:pPr>
              <w:bidi/>
              <w:spacing w:before="60" w:after="0"/>
              <w:ind w:firstLine="0"/>
              <w:jc w:val="center"/>
              <w:rPr>
                <w:rFonts w:ascii="Simplified Arabic" w:hAnsi="Simplified Arabic" w:cs="Simplified Arabic"/>
                <w:sz w:val="16"/>
                <w:szCs w:val="16"/>
                <w:rtl/>
                <w:lang w:eastAsia="ar-SA"/>
              </w:rPr>
            </w:pPr>
          </w:p>
        </w:tc>
        <w:tc>
          <w:tcPr>
            <w:tcW w:w="709" w:type="dxa"/>
          </w:tcPr>
          <w:p w:rsidR="00B47FC9" w:rsidRPr="000D33FA" w:rsidRDefault="00B47FC9" w:rsidP="00F2408A">
            <w:pPr>
              <w:bidi/>
              <w:spacing w:before="60" w:after="0"/>
              <w:ind w:left="960" w:firstLine="0"/>
              <w:jc w:val="center"/>
              <w:rPr>
                <w:rFonts w:ascii="Simplified Arabic" w:hAnsi="Simplified Arabic" w:cs="Simplified Arabic"/>
                <w:sz w:val="16"/>
                <w:szCs w:val="16"/>
                <w:rtl/>
                <w:lang w:eastAsia="ar-SA"/>
              </w:rPr>
            </w:pPr>
          </w:p>
        </w:tc>
        <w:tc>
          <w:tcPr>
            <w:tcW w:w="709" w:type="dxa"/>
            <w:vMerge/>
          </w:tcPr>
          <w:p w:rsidR="00B47FC9" w:rsidRPr="000D33FA" w:rsidRDefault="00B47FC9" w:rsidP="00F2408A">
            <w:pPr>
              <w:bidi/>
              <w:spacing w:before="60" w:after="0"/>
              <w:ind w:firstLine="0"/>
              <w:jc w:val="center"/>
              <w:rPr>
                <w:rFonts w:ascii="Simplified Arabic" w:hAnsi="Simplified Arabic" w:cs="Simplified Arabic"/>
                <w:sz w:val="16"/>
                <w:szCs w:val="16"/>
                <w:rtl/>
                <w:lang w:eastAsia="ar-SA"/>
              </w:rPr>
            </w:pPr>
          </w:p>
        </w:tc>
        <w:tc>
          <w:tcPr>
            <w:tcW w:w="893" w:type="dxa"/>
            <w:vMerge/>
          </w:tcPr>
          <w:p w:rsidR="00B47FC9" w:rsidRPr="000D33FA" w:rsidRDefault="00B47FC9" w:rsidP="00F2408A">
            <w:pPr>
              <w:bidi/>
              <w:spacing w:before="60" w:after="0"/>
              <w:ind w:firstLine="0"/>
              <w:jc w:val="center"/>
              <w:rPr>
                <w:rFonts w:ascii="Simplified Arabic" w:hAnsi="Simplified Arabic" w:cs="Simplified Arabic"/>
                <w:sz w:val="16"/>
                <w:szCs w:val="16"/>
                <w:rtl/>
                <w:lang w:eastAsia="ar-SA"/>
              </w:rPr>
            </w:pPr>
          </w:p>
        </w:tc>
        <w:tc>
          <w:tcPr>
            <w:tcW w:w="567" w:type="dxa"/>
            <w:vMerge/>
          </w:tcPr>
          <w:p w:rsidR="00B47FC9" w:rsidRPr="000D33FA" w:rsidRDefault="00B47FC9" w:rsidP="00F2408A">
            <w:pPr>
              <w:bidi/>
              <w:spacing w:before="60" w:after="0"/>
              <w:ind w:firstLine="0"/>
              <w:jc w:val="center"/>
              <w:rPr>
                <w:rFonts w:ascii="Simplified Arabic" w:hAnsi="Simplified Arabic" w:cs="Simplified Arabic"/>
                <w:sz w:val="16"/>
                <w:szCs w:val="16"/>
                <w:rtl/>
                <w:lang w:eastAsia="ar-SA"/>
              </w:rPr>
            </w:pPr>
          </w:p>
        </w:tc>
        <w:tc>
          <w:tcPr>
            <w:tcW w:w="709" w:type="dxa"/>
            <w:vMerge/>
          </w:tcPr>
          <w:p w:rsidR="00B47FC9" w:rsidRPr="000D33FA" w:rsidRDefault="00B47FC9" w:rsidP="00F2408A">
            <w:pPr>
              <w:bidi/>
              <w:spacing w:before="60" w:after="0"/>
              <w:ind w:firstLine="0"/>
              <w:jc w:val="center"/>
              <w:rPr>
                <w:rFonts w:ascii="Simplified Arabic" w:hAnsi="Simplified Arabic" w:cs="Simplified Arabic"/>
                <w:sz w:val="16"/>
                <w:szCs w:val="16"/>
                <w:rtl/>
                <w:lang w:eastAsia="ar-SA"/>
              </w:rPr>
            </w:pPr>
          </w:p>
        </w:tc>
        <w:tc>
          <w:tcPr>
            <w:tcW w:w="709" w:type="dxa"/>
            <w:vMerge/>
          </w:tcPr>
          <w:p w:rsidR="00B47FC9" w:rsidRPr="000D33FA" w:rsidRDefault="00B47FC9" w:rsidP="00F2408A">
            <w:pPr>
              <w:bidi/>
              <w:spacing w:before="60" w:after="0"/>
              <w:ind w:firstLine="0"/>
              <w:jc w:val="center"/>
              <w:rPr>
                <w:rFonts w:ascii="Simplified Arabic" w:hAnsi="Simplified Arabic" w:cs="Simplified Arabic"/>
                <w:sz w:val="16"/>
                <w:szCs w:val="16"/>
                <w:rtl/>
                <w:lang w:eastAsia="ar-SA"/>
              </w:rPr>
            </w:pPr>
          </w:p>
        </w:tc>
        <w:tc>
          <w:tcPr>
            <w:tcW w:w="887" w:type="dxa"/>
            <w:vMerge/>
          </w:tcPr>
          <w:p w:rsidR="00B47FC9" w:rsidRPr="000D33FA" w:rsidRDefault="00B47FC9" w:rsidP="00F2408A">
            <w:pPr>
              <w:bidi/>
              <w:spacing w:before="60" w:after="0"/>
              <w:ind w:firstLine="0"/>
              <w:jc w:val="center"/>
              <w:rPr>
                <w:rFonts w:ascii="Simplified Arabic" w:hAnsi="Simplified Arabic" w:cs="Simplified Arabic"/>
                <w:sz w:val="16"/>
                <w:szCs w:val="16"/>
                <w:rtl/>
                <w:lang w:eastAsia="ar-SA"/>
              </w:rPr>
            </w:pPr>
          </w:p>
        </w:tc>
      </w:tr>
      <w:tr w:rsidR="006B72A5" w:rsidRPr="000D33FA" w:rsidTr="006B72A5">
        <w:tc>
          <w:tcPr>
            <w:tcW w:w="284" w:type="dxa"/>
          </w:tcPr>
          <w:p w:rsidR="00B47FC9" w:rsidRPr="000D33FA" w:rsidRDefault="00B47FC9" w:rsidP="00F2408A">
            <w:pPr>
              <w:bidi/>
              <w:spacing w:before="20" w:after="20"/>
              <w:ind w:firstLine="0"/>
              <w:jc w:val="center"/>
              <w:rPr>
                <w:rFonts w:ascii="Simplified Arabic" w:hAnsi="Simplified Arabic" w:cs="Simplified Arabic"/>
                <w:sz w:val="16"/>
                <w:szCs w:val="16"/>
                <w:rtl/>
                <w:lang w:eastAsia="ar-SA"/>
              </w:rPr>
            </w:pPr>
          </w:p>
        </w:tc>
        <w:tc>
          <w:tcPr>
            <w:tcW w:w="807" w:type="dxa"/>
          </w:tcPr>
          <w:p w:rsidR="00B47FC9" w:rsidRPr="000D33FA" w:rsidRDefault="00B47FC9" w:rsidP="00F2408A">
            <w:pPr>
              <w:bidi/>
              <w:spacing w:before="20" w:after="20"/>
              <w:ind w:firstLine="0"/>
              <w:jc w:val="center"/>
              <w:rPr>
                <w:rFonts w:ascii="Simplified Arabic" w:hAnsi="Simplified Arabic" w:cs="Simplified Arabic"/>
                <w:color w:val="FF0000"/>
                <w:sz w:val="16"/>
                <w:szCs w:val="16"/>
                <w:rtl/>
                <w:lang w:eastAsia="ar-SA"/>
              </w:rPr>
            </w:pPr>
          </w:p>
        </w:tc>
        <w:tc>
          <w:tcPr>
            <w:tcW w:w="567" w:type="dxa"/>
          </w:tcPr>
          <w:p w:rsidR="00B47FC9" w:rsidRPr="000D33FA" w:rsidRDefault="00B47FC9" w:rsidP="00F2408A">
            <w:pPr>
              <w:bidi/>
              <w:spacing w:before="20" w:after="20"/>
              <w:ind w:firstLine="0"/>
              <w:jc w:val="center"/>
              <w:rPr>
                <w:rFonts w:ascii="Simplified Arabic" w:hAnsi="Simplified Arabic" w:cs="Simplified Arabic"/>
                <w:sz w:val="16"/>
                <w:szCs w:val="16"/>
                <w:rtl/>
                <w:lang w:eastAsia="ar-SA"/>
              </w:rPr>
            </w:pPr>
          </w:p>
        </w:tc>
        <w:tc>
          <w:tcPr>
            <w:tcW w:w="567" w:type="dxa"/>
          </w:tcPr>
          <w:p w:rsidR="00B47FC9" w:rsidRPr="000D33FA" w:rsidRDefault="00B47FC9" w:rsidP="00F2408A">
            <w:pPr>
              <w:bidi/>
              <w:spacing w:before="20" w:after="20"/>
              <w:ind w:firstLine="0"/>
              <w:jc w:val="center"/>
              <w:rPr>
                <w:rFonts w:ascii="Simplified Arabic" w:hAnsi="Simplified Arabic" w:cs="Simplified Arabic"/>
                <w:sz w:val="16"/>
                <w:szCs w:val="16"/>
                <w:rtl/>
                <w:lang w:eastAsia="ar-SA"/>
              </w:rPr>
            </w:pPr>
          </w:p>
        </w:tc>
        <w:tc>
          <w:tcPr>
            <w:tcW w:w="567" w:type="dxa"/>
          </w:tcPr>
          <w:p w:rsidR="00B47FC9" w:rsidRPr="000D33FA" w:rsidRDefault="00B47FC9" w:rsidP="00F2408A">
            <w:pPr>
              <w:bidi/>
              <w:spacing w:before="20" w:after="20"/>
              <w:ind w:firstLine="0"/>
              <w:jc w:val="center"/>
              <w:rPr>
                <w:rFonts w:ascii="Simplified Arabic" w:hAnsi="Simplified Arabic" w:cs="Simplified Arabic"/>
                <w:sz w:val="16"/>
                <w:szCs w:val="16"/>
                <w:rtl/>
                <w:lang w:eastAsia="ar-SA"/>
              </w:rPr>
            </w:pPr>
          </w:p>
        </w:tc>
        <w:tc>
          <w:tcPr>
            <w:tcW w:w="567" w:type="dxa"/>
          </w:tcPr>
          <w:p w:rsidR="00B47FC9" w:rsidRPr="000D33FA" w:rsidRDefault="00B47FC9" w:rsidP="00F2408A">
            <w:pPr>
              <w:bidi/>
              <w:spacing w:before="20" w:after="20"/>
              <w:ind w:firstLine="0"/>
              <w:jc w:val="center"/>
              <w:rPr>
                <w:rFonts w:ascii="Simplified Arabic" w:hAnsi="Simplified Arabic" w:cs="Simplified Arabic"/>
                <w:sz w:val="16"/>
                <w:szCs w:val="16"/>
                <w:rtl/>
                <w:lang w:eastAsia="ar-SA"/>
              </w:rPr>
            </w:pPr>
          </w:p>
        </w:tc>
        <w:tc>
          <w:tcPr>
            <w:tcW w:w="709" w:type="dxa"/>
          </w:tcPr>
          <w:p w:rsidR="00B47FC9" w:rsidRPr="000D33FA" w:rsidRDefault="00B47FC9" w:rsidP="00F2408A">
            <w:pPr>
              <w:bidi/>
              <w:spacing w:before="20" w:after="20"/>
              <w:ind w:firstLine="0"/>
              <w:jc w:val="center"/>
              <w:rPr>
                <w:rFonts w:ascii="Simplified Arabic" w:hAnsi="Simplified Arabic" w:cs="Simplified Arabic"/>
                <w:sz w:val="16"/>
                <w:szCs w:val="16"/>
                <w:rtl/>
                <w:lang w:eastAsia="ar-SA"/>
              </w:rPr>
            </w:pPr>
          </w:p>
        </w:tc>
        <w:tc>
          <w:tcPr>
            <w:tcW w:w="567" w:type="dxa"/>
          </w:tcPr>
          <w:p w:rsidR="00B47FC9" w:rsidRPr="000D33FA" w:rsidRDefault="00B47FC9" w:rsidP="00F2408A">
            <w:pPr>
              <w:bidi/>
              <w:spacing w:before="20" w:after="20"/>
              <w:ind w:firstLine="0"/>
              <w:jc w:val="center"/>
              <w:rPr>
                <w:rFonts w:ascii="Simplified Arabic" w:hAnsi="Simplified Arabic" w:cs="Simplified Arabic"/>
                <w:sz w:val="16"/>
                <w:szCs w:val="16"/>
                <w:rtl/>
                <w:lang w:eastAsia="ar-SA"/>
              </w:rPr>
            </w:pPr>
          </w:p>
        </w:tc>
        <w:tc>
          <w:tcPr>
            <w:tcW w:w="567" w:type="dxa"/>
          </w:tcPr>
          <w:p w:rsidR="00B47FC9" w:rsidRPr="000D33FA" w:rsidRDefault="007077FC" w:rsidP="007A5663">
            <w:pPr>
              <w:bidi/>
              <w:spacing w:before="20" w:after="20"/>
              <w:ind w:left="960" w:firstLine="0"/>
              <w:jc w:val="center"/>
              <w:rPr>
                <w:rFonts w:ascii="Simplified Arabic" w:hAnsi="Simplified Arabic" w:cs="Simplified Arabic"/>
                <w:sz w:val="16"/>
                <w:szCs w:val="16"/>
                <w:rtl/>
                <w:lang w:eastAsia="ar-SA"/>
              </w:rPr>
            </w:pPr>
            <w:r>
              <w:rPr>
                <w:rFonts w:ascii="Simplified Arabic" w:hAnsi="Simplified Arabic" w:cs="Simplified Arabic" w:hint="cs"/>
                <w:sz w:val="16"/>
                <w:szCs w:val="16"/>
                <w:rtl/>
                <w:lang w:eastAsia="ar-SA"/>
              </w:rPr>
              <w:t>ا</w:t>
            </w:r>
          </w:p>
        </w:tc>
        <w:tc>
          <w:tcPr>
            <w:tcW w:w="709" w:type="dxa"/>
          </w:tcPr>
          <w:p w:rsidR="00B47FC9" w:rsidRPr="000D33FA" w:rsidRDefault="00B47FC9" w:rsidP="00F2408A">
            <w:pPr>
              <w:bidi/>
              <w:spacing w:before="20" w:after="20"/>
              <w:ind w:firstLine="0"/>
              <w:jc w:val="center"/>
              <w:rPr>
                <w:rFonts w:ascii="Simplified Arabic" w:hAnsi="Simplified Arabic" w:cs="Simplified Arabic"/>
                <w:sz w:val="16"/>
                <w:szCs w:val="16"/>
                <w:rtl/>
                <w:lang w:eastAsia="ar-SA"/>
              </w:rPr>
            </w:pPr>
          </w:p>
        </w:tc>
        <w:tc>
          <w:tcPr>
            <w:tcW w:w="567" w:type="dxa"/>
          </w:tcPr>
          <w:p w:rsidR="00B47FC9" w:rsidRPr="000D33FA" w:rsidRDefault="00B47FC9" w:rsidP="00F2408A">
            <w:pPr>
              <w:bidi/>
              <w:spacing w:before="20" w:after="20"/>
              <w:ind w:firstLine="0"/>
              <w:jc w:val="center"/>
              <w:rPr>
                <w:rFonts w:ascii="Simplified Arabic" w:hAnsi="Simplified Arabic" w:cs="Simplified Arabic"/>
                <w:sz w:val="16"/>
                <w:szCs w:val="16"/>
                <w:rtl/>
                <w:lang w:eastAsia="ar-SA"/>
              </w:rPr>
            </w:pPr>
          </w:p>
        </w:tc>
        <w:tc>
          <w:tcPr>
            <w:tcW w:w="708" w:type="dxa"/>
          </w:tcPr>
          <w:p w:rsidR="00B47FC9" w:rsidRPr="000D33FA" w:rsidRDefault="00B47FC9" w:rsidP="00F2408A">
            <w:pPr>
              <w:bidi/>
              <w:spacing w:before="20" w:after="20"/>
              <w:ind w:firstLine="0"/>
              <w:jc w:val="center"/>
              <w:rPr>
                <w:rFonts w:ascii="Simplified Arabic" w:hAnsi="Simplified Arabic" w:cs="Simplified Arabic"/>
                <w:sz w:val="16"/>
                <w:szCs w:val="16"/>
                <w:rtl/>
                <w:lang w:eastAsia="ar-SA"/>
              </w:rPr>
            </w:pPr>
          </w:p>
        </w:tc>
        <w:tc>
          <w:tcPr>
            <w:tcW w:w="709" w:type="dxa"/>
          </w:tcPr>
          <w:p w:rsidR="00B47FC9" w:rsidRPr="000D33FA" w:rsidRDefault="00B47FC9" w:rsidP="00F2408A">
            <w:pPr>
              <w:bidi/>
              <w:spacing w:before="20" w:after="20"/>
              <w:ind w:firstLine="0"/>
              <w:jc w:val="center"/>
              <w:rPr>
                <w:rFonts w:ascii="Simplified Arabic" w:hAnsi="Simplified Arabic" w:cs="Simplified Arabic"/>
                <w:sz w:val="16"/>
                <w:szCs w:val="16"/>
                <w:rtl/>
                <w:lang w:eastAsia="ar-SA"/>
              </w:rPr>
            </w:pPr>
          </w:p>
        </w:tc>
        <w:tc>
          <w:tcPr>
            <w:tcW w:w="709" w:type="dxa"/>
          </w:tcPr>
          <w:p w:rsidR="00B47FC9" w:rsidRPr="000D33FA" w:rsidRDefault="00B47FC9" w:rsidP="00F2408A">
            <w:pPr>
              <w:bidi/>
              <w:spacing w:before="20" w:after="20"/>
              <w:ind w:firstLine="0"/>
              <w:jc w:val="center"/>
              <w:rPr>
                <w:rFonts w:ascii="Simplified Arabic" w:hAnsi="Simplified Arabic" w:cs="Simplified Arabic"/>
                <w:sz w:val="16"/>
                <w:szCs w:val="16"/>
                <w:rtl/>
                <w:lang w:eastAsia="ar-SA"/>
              </w:rPr>
            </w:pPr>
          </w:p>
        </w:tc>
        <w:tc>
          <w:tcPr>
            <w:tcW w:w="567" w:type="dxa"/>
          </w:tcPr>
          <w:p w:rsidR="00B47FC9" w:rsidRPr="000D33FA" w:rsidRDefault="00B47FC9" w:rsidP="00F2408A">
            <w:pPr>
              <w:bidi/>
              <w:spacing w:before="20" w:after="20"/>
              <w:ind w:firstLine="0"/>
              <w:jc w:val="center"/>
              <w:rPr>
                <w:rFonts w:ascii="Simplified Arabic" w:hAnsi="Simplified Arabic" w:cs="Simplified Arabic"/>
                <w:sz w:val="16"/>
                <w:szCs w:val="16"/>
                <w:rtl/>
                <w:lang w:eastAsia="ar-SA"/>
              </w:rPr>
            </w:pPr>
          </w:p>
        </w:tc>
        <w:tc>
          <w:tcPr>
            <w:tcW w:w="709" w:type="dxa"/>
          </w:tcPr>
          <w:p w:rsidR="00B47FC9" w:rsidRPr="000D33FA" w:rsidRDefault="00B47FC9" w:rsidP="00F2408A">
            <w:pPr>
              <w:bidi/>
              <w:spacing w:before="20" w:after="20"/>
              <w:ind w:firstLine="0"/>
              <w:jc w:val="center"/>
              <w:rPr>
                <w:rFonts w:ascii="Simplified Arabic" w:hAnsi="Simplified Arabic" w:cs="Simplified Arabic"/>
                <w:sz w:val="16"/>
                <w:szCs w:val="16"/>
                <w:rtl/>
                <w:lang w:eastAsia="ar-SA"/>
              </w:rPr>
            </w:pPr>
          </w:p>
        </w:tc>
        <w:tc>
          <w:tcPr>
            <w:tcW w:w="850" w:type="dxa"/>
          </w:tcPr>
          <w:p w:rsidR="00B47FC9" w:rsidRPr="000D33FA" w:rsidRDefault="00B47FC9" w:rsidP="00F2408A">
            <w:pPr>
              <w:bidi/>
              <w:spacing w:before="20" w:after="20"/>
              <w:ind w:firstLine="0"/>
              <w:jc w:val="center"/>
              <w:rPr>
                <w:rFonts w:ascii="Simplified Arabic" w:hAnsi="Simplified Arabic" w:cs="Simplified Arabic"/>
                <w:sz w:val="16"/>
                <w:szCs w:val="16"/>
                <w:rtl/>
                <w:lang w:eastAsia="ar-SA"/>
              </w:rPr>
            </w:pPr>
          </w:p>
        </w:tc>
        <w:tc>
          <w:tcPr>
            <w:tcW w:w="709" w:type="dxa"/>
          </w:tcPr>
          <w:p w:rsidR="00B47FC9" w:rsidRPr="000D33FA" w:rsidRDefault="00B47FC9" w:rsidP="00F2408A">
            <w:pPr>
              <w:bidi/>
              <w:spacing w:before="20" w:after="20"/>
              <w:ind w:firstLine="0"/>
              <w:jc w:val="center"/>
              <w:rPr>
                <w:rFonts w:ascii="Simplified Arabic" w:hAnsi="Simplified Arabic" w:cs="Simplified Arabic"/>
                <w:sz w:val="16"/>
                <w:szCs w:val="16"/>
                <w:rtl/>
                <w:lang w:eastAsia="ar-SA"/>
              </w:rPr>
            </w:pPr>
          </w:p>
        </w:tc>
        <w:tc>
          <w:tcPr>
            <w:tcW w:w="709" w:type="dxa"/>
          </w:tcPr>
          <w:p w:rsidR="00B47FC9" w:rsidRPr="000D33FA" w:rsidRDefault="00B47FC9" w:rsidP="00F2408A">
            <w:pPr>
              <w:bidi/>
              <w:spacing w:before="20" w:after="20"/>
              <w:ind w:firstLine="0"/>
              <w:jc w:val="center"/>
              <w:rPr>
                <w:rFonts w:ascii="Simplified Arabic" w:hAnsi="Simplified Arabic" w:cs="Simplified Arabic"/>
                <w:sz w:val="16"/>
                <w:szCs w:val="16"/>
                <w:rtl/>
                <w:lang w:eastAsia="ar-SA"/>
              </w:rPr>
            </w:pPr>
          </w:p>
        </w:tc>
        <w:tc>
          <w:tcPr>
            <w:tcW w:w="893" w:type="dxa"/>
          </w:tcPr>
          <w:p w:rsidR="00B47FC9" w:rsidRPr="000D33FA" w:rsidRDefault="00B47FC9" w:rsidP="00F2408A">
            <w:pPr>
              <w:bidi/>
              <w:spacing w:before="20" w:after="20"/>
              <w:ind w:firstLine="0"/>
              <w:jc w:val="center"/>
              <w:rPr>
                <w:rFonts w:ascii="Simplified Arabic" w:hAnsi="Simplified Arabic" w:cs="Simplified Arabic"/>
                <w:sz w:val="16"/>
                <w:szCs w:val="16"/>
                <w:rtl/>
                <w:lang w:eastAsia="ar-SA"/>
              </w:rPr>
            </w:pPr>
          </w:p>
        </w:tc>
        <w:tc>
          <w:tcPr>
            <w:tcW w:w="567" w:type="dxa"/>
          </w:tcPr>
          <w:p w:rsidR="00B47FC9" w:rsidRPr="000D33FA" w:rsidRDefault="00B47FC9" w:rsidP="00F2408A">
            <w:pPr>
              <w:bidi/>
              <w:spacing w:before="20" w:after="20"/>
              <w:ind w:firstLine="0"/>
              <w:jc w:val="center"/>
              <w:rPr>
                <w:rFonts w:ascii="Simplified Arabic" w:hAnsi="Simplified Arabic" w:cs="Simplified Arabic"/>
                <w:sz w:val="16"/>
                <w:szCs w:val="16"/>
                <w:rtl/>
                <w:lang w:eastAsia="ar-SA"/>
              </w:rPr>
            </w:pPr>
          </w:p>
        </w:tc>
        <w:tc>
          <w:tcPr>
            <w:tcW w:w="709" w:type="dxa"/>
          </w:tcPr>
          <w:p w:rsidR="00B47FC9" w:rsidRPr="000D33FA" w:rsidRDefault="00B47FC9" w:rsidP="00F2408A">
            <w:pPr>
              <w:bidi/>
              <w:spacing w:before="20" w:after="20"/>
              <w:ind w:firstLine="0"/>
              <w:jc w:val="center"/>
              <w:rPr>
                <w:rFonts w:ascii="Simplified Arabic" w:hAnsi="Simplified Arabic" w:cs="Simplified Arabic"/>
                <w:sz w:val="16"/>
                <w:szCs w:val="16"/>
                <w:rtl/>
                <w:lang w:eastAsia="ar-SA"/>
              </w:rPr>
            </w:pPr>
          </w:p>
        </w:tc>
        <w:tc>
          <w:tcPr>
            <w:tcW w:w="709" w:type="dxa"/>
          </w:tcPr>
          <w:p w:rsidR="00B47FC9" w:rsidRPr="000D33FA" w:rsidRDefault="00B47FC9" w:rsidP="00F2408A">
            <w:pPr>
              <w:bidi/>
              <w:spacing w:before="20" w:after="20"/>
              <w:ind w:firstLine="0"/>
              <w:jc w:val="center"/>
              <w:rPr>
                <w:rFonts w:ascii="Simplified Arabic" w:hAnsi="Simplified Arabic" w:cs="Simplified Arabic"/>
                <w:sz w:val="16"/>
                <w:szCs w:val="16"/>
                <w:rtl/>
                <w:lang w:eastAsia="ar-SA"/>
              </w:rPr>
            </w:pPr>
          </w:p>
        </w:tc>
        <w:tc>
          <w:tcPr>
            <w:tcW w:w="887" w:type="dxa"/>
          </w:tcPr>
          <w:p w:rsidR="00B47FC9" w:rsidRPr="000D33FA" w:rsidRDefault="00B47FC9" w:rsidP="00F2408A">
            <w:pPr>
              <w:bidi/>
              <w:spacing w:before="20" w:after="20"/>
              <w:ind w:firstLine="0"/>
              <w:jc w:val="center"/>
              <w:rPr>
                <w:rFonts w:ascii="Simplified Arabic" w:hAnsi="Simplified Arabic" w:cs="Simplified Arabic"/>
                <w:sz w:val="16"/>
                <w:szCs w:val="16"/>
                <w:rtl/>
                <w:lang w:eastAsia="ar-SA"/>
              </w:rPr>
            </w:pPr>
          </w:p>
        </w:tc>
      </w:tr>
      <w:tr w:rsidR="006B72A5" w:rsidRPr="000D33FA" w:rsidTr="006B72A5">
        <w:tc>
          <w:tcPr>
            <w:tcW w:w="284" w:type="dxa"/>
          </w:tcPr>
          <w:p w:rsidR="00B47FC9" w:rsidRPr="000D33FA" w:rsidRDefault="00B47FC9" w:rsidP="00F2408A">
            <w:pPr>
              <w:bidi/>
              <w:spacing w:before="20" w:after="20"/>
              <w:ind w:firstLine="0"/>
              <w:jc w:val="center"/>
              <w:rPr>
                <w:rFonts w:ascii="Simplified Arabic" w:hAnsi="Simplified Arabic" w:cs="Simplified Arabic"/>
                <w:sz w:val="16"/>
                <w:szCs w:val="16"/>
                <w:rtl/>
                <w:lang w:eastAsia="ar-SA"/>
              </w:rPr>
            </w:pPr>
          </w:p>
        </w:tc>
        <w:tc>
          <w:tcPr>
            <w:tcW w:w="807" w:type="dxa"/>
          </w:tcPr>
          <w:p w:rsidR="00B47FC9" w:rsidRPr="000D33FA" w:rsidRDefault="00B47FC9" w:rsidP="00F2408A">
            <w:pPr>
              <w:bidi/>
              <w:spacing w:before="20" w:after="20"/>
              <w:ind w:firstLine="0"/>
              <w:jc w:val="center"/>
              <w:rPr>
                <w:rFonts w:ascii="Simplified Arabic" w:hAnsi="Simplified Arabic" w:cs="Simplified Arabic"/>
                <w:color w:val="FF0000"/>
                <w:sz w:val="16"/>
                <w:szCs w:val="16"/>
                <w:rtl/>
                <w:lang w:eastAsia="ar-SA"/>
              </w:rPr>
            </w:pPr>
          </w:p>
        </w:tc>
        <w:tc>
          <w:tcPr>
            <w:tcW w:w="567" w:type="dxa"/>
          </w:tcPr>
          <w:p w:rsidR="00B47FC9" w:rsidRPr="000D33FA" w:rsidRDefault="00B47FC9" w:rsidP="00F2408A">
            <w:pPr>
              <w:bidi/>
              <w:spacing w:before="20" w:after="20"/>
              <w:ind w:firstLine="0"/>
              <w:jc w:val="center"/>
              <w:rPr>
                <w:rFonts w:ascii="Simplified Arabic" w:hAnsi="Simplified Arabic" w:cs="Simplified Arabic"/>
                <w:sz w:val="16"/>
                <w:szCs w:val="16"/>
                <w:rtl/>
                <w:lang w:eastAsia="ar-SA"/>
              </w:rPr>
            </w:pPr>
          </w:p>
        </w:tc>
        <w:tc>
          <w:tcPr>
            <w:tcW w:w="567" w:type="dxa"/>
          </w:tcPr>
          <w:p w:rsidR="00B47FC9" w:rsidRPr="000D33FA" w:rsidRDefault="00B47FC9" w:rsidP="00F2408A">
            <w:pPr>
              <w:bidi/>
              <w:spacing w:before="20" w:after="20"/>
              <w:ind w:firstLine="0"/>
              <w:jc w:val="center"/>
              <w:rPr>
                <w:rFonts w:ascii="Simplified Arabic" w:hAnsi="Simplified Arabic" w:cs="Simplified Arabic"/>
                <w:sz w:val="16"/>
                <w:szCs w:val="16"/>
                <w:rtl/>
                <w:lang w:eastAsia="ar-SA"/>
              </w:rPr>
            </w:pPr>
          </w:p>
        </w:tc>
        <w:tc>
          <w:tcPr>
            <w:tcW w:w="567" w:type="dxa"/>
          </w:tcPr>
          <w:p w:rsidR="00B47FC9" w:rsidRPr="000D33FA" w:rsidRDefault="00B47FC9" w:rsidP="00F2408A">
            <w:pPr>
              <w:bidi/>
              <w:spacing w:before="20" w:after="20"/>
              <w:ind w:firstLine="0"/>
              <w:jc w:val="center"/>
              <w:rPr>
                <w:rFonts w:ascii="Simplified Arabic" w:hAnsi="Simplified Arabic" w:cs="Simplified Arabic"/>
                <w:sz w:val="16"/>
                <w:szCs w:val="16"/>
                <w:rtl/>
                <w:lang w:eastAsia="ar-SA"/>
              </w:rPr>
            </w:pPr>
          </w:p>
        </w:tc>
        <w:tc>
          <w:tcPr>
            <w:tcW w:w="567" w:type="dxa"/>
          </w:tcPr>
          <w:p w:rsidR="00B47FC9" w:rsidRPr="000D33FA" w:rsidRDefault="00B47FC9" w:rsidP="00F2408A">
            <w:pPr>
              <w:bidi/>
              <w:spacing w:before="20" w:after="20"/>
              <w:ind w:firstLine="0"/>
              <w:jc w:val="center"/>
              <w:rPr>
                <w:rFonts w:ascii="Simplified Arabic" w:hAnsi="Simplified Arabic" w:cs="Simplified Arabic"/>
                <w:sz w:val="16"/>
                <w:szCs w:val="16"/>
                <w:rtl/>
                <w:lang w:eastAsia="ar-SA"/>
              </w:rPr>
            </w:pPr>
          </w:p>
        </w:tc>
        <w:tc>
          <w:tcPr>
            <w:tcW w:w="709" w:type="dxa"/>
          </w:tcPr>
          <w:p w:rsidR="00B47FC9" w:rsidRPr="000D33FA" w:rsidRDefault="00B47FC9" w:rsidP="00F2408A">
            <w:pPr>
              <w:bidi/>
              <w:spacing w:before="20" w:after="20"/>
              <w:ind w:firstLine="0"/>
              <w:jc w:val="center"/>
              <w:rPr>
                <w:rFonts w:ascii="Simplified Arabic" w:hAnsi="Simplified Arabic" w:cs="Simplified Arabic"/>
                <w:sz w:val="16"/>
                <w:szCs w:val="16"/>
                <w:rtl/>
                <w:lang w:eastAsia="ar-SA"/>
              </w:rPr>
            </w:pPr>
          </w:p>
        </w:tc>
        <w:tc>
          <w:tcPr>
            <w:tcW w:w="567" w:type="dxa"/>
          </w:tcPr>
          <w:p w:rsidR="00B47FC9" w:rsidRPr="000D33FA" w:rsidRDefault="00B47FC9" w:rsidP="00F2408A">
            <w:pPr>
              <w:bidi/>
              <w:spacing w:before="20" w:after="20"/>
              <w:ind w:firstLine="0"/>
              <w:jc w:val="center"/>
              <w:rPr>
                <w:rFonts w:ascii="Simplified Arabic" w:hAnsi="Simplified Arabic" w:cs="Simplified Arabic"/>
                <w:sz w:val="16"/>
                <w:szCs w:val="16"/>
                <w:rtl/>
                <w:lang w:eastAsia="ar-SA"/>
              </w:rPr>
            </w:pPr>
          </w:p>
        </w:tc>
        <w:tc>
          <w:tcPr>
            <w:tcW w:w="567" w:type="dxa"/>
          </w:tcPr>
          <w:p w:rsidR="00B47FC9" w:rsidRPr="000D33FA" w:rsidRDefault="00B47FC9" w:rsidP="007A5663">
            <w:pPr>
              <w:bidi/>
              <w:spacing w:before="20" w:after="20"/>
              <w:ind w:left="960" w:firstLine="0"/>
              <w:jc w:val="center"/>
              <w:rPr>
                <w:rFonts w:ascii="Simplified Arabic" w:hAnsi="Simplified Arabic" w:cs="Simplified Arabic"/>
                <w:sz w:val="16"/>
                <w:szCs w:val="16"/>
                <w:rtl/>
                <w:lang w:eastAsia="ar-SA"/>
              </w:rPr>
            </w:pPr>
          </w:p>
        </w:tc>
        <w:tc>
          <w:tcPr>
            <w:tcW w:w="709" w:type="dxa"/>
          </w:tcPr>
          <w:p w:rsidR="00B47FC9" w:rsidRPr="000D33FA" w:rsidRDefault="00B47FC9" w:rsidP="00F2408A">
            <w:pPr>
              <w:bidi/>
              <w:spacing w:before="20" w:after="20"/>
              <w:ind w:firstLine="0"/>
              <w:jc w:val="center"/>
              <w:rPr>
                <w:rFonts w:ascii="Simplified Arabic" w:hAnsi="Simplified Arabic" w:cs="Simplified Arabic"/>
                <w:sz w:val="16"/>
                <w:szCs w:val="16"/>
                <w:rtl/>
                <w:lang w:eastAsia="ar-SA"/>
              </w:rPr>
            </w:pPr>
          </w:p>
        </w:tc>
        <w:tc>
          <w:tcPr>
            <w:tcW w:w="567" w:type="dxa"/>
          </w:tcPr>
          <w:p w:rsidR="00B47FC9" w:rsidRPr="000D33FA" w:rsidRDefault="00B47FC9" w:rsidP="00F2408A">
            <w:pPr>
              <w:bidi/>
              <w:spacing w:before="20" w:after="20"/>
              <w:ind w:firstLine="0"/>
              <w:jc w:val="center"/>
              <w:rPr>
                <w:rFonts w:ascii="Simplified Arabic" w:hAnsi="Simplified Arabic" w:cs="Simplified Arabic"/>
                <w:sz w:val="16"/>
                <w:szCs w:val="16"/>
                <w:rtl/>
                <w:lang w:eastAsia="ar-SA"/>
              </w:rPr>
            </w:pPr>
          </w:p>
        </w:tc>
        <w:tc>
          <w:tcPr>
            <w:tcW w:w="708" w:type="dxa"/>
          </w:tcPr>
          <w:p w:rsidR="00B47FC9" w:rsidRPr="000D33FA" w:rsidRDefault="00B47FC9" w:rsidP="00F2408A">
            <w:pPr>
              <w:bidi/>
              <w:spacing w:before="20" w:after="20"/>
              <w:ind w:firstLine="0"/>
              <w:jc w:val="center"/>
              <w:rPr>
                <w:rFonts w:ascii="Simplified Arabic" w:hAnsi="Simplified Arabic" w:cs="Simplified Arabic"/>
                <w:sz w:val="16"/>
                <w:szCs w:val="16"/>
                <w:rtl/>
                <w:lang w:eastAsia="ar-SA"/>
              </w:rPr>
            </w:pPr>
          </w:p>
        </w:tc>
        <w:tc>
          <w:tcPr>
            <w:tcW w:w="709" w:type="dxa"/>
          </w:tcPr>
          <w:p w:rsidR="00B47FC9" w:rsidRPr="000D33FA" w:rsidRDefault="00B47FC9" w:rsidP="00F2408A">
            <w:pPr>
              <w:bidi/>
              <w:spacing w:before="20" w:after="20"/>
              <w:ind w:firstLine="0"/>
              <w:jc w:val="center"/>
              <w:rPr>
                <w:rFonts w:ascii="Simplified Arabic" w:hAnsi="Simplified Arabic" w:cs="Simplified Arabic"/>
                <w:sz w:val="16"/>
                <w:szCs w:val="16"/>
                <w:rtl/>
                <w:lang w:eastAsia="ar-SA"/>
              </w:rPr>
            </w:pPr>
          </w:p>
        </w:tc>
        <w:tc>
          <w:tcPr>
            <w:tcW w:w="709" w:type="dxa"/>
          </w:tcPr>
          <w:p w:rsidR="00B47FC9" w:rsidRPr="000D33FA" w:rsidRDefault="00B47FC9" w:rsidP="00F2408A">
            <w:pPr>
              <w:bidi/>
              <w:spacing w:before="20" w:after="20"/>
              <w:ind w:firstLine="0"/>
              <w:jc w:val="center"/>
              <w:rPr>
                <w:rFonts w:ascii="Simplified Arabic" w:hAnsi="Simplified Arabic" w:cs="Simplified Arabic"/>
                <w:sz w:val="16"/>
                <w:szCs w:val="16"/>
                <w:rtl/>
                <w:lang w:eastAsia="ar-SA"/>
              </w:rPr>
            </w:pPr>
          </w:p>
        </w:tc>
        <w:tc>
          <w:tcPr>
            <w:tcW w:w="567" w:type="dxa"/>
          </w:tcPr>
          <w:p w:rsidR="00B47FC9" w:rsidRPr="000D33FA" w:rsidRDefault="00B47FC9" w:rsidP="00F2408A">
            <w:pPr>
              <w:bidi/>
              <w:spacing w:before="20" w:after="20"/>
              <w:ind w:firstLine="0"/>
              <w:jc w:val="center"/>
              <w:rPr>
                <w:rFonts w:ascii="Simplified Arabic" w:hAnsi="Simplified Arabic" w:cs="Simplified Arabic"/>
                <w:sz w:val="16"/>
                <w:szCs w:val="16"/>
                <w:rtl/>
                <w:lang w:eastAsia="ar-SA"/>
              </w:rPr>
            </w:pPr>
          </w:p>
        </w:tc>
        <w:tc>
          <w:tcPr>
            <w:tcW w:w="709" w:type="dxa"/>
          </w:tcPr>
          <w:p w:rsidR="00B47FC9" w:rsidRPr="000D33FA" w:rsidRDefault="00B47FC9" w:rsidP="00F2408A">
            <w:pPr>
              <w:bidi/>
              <w:spacing w:before="20" w:after="20"/>
              <w:ind w:firstLine="0"/>
              <w:jc w:val="center"/>
              <w:rPr>
                <w:rFonts w:ascii="Simplified Arabic" w:hAnsi="Simplified Arabic" w:cs="Simplified Arabic"/>
                <w:sz w:val="16"/>
                <w:szCs w:val="16"/>
                <w:rtl/>
                <w:lang w:eastAsia="ar-SA"/>
              </w:rPr>
            </w:pPr>
          </w:p>
        </w:tc>
        <w:tc>
          <w:tcPr>
            <w:tcW w:w="850" w:type="dxa"/>
          </w:tcPr>
          <w:p w:rsidR="00B47FC9" w:rsidRPr="000D33FA" w:rsidRDefault="00B47FC9" w:rsidP="00F2408A">
            <w:pPr>
              <w:bidi/>
              <w:spacing w:before="20" w:after="20"/>
              <w:ind w:firstLine="0"/>
              <w:jc w:val="center"/>
              <w:rPr>
                <w:rFonts w:ascii="Simplified Arabic" w:hAnsi="Simplified Arabic" w:cs="Simplified Arabic"/>
                <w:sz w:val="16"/>
                <w:szCs w:val="16"/>
                <w:rtl/>
                <w:lang w:eastAsia="ar-SA"/>
              </w:rPr>
            </w:pPr>
          </w:p>
        </w:tc>
        <w:tc>
          <w:tcPr>
            <w:tcW w:w="709" w:type="dxa"/>
          </w:tcPr>
          <w:p w:rsidR="00B47FC9" w:rsidRPr="000D33FA" w:rsidRDefault="00B47FC9" w:rsidP="00F2408A">
            <w:pPr>
              <w:bidi/>
              <w:spacing w:before="20" w:after="20"/>
              <w:ind w:firstLine="0"/>
              <w:jc w:val="center"/>
              <w:rPr>
                <w:rFonts w:ascii="Simplified Arabic" w:hAnsi="Simplified Arabic" w:cs="Simplified Arabic"/>
                <w:sz w:val="16"/>
                <w:szCs w:val="16"/>
                <w:rtl/>
                <w:lang w:eastAsia="ar-SA"/>
              </w:rPr>
            </w:pPr>
          </w:p>
        </w:tc>
        <w:tc>
          <w:tcPr>
            <w:tcW w:w="709" w:type="dxa"/>
          </w:tcPr>
          <w:p w:rsidR="00B47FC9" w:rsidRPr="000D33FA" w:rsidRDefault="00B47FC9" w:rsidP="00F2408A">
            <w:pPr>
              <w:bidi/>
              <w:spacing w:before="20" w:after="20"/>
              <w:ind w:firstLine="0"/>
              <w:jc w:val="center"/>
              <w:rPr>
                <w:rFonts w:ascii="Simplified Arabic" w:hAnsi="Simplified Arabic" w:cs="Simplified Arabic"/>
                <w:sz w:val="16"/>
                <w:szCs w:val="16"/>
                <w:rtl/>
                <w:lang w:eastAsia="ar-SA"/>
              </w:rPr>
            </w:pPr>
          </w:p>
        </w:tc>
        <w:tc>
          <w:tcPr>
            <w:tcW w:w="893" w:type="dxa"/>
          </w:tcPr>
          <w:p w:rsidR="00B47FC9" w:rsidRPr="000D33FA" w:rsidRDefault="00B47FC9" w:rsidP="00F2408A">
            <w:pPr>
              <w:bidi/>
              <w:spacing w:before="20" w:after="20"/>
              <w:ind w:firstLine="0"/>
              <w:jc w:val="center"/>
              <w:rPr>
                <w:rFonts w:ascii="Simplified Arabic" w:hAnsi="Simplified Arabic" w:cs="Simplified Arabic"/>
                <w:sz w:val="16"/>
                <w:szCs w:val="16"/>
                <w:rtl/>
                <w:lang w:eastAsia="ar-SA"/>
              </w:rPr>
            </w:pPr>
          </w:p>
        </w:tc>
        <w:tc>
          <w:tcPr>
            <w:tcW w:w="567" w:type="dxa"/>
          </w:tcPr>
          <w:p w:rsidR="00B47FC9" w:rsidRPr="000D33FA" w:rsidRDefault="00B47FC9" w:rsidP="00F2408A">
            <w:pPr>
              <w:bidi/>
              <w:spacing w:before="20" w:after="20"/>
              <w:ind w:firstLine="0"/>
              <w:jc w:val="center"/>
              <w:rPr>
                <w:rFonts w:ascii="Simplified Arabic" w:hAnsi="Simplified Arabic" w:cs="Simplified Arabic"/>
                <w:sz w:val="16"/>
                <w:szCs w:val="16"/>
                <w:rtl/>
                <w:lang w:eastAsia="ar-SA"/>
              </w:rPr>
            </w:pPr>
          </w:p>
        </w:tc>
        <w:tc>
          <w:tcPr>
            <w:tcW w:w="709" w:type="dxa"/>
          </w:tcPr>
          <w:p w:rsidR="00B47FC9" w:rsidRPr="000D33FA" w:rsidRDefault="00B47FC9" w:rsidP="00F2408A">
            <w:pPr>
              <w:bidi/>
              <w:spacing w:before="20" w:after="20"/>
              <w:ind w:firstLine="0"/>
              <w:jc w:val="center"/>
              <w:rPr>
                <w:rFonts w:ascii="Simplified Arabic" w:hAnsi="Simplified Arabic" w:cs="Simplified Arabic"/>
                <w:sz w:val="16"/>
                <w:szCs w:val="16"/>
                <w:rtl/>
                <w:lang w:eastAsia="ar-SA"/>
              </w:rPr>
            </w:pPr>
          </w:p>
        </w:tc>
        <w:tc>
          <w:tcPr>
            <w:tcW w:w="709" w:type="dxa"/>
          </w:tcPr>
          <w:p w:rsidR="00B47FC9" w:rsidRPr="000D33FA" w:rsidRDefault="00B47FC9" w:rsidP="00F2408A">
            <w:pPr>
              <w:bidi/>
              <w:spacing w:before="20" w:after="20"/>
              <w:ind w:firstLine="0"/>
              <w:jc w:val="center"/>
              <w:rPr>
                <w:rFonts w:ascii="Simplified Arabic" w:hAnsi="Simplified Arabic" w:cs="Simplified Arabic"/>
                <w:sz w:val="16"/>
                <w:szCs w:val="16"/>
                <w:rtl/>
                <w:lang w:eastAsia="ar-SA"/>
              </w:rPr>
            </w:pPr>
          </w:p>
        </w:tc>
        <w:tc>
          <w:tcPr>
            <w:tcW w:w="887" w:type="dxa"/>
          </w:tcPr>
          <w:p w:rsidR="00B47FC9" w:rsidRPr="000D33FA" w:rsidRDefault="00B47FC9" w:rsidP="00F2408A">
            <w:pPr>
              <w:bidi/>
              <w:spacing w:before="20" w:after="20"/>
              <w:ind w:firstLine="0"/>
              <w:jc w:val="center"/>
              <w:rPr>
                <w:rFonts w:ascii="Simplified Arabic" w:hAnsi="Simplified Arabic" w:cs="Simplified Arabic"/>
                <w:sz w:val="16"/>
                <w:szCs w:val="16"/>
                <w:rtl/>
                <w:lang w:eastAsia="ar-SA"/>
              </w:rPr>
            </w:pPr>
          </w:p>
        </w:tc>
      </w:tr>
      <w:tr w:rsidR="006B72A5" w:rsidRPr="000D33FA" w:rsidTr="006B72A5">
        <w:tc>
          <w:tcPr>
            <w:tcW w:w="284" w:type="dxa"/>
          </w:tcPr>
          <w:p w:rsidR="00B47FC9" w:rsidRPr="000D33FA" w:rsidRDefault="00B47FC9" w:rsidP="00F2408A">
            <w:pPr>
              <w:bidi/>
              <w:spacing w:before="20" w:after="20"/>
              <w:ind w:firstLine="0"/>
              <w:jc w:val="center"/>
              <w:rPr>
                <w:rFonts w:ascii="Simplified Arabic" w:hAnsi="Simplified Arabic" w:cs="Simplified Arabic"/>
                <w:sz w:val="16"/>
                <w:szCs w:val="16"/>
                <w:rtl/>
                <w:lang w:eastAsia="ar-SA"/>
              </w:rPr>
            </w:pPr>
          </w:p>
        </w:tc>
        <w:tc>
          <w:tcPr>
            <w:tcW w:w="807" w:type="dxa"/>
          </w:tcPr>
          <w:p w:rsidR="00B47FC9" w:rsidRPr="000D33FA" w:rsidRDefault="00B47FC9" w:rsidP="00F2408A">
            <w:pPr>
              <w:bidi/>
              <w:spacing w:before="20" w:after="20"/>
              <w:ind w:firstLine="0"/>
              <w:jc w:val="center"/>
              <w:rPr>
                <w:rFonts w:ascii="Simplified Arabic" w:hAnsi="Simplified Arabic" w:cs="Simplified Arabic"/>
                <w:color w:val="FF0000"/>
                <w:sz w:val="16"/>
                <w:szCs w:val="16"/>
                <w:rtl/>
                <w:lang w:eastAsia="ar-SA"/>
              </w:rPr>
            </w:pPr>
          </w:p>
        </w:tc>
        <w:tc>
          <w:tcPr>
            <w:tcW w:w="567" w:type="dxa"/>
          </w:tcPr>
          <w:p w:rsidR="00B47FC9" w:rsidRPr="000D33FA" w:rsidRDefault="00B47FC9" w:rsidP="00F2408A">
            <w:pPr>
              <w:bidi/>
              <w:spacing w:before="20" w:after="20"/>
              <w:ind w:firstLine="0"/>
              <w:jc w:val="center"/>
              <w:rPr>
                <w:rFonts w:ascii="Simplified Arabic" w:hAnsi="Simplified Arabic" w:cs="Simplified Arabic"/>
                <w:sz w:val="16"/>
                <w:szCs w:val="16"/>
                <w:rtl/>
                <w:lang w:eastAsia="ar-SA"/>
              </w:rPr>
            </w:pPr>
          </w:p>
        </w:tc>
        <w:tc>
          <w:tcPr>
            <w:tcW w:w="567" w:type="dxa"/>
          </w:tcPr>
          <w:p w:rsidR="00B47FC9" w:rsidRPr="000D33FA" w:rsidRDefault="00B47FC9" w:rsidP="00F2408A">
            <w:pPr>
              <w:bidi/>
              <w:spacing w:before="20" w:after="20"/>
              <w:ind w:firstLine="0"/>
              <w:jc w:val="center"/>
              <w:rPr>
                <w:rFonts w:ascii="Simplified Arabic" w:hAnsi="Simplified Arabic" w:cs="Simplified Arabic"/>
                <w:sz w:val="16"/>
                <w:szCs w:val="16"/>
                <w:rtl/>
                <w:lang w:eastAsia="ar-SA"/>
              </w:rPr>
            </w:pPr>
          </w:p>
        </w:tc>
        <w:tc>
          <w:tcPr>
            <w:tcW w:w="567" w:type="dxa"/>
          </w:tcPr>
          <w:p w:rsidR="00B47FC9" w:rsidRPr="000D33FA" w:rsidRDefault="00B47FC9" w:rsidP="00F2408A">
            <w:pPr>
              <w:bidi/>
              <w:spacing w:before="20" w:after="20"/>
              <w:ind w:firstLine="0"/>
              <w:jc w:val="center"/>
              <w:rPr>
                <w:rFonts w:ascii="Simplified Arabic" w:hAnsi="Simplified Arabic" w:cs="Simplified Arabic"/>
                <w:sz w:val="16"/>
                <w:szCs w:val="16"/>
                <w:rtl/>
                <w:lang w:eastAsia="ar-SA"/>
              </w:rPr>
            </w:pPr>
          </w:p>
        </w:tc>
        <w:tc>
          <w:tcPr>
            <w:tcW w:w="567" w:type="dxa"/>
          </w:tcPr>
          <w:p w:rsidR="00B47FC9" w:rsidRPr="000D33FA" w:rsidRDefault="00B47FC9" w:rsidP="00F2408A">
            <w:pPr>
              <w:bidi/>
              <w:spacing w:before="20" w:after="20"/>
              <w:ind w:firstLine="0"/>
              <w:jc w:val="center"/>
              <w:rPr>
                <w:rFonts w:ascii="Simplified Arabic" w:hAnsi="Simplified Arabic" w:cs="Simplified Arabic"/>
                <w:sz w:val="16"/>
                <w:szCs w:val="16"/>
                <w:rtl/>
                <w:lang w:eastAsia="ar-SA"/>
              </w:rPr>
            </w:pPr>
          </w:p>
        </w:tc>
        <w:tc>
          <w:tcPr>
            <w:tcW w:w="709" w:type="dxa"/>
          </w:tcPr>
          <w:p w:rsidR="00B47FC9" w:rsidRPr="000D33FA" w:rsidRDefault="00B47FC9" w:rsidP="00F2408A">
            <w:pPr>
              <w:bidi/>
              <w:spacing w:before="20" w:after="20"/>
              <w:ind w:firstLine="0"/>
              <w:jc w:val="center"/>
              <w:rPr>
                <w:rFonts w:ascii="Simplified Arabic" w:hAnsi="Simplified Arabic" w:cs="Simplified Arabic"/>
                <w:sz w:val="16"/>
                <w:szCs w:val="16"/>
                <w:rtl/>
                <w:lang w:eastAsia="ar-SA"/>
              </w:rPr>
            </w:pPr>
          </w:p>
        </w:tc>
        <w:tc>
          <w:tcPr>
            <w:tcW w:w="567" w:type="dxa"/>
          </w:tcPr>
          <w:p w:rsidR="00B47FC9" w:rsidRPr="000D33FA" w:rsidRDefault="00B47FC9" w:rsidP="00F2408A">
            <w:pPr>
              <w:bidi/>
              <w:spacing w:before="20" w:after="20"/>
              <w:ind w:firstLine="0"/>
              <w:jc w:val="center"/>
              <w:rPr>
                <w:rFonts w:ascii="Simplified Arabic" w:hAnsi="Simplified Arabic" w:cs="Simplified Arabic"/>
                <w:sz w:val="16"/>
                <w:szCs w:val="16"/>
                <w:rtl/>
                <w:lang w:eastAsia="ar-SA"/>
              </w:rPr>
            </w:pPr>
          </w:p>
        </w:tc>
        <w:tc>
          <w:tcPr>
            <w:tcW w:w="567" w:type="dxa"/>
          </w:tcPr>
          <w:p w:rsidR="00B47FC9" w:rsidRPr="000D33FA" w:rsidRDefault="00B47FC9" w:rsidP="007A5663">
            <w:pPr>
              <w:bidi/>
              <w:spacing w:before="20" w:after="20"/>
              <w:ind w:left="960" w:firstLine="0"/>
              <w:jc w:val="center"/>
              <w:rPr>
                <w:rFonts w:ascii="Simplified Arabic" w:hAnsi="Simplified Arabic" w:cs="Simplified Arabic"/>
                <w:sz w:val="16"/>
                <w:szCs w:val="16"/>
                <w:rtl/>
                <w:lang w:eastAsia="ar-SA"/>
              </w:rPr>
            </w:pPr>
          </w:p>
        </w:tc>
        <w:tc>
          <w:tcPr>
            <w:tcW w:w="709" w:type="dxa"/>
          </w:tcPr>
          <w:p w:rsidR="00B47FC9" w:rsidRPr="000D33FA" w:rsidRDefault="00B47FC9" w:rsidP="00F2408A">
            <w:pPr>
              <w:bidi/>
              <w:spacing w:before="20" w:after="20"/>
              <w:ind w:firstLine="0"/>
              <w:jc w:val="center"/>
              <w:rPr>
                <w:rFonts w:ascii="Simplified Arabic" w:hAnsi="Simplified Arabic" w:cs="Simplified Arabic"/>
                <w:sz w:val="16"/>
                <w:szCs w:val="16"/>
                <w:rtl/>
                <w:lang w:eastAsia="ar-SA"/>
              </w:rPr>
            </w:pPr>
          </w:p>
        </w:tc>
        <w:tc>
          <w:tcPr>
            <w:tcW w:w="567" w:type="dxa"/>
          </w:tcPr>
          <w:p w:rsidR="00B47FC9" w:rsidRPr="000D33FA" w:rsidRDefault="00B47FC9" w:rsidP="00F2408A">
            <w:pPr>
              <w:bidi/>
              <w:spacing w:before="20" w:after="20"/>
              <w:ind w:firstLine="0"/>
              <w:jc w:val="center"/>
              <w:rPr>
                <w:rFonts w:ascii="Simplified Arabic" w:hAnsi="Simplified Arabic" w:cs="Simplified Arabic"/>
                <w:sz w:val="16"/>
                <w:szCs w:val="16"/>
                <w:rtl/>
                <w:lang w:eastAsia="ar-SA"/>
              </w:rPr>
            </w:pPr>
          </w:p>
        </w:tc>
        <w:tc>
          <w:tcPr>
            <w:tcW w:w="708" w:type="dxa"/>
          </w:tcPr>
          <w:p w:rsidR="00B47FC9" w:rsidRPr="000D33FA" w:rsidRDefault="00B47FC9" w:rsidP="00F2408A">
            <w:pPr>
              <w:bidi/>
              <w:spacing w:before="20" w:after="20"/>
              <w:ind w:firstLine="0"/>
              <w:jc w:val="center"/>
              <w:rPr>
                <w:rFonts w:ascii="Simplified Arabic" w:hAnsi="Simplified Arabic" w:cs="Simplified Arabic"/>
                <w:sz w:val="16"/>
                <w:szCs w:val="16"/>
                <w:rtl/>
                <w:lang w:eastAsia="ar-SA"/>
              </w:rPr>
            </w:pPr>
          </w:p>
        </w:tc>
        <w:tc>
          <w:tcPr>
            <w:tcW w:w="709" w:type="dxa"/>
          </w:tcPr>
          <w:p w:rsidR="00B47FC9" w:rsidRPr="000D33FA" w:rsidRDefault="00B47FC9" w:rsidP="00F2408A">
            <w:pPr>
              <w:bidi/>
              <w:spacing w:before="20" w:after="20"/>
              <w:ind w:firstLine="0"/>
              <w:jc w:val="center"/>
              <w:rPr>
                <w:rFonts w:ascii="Simplified Arabic" w:hAnsi="Simplified Arabic" w:cs="Simplified Arabic"/>
                <w:sz w:val="16"/>
                <w:szCs w:val="16"/>
                <w:rtl/>
                <w:lang w:eastAsia="ar-SA"/>
              </w:rPr>
            </w:pPr>
          </w:p>
        </w:tc>
        <w:tc>
          <w:tcPr>
            <w:tcW w:w="709" w:type="dxa"/>
          </w:tcPr>
          <w:p w:rsidR="00B47FC9" w:rsidRPr="000D33FA" w:rsidRDefault="00B47FC9" w:rsidP="00F2408A">
            <w:pPr>
              <w:bidi/>
              <w:spacing w:before="20" w:after="20"/>
              <w:ind w:firstLine="0"/>
              <w:jc w:val="center"/>
              <w:rPr>
                <w:rFonts w:ascii="Simplified Arabic" w:hAnsi="Simplified Arabic" w:cs="Simplified Arabic"/>
                <w:sz w:val="16"/>
                <w:szCs w:val="16"/>
                <w:rtl/>
                <w:lang w:eastAsia="ar-SA"/>
              </w:rPr>
            </w:pPr>
          </w:p>
        </w:tc>
        <w:tc>
          <w:tcPr>
            <w:tcW w:w="567" w:type="dxa"/>
          </w:tcPr>
          <w:p w:rsidR="00B47FC9" w:rsidRPr="000D33FA" w:rsidRDefault="00B47FC9" w:rsidP="00F2408A">
            <w:pPr>
              <w:bidi/>
              <w:spacing w:before="20" w:after="20"/>
              <w:ind w:firstLine="0"/>
              <w:jc w:val="center"/>
              <w:rPr>
                <w:rFonts w:ascii="Simplified Arabic" w:hAnsi="Simplified Arabic" w:cs="Simplified Arabic"/>
                <w:sz w:val="16"/>
                <w:szCs w:val="16"/>
                <w:rtl/>
                <w:lang w:eastAsia="ar-SA"/>
              </w:rPr>
            </w:pPr>
          </w:p>
        </w:tc>
        <w:tc>
          <w:tcPr>
            <w:tcW w:w="709" w:type="dxa"/>
          </w:tcPr>
          <w:p w:rsidR="00B47FC9" w:rsidRPr="000D33FA" w:rsidRDefault="00B47FC9" w:rsidP="00F2408A">
            <w:pPr>
              <w:bidi/>
              <w:spacing w:before="20" w:after="20"/>
              <w:ind w:firstLine="0"/>
              <w:jc w:val="center"/>
              <w:rPr>
                <w:rFonts w:ascii="Simplified Arabic" w:hAnsi="Simplified Arabic" w:cs="Simplified Arabic"/>
                <w:sz w:val="16"/>
                <w:szCs w:val="16"/>
                <w:rtl/>
                <w:lang w:eastAsia="ar-SA"/>
              </w:rPr>
            </w:pPr>
          </w:p>
        </w:tc>
        <w:tc>
          <w:tcPr>
            <w:tcW w:w="850" w:type="dxa"/>
          </w:tcPr>
          <w:p w:rsidR="00B47FC9" w:rsidRPr="000D33FA" w:rsidRDefault="00B47FC9" w:rsidP="00F2408A">
            <w:pPr>
              <w:bidi/>
              <w:spacing w:before="20" w:after="20"/>
              <w:ind w:firstLine="0"/>
              <w:jc w:val="center"/>
              <w:rPr>
                <w:rFonts w:ascii="Simplified Arabic" w:hAnsi="Simplified Arabic" w:cs="Simplified Arabic"/>
                <w:sz w:val="16"/>
                <w:szCs w:val="16"/>
                <w:rtl/>
                <w:lang w:eastAsia="ar-SA"/>
              </w:rPr>
            </w:pPr>
          </w:p>
        </w:tc>
        <w:tc>
          <w:tcPr>
            <w:tcW w:w="709" w:type="dxa"/>
          </w:tcPr>
          <w:p w:rsidR="00B47FC9" w:rsidRPr="000D33FA" w:rsidRDefault="00B47FC9" w:rsidP="00F2408A">
            <w:pPr>
              <w:bidi/>
              <w:spacing w:before="20" w:after="20"/>
              <w:ind w:firstLine="0"/>
              <w:jc w:val="center"/>
              <w:rPr>
                <w:rFonts w:ascii="Simplified Arabic" w:hAnsi="Simplified Arabic" w:cs="Simplified Arabic"/>
                <w:sz w:val="16"/>
                <w:szCs w:val="16"/>
                <w:rtl/>
                <w:lang w:eastAsia="ar-SA"/>
              </w:rPr>
            </w:pPr>
          </w:p>
        </w:tc>
        <w:tc>
          <w:tcPr>
            <w:tcW w:w="709" w:type="dxa"/>
          </w:tcPr>
          <w:p w:rsidR="00B47FC9" w:rsidRPr="000D33FA" w:rsidRDefault="00B47FC9" w:rsidP="00F2408A">
            <w:pPr>
              <w:bidi/>
              <w:spacing w:before="20" w:after="20"/>
              <w:ind w:firstLine="0"/>
              <w:jc w:val="center"/>
              <w:rPr>
                <w:rFonts w:ascii="Simplified Arabic" w:hAnsi="Simplified Arabic" w:cs="Simplified Arabic"/>
                <w:sz w:val="16"/>
                <w:szCs w:val="16"/>
                <w:rtl/>
                <w:lang w:eastAsia="ar-SA"/>
              </w:rPr>
            </w:pPr>
          </w:p>
        </w:tc>
        <w:tc>
          <w:tcPr>
            <w:tcW w:w="893" w:type="dxa"/>
          </w:tcPr>
          <w:p w:rsidR="00B47FC9" w:rsidRPr="000D33FA" w:rsidRDefault="00B47FC9" w:rsidP="00F2408A">
            <w:pPr>
              <w:bidi/>
              <w:spacing w:before="20" w:after="20"/>
              <w:ind w:firstLine="0"/>
              <w:jc w:val="center"/>
              <w:rPr>
                <w:rFonts w:ascii="Simplified Arabic" w:hAnsi="Simplified Arabic" w:cs="Simplified Arabic"/>
                <w:sz w:val="16"/>
                <w:szCs w:val="16"/>
                <w:rtl/>
                <w:lang w:eastAsia="ar-SA"/>
              </w:rPr>
            </w:pPr>
          </w:p>
        </w:tc>
        <w:tc>
          <w:tcPr>
            <w:tcW w:w="567" w:type="dxa"/>
          </w:tcPr>
          <w:p w:rsidR="00B47FC9" w:rsidRPr="000D33FA" w:rsidRDefault="00B47FC9" w:rsidP="00F2408A">
            <w:pPr>
              <w:bidi/>
              <w:spacing w:before="20" w:after="20"/>
              <w:ind w:firstLine="0"/>
              <w:jc w:val="center"/>
              <w:rPr>
                <w:rFonts w:ascii="Simplified Arabic" w:hAnsi="Simplified Arabic" w:cs="Simplified Arabic"/>
                <w:sz w:val="16"/>
                <w:szCs w:val="16"/>
                <w:rtl/>
                <w:lang w:eastAsia="ar-SA"/>
              </w:rPr>
            </w:pPr>
          </w:p>
        </w:tc>
        <w:tc>
          <w:tcPr>
            <w:tcW w:w="709" w:type="dxa"/>
          </w:tcPr>
          <w:p w:rsidR="00B47FC9" w:rsidRPr="000D33FA" w:rsidRDefault="00B47FC9" w:rsidP="00F2408A">
            <w:pPr>
              <w:bidi/>
              <w:spacing w:before="20" w:after="20"/>
              <w:ind w:firstLine="0"/>
              <w:jc w:val="center"/>
              <w:rPr>
                <w:rFonts w:ascii="Simplified Arabic" w:hAnsi="Simplified Arabic" w:cs="Simplified Arabic"/>
                <w:sz w:val="16"/>
                <w:szCs w:val="16"/>
                <w:rtl/>
                <w:lang w:eastAsia="ar-SA"/>
              </w:rPr>
            </w:pPr>
          </w:p>
        </w:tc>
        <w:tc>
          <w:tcPr>
            <w:tcW w:w="709" w:type="dxa"/>
          </w:tcPr>
          <w:p w:rsidR="00B47FC9" w:rsidRPr="000D33FA" w:rsidRDefault="00B47FC9" w:rsidP="00F2408A">
            <w:pPr>
              <w:bidi/>
              <w:spacing w:before="20" w:after="20"/>
              <w:ind w:firstLine="0"/>
              <w:jc w:val="center"/>
              <w:rPr>
                <w:rFonts w:ascii="Simplified Arabic" w:hAnsi="Simplified Arabic" w:cs="Simplified Arabic"/>
                <w:sz w:val="16"/>
                <w:szCs w:val="16"/>
                <w:rtl/>
                <w:lang w:eastAsia="ar-SA"/>
              </w:rPr>
            </w:pPr>
          </w:p>
        </w:tc>
        <w:tc>
          <w:tcPr>
            <w:tcW w:w="887" w:type="dxa"/>
          </w:tcPr>
          <w:p w:rsidR="00B47FC9" w:rsidRPr="000D33FA" w:rsidRDefault="00B47FC9" w:rsidP="00F2408A">
            <w:pPr>
              <w:bidi/>
              <w:spacing w:before="20" w:after="20"/>
              <w:ind w:firstLine="0"/>
              <w:jc w:val="center"/>
              <w:rPr>
                <w:rFonts w:ascii="Simplified Arabic" w:hAnsi="Simplified Arabic" w:cs="Simplified Arabic"/>
                <w:sz w:val="16"/>
                <w:szCs w:val="16"/>
                <w:rtl/>
                <w:lang w:eastAsia="ar-SA"/>
              </w:rPr>
            </w:pPr>
          </w:p>
        </w:tc>
      </w:tr>
      <w:tr w:rsidR="006B72A5" w:rsidRPr="000D33FA" w:rsidTr="00F2408A">
        <w:tc>
          <w:tcPr>
            <w:tcW w:w="15913" w:type="dxa"/>
            <w:gridSpan w:val="24"/>
            <w:shd w:val="clear" w:color="auto" w:fill="F2F2F2" w:themeFill="background1" w:themeFillShade="F2"/>
          </w:tcPr>
          <w:p w:rsidR="006B72A5" w:rsidRPr="000D33FA" w:rsidRDefault="006B72A5" w:rsidP="00F2408A">
            <w:pPr>
              <w:bidi/>
              <w:spacing w:before="20" w:after="20"/>
              <w:ind w:firstLine="0"/>
              <w:jc w:val="center"/>
              <w:rPr>
                <w:rFonts w:ascii="Simplified Arabic" w:hAnsi="Simplified Arabic" w:cs="Simplified Arabic"/>
                <w:sz w:val="10"/>
                <w:szCs w:val="10"/>
                <w:rtl/>
                <w:lang w:eastAsia="ar-SA"/>
              </w:rPr>
            </w:pPr>
          </w:p>
        </w:tc>
      </w:tr>
      <w:tr w:rsidR="006B72A5" w:rsidRPr="000D33FA" w:rsidTr="00F2408A">
        <w:tc>
          <w:tcPr>
            <w:tcW w:w="284"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807" w:type="dxa"/>
          </w:tcPr>
          <w:p w:rsidR="006B72A5" w:rsidRPr="000D33FA" w:rsidRDefault="006B72A5" w:rsidP="00F2408A">
            <w:pPr>
              <w:bidi/>
              <w:spacing w:before="20" w:after="20"/>
              <w:ind w:firstLine="0"/>
              <w:jc w:val="center"/>
              <w:rPr>
                <w:rFonts w:ascii="Simplified Arabic" w:hAnsi="Simplified Arabic" w:cs="Simplified Arabic"/>
                <w:color w:val="FF0000"/>
                <w:sz w:val="16"/>
                <w:szCs w:val="16"/>
                <w:rtl/>
                <w:lang w:eastAsia="ar-SA"/>
              </w:rPr>
            </w:pPr>
          </w:p>
        </w:tc>
        <w:tc>
          <w:tcPr>
            <w:tcW w:w="567"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567"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567"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567"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709"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567"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567" w:type="dxa"/>
          </w:tcPr>
          <w:p w:rsidR="006B72A5" w:rsidRPr="000D33FA" w:rsidRDefault="006B72A5" w:rsidP="007A5663">
            <w:pPr>
              <w:bidi/>
              <w:spacing w:before="20" w:after="20"/>
              <w:ind w:left="960" w:firstLine="0"/>
              <w:jc w:val="center"/>
              <w:rPr>
                <w:rFonts w:ascii="Simplified Arabic" w:hAnsi="Simplified Arabic" w:cs="Simplified Arabic"/>
                <w:sz w:val="16"/>
                <w:szCs w:val="16"/>
                <w:rtl/>
                <w:lang w:eastAsia="ar-SA"/>
              </w:rPr>
            </w:pPr>
          </w:p>
        </w:tc>
        <w:tc>
          <w:tcPr>
            <w:tcW w:w="709"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567"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708"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709"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709"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567"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709"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850"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709"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709"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893"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567"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709"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709"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887"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r>
      <w:tr w:rsidR="006B72A5" w:rsidRPr="000D33FA" w:rsidTr="00F2408A">
        <w:tc>
          <w:tcPr>
            <w:tcW w:w="284"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807" w:type="dxa"/>
          </w:tcPr>
          <w:p w:rsidR="006B72A5" w:rsidRPr="000D33FA" w:rsidRDefault="006B72A5" w:rsidP="00F2408A">
            <w:pPr>
              <w:bidi/>
              <w:spacing w:before="20" w:after="20"/>
              <w:ind w:firstLine="0"/>
              <w:jc w:val="center"/>
              <w:rPr>
                <w:rFonts w:ascii="Simplified Arabic" w:hAnsi="Simplified Arabic" w:cs="Simplified Arabic"/>
                <w:color w:val="FF0000"/>
                <w:sz w:val="16"/>
                <w:szCs w:val="16"/>
                <w:rtl/>
                <w:lang w:eastAsia="ar-SA"/>
              </w:rPr>
            </w:pPr>
          </w:p>
        </w:tc>
        <w:tc>
          <w:tcPr>
            <w:tcW w:w="567"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567"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567"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567"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709"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567"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567" w:type="dxa"/>
          </w:tcPr>
          <w:p w:rsidR="006B72A5" w:rsidRPr="000D33FA" w:rsidRDefault="006B72A5" w:rsidP="007A5663">
            <w:pPr>
              <w:bidi/>
              <w:spacing w:before="20" w:after="20"/>
              <w:ind w:left="960" w:firstLine="0"/>
              <w:jc w:val="center"/>
              <w:rPr>
                <w:rFonts w:ascii="Simplified Arabic" w:hAnsi="Simplified Arabic" w:cs="Simplified Arabic"/>
                <w:sz w:val="16"/>
                <w:szCs w:val="16"/>
                <w:rtl/>
                <w:lang w:eastAsia="ar-SA"/>
              </w:rPr>
            </w:pPr>
          </w:p>
        </w:tc>
        <w:tc>
          <w:tcPr>
            <w:tcW w:w="709"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567"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708"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709"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709"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567"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709"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850"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709"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709"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893"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567"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709"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709"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887"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r>
      <w:tr w:rsidR="006B72A5" w:rsidRPr="000D33FA" w:rsidTr="00F2408A">
        <w:tc>
          <w:tcPr>
            <w:tcW w:w="284"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807" w:type="dxa"/>
          </w:tcPr>
          <w:p w:rsidR="006B72A5" w:rsidRPr="000D33FA" w:rsidRDefault="006B72A5" w:rsidP="00F2408A">
            <w:pPr>
              <w:bidi/>
              <w:spacing w:before="20" w:after="20"/>
              <w:ind w:firstLine="0"/>
              <w:jc w:val="center"/>
              <w:rPr>
                <w:rFonts w:ascii="Simplified Arabic" w:hAnsi="Simplified Arabic" w:cs="Simplified Arabic"/>
                <w:color w:val="FF0000"/>
                <w:sz w:val="16"/>
                <w:szCs w:val="16"/>
                <w:rtl/>
                <w:lang w:eastAsia="ar-SA"/>
              </w:rPr>
            </w:pPr>
          </w:p>
        </w:tc>
        <w:tc>
          <w:tcPr>
            <w:tcW w:w="567"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567"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567"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567"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709"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567"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567" w:type="dxa"/>
          </w:tcPr>
          <w:p w:rsidR="006B72A5" w:rsidRPr="000D33FA" w:rsidRDefault="006B72A5" w:rsidP="007A5663">
            <w:pPr>
              <w:bidi/>
              <w:spacing w:before="20" w:after="20"/>
              <w:ind w:left="960" w:firstLine="0"/>
              <w:jc w:val="center"/>
              <w:rPr>
                <w:rFonts w:ascii="Simplified Arabic" w:hAnsi="Simplified Arabic" w:cs="Simplified Arabic"/>
                <w:sz w:val="16"/>
                <w:szCs w:val="16"/>
                <w:rtl/>
                <w:lang w:eastAsia="ar-SA"/>
              </w:rPr>
            </w:pPr>
          </w:p>
        </w:tc>
        <w:tc>
          <w:tcPr>
            <w:tcW w:w="709"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567"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708"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709"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709"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567"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709"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850"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709"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709"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893"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567"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709"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709"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887"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r>
      <w:tr w:rsidR="006B72A5" w:rsidRPr="000D33FA" w:rsidTr="00F2408A">
        <w:tc>
          <w:tcPr>
            <w:tcW w:w="15913" w:type="dxa"/>
            <w:gridSpan w:val="24"/>
            <w:shd w:val="clear" w:color="auto" w:fill="F2F2F2" w:themeFill="background1" w:themeFillShade="F2"/>
          </w:tcPr>
          <w:p w:rsidR="006B72A5" w:rsidRPr="000D33FA" w:rsidRDefault="006B72A5" w:rsidP="00F2408A">
            <w:pPr>
              <w:bidi/>
              <w:spacing w:before="20" w:after="20"/>
              <w:ind w:firstLine="0"/>
              <w:jc w:val="center"/>
              <w:rPr>
                <w:rFonts w:ascii="Simplified Arabic" w:hAnsi="Simplified Arabic" w:cs="Simplified Arabic"/>
                <w:sz w:val="10"/>
                <w:szCs w:val="10"/>
                <w:rtl/>
                <w:lang w:eastAsia="ar-SA"/>
              </w:rPr>
            </w:pPr>
          </w:p>
        </w:tc>
      </w:tr>
      <w:tr w:rsidR="006B72A5" w:rsidRPr="000D33FA" w:rsidTr="00F2408A">
        <w:tc>
          <w:tcPr>
            <w:tcW w:w="284"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807" w:type="dxa"/>
          </w:tcPr>
          <w:p w:rsidR="006B72A5" w:rsidRPr="000D33FA" w:rsidRDefault="006B72A5" w:rsidP="00F2408A">
            <w:pPr>
              <w:bidi/>
              <w:spacing w:before="20" w:after="20"/>
              <w:ind w:firstLine="0"/>
              <w:jc w:val="center"/>
              <w:rPr>
                <w:rFonts w:ascii="Simplified Arabic" w:hAnsi="Simplified Arabic" w:cs="Simplified Arabic"/>
                <w:color w:val="FF0000"/>
                <w:sz w:val="16"/>
                <w:szCs w:val="16"/>
                <w:rtl/>
                <w:lang w:eastAsia="ar-SA"/>
              </w:rPr>
            </w:pPr>
          </w:p>
        </w:tc>
        <w:tc>
          <w:tcPr>
            <w:tcW w:w="567"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567"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567"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567"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709"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567"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567" w:type="dxa"/>
          </w:tcPr>
          <w:p w:rsidR="006B72A5" w:rsidRPr="000D33FA" w:rsidRDefault="006B72A5" w:rsidP="007A5663">
            <w:pPr>
              <w:bidi/>
              <w:spacing w:before="20" w:after="20"/>
              <w:ind w:left="960" w:firstLine="0"/>
              <w:jc w:val="center"/>
              <w:rPr>
                <w:rFonts w:ascii="Simplified Arabic" w:hAnsi="Simplified Arabic" w:cs="Simplified Arabic"/>
                <w:sz w:val="16"/>
                <w:szCs w:val="16"/>
                <w:rtl/>
                <w:lang w:eastAsia="ar-SA"/>
              </w:rPr>
            </w:pPr>
          </w:p>
        </w:tc>
        <w:tc>
          <w:tcPr>
            <w:tcW w:w="709"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567"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708"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709"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709"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567"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709"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850"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709"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709"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893"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567"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709"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709"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887"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r>
      <w:tr w:rsidR="006B72A5" w:rsidRPr="000D33FA" w:rsidTr="00F2408A">
        <w:tc>
          <w:tcPr>
            <w:tcW w:w="284"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807" w:type="dxa"/>
          </w:tcPr>
          <w:p w:rsidR="006B72A5" w:rsidRPr="000D33FA" w:rsidRDefault="006B72A5" w:rsidP="00F2408A">
            <w:pPr>
              <w:bidi/>
              <w:spacing w:before="20" w:after="20"/>
              <w:ind w:firstLine="0"/>
              <w:jc w:val="center"/>
              <w:rPr>
                <w:rFonts w:ascii="Simplified Arabic" w:hAnsi="Simplified Arabic" w:cs="Simplified Arabic"/>
                <w:color w:val="FF0000"/>
                <w:sz w:val="16"/>
                <w:szCs w:val="16"/>
                <w:rtl/>
                <w:lang w:eastAsia="ar-SA"/>
              </w:rPr>
            </w:pPr>
          </w:p>
        </w:tc>
        <w:tc>
          <w:tcPr>
            <w:tcW w:w="567"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567"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567"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567"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709"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567"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567" w:type="dxa"/>
          </w:tcPr>
          <w:p w:rsidR="006B72A5" w:rsidRPr="000D33FA" w:rsidRDefault="006B72A5" w:rsidP="007A5663">
            <w:pPr>
              <w:bidi/>
              <w:spacing w:before="20" w:after="20"/>
              <w:ind w:left="960" w:firstLine="0"/>
              <w:jc w:val="center"/>
              <w:rPr>
                <w:rFonts w:ascii="Simplified Arabic" w:hAnsi="Simplified Arabic" w:cs="Simplified Arabic"/>
                <w:sz w:val="16"/>
                <w:szCs w:val="16"/>
                <w:rtl/>
                <w:lang w:eastAsia="ar-SA"/>
              </w:rPr>
            </w:pPr>
          </w:p>
        </w:tc>
        <w:tc>
          <w:tcPr>
            <w:tcW w:w="709"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567"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708"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709"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709"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567"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709"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850"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709"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709"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893"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567"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709"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709"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887"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r>
      <w:tr w:rsidR="006B72A5" w:rsidRPr="000D33FA" w:rsidTr="00F2408A">
        <w:tc>
          <w:tcPr>
            <w:tcW w:w="284"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807" w:type="dxa"/>
          </w:tcPr>
          <w:p w:rsidR="006B72A5" w:rsidRPr="000D33FA" w:rsidRDefault="006B72A5" w:rsidP="00F2408A">
            <w:pPr>
              <w:bidi/>
              <w:spacing w:before="20" w:after="20"/>
              <w:ind w:firstLine="0"/>
              <w:jc w:val="center"/>
              <w:rPr>
                <w:rFonts w:ascii="Simplified Arabic" w:hAnsi="Simplified Arabic" w:cs="Simplified Arabic"/>
                <w:color w:val="FF0000"/>
                <w:sz w:val="16"/>
                <w:szCs w:val="16"/>
                <w:rtl/>
                <w:lang w:eastAsia="ar-SA"/>
              </w:rPr>
            </w:pPr>
          </w:p>
        </w:tc>
        <w:tc>
          <w:tcPr>
            <w:tcW w:w="567"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567"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567"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567"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709"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567"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567" w:type="dxa"/>
          </w:tcPr>
          <w:p w:rsidR="006B72A5" w:rsidRPr="000D33FA" w:rsidRDefault="006B72A5" w:rsidP="007A5663">
            <w:pPr>
              <w:bidi/>
              <w:spacing w:before="20" w:after="20"/>
              <w:ind w:left="960" w:firstLine="0"/>
              <w:jc w:val="center"/>
              <w:rPr>
                <w:rFonts w:ascii="Simplified Arabic" w:hAnsi="Simplified Arabic" w:cs="Simplified Arabic"/>
                <w:sz w:val="16"/>
                <w:szCs w:val="16"/>
                <w:rtl/>
                <w:lang w:eastAsia="ar-SA"/>
              </w:rPr>
            </w:pPr>
          </w:p>
        </w:tc>
        <w:tc>
          <w:tcPr>
            <w:tcW w:w="709"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567"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708"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709"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709"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567"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709"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850"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709"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709"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893"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567"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709"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709"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c>
          <w:tcPr>
            <w:tcW w:w="887" w:type="dxa"/>
          </w:tcPr>
          <w:p w:rsidR="006B72A5" w:rsidRPr="000D33FA" w:rsidRDefault="006B72A5" w:rsidP="00F2408A">
            <w:pPr>
              <w:bidi/>
              <w:spacing w:before="20" w:after="20"/>
              <w:ind w:firstLine="0"/>
              <w:jc w:val="center"/>
              <w:rPr>
                <w:rFonts w:ascii="Simplified Arabic" w:hAnsi="Simplified Arabic" w:cs="Simplified Arabic"/>
                <w:sz w:val="16"/>
                <w:szCs w:val="16"/>
                <w:rtl/>
                <w:lang w:eastAsia="ar-SA"/>
              </w:rPr>
            </w:pPr>
          </w:p>
        </w:tc>
      </w:tr>
    </w:tbl>
    <w:p w:rsidR="00593237" w:rsidRPr="000D33FA" w:rsidRDefault="00DB32BE" w:rsidP="006B72A5">
      <w:pPr>
        <w:bidi/>
        <w:spacing w:before="120" w:after="0"/>
        <w:ind w:firstLine="0"/>
        <w:jc w:val="left"/>
        <w:rPr>
          <w:rFonts w:ascii="Simplified Arabic" w:hAnsi="Simplified Arabic" w:cs="Simplified Arabic"/>
          <w:sz w:val="20"/>
          <w:szCs w:val="20"/>
          <w:rtl/>
          <w:lang w:eastAsia="ar-SA"/>
        </w:rPr>
      </w:pPr>
      <w:r w:rsidRPr="00DB32BE">
        <w:rPr>
          <w:rFonts w:ascii="Simplified Arabic" w:hAnsi="Simplified Arabic" w:cs="Simplified Arabic" w:hint="eastAsia"/>
          <w:sz w:val="20"/>
          <w:szCs w:val="20"/>
          <w:rtl/>
          <w:lang w:eastAsia="ar-SA"/>
        </w:rPr>
        <w:t>تاريخ</w:t>
      </w:r>
      <w:r w:rsidRPr="00DB32BE">
        <w:rPr>
          <w:rFonts w:ascii="Simplified Arabic" w:hAnsi="Simplified Arabic" w:cs="Simplified Arabic"/>
          <w:sz w:val="20"/>
          <w:szCs w:val="20"/>
          <w:rtl/>
          <w:lang w:eastAsia="ar-SA"/>
        </w:rPr>
        <w:t xml:space="preserve"> </w:t>
      </w:r>
      <w:r w:rsidRPr="00DB32BE">
        <w:rPr>
          <w:rFonts w:ascii="Simplified Arabic" w:hAnsi="Simplified Arabic" w:cs="Simplified Arabic" w:hint="eastAsia"/>
          <w:sz w:val="20"/>
          <w:szCs w:val="20"/>
          <w:rtl/>
          <w:lang w:eastAsia="ar-SA"/>
        </w:rPr>
        <w:t>اعداد</w:t>
      </w:r>
      <w:r w:rsidRPr="00DB32BE">
        <w:rPr>
          <w:rFonts w:ascii="Simplified Arabic" w:hAnsi="Simplified Arabic" w:cs="Simplified Arabic"/>
          <w:sz w:val="20"/>
          <w:szCs w:val="20"/>
          <w:rtl/>
          <w:lang w:eastAsia="ar-SA"/>
        </w:rPr>
        <w:t xml:space="preserve"> </w:t>
      </w:r>
      <w:r w:rsidRPr="00DB32BE">
        <w:rPr>
          <w:rFonts w:ascii="Simplified Arabic" w:hAnsi="Simplified Arabic" w:cs="Simplified Arabic" w:hint="eastAsia"/>
          <w:sz w:val="20"/>
          <w:szCs w:val="20"/>
          <w:rtl/>
          <w:lang w:eastAsia="ar-SA"/>
        </w:rPr>
        <w:t>الاستمارة</w:t>
      </w:r>
      <w:r w:rsidRPr="00DB32BE">
        <w:rPr>
          <w:rFonts w:ascii="Simplified Arabic" w:hAnsi="Simplified Arabic" w:cs="Simplified Arabic"/>
          <w:sz w:val="20"/>
          <w:szCs w:val="20"/>
          <w:rtl/>
          <w:lang w:eastAsia="ar-SA"/>
        </w:rPr>
        <w:t xml:space="preserve"> (يوم / </w:t>
      </w:r>
      <w:r w:rsidRPr="00DB32BE">
        <w:rPr>
          <w:rFonts w:ascii="Simplified Arabic" w:hAnsi="Simplified Arabic" w:cs="Simplified Arabic" w:hint="eastAsia"/>
          <w:sz w:val="20"/>
          <w:szCs w:val="20"/>
          <w:rtl/>
          <w:lang w:eastAsia="ar-SA"/>
        </w:rPr>
        <w:t>شهر</w:t>
      </w:r>
      <w:r w:rsidRPr="00DB32BE">
        <w:rPr>
          <w:rFonts w:ascii="Simplified Arabic" w:hAnsi="Simplified Arabic" w:cs="Simplified Arabic"/>
          <w:sz w:val="20"/>
          <w:szCs w:val="20"/>
          <w:rtl/>
          <w:lang w:eastAsia="ar-SA"/>
        </w:rPr>
        <w:t xml:space="preserve"> / </w:t>
      </w:r>
      <w:r w:rsidRPr="00DB32BE">
        <w:rPr>
          <w:rFonts w:ascii="Simplified Arabic" w:hAnsi="Simplified Arabic" w:cs="Simplified Arabic" w:hint="eastAsia"/>
          <w:sz w:val="20"/>
          <w:szCs w:val="20"/>
          <w:rtl/>
          <w:lang w:eastAsia="ar-SA"/>
        </w:rPr>
        <w:t>سنة</w:t>
      </w:r>
      <w:r w:rsidRPr="00DB32BE">
        <w:rPr>
          <w:rFonts w:ascii="Simplified Arabic" w:hAnsi="Simplified Arabic" w:cs="Simplified Arabic"/>
          <w:sz w:val="20"/>
          <w:szCs w:val="20"/>
          <w:rtl/>
          <w:lang w:eastAsia="ar-SA"/>
        </w:rPr>
        <w:t>) :</w:t>
      </w:r>
      <w:r w:rsidRPr="00DB32BE">
        <w:rPr>
          <w:rFonts w:ascii="Simplified Arabic" w:hAnsi="Simplified Arabic" w:cs="Simplified Arabic"/>
          <w:sz w:val="20"/>
          <w:szCs w:val="20"/>
          <w:rtl/>
          <w:lang w:eastAsia="ar-SA"/>
        </w:rPr>
        <w:tab/>
      </w:r>
      <w:r w:rsidRPr="00DB32BE">
        <w:rPr>
          <w:rFonts w:ascii="Simplified Arabic" w:hAnsi="Simplified Arabic" w:cs="Simplified Arabic"/>
          <w:sz w:val="20"/>
          <w:szCs w:val="20"/>
          <w:rtl/>
          <w:lang w:eastAsia="ar-SA"/>
        </w:rPr>
        <w:tab/>
      </w:r>
      <w:r w:rsidRPr="00DB32BE">
        <w:rPr>
          <w:rFonts w:ascii="Simplified Arabic" w:hAnsi="Simplified Arabic" w:cs="Simplified Arabic"/>
          <w:sz w:val="20"/>
          <w:szCs w:val="20"/>
          <w:rtl/>
          <w:lang w:eastAsia="ar-SA"/>
        </w:rPr>
        <w:tab/>
      </w:r>
      <w:r w:rsidRPr="00DB32BE">
        <w:rPr>
          <w:rFonts w:ascii="Simplified Arabic" w:hAnsi="Simplified Arabic" w:cs="Simplified Arabic"/>
          <w:sz w:val="20"/>
          <w:szCs w:val="20"/>
          <w:rtl/>
          <w:lang w:eastAsia="ar-SA"/>
        </w:rPr>
        <w:tab/>
      </w:r>
      <w:r w:rsidRPr="00DB32BE">
        <w:rPr>
          <w:rFonts w:ascii="Simplified Arabic" w:hAnsi="Simplified Arabic" w:cs="Simplified Arabic" w:hint="eastAsia"/>
          <w:sz w:val="20"/>
          <w:szCs w:val="20"/>
          <w:rtl/>
          <w:lang w:eastAsia="ar-SA"/>
        </w:rPr>
        <w:t>أسم</w:t>
      </w:r>
      <w:r w:rsidRPr="00DB32BE">
        <w:rPr>
          <w:rFonts w:ascii="Simplified Arabic" w:hAnsi="Simplified Arabic" w:cs="Simplified Arabic"/>
          <w:sz w:val="20"/>
          <w:szCs w:val="20"/>
          <w:rtl/>
          <w:lang w:eastAsia="ar-SA"/>
        </w:rPr>
        <w:t xml:space="preserve"> الموظف الذي اعد الاستمارة : </w:t>
      </w:r>
      <w:r w:rsidRPr="00DB32BE">
        <w:rPr>
          <w:rFonts w:ascii="Simplified Arabic" w:hAnsi="Simplified Arabic" w:cs="Simplified Arabic"/>
          <w:sz w:val="20"/>
          <w:szCs w:val="20"/>
          <w:rtl/>
          <w:lang w:eastAsia="ar-SA"/>
        </w:rPr>
        <w:tab/>
      </w:r>
      <w:r w:rsidRPr="00DB32BE">
        <w:rPr>
          <w:rFonts w:ascii="Simplified Arabic" w:hAnsi="Simplified Arabic" w:cs="Simplified Arabic"/>
          <w:sz w:val="20"/>
          <w:szCs w:val="20"/>
          <w:rtl/>
          <w:lang w:eastAsia="ar-SA"/>
        </w:rPr>
        <w:tab/>
      </w:r>
      <w:r w:rsidRPr="00DB32BE">
        <w:rPr>
          <w:rFonts w:ascii="Simplified Arabic" w:hAnsi="Simplified Arabic" w:cs="Simplified Arabic"/>
          <w:sz w:val="20"/>
          <w:szCs w:val="20"/>
          <w:rtl/>
          <w:lang w:eastAsia="ar-SA"/>
        </w:rPr>
        <w:tab/>
      </w:r>
      <w:r w:rsidRPr="00DB32BE">
        <w:rPr>
          <w:rFonts w:ascii="Simplified Arabic" w:hAnsi="Simplified Arabic" w:cs="Simplified Arabic"/>
          <w:sz w:val="20"/>
          <w:szCs w:val="20"/>
          <w:rtl/>
          <w:lang w:eastAsia="ar-SA"/>
        </w:rPr>
        <w:tab/>
      </w:r>
      <w:r w:rsidRPr="00DB32BE">
        <w:rPr>
          <w:rFonts w:ascii="Simplified Arabic" w:hAnsi="Simplified Arabic" w:cs="Simplified Arabic"/>
          <w:sz w:val="20"/>
          <w:szCs w:val="20"/>
          <w:rtl/>
          <w:lang w:eastAsia="ar-SA"/>
        </w:rPr>
        <w:tab/>
      </w:r>
      <w:r w:rsidRPr="00DB32BE">
        <w:rPr>
          <w:rFonts w:ascii="Simplified Arabic" w:hAnsi="Simplified Arabic" w:cs="Simplified Arabic"/>
          <w:sz w:val="20"/>
          <w:szCs w:val="20"/>
          <w:rtl/>
          <w:lang w:eastAsia="ar-SA"/>
        </w:rPr>
        <w:tab/>
      </w:r>
      <w:r w:rsidRPr="00DB32BE">
        <w:rPr>
          <w:rFonts w:ascii="Simplified Arabic" w:hAnsi="Simplified Arabic" w:cs="Simplified Arabic" w:hint="eastAsia"/>
          <w:sz w:val="20"/>
          <w:szCs w:val="20"/>
          <w:rtl/>
          <w:lang w:eastAsia="ar-SA"/>
        </w:rPr>
        <w:t>اسم</w:t>
      </w:r>
      <w:r w:rsidRPr="00DB32BE">
        <w:rPr>
          <w:rFonts w:ascii="Simplified Arabic" w:hAnsi="Simplified Arabic" w:cs="Simplified Arabic"/>
          <w:sz w:val="20"/>
          <w:szCs w:val="20"/>
          <w:rtl/>
          <w:lang w:eastAsia="ar-SA"/>
        </w:rPr>
        <w:t xml:space="preserve"> </w:t>
      </w:r>
      <w:r w:rsidRPr="00DB32BE">
        <w:rPr>
          <w:rFonts w:ascii="Simplified Arabic" w:hAnsi="Simplified Arabic" w:cs="Simplified Arabic" w:hint="eastAsia"/>
          <w:sz w:val="20"/>
          <w:szCs w:val="20"/>
          <w:rtl/>
          <w:lang w:eastAsia="ar-SA"/>
        </w:rPr>
        <w:t>مدير</w:t>
      </w:r>
      <w:r w:rsidRPr="00DB32BE">
        <w:rPr>
          <w:rFonts w:ascii="Simplified Arabic" w:hAnsi="Simplified Arabic" w:cs="Simplified Arabic"/>
          <w:sz w:val="20"/>
          <w:szCs w:val="20"/>
          <w:rtl/>
          <w:lang w:eastAsia="ar-SA"/>
        </w:rPr>
        <w:t xml:space="preserve"> </w:t>
      </w:r>
      <w:r w:rsidRPr="00DB32BE">
        <w:rPr>
          <w:rFonts w:ascii="Simplified Arabic" w:hAnsi="Simplified Arabic" w:cs="Simplified Arabic" w:hint="eastAsia"/>
          <w:sz w:val="20"/>
          <w:szCs w:val="20"/>
          <w:rtl/>
          <w:lang w:eastAsia="ar-SA"/>
        </w:rPr>
        <w:t>تشكيل</w:t>
      </w:r>
      <w:r w:rsidRPr="00DB32BE">
        <w:rPr>
          <w:rFonts w:ascii="Simplified Arabic" w:hAnsi="Simplified Arabic" w:cs="Simplified Arabic"/>
          <w:sz w:val="20"/>
          <w:szCs w:val="20"/>
          <w:rtl/>
          <w:lang w:eastAsia="ar-SA"/>
        </w:rPr>
        <w:t xml:space="preserve"> </w:t>
      </w:r>
      <w:r w:rsidRPr="00DB32BE">
        <w:rPr>
          <w:rFonts w:ascii="Simplified Arabic" w:hAnsi="Simplified Arabic" w:cs="Simplified Arabic" w:hint="eastAsia"/>
          <w:sz w:val="20"/>
          <w:szCs w:val="20"/>
          <w:rtl/>
          <w:lang w:eastAsia="ar-SA"/>
        </w:rPr>
        <w:t>العقود</w:t>
      </w:r>
      <w:r w:rsidRPr="00DB32BE">
        <w:rPr>
          <w:rFonts w:ascii="Simplified Arabic" w:hAnsi="Simplified Arabic" w:cs="Simplified Arabic"/>
          <w:sz w:val="20"/>
          <w:szCs w:val="20"/>
          <w:rtl/>
          <w:lang w:eastAsia="ar-SA"/>
        </w:rPr>
        <w:t xml:space="preserve"> :</w:t>
      </w:r>
    </w:p>
    <w:p w:rsidR="003A1BAA" w:rsidRPr="000D33FA" w:rsidRDefault="003A1BAA" w:rsidP="003A1BAA">
      <w:pPr>
        <w:bidi/>
        <w:spacing w:before="0" w:after="120"/>
        <w:ind w:firstLine="0"/>
        <w:jc w:val="left"/>
        <w:rPr>
          <w:rFonts w:ascii="Simplified Arabic" w:hAnsi="Simplified Arabic" w:cs="Simplified Arabic"/>
          <w:b/>
          <w:bCs/>
          <w:rtl/>
          <w:lang w:eastAsia="ar-SA"/>
        </w:rPr>
        <w:sectPr w:rsidR="003A1BAA" w:rsidRPr="000D33FA" w:rsidSect="00C50C9A">
          <w:headerReference w:type="default" r:id="rId11"/>
          <w:footnotePr>
            <w:pos w:val="beneathText"/>
          </w:footnotePr>
          <w:pgSz w:w="16838" w:h="11906" w:orient="landscape"/>
          <w:pgMar w:top="1800" w:right="1080" w:bottom="1800" w:left="1440" w:header="0" w:footer="0" w:gutter="0"/>
          <w:cols w:space="708"/>
          <w:bidi/>
          <w:rtlGutter/>
          <w:docGrid w:linePitch="381"/>
        </w:sectPr>
      </w:pPr>
    </w:p>
    <w:p w:rsidR="00D82B8F" w:rsidRPr="000D33FA" w:rsidRDefault="00DB32BE" w:rsidP="00D82B8F">
      <w:pPr>
        <w:bidi/>
        <w:jc w:val="center"/>
        <w:rPr>
          <w:rFonts w:ascii="Simplified Arabic" w:hAnsi="Simplified Arabic" w:cs="Simplified Arabic"/>
          <w:b/>
          <w:bCs/>
          <w:rtl/>
          <w:lang w:bidi="ar-JO"/>
        </w:rPr>
      </w:pPr>
      <w:r w:rsidRPr="00DB32BE">
        <w:rPr>
          <w:rFonts w:ascii="Simplified Arabic" w:hAnsi="Simplified Arabic" w:cs="Simplified Arabic" w:hint="eastAsia"/>
          <w:b/>
          <w:bCs/>
          <w:rtl/>
          <w:lang w:bidi="ar-JO"/>
        </w:rPr>
        <w:lastRenderedPageBreak/>
        <w:t>إستمارة</w:t>
      </w:r>
      <w:r w:rsidRPr="00DB32BE">
        <w:rPr>
          <w:rFonts w:ascii="Simplified Arabic" w:hAnsi="Simplified Arabic" w:cs="Simplified Arabic"/>
          <w:b/>
          <w:bCs/>
          <w:rtl/>
          <w:lang w:bidi="ar-JO"/>
        </w:rPr>
        <w:t xml:space="preserve"> </w:t>
      </w:r>
      <w:r w:rsidRPr="00DB32BE">
        <w:rPr>
          <w:rFonts w:ascii="Simplified Arabic" w:hAnsi="Simplified Arabic" w:cs="Simplified Arabic" w:hint="eastAsia"/>
          <w:b/>
          <w:bCs/>
          <w:rtl/>
          <w:lang w:bidi="ar-JO"/>
        </w:rPr>
        <w:t>رقم</w:t>
      </w:r>
      <w:r w:rsidRPr="00DB32BE">
        <w:rPr>
          <w:rFonts w:ascii="Simplified Arabic" w:hAnsi="Simplified Arabic" w:cs="Simplified Arabic"/>
          <w:b/>
          <w:bCs/>
          <w:rtl/>
          <w:lang w:bidi="ar-JO"/>
        </w:rPr>
        <w:t xml:space="preserve"> (3)</w:t>
      </w:r>
    </w:p>
    <w:p w:rsidR="00D82B8F" w:rsidRPr="000D33FA" w:rsidRDefault="00DB32BE" w:rsidP="00D82B8F">
      <w:pPr>
        <w:bidi/>
        <w:jc w:val="center"/>
        <w:rPr>
          <w:rFonts w:ascii="Simplified Arabic" w:hAnsi="Simplified Arabic" w:cs="Simplified Arabic"/>
          <w:b/>
          <w:bCs/>
          <w:u w:val="single"/>
          <w:rtl/>
          <w:lang w:bidi="ar-JO"/>
        </w:rPr>
      </w:pPr>
      <w:r w:rsidRPr="00DB32BE">
        <w:rPr>
          <w:rFonts w:ascii="Simplified Arabic" w:hAnsi="Simplified Arabic" w:cs="Simplified Arabic" w:hint="eastAsia"/>
          <w:b/>
          <w:bCs/>
          <w:u w:val="single"/>
          <w:rtl/>
          <w:lang w:bidi="ar-JO"/>
        </w:rPr>
        <w:t>عملية</w:t>
      </w:r>
      <w:r w:rsidRPr="00DB32BE">
        <w:rPr>
          <w:rFonts w:ascii="Simplified Arabic" w:hAnsi="Simplified Arabic" w:cs="Simplified Arabic"/>
          <w:b/>
          <w:bCs/>
          <w:u w:val="single"/>
          <w:rtl/>
          <w:lang w:bidi="ar-JO"/>
        </w:rPr>
        <w:t xml:space="preserve"> </w:t>
      </w:r>
      <w:r w:rsidRPr="00DB32BE">
        <w:rPr>
          <w:rFonts w:ascii="Simplified Arabic" w:hAnsi="Simplified Arabic" w:cs="Simplified Arabic" w:hint="eastAsia"/>
          <w:b/>
          <w:bCs/>
          <w:u w:val="single"/>
          <w:rtl/>
          <w:lang w:bidi="ar-JO"/>
        </w:rPr>
        <w:t>تعاقدات</w:t>
      </w:r>
      <w:r w:rsidRPr="00DB32BE">
        <w:rPr>
          <w:rFonts w:ascii="Simplified Arabic" w:hAnsi="Simplified Arabic" w:cs="Simplified Arabic"/>
          <w:b/>
          <w:bCs/>
          <w:u w:val="single"/>
          <w:rtl/>
          <w:lang w:bidi="ar-JO"/>
        </w:rPr>
        <w:t xml:space="preserve"> </w:t>
      </w:r>
      <w:r w:rsidRPr="00DB32BE">
        <w:rPr>
          <w:rFonts w:ascii="Simplified Arabic" w:hAnsi="Simplified Arabic" w:cs="Simplified Arabic" w:hint="eastAsia"/>
          <w:b/>
          <w:bCs/>
          <w:u w:val="single"/>
          <w:rtl/>
          <w:lang w:bidi="ar-JO"/>
        </w:rPr>
        <w:t>قياسية</w:t>
      </w:r>
    </w:p>
    <w:p w:rsidR="00D82B8F" w:rsidRPr="000D33FA" w:rsidRDefault="00DB32BE" w:rsidP="00D82B8F">
      <w:pPr>
        <w:bidi/>
        <w:rPr>
          <w:rFonts w:ascii="Simplified Arabic" w:hAnsi="Simplified Arabic" w:cs="Simplified Arabic"/>
          <w:rtl/>
          <w:lang w:bidi="ar-JO"/>
        </w:rPr>
      </w:pPr>
      <w:r w:rsidRPr="00DB32BE">
        <w:rPr>
          <w:rFonts w:ascii="Simplified Arabic" w:hAnsi="Simplified Arabic" w:cs="Simplified Arabic"/>
          <w:b/>
          <w:bCs/>
          <w:noProof/>
          <w:u w:val="single"/>
          <w:rtl/>
        </w:rPr>
        <w:pict>
          <v:group id="Group 53279" o:spid="_x0000_s1095" style="position:absolute;left:0;text-align:left;margin-left:-4.25pt;margin-top:8pt;width:438.8pt;height:396.65pt;z-index:251866112" coordorigin="1975,4573" coordsize="8776,79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TS2hAYAALY1AAAOAAAAZHJzL2Uyb0RvYy54bWzsW1uPozYUfq/U/4B4nw3mDtrMapXMrCr1&#10;supu++4ASWjBpoaZZFr1v/f4GExCmM1emqxaMQ8ZjMHYx58/zjmfeflqXxbGYybqnLO5SV5YppGx&#10;hKc528zNX97f34SmUTeUpbTgLJubT1ltvrr99puXuyrObL7lRZoJAxphdbyr5ua2aap4NquTbVbS&#10;+gWvMgaVay5K2kBRbGapoDtovSxmtmX5sx0XaSV4ktU1nF2qSvMW21+vs6T5ab2us8Yo5ib0rcFf&#10;gb8r+Tu7fUnjjaDVNk/abtDP6EVJcwYP1U0taUONB5GfNFXmieA1XzcvEl7O+HqdJxmOAUZDrMFo&#10;3gj+UOFYNvFuU2kzgWkHdvrsZpMfH98KI0/npufYQWQajJYwTfhkQ50CE+2qTQxXvhHVu+qtUOOE&#10;w+958nsN1bNhvSxv1MXGavcDT6FJ+tBwNNF+LUrZBAze2ONMPOmZyPaNkcBJzwvswIcJS6DOs5zA&#10;9Tw1V8kWJlTeR6LAMw2odr3A6eru2vvDIPDVzUHkYO2MxurB2Nm2c2pkWNCD7Mzh2oF7bA5XPmU4&#10;VDnl/5YpRobUGeR0QDQ+NYXthNpMn2EKWIJ1j7L6y1D2bkurDMFbS+xoszqWNutrgAReZmCvdxVe&#10;2UGsVvgyGF9sKdtkr4Xgu21GU+gYkVMBM3lwgyzUgM6zgAtsmyBwemt1VnacsMUcIb56RgcbGlei&#10;bt5kvDTkwdyEtcnSn4FgENT08fu6wYWRtkuIpr+ZxrosgE4eaWEQ3/cD7DWN24sBkl2b8s6aF3l6&#10;nxcFFsRmtSiEAbfOzXv8a28+uqxgxm5uRp7tYS+O6urDJiz8G2sCxwHWpLG07R1L8biheaGOoZcF&#10;a40t7SuXQB03+9Ve0QZyqDy14ukTmF9wRbLwUoCDLRd/msYOCHZu1n88UJGZRvEdgymMiOtKRsYC&#10;rGEbCuKwZnVYQ1kCTc3NxjTU4aJRLP5QiXyzhScRtADjElTrvOnwoXrV9h/grbp/FZwDPSk27XHu&#10;yxk4gi3M+6Vx7joeUheNNc5dH97LklsJiSacI+bP4RzNNOG8Q+8BnwenOEemuxbOrchBPg+8KJLr&#10;6wDnvtfh3I469u38j457Jz4/4nO7o6iJzwd+C0BpyOdhZyzwcC7utxBfOby+ZbUOb8/nISwBxecO&#10;TqB2d3sfY8L5Ec7RhBOfj/C5jgJ7vwV59Up87jrERj6PiIecfcDnk3/+yf55G7VO/jms/qM4lEDA&#10;MeRzOHc9B922HEhSgBNuu1YbtmtCn4D+yUDXOYTJcRkAHdIdJ0DX4cwVPBdI1KqMi+vY6DGNMrod&#10;Yt3kuZyLRHUSYQL6AOjgN5wAXcczVwG6fKnIlHV0knLpGd2xJhf9o1IuOoswAX0AdIj2ToCuA5or&#10;AF0rFYHnPu+jOy7GDROjn2N0nUaYgD4A+ohWRHREA0BfMKVHJnvW6pFaL0Jl6f1TBdqjSnG38au6&#10;RRY+Si4KwwgSP8Dpjufjm7d3XoDrZc4l8M/wed0IKkWKBWcMBCMulFaBMpDUKfocjUxeMi5FIMxj&#10;XlreMRo0TyNyENgKkGZATCqzFCSaDNR8eaS6JwUgHHYrcskwBdXtvyIrugvvQvfGtf27G9daLm9e&#10;3y/cG/+eBN7SWS4WS/K3VGaIG2/zNM2YHFyntBP34zTGVvNXGrnW2rWhZseto0Whi91/7DSKhb1+&#10;pRaaHJ0EwlV1ITKiC8E56MsRQEHfvTymA+IMIs8W0y7kYNTcP5MunzA9YbrXgAgkMk4cEh2nXI6n&#10;ldpMrFDJ28a6yKtfOy243WAS+JHKJwKTDwg8sEC7UltMzqigq4z19O2g1Dwq+UOc22v+nuxVu4zG&#10;NX9NYVJk/2Ipv8wb2ExV5OXcbA0CS3hU15+I/2sQ/4hQSnSM82mLBN7GLF3smdqDASlziAjyFLZF&#10;Kdo+epN82NVpl5APSRqJ1tEl5Hiwr0j6QGEE+6oQVF2mMuyWkK8Cgeed/WkJ4QahyXc6v/Hx2b1j&#10;ZESDhXMX953GV4XjQ3giAwDbG6yK1ouyz22umbyoyYs68KJGlFdyKL1eKNr9MLo9H7y7I85v0Q27&#10;JVvnZooRpri324L/LHfLDZ7DGAHOfWXunrI6++b/nNXpt/tfb+ev3F9+gvRDwfVCPC6DvTbo1VnL&#10;IFDfP5xkLV3rTHJ+8k3+C74J4hs+DsJkZ/shk/z66LCMWc7+c6vbfwAAAP//AwBQSwMEFAAGAAgA&#10;AAAhAPc6oVzgAAAACQEAAA8AAABkcnMvZG93bnJldi54bWxMj0FrwkAQhe+F/odlhN50k4ohxmxE&#10;pO1JCtVC6W3MjkkwuxuyaxL/faen9jYz7/Hme/l2Mq0YqPeNswriRQSCbOl0YysFn6fXeQrCB7Qa&#10;W2dJwZ08bIvHhxwz7Ub7QcMxVIJDrM9QQR1Cl0npy5oM+oXryLJ2cb3BwGtfSd3jyOGmlc9RlEiD&#10;jeUPNXa0r6m8Hm9GwduI424ZvwyH62V//z6t3r8OMSn1NJt2GxCBpvBnhl98RoeCmc7uZrUXrYJ5&#10;umIn3xOuxHqarGMQZx6i9RJkkcv/DYofAAAA//8DAFBLAQItABQABgAIAAAAIQC2gziS/gAAAOEB&#10;AAATAAAAAAAAAAAAAAAAAAAAAABbQ29udGVudF9UeXBlc10ueG1sUEsBAi0AFAAGAAgAAAAhADj9&#10;If/WAAAAlAEAAAsAAAAAAAAAAAAAAAAALwEAAF9yZWxzLy5yZWxzUEsBAi0AFAAGAAgAAAAhANgJ&#10;NLaEBgAAtjUAAA4AAAAAAAAAAAAAAAAALgIAAGRycy9lMm9Eb2MueG1sUEsBAi0AFAAGAAgAAAAh&#10;APc6oVzgAAAACQEAAA8AAAAAAAAAAAAAAAAA3ggAAGRycy9kb3ducmV2LnhtbFBLBQYAAAAABAAE&#10;APMAAADrCQAAAAA=&#10;">
            <v:group id="Group 4" o:spid="_x0000_s1096" style="position:absolute;left:1975;top:4573;width:8776;height:7933" coordorigin="1975,2385" coordsize="8776,79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l0DnscAAADeAAAADwAAAGRycy9kb3ducmV2LnhtbESPT2vCQBTE74LfYXkF&#10;b7qJf9qSuoqIigcpVAult0f2mQSzb0N2TeK3dwXB4zAzv2Hmy86UoqHaFZYVxKMIBHFqdcGZgt/T&#10;dvgJwnlkjaVlUnAjB8tFvzfHRNuWf6g5+kwECLsEFeTeV4mULs3JoBvZijh4Z1sb9EHWmdQ1tgFu&#10;SjmOondpsOCwkGNF65zSy/FqFOxabFeTeNMcLuf17f80+/47xKTU4K1bfYHw1PlX+NneawWz6fhj&#10;Co874QrIxR0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jl0DnscAAADe&#10;AAAADwAAAAAAAAAAAAAAAACqAgAAZHJzL2Rvd25yZXYueG1sUEsFBgAAAAAEAAQA+gAAAJ4DAAAA&#10;AA==&#10;">
              <v:roundrect id="AutoShape 5" o:spid="_x0000_s1097" style="position:absolute;left:7221;top:2385;width:3380;height:1161;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eJR8YA&#10;AADeAAAADwAAAGRycy9kb3ducmV2LnhtbESPQWsCMRSE74X+h/CE3mpi1aKrUUrB4q1020OPz81z&#10;d3HzsibZde2vbwoFj8PMfMOst4NtRE8+1I41TMYKBHHhTM2lhq/P3eMCRIjIBhvHpOFKAbab+7s1&#10;ZsZd+IP6PJYiQThkqKGKsc2kDEVFFsPYtcTJOzpvMSbpS2k8XhLcNvJJqWdpsea0UGFLrxUVp7yz&#10;GgqjOuW/+/flYR7zn747s3w7a/0wGl5WICIN8Rb+b++NhvlsqmbwdyddAbn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FeJR8YAAADeAAAADwAAAAAAAAAAAAAAAACYAgAAZHJz&#10;L2Rvd25yZXYueG1sUEsFBgAAAAAEAAQA9QAAAIsDAAAAAA==&#10;">
                <v:textbox>
                  <w:txbxContent>
                    <w:p w:rsidR="00000000" w:rsidRDefault="007077FC">
                      <w:pPr>
                        <w:pStyle w:val="ListParagraph"/>
                        <w:numPr>
                          <w:ilvl w:val="0"/>
                          <w:numId w:val="426"/>
                        </w:numPr>
                        <w:bidi/>
                        <w:spacing w:before="0" w:after="0"/>
                        <w:ind w:left="0" w:firstLine="360"/>
                        <w:rPr>
                          <w:lang w:bidi="ar-JO"/>
                        </w:rPr>
                      </w:pPr>
                      <w:r>
                        <w:rPr>
                          <w:rFonts w:hint="cs"/>
                          <w:rtl/>
                          <w:lang w:bidi="ar-JO"/>
                        </w:rPr>
                        <w:t xml:space="preserve">تحضير وثائق العطاء </w:t>
                      </w:r>
                    </w:p>
                    <w:p w:rsidR="00000000" w:rsidRDefault="007077FC">
                      <w:pPr>
                        <w:pStyle w:val="ListParagraph"/>
                        <w:bidi/>
                        <w:spacing w:before="0" w:after="0"/>
                        <w:rPr>
                          <w:lang w:bidi="ar-JO"/>
                        </w:rPr>
                      </w:pPr>
                      <w:r>
                        <w:rPr>
                          <w:rFonts w:hint="cs"/>
                          <w:rtl/>
                          <w:lang w:bidi="ar-JO"/>
                        </w:rPr>
                        <w:t>(....) أيام</w:t>
                      </w:r>
                    </w:p>
                  </w:txbxContent>
                </v:textbox>
              </v:roundrect>
              <v:roundrect id="AutoShape 6" o:spid="_x0000_s1098" style="position:absolute;left:7221;top:4354;width:3468;height:1191;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ss3MYA&#10;AADeAAAADwAAAGRycy9kb3ducmV2LnhtbESPQUvDQBSE70L/w/IK3uyutRGN3ZYiWHorRg8en9ln&#10;Esy+TXc3adpf3y0IHoeZ+YZZrkfbioF8aBxruJ8pEMSlMw1XGj4/3u6eQISIbLB1TBpOFGC9mtws&#10;MTfuyO80FLESCcIhRw11jF0uZShrshhmriNO3o/zFmOSvpLG4zHBbSvnSj1Kiw2nhRo7eq2p/C16&#10;q6E0qlf+a9g/f2exOA/9geX2oPXtdNy8gIg0xv/wX3tnNGSLB5XB9U66AnJ1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xss3MYAAADeAAAADwAAAAAAAAAAAAAAAACYAgAAZHJz&#10;L2Rvd25yZXYueG1sUEsFBgAAAAAEAAQA9QAAAIsDAAAAAA==&#10;">
                <v:textbox>
                  <w:txbxContent>
                    <w:p w:rsidR="00000000" w:rsidRDefault="007077FC">
                      <w:pPr>
                        <w:pStyle w:val="ListParagraph"/>
                        <w:numPr>
                          <w:ilvl w:val="0"/>
                          <w:numId w:val="426"/>
                        </w:numPr>
                        <w:bidi/>
                        <w:spacing w:before="0" w:after="0"/>
                        <w:ind w:left="0" w:firstLine="360"/>
                        <w:rPr>
                          <w:lang w:bidi="ar-JO"/>
                        </w:rPr>
                      </w:pPr>
                      <w:r>
                        <w:rPr>
                          <w:rFonts w:hint="cs"/>
                          <w:rtl/>
                          <w:lang w:bidi="ar-JO"/>
                        </w:rPr>
                        <w:t>الموافقة على وثائق العطاء للإعلان  (....) أيام</w:t>
                      </w:r>
                    </w:p>
                  </w:txbxContent>
                </v:textbox>
              </v:roundrect>
              <v:roundrect id="AutoShape 7" o:spid="_x0000_s1099" style="position:absolute;left:7093;top:7599;width:3658;height:129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XMMYA&#10;AADeAAAADwAAAGRycy9kb3ducmV2LnhtbESPQU8CMRSE7yb8h+aReJMWFJSFQoyJxpth4eDxuX3s&#10;bti+Lm13Wf311sSE42Rmvsmst4NtRE8+1I41TCcKBHHhTM2lhsP+9e4JRIjIBhvHpOGbAmw3o5s1&#10;ZsZdeEd9HkuRIBwy1FDF2GZShqIii2HiWuLkHZ23GJP0pTQeLwluGzlTaiEt1pwWKmzppaLilHdW&#10;Q2FUp/xn/7H8msf8p+/OLN/OWt+Oh+cViEhDvIb/2+9Gw/zhXj3C3510BeTm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UXMMYAAADeAAAADwAAAAAAAAAAAAAAAACYAgAAZHJz&#10;L2Rvd25yZXYueG1sUEsFBgAAAAAEAAQA9QAAAIsDAAAAAA==&#10;">
                <v:textbox>
                  <w:txbxContent>
                    <w:p w:rsidR="00000000" w:rsidRDefault="007077FC">
                      <w:pPr>
                        <w:pStyle w:val="ListParagraph"/>
                        <w:numPr>
                          <w:ilvl w:val="0"/>
                          <w:numId w:val="426"/>
                        </w:numPr>
                        <w:bidi/>
                        <w:spacing w:before="0" w:after="0"/>
                        <w:ind w:left="183" w:hanging="180"/>
                        <w:rPr>
                          <w:lang w:bidi="ar-JO"/>
                        </w:rPr>
                      </w:pPr>
                      <w:r>
                        <w:rPr>
                          <w:rFonts w:hint="cs"/>
                          <w:rtl/>
                          <w:lang w:bidi="ar-JO"/>
                        </w:rPr>
                        <w:t>تحضير العطاءات أو العروض من قبل المقاولين / الموردين / الإستشارين (.....) أيام</w:t>
                      </w:r>
                    </w:p>
                  </w:txbxContent>
                </v:textbox>
              </v:roundrect>
              <v:roundrect id="AutoShape 8" o:spid="_x0000_s1100" style="position:absolute;left:7165;top:6003;width:3483;height:113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qDQsMA&#10;AADeAAAADwAAAGRycy9kb3ducmV2LnhtbERPPW/CMBDdK/EfrKvEVuy2gCDFIFSpqFvVwMB4xEcS&#10;NT4H2wkpv74eKjE+ve/VZrCN6MmH2rGG54kCQVw4U3Op4bD/eFqACBHZYOOYNPxSgM169LDCzLgr&#10;f1Ofx1KkEA4ZaqhibDMpQ1GRxTBxLXHizs5bjAn6UhqP1xRuG/mi1FxarDk1VNjSe0XFT95ZDYVR&#10;nfLH/mt5msX81ncXlruL1uPHYfsGItIQ7+J/96fRMJu+qrQ33UlX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RqDQsMAAADeAAAADwAAAAAAAAAAAAAAAACYAgAAZHJzL2Rv&#10;d25yZXYueG1sUEsFBgAAAAAEAAQA9QAAAIgDAAAAAA==&#10;">
                <v:textbox>
                  <w:txbxContent>
                    <w:p w:rsidR="00000000" w:rsidRDefault="007077FC">
                      <w:pPr>
                        <w:pStyle w:val="ListParagraph"/>
                        <w:numPr>
                          <w:ilvl w:val="0"/>
                          <w:numId w:val="426"/>
                        </w:numPr>
                        <w:bidi/>
                        <w:spacing w:before="0" w:after="0"/>
                        <w:ind w:left="278" w:hanging="270"/>
                        <w:rPr>
                          <w:rtl/>
                          <w:lang w:bidi="ar-JO"/>
                        </w:rPr>
                      </w:pPr>
                      <w:r>
                        <w:rPr>
                          <w:rFonts w:hint="cs"/>
                          <w:rtl/>
                          <w:lang w:bidi="ar-JO"/>
                        </w:rPr>
                        <w:t>مدة إعداد الإعلان (....) أيام</w:t>
                      </w:r>
                    </w:p>
                    <w:p w:rsidR="007077FC" w:rsidRDefault="007077FC" w:rsidP="00D82B8F">
                      <w:pPr>
                        <w:bidi/>
                        <w:rPr>
                          <w:lang w:bidi="ar-JO"/>
                        </w:rPr>
                      </w:pPr>
                    </w:p>
                  </w:txbxContent>
                </v:textbox>
              </v:roundrect>
              <v:roundrect id="AutoShape 9" o:spid="_x0000_s1101" style="position:absolute;left:4312;top:9157;width:3380;height:1161;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lYm2cYA&#10;AADeAAAADwAAAGRycy9kb3ducmV2LnhtbESPQWsCMRSE70L/Q3iF3jTRVqlbo4hg6a107aHH183r&#10;7uLmZU2y69ZfbwoFj8PMfMOsNoNtRE8+1I41TCcKBHHhTM2lhs/DfvwMIkRkg41j0vBLATbru9EK&#10;M+PO/EF9HkuRIBwy1FDF2GZShqIii2HiWuLk/ThvMSbpS2k8nhPcNnKm1EJarDktVNjSrqLimHdW&#10;Q2FUp/xX/778nsf80ncnlq8nrR/uh+0LiEhDvIX/229Gw/zpUS3h7066AnJ9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lYm2cYAAADeAAAADwAAAAAAAAAAAAAAAACYAgAAZHJz&#10;L2Rvd25yZXYueG1sUEsFBgAAAAAEAAQA9QAAAIsDAAAAAA==&#10;">
                <v:textbox>
                  <w:txbxContent>
                    <w:p w:rsidR="00000000" w:rsidRDefault="007077FC">
                      <w:pPr>
                        <w:pStyle w:val="ListParagraph"/>
                        <w:numPr>
                          <w:ilvl w:val="0"/>
                          <w:numId w:val="426"/>
                        </w:numPr>
                        <w:bidi/>
                        <w:spacing w:before="0" w:after="0"/>
                        <w:ind w:left="88" w:firstLine="0"/>
                        <w:rPr>
                          <w:lang w:bidi="ar-JO"/>
                        </w:rPr>
                      </w:pPr>
                      <w:r>
                        <w:rPr>
                          <w:rFonts w:hint="cs"/>
                          <w:rtl/>
                          <w:lang w:bidi="ar-JO"/>
                        </w:rPr>
                        <w:t>فتح العطاءات  (....) أيام</w:t>
                      </w:r>
                    </w:p>
                  </w:txbxContent>
                </v:textbox>
              </v:roundrect>
              <v:roundrect id="AutoShape 10" o:spid="_x0000_s1102" style="position:absolute;left:2036;top:2405;width:3380;height:1161;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UZmcUA&#10;AADeAAAADwAAAGRycy9kb3ducmV2LnhtbESPvW7CMBSF90p9B+sidSs2BaqSYlBViaobInToeIlv&#10;k4j4OthOSHl6PCAxHp0/fcv1YBvRkw+1Yw2TsQJBXDhTc6nhZ795fgMRIrLBxjFp+KcA69XjwxIz&#10;4868oz6PpUgjHDLUUMXYZlKGoiKLYexa4uT9OW8xJulLaTye07ht5ItSr9JizemhwpY+KyqOeWc1&#10;FEZ1yv/228VhHvNL351Yfp20fhoNH+8gIg3xHr61v42G+Ww6SQAJJ6GAX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tRmZxQAAAN4AAAAPAAAAAAAAAAAAAAAAAJgCAABkcnMv&#10;ZG93bnJldi54bWxQSwUGAAAAAAQABAD1AAAAigMAAAAA&#10;">
                <v:textbox>
                  <w:txbxContent>
                    <w:p w:rsidR="00000000" w:rsidRDefault="007077FC">
                      <w:pPr>
                        <w:bidi/>
                        <w:spacing w:before="0"/>
                        <w:rPr>
                          <w:lang w:bidi="ar-JO"/>
                        </w:rPr>
                      </w:pPr>
                      <w:r>
                        <w:rPr>
                          <w:rFonts w:hint="cs"/>
                          <w:rtl/>
                          <w:lang w:bidi="ar-JO"/>
                        </w:rPr>
                        <w:t>9. إحالة العقد  (....) أيام</w:t>
                      </w:r>
                    </w:p>
                  </w:txbxContent>
                </v:textbox>
              </v:roundrect>
              <v:roundrect id="AutoShape 11" o:spid="_x0000_s1103" style="position:absolute;left:2001;top:4328;width:3380;height:128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m8AsYA&#10;AADeAAAADwAAAGRycy9kb3ducmV2LnhtbESPQUvDQBSE74L/YXlCb3Y31kobuy1SqHgTYw89vmZf&#10;k2D2bbq7SaO/3hWEHoeZ+YZZbUbbioF8aBxryKYKBHHpTMOVhv3n7n4BIkRkg61j0vBNATbr25sV&#10;5sZd+IOGIlYiQTjkqKGOsculDGVNFsPUdcTJOzlvMSbpK2k8XhLctvJBqSdpseG0UGNH25rKr6K3&#10;GkqjeuUPw/vyOI/Fz9CfWb6etZ7cjS/PICKN8Rr+b78ZDfPHWZbB3510BeT6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fm8AsYAAADeAAAADwAAAAAAAAAAAAAAAACYAgAAZHJz&#10;L2Rvd25yZXYueG1sUEsFBgAAAAAEAAQA9QAAAIsDAAAAAA==&#10;">
                <v:textbox>
                  <w:txbxContent>
                    <w:p w:rsidR="00000000" w:rsidRDefault="007077FC">
                      <w:pPr>
                        <w:bidi/>
                        <w:spacing w:before="0" w:after="0"/>
                        <w:rPr>
                          <w:lang w:bidi="ar-JO"/>
                        </w:rPr>
                      </w:pPr>
                      <w:r>
                        <w:rPr>
                          <w:rFonts w:hint="cs"/>
                          <w:rtl/>
                          <w:lang w:bidi="ar-JO"/>
                        </w:rPr>
                        <w:t>8. موافقة المسؤول المخول بالمصادقة على تقرير التحليل ومسودة العقد  (....) أيام</w:t>
                      </w:r>
                    </w:p>
                  </w:txbxContent>
                </v:textbox>
              </v:roundrect>
              <v:roundrect id="AutoShape 12" o:spid="_x0000_s1104" style="position:absolute;left:2010;top:5954;width:3380;height:130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sidcYA&#10;AADeAAAADwAAAGRycy9kb3ducmV2LnhtbESPQWsCMRSE7wX/Q3hCbzXR1qJbo4hg6U267cHjc/O6&#10;u7h5WZPsuu2vb4RCj8PMfMOsNoNtRE8+1I41TCcKBHHhTM2lhs+P/cMCRIjIBhvHpOGbAmzWo7sV&#10;ZsZd+Z36PJYiQThkqKGKsc2kDEVFFsPEtcTJ+3LeYkzSl9J4vCa4beRMqWdpsea0UGFLu4qKc95Z&#10;DYVRnfLH/rA8zWP+03cXlq8Xre/Hw/YFRKQh/of/2m9Gw/zpcTqD2510BeT6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SsidcYAAADeAAAADwAAAAAAAAAAAAAAAACYAgAAZHJz&#10;L2Rvd25yZXYueG1sUEsFBgAAAAAEAAQA9QAAAIsDAAAAAA==&#10;">
                <v:textbox>
                  <w:txbxContent>
                    <w:p w:rsidR="00000000" w:rsidRDefault="007077FC">
                      <w:pPr>
                        <w:pStyle w:val="ListParagraph"/>
                        <w:numPr>
                          <w:ilvl w:val="0"/>
                          <w:numId w:val="428"/>
                        </w:numPr>
                        <w:bidi/>
                        <w:spacing w:before="0" w:after="0"/>
                        <w:ind w:left="0" w:firstLine="360"/>
                        <w:rPr>
                          <w:lang w:bidi="ar-JO"/>
                        </w:rPr>
                      </w:pPr>
                      <w:r>
                        <w:rPr>
                          <w:rFonts w:hint="cs"/>
                          <w:rtl/>
                          <w:lang w:bidi="ar-JO"/>
                        </w:rPr>
                        <w:t xml:space="preserve">مراجعة أو الإستئناس برأي الجهات الرقابية في حالة رغبة رئيس جهة التعاقد بذلك. </w:t>
                      </w:r>
                    </w:p>
                  </w:txbxContent>
                </v:textbox>
              </v:roundrect>
              <v:roundrect id="AutoShape 13" o:spid="_x0000_s1105" style="position:absolute;left:1975;top:7547;width:3380;height:134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eH7scA&#10;AADeAAAADwAAAGRycy9kb3ducmV2LnhtbESPQUvDQBSE70L/w/IK3sxurRWN3ZYiWLyJqQePz+wz&#10;Cc2+TXc3adpf3xWEHoeZ+YZZrkfbioF8aBxrmGUKBHHpTMOVhq/d290TiBCRDbaOScOJAqxXk5sl&#10;5sYd+ZOGIlYiQTjkqKGOsculDGVNFkPmOuLk/TpvMSbpK2k8HhPctvJeqUdpseG0UGNHrzWV+6K3&#10;GkqjeuW/h4/nn0UszkN/YLk9aH07HTcvICKN8Rr+b78bDYuH+WwOf3fSFZCrC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Jnh+7HAAAA3gAAAA8AAAAAAAAAAAAAAAAAmAIAAGRy&#10;cy9kb3ducmV2LnhtbFBLBQYAAAAABAAEAPUAAACMAwAAAAA=&#10;">
                <v:textbox>
                  <w:txbxContent>
                    <w:p w:rsidR="00000000" w:rsidRDefault="007077FC">
                      <w:pPr>
                        <w:pStyle w:val="ListParagraph"/>
                        <w:numPr>
                          <w:ilvl w:val="0"/>
                          <w:numId w:val="427"/>
                        </w:numPr>
                        <w:bidi/>
                        <w:spacing w:before="0" w:after="0"/>
                        <w:ind w:left="345" w:hanging="270"/>
                        <w:rPr>
                          <w:lang w:bidi="ar-JO"/>
                        </w:rPr>
                      </w:pPr>
                      <w:r>
                        <w:rPr>
                          <w:rFonts w:hint="cs"/>
                          <w:rtl/>
                          <w:lang w:bidi="ar-JO"/>
                        </w:rPr>
                        <w:t xml:space="preserve">تحليل العطاءات والتوصية بالإحالة بما لا يزيد عن (...) يوم </w:t>
                      </w:r>
                    </w:p>
                  </w:txbxContent>
                </v:textbox>
              </v:roundrect>
              <v:shapetype id="_x0000_t32" coordsize="21600,21600" o:spt="32" o:oned="t" path="m,l21600,21600e" filled="f">
                <v:path arrowok="t" fillok="f" o:connecttype="none"/>
                <o:lock v:ext="edit" shapetype="t"/>
              </v:shapetype>
              <v:shape id="AutoShape 14" o:spid="_x0000_s1106" type="#_x0000_t32" style="position:absolute;left:8898;top:3566;width:0;height:76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eJOLMgAAADeAAAADwAAAGRycy9kb3ducmV2LnhtbESPQWvCQBSE7wX/w/IEb7pJq6WmriKF&#10;SlE8VEtob4/saxLMvg27q8b+elcQehxm5htmtuhMI07kfG1ZQTpKQBAXVtdcKvjavw9fQPiArLGx&#10;TAou5GEx7z3MMNP2zJ902oVSRAj7DBVUIbSZlL6oyKAf2ZY4er/WGQxRulJqh+cIN418TJJnabDm&#10;uFBhS28VFYfd0Sj43kyP+SXf0jpPp+sfdMb/7VdKDfrd8hVEoC78h+/tD61gMn5Kx3C7E6+AnF8B&#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keJOLMgAAADeAAAADwAAAAAA&#10;AAAAAAAAAAChAgAAZHJzL2Rvd25yZXYueG1sUEsFBgAAAAAEAAQA+QAAAJYDAAAAAA==&#10;">
                <v:stroke endarrow="block"/>
              </v:shape>
              <v:shape id="AutoShape 15" o:spid="_x0000_s1107" type="#_x0000_t32" style="position:absolute;left:8898;top:7135;width:0;height:41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7rt8gAAADeAAAADwAAAGRycy9kb3ducmV2LnhtbESPQWvCQBSE74X+h+UVvOkmrUpNXUUK&#10;FVE8qCW0t0f2NQlm34bdVWN/fVcQehxm5htmOu9MI87kfG1ZQTpIQBAXVtdcKvg8fPRfQfiArLGx&#10;TAqu5GE+e3yYYqbthXd03odSRAj7DBVUIbSZlL6oyKAf2JY4ej/WGQxRulJqh5cIN418TpKxNFhz&#10;XKiwpfeKiuP+ZBR8bSan/JpvaZ2nk/U3OuN/D0ulek/d4g1EoC78h+/tlVYwGr6kI7jdiVdAzv4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q7rt8gAAADeAAAADwAAAAAA&#10;AAAAAAAAAAChAgAAZHJzL2Rvd25yZXYueG1sUEsFBgAAAAAEAAQA+QAAAJYDAAAAAA==&#10;">
                <v:stroke endarrow="block"/>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16" o:spid="_x0000_s1108" type="#_x0000_t34" style="position:absolute;left:7692;top:8896;width:707;height:501;rotation:180;flip:y;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nvqrcYAAADeAAAADwAAAGRycy9kb3ducmV2LnhtbESPQWsCMRSE74X+h/AKvdWsrRVZjVIK&#10;gvTUroXi7bF5Joubl7CJGv31plDocZiZb5jFKrtenGiInWcF41EFgrj1umOj4Hu7fpqBiAlZY++Z&#10;FFwowmp5f7fAWvszf9GpSUYUCMcaFdiUQi1lbC05jCMfiIu394PDVORgpB7wXOCul89VNZUOOy4L&#10;FgO9W2oPzdEpCN2PXV8/P5pQHc1ku9tnc9lkpR4f8tscRKKc/sN/7Y1W8Dp5GU/h9065AnJ5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Z76q3GAAAA3gAAAA8AAAAAAAAA&#10;AAAAAAAAoQIAAGRycy9kb3ducmV2LnhtbFBLBQYAAAAABAAEAPkAAACUAwAAAAA=&#10;">
                <v:stroke endarrow="block"/>
              </v:shape>
              <v:shape id="AutoShape 17" o:spid="_x0000_s1109" type="#_x0000_t34" style="position:absolute;left:3585;top:8976;width:807;height:647;rotation:90;flip:y;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mr6B8UAAADeAAAADwAAAGRycy9kb3ducmV2LnhtbESP3YrCMBSE7wXfIZwF79bU/7YaRQRx&#10;bwR19wGOzbEt25yUJmr16c3CgpfDzHzDLFatqcSNGldaVjDoRyCIM6tLzhX8fG8/YxDOI2usLJOC&#10;BzlYLbudBaba3vlIt5PPRYCwS1FB4X2dSumyggy6vq2Jg3exjUEfZJNL3eA9wE0lh1E0lQZLDgsF&#10;1rQpKPs9XY2C8cMdn7SP5fCQJ0nmotnuwmeleh/teg7CU+vf4f/2l1YwGY8GM/i7E66AXL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mr6B8UAAADeAAAADwAAAAAAAAAA&#10;AAAAAAChAgAAZHJzL2Rvd25yZXYueG1sUEsFBgAAAAAEAAQA+QAAAJMDAAAAAA==&#10;">
                <v:stroke endarrow="block"/>
              </v:shape>
              <v:shape id="AutoShape 18" o:spid="_x0000_s1110" type="#_x0000_t32" style="position:absolute;left:3364;top:7256;width:0;height:291;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e8tEMIAAADeAAAADwAAAGRycy9kb3ducmV2LnhtbERPy4rCMBTdC/MP4Q6409TXMFSjzAiC&#10;uJHRgXF5aa5tsLkpTWzq35uFMMvDea82va1FR603jhVMxhkI4sJpw6WC3/Nu9AnCB2SNtWNS8CAP&#10;m/XbYIW5dpF/qDuFUqQQ9jkqqEJocil9UZFFP3YNceKurrUYEmxLqVuMKdzWcpplH9Ki4dRQYUPb&#10;iorb6W4VmHg0XbPfxu/D38XrSOaxcEap4Xv/tQQRqA//4pd7rxUs5rNJ2pvupCsg10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e8tEMIAAADeAAAADwAAAAAAAAAAAAAA&#10;AAChAgAAZHJzL2Rvd25yZXYueG1sUEsFBgAAAAAEAAQA+QAAAJADAAAAAA==&#10;">
                <v:stroke endarrow="block"/>
              </v:shape>
              <v:shape id="AutoShape 19" o:spid="_x0000_s1111" type="#_x0000_t32" style="position:absolute;left:3364;top:5616;width:0;height:338;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qOIi8UAAADeAAAADwAAAGRycy9kb3ducmV2LnhtbESPQWsCMRSE74L/ITzBW81atbRbo1RB&#10;kF6KtqDHx+a5G9y8LJu4Wf99Uyh4HGbmG2a57m0tOmq9caxgOslAEBdOGy4V/Hzvnl5B+ICssXZM&#10;Cu7kYb0aDpaYaxf5QN0xlCJB2OeooAqhyaX0RUUW/cQ1xMm7uNZiSLItpW4xJrit5XOWvUiLhtNC&#10;hQ1tKyqux5tVYOKX6Zr9Nm4+T2evI5n7whmlxqP+4x1EoD48wv/tvVawmM+mb/B3J10Buf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qOIi8UAAADeAAAADwAAAAAAAAAA&#10;AAAAAAChAgAAZHJzL2Rvd25yZXYueG1sUEsFBgAAAAAEAAQA+QAAAJMDAAAAAA==&#10;">
                <v:stroke endarrow="block"/>
              </v:shape>
              <v:shape id="AutoShape 20" o:spid="_x0000_s1112" type="#_x0000_t32" style="position:absolute;left:3364;top:3566;width:0;height:762;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fXrq8QAAADeAAAADwAAAGRycy9kb3ducmV2LnhtbESPXWvCMBSG74X9h3AGu9N0bo5RTcsm&#10;DGQ3Yh3My0NzbIPNSWmypv775ULw8uX94tmUk+3ESIM3jhU8LzIQxLXThhsFP8ev+TsIH5A1do5J&#10;wZU8lMXDbIO5dpEPNFahEWmEfY4K2hD6XEpft2TRL1xPnLyzGyyGJIdG6gFjGredXGbZm7RoOD20&#10;2NO2pfpS/VkFJu7N2O+28fP79+R1JHNdOaPU0+P0sQYRaAr38K290wpWry/LBJBwEgrI4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9eurxAAAAN4AAAAPAAAAAAAAAAAA&#10;AAAAAKECAABkcnMvZG93bnJldi54bWxQSwUGAAAAAAQABAD5AAAAkgMAAAAA&#10;">
                <v:stroke endarrow="block"/>
              </v:shape>
            </v:group>
            <v:shape id="AutoShape 21" o:spid="_x0000_s1113" type="#_x0000_t32" style="position:absolute;left:8898;top:7733;width:0;height:40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nCcgAAADeAAAADwAAAGRycy9kb3ducmV2LnhtbESPT2vCQBTE70K/w/IKvdVNbBVNXUUK&#10;LcXiwT8EvT2yr0kw+zbsrhr76btCweMwM79hpvPONOJMzteWFaT9BARxYXXNpYLd9uN5DMIHZI2N&#10;ZVJwJQ/z2UNvipm2F17TeRNKESHsM1RQhdBmUvqiIoO+b1vi6P1YZzBE6UqpHV4i3DRykCQjabDm&#10;uFBhS+8VFcfNySjYf09O+TVf0TJPJ8sDOuN/t59KPT12izcQgbpwD/+3v7SC4evLIIXbnXgF5OwP&#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T/knCcgAAADeAAAADwAAAAAA&#10;AAAAAAAAAAChAgAAZHJzL2Rvd25yZXYueG1sUEsFBgAAAAAEAAQA+QAAAJYDAAAAAA==&#10;">
              <v:stroke endarrow="block"/>
            </v:shape>
          </v:group>
        </w:pict>
      </w:r>
    </w:p>
    <w:p w:rsidR="00D82B8F" w:rsidRPr="000D33FA" w:rsidRDefault="00D82B8F" w:rsidP="00297888">
      <w:pPr>
        <w:bidi/>
        <w:rPr>
          <w:rFonts w:ascii="Simplified Arabic" w:hAnsi="Simplified Arabic" w:cs="Simplified Arabic"/>
          <w:rtl/>
          <w:lang w:bidi="ar-JO"/>
        </w:rPr>
      </w:pPr>
    </w:p>
    <w:p w:rsidR="00D82B8F" w:rsidRPr="000D33FA" w:rsidRDefault="00DB32BE" w:rsidP="00297888">
      <w:pPr>
        <w:bidi/>
        <w:rPr>
          <w:rFonts w:ascii="Simplified Arabic" w:hAnsi="Simplified Arabic" w:cs="Simplified Arabic"/>
          <w:rtl/>
          <w:lang w:bidi="ar-JO"/>
        </w:rPr>
      </w:pPr>
      <w:r>
        <w:rPr>
          <w:rFonts w:ascii="Simplified Arabic" w:hAnsi="Simplified Arabic" w:cs="Simplified Arabic"/>
          <w:noProof/>
          <w:rtl/>
        </w:rPr>
        <w:pict>
          <v:shape id="Straight Arrow Connector 55783" o:spid="_x0000_s1564" type="#_x0000_t32" style="position:absolute;left:0;text-align:left;margin-left:372.9pt;margin-top:159.9pt;width:0;height:16.7pt;z-index:2518650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MmPgIAAHMEAAAOAAAAZHJzL2Uyb0RvYy54bWysVF1v2yAUfZ+0/4B4T22nSZdYdarKTvbS&#10;bZXa/QACOEbDXAQ0TjTtv++Ck6zdXqZpeSAXuB/nnnvw7d2h12QvnVdgKlpc5ZRIw0Eos6vo1+fN&#10;ZEGJD8wIpsHIih6lp3er9+9uB1vKKXSghXQEkxhfDraiXQi2zDLPO9kzfwVWGrxswfUs4NbtMuHY&#10;gNl7nU3z/CYbwAnrgEvv8bQZL+kq5W9bycOXtvUyEF1RxBbS6tK6jWu2umXlzjHbKX6Cwf4BRc+U&#10;waKXVA0LjLw49UeqXnEHHtpwxaHPoG0Vl6kH7KbIf+vmqWNWpl6QHG8vNPn/l5Z/3j86okRF5/MP&#10;i2tKDOtxTE/BMbXrArl3DgZSgzFIJTgyeiFrg/UlBtfm0cW++cE82Qfg3zwxUHfM7GRC/3y0mK6I&#10;PGdvQuLGW6y9HT6BQB/2EiBReGhdH1MiOeSQJnW8TEoeAuHjIcfTaTHNl2mIGSvPcdb58FFCT6JR&#10;UX9q5dJDkaqw/YMPERUrzwGxqIGN0jqpQhsyVHQ5n85TgAetRLyMbt7ttrV2ZM+irtIvtYg3r90c&#10;vBiRknWSifXJDkxptElI3ASnkC0taazWS0GJlviUojXC0yZWxM4R8MkapfV9mS/Xi/ViNplNb9aT&#10;Wd40k/tNPZvcbIoP8+a6qeum+BHBF7OyU0JIE/GfZV7M/k5Gpwc3CvQi9AtR2dvsiVEEe/5PoNPo&#10;47RH3WxBHB9d7C6qAJWdnE+vMD6d1/vk9etbsfoJAAD//wMAUEsDBBQABgAIAAAAIQDlAcwb4QAA&#10;AAsBAAAPAAAAZHJzL2Rvd25yZXYueG1sTI9BT8MwDIXvSPyHyEjcWLqNFVaaTsCE1gtIbAhxzBrT&#10;VDRO1WRbx6/HiMO42e89PX/OF4NrxR770HhSMB4lIJAqbxqqFbxtnq5uQYSoyejWEyo4YoBFcX6W&#10;68z4A73ifh1rwSUUMq3AxthlUobKotNh5Dsk9j5973Tkta+l6fWBy10rJ0mSSqcb4gtWd/hosfpa&#10;75yCuPw42vS9epg3L5vVc9p8l2W5VOryYri/AxFxiKcw/OIzOhTMtPU7MkG0Cm6uZ4weFUzHcx44&#10;8adsWZlNJyCLXP7/ofgBAAD//wMAUEsBAi0AFAAGAAgAAAAhALaDOJL+AAAA4QEAABMAAAAAAAAA&#10;AAAAAAAAAAAAAFtDb250ZW50X1R5cGVzXS54bWxQSwECLQAUAAYACAAAACEAOP0h/9YAAACUAQAA&#10;CwAAAAAAAAAAAAAAAAAvAQAAX3JlbHMvLnJlbHNQSwECLQAUAAYACAAAACEAHjfjJj4CAABzBAAA&#10;DgAAAAAAAAAAAAAAAAAuAgAAZHJzL2Uyb0RvYy54bWxQSwECLQAUAAYACAAAACEA5QHMG+EAAAAL&#10;AQAADwAAAAAAAAAAAAAAAACYBAAAZHJzL2Rvd25yZXYueG1sUEsFBgAAAAAEAAQA8wAAAKYFAAAA&#10;AA==&#10;">
            <v:stroke endarrow="block"/>
          </v:shape>
        </w:pict>
      </w:r>
    </w:p>
    <w:p w:rsidR="00000000" w:rsidRDefault="00644E3A">
      <w:pPr>
        <w:spacing w:before="0" w:after="0"/>
        <w:ind w:firstLine="0"/>
        <w:jc w:val="center"/>
        <w:rPr>
          <w:rFonts w:ascii="Simplified Arabic" w:hAnsi="Simplified Arabic" w:cs="Simplified Arabic"/>
          <w:b/>
          <w:bCs/>
          <w:rtl/>
          <w:lang w:eastAsia="ar-SA"/>
        </w:rPr>
      </w:pPr>
    </w:p>
    <w:p w:rsidR="00D82B8F" w:rsidRPr="000D33FA" w:rsidRDefault="00DB32BE">
      <w:pPr>
        <w:spacing w:before="0" w:after="0"/>
        <w:ind w:firstLine="0"/>
        <w:jc w:val="left"/>
        <w:rPr>
          <w:rFonts w:ascii="Simplified Arabic" w:hAnsi="Simplified Arabic" w:cs="Simplified Arabic"/>
          <w:b/>
          <w:bCs/>
          <w:rtl/>
          <w:lang w:eastAsia="ar-SA"/>
        </w:rPr>
      </w:pPr>
      <w:r w:rsidRPr="00DB32BE">
        <w:rPr>
          <w:rFonts w:ascii="Simplified Arabic" w:hAnsi="Simplified Arabic" w:cs="Simplified Arabic"/>
          <w:b/>
          <w:bCs/>
          <w:rtl/>
          <w:lang w:eastAsia="ar-SA"/>
        </w:rPr>
        <w:br w:type="page"/>
      </w:r>
    </w:p>
    <w:p w:rsidR="00000000" w:rsidRDefault="00DB32BE">
      <w:pPr>
        <w:pBdr>
          <w:bottom w:val="single" w:sz="4" w:space="1" w:color="auto"/>
        </w:pBdr>
        <w:bidi/>
        <w:spacing w:before="0" w:after="120"/>
        <w:ind w:firstLine="0"/>
        <w:jc w:val="left"/>
        <w:rPr>
          <w:rFonts w:ascii="Simplified Arabic" w:hAnsi="Simplified Arabic" w:cs="Simplified Arabic"/>
          <w:b/>
          <w:bCs/>
          <w:i/>
          <w:iCs/>
          <w:rtl/>
          <w:lang w:eastAsia="ar-SA"/>
        </w:rPr>
      </w:pPr>
      <w:r w:rsidRPr="00DB32BE">
        <w:rPr>
          <w:rFonts w:ascii="Simplified Arabic" w:hAnsi="Simplified Arabic" w:cs="Simplified Arabic"/>
          <w:b/>
          <w:bCs/>
          <w:i/>
          <w:iCs/>
          <w:rtl/>
          <w:lang w:eastAsia="ar-SA"/>
        </w:rPr>
        <w:lastRenderedPageBreak/>
        <w:t>2.3 اختيار اسلوب ال</w:t>
      </w:r>
      <w:r w:rsidRPr="00DB32BE">
        <w:rPr>
          <w:rFonts w:ascii="Simplified Arabic" w:hAnsi="Simplified Arabic" w:cs="Simplified Arabic" w:hint="eastAsia"/>
          <w:b/>
          <w:bCs/>
          <w:i/>
          <w:iCs/>
          <w:rtl/>
          <w:lang w:eastAsia="ar-SA"/>
        </w:rPr>
        <w:t>تعاقد</w:t>
      </w:r>
    </w:p>
    <w:p w:rsidR="00000000" w:rsidRDefault="00DB32BE">
      <w:pPr>
        <w:bidi/>
        <w:spacing w:before="0" w:after="0"/>
        <w:ind w:left="922" w:hanging="922"/>
        <w:jc w:val="lowKashida"/>
        <w:rPr>
          <w:rFonts w:ascii="Simplified Arabic" w:hAnsi="Simplified Arabic" w:cs="Simplified Arabic"/>
          <w:b/>
          <w:bCs/>
          <w:rtl/>
          <w:lang w:eastAsia="ar-SA"/>
        </w:rPr>
      </w:pPr>
      <w:r w:rsidRPr="00DB32BE">
        <w:rPr>
          <w:rFonts w:ascii="Simplified Arabic" w:hAnsi="Simplified Arabic" w:cs="Simplified Arabic"/>
          <w:b/>
          <w:bCs/>
          <w:rtl/>
          <w:lang w:eastAsia="ar-SA"/>
        </w:rPr>
        <w:t xml:space="preserve">1.2.3 </w:t>
      </w:r>
      <w:r w:rsidRPr="00DB32BE">
        <w:rPr>
          <w:rFonts w:ascii="Simplified Arabic" w:hAnsi="Simplified Arabic" w:cs="Simplified Arabic"/>
          <w:b/>
          <w:bCs/>
          <w:rtl/>
          <w:lang w:eastAsia="ar-SA"/>
        </w:rPr>
        <w:tab/>
      </w:r>
      <w:r w:rsidRPr="00DB32BE">
        <w:rPr>
          <w:rFonts w:ascii="Simplified Arabic" w:hAnsi="Simplified Arabic" w:cs="Simplified Arabic"/>
          <w:b/>
          <w:bCs/>
          <w:rtl/>
          <w:lang w:eastAsia="ar-SA"/>
        </w:rPr>
        <w:tab/>
      </w:r>
      <w:r w:rsidRPr="00DB32BE">
        <w:rPr>
          <w:rFonts w:ascii="Simplified Arabic" w:hAnsi="Simplified Arabic" w:cs="Simplified Arabic" w:hint="eastAsia"/>
          <w:b/>
          <w:bCs/>
          <w:rtl/>
          <w:lang w:eastAsia="ar-SA"/>
        </w:rPr>
        <w:t>مقدمة</w:t>
      </w:r>
    </w:p>
    <w:p w:rsidR="00000000" w:rsidRDefault="00DB32BE">
      <w:pPr>
        <w:bidi/>
        <w:spacing w:before="0" w:after="0"/>
        <w:ind w:left="29" w:firstLine="0"/>
        <w:jc w:val="lowKashida"/>
        <w:rPr>
          <w:rFonts w:ascii="Simplified Arabic" w:hAnsi="Simplified Arabic" w:cs="Simplified Arabic"/>
          <w:rtl/>
          <w:lang w:eastAsia="ar-SA" w:bidi="ar-JO"/>
        </w:rPr>
      </w:pPr>
      <w:r w:rsidRPr="00DB32BE">
        <w:rPr>
          <w:rFonts w:ascii="Simplified Arabic" w:hAnsi="Simplified Arabic" w:cs="Simplified Arabic" w:hint="eastAsia"/>
          <w:rtl/>
          <w:lang w:eastAsia="ar-SA" w:bidi="ar-JO"/>
        </w:rPr>
        <w:t>تكون</w:t>
      </w:r>
      <w:r w:rsidRPr="00DB32BE">
        <w:rPr>
          <w:rFonts w:ascii="Simplified Arabic" w:hAnsi="Simplified Arabic" w:cs="Simplified Arabic"/>
          <w:rtl/>
          <w:lang w:eastAsia="ar-SA" w:bidi="ar-JO"/>
        </w:rPr>
        <w:t xml:space="preserve"> جهة التعاقد مسؤولة عن </w:t>
      </w:r>
      <w:r w:rsidRPr="00DB32BE">
        <w:rPr>
          <w:rFonts w:ascii="Simplified Arabic" w:hAnsi="Simplified Arabic" w:cs="Simplified Arabic" w:hint="eastAsia"/>
          <w:rtl/>
          <w:lang w:eastAsia="ar-SA" w:bidi="ar-JO"/>
        </w:rPr>
        <w:t>إختيار</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اسلوب</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التعاقد</w:t>
      </w:r>
      <w:r w:rsidRPr="00DB32BE">
        <w:rPr>
          <w:rFonts w:ascii="Simplified Arabic" w:hAnsi="Simplified Arabic" w:cs="Simplified Arabic"/>
          <w:rtl/>
          <w:lang w:eastAsia="ar-SA" w:bidi="ar-JO"/>
        </w:rPr>
        <w:t xml:space="preserve"> واختيار وثيقة العطاء حيث لا يمكن التخطيط لعملية ال</w:t>
      </w:r>
      <w:r w:rsidRPr="00DB32BE">
        <w:rPr>
          <w:rFonts w:ascii="Simplified Arabic" w:hAnsi="Simplified Arabic" w:cs="Simplified Arabic" w:hint="eastAsia"/>
          <w:rtl/>
          <w:lang w:eastAsia="ar-SA" w:bidi="ar-JO"/>
        </w:rPr>
        <w:t>تعاقد</w:t>
      </w:r>
      <w:r w:rsidRPr="00DB32BE">
        <w:rPr>
          <w:rFonts w:ascii="Simplified Arabic" w:hAnsi="Simplified Arabic" w:cs="Simplified Arabic"/>
          <w:rtl/>
          <w:lang w:eastAsia="ar-SA" w:bidi="ar-JO"/>
        </w:rPr>
        <w:t xml:space="preserve"> ما لم يتم تحديد الاسلوب ووثيقة العطاء المناسبة للعقد المنوي تنفيذه سواء كان خدمات استشارية، اشغال، سلع أو خدمات غير استشارية. يجب على جهة التعاقد التنسيق مع الجهة المستفيدة، لضمان تلبية احتياجاتها.</w:t>
      </w:r>
    </w:p>
    <w:p w:rsidR="00000000" w:rsidRDefault="00DB32BE">
      <w:pPr>
        <w:tabs>
          <w:tab w:val="right" w:pos="926"/>
        </w:tabs>
        <w:bidi/>
        <w:spacing w:before="120" w:after="0"/>
        <w:ind w:firstLine="0"/>
        <w:jc w:val="lowKashida"/>
        <w:rPr>
          <w:rFonts w:ascii="Simplified Arabic" w:hAnsi="Simplified Arabic" w:cs="Simplified Arabic"/>
          <w:rtl/>
          <w:lang w:eastAsia="ar-SA"/>
        </w:rPr>
      </w:pPr>
      <w:r w:rsidRPr="00DB32BE">
        <w:rPr>
          <w:rFonts w:ascii="Simplified Arabic" w:hAnsi="Simplified Arabic" w:cs="Simplified Arabic"/>
          <w:b/>
          <w:bCs/>
          <w:rtl/>
          <w:lang w:eastAsia="ar-SA"/>
        </w:rPr>
        <w:t>2.2.3</w:t>
      </w:r>
      <w:r w:rsidRPr="00DB32BE">
        <w:rPr>
          <w:rFonts w:ascii="Simplified Arabic" w:hAnsi="Simplified Arabic" w:cs="Simplified Arabic"/>
          <w:b/>
          <w:bCs/>
          <w:rtl/>
          <w:lang w:eastAsia="ar-SA"/>
        </w:rPr>
        <w:tab/>
      </w:r>
      <w:r w:rsidRPr="00DB32BE">
        <w:rPr>
          <w:rFonts w:ascii="Simplified Arabic" w:hAnsi="Simplified Arabic" w:cs="Simplified Arabic"/>
          <w:b/>
          <w:bCs/>
          <w:rtl/>
          <w:lang w:eastAsia="ar-SA"/>
        </w:rPr>
        <w:tab/>
        <w:t xml:space="preserve">الغاية </w:t>
      </w:r>
    </w:p>
    <w:p w:rsidR="00000000" w:rsidRDefault="00DB32BE">
      <w:pPr>
        <w:bidi/>
        <w:spacing w:before="0" w:after="0"/>
        <w:ind w:left="29" w:firstLine="0"/>
        <w:jc w:val="lowKashida"/>
        <w:rPr>
          <w:rFonts w:ascii="Simplified Arabic" w:hAnsi="Simplified Arabic" w:cs="Simplified Arabic"/>
          <w:rtl/>
          <w:lang w:eastAsia="ar-SA" w:bidi="ar-JO"/>
        </w:rPr>
      </w:pPr>
      <w:r w:rsidRPr="00DB32BE">
        <w:rPr>
          <w:rFonts w:ascii="Simplified Arabic" w:hAnsi="Simplified Arabic" w:cs="Simplified Arabic"/>
          <w:rtl/>
          <w:lang w:eastAsia="ar-SA" w:bidi="ar-JO"/>
        </w:rPr>
        <w:t>يعتبر تحديد اسلوب ال</w:t>
      </w:r>
      <w:r w:rsidRPr="00DB32BE">
        <w:rPr>
          <w:rFonts w:ascii="Simplified Arabic" w:hAnsi="Simplified Arabic" w:cs="Simplified Arabic" w:hint="eastAsia"/>
          <w:rtl/>
          <w:lang w:eastAsia="ar-SA" w:bidi="ar-JO"/>
        </w:rPr>
        <w:t>تعاقد</w:t>
      </w:r>
      <w:r w:rsidRPr="00DB32BE">
        <w:rPr>
          <w:rFonts w:ascii="Simplified Arabic" w:hAnsi="Simplified Arabic" w:cs="Simplified Arabic"/>
          <w:rtl/>
          <w:lang w:eastAsia="ar-SA" w:bidi="ar-JO"/>
        </w:rPr>
        <w:t xml:space="preserve"> واختيار وثيقة العطاء مهماً حيث انه يُعَرِ</w:t>
      </w:r>
      <w:r w:rsidRPr="00DB32BE">
        <w:rPr>
          <w:rFonts w:ascii="Simplified Arabic" w:hAnsi="Simplified Arabic" w:cs="Simplified Arabic" w:hint="eastAsia"/>
          <w:rtl/>
          <w:lang w:eastAsia="ar-SA" w:bidi="ar-JO"/>
        </w:rPr>
        <w:t>ّ</w:t>
      </w:r>
      <w:r w:rsidRPr="00DB32BE">
        <w:rPr>
          <w:rFonts w:ascii="Simplified Arabic" w:hAnsi="Simplified Arabic" w:cs="Simplified Arabic"/>
          <w:rtl/>
          <w:lang w:eastAsia="ar-SA" w:bidi="ar-JO"/>
        </w:rPr>
        <w:t>ف الاسلوب التي سوف تدار بها عملية ال</w:t>
      </w:r>
      <w:r w:rsidRPr="00DB32BE">
        <w:rPr>
          <w:rFonts w:ascii="Simplified Arabic" w:hAnsi="Simplified Arabic" w:cs="Simplified Arabic" w:hint="eastAsia"/>
          <w:rtl/>
          <w:lang w:eastAsia="ar-SA" w:bidi="ar-JO"/>
        </w:rPr>
        <w:t>تعاقد</w:t>
      </w:r>
      <w:r w:rsidRPr="00DB32BE">
        <w:rPr>
          <w:rFonts w:ascii="Simplified Arabic" w:hAnsi="Simplified Arabic" w:cs="Simplified Arabic"/>
          <w:rtl/>
          <w:lang w:eastAsia="ar-SA" w:bidi="ar-JO"/>
        </w:rPr>
        <w:t xml:space="preserve"> ويساعد على تحقيق الأهداف التالية: </w:t>
      </w:r>
    </w:p>
    <w:p w:rsidR="00000000" w:rsidRDefault="00DB32BE">
      <w:pPr>
        <w:numPr>
          <w:ilvl w:val="0"/>
          <w:numId w:val="429"/>
        </w:numPr>
        <w:bidi/>
        <w:spacing w:before="0" w:after="0"/>
        <w:ind w:left="792"/>
        <w:jc w:val="lowKashida"/>
        <w:rPr>
          <w:rFonts w:ascii="Simplified Arabic" w:hAnsi="Simplified Arabic" w:cs="Simplified Arabic"/>
          <w:lang w:eastAsia="ar-SA"/>
        </w:rPr>
      </w:pPr>
      <w:r w:rsidRPr="00DB32BE">
        <w:rPr>
          <w:rFonts w:ascii="Simplified Arabic" w:hAnsi="Simplified Arabic" w:cs="Simplified Arabic"/>
          <w:rtl/>
          <w:lang w:eastAsia="ar-SA"/>
        </w:rPr>
        <w:t>ضمان منافسة كاملة، عادلة ومتساوية لكافة مقدمي العطاءات؛</w:t>
      </w:r>
    </w:p>
    <w:p w:rsidR="00000000" w:rsidRDefault="00DB32BE">
      <w:pPr>
        <w:numPr>
          <w:ilvl w:val="0"/>
          <w:numId w:val="429"/>
        </w:numPr>
        <w:bidi/>
        <w:spacing w:before="0" w:after="0"/>
        <w:ind w:left="792"/>
        <w:jc w:val="lowKashida"/>
        <w:rPr>
          <w:rFonts w:ascii="Simplified Arabic" w:hAnsi="Simplified Arabic" w:cs="Simplified Arabic"/>
          <w:lang w:eastAsia="ar-SA"/>
        </w:rPr>
      </w:pPr>
      <w:r w:rsidRPr="00DB32BE">
        <w:rPr>
          <w:rFonts w:ascii="Simplified Arabic" w:hAnsi="Simplified Arabic" w:cs="Simplified Arabic"/>
          <w:rtl/>
          <w:lang w:eastAsia="ar-SA"/>
        </w:rPr>
        <w:t>الحصول على أفضل قيمة المال؛</w:t>
      </w:r>
    </w:p>
    <w:p w:rsidR="00000000" w:rsidRDefault="00DB32BE">
      <w:pPr>
        <w:numPr>
          <w:ilvl w:val="0"/>
          <w:numId w:val="429"/>
        </w:numPr>
        <w:bidi/>
        <w:spacing w:before="0" w:after="0"/>
        <w:ind w:left="792"/>
        <w:jc w:val="lowKashida"/>
        <w:rPr>
          <w:rFonts w:ascii="Simplified Arabic" w:hAnsi="Simplified Arabic" w:cs="Simplified Arabic"/>
          <w:lang w:eastAsia="ar-SA"/>
        </w:rPr>
      </w:pPr>
      <w:r w:rsidRPr="00DB32BE">
        <w:rPr>
          <w:rFonts w:ascii="Simplified Arabic" w:hAnsi="Simplified Arabic" w:cs="Simplified Arabic"/>
          <w:rtl/>
          <w:lang w:eastAsia="ar-SA"/>
        </w:rPr>
        <w:t xml:space="preserve">ضمان وصول السلع، الأشغال والخدمات في الوقت المحدد لها؛ </w:t>
      </w:r>
    </w:p>
    <w:p w:rsidR="00000000" w:rsidRDefault="00DB32BE">
      <w:pPr>
        <w:numPr>
          <w:ilvl w:val="0"/>
          <w:numId w:val="429"/>
        </w:numPr>
        <w:bidi/>
        <w:spacing w:before="0" w:after="0"/>
        <w:ind w:left="792"/>
        <w:jc w:val="lowKashida"/>
        <w:rPr>
          <w:rFonts w:ascii="Simplified Arabic" w:hAnsi="Simplified Arabic" w:cs="Simplified Arabic"/>
          <w:lang w:eastAsia="ar-SA"/>
        </w:rPr>
      </w:pPr>
      <w:r w:rsidRPr="00DB32BE">
        <w:rPr>
          <w:rFonts w:ascii="Simplified Arabic" w:hAnsi="Simplified Arabic" w:cs="Simplified Arabic"/>
          <w:rtl/>
          <w:lang w:eastAsia="ar-SA"/>
        </w:rPr>
        <w:t>تقليل كلفة القيام بعملية ال</w:t>
      </w:r>
      <w:r w:rsidRPr="00DB32BE">
        <w:rPr>
          <w:rFonts w:ascii="Simplified Arabic" w:hAnsi="Simplified Arabic" w:cs="Simplified Arabic" w:hint="eastAsia"/>
          <w:rtl/>
          <w:lang w:eastAsia="ar-SA"/>
        </w:rPr>
        <w:t>تعاقد</w:t>
      </w:r>
      <w:r w:rsidRPr="00DB32BE">
        <w:rPr>
          <w:rFonts w:ascii="Simplified Arabic" w:hAnsi="Simplified Arabic" w:cs="Simplified Arabic"/>
          <w:rtl/>
          <w:lang w:eastAsia="ar-SA"/>
        </w:rPr>
        <w:t xml:space="preserve"> وإدارة العقود.</w:t>
      </w:r>
    </w:p>
    <w:p w:rsidR="00000000" w:rsidRDefault="00DB32BE">
      <w:pPr>
        <w:tabs>
          <w:tab w:val="right" w:pos="926"/>
        </w:tabs>
        <w:bidi/>
        <w:spacing w:before="120" w:after="0"/>
        <w:ind w:firstLine="0"/>
        <w:jc w:val="lowKashida"/>
        <w:rPr>
          <w:rFonts w:ascii="Simplified Arabic" w:hAnsi="Simplified Arabic" w:cs="Simplified Arabic"/>
          <w:b/>
          <w:bCs/>
          <w:rtl/>
          <w:lang w:eastAsia="ar-SA"/>
        </w:rPr>
      </w:pPr>
      <w:r w:rsidRPr="00DB32BE">
        <w:rPr>
          <w:rFonts w:ascii="Simplified Arabic" w:hAnsi="Simplified Arabic" w:cs="Simplified Arabic"/>
          <w:b/>
          <w:bCs/>
          <w:rtl/>
          <w:lang w:eastAsia="ar-SA"/>
        </w:rPr>
        <w:t>3.2.3</w:t>
      </w:r>
      <w:r w:rsidRPr="00DB32BE">
        <w:rPr>
          <w:rFonts w:ascii="Simplified Arabic" w:hAnsi="Simplified Arabic" w:cs="Simplified Arabic"/>
          <w:b/>
          <w:bCs/>
          <w:rtl/>
          <w:lang w:eastAsia="ar-SA"/>
        </w:rPr>
        <w:tab/>
      </w:r>
      <w:r w:rsidRPr="00DB32BE">
        <w:rPr>
          <w:rFonts w:ascii="Simplified Arabic" w:hAnsi="Simplified Arabic" w:cs="Simplified Arabic"/>
          <w:b/>
          <w:bCs/>
          <w:rtl/>
          <w:lang w:eastAsia="ar-SA"/>
        </w:rPr>
        <w:tab/>
      </w:r>
      <w:r w:rsidRPr="00DB32BE">
        <w:rPr>
          <w:rFonts w:ascii="Simplified Arabic" w:hAnsi="Simplified Arabic" w:cs="Simplified Arabic" w:hint="eastAsia"/>
          <w:b/>
          <w:bCs/>
          <w:rtl/>
          <w:lang w:eastAsia="ar-SA"/>
        </w:rPr>
        <w:t>الخطوات</w:t>
      </w:r>
    </w:p>
    <w:p w:rsidR="00000000" w:rsidRDefault="00DB32BE">
      <w:pPr>
        <w:bidi/>
        <w:spacing w:before="0" w:after="120"/>
        <w:ind w:left="1916" w:hanging="1530"/>
        <w:jc w:val="lowKashida"/>
        <w:rPr>
          <w:rFonts w:ascii="Simplified Arabic" w:hAnsi="Simplified Arabic" w:cs="Simplified Arabic"/>
          <w:rtl/>
          <w:lang w:eastAsia="ar-SA"/>
        </w:rPr>
      </w:pPr>
      <w:r w:rsidRPr="00DB32BE">
        <w:rPr>
          <w:rFonts w:ascii="Simplified Arabic" w:hAnsi="Simplified Arabic" w:cs="Simplified Arabic" w:hint="eastAsia"/>
          <w:rtl/>
          <w:lang w:eastAsia="ar-SA"/>
        </w:rPr>
        <w:t>الخطوة</w:t>
      </w:r>
      <w:r w:rsidRPr="00DB32BE">
        <w:rPr>
          <w:rFonts w:ascii="Simplified Arabic" w:hAnsi="Simplified Arabic" w:cs="Simplified Arabic"/>
          <w:rtl/>
          <w:lang w:eastAsia="ar-SA"/>
        </w:rPr>
        <w:t xml:space="preserve"> الاولى. </w:t>
      </w:r>
      <w:r w:rsidRPr="00DB32BE">
        <w:rPr>
          <w:rFonts w:ascii="Simplified Arabic" w:hAnsi="Simplified Arabic" w:cs="Simplified Arabic"/>
          <w:rtl/>
          <w:lang w:eastAsia="ar-SA"/>
        </w:rPr>
        <w:tab/>
      </w:r>
      <w:r w:rsidRPr="00DB32BE">
        <w:rPr>
          <w:rFonts w:ascii="Simplified Arabic" w:hAnsi="Simplified Arabic" w:cs="Simplified Arabic" w:hint="eastAsia"/>
          <w:rtl/>
          <w:lang w:eastAsia="ar-SA"/>
        </w:rPr>
        <w:t>يجب</w:t>
      </w:r>
      <w:r w:rsidRPr="00DB32BE">
        <w:rPr>
          <w:rFonts w:ascii="Simplified Arabic" w:hAnsi="Simplified Arabic" w:cs="Simplified Arabic"/>
          <w:rtl/>
          <w:lang w:eastAsia="ar-SA"/>
        </w:rPr>
        <w:t xml:space="preserve"> مراجعة معلومات الطلب ووصف المتطلبات </w:t>
      </w:r>
      <w:r w:rsidRPr="00DB32BE">
        <w:rPr>
          <w:rFonts w:ascii="Simplified Arabic" w:hAnsi="Simplified Arabic" w:cs="Simplified Arabic" w:hint="eastAsia"/>
          <w:rtl/>
          <w:lang w:eastAsia="ar-SA"/>
        </w:rPr>
        <w:t>كما</w:t>
      </w:r>
      <w:r w:rsidRPr="00DB32BE">
        <w:rPr>
          <w:rFonts w:ascii="Simplified Arabic" w:hAnsi="Simplified Arabic" w:cs="Simplified Arabic"/>
          <w:rtl/>
          <w:lang w:eastAsia="ar-SA"/>
        </w:rPr>
        <w:t xml:space="preserve"> طلب توضيح من الجهة المستفيدة عندما تستدعي الحاجة لذلك. </w:t>
      </w:r>
      <w:r w:rsidRPr="00DB32BE">
        <w:rPr>
          <w:rFonts w:ascii="Simplified Arabic" w:hAnsi="Simplified Arabic" w:cs="Simplified Arabic" w:hint="eastAsia"/>
          <w:rtl/>
          <w:lang w:eastAsia="ar-SA"/>
        </w:rPr>
        <w:t>يجب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تكون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الكلفة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التخمينية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والإطار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الزمني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دقيقاً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وواقعياً</w:t>
      </w:r>
      <w:r w:rsidRPr="00DB32BE">
        <w:rPr>
          <w:rFonts w:ascii="Simplified Arabic" w:hAnsi="Simplified Arabic" w:cs="Simplified Arabic"/>
          <w:rtl/>
          <w:lang w:eastAsia="ar-SA"/>
        </w:rPr>
        <w:t>.</w:t>
      </w:r>
    </w:p>
    <w:p w:rsidR="00000000" w:rsidRDefault="00DB32BE">
      <w:pPr>
        <w:bidi/>
        <w:spacing w:before="0" w:after="120"/>
        <w:ind w:left="1916" w:hanging="1530"/>
        <w:jc w:val="lowKashida"/>
        <w:rPr>
          <w:rFonts w:ascii="Simplified Arabic" w:hAnsi="Simplified Arabic" w:cs="Simplified Arabic"/>
          <w:rtl/>
          <w:lang w:eastAsia="ar-SA"/>
        </w:rPr>
      </w:pPr>
      <w:r w:rsidRPr="00DB32BE">
        <w:rPr>
          <w:rFonts w:ascii="Simplified Arabic" w:hAnsi="Simplified Arabic" w:cs="Simplified Arabic" w:hint="eastAsia"/>
          <w:rtl/>
          <w:lang w:eastAsia="ar-SA"/>
        </w:rPr>
        <w:t>الخطوة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الثانية</w:t>
      </w:r>
      <w:r w:rsidRPr="00DB32BE">
        <w:rPr>
          <w:rFonts w:ascii="Simplified Arabic" w:hAnsi="Simplified Arabic" w:cs="Simplified Arabic"/>
          <w:rtl/>
          <w:lang w:eastAsia="ar-SA"/>
        </w:rPr>
        <w:t>.</w:t>
      </w:r>
      <w:r w:rsidRPr="00DB32BE">
        <w:rPr>
          <w:rFonts w:ascii="Simplified Arabic" w:hAnsi="Simplified Arabic" w:cs="Simplified Arabic"/>
          <w:rtl/>
          <w:lang w:eastAsia="ar-SA"/>
        </w:rPr>
        <w:tab/>
        <w:t xml:space="preserve">عندما يكون ذلك ممكناً، </w:t>
      </w:r>
      <w:r w:rsidRPr="00DB32BE">
        <w:rPr>
          <w:rFonts w:ascii="Simplified Arabic" w:hAnsi="Simplified Arabic" w:cs="Simplified Arabic" w:hint="eastAsia"/>
          <w:rtl/>
          <w:lang w:eastAsia="ar-SA"/>
        </w:rPr>
        <w:t>يجب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تحديد</w:t>
      </w:r>
      <w:r w:rsidRPr="00DB32BE">
        <w:rPr>
          <w:rFonts w:ascii="Simplified Arabic" w:hAnsi="Simplified Arabic" w:cs="Simplified Arabic"/>
          <w:rtl/>
          <w:lang w:eastAsia="ar-SA"/>
        </w:rPr>
        <w:t xml:space="preserve"> المقاييس العامة التي يجب الاهتمام بها وأخذها بنظر </w:t>
      </w:r>
      <w:r w:rsidRPr="00DB32BE">
        <w:rPr>
          <w:rFonts w:ascii="Simplified Arabic" w:hAnsi="Simplified Arabic" w:cs="Simplified Arabic" w:hint="eastAsia"/>
          <w:rtl/>
          <w:lang w:eastAsia="ar-SA"/>
        </w:rPr>
        <w:t>الاعتبار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كي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يتم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التخطيط</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لعملية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التعاقد</w:t>
      </w:r>
      <w:r w:rsidRPr="00DB32BE">
        <w:rPr>
          <w:rFonts w:ascii="Simplified Arabic" w:hAnsi="Simplified Arabic" w:cs="Simplified Arabic"/>
          <w:rtl/>
          <w:lang w:eastAsia="ar-SA"/>
        </w:rPr>
        <w:t xml:space="preserve"> مسبقاً.</w:t>
      </w:r>
    </w:p>
    <w:p w:rsidR="00000000" w:rsidRDefault="00DB32BE">
      <w:pPr>
        <w:bidi/>
        <w:spacing w:before="0" w:after="120"/>
        <w:ind w:left="1916" w:hanging="1530"/>
        <w:jc w:val="lowKashida"/>
        <w:rPr>
          <w:rFonts w:ascii="Simplified Arabic" w:hAnsi="Simplified Arabic" w:cs="Simplified Arabic"/>
          <w:rtl/>
          <w:lang w:eastAsia="ar-SA"/>
        </w:rPr>
      </w:pPr>
      <w:r w:rsidRPr="00DB32BE">
        <w:rPr>
          <w:rFonts w:ascii="Simplified Arabic" w:hAnsi="Simplified Arabic" w:cs="Simplified Arabic" w:hint="eastAsia"/>
          <w:rtl/>
          <w:lang w:eastAsia="ar-SA"/>
        </w:rPr>
        <w:t>الخطوة</w:t>
      </w:r>
      <w:r w:rsidRPr="00DB32BE">
        <w:rPr>
          <w:rFonts w:ascii="Simplified Arabic" w:hAnsi="Simplified Arabic" w:cs="Simplified Arabic"/>
          <w:rtl/>
          <w:lang w:eastAsia="ar-SA"/>
        </w:rPr>
        <w:t xml:space="preserve"> الثالثة. </w:t>
      </w:r>
      <w:r w:rsidRPr="00DB32BE">
        <w:rPr>
          <w:rFonts w:ascii="Simplified Arabic" w:hAnsi="Simplified Arabic" w:cs="Simplified Arabic"/>
          <w:rtl/>
          <w:lang w:eastAsia="ar-SA"/>
        </w:rPr>
        <w:tab/>
      </w:r>
      <w:r w:rsidRPr="00DB32BE">
        <w:rPr>
          <w:rFonts w:ascii="Simplified Arabic" w:hAnsi="Simplified Arabic" w:cs="Simplified Arabic" w:hint="eastAsia"/>
          <w:rtl/>
          <w:lang w:eastAsia="ar-SA"/>
        </w:rPr>
        <w:t>يجب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إتخاذ</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القرار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حول</w:t>
      </w:r>
      <w:r w:rsidRPr="00DB32BE">
        <w:rPr>
          <w:rFonts w:ascii="Simplified Arabic" w:hAnsi="Simplified Arabic" w:cs="Simplified Arabic"/>
          <w:rtl/>
          <w:lang w:eastAsia="ar-SA"/>
        </w:rPr>
        <w:t xml:space="preserve"> نوع وثيقة العطاء </w:t>
      </w:r>
      <w:r w:rsidRPr="00DB32BE">
        <w:rPr>
          <w:rFonts w:ascii="Simplified Arabic" w:hAnsi="Simplified Arabic" w:cs="Simplified Arabic" w:hint="eastAsia"/>
          <w:rtl/>
          <w:lang w:eastAsia="ar-SA"/>
        </w:rPr>
        <w:t>المناسب</w:t>
      </w:r>
      <w:r w:rsidRPr="00DB32BE">
        <w:rPr>
          <w:rFonts w:ascii="Simplified Arabic" w:hAnsi="Simplified Arabic" w:cs="Simplified Arabic"/>
          <w:rtl/>
          <w:lang w:eastAsia="ar-SA"/>
        </w:rPr>
        <w:t xml:space="preserve"> لمتطلبات ال</w:t>
      </w:r>
      <w:r w:rsidRPr="00DB32BE">
        <w:rPr>
          <w:rFonts w:ascii="Simplified Arabic" w:hAnsi="Simplified Arabic" w:cs="Simplified Arabic" w:hint="eastAsia"/>
          <w:rtl/>
          <w:lang w:eastAsia="ar-SA"/>
        </w:rPr>
        <w:t>تعاقد</w:t>
      </w:r>
      <w:r w:rsidRPr="00DB32BE">
        <w:rPr>
          <w:rFonts w:ascii="Simplified Arabic" w:hAnsi="Simplified Arabic" w:cs="Simplified Arabic"/>
          <w:rtl/>
          <w:lang w:eastAsia="ar-SA"/>
        </w:rPr>
        <w:t xml:space="preserve">. </w:t>
      </w:r>
    </w:p>
    <w:p w:rsidR="00000000" w:rsidRDefault="00DB32BE">
      <w:pPr>
        <w:bidi/>
        <w:spacing w:before="0" w:after="120"/>
        <w:ind w:left="1916" w:hanging="1530"/>
        <w:jc w:val="lowKashida"/>
        <w:rPr>
          <w:rFonts w:ascii="Simplified Arabic" w:hAnsi="Simplified Arabic" w:cs="Simplified Arabic"/>
          <w:rtl/>
          <w:lang w:eastAsia="ar-SA"/>
        </w:rPr>
      </w:pPr>
      <w:r w:rsidRPr="00DB32BE">
        <w:rPr>
          <w:rFonts w:ascii="Simplified Arabic" w:hAnsi="Simplified Arabic" w:cs="Simplified Arabic" w:hint="eastAsia"/>
          <w:rtl/>
          <w:lang w:eastAsia="ar-SA"/>
        </w:rPr>
        <w:t>الخطوة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الرابعة</w:t>
      </w:r>
      <w:r w:rsidRPr="00DB32BE">
        <w:rPr>
          <w:rFonts w:ascii="Simplified Arabic" w:hAnsi="Simplified Arabic" w:cs="Simplified Arabic"/>
          <w:rtl/>
          <w:lang w:eastAsia="ar-SA"/>
        </w:rPr>
        <w:t>.</w:t>
      </w:r>
      <w:r w:rsidRPr="00DB32BE">
        <w:rPr>
          <w:rFonts w:ascii="Simplified Arabic" w:hAnsi="Simplified Arabic" w:cs="Simplified Arabic"/>
          <w:rtl/>
          <w:lang w:eastAsia="ar-SA"/>
        </w:rPr>
        <w:tab/>
      </w:r>
      <w:r w:rsidRPr="00DB32BE">
        <w:rPr>
          <w:rFonts w:ascii="Simplified Arabic" w:hAnsi="Simplified Arabic" w:cs="Simplified Arabic" w:hint="eastAsia"/>
          <w:rtl/>
          <w:lang w:eastAsia="ar-SA"/>
        </w:rPr>
        <w:t>يتوجب</w:t>
      </w:r>
      <w:r w:rsidRPr="00DB32BE">
        <w:rPr>
          <w:rFonts w:ascii="Simplified Arabic" w:hAnsi="Simplified Arabic" w:cs="Simplified Arabic"/>
          <w:rtl/>
          <w:lang w:eastAsia="ar-SA"/>
        </w:rPr>
        <w:t xml:space="preserve"> إعتماد أفضل </w:t>
      </w:r>
      <w:r w:rsidRPr="00DB32BE">
        <w:rPr>
          <w:rFonts w:ascii="Simplified Arabic" w:hAnsi="Simplified Arabic" w:cs="Simplified Arabic" w:hint="eastAsia"/>
          <w:rtl/>
          <w:lang w:eastAsia="ar-SA"/>
        </w:rPr>
        <w:t>اسلوب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تعاقد</w:t>
      </w:r>
      <w:r w:rsidRPr="00DB32BE">
        <w:rPr>
          <w:rFonts w:ascii="Simplified Arabic" w:hAnsi="Simplified Arabic" w:cs="Simplified Arabic"/>
          <w:rtl/>
          <w:lang w:eastAsia="ar-SA"/>
        </w:rPr>
        <w:t>، و</w:t>
      </w:r>
      <w:r w:rsidRPr="00DB32BE">
        <w:rPr>
          <w:rFonts w:ascii="Simplified Arabic" w:hAnsi="Simplified Arabic" w:cs="Simplified Arabic" w:hint="eastAsia"/>
          <w:rtl/>
          <w:lang w:eastAsia="ar-SA"/>
        </w:rPr>
        <w:t>الأخذ</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بنظر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الاعتبار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كل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العوامل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ذكرها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سابقا</w:t>
      </w:r>
      <w:r w:rsidRPr="00DB32BE">
        <w:rPr>
          <w:rFonts w:ascii="Simplified Arabic" w:hAnsi="Simplified Arabic" w:cs="Simplified Arabic"/>
          <w:rtl/>
          <w:lang w:eastAsia="ar-SA"/>
        </w:rPr>
        <w:t>.</w:t>
      </w:r>
    </w:p>
    <w:p w:rsidR="00000000" w:rsidRDefault="00DB32BE">
      <w:pPr>
        <w:bidi/>
        <w:spacing w:before="0" w:after="120"/>
        <w:ind w:left="1916" w:hanging="1530"/>
        <w:jc w:val="lowKashida"/>
        <w:rPr>
          <w:rFonts w:ascii="Simplified Arabic" w:hAnsi="Simplified Arabic" w:cs="Simplified Arabic"/>
          <w:rtl/>
          <w:lang w:eastAsia="ar-SA"/>
        </w:rPr>
      </w:pPr>
      <w:r w:rsidRPr="00DB32BE">
        <w:rPr>
          <w:rFonts w:ascii="Simplified Arabic" w:hAnsi="Simplified Arabic" w:cs="Simplified Arabic" w:hint="eastAsia"/>
          <w:rtl/>
          <w:lang w:eastAsia="ar-SA"/>
        </w:rPr>
        <w:t>الخطوة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الخامسة</w:t>
      </w:r>
      <w:r w:rsidRPr="00DB32BE">
        <w:rPr>
          <w:rFonts w:ascii="Simplified Arabic" w:hAnsi="Simplified Arabic" w:cs="Simplified Arabic"/>
          <w:rtl/>
          <w:lang w:eastAsia="ar-SA"/>
        </w:rPr>
        <w:t>.</w:t>
      </w:r>
      <w:r w:rsidRPr="00DB32BE">
        <w:rPr>
          <w:rFonts w:ascii="Simplified Arabic" w:hAnsi="Simplified Arabic" w:cs="Simplified Arabic"/>
          <w:rtl/>
          <w:lang w:eastAsia="ar-SA"/>
        </w:rPr>
        <w:tab/>
      </w:r>
      <w:r w:rsidRPr="00DB32BE">
        <w:rPr>
          <w:rFonts w:ascii="Simplified Arabic" w:hAnsi="Simplified Arabic" w:cs="Simplified Arabic" w:hint="eastAsia"/>
          <w:rtl/>
          <w:lang w:eastAsia="ar-SA"/>
        </w:rPr>
        <w:t>يتوجب</w:t>
      </w:r>
      <w:r w:rsidRPr="00DB32BE">
        <w:rPr>
          <w:rFonts w:ascii="Simplified Arabic" w:hAnsi="Simplified Arabic" w:cs="Simplified Arabic"/>
          <w:rtl/>
          <w:lang w:eastAsia="ar-SA"/>
        </w:rPr>
        <w:t xml:space="preserve"> إعداد خطة </w:t>
      </w:r>
      <w:r w:rsidRPr="00DB32BE">
        <w:rPr>
          <w:rFonts w:ascii="Simplified Arabic" w:hAnsi="Simplified Arabic" w:cs="Simplified Arabic" w:hint="eastAsia"/>
          <w:rtl/>
          <w:lang w:eastAsia="ar-SA"/>
        </w:rPr>
        <w:t>تعاقد</w:t>
      </w:r>
      <w:r w:rsidRPr="00DB32BE">
        <w:rPr>
          <w:rFonts w:ascii="Simplified Arabic" w:hAnsi="Simplified Arabic" w:cs="Simplified Arabic"/>
          <w:rtl/>
          <w:lang w:eastAsia="ar-SA"/>
        </w:rPr>
        <w:t xml:space="preserve">، استنادا </w:t>
      </w:r>
      <w:r w:rsidRPr="00DB32BE">
        <w:rPr>
          <w:rFonts w:ascii="Simplified Arabic" w:hAnsi="Simplified Arabic" w:cs="Simplified Arabic" w:hint="eastAsia"/>
          <w:rtl/>
          <w:lang w:eastAsia="ar-SA"/>
        </w:rPr>
        <w:t>إلى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طريقة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التعاقد</w:t>
      </w:r>
      <w:r w:rsidRPr="00DB32BE">
        <w:rPr>
          <w:rFonts w:ascii="Simplified Arabic" w:hAnsi="Simplified Arabic" w:cs="Simplified Arabic"/>
          <w:rtl/>
          <w:lang w:eastAsia="ar-SA"/>
        </w:rPr>
        <w:t xml:space="preserve"> المناسبة.</w:t>
      </w:r>
    </w:p>
    <w:p w:rsidR="00000000" w:rsidRDefault="00DB32BE">
      <w:pPr>
        <w:bidi/>
        <w:spacing w:before="0" w:after="120"/>
        <w:ind w:left="1916" w:hanging="1530"/>
        <w:jc w:val="lowKashida"/>
        <w:rPr>
          <w:rFonts w:ascii="Simplified Arabic" w:hAnsi="Simplified Arabic" w:cs="Simplified Arabic"/>
          <w:rtl/>
          <w:lang w:eastAsia="ar-SA"/>
        </w:rPr>
      </w:pPr>
      <w:r w:rsidRPr="00DB32BE">
        <w:rPr>
          <w:rFonts w:ascii="Simplified Arabic" w:hAnsi="Simplified Arabic" w:cs="Simplified Arabic" w:hint="eastAsia"/>
          <w:rtl/>
          <w:lang w:eastAsia="ar-SA"/>
        </w:rPr>
        <w:t>الخطوة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السادسة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يجب</w:t>
      </w:r>
      <w:r w:rsidRPr="00DB32BE">
        <w:rPr>
          <w:rFonts w:ascii="Simplified Arabic" w:hAnsi="Simplified Arabic" w:cs="Simplified Arabic"/>
          <w:rtl/>
          <w:lang w:eastAsia="ar-SA"/>
        </w:rPr>
        <w:t xml:space="preserve"> التأكد مع الجهة المستفيدة من قبول خطة التعاقد وتمكينها من تحقيق أهداف ال</w:t>
      </w:r>
      <w:r w:rsidRPr="00DB32BE">
        <w:rPr>
          <w:rFonts w:ascii="Simplified Arabic" w:hAnsi="Simplified Arabic" w:cs="Simplified Arabic" w:hint="eastAsia"/>
          <w:rtl/>
          <w:lang w:eastAsia="ar-SA"/>
        </w:rPr>
        <w:t>تعاقد،</w:t>
      </w:r>
      <w:r w:rsidRPr="00DB32BE">
        <w:rPr>
          <w:rFonts w:ascii="Simplified Arabic" w:hAnsi="Simplified Arabic" w:cs="Simplified Arabic"/>
          <w:rtl/>
          <w:lang w:eastAsia="ar-SA"/>
        </w:rPr>
        <w:t xml:space="preserve"> تعديل الخطة أو تغيير اسلوب ال</w:t>
      </w:r>
      <w:r w:rsidRPr="00DB32BE">
        <w:rPr>
          <w:rFonts w:ascii="Simplified Arabic" w:hAnsi="Simplified Arabic" w:cs="Simplified Arabic" w:hint="eastAsia"/>
          <w:rtl/>
          <w:lang w:eastAsia="ar-SA"/>
        </w:rPr>
        <w:t>تعاقد</w:t>
      </w:r>
      <w:r w:rsidRPr="00DB32BE">
        <w:rPr>
          <w:rFonts w:ascii="Simplified Arabic" w:hAnsi="Simplified Arabic" w:cs="Simplified Arabic"/>
          <w:rtl/>
          <w:lang w:eastAsia="ar-SA"/>
        </w:rPr>
        <w:t xml:space="preserve"> إذا لزم </w:t>
      </w:r>
      <w:r w:rsidRPr="00DB32BE">
        <w:rPr>
          <w:rFonts w:ascii="Simplified Arabic" w:hAnsi="Simplified Arabic" w:cs="Simplified Arabic"/>
          <w:rtl/>
          <w:lang w:eastAsia="ar-SA"/>
        </w:rPr>
        <w:lastRenderedPageBreak/>
        <w:t xml:space="preserve">الأمر. </w:t>
      </w:r>
    </w:p>
    <w:p w:rsidR="00000000" w:rsidRDefault="00DB32BE">
      <w:pPr>
        <w:bidi/>
        <w:spacing w:before="0" w:after="0"/>
        <w:ind w:left="576" w:hanging="547"/>
        <w:jc w:val="lowKashida"/>
        <w:rPr>
          <w:rFonts w:ascii="Simplified Arabic" w:hAnsi="Simplified Arabic" w:cs="Simplified Arabic"/>
          <w:rtl/>
          <w:lang w:eastAsia="ar-SA"/>
        </w:rPr>
      </w:pPr>
      <w:r w:rsidRPr="00DB32BE">
        <w:rPr>
          <w:rFonts w:ascii="Simplified Arabic" w:hAnsi="Simplified Arabic" w:cs="Simplified Arabic" w:hint="eastAsia"/>
          <w:b/>
          <w:bCs/>
          <w:rtl/>
          <w:lang w:eastAsia="ar-SA"/>
        </w:rPr>
        <w:t>أ</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إختياروثيقة</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العطاء</w:t>
      </w:r>
    </w:p>
    <w:p w:rsidR="00000000" w:rsidRDefault="00DB32BE">
      <w:pPr>
        <w:bidi/>
        <w:spacing w:before="0" w:after="120"/>
        <w:ind w:left="836" w:hanging="630"/>
        <w:jc w:val="lowKashida"/>
        <w:rPr>
          <w:rFonts w:ascii="Simplified Arabic" w:hAnsi="Simplified Arabic" w:cs="Simplified Arabic"/>
          <w:rtl/>
          <w:lang w:eastAsia="ar-SA"/>
        </w:rPr>
      </w:pPr>
      <w:r w:rsidRPr="00DB32BE">
        <w:rPr>
          <w:rFonts w:ascii="Simplified Arabic" w:hAnsi="Simplified Arabic" w:cs="Simplified Arabic"/>
          <w:rtl/>
          <w:lang w:eastAsia="ar-SA"/>
        </w:rPr>
        <w:t>1.</w:t>
      </w:r>
      <w:r w:rsidRPr="00DB32BE">
        <w:rPr>
          <w:rFonts w:ascii="Simplified Arabic" w:hAnsi="Simplified Arabic" w:cs="Simplified Arabic"/>
          <w:rtl/>
          <w:lang w:eastAsia="ar-SA"/>
        </w:rPr>
        <w:tab/>
      </w:r>
      <w:r w:rsidRPr="00DB32BE">
        <w:rPr>
          <w:rFonts w:ascii="Simplified Arabic" w:hAnsi="Simplified Arabic" w:cs="Simplified Arabic" w:hint="eastAsia"/>
          <w:rtl/>
          <w:lang w:eastAsia="ar-SA"/>
        </w:rPr>
        <w:t>يعتمد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نوع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وثيقة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w:t>
      </w:r>
      <w:r w:rsidR="00922336">
        <w:rPr>
          <w:rFonts w:ascii="Simplified Arabic" w:hAnsi="Simplified Arabic" w:cs="Simplified Arabic" w:hint="cs"/>
          <w:rtl/>
          <w:lang w:eastAsia="ar-SA"/>
        </w:rPr>
        <w:t>مناقصة</w:t>
      </w:r>
      <w:r w:rsidRPr="00DB32BE">
        <w:rPr>
          <w:rFonts w:ascii="Simplified Arabic" w:hAnsi="Simplified Arabic" w:cs="Simplified Arabic"/>
          <w:rtl/>
          <w:lang w:eastAsia="ar-SA"/>
        </w:rPr>
        <w:t xml:space="preserve"> على طبيعة، حجم وتعقيد الاشغال المنوي تنفيذها وكذلك على نوع السلع المنوي شراؤها. في حالة كانت الكلفة التخمينية للأشغال أقل من 10 مليون دولار، </w:t>
      </w:r>
      <w:r w:rsidR="00922336">
        <w:rPr>
          <w:rFonts w:ascii="Simplified Arabic" w:hAnsi="Simplified Arabic" w:cs="Simplified Arabic" w:hint="cs"/>
          <w:rtl/>
          <w:lang w:eastAsia="ar-SA"/>
        </w:rPr>
        <w:t>تُستخدم</w:t>
      </w:r>
      <w:r w:rsidRPr="00DB32BE">
        <w:rPr>
          <w:rFonts w:ascii="Simplified Arabic" w:hAnsi="Simplified Arabic" w:cs="Simplified Arabic"/>
          <w:rtl/>
          <w:lang w:eastAsia="ar-SA"/>
        </w:rPr>
        <w:t xml:space="preserve"> الوثيقة القياسية للاشغال الصغيرة. اما في حالة كانت الكلفة التخمينية اكثر من 10 مليون دولار،  </w:t>
      </w:r>
      <w:r w:rsidR="00922336">
        <w:rPr>
          <w:rFonts w:ascii="Simplified Arabic" w:hAnsi="Simplified Arabic" w:cs="Simplified Arabic" w:hint="cs"/>
          <w:rtl/>
          <w:lang w:eastAsia="ar-SA"/>
        </w:rPr>
        <w:t>تُ</w:t>
      </w:r>
      <w:r w:rsidRPr="00DB32BE">
        <w:rPr>
          <w:rFonts w:ascii="Simplified Arabic" w:hAnsi="Simplified Arabic" w:cs="Simplified Arabic" w:hint="eastAsia"/>
          <w:rtl/>
          <w:lang w:eastAsia="ar-SA"/>
        </w:rPr>
        <w:t>ستخدم</w:t>
      </w:r>
      <w:r w:rsidRPr="00DB32BE">
        <w:rPr>
          <w:rFonts w:ascii="Simplified Arabic" w:hAnsi="Simplified Arabic" w:cs="Simplified Arabic"/>
          <w:rtl/>
          <w:lang w:eastAsia="ar-SA"/>
        </w:rPr>
        <w:t xml:space="preserve"> الوثيقة القياسية للاشغال الكبيرة. اما في حالة المشاريع المعقدة، مثل تركيب المصانع والمعدات،  </w:t>
      </w:r>
      <w:r w:rsidR="00922336">
        <w:rPr>
          <w:rFonts w:ascii="Simplified Arabic" w:hAnsi="Simplified Arabic" w:cs="Simplified Arabic" w:hint="cs"/>
          <w:rtl/>
          <w:lang w:eastAsia="ar-SA"/>
        </w:rPr>
        <w:t>تُ</w:t>
      </w:r>
      <w:r w:rsidRPr="00DB32BE">
        <w:rPr>
          <w:rFonts w:ascii="Simplified Arabic" w:hAnsi="Simplified Arabic" w:cs="Simplified Arabic" w:hint="eastAsia"/>
          <w:rtl/>
          <w:lang w:eastAsia="ar-SA"/>
        </w:rPr>
        <w:t>ستخدم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الوثيقة</w:t>
      </w:r>
      <w:r w:rsidRPr="00DB32BE">
        <w:rPr>
          <w:rFonts w:ascii="Simplified Arabic" w:hAnsi="Simplified Arabic" w:cs="Simplified Arabic"/>
          <w:rtl/>
          <w:lang w:eastAsia="ar-SA"/>
        </w:rPr>
        <w:t xml:space="preserve"> القياسية لتركيب المصانع والمعدات. اما في حالة تكنولوجيا المعلومات والاتصالات المعقدة  </w:t>
      </w:r>
      <w:r w:rsidR="00922336">
        <w:rPr>
          <w:rFonts w:ascii="Simplified Arabic" w:hAnsi="Simplified Arabic" w:cs="Simplified Arabic" w:hint="cs"/>
          <w:rtl/>
          <w:lang w:eastAsia="ar-SA"/>
        </w:rPr>
        <w:t>تُ</w:t>
      </w:r>
      <w:r w:rsidRPr="00DB32BE">
        <w:rPr>
          <w:rFonts w:ascii="Simplified Arabic" w:hAnsi="Simplified Arabic" w:cs="Simplified Arabic" w:hint="eastAsia"/>
          <w:rtl/>
          <w:lang w:eastAsia="ar-SA"/>
        </w:rPr>
        <w:t>ستخدم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وثيقة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العطاء</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المناسبة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لإجراء</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التعاقد</w:t>
      </w:r>
      <w:r w:rsidRPr="00DB32BE">
        <w:rPr>
          <w:rFonts w:ascii="Simplified Arabic" w:hAnsi="Simplified Arabic" w:cs="Simplified Arabic"/>
          <w:rtl/>
          <w:lang w:eastAsia="ar-SA"/>
        </w:rPr>
        <w:t xml:space="preserve"> ذات المرحلتين (</w:t>
      </w:r>
      <w:r w:rsidR="00233A26">
        <w:rPr>
          <w:rFonts w:ascii="Simplified Arabic" w:hAnsi="Simplified Arabic" w:cs="Simplified Arabic" w:hint="cs"/>
          <w:rtl/>
          <w:lang w:eastAsia="ar-SA"/>
        </w:rPr>
        <w:t>مراجعة</w:t>
      </w:r>
      <w:r w:rsidRPr="00DB32BE">
        <w:rPr>
          <w:rFonts w:ascii="Simplified Arabic" w:hAnsi="Simplified Arabic" w:cs="Simplified Arabic"/>
          <w:rtl/>
          <w:lang w:eastAsia="ar-SA"/>
        </w:rPr>
        <w:t xml:space="preserve"> المقدمة). </w:t>
      </w:r>
    </w:p>
    <w:p w:rsidR="00000000" w:rsidRDefault="00922336">
      <w:pPr>
        <w:bidi/>
        <w:spacing w:before="0" w:after="120"/>
        <w:ind w:left="836" w:hanging="630"/>
        <w:jc w:val="lowKashida"/>
        <w:rPr>
          <w:rFonts w:ascii="Simplified Arabic" w:hAnsi="Simplified Arabic" w:cs="Simplified Arabic"/>
          <w:rtl/>
          <w:lang w:eastAsia="ar-SA"/>
        </w:rPr>
      </w:pPr>
      <w:r>
        <w:rPr>
          <w:rFonts w:ascii="Simplified Arabic" w:hAnsi="Simplified Arabic" w:cs="Simplified Arabic" w:hint="cs"/>
          <w:rtl/>
          <w:lang w:eastAsia="ar-SA"/>
        </w:rPr>
        <w:t>2.</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 xml:space="preserve"> يوجد على الموقع الالكتروني لدائرة العقود الحكومي العامة، وزارة التخطيط، وثائق </w:t>
      </w:r>
      <w:r>
        <w:rPr>
          <w:rFonts w:ascii="Simplified Arabic" w:hAnsi="Simplified Arabic" w:cs="Simplified Arabic" w:hint="cs"/>
          <w:rtl/>
          <w:lang w:eastAsia="ar-SA"/>
        </w:rPr>
        <w:t>مناقصات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قياسية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يمكن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لجهات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التعاقد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دخول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هذا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الموقع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واستعمال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الوثيقة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القياسية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المناسبة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للعقد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المنوي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شراؤه</w:t>
      </w:r>
      <w:r w:rsidR="00DB32BE" w:rsidRPr="00DB32BE">
        <w:rPr>
          <w:rFonts w:ascii="Simplified Arabic" w:hAnsi="Simplified Arabic" w:cs="Simplified Arabic"/>
          <w:rtl/>
          <w:lang w:eastAsia="ar-SA"/>
        </w:rPr>
        <w:t>.</w:t>
      </w:r>
    </w:p>
    <w:p w:rsidR="00000000" w:rsidRDefault="00DB32BE">
      <w:pPr>
        <w:bidi/>
        <w:spacing w:before="0" w:after="0"/>
        <w:ind w:left="576" w:hanging="547"/>
        <w:jc w:val="lowKashida"/>
        <w:rPr>
          <w:rFonts w:ascii="Simplified Arabic" w:hAnsi="Simplified Arabic" w:cs="Simplified Arabic"/>
          <w:b/>
          <w:bCs/>
          <w:rtl/>
          <w:lang w:eastAsia="ar-SA"/>
        </w:rPr>
      </w:pPr>
      <w:r w:rsidRPr="00DB32BE">
        <w:rPr>
          <w:rFonts w:ascii="Simplified Arabic" w:hAnsi="Simplified Arabic" w:cs="Simplified Arabic" w:hint="eastAsia"/>
          <w:b/>
          <w:bCs/>
          <w:rtl/>
          <w:lang w:eastAsia="ar-SA"/>
        </w:rPr>
        <w:t>ب</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إختيار</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اسلوب</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التعاقد</w:t>
      </w:r>
      <w:r w:rsidRPr="00DB32BE">
        <w:rPr>
          <w:rFonts w:ascii="Simplified Arabic" w:hAnsi="Simplified Arabic" w:cs="Simplified Arabic"/>
          <w:bCs/>
          <w:sz w:val="24"/>
          <w:vertAlign w:val="superscript"/>
          <w:rtl/>
          <w:lang w:eastAsia="ar-SA"/>
        </w:rPr>
        <w:footnoteReference w:id="2"/>
      </w:r>
    </w:p>
    <w:p w:rsidR="00000000" w:rsidRDefault="00207B8A">
      <w:pPr>
        <w:bidi/>
        <w:spacing w:before="0" w:after="120"/>
        <w:ind w:left="1466" w:hanging="810"/>
        <w:jc w:val="lowKashida"/>
        <w:rPr>
          <w:rFonts w:ascii="Simplified Arabic" w:hAnsi="Simplified Arabic" w:cs="Simplified Arabic"/>
          <w:b/>
          <w:bCs/>
          <w:rtl/>
          <w:lang w:eastAsia="ar-SA"/>
        </w:rPr>
      </w:pPr>
      <w:r>
        <w:rPr>
          <w:rFonts w:ascii="Simplified Arabic" w:hAnsi="Simplified Arabic" w:cs="Simplified Arabic" w:hint="cs"/>
          <w:b/>
          <w:bCs/>
          <w:rtl/>
          <w:lang w:eastAsia="ar-SA"/>
        </w:rPr>
        <w:t>ب.1.</w:t>
      </w:r>
      <w:r>
        <w:rPr>
          <w:rFonts w:ascii="Simplified Arabic" w:hAnsi="Simplified Arabic" w:cs="Simplified Arabic" w:hint="cs"/>
          <w:b/>
          <w:bCs/>
          <w:rtl/>
          <w:lang w:eastAsia="ar-SA"/>
        </w:rPr>
        <w:tab/>
      </w:r>
      <w:r>
        <w:rPr>
          <w:rFonts w:ascii="Simplified Arabic" w:hAnsi="Simplified Arabic" w:cs="Simplified Arabic" w:hint="cs"/>
          <w:b/>
          <w:bCs/>
          <w:rtl/>
          <w:lang w:eastAsia="ar-SA"/>
        </w:rPr>
        <w:tab/>
      </w:r>
      <w:r w:rsidR="00233A26">
        <w:rPr>
          <w:rFonts w:ascii="Simplified Arabic" w:hAnsi="Simplified Arabic" w:cs="Simplified Arabic" w:hint="cs"/>
          <w:b/>
          <w:bCs/>
          <w:rtl/>
          <w:lang w:eastAsia="ar-SA"/>
        </w:rPr>
        <w:t>أ</w:t>
      </w:r>
      <w:r w:rsidR="00DB32BE" w:rsidRPr="00DB32BE">
        <w:rPr>
          <w:rFonts w:ascii="Simplified Arabic" w:hAnsi="Simplified Arabic" w:cs="Simplified Arabic" w:hint="eastAsia"/>
          <w:b/>
          <w:bCs/>
          <w:rtl/>
          <w:lang w:eastAsia="ar-SA"/>
        </w:rPr>
        <w:t>شغال</w:t>
      </w:r>
      <w:r w:rsidR="00DB32BE" w:rsidRPr="00DB32BE">
        <w:rPr>
          <w:rFonts w:ascii="Simplified Arabic" w:hAnsi="Simplified Arabic" w:cs="Simplified Arabic"/>
          <w:b/>
          <w:bCs/>
          <w:rtl/>
          <w:lang w:eastAsia="ar-SA"/>
        </w:rPr>
        <w:t xml:space="preserve"> </w:t>
      </w:r>
      <w:r w:rsidR="00DB32BE" w:rsidRPr="00DB32BE">
        <w:rPr>
          <w:rFonts w:ascii="Simplified Arabic" w:hAnsi="Simplified Arabic" w:cs="Simplified Arabic" w:hint="eastAsia"/>
          <w:b/>
          <w:bCs/>
          <w:rtl/>
          <w:lang w:eastAsia="ar-SA"/>
        </w:rPr>
        <w:t>وسلع</w:t>
      </w:r>
    </w:p>
    <w:p w:rsidR="003A1BAA" w:rsidRPr="000D33FA" w:rsidRDefault="00207B8A" w:rsidP="00297888">
      <w:pPr>
        <w:bidi/>
        <w:spacing w:before="0" w:after="120"/>
        <w:ind w:left="1466" w:hanging="810"/>
        <w:rPr>
          <w:rFonts w:ascii="Simplified Arabic" w:hAnsi="Simplified Arabic" w:cs="Simplified Arabic"/>
          <w:rtl/>
          <w:lang w:eastAsia="ar-SA" w:bidi="ar-IQ"/>
        </w:rPr>
      </w:pPr>
      <w:r>
        <w:rPr>
          <w:rFonts w:ascii="Simplified Arabic" w:hAnsi="Simplified Arabic" w:cs="Simplified Arabic" w:hint="cs"/>
          <w:rtl/>
          <w:lang w:eastAsia="ar-SA"/>
        </w:rPr>
        <w:t>1.</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يعتمد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اختيار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اسلوب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التعاقد</w:t>
      </w:r>
      <w:r w:rsidR="00DB32BE" w:rsidRPr="00DB32BE">
        <w:rPr>
          <w:rFonts w:ascii="Simplified Arabic" w:hAnsi="Simplified Arabic" w:cs="Simplified Arabic"/>
          <w:rtl/>
          <w:lang w:eastAsia="ar-SA"/>
        </w:rPr>
        <w:t xml:space="preserve"> على طبيعة، حجم وتعقيد الاشغال والسلع. كذلك على توفر قدرات جيدة للمقاولين والمجهزين المحليين. </w:t>
      </w:r>
    </w:p>
    <w:p w:rsidR="003A1BAA" w:rsidRPr="000D33FA" w:rsidRDefault="00207B8A" w:rsidP="00297888">
      <w:pPr>
        <w:bidi/>
        <w:spacing w:before="0" w:after="120"/>
        <w:ind w:left="1466" w:hanging="810"/>
        <w:jc w:val="lowKashida"/>
        <w:rPr>
          <w:rFonts w:ascii="Simplified Arabic" w:hAnsi="Simplified Arabic" w:cs="Simplified Arabic"/>
          <w:rtl/>
          <w:lang w:eastAsia="ar-SA"/>
        </w:rPr>
      </w:pPr>
      <w:r>
        <w:rPr>
          <w:rFonts w:ascii="Simplified Arabic" w:hAnsi="Simplified Arabic" w:cs="Simplified Arabic" w:hint="cs"/>
          <w:rtl/>
          <w:lang w:eastAsia="ar-SA"/>
        </w:rPr>
        <w:t>2.</w:t>
      </w:r>
      <w:r w:rsidR="00DB32BE" w:rsidRPr="00DB32BE">
        <w:rPr>
          <w:rFonts w:ascii="Simplified Arabic" w:hAnsi="Simplified Arabic" w:cs="Simplified Arabic"/>
          <w:rtl/>
          <w:lang w:eastAsia="ar-SA"/>
        </w:rPr>
        <w:t xml:space="preserve"> </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في</w:t>
      </w:r>
      <w:r w:rsidR="00DB32BE" w:rsidRPr="00DB32BE">
        <w:rPr>
          <w:rFonts w:ascii="Simplified Arabic" w:hAnsi="Simplified Arabic" w:cs="Simplified Arabic"/>
          <w:rtl/>
          <w:lang w:eastAsia="ar-SA"/>
        </w:rPr>
        <w:t xml:space="preserve"> حالة عدم توفر قدرات جيدة للمقاولين والمجهزين المحليين لتنفيذ اشغال ذات طبيعة، حجم وتعقيد كبير، </w:t>
      </w:r>
      <w:r w:rsidR="00233A26">
        <w:rPr>
          <w:rFonts w:ascii="Simplified Arabic" w:hAnsi="Simplified Arabic" w:cs="Simplified Arabic" w:hint="cs"/>
          <w:rtl/>
          <w:lang w:eastAsia="ar-SA"/>
        </w:rPr>
        <w:t xml:space="preserve">يجب </w:t>
      </w:r>
      <w:r w:rsidR="00DB32BE" w:rsidRPr="00DB32BE">
        <w:rPr>
          <w:rFonts w:ascii="Simplified Arabic" w:hAnsi="Simplified Arabic" w:cs="Simplified Arabic" w:hint="eastAsia"/>
          <w:rtl/>
          <w:lang w:eastAsia="ar-SA"/>
        </w:rPr>
        <w:t>إختيار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اسلوب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التعاقد</w:t>
      </w:r>
      <w:r w:rsidR="00DB32BE" w:rsidRPr="00DB32BE">
        <w:rPr>
          <w:rFonts w:ascii="Simplified Arabic" w:hAnsi="Simplified Arabic" w:cs="Simplified Arabic"/>
          <w:rtl/>
          <w:lang w:eastAsia="ar-SA"/>
        </w:rPr>
        <w:t xml:space="preserve"> الدولي المفتوح لكل مقدمي العطاءات المهتمين. </w:t>
      </w:r>
    </w:p>
    <w:p w:rsidR="003A1BAA" w:rsidRPr="000D33FA" w:rsidRDefault="00233A26" w:rsidP="00297888">
      <w:pPr>
        <w:bidi/>
        <w:spacing w:before="0" w:after="0"/>
        <w:ind w:left="1376" w:hanging="720"/>
        <w:jc w:val="lowKashida"/>
        <w:rPr>
          <w:rFonts w:ascii="Simplified Arabic" w:hAnsi="Simplified Arabic" w:cs="Simplified Arabic"/>
          <w:rtl/>
          <w:lang w:eastAsia="ar-SA"/>
        </w:rPr>
      </w:pPr>
      <w:r>
        <w:rPr>
          <w:rFonts w:ascii="Simplified Arabic" w:hAnsi="Simplified Arabic" w:cs="Simplified Arabic" w:hint="cs"/>
          <w:rtl/>
          <w:lang w:eastAsia="ar-SA"/>
        </w:rPr>
        <w:t>3.</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في</w:t>
      </w:r>
      <w:r w:rsidR="00DB32BE" w:rsidRPr="00DB32BE">
        <w:rPr>
          <w:rFonts w:ascii="Simplified Arabic" w:hAnsi="Simplified Arabic" w:cs="Simplified Arabic"/>
          <w:rtl/>
          <w:lang w:eastAsia="ar-SA"/>
        </w:rPr>
        <w:t xml:space="preserve"> حالة الاشغال ذات طبيعة غير معقدة، وعندما لا تثير طبيعة الاشغال اهتمام المناقصين الدوليين بسبب توفر قدرات جيدة للمقاولين المحليين، </w:t>
      </w:r>
      <w:r>
        <w:rPr>
          <w:rFonts w:ascii="Simplified Arabic" w:hAnsi="Simplified Arabic" w:cs="Simplified Arabic" w:hint="cs"/>
          <w:rtl/>
          <w:lang w:eastAsia="ar-SA"/>
        </w:rPr>
        <w:t xml:space="preserve">يجب </w:t>
      </w:r>
      <w:r w:rsidR="00DB32BE" w:rsidRPr="00DB32BE">
        <w:rPr>
          <w:rFonts w:ascii="Simplified Arabic" w:hAnsi="Simplified Arabic" w:cs="Simplified Arabic" w:hint="eastAsia"/>
          <w:rtl/>
          <w:lang w:eastAsia="ar-SA"/>
        </w:rPr>
        <w:t>إختيار</w:t>
      </w:r>
      <w:r w:rsidR="00DB32BE" w:rsidRPr="00DB32BE">
        <w:rPr>
          <w:rFonts w:ascii="Simplified Arabic" w:hAnsi="Simplified Arabic" w:cs="Simplified Arabic"/>
          <w:rtl/>
          <w:lang w:eastAsia="ar-SA"/>
        </w:rPr>
        <w:t xml:space="preserve"> </w:t>
      </w:r>
      <w:r>
        <w:rPr>
          <w:rFonts w:ascii="Simplified Arabic" w:hAnsi="Simplified Arabic" w:cs="Simplified Arabic" w:hint="cs"/>
          <w:rtl/>
          <w:lang w:eastAsia="ar-SA"/>
        </w:rPr>
        <w:t>أ</w:t>
      </w:r>
      <w:r w:rsidR="00DB32BE" w:rsidRPr="00DB32BE">
        <w:rPr>
          <w:rFonts w:ascii="Simplified Arabic" w:hAnsi="Simplified Arabic" w:cs="Simplified Arabic" w:hint="eastAsia"/>
          <w:rtl/>
          <w:lang w:eastAsia="ar-SA"/>
        </w:rPr>
        <w:t>سلوب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المناقصة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العامة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المحلية</w:t>
      </w:r>
      <w:r w:rsidR="00DB32BE" w:rsidRPr="00DB32BE">
        <w:rPr>
          <w:rFonts w:ascii="Simplified Arabic" w:hAnsi="Simplified Arabic" w:cs="Simplified Arabic"/>
          <w:rtl/>
          <w:lang w:eastAsia="ar-SA"/>
        </w:rPr>
        <w:t>.</w:t>
      </w:r>
    </w:p>
    <w:p w:rsidR="00D83AE0" w:rsidRPr="00D83AE0" w:rsidRDefault="00233A26">
      <w:pPr>
        <w:bidi/>
        <w:spacing w:before="0" w:after="120"/>
        <w:ind w:left="1376" w:hanging="720"/>
        <w:rPr>
          <w:rFonts w:ascii="Simplified Arabic" w:hAnsi="Simplified Arabic" w:cs="Simplified Arabic"/>
          <w:rtl/>
          <w:lang w:eastAsia="ar-SA"/>
        </w:rPr>
      </w:pPr>
      <w:r>
        <w:rPr>
          <w:rFonts w:ascii="Simplified Arabic" w:hAnsi="Simplified Arabic" w:cs="Simplified Arabic" w:hint="cs"/>
          <w:rtl/>
          <w:lang w:eastAsia="ar-SA"/>
        </w:rPr>
        <w:lastRenderedPageBreak/>
        <w:t>4.</w:t>
      </w:r>
      <w:r>
        <w:rPr>
          <w:rFonts w:ascii="Simplified Arabic" w:hAnsi="Simplified Arabic" w:cs="Simplified Arabic" w:hint="cs"/>
          <w:rtl/>
          <w:lang w:eastAsia="ar-SA"/>
        </w:rPr>
        <w:tab/>
        <w:t>ي</w:t>
      </w:r>
      <w:r w:rsidR="007077FC">
        <w:rPr>
          <w:rFonts w:ascii="Simplified Arabic" w:hAnsi="Simplified Arabic" w:cs="Simplified Arabic" w:hint="cs"/>
          <w:rtl/>
          <w:lang w:eastAsia="ar-SA"/>
        </w:rPr>
        <w:t xml:space="preserve">ستحسن </w:t>
      </w:r>
      <w:r w:rsidR="00DB32BE" w:rsidRPr="00DB32BE">
        <w:rPr>
          <w:rFonts w:ascii="Simplified Arabic" w:hAnsi="Simplified Arabic" w:cs="Simplified Arabic" w:hint="eastAsia"/>
          <w:rtl/>
          <w:lang w:eastAsia="ar-SA"/>
        </w:rPr>
        <w:t>إختيار</w:t>
      </w:r>
      <w:r w:rsidR="00DB32BE" w:rsidRPr="00DB32BE">
        <w:rPr>
          <w:rFonts w:ascii="Simplified Arabic" w:hAnsi="Simplified Arabic" w:cs="Simplified Arabic"/>
          <w:rtl/>
          <w:lang w:eastAsia="ar-SA"/>
        </w:rPr>
        <w:t xml:space="preserve"> </w:t>
      </w:r>
      <w:r>
        <w:rPr>
          <w:rFonts w:ascii="Simplified Arabic" w:hAnsi="Simplified Arabic" w:cs="Simplified Arabic" w:hint="cs"/>
          <w:rtl/>
          <w:lang w:eastAsia="ar-SA"/>
        </w:rPr>
        <w:t>أ</w:t>
      </w:r>
      <w:r w:rsidR="00DB32BE" w:rsidRPr="00DB32BE">
        <w:rPr>
          <w:rFonts w:ascii="Simplified Arabic" w:hAnsi="Simplified Arabic" w:cs="Simplified Arabic" w:hint="eastAsia"/>
          <w:rtl/>
          <w:lang w:eastAsia="ar-SA"/>
        </w:rPr>
        <w:t>سلوب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المناقصة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المحدودة</w:t>
      </w:r>
      <w:r w:rsidR="00DB32BE" w:rsidRPr="00DB32BE">
        <w:rPr>
          <w:rFonts w:ascii="Simplified Arabic" w:hAnsi="Simplified Arabic" w:cs="Simplified Arabic"/>
          <w:rtl/>
          <w:lang w:eastAsia="ar-SA"/>
        </w:rPr>
        <w:t xml:space="preserve"> (التأهيل </w:t>
      </w:r>
      <w:r w:rsidR="00DB32BE" w:rsidRPr="00DB32BE">
        <w:rPr>
          <w:rFonts w:ascii="Simplified Arabic" w:hAnsi="Simplified Arabic" w:cs="Simplified Arabic" w:hint="eastAsia"/>
          <w:rtl/>
          <w:lang w:eastAsia="ar-SA"/>
        </w:rPr>
        <w:t>المسبق</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للمقاولين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الحالات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التالية</w:t>
      </w:r>
      <w:r w:rsidR="00DB32BE" w:rsidRPr="00DB32BE">
        <w:rPr>
          <w:rFonts w:ascii="Simplified Arabic" w:hAnsi="Simplified Arabic" w:cs="Simplified Arabic"/>
          <w:rtl/>
          <w:lang w:eastAsia="ar-SA"/>
        </w:rPr>
        <w:t>:</w:t>
      </w:r>
    </w:p>
    <w:p w:rsidR="00000000" w:rsidRDefault="00DB32BE">
      <w:pPr>
        <w:numPr>
          <w:ilvl w:val="0"/>
          <w:numId w:val="430"/>
        </w:numPr>
        <w:bidi/>
        <w:spacing w:before="0" w:after="0"/>
        <w:jc w:val="left"/>
        <w:rPr>
          <w:rFonts w:ascii="Simplified Arabic" w:hAnsi="Simplified Arabic" w:cs="Simplified Arabic"/>
          <w:lang w:eastAsia="ar-SA"/>
        </w:rPr>
      </w:pPr>
      <w:r w:rsidRPr="00DB32BE">
        <w:rPr>
          <w:rFonts w:ascii="Simplified Arabic" w:hAnsi="Simplified Arabic" w:cs="Simplified Arabic" w:hint="eastAsia"/>
          <w:rtl/>
          <w:lang w:eastAsia="ar-SA"/>
        </w:rPr>
        <w:t>عقود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اشغال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كبيرة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ومعقدة؛</w:t>
      </w:r>
    </w:p>
    <w:p w:rsidR="00000000" w:rsidRDefault="00DB32BE">
      <w:pPr>
        <w:numPr>
          <w:ilvl w:val="0"/>
          <w:numId w:val="430"/>
        </w:numPr>
        <w:bidi/>
        <w:spacing w:before="0" w:after="0"/>
        <w:jc w:val="left"/>
        <w:rPr>
          <w:rFonts w:ascii="Simplified Arabic" w:hAnsi="Simplified Arabic" w:cs="Simplified Arabic"/>
          <w:lang w:eastAsia="ar-SA"/>
        </w:rPr>
      </w:pPr>
      <w:r w:rsidRPr="00DB32BE">
        <w:rPr>
          <w:rFonts w:ascii="Simplified Arabic" w:hAnsi="Simplified Arabic" w:cs="Simplified Arabic" w:hint="eastAsia"/>
          <w:rtl/>
          <w:lang w:eastAsia="ar-SA"/>
        </w:rPr>
        <w:t>عقود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تسليم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مفتاح؛</w:t>
      </w:r>
    </w:p>
    <w:p w:rsidR="00000000" w:rsidRDefault="00DB32BE">
      <w:pPr>
        <w:numPr>
          <w:ilvl w:val="0"/>
          <w:numId w:val="430"/>
        </w:numPr>
        <w:bidi/>
        <w:spacing w:before="0" w:after="0"/>
        <w:jc w:val="left"/>
        <w:rPr>
          <w:rFonts w:ascii="Simplified Arabic" w:hAnsi="Simplified Arabic" w:cs="Simplified Arabic"/>
          <w:lang w:eastAsia="ar-SA"/>
        </w:rPr>
      </w:pPr>
      <w:r w:rsidRPr="00DB32BE">
        <w:rPr>
          <w:rFonts w:ascii="Simplified Arabic" w:hAnsi="Simplified Arabic" w:cs="Simplified Arabic" w:hint="eastAsia"/>
          <w:rtl/>
          <w:lang w:eastAsia="ar-SA"/>
        </w:rPr>
        <w:t>تجهيز</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معدات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معقدة؛</w:t>
      </w:r>
    </w:p>
    <w:p w:rsidR="00000000" w:rsidRDefault="00DB32BE">
      <w:pPr>
        <w:numPr>
          <w:ilvl w:val="0"/>
          <w:numId w:val="430"/>
        </w:numPr>
        <w:bidi/>
        <w:spacing w:before="0" w:after="0"/>
        <w:jc w:val="left"/>
        <w:rPr>
          <w:rFonts w:ascii="Simplified Arabic" w:hAnsi="Simplified Arabic" w:cs="Simplified Arabic"/>
          <w:lang w:eastAsia="ar-SA"/>
        </w:rPr>
      </w:pPr>
      <w:r w:rsidRPr="00DB32BE">
        <w:rPr>
          <w:rFonts w:ascii="Simplified Arabic" w:hAnsi="Simplified Arabic" w:cs="Simplified Arabic" w:hint="eastAsia"/>
          <w:rtl/>
          <w:lang w:eastAsia="ar-SA"/>
        </w:rPr>
        <w:t>تجهيزات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صناعية؛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w:t>
      </w:r>
    </w:p>
    <w:p w:rsidR="00000000" w:rsidRDefault="00DB32BE">
      <w:pPr>
        <w:numPr>
          <w:ilvl w:val="0"/>
          <w:numId w:val="430"/>
        </w:numPr>
        <w:bidi/>
        <w:spacing w:before="0" w:after="0"/>
        <w:jc w:val="left"/>
        <w:rPr>
          <w:rFonts w:ascii="Simplified Arabic" w:hAnsi="Simplified Arabic" w:cs="Simplified Arabic"/>
          <w:lang w:eastAsia="ar-SA"/>
        </w:rPr>
      </w:pPr>
      <w:r w:rsidRPr="00DB32BE">
        <w:rPr>
          <w:rFonts w:ascii="Simplified Arabic" w:hAnsi="Simplified Arabic" w:cs="Simplified Arabic" w:hint="eastAsia"/>
          <w:rtl/>
          <w:lang w:eastAsia="ar-SA"/>
        </w:rPr>
        <w:t>خدمات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تقنية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متخصصة</w:t>
      </w:r>
      <w:r w:rsidRPr="00DB32BE">
        <w:rPr>
          <w:rFonts w:ascii="Simplified Arabic" w:hAnsi="Simplified Arabic" w:cs="Simplified Arabic"/>
          <w:rtl/>
          <w:lang w:eastAsia="ar-SA"/>
        </w:rPr>
        <w:t>.</w:t>
      </w:r>
    </w:p>
    <w:p w:rsidR="00000000" w:rsidRDefault="00DB32BE">
      <w:pPr>
        <w:bidi/>
        <w:spacing w:before="0" w:after="120"/>
        <w:ind w:left="1196" w:hanging="540"/>
        <w:rPr>
          <w:rFonts w:ascii="Simplified Arabic" w:hAnsi="Simplified Arabic" w:cs="Simplified Arabic"/>
          <w:rtl/>
          <w:lang w:eastAsia="ar-SA"/>
        </w:rPr>
      </w:pPr>
      <w:r w:rsidRPr="00DB32BE">
        <w:rPr>
          <w:rFonts w:ascii="Simplified Arabic" w:hAnsi="Simplified Arabic" w:cs="Simplified Arabic" w:hint="eastAsia"/>
          <w:rtl/>
          <w:lang w:eastAsia="ar-SA"/>
        </w:rPr>
        <w:t>عند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عدم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توفر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قدرات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محلية،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يكون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w:t>
      </w:r>
      <w:r w:rsidR="00233A26">
        <w:rPr>
          <w:rFonts w:ascii="Simplified Arabic" w:hAnsi="Simplified Arabic" w:cs="Simplified Arabic" w:hint="cs"/>
          <w:rtl/>
          <w:lang w:eastAsia="ar-SA"/>
        </w:rPr>
        <w:t>خيار</w:t>
      </w:r>
      <w:r w:rsidRPr="00DB32BE">
        <w:rPr>
          <w:rFonts w:ascii="Simplified Arabic" w:hAnsi="Simplified Arabic" w:cs="Simplified Arabic"/>
          <w:rtl/>
          <w:lang w:eastAsia="ar-SA"/>
        </w:rPr>
        <w:t xml:space="preserve"> دولي</w:t>
      </w:r>
      <w:r w:rsidR="00233A26">
        <w:rPr>
          <w:rFonts w:ascii="Simplified Arabic" w:hAnsi="Simplified Arabic" w:cs="Simplified Arabic" w:hint="cs"/>
          <w:rtl/>
          <w:lang w:eastAsia="ar-SA"/>
        </w:rPr>
        <w:t xml:space="preserve"> </w:t>
      </w:r>
      <w:r w:rsidRPr="00DB32BE">
        <w:rPr>
          <w:rFonts w:ascii="Simplified Arabic" w:hAnsi="Simplified Arabic" w:cs="Simplified Arabic" w:hint="eastAsia"/>
          <w:rtl/>
          <w:lang w:eastAsia="ar-SA"/>
        </w:rPr>
        <w:t>أما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عند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توفر</w:t>
      </w:r>
      <w:r w:rsidR="00233A26">
        <w:rPr>
          <w:rFonts w:ascii="Simplified Arabic" w:hAnsi="Simplified Arabic" w:cs="Simplified Arabic" w:hint="cs"/>
          <w:rtl/>
          <w:lang w:eastAsia="ar-SA"/>
        </w:rPr>
        <w:t>ها ف</w:t>
      </w:r>
      <w:r w:rsidRPr="00DB32BE">
        <w:rPr>
          <w:rFonts w:ascii="Simplified Arabic" w:hAnsi="Simplified Arabic" w:cs="Simplified Arabic" w:hint="eastAsia"/>
          <w:rtl/>
          <w:lang w:eastAsia="ar-SA"/>
        </w:rPr>
        <w:t>يكون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محلي</w:t>
      </w:r>
      <w:r w:rsidRPr="00DB32BE">
        <w:rPr>
          <w:rFonts w:ascii="Simplified Arabic" w:hAnsi="Simplified Arabic" w:cs="Simplified Arabic"/>
          <w:rtl/>
          <w:lang w:eastAsia="ar-SA"/>
        </w:rPr>
        <w:t>.</w:t>
      </w:r>
    </w:p>
    <w:p w:rsidR="00000000" w:rsidRDefault="00233A26">
      <w:pPr>
        <w:bidi/>
        <w:spacing w:before="0" w:after="120"/>
        <w:ind w:left="1376" w:hanging="720"/>
        <w:rPr>
          <w:rFonts w:ascii="Simplified Arabic" w:hAnsi="Simplified Arabic" w:cs="Simplified Arabic"/>
          <w:rtl/>
          <w:lang w:eastAsia="ar-SA"/>
        </w:rPr>
      </w:pPr>
      <w:r>
        <w:rPr>
          <w:rFonts w:ascii="Simplified Arabic" w:hAnsi="Simplified Arabic" w:cs="Simplified Arabic" w:hint="cs"/>
          <w:rtl/>
          <w:lang w:eastAsia="ar-SA"/>
        </w:rPr>
        <w:t>5.</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في</w:t>
      </w:r>
      <w:r w:rsidR="00DB32BE" w:rsidRPr="00DB32BE">
        <w:rPr>
          <w:rFonts w:ascii="Simplified Arabic" w:hAnsi="Simplified Arabic" w:cs="Simplified Arabic"/>
          <w:rtl/>
          <w:lang w:eastAsia="ar-SA"/>
        </w:rPr>
        <w:t xml:space="preserve"> حالة </w:t>
      </w:r>
      <w:r w:rsidR="00DB32BE" w:rsidRPr="00DB32BE">
        <w:rPr>
          <w:rFonts w:ascii="Simplified Arabic" w:hAnsi="Simplified Arabic" w:cs="Simplified Arabic" w:hint="eastAsia"/>
          <w:rtl/>
          <w:lang w:eastAsia="ar-SA" w:bidi="ar-IQ"/>
        </w:rPr>
        <w:t>وجود</w:t>
      </w:r>
      <w:r w:rsidR="00DB32BE" w:rsidRPr="00DB32BE">
        <w:rPr>
          <w:rFonts w:ascii="Simplified Arabic" w:hAnsi="Simplified Arabic" w:cs="Simplified Arabic"/>
          <w:rtl/>
          <w:lang w:eastAsia="ar-SA" w:bidi="ar-IQ"/>
        </w:rPr>
        <w:t xml:space="preserve"> أسباب تستدعي السرية في التنفيذ أو السرعة في الإنجاز أو لأسباب أمنية مع مراعاة المواصفات المطلوبة أو غير ذلك من الأسباب الموجبة،</w:t>
      </w:r>
      <w:r w:rsidR="007077FC">
        <w:rPr>
          <w:rFonts w:ascii="Simplified Arabic" w:hAnsi="Simplified Arabic" w:cs="Simplified Arabic" w:hint="cs"/>
          <w:rtl/>
          <w:lang w:eastAsia="ar-SA" w:bidi="ar-IQ"/>
        </w:rPr>
        <w:t xml:space="preserve"> </w:t>
      </w:r>
      <w:r w:rsidR="00C3439F">
        <w:rPr>
          <w:rFonts w:ascii="Simplified Arabic" w:hAnsi="Simplified Arabic" w:cs="Simplified Arabic" w:hint="cs"/>
          <w:rtl/>
          <w:lang w:eastAsia="ar-SA" w:bidi="ar-IQ"/>
        </w:rPr>
        <w:t>يتم</w:t>
      </w:r>
      <w:r w:rsidR="007077FC">
        <w:rPr>
          <w:rFonts w:ascii="Simplified Arabic" w:hAnsi="Simplified Arabic" w:cs="Simplified Arabic" w:hint="cs"/>
          <w:rtl/>
          <w:lang w:eastAsia="ar-SA" w:bidi="ar-IQ"/>
        </w:rPr>
        <w:t xml:space="preserve"> </w:t>
      </w:r>
      <w:r w:rsidR="00DB32BE" w:rsidRPr="00DB32BE">
        <w:rPr>
          <w:rFonts w:ascii="Simplified Arabic" w:hAnsi="Simplified Arabic" w:cs="Simplified Arabic"/>
          <w:rtl/>
          <w:lang w:eastAsia="ar-SA" w:bidi="ar-IQ"/>
        </w:rPr>
        <w:t xml:space="preserve">إختيار </w:t>
      </w:r>
      <w:r w:rsidR="007077FC">
        <w:rPr>
          <w:rFonts w:ascii="Simplified Arabic" w:hAnsi="Simplified Arabic" w:cs="Simplified Arabic" w:hint="cs"/>
          <w:rtl/>
          <w:lang w:eastAsia="ar-SA" w:bidi="ar-IQ"/>
        </w:rPr>
        <w:t>أ</w:t>
      </w:r>
      <w:r w:rsidR="00DB32BE" w:rsidRPr="00DB32BE">
        <w:rPr>
          <w:rFonts w:ascii="Simplified Arabic" w:hAnsi="Simplified Arabic" w:cs="Simplified Arabic"/>
          <w:rtl/>
          <w:lang w:eastAsia="ar-SA" w:bidi="ar-IQ"/>
        </w:rPr>
        <w:t>سلوب الدعوة المباشرة لثلاث م</w:t>
      </w:r>
      <w:r w:rsidR="00C3439F">
        <w:rPr>
          <w:rFonts w:ascii="Simplified Arabic" w:hAnsi="Simplified Arabic" w:cs="Simplified Arabic" w:hint="cs"/>
          <w:rtl/>
          <w:lang w:eastAsia="ar-SA" w:bidi="ar-IQ"/>
        </w:rPr>
        <w:t>ناقصين</w:t>
      </w:r>
      <w:r w:rsidR="00DB32BE" w:rsidRPr="00DB32BE">
        <w:rPr>
          <w:rFonts w:ascii="Simplified Arabic" w:hAnsi="Simplified Arabic" w:cs="Simplified Arabic"/>
          <w:rtl/>
          <w:lang w:eastAsia="ar-SA" w:bidi="ar-IQ"/>
        </w:rPr>
        <w:t xml:space="preserve"> </w:t>
      </w:r>
      <w:r w:rsidR="00C3439F">
        <w:rPr>
          <w:rFonts w:ascii="Simplified Arabic" w:hAnsi="Simplified Arabic" w:cs="Simplified Arabic" w:hint="cs"/>
          <w:rtl/>
          <w:lang w:eastAsia="ar-SA" w:bidi="ar-IQ"/>
        </w:rPr>
        <w:t>على الأقل</w:t>
      </w:r>
      <w:r w:rsidR="00DB32BE" w:rsidRPr="00DB32BE">
        <w:rPr>
          <w:rFonts w:ascii="Simplified Arabic" w:hAnsi="Simplified Arabic" w:cs="Simplified Arabic"/>
          <w:rtl/>
          <w:lang w:eastAsia="ar-SA" w:bidi="ar-IQ"/>
        </w:rPr>
        <w:t xml:space="preserve">. </w:t>
      </w:r>
    </w:p>
    <w:p w:rsidR="00000000" w:rsidRDefault="00233A26">
      <w:pPr>
        <w:bidi/>
        <w:spacing w:before="0" w:after="0"/>
        <w:ind w:left="1376" w:hanging="720"/>
        <w:rPr>
          <w:rFonts w:ascii="Simplified Arabic" w:hAnsi="Simplified Arabic" w:cs="Simplified Arabic"/>
          <w:rtl/>
          <w:lang w:eastAsia="ar-SA" w:bidi="ar-IQ"/>
        </w:rPr>
      </w:pPr>
      <w:r>
        <w:rPr>
          <w:rFonts w:ascii="Simplified Arabic" w:hAnsi="Simplified Arabic" w:cs="Simplified Arabic" w:hint="cs"/>
          <w:rtl/>
          <w:lang w:eastAsia="ar-SA"/>
        </w:rPr>
        <w:t>6.</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في</w:t>
      </w:r>
      <w:r w:rsidR="00DB32BE" w:rsidRPr="00DB32BE">
        <w:rPr>
          <w:rFonts w:ascii="Simplified Arabic" w:hAnsi="Simplified Arabic" w:cs="Simplified Arabic"/>
          <w:rtl/>
          <w:lang w:eastAsia="ar-SA"/>
        </w:rPr>
        <w:t xml:space="preserve"> حالة </w:t>
      </w:r>
      <w:r w:rsidR="00DB32BE" w:rsidRPr="00DB32BE">
        <w:rPr>
          <w:rFonts w:ascii="Simplified Arabic" w:hAnsi="Simplified Arabic" w:cs="Simplified Arabic" w:hint="eastAsia"/>
          <w:rtl/>
          <w:lang w:eastAsia="ar-SA" w:bidi="ar-IQ"/>
        </w:rPr>
        <w:t>العقود</w:t>
      </w:r>
      <w:r w:rsidR="00DB32BE" w:rsidRPr="00DB32BE">
        <w:rPr>
          <w:rFonts w:ascii="Simplified Arabic" w:hAnsi="Simplified Arabic" w:cs="Simplified Arabic"/>
          <w:rtl/>
          <w:lang w:eastAsia="ar-SA" w:bidi="ar-IQ"/>
        </w:rPr>
        <w:t xml:space="preserve"> </w:t>
      </w:r>
      <w:r w:rsidR="00DB32BE" w:rsidRPr="00DB32BE">
        <w:rPr>
          <w:rFonts w:ascii="Simplified Arabic" w:hAnsi="Simplified Arabic" w:cs="Simplified Arabic" w:hint="eastAsia"/>
          <w:rtl/>
          <w:lang w:eastAsia="ar-SA" w:bidi="ar-IQ"/>
        </w:rPr>
        <w:t>الاحتكارية</w:t>
      </w:r>
      <w:r w:rsidR="00DB32BE" w:rsidRPr="00DB32BE">
        <w:rPr>
          <w:rFonts w:ascii="Simplified Arabic" w:hAnsi="Simplified Arabic" w:cs="Simplified Arabic"/>
          <w:rtl/>
          <w:lang w:eastAsia="ar-SA" w:bidi="ar-IQ"/>
        </w:rPr>
        <w:t xml:space="preserve"> </w:t>
      </w:r>
      <w:r w:rsidR="00DB32BE" w:rsidRPr="00DB32BE">
        <w:rPr>
          <w:rFonts w:ascii="Simplified Arabic" w:hAnsi="Simplified Arabic" w:cs="Simplified Arabic" w:hint="eastAsia"/>
          <w:rtl/>
          <w:lang w:eastAsia="ar-SA" w:bidi="ar-IQ"/>
        </w:rPr>
        <w:t>على</w:t>
      </w:r>
      <w:r w:rsidR="00DB32BE" w:rsidRPr="00DB32BE">
        <w:rPr>
          <w:rFonts w:ascii="Simplified Arabic" w:hAnsi="Simplified Arabic" w:cs="Simplified Arabic"/>
          <w:rtl/>
          <w:lang w:eastAsia="ar-SA" w:bidi="ar-IQ"/>
        </w:rPr>
        <w:t xml:space="preserve"> </w:t>
      </w:r>
      <w:r w:rsidR="00DB32BE" w:rsidRPr="00DB32BE">
        <w:rPr>
          <w:rFonts w:ascii="Simplified Arabic" w:hAnsi="Simplified Arabic" w:cs="Simplified Arabic" w:hint="eastAsia"/>
          <w:rtl/>
          <w:lang w:eastAsia="ar-SA" w:bidi="ar-IQ"/>
        </w:rPr>
        <w:t>سبيل</w:t>
      </w:r>
      <w:r w:rsidR="00DB32BE" w:rsidRPr="00DB32BE">
        <w:rPr>
          <w:rFonts w:ascii="Simplified Arabic" w:hAnsi="Simplified Arabic" w:cs="Simplified Arabic"/>
          <w:rtl/>
          <w:lang w:eastAsia="ar-SA" w:bidi="ar-IQ"/>
        </w:rPr>
        <w:t xml:space="preserve"> </w:t>
      </w:r>
      <w:r w:rsidR="00DB32BE" w:rsidRPr="00DB32BE">
        <w:rPr>
          <w:rFonts w:ascii="Simplified Arabic" w:hAnsi="Simplified Arabic" w:cs="Simplified Arabic" w:hint="eastAsia"/>
          <w:rtl/>
          <w:lang w:eastAsia="ar-SA" w:bidi="ar-IQ"/>
        </w:rPr>
        <w:t>الحصر</w:t>
      </w:r>
      <w:r w:rsidR="00DB32BE" w:rsidRPr="00DB32BE">
        <w:rPr>
          <w:rFonts w:ascii="Simplified Arabic" w:hAnsi="Simplified Arabic" w:cs="Simplified Arabic"/>
          <w:rtl/>
          <w:lang w:eastAsia="ar-SA" w:bidi="ar-IQ"/>
        </w:rPr>
        <w:t xml:space="preserve"> </w:t>
      </w:r>
      <w:r w:rsidR="00DB32BE" w:rsidRPr="00DB32BE">
        <w:rPr>
          <w:rFonts w:ascii="Simplified Arabic" w:hAnsi="Simplified Arabic" w:cs="Simplified Arabic" w:hint="eastAsia"/>
          <w:rtl/>
          <w:lang w:eastAsia="ar-SA" w:bidi="ar-IQ"/>
        </w:rPr>
        <w:t>لتجهيز</w:t>
      </w:r>
      <w:r w:rsidR="00DB32BE" w:rsidRPr="00DB32BE">
        <w:rPr>
          <w:rFonts w:ascii="Simplified Arabic" w:hAnsi="Simplified Arabic" w:cs="Simplified Arabic"/>
          <w:rtl/>
          <w:lang w:eastAsia="ar-SA" w:bidi="ar-IQ"/>
        </w:rPr>
        <w:t xml:space="preserve"> </w:t>
      </w:r>
      <w:r w:rsidR="00DB32BE" w:rsidRPr="00DB32BE">
        <w:rPr>
          <w:rFonts w:ascii="Simplified Arabic" w:hAnsi="Simplified Arabic" w:cs="Simplified Arabic" w:hint="eastAsia"/>
          <w:rtl/>
          <w:lang w:eastAsia="ar-SA" w:bidi="ar-IQ"/>
        </w:rPr>
        <w:t>أو</w:t>
      </w:r>
      <w:r w:rsidR="00DB32BE" w:rsidRPr="00DB32BE">
        <w:rPr>
          <w:rFonts w:ascii="Simplified Arabic" w:hAnsi="Simplified Arabic" w:cs="Simplified Arabic"/>
          <w:rtl/>
          <w:lang w:eastAsia="ar-SA" w:bidi="ar-IQ"/>
        </w:rPr>
        <w:t xml:space="preserve"> </w:t>
      </w:r>
      <w:r w:rsidR="00DB32BE" w:rsidRPr="00DB32BE">
        <w:rPr>
          <w:rFonts w:ascii="Simplified Arabic" w:hAnsi="Simplified Arabic" w:cs="Simplified Arabic" w:hint="eastAsia"/>
          <w:rtl/>
          <w:lang w:eastAsia="ar-SA" w:bidi="ar-IQ"/>
        </w:rPr>
        <w:t>لتنفيذ</w:t>
      </w:r>
      <w:r w:rsidR="00DB32BE" w:rsidRPr="00DB32BE">
        <w:rPr>
          <w:rFonts w:ascii="Simplified Arabic" w:hAnsi="Simplified Arabic" w:cs="Simplified Arabic"/>
          <w:rtl/>
          <w:lang w:eastAsia="ar-SA" w:bidi="ar-IQ"/>
        </w:rPr>
        <w:t xml:space="preserve"> </w:t>
      </w:r>
      <w:r w:rsidR="00DB32BE" w:rsidRPr="00DB32BE">
        <w:rPr>
          <w:rFonts w:ascii="Simplified Arabic" w:hAnsi="Simplified Arabic" w:cs="Simplified Arabic" w:hint="eastAsia"/>
          <w:rtl/>
          <w:lang w:eastAsia="ar-SA" w:bidi="ar-IQ"/>
        </w:rPr>
        <w:t>الأعمال</w:t>
      </w:r>
      <w:r w:rsidR="00DB32BE" w:rsidRPr="00DB32BE">
        <w:rPr>
          <w:rFonts w:ascii="Simplified Arabic" w:hAnsi="Simplified Arabic" w:cs="Simplified Arabic"/>
          <w:rtl/>
          <w:lang w:eastAsia="ar-SA" w:bidi="ar-IQ"/>
        </w:rPr>
        <w:t xml:space="preserve"> </w:t>
      </w:r>
      <w:r w:rsidR="00DB32BE" w:rsidRPr="00DB32BE">
        <w:rPr>
          <w:rFonts w:ascii="Simplified Arabic" w:hAnsi="Simplified Arabic" w:cs="Simplified Arabic" w:hint="eastAsia"/>
          <w:rtl/>
          <w:lang w:eastAsia="ar-SA" w:bidi="ar-IQ"/>
        </w:rPr>
        <w:t>أو</w:t>
      </w:r>
      <w:r w:rsidR="00DB32BE" w:rsidRPr="00DB32BE">
        <w:rPr>
          <w:rFonts w:ascii="Simplified Arabic" w:hAnsi="Simplified Arabic" w:cs="Simplified Arabic"/>
          <w:rtl/>
          <w:lang w:eastAsia="ar-SA" w:bidi="ar-IQ"/>
        </w:rPr>
        <w:t xml:space="preserve"> </w:t>
      </w:r>
      <w:r w:rsidR="00DB32BE" w:rsidRPr="00DB32BE">
        <w:rPr>
          <w:rFonts w:ascii="Simplified Arabic" w:hAnsi="Simplified Arabic" w:cs="Simplified Arabic" w:hint="eastAsia"/>
          <w:rtl/>
          <w:lang w:eastAsia="ar-SA" w:bidi="ar-IQ"/>
        </w:rPr>
        <w:t>الصيانة</w:t>
      </w:r>
      <w:r w:rsidR="00DB32BE" w:rsidRPr="00DB32BE">
        <w:rPr>
          <w:rFonts w:ascii="Simplified Arabic" w:hAnsi="Simplified Arabic" w:cs="Simplified Arabic"/>
          <w:rtl/>
          <w:lang w:eastAsia="ar-SA" w:bidi="ar-IQ"/>
        </w:rPr>
        <w:t xml:space="preserve"> </w:t>
      </w:r>
      <w:r w:rsidR="00DB32BE" w:rsidRPr="00DB32BE">
        <w:rPr>
          <w:rFonts w:ascii="Simplified Arabic" w:hAnsi="Simplified Arabic" w:cs="Simplified Arabic" w:hint="eastAsia"/>
          <w:rtl/>
          <w:lang w:eastAsia="ar-SA" w:bidi="ar-IQ"/>
        </w:rPr>
        <w:t>ذات</w:t>
      </w:r>
      <w:r w:rsidR="00DB32BE" w:rsidRPr="00DB32BE">
        <w:rPr>
          <w:rFonts w:ascii="Simplified Arabic" w:hAnsi="Simplified Arabic" w:cs="Simplified Arabic"/>
          <w:rtl/>
          <w:lang w:eastAsia="ar-SA" w:bidi="ar-IQ"/>
        </w:rPr>
        <w:t xml:space="preserve"> </w:t>
      </w:r>
      <w:r w:rsidR="00DB32BE" w:rsidRPr="00DB32BE">
        <w:rPr>
          <w:rFonts w:ascii="Simplified Arabic" w:hAnsi="Simplified Arabic" w:cs="Simplified Arabic" w:hint="eastAsia"/>
          <w:rtl/>
          <w:lang w:eastAsia="ar-SA" w:bidi="ar-IQ"/>
        </w:rPr>
        <w:t>الطبيعة</w:t>
      </w:r>
      <w:r w:rsidR="00DB32BE" w:rsidRPr="00DB32BE">
        <w:rPr>
          <w:rFonts w:ascii="Simplified Arabic" w:hAnsi="Simplified Arabic" w:cs="Simplified Arabic"/>
          <w:rtl/>
          <w:lang w:eastAsia="ar-SA" w:bidi="ar-IQ"/>
        </w:rPr>
        <w:t xml:space="preserve"> </w:t>
      </w:r>
      <w:r w:rsidR="00DB32BE" w:rsidRPr="00DB32BE">
        <w:rPr>
          <w:rFonts w:ascii="Simplified Arabic" w:hAnsi="Simplified Arabic" w:cs="Simplified Arabic" w:hint="eastAsia"/>
          <w:rtl/>
          <w:lang w:eastAsia="ar-SA" w:bidi="ar-IQ"/>
        </w:rPr>
        <w:t>التخصصية</w:t>
      </w:r>
      <w:r w:rsidR="00DB32BE" w:rsidRPr="00DB32BE">
        <w:rPr>
          <w:rFonts w:ascii="Simplified Arabic" w:hAnsi="Simplified Arabic" w:cs="Simplified Arabic"/>
          <w:rtl/>
          <w:lang w:eastAsia="ar-SA" w:bidi="ar-IQ"/>
        </w:rPr>
        <w:t xml:space="preserve"> </w:t>
      </w:r>
      <w:r w:rsidR="00DB32BE" w:rsidRPr="00DB32BE">
        <w:rPr>
          <w:rFonts w:ascii="Simplified Arabic" w:hAnsi="Simplified Arabic" w:cs="Simplified Arabic" w:hint="eastAsia"/>
          <w:rtl/>
          <w:lang w:eastAsia="ar-SA" w:bidi="ar-IQ"/>
        </w:rPr>
        <w:t>للأعمال</w:t>
      </w:r>
      <w:r w:rsidR="00DB32BE" w:rsidRPr="00DB32BE">
        <w:rPr>
          <w:rFonts w:ascii="Simplified Arabic" w:hAnsi="Simplified Arabic" w:cs="Simplified Arabic"/>
          <w:rtl/>
          <w:lang w:eastAsia="ar-SA" w:bidi="ar-IQ"/>
        </w:rPr>
        <w:t xml:space="preserve"> </w:t>
      </w:r>
      <w:r w:rsidR="00DB32BE" w:rsidRPr="00DB32BE">
        <w:rPr>
          <w:rFonts w:ascii="Simplified Arabic" w:hAnsi="Simplified Arabic" w:cs="Simplified Arabic" w:hint="eastAsia"/>
          <w:rtl/>
          <w:lang w:eastAsia="ar-SA" w:bidi="ar-IQ"/>
        </w:rPr>
        <w:t>المتعاقد</w:t>
      </w:r>
      <w:r w:rsidR="00DB32BE" w:rsidRPr="00DB32BE">
        <w:rPr>
          <w:rFonts w:ascii="Simplified Arabic" w:hAnsi="Simplified Arabic" w:cs="Simplified Arabic"/>
          <w:rtl/>
          <w:lang w:eastAsia="ar-SA" w:bidi="ar-IQ"/>
        </w:rPr>
        <w:t xml:space="preserve"> </w:t>
      </w:r>
      <w:r w:rsidR="00DB32BE" w:rsidRPr="00DB32BE">
        <w:rPr>
          <w:rFonts w:ascii="Simplified Arabic" w:hAnsi="Simplified Arabic" w:cs="Simplified Arabic" w:hint="eastAsia"/>
          <w:rtl/>
          <w:lang w:eastAsia="ar-SA" w:bidi="ar-IQ"/>
        </w:rPr>
        <w:t>عليها</w:t>
      </w:r>
      <w:r w:rsidR="00DB32BE" w:rsidRPr="00DB32BE">
        <w:rPr>
          <w:rFonts w:ascii="Simplified Arabic" w:hAnsi="Simplified Arabic" w:cs="Simplified Arabic"/>
          <w:rtl/>
          <w:lang w:eastAsia="ar-SA" w:bidi="ar-IQ"/>
        </w:rPr>
        <w:t xml:space="preserve"> </w:t>
      </w:r>
      <w:r w:rsidR="00DB32BE" w:rsidRPr="00DB32BE">
        <w:rPr>
          <w:rFonts w:ascii="Simplified Arabic" w:hAnsi="Simplified Arabic" w:cs="Simplified Arabic" w:hint="eastAsia"/>
          <w:rtl/>
          <w:lang w:eastAsia="ar-SA" w:bidi="ar-IQ"/>
        </w:rPr>
        <w:t>وبعد</w:t>
      </w:r>
      <w:r w:rsidR="00DB32BE" w:rsidRPr="00DB32BE">
        <w:rPr>
          <w:rFonts w:ascii="Simplified Arabic" w:hAnsi="Simplified Arabic" w:cs="Simplified Arabic"/>
          <w:rtl/>
          <w:lang w:eastAsia="ar-SA" w:bidi="ar-IQ"/>
        </w:rPr>
        <w:t xml:space="preserve"> </w:t>
      </w:r>
      <w:r w:rsidR="00DB32BE" w:rsidRPr="00DB32BE">
        <w:rPr>
          <w:rFonts w:ascii="Simplified Arabic" w:hAnsi="Simplified Arabic" w:cs="Simplified Arabic" w:hint="eastAsia"/>
          <w:rtl/>
          <w:lang w:eastAsia="ar-SA" w:bidi="ar-IQ"/>
        </w:rPr>
        <w:t>استحصال</w:t>
      </w:r>
      <w:r w:rsidR="00DB32BE" w:rsidRPr="00DB32BE">
        <w:rPr>
          <w:rFonts w:ascii="Simplified Arabic" w:hAnsi="Simplified Arabic" w:cs="Simplified Arabic"/>
          <w:rtl/>
          <w:lang w:eastAsia="ar-SA" w:bidi="ar-IQ"/>
        </w:rPr>
        <w:t xml:space="preserve"> </w:t>
      </w:r>
      <w:r w:rsidR="00DB32BE" w:rsidRPr="00DB32BE">
        <w:rPr>
          <w:rFonts w:ascii="Simplified Arabic" w:hAnsi="Simplified Arabic" w:cs="Simplified Arabic" w:hint="eastAsia"/>
          <w:rtl/>
          <w:lang w:eastAsia="ar-SA" w:bidi="ar-IQ"/>
        </w:rPr>
        <w:t>الموافقات</w:t>
      </w:r>
      <w:r w:rsidR="00DB32BE" w:rsidRPr="00DB32BE">
        <w:rPr>
          <w:rFonts w:ascii="Simplified Arabic" w:hAnsi="Simplified Arabic" w:cs="Simplified Arabic"/>
          <w:rtl/>
          <w:lang w:eastAsia="ar-SA" w:bidi="ar-IQ"/>
        </w:rPr>
        <w:t xml:space="preserve"> </w:t>
      </w:r>
      <w:r w:rsidR="00DB32BE" w:rsidRPr="00DB32BE">
        <w:rPr>
          <w:rFonts w:ascii="Simplified Arabic" w:hAnsi="Simplified Arabic" w:cs="Simplified Arabic" w:hint="eastAsia"/>
          <w:rtl/>
          <w:lang w:eastAsia="ar-SA" w:bidi="ar-IQ"/>
        </w:rPr>
        <w:t>الأصولية</w:t>
      </w:r>
      <w:r w:rsidR="00DB32BE" w:rsidRPr="00DB32BE">
        <w:rPr>
          <w:rFonts w:ascii="Simplified Arabic" w:hAnsi="Simplified Arabic" w:cs="Simplified Arabic"/>
          <w:rtl/>
          <w:lang w:eastAsia="ar-SA" w:bidi="ar-IQ"/>
        </w:rPr>
        <w:t xml:space="preserve"> </w:t>
      </w:r>
      <w:r w:rsidR="002A32A7">
        <w:rPr>
          <w:rFonts w:ascii="Simplified Arabic" w:hAnsi="Simplified Arabic" w:cs="Simplified Arabic" w:hint="cs"/>
          <w:rtl/>
          <w:lang w:eastAsia="ar-SA" w:bidi="ar-IQ"/>
        </w:rPr>
        <w:t>ي</w:t>
      </w:r>
      <w:r w:rsidR="00DB32BE" w:rsidRPr="00DB32BE">
        <w:rPr>
          <w:rFonts w:ascii="Simplified Arabic" w:hAnsi="Simplified Arabic" w:cs="Simplified Arabic" w:hint="eastAsia"/>
          <w:rtl/>
          <w:lang w:eastAsia="ar-SA" w:bidi="ar-IQ"/>
        </w:rPr>
        <w:t>ستخدم</w:t>
      </w:r>
      <w:r w:rsidR="00DB32BE" w:rsidRPr="00DB32BE">
        <w:rPr>
          <w:rFonts w:ascii="Simplified Arabic" w:hAnsi="Simplified Arabic" w:cs="Simplified Arabic"/>
          <w:rtl/>
          <w:lang w:eastAsia="ar-SA" w:bidi="ar-IQ"/>
        </w:rPr>
        <w:t xml:space="preserve"> </w:t>
      </w:r>
      <w:r w:rsidR="00DB32BE" w:rsidRPr="00DB32BE">
        <w:rPr>
          <w:rFonts w:ascii="Simplified Arabic" w:hAnsi="Simplified Arabic" w:cs="Simplified Arabic" w:hint="eastAsia"/>
          <w:rtl/>
          <w:lang w:eastAsia="ar-SA" w:bidi="ar-IQ"/>
        </w:rPr>
        <w:t>اسلوب</w:t>
      </w:r>
      <w:r w:rsidR="00DB32BE" w:rsidRPr="00DB32BE">
        <w:rPr>
          <w:rFonts w:ascii="Simplified Arabic" w:hAnsi="Simplified Arabic" w:cs="Simplified Arabic"/>
          <w:rtl/>
          <w:lang w:eastAsia="ar-SA" w:bidi="ar-IQ"/>
        </w:rPr>
        <w:t xml:space="preserve"> </w:t>
      </w:r>
      <w:r w:rsidR="00DB32BE" w:rsidRPr="00DB32BE">
        <w:rPr>
          <w:rFonts w:ascii="Simplified Arabic" w:hAnsi="Simplified Arabic" w:cs="Simplified Arabic" w:hint="eastAsia"/>
          <w:rtl/>
          <w:lang w:eastAsia="ar-SA" w:bidi="ar-IQ"/>
        </w:rPr>
        <w:t>العرض</w:t>
      </w:r>
      <w:r w:rsidR="00DB32BE" w:rsidRPr="00DB32BE">
        <w:rPr>
          <w:rFonts w:ascii="Simplified Arabic" w:hAnsi="Simplified Arabic" w:cs="Simplified Arabic"/>
          <w:rtl/>
          <w:lang w:eastAsia="ar-SA" w:bidi="ar-IQ"/>
        </w:rPr>
        <w:t xml:space="preserve"> </w:t>
      </w:r>
      <w:r w:rsidR="00DB32BE" w:rsidRPr="00DB32BE">
        <w:rPr>
          <w:rFonts w:ascii="Simplified Arabic" w:hAnsi="Simplified Arabic" w:cs="Simplified Arabic" w:hint="eastAsia"/>
          <w:rtl/>
          <w:lang w:eastAsia="ar-SA" w:bidi="ar-IQ"/>
        </w:rPr>
        <w:t>الوحيد</w:t>
      </w:r>
      <w:r w:rsidR="00DB32BE" w:rsidRPr="00DB32BE">
        <w:rPr>
          <w:rFonts w:ascii="Simplified Arabic" w:hAnsi="Simplified Arabic" w:cs="Simplified Arabic"/>
          <w:rtl/>
          <w:lang w:eastAsia="ar-SA" w:bidi="ar-IQ"/>
        </w:rPr>
        <w:t xml:space="preserve"> </w:t>
      </w:r>
      <w:r w:rsidR="00DB32BE" w:rsidRPr="00DB32BE">
        <w:rPr>
          <w:rFonts w:ascii="Simplified Arabic" w:hAnsi="Simplified Arabic" w:cs="Simplified Arabic" w:hint="eastAsia"/>
          <w:rtl/>
          <w:lang w:eastAsia="ar-SA" w:bidi="ar-IQ"/>
        </w:rPr>
        <w:t>تحت</w:t>
      </w:r>
      <w:r w:rsidR="00DB32BE" w:rsidRPr="00DB32BE">
        <w:rPr>
          <w:rFonts w:ascii="Simplified Arabic" w:hAnsi="Simplified Arabic" w:cs="Simplified Arabic"/>
          <w:rtl/>
          <w:lang w:eastAsia="ar-SA" w:bidi="ar-IQ"/>
        </w:rPr>
        <w:t xml:space="preserve"> </w:t>
      </w:r>
      <w:r w:rsidR="00DB32BE" w:rsidRPr="00DB32BE">
        <w:rPr>
          <w:rFonts w:ascii="Simplified Arabic" w:hAnsi="Simplified Arabic" w:cs="Simplified Arabic" w:hint="eastAsia"/>
          <w:rtl/>
          <w:lang w:eastAsia="ar-SA" w:bidi="ar-IQ"/>
        </w:rPr>
        <w:t>الظروف</w:t>
      </w:r>
      <w:r w:rsidR="00DB32BE" w:rsidRPr="00DB32BE">
        <w:rPr>
          <w:rFonts w:ascii="Simplified Arabic" w:hAnsi="Simplified Arabic" w:cs="Simplified Arabic"/>
          <w:rtl/>
          <w:lang w:eastAsia="ar-SA" w:bidi="ar-IQ"/>
        </w:rPr>
        <w:t xml:space="preserve"> </w:t>
      </w:r>
      <w:r w:rsidR="00DB32BE" w:rsidRPr="00DB32BE">
        <w:rPr>
          <w:rFonts w:ascii="Simplified Arabic" w:hAnsi="Simplified Arabic" w:cs="Simplified Arabic" w:hint="eastAsia"/>
          <w:rtl/>
          <w:lang w:eastAsia="ar-SA" w:bidi="ar-IQ"/>
        </w:rPr>
        <w:t>التالية</w:t>
      </w:r>
      <w:r w:rsidR="00DB32BE" w:rsidRPr="00DB32BE">
        <w:rPr>
          <w:rFonts w:ascii="Simplified Arabic" w:hAnsi="Simplified Arabic" w:cs="Simplified Arabic"/>
          <w:rtl/>
          <w:lang w:eastAsia="ar-SA" w:bidi="ar-IQ"/>
        </w:rPr>
        <w:t>:</w:t>
      </w:r>
    </w:p>
    <w:p w:rsidR="00000000" w:rsidRDefault="00DB32BE">
      <w:pPr>
        <w:numPr>
          <w:ilvl w:val="0"/>
          <w:numId w:val="431"/>
        </w:numPr>
        <w:bidi/>
        <w:spacing w:before="0" w:after="0"/>
        <w:ind w:left="1556"/>
        <w:jc w:val="lowKashida"/>
        <w:rPr>
          <w:rFonts w:ascii="Simplified Arabic" w:hAnsi="Simplified Arabic" w:cs="Simplified Arabic"/>
          <w:lang w:eastAsia="ar-SA"/>
        </w:rPr>
      </w:pPr>
      <w:r w:rsidRPr="00DB32BE">
        <w:rPr>
          <w:rFonts w:ascii="Simplified Arabic" w:hAnsi="Simplified Arabic" w:cs="Simplified Arabic"/>
          <w:rtl/>
          <w:lang w:eastAsia="ar-SA"/>
        </w:rPr>
        <w:t>أعمال أو خدمات إضافية من مجهز لعقد موجود أصلا وتم إحالته وتكون الوزارة مقتنعة بعدم الحصول على مزايا أكثر بطرح منافسة أخرى وان الأسعار ال</w:t>
      </w:r>
      <w:r w:rsidR="004D6F26">
        <w:rPr>
          <w:rFonts w:ascii="Simplified Arabic" w:hAnsi="Simplified Arabic" w:cs="Simplified Arabic"/>
          <w:rtl/>
          <w:lang w:eastAsia="ar-SA"/>
        </w:rPr>
        <w:t>عطاءات</w:t>
      </w:r>
      <w:r w:rsidRPr="00DB32BE">
        <w:rPr>
          <w:rFonts w:ascii="Simplified Arabic" w:hAnsi="Simplified Arabic" w:cs="Simplified Arabic"/>
          <w:rtl/>
          <w:lang w:eastAsia="ar-SA"/>
        </w:rPr>
        <w:t>ة في العقد الذي تم تمديده معقولة؛</w:t>
      </w:r>
    </w:p>
    <w:p w:rsidR="00000000" w:rsidRDefault="00DB32BE">
      <w:pPr>
        <w:numPr>
          <w:ilvl w:val="0"/>
          <w:numId w:val="431"/>
        </w:numPr>
        <w:bidi/>
        <w:spacing w:before="0" w:after="0"/>
        <w:ind w:left="1556"/>
        <w:jc w:val="lowKashida"/>
        <w:rPr>
          <w:rFonts w:ascii="Simplified Arabic" w:hAnsi="Simplified Arabic" w:cs="Simplified Arabic"/>
          <w:lang w:eastAsia="ar-SA"/>
        </w:rPr>
      </w:pPr>
      <w:r w:rsidRPr="00DB32BE">
        <w:rPr>
          <w:rFonts w:ascii="Simplified Arabic" w:hAnsi="Simplified Arabic" w:cs="Simplified Arabic"/>
          <w:rtl/>
          <w:lang w:eastAsia="ar-SA"/>
        </w:rPr>
        <w:t>لأسباب وضع المقاييس أو التوافق مع البضائع الموجودة قد تبرر توريدات إضافية من المجهز الأصلي، مثل قطع الغيار. ولتبرير ذلك، تكون البضائع الأصلية مناسبة، وعدد الفقرات الجديدة عموماً اقل من العدد الموجود والأسعار معقولة، وتؤخذ مميزات المعدات من مصدر أو صنع أخر بنظر الاعتبار أو ترفض حسب ما ترتئيه الوزارة؛</w:t>
      </w:r>
    </w:p>
    <w:p w:rsidR="00000000" w:rsidRDefault="00DB32BE">
      <w:pPr>
        <w:numPr>
          <w:ilvl w:val="0"/>
          <w:numId w:val="431"/>
        </w:numPr>
        <w:bidi/>
        <w:spacing w:before="0" w:after="0"/>
        <w:ind w:left="1556"/>
        <w:jc w:val="lowKashida"/>
        <w:rPr>
          <w:rFonts w:ascii="Simplified Arabic" w:hAnsi="Simplified Arabic" w:cs="Simplified Arabic"/>
          <w:lang w:eastAsia="ar-SA"/>
        </w:rPr>
      </w:pPr>
      <w:r w:rsidRPr="00DB32BE">
        <w:rPr>
          <w:rFonts w:ascii="Simplified Arabic" w:hAnsi="Simplified Arabic" w:cs="Simplified Arabic" w:hint="eastAsia"/>
          <w:rtl/>
          <w:lang w:eastAsia="ar-SA"/>
        </w:rPr>
        <w:t>لا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يمكن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الحصول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على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المعدات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المطلوبة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إلا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مصدر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واحد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فقط؛</w:t>
      </w:r>
    </w:p>
    <w:p w:rsidR="00000000" w:rsidRDefault="00DB32BE">
      <w:pPr>
        <w:numPr>
          <w:ilvl w:val="0"/>
          <w:numId w:val="431"/>
        </w:numPr>
        <w:bidi/>
        <w:spacing w:before="0" w:after="0"/>
        <w:ind w:left="1556"/>
        <w:jc w:val="lowKashida"/>
        <w:rPr>
          <w:rFonts w:ascii="Simplified Arabic" w:hAnsi="Simplified Arabic" w:cs="Simplified Arabic"/>
          <w:lang w:eastAsia="ar-SA"/>
        </w:rPr>
      </w:pPr>
      <w:r w:rsidRPr="00DB32BE">
        <w:rPr>
          <w:rFonts w:ascii="Simplified Arabic" w:hAnsi="Simplified Arabic" w:cs="Simplified Arabic"/>
          <w:rtl/>
          <w:lang w:eastAsia="ar-SA"/>
        </w:rPr>
        <w:t xml:space="preserve">يكون المجهز أو المتعاقد مسئولاًَ عن تصميم يَتطلّب تصميم عملية تعاقد المواد الحرجة من مجهز معين كشرط لضمان الأداء؛ </w:t>
      </w:r>
    </w:p>
    <w:p w:rsidR="00000000" w:rsidRDefault="00DB32BE">
      <w:pPr>
        <w:numPr>
          <w:ilvl w:val="0"/>
          <w:numId w:val="431"/>
        </w:numPr>
        <w:bidi/>
        <w:spacing w:before="0" w:after="120"/>
        <w:ind w:left="1556"/>
        <w:jc w:val="left"/>
        <w:rPr>
          <w:rFonts w:ascii="Simplified Arabic" w:hAnsi="Simplified Arabic" w:cs="Simplified Arabic"/>
          <w:rtl/>
          <w:lang w:eastAsia="ar-SA" w:bidi="ar-IQ"/>
        </w:rPr>
      </w:pPr>
      <w:r w:rsidRPr="00DB32BE">
        <w:rPr>
          <w:rFonts w:ascii="Simplified Arabic" w:hAnsi="Simplified Arabic" w:cs="Simplified Arabic"/>
          <w:rtl/>
          <w:lang w:eastAsia="ar-SA"/>
        </w:rPr>
        <w:t>في الحالات الاستثنائية، مثلالاستجابة للكوارث الطبيعية.</w:t>
      </w:r>
    </w:p>
    <w:p w:rsidR="00000000" w:rsidRDefault="00C4222D">
      <w:pPr>
        <w:bidi/>
        <w:spacing w:before="0" w:after="120"/>
        <w:ind w:left="1376" w:hanging="720"/>
        <w:rPr>
          <w:rFonts w:ascii="Simplified Arabic" w:hAnsi="Simplified Arabic" w:cs="Simplified Arabic"/>
          <w:rtl/>
          <w:lang w:eastAsia="ar-SA" w:bidi="ar-IQ"/>
        </w:rPr>
      </w:pPr>
      <w:r>
        <w:rPr>
          <w:rFonts w:ascii="Simplified Arabic" w:hAnsi="Simplified Arabic" w:cs="Simplified Arabic" w:hint="cs"/>
          <w:rtl/>
          <w:lang w:eastAsia="ar-SA" w:bidi="ar-IQ"/>
        </w:rPr>
        <w:lastRenderedPageBreak/>
        <w:t>7.</w:t>
      </w:r>
      <w:r>
        <w:rPr>
          <w:rFonts w:ascii="Simplified Arabic" w:hAnsi="Simplified Arabic" w:cs="Simplified Arabic" w:hint="cs"/>
          <w:rtl/>
          <w:lang w:eastAsia="ar-SA" w:bidi="ar-IQ"/>
        </w:rPr>
        <w:tab/>
      </w:r>
      <w:r w:rsidR="00DB32BE" w:rsidRPr="00DB32BE">
        <w:rPr>
          <w:rFonts w:ascii="Simplified Arabic" w:hAnsi="Simplified Arabic" w:cs="Simplified Arabic" w:hint="eastAsia"/>
          <w:rtl/>
          <w:lang w:eastAsia="ar-SA" w:bidi="ar-IQ"/>
        </w:rPr>
        <w:t>يتم</w:t>
      </w:r>
      <w:r w:rsidR="00DB32BE" w:rsidRPr="00DB32BE">
        <w:rPr>
          <w:rFonts w:ascii="Simplified Arabic" w:hAnsi="Simplified Arabic" w:cs="Simplified Arabic"/>
          <w:rtl/>
          <w:lang w:eastAsia="ar-SA" w:bidi="ar-IQ"/>
        </w:rPr>
        <w:t xml:space="preserve"> </w:t>
      </w:r>
      <w:r w:rsidR="00DB32BE" w:rsidRPr="00DB32BE">
        <w:rPr>
          <w:rFonts w:ascii="Simplified Arabic" w:hAnsi="Simplified Arabic" w:cs="Simplified Arabic" w:hint="eastAsia"/>
          <w:rtl/>
          <w:lang w:eastAsia="ar-SA" w:bidi="ar-IQ"/>
        </w:rPr>
        <w:t>اختيار</w:t>
      </w:r>
      <w:r w:rsidR="00DB32BE" w:rsidRPr="00DB32BE">
        <w:rPr>
          <w:rFonts w:ascii="Simplified Arabic" w:hAnsi="Simplified Arabic" w:cs="Simplified Arabic"/>
          <w:rtl/>
          <w:lang w:eastAsia="ar-SA" w:bidi="ar-IQ"/>
        </w:rPr>
        <w:t xml:space="preserve"> </w:t>
      </w:r>
      <w:r w:rsidR="00DB32BE" w:rsidRPr="00DB32BE">
        <w:rPr>
          <w:rFonts w:ascii="Simplified Arabic" w:hAnsi="Simplified Arabic" w:cs="Simplified Arabic" w:hint="eastAsia"/>
          <w:rtl/>
          <w:lang w:eastAsia="ar-SA" w:bidi="ar-IQ"/>
        </w:rPr>
        <w:t>اسلوب</w:t>
      </w:r>
      <w:r w:rsidR="00DB32BE" w:rsidRPr="00DB32BE">
        <w:rPr>
          <w:rFonts w:ascii="Simplified Arabic" w:hAnsi="Simplified Arabic" w:cs="Simplified Arabic"/>
          <w:rtl/>
          <w:lang w:eastAsia="ar-SA" w:bidi="ar-IQ"/>
        </w:rPr>
        <w:t xml:space="preserve"> </w:t>
      </w:r>
      <w:r w:rsidR="00DB32BE" w:rsidRPr="00DB32BE">
        <w:rPr>
          <w:rFonts w:ascii="Simplified Arabic" w:hAnsi="Simplified Arabic" w:cs="Simplified Arabic" w:hint="eastAsia"/>
          <w:rtl/>
          <w:lang w:eastAsia="ar-SA" w:bidi="ar-IQ"/>
        </w:rPr>
        <w:t>لجان</w:t>
      </w:r>
      <w:r w:rsidR="00DB32BE" w:rsidRPr="00DB32BE">
        <w:rPr>
          <w:rFonts w:ascii="Simplified Arabic" w:hAnsi="Simplified Arabic" w:cs="Simplified Arabic"/>
          <w:rtl/>
          <w:lang w:eastAsia="ar-SA" w:bidi="ar-IQ"/>
        </w:rPr>
        <w:t xml:space="preserve"> </w:t>
      </w:r>
      <w:r w:rsidR="00DB32BE" w:rsidRPr="00DB32BE">
        <w:rPr>
          <w:rFonts w:ascii="Simplified Arabic" w:hAnsi="Simplified Arabic" w:cs="Simplified Arabic" w:hint="eastAsia"/>
          <w:rtl/>
          <w:lang w:eastAsia="ar-SA" w:bidi="ar-IQ"/>
        </w:rPr>
        <w:t>المشتريات</w:t>
      </w:r>
      <w:r w:rsidR="00DB32BE" w:rsidRPr="00DB32BE">
        <w:rPr>
          <w:rFonts w:ascii="Simplified Arabic" w:hAnsi="Simplified Arabic" w:cs="Simplified Arabic"/>
          <w:rtl/>
          <w:lang w:eastAsia="ar-SA" w:bidi="ar-IQ"/>
        </w:rPr>
        <w:t xml:space="preserve"> </w:t>
      </w:r>
      <w:r w:rsidR="00DB32BE" w:rsidRPr="00DB32BE">
        <w:rPr>
          <w:rFonts w:ascii="Simplified Arabic" w:hAnsi="Simplified Arabic" w:cs="Simplified Arabic" w:hint="eastAsia"/>
          <w:rtl/>
          <w:lang w:eastAsia="ar-SA" w:bidi="ar-IQ"/>
        </w:rPr>
        <w:t>عندما</w:t>
      </w:r>
      <w:r w:rsidR="00DB32BE" w:rsidRPr="00DB32BE">
        <w:rPr>
          <w:rFonts w:ascii="Simplified Arabic" w:hAnsi="Simplified Arabic" w:cs="Simplified Arabic"/>
          <w:rtl/>
          <w:lang w:eastAsia="ar-SA" w:bidi="ar-IQ"/>
        </w:rPr>
        <w:t>:</w:t>
      </w:r>
    </w:p>
    <w:p w:rsidR="00000000" w:rsidRDefault="00DB32BE">
      <w:pPr>
        <w:numPr>
          <w:ilvl w:val="0"/>
          <w:numId w:val="432"/>
        </w:numPr>
        <w:tabs>
          <w:tab w:val="clear" w:pos="720"/>
        </w:tabs>
        <w:bidi/>
        <w:spacing w:before="0" w:after="120"/>
        <w:ind w:left="1556"/>
        <w:jc w:val="left"/>
        <w:rPr>
          <w:rFonts w:ascii="Simplified Arabic" w:hAnsi="Simplified Arabic" w:cs="Simplified Arabic"/>
          <w:lang w:eastAsia="ar-SA" w:bidi="ar-IQ"/>
        </w:rPr>
      </w:pPr>
      <w:r w:rsidRPr="00DB32BE">
        <w:rPr>
          <w:rFonts w:ascii="Simplified Arabic" w:hAnsi="Simplified Arabic" w:cs="Simplified Arabic" w:hint="eastAsia"/>
          <w:rtl/>
          <w:lang w:eastAsia="ar-SA" w:bidi="ar-IQ"/>
        </w:rPr>
        <w:t>تكون</w:t>
      </w:r>
      <w:r w:rsidRPr="00DB32BE">
        <w:rPr>
          <w:rFonts w:ascii="Simplified Arabic" w:hAnsi="Simplified Arabic" w:cs="Simplified Arabic"/>
          <w:rtl/>
          <w:lang w:eastAsia="ar-SA" w:bidi="ar-IQ"/>
        </w:rPr>
        <w:t xml:space="preserve"> </w:t>
      </w:r>
      <w:r w:rsidRPr="00DB32BE">
        <w:rPr>
          <w:rFonts w:ascii="Simplified Arabic" w:hAnsi="Simplified Arabic" w:cs="Simplified Arabic" w:hint="eastAsia"/>
          <w:rtl/>
          <w:lang w:eastAsia="ar-SA" w:bidi="ar-IQ"/>
        </w:rPr>
        <w:t>الكلفة</w:t>
      </w:r>
      <w:r w:rsidRPr="00DB32BE">
        <w:rPr>
          <w:rFonts w:ascii="Simplified Arabic" w:hAnsi="Simplified Arabic" w:cs="Simplified Arabic"/>
          <w:rtl/>
          <w:lang w:eastAsia="ar-SA" w:bidi="ar-IQ"/>
        </w:rPr>
        <w:t xml:space="preserve"> </w:t>
      </w:r>
      <w:r w:rsidRPr="00DB32BE">
        <w:rPr>
          <w:rFonts w:ascii="Simplified Arabic" w:hAnsi="Simplified Arabic" w:cs="Simplified Arabic" w:hint="eastAsia"/>
          <w:rtl/>
          <w:lang w:eastAsia="ar-SA" w:bidi="ar-IQ"/>
        </w:rPr>
        <w:t>التخمينية</w:t>
      </w:r>
      <w:r w:rsidRPr="00DB32BE">
        <w:rPr>
          <w:rFonts w:ascii="Simplified Arabic" w:hAnsi="Simplified Arabic" w:cs="Simplified Arabic"/>
          <w:rtl/>
          <w:lang w:eastAsia="ar-SA" w:bidi="ar-IQ"/>
        </w:rPr>
        <w:t xml:space="preserve"> </w:t>
      </w:r>
      <w:r w:rsidRPr="00DB32BE">
        <w:rPr>
          <w:rFonts w:ascii="Simplified Arabic" w:hAnsi="Simplified Arabic" w:cs="Simplified Arabic" w:hint="eastAsia"/>
          <w:rtl/>
          <w:lang w:eastAsia="ar-SA" w:bidi="ar-IQ"/>
        </w:rPr>
        <w:t>للسلع</w:t>
      </w:r>
      <w:r w:rsidRPr="00DB32BE">
        <w:rPr>
          <w:rFonts w:ascii="Simplified Arabic" w:hAnsi="Simplified Arabic" w:cs="Simplified Arabic"/>
          <w:rtl/>
          <w:lang w:eastAsia="ar-SA" w:bidi="ar-IQ"/>
        </w:rPr>
        <w:t xml:space="preserve"> </w:t>
      </w:r>
      <w:r w:rsidRPr="00DB32BE">
        <w:rPr>
          <w:rFonts w:ascii="Simplified Arabic" w:hAnsi="Simplified Arabic" w:cs="Simplified Arabic" w:hint="eastAsia"/>
          <w:rtl/>
          <w:lang w:eastAsia="ar-SA" w:bidi="ar-IQ"/>
        </w:rPr>
        <w:t>اكثر</w:t>
      </w:r>
      <w:r w:rsidRPr="00DB32BE">
        <w:rPr>
          <w:rFonts w:ascii="Simplified Arabic" w:hAnsi="Simplified Arabic" w:cs="Simplified Arabic"/>
          <w:rtl/>
          <w:lang w:eastAsia="ar-SA" w:bidi="ar-IQ"/>
        </w:rPr>
        <w:t xml:space="preserve"> </w:t>
      </w:r>
      <w:r w:rsidRPr="00DB32BE">
        <w:rPr>
          <w:rFonts w:ascii="Simplified Arabic" w:hAnsi="Simplified Arabic" w:cs="Simplified Arabic" w:hint="eastAsia"/>
          <w:rtl/>
          <w:lang w:eastAsia="ar-SA" w:bidi="ar-IQ"/>
        </w:rPr>
        <w:t>من</w:t>
      </w:r>
      <w:r w:rsidR="00C4222D" w:rsidRPr="00C4222D">
        <w:rPr>
          <w:rFonts w:ascii="Simplified Arabic" w:hAnsi="Simplified Arabic" w:cs="Simplified Arabic"/>
          <w:rtl/>
          <w:lang w:eastAsia="ar-SA" w:bidi="ar-IQ"/>
        </w:rPr>
        <w:t xml:space="preserve"> </w:t>
      </w:r>
      <w:r w:rsidR="00C4222D" w:rsidRPr="008A16D2">
        <w:rPr>
          <w:rFonts w:ascii="Simplified Arabic" w:hAnsi="Simplified Arabic" w:cs="Simplified Arabic"/>
          <w:rtl/>
          <w:lang w:eastAsia="ar-SA" w:bidi="ar-IQ"/>
        </w:rPr>
        <w:t>عشرة ملايين</w:t>
      </w:r>
      <w:r w:rsidRPr="00DB32BE">
        <w:rPr>
          <w:rFonts w:ascii="Simplified Arabic" w:hAnsi="Simplified Arabic" w:cs="Simplified Arabic"/>
          <w:rtl/>
          <w:lang w:eastAsia="ar-SA" w:bidi="ar-IQ"/>
        </w:rPr>
        <w:t xml:space="preserve"> (10000000) دينار </w:t>
      </w:r>
      <w:r w:rsidRPr="00DB32BE">
        <w:rPr>
          <w:rFonts w:ascii="Simplified Arabic" w:hAnsi="Simplified Arabic" w:cs="Simplified Arabic" w:hint="eastAsia"/>
          <w:rtl/>
          <w:lang w:eastAsia="ar-SA" w:bidi="ar-IQ"/>
        </w:rPr>
        <w:t>ول</w:t>
      </w:r>
      <w:r w:rsidR="00C4222D">
        <w:rPr>
          <w:rFonts w:ascii="Simplified Arabic" w:hAnsi="Simplified Arabic" w:cs="Simplified Arabic" w:hint="cs"/>
          <w:rtl/>
          <w:lang w:eastAsia="ar-SA" w:bidi="ar-IQ"/>
        </w:rPr>
        <w:t xml:space="preserve">غاية </w:t>
      </w:r>
      <w:r w:rsidR="00C4222D" w:rsidRPr="00AF4F5A">
        <w:rPr>
          <w:rFonts w:ascii="Simplified Arabic" w:hAnsi="Simplified Arabic" w:cs="Simplified Arabic"/>
          <w:rtl/>
          <w:lang w:eastAsia="ar-SA" w:bidi="ar-IQ"/>
        </w:rPr>
        <w:t xml:space="preserve">مئة مليون </w:t>
      </w:r>
      <w:r w:rsidRPr="00DB32BE">
        <w:rPr>
          <w:rFonts w:ascii="Simplified Arabic" w:hAnsi="Simplified Arabic" w:cs="Simplified Arabic"/>
          <w:rtl/>
          <w:lang w:eastAsia="ar-SA" w:bidi="ar-IQ"/>
        </w:rPr>
        <w:t xml:space="preserve">(100000000) </w:t>
      </w:r>
      <w:r w:rsidRPr="00DB32BE">
        <w:rPr>
          <w:rFonts w:ascii="Simplified Arabic" w:hAnsi="Simplified Arabic" w:cs="Simplified Arabic" w:hint="eastAsia"/>
          <w:rtl/>
          <w:lang w:eastAsia="ar-SA" w:bidi="ar-IQ"/>
        </w:rPr>
        <w:t>دينار؛</w:t>
      </w:r>
    </w:p>
    <w:p w:rsidR="00000000" w:rsidRDefault="00DB32BE">
      <w:pPr>
        <w:numPr>
          <w:ilvl w:val="0"/>
          <w:numId w:val="432"/>
        </w:numPr>
        <w:tabs>
          <w:tab w:val="clear" w:pos="720"/>
        </w:tabs>
        <w:bidi/>
        <w:spacing w:before="0" w:after="120"/>
        <w:ind w:left="1556"/>
        <w:jc w:val="left"/>
        <w:rPr>
          <w:rFonts w:ascii="Simplified Arabic" w:hAnsi="Simplified Arabic" w:cs="Simplified Arabic"/>
          <w:rtl/>
          <w:lang w:eastAsia="ar-SA" w:bidi="ar-IQ"/>
        </w:rPr>
      </w:pPr>
      <w:r w:rsidRPr="00DB32BE">
        <w:rPr>
          <w:rFonts w:ascii="Simplified Arabic" w:hAnsi="Simplified Arabic" w:cs="Simplified Arabic" w:hint="eastAsia"/>
          <w:rtl/>
          <w:lang w:eastAsia="ar-SA" w:bidi="ar-IQ"/>
        </w:rPr>
        <w:t>تكون</w:t>
      </w:r>
      <w:r w:rsidRPr="00DB32BE">
        <w:rPr>
          <w:rFonts w:ascii="Simplified Arabic" w:hAnsi="Simplified Arabic" w:cs="Simplified Arabic"/>
          <w:rtl/>
          <w:lang w:eastAsia="ar-SA" w:bidi="ar-IQ"/>
        </w:rPr>
        <w:t xml:space="preserve"> </w:t>
      </w:r>
      <w:r w:rsidRPr="00DB32BE">
        <w:rPr>
          <w:rFonts w:ascii="Simplified Arabic" w:hAnsi="Simplified Arabic" w:cs="Simplified Arabic" w:hint="eastAsia"/>
          <w:rtl/>
          <w:lang w:eastAsia="ar-SA" w:bidi="ar-IQ"/>
        </w:rPr>
        <w:t>السلع</w:t>
      </w:r>
      <w:r w:rsidRPr="00DB32BE">
        <w:rPr>
          <w:rFonts w:ascii="Simplified Arabic" w:hAnsi="Simplified Arabic" w:cs="Simplified Arabic"/>
          <w:rtl/>
          <w:lang w:eastAsia="ar-SA" w:bidi="ar-IQ"/>
        </w:rPr>
        <w:t xml:space="preserve"> </w:t>
      </w:r>
      <w:r w:rsidRPr="00DB32BE">
        <w:rPr>
          <w:rFonts w:ascii="Simplified Arabic" w:hAnsi="Simplified Arabic" w:cs="Simplified Arabic" w:hint="eastAsia"/>
          <w:rtl/>
          <w:lang w:eastAsia="ar-SA" w:bidi="ar-IQ"/>
        </w:rPr>
        <w:t>متوفرة</w:t>
      </w:r>
      <w:r w:rsidRPr="00DB32BE">
        <w:rPr>
          <w:rFonts w:ascii="Simplified Arabic" w:hAnsi="Simplified Arabic" w:cs="Simplified Arabic"/>
          <w:rtl/>
          <w:lang w:eastAsia="ar-SA" w:bidi="ar-IQ"/>
        </w:rPr>
        <w:t xml:space="preserve"> </w:t>
      </w:r>
      <w:r w:rsidRPr="00DB32BE">
        <w:rPr>
          <w:rFonts w:ascii="Simplified Arabic" w:hAnsi="Simplified Arabic" w:cs="Simplified Arabic" w:hint="eastAsia"/>
          <w:rtl/>
          <w:lang w:eastAsia="ar-SA" w:bidi="ar-IQ"/>
        </w:rPr>
        <w:t>على</w:t>
      </w:r>
      <w:r w:rsidRPr="00DB32BE">
        <w:rPr>
          <w:rFonts w:ascii="Simplified Arabic" w:hAnsi="Simplified Arabic" w:cs="Simplified Arabic"/>
          <w:rtl/>
          <w:lang w:eastAsia="ar-SA" w:bidi="ar-IQ"/>
        </w:rPr>
        <w:t xml:space="preserve"> </w:t>
      </w:r>
      <w:r w:rsidRPr="00DB32BE">
        <w:rPr>
          <w:rFonts w:ascii="Simplified Arabic" w:hAnsi="Simplified Arabic" w:cs="Simplified Arabic" w:hint="eastAsia"/>
          <w:rtl/>
          <w:lang w:eastAsia="ar-SA" w:bidi="ar-IQ"/>
        </w:rPr>
        <w:t>رفوف</w:t>
      </w:r>
      <w:r w:rsidRPr="00DB32BE">
        <w:rPr>
          <w:rFonts w:ascii="Simplified Arabic" w:hAnsi="Simplified Arabic" w:cs="Simplified Arabic"/>
          <w:rtl/>
          <w:lang w:eastAsia="ar-SA" w:bidi="ar-IQ"/>
        </w:rPr>
        <w:t xml:space="preserve"> </w:t>
      </w:r>
      <w:r w:rsidRPr="00DB32BE">
        <w:rPr>
          <w:rFonts w:ascii="Simplified Arabic" w:hAnsi="Simplified Arabic" w:cs="Simplified Arabic" w:hint="eastAsia"/>
          <w:rtl/>
          <w:lang w:eastAsia="ar-SA" w:bidi="ar-IQ"/>
        </w:rPr>
        <w:t>المحلات</w:t>
      </w:r>
      <w:r w:rsidRPr="00DB32BE">
        <w:rPr>
          <w:rFonts w:ascii="Simplified Arabic" w:hAnsi="Simplified Arabic" w:cs="Simplified Arabic"/>
          <w:rtl/>
          <w:lang w:eastAsia="ar-SA" w:bidi="ar-IQ"/>
        </w:rPr>
        <w:t xml:space="preserve"> </w:t>
      </w:r>
      <w:r w:rsidRPr="00DB32BE">
        <w:rPr>
          <w:rFonts w:ascii="Simplified Arabic" w:hAnsi="Simplified Arabic" w:cs="Simplified Arabic" w:hint="eastAsia"/>
          <w:rtl/>
          <w:lang w:eastAsia="ar-SA" w:bidi="ar-IQ"/>
        </w:rPr>
        <w:t>التجارية؛</w:t>
      </w:r>
      <w:r w:rsidRPr="00DB32BE">
        <w:rPr>
          <w:rFonts w:ascii="Simplified Arabic" w:hAnsi="Simplified Arabic" w:cs="Simplified Arabic"/>
          <w:rtl/>
          <w:lang w:eastAsia="ar-SA" w:bidi="ar-IQ"/>
        </w:rPr>
        <w:t xml:space="preserve"> </w:t>
      </w:r>
      <w:r w:rsidRPr="00DB32BE">
        <w:rPr>
          <w:rFonts w:ascii="Simplified Arabic" w:hAnsi="Simplified Arabic" w:cs="Simplified Arabic" w:hint="eastAsia"/>
          <w:rtl/>
          <w:lang w:eastAsia="ar-SA" w:bidi="ar-IQ"/>
        </w:rPr>
        <w:t>و</w:t>
      </w:r>
    </w:p>
    <w:p w:rsidR="00000000" w:rsidRDefault="00C4222D">
      <w:pPr>
        <w:bidi/>
        <w:spacing w:before="240" w:after="120"/>
        <w:ind w:left="1468" w:hanging="806"/>
        <w:jc w:val="lowKashida"/>
        <w:rPr>
          <w:rFonts w:ascii="Simplified Arabic" w:hAnsi="Simplified Arabic" w:cs="Simplified Arabic"/>
          <w:b/>
          <w:bCs/>
          <w:rtl/>
          <w:lang w:eastAsia="ar-SA"/>
        </w:rPr>
      </w:pPr>
      <w:r>
        <w:rPr>
          <w:rFonts w:ascii="Simplified Arabic" w:hAnsi="Simplified Arabic" w:cs="Simplified Arabic" w:hint="cs"/>
          <w:b/>
          <w:bCs/>
          <w:rtl/>
          <w:lang w:eastAsia="ar-SA"/>
        </w:rPr>
        <w:t xml:space="preserve">ب.2. </w:t>
      </w:r>
      <w:r>
        <w:rPr>
          <w:rFonts w:ascii="Simplified Arabic" w:hAnsi="Simplified Arabic" w:cs="Simplified Arabic" w:hint="cs"/>
          <w:b/>
          <w:bCs/>
          <w:rtl/>
          <w:lang w:eastAsia="ar-SA"/>
        </w:rPr>
        <w:tab/>
      </w:r>
      <w:r w:rsidR="00DB32BE" w:rsidRPr="00DB32BE">
        <w:rPr>
          <w:rFonts w:ascii="Simplified Arabic" w:hAnsi="Simplified Arabic" w:cs="Simplified Arabic"/>
          <w:b/>
          <w:bCs/>
          <w:rtl/>
          <w:lang w:eastAsia="ar-SA"/>
        </w:rPr>
        <w:t>طرق اختيار وتوظيف الخدمات الاستشارية</w:t>
      </w:r>
    </w:p>
    <w:p w:rsidR="003A1BAA" w:rsidRPr="000D33FA" w:rsidRDefault="00C4222D" w:rsidP="00297888">
      <w:pPr>
        <w:bidi/>
        <w:spacing w:before="0" w:after="120"/>
        <w:ind w:left="1556" w:hanging="720"/>
        <w:rPr>
          <w:rFonts w:ascii="Simplified Arabic" w:hAnsi="Simplified Arabic" w:cs="Simplified Arabic"/>
          <w:rtl/>
          <w:lang w:eastAsia="ar-SA" w:bidi="ar-IQ"/>
        </w:rPr>
      </w:pPr>
      <w:r>
        <w:rPr>
          <w:rFonts w:ascii="Simplified Arabic" w:hAnsi="Simplified Arabic" w:cs="Simplified Arabic" w:hint="cs"/>
          <w:rtl/>
          <w:lang w:eastAsia="ar-SA"/>
        </w:rPr>
        <w:t>1.</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 xml:space="preserve"> </w:t>
      </w:r>
      <w:r>
        <w:rPr>
          <w:rFonts w:ascii="Simplified Arabic" w:hAnsi="Simplified Arabic" w:cs="Simplified Arabic" w:hint="cs"/>
          <w:rtl/>
          <w:lang w:eastAsia="ar-SA"/>
        </w:rPr>
        <w:t>ي</w:t>
      </w:r>
      <w:r w:rsidR="00DB32BE" w:rsidRPr="00DB32BE">
        <w:rPr>
          <w:rFonts w:ascii="Simplified Arabic" w:hAnsi="Simplified Arabic" w:cs="Simplified Arabic"/>
          <w:rtl/>
          <w:lang w:eastAsia="ar-SA"/>
        </w:rPr>
        <w:t>كون اسلوب الاختيار المبني على أساس الجودة والكلفة هي الطريقة المفضلة لاختيار وتوظيف الاستشاريين، وتكون مفتوحة فقط للاستشاريين على القائمة المختصرة.</w:t>
      </w:r>
      <w:r>
        <w:rPr>
          <w:rFonts w:ascii="Simplified Arabic" w:hAnsi="Simplified Arabic" w:cs="Simplified Arabic" w:hint="cs"/>
          <w:rtl/>
          <w:lang w:eastAsia="ar-SA"/>
        </w:rPr>
        <w:t xml:space="preserve"> </w:t>
      </w:r>
      <w:r w:rsidR="00DB32BE" w:rsidRPr="00DB32BE">
        <w:rPr>
          <w:rFonts w:ascii="Simplified Arabic" w:hAnsi="Simplified Arabic" w:cs="Simplified Arabic"/>
          <w:rtl/>
          <w:lang w:eastAsia="ar-SA"/>
        </w:rPr>
        <w:t>تكون نسبة الأوزان موزعة كالتالي، 80% لل</w:t>
      </w:r>
      <w:r w:rsidR="006C1BF0">
        <w:rPr>
          <w:rFonts w:ascii="Simplified Arabic" w:hAnsi="Simplified Arabic" w:cs="Simplified Arabic"/>
          <w:rtl/>
          <w:lang w:eastAsia="ar-SA"/>
        </w:rPr>
        <w:t>عطاء</w:t>
      </w:r>
      <w:r w:rsidR="00DB32BE" w:rsidRPr="00DB32BE">
        <w:rPr>
          <w:rFonts w:ascii="Simplified Arabic" w:hAnsi="Simplified Arabic" w:cs="Simplified Arabic"/>
          <w:rtl/>
          <w:lang w:eastAsia="ar-SA"/>
        </w:rPr>
        <w:t xml:space="preserve"> الفني و 20% للعرض المالي. تتم تغيير توزيع هذه الأوزان تبعا لطبيعة ودرجة تعقيد المهمة الاستشارية. كذلك يتم تحديد الحد الأدنى للتأهيل في وثيقة طلب ال</w:t>
      </w:r>
      <w:r w:rsidR="004D6F26">
        <w:rPr>
          <w:rFonts w:ascii="Simplified Arabic" w:hAnsi="Simplified Arabic" w:cs="Simplified Arabic"/>
          <w:rtl/>
          <w:lang w:eastAsia="ar-SA"/>
        </w:rPr>
        <w:t>عطاءات</w:t>
      </w:r>
      <w:r w:rsidR="00DB32BE" w:rsidRPr="00DB32BE">
        <w:rPr>
          <w:rFonts w:ascii="Simplified Arabic" w:hAnsi="Simplified Arabic" w:cs="Simplified Arabic"/>
          <w:rtl/>
          <w:lang w:eastAsia="ar-SA"/>
        </w:rPr>
        <w:t>.</w:t>
      </w:r>
      <w:r>
        <w:rPr>
          <w:rFonts w:ascii="Simplified Arabic" w:hAnsi="Simplified Arabic" w:cs="Simplified Arabic" w:hint="cs"/>
          <w:rtl/>
          <w:lang w:eastAsia="ar-SA"/>
        </w:rPr>
        <w:t xml:space="preserve"> </w:t>
      </w:r>
      <w:r w:rsidR="00DB32BE" w:rsidRPr="00DB32BE">
        <w:rPr>
          <w:rFonts w:ascii="Simplified Arabic" w:hAnsi="Simplified Arabic" w:cs="Simplified Arabic"/>
          <w:rtl/>
          <w:lang w:eastAsia="ar-SA"/>
        </w:rPr>
        <w:t xml:space="preserve">عندما </w:t>
      </w:r>
      <w:r>
        <w:rPr>
          <w:rFonts w:ascii="Simplified Arabic" w:hAnsi="Simplified Arabic" w:cs="Simplified Arabic" w:hint="cs"/>
          <w:rtl/>
          <w:lang w:eastAsia="ar-SA"/>
        </w:rPr>
        <w:t>ي</w:t>
      </w:r>
      <w:r w:rsidR="00DB32BE" w:rsidRPr="00DB32BE">
        <w:rPr>
          <w:rFonts w:ascii="Simplified Arabic" w:hAnsi="Simplified Arabic" w:cs="Simplified Arabic"/>
          <w:rtl/>
          <w:lang w:eastAsia="ar-SA"/>
        </w:rPr>
        <w:t xml:space="preserve">كون </w:t>
      </w:r>
      <w:r w:rsidR="00DB32BE" w:rsidRPr="00DB32BE">
        <w:rPr>
          <w:rFonts w:ascii="Simplified Arabic" w:hAnsi="Simplified Arabic" w:cs="Simplified Arabic" w:hint="eastAsia"/>
          <w:rtl/>
          <w:lang w:eastAsia="ar-SA"/>
        </w:rPr>
        <w:t>هذا</w:t>
      </w:r>
      <w:r w:rsidR="00DB32BE" w:rsidRPr="00DB32BE">
        <w:rPr>
          <w:rFonts w:ascii="Simplified Arabic" w:hAnsi="Simplified Arabic" w:cs="Simplified Arabic"/>
          <w:rtl/>
          <w:lang w:eastAsia="ar-SA"/>
        </w:rPr>
        <w:t xml:space="preserve"> الاسلوب غير ملائم للمهمة الاستشارية موضوع التخطيط، يتم اختيار </w:t>
      </w:r>
      <w:r>
        <w:rPr>
          <w:rFonts w:ascii="Simplified Arabic" w:hAnsi="Simplified Arabic" w:cs="Simplified Arabic" w:hint="cs"/>
          <w:rtl/>
          <w:lang w:eastAsia="ar-SA"/>
        </w:rPr>
        <w:t>ال</w:t>
      </w:r>
      <w:r w:rsidRPr="00D30929">
        <w:rPr>
          <w:rFonts w:ascii="Simplified Arabic" w:hAnsi="Simplified Arabic" w:cs="Simplified Arabic"/>
          <w:rtl/>
          <w:lang w:eastAsia="ar-SA"/>
        </w:rPr>
        <w:t>أسلوب</w:t>
      </w:r>
      <w:r w:rsidRPr="000D33FA">
        <w:rPr>
          <w:rFonts w:ascii="Simplified Arabic" w:hAnsi="Simplified Arabic" w:cs="Simplified Arabic"/>
          <w:rtl/>
          <w:lang w:eastAsia="ar-SA"/>
        </w:rPr>
        <w:t xml:space="preserve"> </w:t>
      </w:r>
      <w:r w:rsidR="00DB32BE" w:rsidRPr="00DB32BE">
        <w:rPr>
          <w:rFonts w:ascii="Simplified Arabic" w:hAnsi="Simplified Arabic" w:cs="Simplified Arabic"/>
          <w:rtl/>
          <w:lang w:eastAsia="ar-SA"/>
        </w:rPr>
        <w:t>الذي يناسب المهمة الاستشارية.</w:t>
      </w:r>
    </w:p>
    <w:p w:rsidR="003A1BAA" w:rsidRPr="000D33FA" w:rsidRDefault="00C4222D" w:rsidP="00297888">
      <w:pPr>
        <w:tabs>
          <w:tab w:val="left" w:pos="926"/>
        </w:tabs>
        <w:bidi/>
        <w:spacing w:before="0" w:after="0"/>
        <w:ind w:left="1556" w:hanging="720"/>
        <w:jc w:val="lowKashida"/>
        <w:rPr>
          <w:rFonts w:ascii="Simplified Arabic" w:hAnsi="Simplified Arabic" w:cs="Simplified Arabic"/>
          <w:rtl/>
          <w:lang w:eastAsia="ar-SA" w:bidi="ar-JO"/>
        </w:rPr>
      </w:pPr>
      <w:r>
        <w:rPr>
          <w:rFonts w:ascii="Simplified Arabic" w:hAnsi="Simplified Arabic" w:cs="Simplified Arabic" w:hint="cs"/>
          <w:rtl/>
          <w:lang w:eastAsia="ar-SA"/>
        </w:rPr>
        <w:t>2.</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bidi="ar-JO"/>
        </w:rPr>
        <w:t>يناسب الاختيار القائم على أساس الجودة الأنواع التالية من المهام:</w:t>
      </w:r>
    </w:p>
    <w:p w:rsidR="00000000" w:rsidRDefault="00C4222D">
      <w:pPr>
        <w:tabs>
          <w:tab w:val="left" w:pos="-7"/>
        </w:tabs>
        <w:bidi/>
        <w:spacing w:before="0" w:after="0"/>
        <w:ind w:left="1736" w:hanging="450"/>
        <w:jc w:val="lowKashida"/>
        <w:rPr>
          <w:rFonts w:ascii="Simplified Arabic" w:hAnsi="Simplified Arabic" w:cs="Simplified Arabic"/>
          <w:rtl/>
          <w:lang w:eastAsia="ar-SA" w:bidi="ar-JO"/>
        </w:rPr>
      </w:pPr>
      <w:r>
        <w:rPr>
          <w:rFonts w:ascii="Simplified Arabic" w:hAnsi="Simplified Arabic" w:cs="Simplified Arabic" w:hint="cs"/>
          <w:rtl/>
          <w:lang w:eastAsia="ar-SA" w:bidi="ar-JO"/>
        </w:rPr>
        <w:t>أ.</w:t>
      </w:r>
      <w:r>
        <w:rPr>
          <w:rFonts w:ascii="Simplified Arabic" w:hAnsi="Simplified Arabic" w:cs="Simplified Arabic" w:hint="cs"/>
          <w:rtl/>
          <w:lang w:eastAsia="ar-SA" w:bidi="ar-JO"/>
        </w:rPr>
        <w:tab/>
      </w:r>
      <w:r w:rsidR="00DB32BE" w:rsidRPr="00DB32BE">
        <w:rPr>
          <w:rFonts w:ascii="Simplified Arabic" w:hAnsi="Simplified Arabic" w:cs="Simplified Arabic"/>
          <w:rtl/>
          <w:lang w:eastAsia="ar-SA" w:bidi="ar-JO"/>
        </w:rPr>
        <w:t xml:space="preserve">المهام المعقدة أو المتخصصة بدرجة عالية والتي يصعب تحديد شروط مرجعية دقيقة لها أو تحديد المدخلات المطلوبة من المستشارين، والتي يتوقع العميل فيها أن يظهر الاستشاريين الإبداع في </w:t>
      </w:r>
      <w:r w:rsidR="004D6F26">
        <w:rPr>
          <w:rFonts w:ascii="Simplified Arabic" w:hAnsi="Simplified Arabic" w:cs="Simplified Arabic"/>
          <w:rtl/>
          <w:lang w:eastAsia="ar-SA" w:bidi="ar-JO"/>
        </w:rPr>
        <w:t>عطاءات</w:t>
      </w:r>
      <w:r w:rsidR="00DB32BE" w:rsidRPr="00DB32BE">
        <w:rPr>
          <w:rFonts w:ascii="Simplified Arabic" w:hAnsi="Simplified Arabic" w:cs="Simplified Arabic"/>
          <w:rtl/>
          <w:lang w:eastAsia="ar-SA" w:bidi="ar-JO"/>
        </w:rPr>
        <w:t>هم (مثلاً، الدراسات الاقتصادية، أو القطاعية للدولة، ودراسة الجدوى الاقتصادية متعددة القطاعات، وتصميم معمل لمعالجة النفايات الخطرة أو خطة حضرية رئيسية، أو إصلاحات للقطاع المالي)؛</w:t>
      </w:r>
    </w:p>
    <w:p w:rsidR="00000000" w:rsidRDefault="00C4222D">
      <w:pPr>
        <w:bidi/>
        <w:spacing w:before="0" w:after="0"/>
        <w:ind w:left="1736" w:hanging="450"/>
        <w:jc w:val="lowKashida"/>
        <w:rPr>
          <w:rFonts w:ascii="Simplified Arabic" w:hAnsi="Simplified Arabic" w:cs="Simplified Arabic"/>
          <w:lang w:eastAsia="ar-SA" w:bidi="ar-JO"/>
        </w:rPr>
      </w:pPr>
      <w:r>
        <w:rPr>
          <w:rFonts w:ascii="Simplified Arabic" w:hAnsi="Simplified Arabic" w:cs="Simplified Arabic" w:hint="cs"/>
          <w:rtl/>
          <w:lang w:eastAsia="ar-SA" w:bidi="ar-JO"/>
        </w:rPr>
        <w:t>ب.</w:t>
      </w:r>
      <w:r w:rsidR="00DB32BE" w:rsidRPr="00DB32BE">
        <w:rPr>
          <w:rFonts w:ascii="Simplified Arabic" w:hAnsi="Simplified Arabic" w:cs="Simplified Arabic"/>
          <w:rtl/>
          <w:lang w:eastAsia="ar-SA" w:bidi="ar-JO"/>
        </w:rPr>
        <w:tab/>
        <w:t>المهام التي لها أثر مستقبلي كبير والتي يكون هدفها الحصول على أفضل الخبراء (مثل دراسة الجدوى الاقتصادية والتصميم الإنشائي الهندسي لبنية تحتية رئيسية مثل السدود الكبيرة، بحوث السياسات ذات الأهمية الوطنية، والدراسات الإدارية للمؤسسات الحكومية الكبيرة).</w:t>
      </w:r>
    </w:p>
    <w:p w:rsidR="00000000" w:rsidRDefault="00C4222D">
      <w:pPr>
        <w:bidi/>
        <w:spacing w:before="0" w:after="120"/>
        <w:ind w:left="1736" w:hanging="450"/>
        <w:jc w:val="lowKashida"/>
        <w:rPr>
          <w:rFonts w:ascii="Simplified Arabic" w:hAnsi="Simplified Arabic" w:cs="Simplified Arabic"/>
          <w:rtl/>
          <w:lang w:eastAsia="ar-SA" w:bidi="ar-JO"/>
        </w:rPr>
      </w:pPr>
      <w:r>
        <w:rPr>
          <w:rFonts w:ascii="Simplified Arabic" w:hAnsi="Simplified Arabic" w:cs="Simplified Arabic" w:hint="cs"/>
          <w:rtl/>
          <w:lang w:eastAsia="ar-SA"/>
        </w:rPr>
        <w:t>ج.</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bidi="ar-JO"/>
        </w:rPr>
        <w:t>المهام التي يمكن تنفيذها بطرق مختلفة، بحيث تكون ال</w:t>
      </w:r>
      <w:r w:rsidR="004D6F26">
        <w:rPr>
          <w:rFonts w:ascii="Simplified Arabic" w:hAnsi="Simplified Arabic" w:cs="Simplified Arabic"/>
          <w:rtl/>
          <w:lang w:eastAsia="ar-SA" w:bidi="ar-JO"/>
        </w:rPr>
        <w:t>عطاءات</w:t>
      </w:r>
      <w:r w:rsidR="00DB32BE" w:rsidRPr="00DB32BE">
        <w:rPr>
          <w:rFonts w:ascii="Simplified Arabic" w:hAnsi="Simplified Arabic" w:cs="Simplified Arabic"/>
          <w:rtl/>
          <w:lang w:eastAsia="ar-SA" w:bidi="ar-JO"/>
        </w:rPr>
        <w:t xml:space="preserve"> المقدمة غير قابلة للمقارنة (مثل النصح الإداري، والدراسات المتعلقة بالقطاعات </w:t>
      </w:r>
      <w:r w:rsidR="00DB32BE" w:rsidRPr="00DB32BE">
        <w:rPr>
          <w:rFonts w:ascii="Simplified Arabic" w:hAnsi="Simplified Arabic" w:cs="Simplified Arabic"/>
          <w:rtl/>
          <w:lang w:eastAsia="ar-SA" w:bidi="ar-JO"/>
        </w:rPr>
        <w:lastRenderedPageBreak/>
        <w:t>والسياسات التي تعتمد فيها قيمة الخدمات على جودة التحليل).</w:t>
      </w:r>
    </w:p>
    <w:p w:rsidR="003A1BAA" w:rsidRPr="000D33FA" w:rsidRDefault="00C4222D" w:rsidP="00297888">
      <w:pPr>
        <w:bidi/>
        <w:spacing w:before="0" w:after="120"/>
        <w:ind w:left="1556" w:hanging="720"/>
        <w:jc w:val="lowKashida"/>
        <w:rPr>
          <w:rFonts w:ascii="Simplified Arabic" w:hAnsi="Simplified Arabic" w:cs="Simplified Arabic"/>
          <w:rtl/>
          <w:lang w:eastAsia="ar-SA" w:bidi="ar-JO"/>
        </w:rPr>
      </w:pPr>
      <w:r>
        <w:rPr>
          <w:rFonts w:ascii="Simplified Arabic" w:hAnsi="Simplified Arabic" w:cs="Simplified Arabic" w:hint="cs"/>
          <w:rtl/>
          <w:lang w:eastAsia="ar-SA" w:bidi="ar-JO"/>
        </w:rPr>
        <w:t>د.</w:t>
      </w:r>
      <w:r>
        <w:rPr>
          <w:rFonts w:ascii="Simplified Arabic" w:hAnsi="Simplified Arabic" w:cs="Simplified Arabic" w:hint="cs"/>
          <w:rtl/>
          <w:lang w:eastAsia="ar-SA" w:bidi="ar-JO"/>
        </w:rPr>
        <w:tab/>
      </w:r>
      <w:r w:rsidR="00DB32BE" w:rsidRPr="00DB32BE">
        <w:rPr>
          <w:rFonts w:ascii="Simplified Arabic" w:hAnsi="Simplified Arabic" w:cs="Simplified Arabic"/>
          <w:rtl/>
          <w:lang w:eastAsia="ar-SA" w:bidi="ar-JO"/>
        </w:rPr>
        <w:t>قد تطلب دعوة تقديم ال</w:t>
      </w:r>
      <w:r w:rsidR="004D6F26">
        <w:rPr>
          <w:rFonts w:ascii="Simplified Arabic" w:hAnsi="Simplified Arabic" w:cs="Simplified Arabic"/>
          <w:rtl/>
          <w:lang w:eastAsia="ar-SA" w:bidi="ar-JO"/>
        </w:rPr>
        <w:t>عطاءات</w:t>
      </w:r>
      <w:r w:rsidR="00DB32BE" w:rsidRPr="00DB32BE">
        <w:rPr>
          <w:rFonts w:ascii="Simplified Arabic" w:hAnsi="Simplified Arabic" w:cs="Simplified Arabic"/>
          <w:rtl/>
          <w:lang w:eastAsia="ar-SA" w:bidi="ar-JO"/>
        </w:rPr>
        <w:t xml:space="preserve">، في حالة الاختيار على أساس الجودة، تقديم </w:t>
      </w:r>
      <w:r w:rsidR="006C1BF0">
        <w:rPr>
          <w:rFonts w:ascii="Simplified Arabic" w:hAnsi="Simplified Arabic" w:cs="Simplified Arabic"/>
          <w:rtl/>
          <w:lang w:eastAsia="ar-SA" w:bidi="ar-JO"/>
        </w:rPr>
        <w:t>عطاء</w:t>
      </w:r>
      <w:r w:rsidR="00DB32BE" w:rsidRPr="00DB32BE">
        <w:rPr>
          <w:rFonts w:ascii="Simplified Arabic" w:hAnsi="Simplified Arabic" w:cs="Simplified Arabic"/>
          <w:rtl/>
          <w:lang w:eastAsia="ar-SA" w:bidi="ar-JO"/>
        </w:rPr>
        <w:t xml:space="preserve"> فني فقط (دون العرض المالي)، أو يطلب تقديم ال </w:t>
      </w:r>
      <w:r w:rsidR="006C1BF0">
        <w:rPr>
          <w:rFonts w:ascii="Simplified Arabic" w:hAnsi="Simplified Arabic" w:cs="Simplified Arabic"/>
          <w:rtl/>
          <w:lang w:eastAsia="ar-SA" w:bidi="ar-JO"/>
        </w:rPr>
        <w:t>عطاء</w:t>
      </w:r>
      <w:r w:rsidR="00DB32BE" w:rsidRPr="00DB32BE">
        <w:rPr>
          <w:rFonts w:ascii="Simplified Arabic" w:hAnsi="Simplified Arabic" w:cs="Simplified Arabic"/>
          <w:rtl/>
          <w:lang w:eastAsia="ar-SA" w:bidi="ar-JO"/>
        </w:rPr>
        <w:t xml:space="preserve">ين الفني والمالي معاً في نفس الوقت، ولكن في مغلفين منفصلين (نظام المغلفين) توضع في مغلف واحد. في حالة الدعوة إلى تقديم </w:t>
      </w:r>
      <w:r w:rsidR="004D6F26">
        <w:rPr>
          <w:rFonts w:ascii="Simplified Arabic" w:hAnsi="Simplified Arabic" w:cs="Simplified Arabic"/>
          <w:rtl/>
          <w:lang w:eastAsia="ar-SA" w:bidi="ar-JO"/>
        </w:rPr>
        <w:t>عطاءات</w:t>
      </w:r>
      <w:r w:rsidR="00DB32BE" w:rsidRPr="00DB32BE">
        <w:rPr>
          <w:rFonts w:ascii="Simplified Arabic" w:hAnsi="Simplified Arabic" w:cs="Simplified Arabic"/>
          <w:rtl/>
          <w:lang w:eastAsia="ar-SA" w:bidi="ar-JO"/>
        </w:rPr>
        <w:t xml:space="preserve"> فنية فقط، واستخدام نفس الأسلوب المستخدم في الاختيار القائم على أساس الجودة والكلفة بعد تقييم ال</w:t>
      </w:r>
      <w:r w:rsidR="004D6F26">
        <w:rPr>
          <w:rFonts w:ascii="Simplified Arabic" w:hAnsi="Simplified Arabic" w:cs="Simplified Arabic"/>
          <w:rtl/>
          <w:lang w:eastAsia="ar-SA" w:bidi="ar-JO"/>
        </w:rPr>
        <w:t>عطاءات</w:t>
      </w:r>
      <w:r w:rsidR="00DB32BE" w:rsidRPr="00DB32BE">
        <w:rPr>
          <w:rFonts w:ascii="Simplified Arabic" w:hAnsi="Simplified Arabic" w:cs="Simplified Arabic"/>
          <w:rtl/>
          <w:lang w:eastAsia="ar-SA" w:bidi="ar-JO"/>
        </w:rPr>
        <w:t xml:space="preserve"> الفنية، تطلب دوائر العقود من الاستشاري ذو ال</w:t>
      </w:r>
      <w:r w:rsidR="006C1BF0">
        <w:rPr>
          <w:rFonts w:ascii="Simplified Arabic" w:hAnsi="Simplified Arabic" w:cs="Simplified Arabic"/>
          <w:rtl/>
          <w:lang w:eastAsia="ar-SA" w:bidi="ar-JO"/>
        </w:rPr>
        <w:t>عطاء</w:t>
      </w:r>
      <w:r w:rsidR="00DB32BE" w:rsidRPr="00DB32BE">
        <w:rPr>
          <w:rFonts w:ascii="Simplified Arabic" w:hAnsi="Simplified Arabic" w:cs="Simplified Arabic"/>
          <w:rtl/>
          <w:lang w:eastAsia="ar-SA" w:bidi="ar-JO"/>
        </w:rPr>
        <w:t xml:space="preserve"> الفني المقيَّم بأعلى مرتبة تقديم </w:t>
      </w:r>
      <w:r w:rsidR="006C1BF0">
        <w:rPr>
          <w:rFonts w:ascii="Simplified Arabic" w:hAnsi="Simplified Arabic" w:cs="Simplified Arabic"/>
          <w:rtl/>
          <w:lang w:eastAsia="ar-SA" w:bidi="ar-JO"/>
        </w:rPr>
        <w:t>عطاء</w:t>
      </w:r>
      <w:r w:rsidR="00DB32BE" w:rsidRPr="00DB32BE">
        <w:rPr>
          <w:rFonts w:ascii="Simplified Arabic" w:hAnsi="Simplified Arabic" w:cs="Simplified Arabic"/>
          <w:rtl/>
          <w:lang w:eastAsia="ar-SA" w:bidi="ar-JO"/>
        </w:rPr>
        <w:t>ه المالي المفصل. وتقوم دوائر العقود والمستشار بعدئذ بالتفاوض حول ال</w:t>
      </w:r>
      <w:r w:rsidR="006C1BF0">
        <w:rPr>
          <w:rFonts w:ascii="Simplified Arabic" w:hAnsi="Simplified Arabic" w:cs="Simplified Arabic"/>
          <w:rtl/>
          <w:lang w:eastAsia="ar-SA" w:bidi="ar-JO"/>
        </w:rPr>
        <w:t>عطاء</w:t>
      </w:r>
      <w:r w:rsidR="00DB32BE" w:rsidRPr="00DB32BE">
        <w:rPr>
          <w:rFonts w:ascii="Simplified Arabic" w:hAnsi="Simplified Arabic" w:cs="Simplified Arabic"/>
          <w:rtl/>
          <w:lang w:eastAsia="ar-SA" w:bidi="ar-JO"/>
        </w:rPr>
        <w:t xml:space="preserve"> المالي</w:t>
      </w:r>
      <w:r w:rsidR="00DB32BE" w:rsidRPr="00DB32BE">
        <w:rPr>
          <w:rFonts w:ascii="Simplified Arabic" w:hAnsi="Simplified Arabic" w:cs="Simplified Arabic"/>
          <w:b/>
          <w:bCs/>
          <w:vertAlign w:val="superscript"/>
          <w:lang w:eastAsia="ar-SA" w:bidi="ar-JO"/>
        </w:rPr>
        <w:footnoteReference w:id="3"/>
      </w:r>
      <w:r w:rsidR="00DB32BE" w:rsidRPr="00DB32BE">
        <w:rPr>
          <w:rFonts w:ascii="Simplified Arabic" w:hAnsi="Simplified Arabic" w:cs="Simplified Arabic"/>
          <w:rtl/>
          <w:lang w:eastAsia="ar-SA" w:bidi="ar-JO"/>
        </w:rPr>
        <w:t xml:space="preserve"> والعقد. ويجب أن تكون كافة الجوانب الأخرى لعملية الاختيار مطابقة لتلك المستخدمة في أسلوب الاختيار على أساس الجودة والكلفة، بما في ذلك إعلان إحالة العقد ونشر سعر الشركة الفائزة فقط. أما إذا طلب أصلا من الاستشاري تقديم </w:t>
      </w:r>
      <w:r w:rsidR="004D6F26">
        <w:rPr>
          <w:rFonts w:ascii="Simplified Arabic" w:hAnsi="Simplified Arabic" w:cs="Simplified Arabic"/>
          <w:rtl/>
          <w:lang w:eastAsia="ar-SA" w:bidi="ar-JO"/>
        </w:rPr>
        <w:t>عطاءات</w:t>
      </w:r>
      <w:r w:rsidR="00DB32BE" w:rsidRPr="00DB32BE">
        <w:rPr>
          <w:rFonts w:ascii="Simplified Arabic" w:hAnsi="Simplified Arabic" w:cs="Simplified Arabic"/>
          <w:rtl/>
          <w:lang w:eastAsia="ar-SA" w:bidi="ar-JO"/>
        </w:rPr>
        <w:t xml:space="preserve"> مالية إلى جانب ال</w:t>
      </w:r>
      <w:r w:rsidR="004D6F26">
        <w:rPr>
          <w:rFonts w:ascii="Simplified Arabic" w:hAnsi="Simplified Arabic" w:cs="Simplified Arabic"/>
          <w:rtl/>
          <w:lang w:eastAsia="ar-SA" w:bidi="ar-JO"/>
        </w:rPr>
        <w:t>عطاءات</w:t>
      </w:r>
      <w:r w:rsidR="00DB32BE" w:rsidRPr="00DB32BE">
        <w:rPr>
          <w:rFonts w:ascii="Simplified Arabic" w:hAnsi="Simplified Arabic" w:cs="Simplified Arabic"/>
          <w:rtl/>
          <w:lang w:eastAsia="ar-SA" w:bidi="ar-JO"/>
        </w:rPr>
        <w:t xml:space="preserve"> الفنية، يجب إيداع ال</w:t>
      </w:r>
      <w:r w:rsidR="004D6F26">
        <w:rPr>
          <w:rFonts w:ascii="Simplified Arabic" w:hAnsi="Simplified Arabic" w:cs="Simplified Arabic"/>
          <w:rtl/>
          <w:lang w:eastAsia="ar-SA" w:bidi="ar-JO"/>
        </w:rPr>
        <w:t>عطاءات</w:t>
      </w:r>
      <w:r w:rsidR="00DB32BE" w:rsidRPr="00DB32BE">
        <w:rPr>
          <w:rFonts w:ascii="Simplified Arabic" w:hAnsi="Simplified Arabic" w:cs="Simplified Arabic"/>
          <w:rtl/>
          <w:lang w:eastAsia="ar-SA" w:bidi="ar-JO"/>
        </w:rPr>
        <w:t xml:space="preserve"> المالية عند هيئة رقابية مستقلة لحين إتمام تقييم ال</w:t>
      </w:r>
      <w:r w:rsidR="004D6F26">
        <w:rPr>
          <w:rFonts w:ascii="Simplified Arabic" w:hAnsi="Simplified Arabic" w:cs="Simplified Arabic"/>
          <w:rtl/>
          <w:lang w:eastAsia="ar-SA" w:bidi="ar-JO"/>
        </w:rPr>
        <w:t>عطاءات</w:t>
      </w:r>
      <w:r w:rsidR="00DB32BE" w:rsidRPr="00DB32BE">
        <w:rPr>
          <w:rFonts w:ascii="Simplified Arabic" w:hAnsi="Simplified Arabic" w:cs="Simplified Arabic"/>
          <w:rtl/>
          <w:lang w:eastAsia="ar-SA" w:bidi="ar-JO"/>
        </w:rPr>
        <w:t xml:space="preserve"> الفنية وأخذ الموافقات على تقرير التقييم، للتأكد من أن عرض السعر للشركة التي يتم اختيارها فقط هو الذي يتم فتحه، وتعاد بقية ال</w:t>
      </w:r>
      <w:r w:rsidR="004D6F26">
        <w:rPr>
          <w:rFonts w:ascii="Simplified Arabic" w:hAnsi="Simplified Arabic" w:cs="Simplified Arabic"/>
          <w:rtl/>
          <w:lang w:eastAsia="ar-SA" w:bidi="ar-JO"/>
        </w:rPr>
        <w:t>عطاءات</w:t>
      </w:r>
      <w:r w:rsidR="00DB32BE" w:rsidRPr="00DB32BE">
        <w:rPr>
          <w:rFonts w:ascii="Simplified Arabic" w:hAnsi="Simplified Arabic" w:cs="Simplified Arabic"/>
          <w:rtl/>
          <w:lang w:eastAsia="ar-SA" w:bidi="ar-JO"/>
        </w:rPr>
        <w:t xml:space="preserve"> الأخرى دون أن يتم فتحها، وذلك بعد انتهاء المفاوضات بنجاح.</w:t>
      </w:r>
    </w:p>
    <w:p w:rsidR="00000000" w:rsidRDefault="00C4222D">
      <w:pPr>
        <w:bidi/>
        <w:spacing w:before="0" w:after="0"/>
        <w:ind w:left="1556" w:hanging="720"/>
        <w:rPr>
          <w:rFonts w:ascii="Simplified Arabic" w:hAnsi="Simplified Arabic" w:cs="Simplified Arabic"/>
          <w:rtl/>
          <w:lang w:eastAsia="ar-SA"/>
        </w:rPr>
      </w:pPr>
      <w:r>
        <w:rPr>
          <w:rFonts w:ascii="Simplified Arabic" w:hAnsi="Simplified Arabic" w:cs="Simplified Arabic" w:hint="cs"/>
          <w:rtl/>
          <w:lang w:eastAsia="ar-SA" w:bidi="ar-JO"/>
        </w:rPr>
        <w:t>3.</w:t>
      </w:r>
      <w:r>
        <w:rPr>
          <w:rFonts w:ascii="Simplified Arabic" w:hAnsi="Simplified Arabic" w:cs="Simplified Arabic" w:hint="cs"/>
          <w:rtl/>
          <w:lang w:eastAsia="ar-SA" w:bidi="ar-JO"/>
        </w:rPr>
        <w:tab/>
      </w:r>
      <w:r w:rsidR="00DB32BE" w:rsidRPr="00DB32BE">
        <w:rPr>
          <w:rFonts w:ascii="Simplified Arabic" w:hAnsi="Simplified Arabic" w:cs="Simplified Arabic"/>
          <w:rtl/>
          <w:lang w:eastAsia="ar-SA"/>
        </w:rPr>
        <w:t xml:space="preserve">الاختيار وفق ميزانية ثابتة، </w:t>
      </w:r>
      <w:r w:rsidR="00DB32BE" w:rsidRPr="00DB32BE">
        <w:rPr>
          <w:rFonts w:ascii="Simplified Arabic" w:hAnsi="Simplified Arabic" w:cs="Simplified Arabic"/>
          <w:rtl/>
          <w:lang w:eastAsia="ar-SA" w:bidi="ar-JO"/>
        </w:rPr>
        <w:t>يعتبر هذا الأسلوب مناسباً فقط إذا كانت المهمة سهلة ويمكن تحديدها بدقة وعندما تكون الميزانية ثابتة.  يجب أن يبين طلب تقديم ال</w:t>
      </w:r>
      <w:r w:rsidR="004D6F26">
        <w:rPr>
          <w:rFonts w:ascii="Simplified Arabic" w:hAnsi="Simplified Arabic" w:cs="Simplified Arabic"/>
          <w:rtl/>
          <w:lang w:eastAsia="ar-SA" w:bidi="ar-JO"/>
        </w:rPr>
        <w:t>عطاءات</w:t>
      </w:r>
      <w:r w:rsidR="00DB32BE" w:rsidRPr="00DB32BE">
        <w:rPr>
          <w:rFonts w:ascii="Simplified Arabic" w:hAnsi="Simplified Arabic" w:cs="Simplified Arabic"/>
          <w:rtl/>
          <w:lang w:eastAsia="ar-SA" w:bidi="ar-JO"/>
        </w:rPr>
        <w:t xml:space="preserve"> الميزانية المتاحة، ويطلب من الاستشاريين تقديم أفضل ما لديهم من </w:t>
      </w:r>
      <w:r w:rsidR="004D6F26">
        <w:rPr>
          <w:rFonts w:ascii="Simplified Arabic" w:hAnsi="Simplified Arabic" w:cs="Simplified Arabic"/>
          <w:rtl/>
          <w:lang w:eastAsia="ar-SA" w:bidi="ar-JO"/>
        </w:rPr>
        <w:t>عطاءات</w:t>
      </w:r>
      <w:r w:rsidR="00DB32BE" w:rsidRPr="00DB32BE">
        <w:rPr>
          <w:rFonts w:ascii="Simplified Arabic" w:hAnsi="Simplified Arabic" w:cs="Simplified Arabic"/>
          <w:rtl/>
          <w:lang w:eastAsia="ar-SA" w:bidi="ar-JO"/>
        </w:rPr>
        <w:t xml:space="preserve"> فنية ومالية في مغلفات منفصلة وضمن الميزانية. ويجب أن تكون شروط المرجعية معدة بعناية خاصة من أجل التأكد من أن الميزانية تكفي لقيام المستشارين بتنفيذ الأعمال المتوقعة منهم. ويتم أولا تقييم جميع </w:t>
      </w:r>
      <w:r w:rsidR="00DB32BE" w:rsidRPr="00DB32BE">
        <w:rPr>
          <w:rFonts w:ascii="Simplified Arabic" w:hAnsi="Simplified Arabic" w:cs="Simplified Arabic"/>
          <w:rtl/>
          <w:lang w:eastAsia="ar-SA" w:bidi="ar-JO"/>
        </w:rPr>
        <w:lastRenderedPageBreak/>
        <w:t>ال</w:t>
      </w:r>
      <w:r w:rsidR="004D6F26">
        <w:rPr>
          <w:rFonts w:ascii="Simplified Arabic" w:hAnsi="Simplified Arabic" w:cs="Simplified Arabic"/>
          <w:rtl/>
          <w:lang w:eastAsia="ar-SA" w:bidi="ar-JO"/>
        </w:rPr>
        <w:t>عطاءات</w:t>
      </w:r>
      <w:r w:rsidR="00DB32BE" w:rsidRPr="00DB32BE">
        <w:rPr>
          <w:rFonts w:ascii="Simplified Arabic" w:hAnsi="Simplified Arabic" w:cs="Simplified Arabic"/>
          <w:rtl/>
          <w:lang w:eastAsia="ar-SA" w:bidi="ar-JO"/>
        </w:rPr>
        <w:t xml:space="preserve"> الفنية كما هو الحال في أسلوب الاختيار القائم على أساس الجودة والكلفة. وبعدئذ تفتح ال</w:t>
      </w:r>
      <w:r w:rsidR="004D6F26">
        <w:rPr>
          <w:rFonts w:ascii="Simplified Arabic" w:hAnsi="Simplified Arabic" w:cs="Simplified Arabic"/>
          <w:rtl/>
          <w:lang w:eastAsia="ar-SA" w:bidi="ar-JO"/>
        </w:rPr>
        <w:t>عطاءات</w:t>
      </w:r>
      <w:r w:rsidR="00DB32BE" w:rsidRPr="00DB32BE">
        <w:rPr>
          <w:rFonts w:ascii="Simplified Arabic" w:hAnsi="Simplified Arabic" w:cs="Simplified Arabic"/>
          <w:rtl/>
          <w:lang w:eastAsia="ar-SA" w:bidi="ar-JO"/>
        </w:rPr>
        <w:t xml:space="preserve"> المالية بصورة علنية وتقرأ الأسعار بصوت مرتفع، وترفض ال</w:t>
      </w:r>
      <w:r w:rsidR="004D6F26">
        <w:rPr>
          <w:rFonts w:ascii="Simplified Arabic" w:hAnsi="Simplified Arabic" w:cs="Simplified Arabic"/>
          <w:rtl/>
          <w:lang w:eastAsia="ar-SA" w:bidi="ar-JO"/>
        </w:rPr>
        <w:t>عطاءات</w:t>
      </w:r>
      <w:r w:rsidR="00DB32BE" w:rsidRPr="00DB32BE">
        <w:rPr>
          <w:rFonts w:ascii="Simplified Arabic" w:hAnsi="Simplified Arabic" w:cs="Simplified Arabic"/>
          <w:rtl/>
          <w:lang w:eastAsia="ar-SA" w:bidi="ar-JO"/>
        </w:rPr>
        <w:t xml:space="preserve"> التي تتجاوز حدود الميزانية. ويتم اختيار الاستشاري الذي قدم </w:t>
      </w:r>
      <w:r w:rsidR="006C1BF0">
        <w:rPr>
          <w:rFonts w:ascii="Simplified Arabic" w:hAnsi="Simplified Arabic" w:cs="Simplified Arabic"/>
          <w:rtl/>
          <w:lang w:eastAsia="ar-SA" w:bidi="ar-JO"/>
        </w:rPr>
        <w:t>عطاء</w:t>
      </w:r>
      <w:r w:rsidR="00DB32BE" w:rsidRPr="00DB32BE">
        <w:rPr>
          <w:rFonts w:ascii="Simplified Arabic" w:hAnsi="Simplified Arabic" w:cs="Simplified Arabic"/>
          <w:rtl/>
          <w:lang w:eastAsia="ar-SA" w:bidi="ar-JO"/>
        </w:rPr>
        <w:t>اً فنياً نال المرتبة الأعلى من بين بقية ال</w:t>
      </w:r>
      <w:r w:rsidR="004D6F26">
        <w:rPr>
          <w:rFonts w:ascii="Simplified Arabic" w:hAnsi="Simplified Arabic" w:cs="Simplified Arabic"/>
          <w:rtl/>
          <w:lang w:eastAsia="ar-SA" w:bidi="ar-JO"/>
        </w:rPr>
        <w:t>عطاءات</w:t>
      </w:r>
      <w:r w:rsidR="00DB32BE" w:rsidRPr="00DB32BE">
        <w:rPr>
          <w:rFonts w:ascii="Simplified Arabic" w:hAnsi="Simplified Arabic" w:cs="Simplified Arabic"/>
          <w:rtl/>
          <w:lang w:eastAsia="ar-SA" w:bidi="ar-JO"/>
        </w:rPr>
        <w:t>، ومن ثم دعوته للتفاوض حول العقد.</w:t>
      </w:r>
    </w:p>
    <w:p w:rsidR="00000000" w:rsidRDefault="00C4222D">
      <w:pPr>
        <w:bidi/>
        <w:spacing w:before="0" w:after="120"/>
        <w:ind w:left="1556" w:hanging="720"/>
        <w:rPr>
          <w:rFonts w:ascii="Simplified Arabic" w:hAnsi="Simplified Arabic" w:cs="Simplified Arabic"/>
          <w:rtl/>
          <w:lang w:eastAsia="ar-SA"/>
        </w:rPr>
      </w:pPr>
      <w:r>
        <w:rPr>
          <w:rFonts w:ascii="Simplified Arabic" w:hAnsi="Simplified Arabic" w:cs="Simplified Arabic" w:hint="cs"/>
          <w:rtl/>
          <w:lang w:eastAsia="ar-SA"/>
        </w:rPr>
        <w:t>4.</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اسلوب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rtl/>
          <w:lang w:eastAsia="ar-SA" w:bidi="ar-JO"/>
        </w:rPr>
        <w:t xml:space="preserve">اختيار الأقل كلفة، ويناسب هذا الأسلوب </w:t>
      </w:r>
      <w:r>
        <w:rPr>
          <w:rFonts w:ascii="Simplified Arabic" w:hAnsi="Simplified Arabic" w:cs="Simplified Arabic" w:hint="cs"/>
          <w:rtl/>
          <w:lang w:eastAsia="ar-SA" w:bidi="ar-JO"/>
        </w:rPr>
        <w:t>إ</w:t>
      </w:r>
      <w:r w:rsidR="00DB32BE" w:rsidRPr="00DB32BE">
        <w:rPr>
          <w:rFonts w:ascii="Simplified Arabic" w:hAnsi="Simplified Arabic" w:cs="Simplified Arabic"/>
          <w:rtl/>
          <w:lang w:eastAsia="ar-SA" w:bidi="ar-JO"/>
        </w:rPr>
        <w:t xml:space="preserve">ختيار مستشارين لمهام ذات طبيعة معيارية أو روتينية فقط (تدقيق حسابات، تصميم هندسي لأعمال غير معقدة، وهكذا) حيث توجد ممارسات ومعايير راسخة. بموجب طريقة الاختيار هذه يحدد "حد أدنى" لعلامة التأهيل بالنسبة "للجودة". وتتم الدعوة لتقديم </w:t>
      </w:r>
      <w:r w:rsidR="004D6F26">
        <w:rPr>
          <w:rFonts w:ascii="Simplified Arabic" w:hAnsi="Simplified Arabic" w:cs="Simplified Arabic"/>
          <w:rtl/>
          <w:lang w:eastAsia="ar-SA" w:bidi="ar-JO"/>
        </w:rPr>
        <w:t>عطاءات</w:t>
      </w:r>
      <w:r w:rsidR="00DB32BE" w:rsidRPr="00DB32BE">
        <w:rPr>
          <w:rFonts w:ascii="Simplified Arabic" w:hAnsi="Simplified Arabic" w:cs="Simplified Arabic"/>
          <w:rtl/>
          <w:lang w:eastAsia="ar-SA" w:bidi="ar-JO"/>
        </w:rPr>
        <w:t xml:space="preserve"> في مغلفين من قائمة مختصرة. ويتم أولا فتح وتقييم ال</w:t>
      </w:r>
      <w:r w:rsidR="004D6F26">
        <w:rPr>
          <w:rFonts w:ascii="Simplified Arabic" w:hAnsi="Simplified Arabic" w:cs="Simplified Arabic"/>
          <w:rtl/>
          <w:lang w:eastAsia="ar-SA" w:bidi="ar-JO"/>
        </w:rPr>
        <w:t>عطاءات</w:t>
      </w:r>
      <w:r w:rsidR="00DB32BE" w:rsidRPr="00DB32BE">
        <w:rPr>
          <w:rFonts w:ascii="Simplified Arabic" w:hAnsi="Simplified Arabic" w:cs="Simplified Arabic"/>
          <w:rtl/>
          <w:lang w:eastAsia="ar-SA" w:bidi="ar-JO"/>
        </w:rPr>
        <w:t xml:space="preserve"> الفنية، ويتم رفض تلك ال</w:t>
      </w:r>
      <w:r w:rsidR="004D6F26">
        <w:rPr>
          <w:rFonts w:ascii="Simplified Arabic" w:hAnsi="Simplified Arabic" w:cs="Simplified Arabic"/>
          <w:rtl/>
          <w:lang w:eastAsia="ar-SA" w:bidi="ar-JO"/>
        </w:rPr>
        <w:t>عطاءات</w:t>
      </w:r>
      <w:r w:rsidR="00DB32BE" w:rsidRPr="00DB32BE">
        <w:rPr>
          <w:rFonts w:ascii="Simplified Arabic" w:hAnsi="Simplified Arabic" w:cs="Simplified Arabic"/>
          <w:rtl/>
          <w:lang w:eastAsia="ar-SA" w:bidi="ar-JO"/>
        </w:rPr>
        <w:t xml:space="preserve"> التي تحصل على اقل من الحد الأدنى لعلامة التأهيل،</w:t>
      </w:r>
      <w:r w:rsidR="00DB32BE" w:rsidRPr="00DB32BE">
        <w:rPr>
          <w:rFonts w:ascii="Simplified Arabic" w:hAnsi="Simplified Arabic" w:cs="Simplified Arabic"/>
          <w:b/>
          <w:bCs/>
          <w:vertAlign w:val="superscript"/>
          <w:lang w:eastAsia="ar-SA" w:bidi="ar-JO"/>
        </w:rPr>
        <w:footnoteReference w:id="4"/>
      </w:r>
      <w:r w:rsidR="00DB32BE" w:rsidRPr="00DB32BE">
        <w:rPr>
          <w:rFonts w:ascii="Simplified Arabic" w:hAnsi="Simplified Arabic" w:cs="Simplified Arabic"/>
          <w:rtl/>
          <w:lang w:eastAsia="ar-SA" w:bidi="ar-JO"/>
        </w:rPr>
        <w:t xml:space="preserve"> ويجري فتح ال</w:t>
      </w:r>
      <w:r w:rsidR="004D6F26">
        <w:rPr>
          <w:rFonts w:ascii="Simplified Arabic" w:hAnsi="Simplified Arabic" w:cs="Simplified Arabic"/>
          <w:rtl/>
          <w:lang w:eastAsia="ar-SA" w:bidi="ar-JO"/>
        </w:rPr>
        <w:t>عطاءات</w:t>
      </w:r>
      <w:r w:rsidR="00DB32BE" w:rsidRPr="00DB32BE">
        <w:rPr>
          <w:rFonts w:ascii="Simplified Arabic" w:hAnsi="Simplified Arabic" w:cs="Simplified Arabic"/>
          <w:rtl/>
          <w:lang w:eastAsia="ar-SA" w:bidi="ar-JO"/>
        </w:rPr>
        <w:t xml:space="preserve"> المالية الباقية بصورة علنية. يتم بعدئذ اختيار الشركة ذات السعر الأقل. وتستند هذه الطريقة في الاختيار على تحديد الحد الأدنى لعلامة التأهيل مع العلم بان كل ال</w:t>
      </w:r>
      <w:r w:rsidR="004D6F26">
        <w:rPr>
          <w:rFonts w:ascii="Simplified Arabic" w:hAnsi="Simplified Arabic" w:cs="Simplified Arabic"/>
          <w:rtl/>
          <w:lang w:eastAsia="ar-SA" w:bidi="ar-JO"/>
        </w:rPr>
        <w:t>عطاءات</w:t>
      </w:r>
      <w:r w:rsidR="00DB32BE" w:rsidRPr="00DB32BE">
        <w:rPr>
          <w:rFonts w:ascii="Simplified Arabic" w:hAnsi="Simplified Arabic" w:cs="Simplified Arabic"/>
          <w:rtl/>
          <w:lang w:eastAsia="ar-SA" w:bidi="ar-JO"/>
        </w:rPr>
        <w:t xml:space="preserve"> الأعلى من الحد الأدنى للتأهيل من ناحية الجودة تتنافس فقط على "الكلفة". ويتم بيان الحد الأدنى لعلامة التأهيل من ناحية الجودة في "دعوة تقديم ال</w:t>
      </w:r>
      <w:r w:rsidR="004D6F26">
        <w:rPr>
          <w:rFonts w:ascii="Simplified Arabic" w:hAnsi="Simplified Arabic" w:cs="Simplified Arabic"/>
          <w:rtl/>
          <w:lang w:eastAsia="ar-SA" w:bidi="ar-JO"/>
        </w:rPr>
        <w:t>عطاءات</w:t>
      </w:r>
      <w:r w:rsidR="00DB32BE" w:rsidRPr="00DB32BE">
        <w:rPr>
          <w:rFonts w:ascii="Simplified Arabic" w:hAnsi="Simplified Arabic" w:cs="Simplified Arabic"/>
          <w:rtl/>
          <w:lang w:eastAsia="ar-SA" w:bidi="ar-JO"/>
        </w:rPr>
        <w:t>".</w:t>
      </w:r>
    </w:p>
    <w:p w:rsidR="003A1BAA" w:rsidRPr="000D33FA" w:rsidRDefault="00C4222D" w:rsidP="00297888">
      <w:pPr>
        <w:tabs>
          <w:tab w:val="left" w:pos="-7"/>
        </w:tabs>
        <w:bidi/>
        <w:spacing w:before="0" w:after="120"/>
        <w:ind w:left="1556" w:hanging="720"/>
        <w:jc w:val="lowKashida"/>
        <w:rPr>
          <w:rFonts w:ascii="Simplified Arabic" w:hAnsi="Simplified Arabic" w:cs="Simplified Arabic"/>
          <w:rtl/>
          <w:lang w:eastAsia="ar-SA" w:bidi="ar-JO"/>
        </w:rPr>
      </w:pPr>
      <w:r>
        <w:rPr>
          <w:rFonts w:ascii="Simplified Arabic" w:hAnsi="Simplified Arabic" w:cs="Simplified Arabic" w:hint="cs"/>
          <w:rtl/>
          <w:lang w:eastAsia="ar-SA"/>
        </w:rPr>
        <w:t>5.</w:t>
      </w:r>
      <w:r>
        <w:rPr>
          <w:rFonts w:ascii="Simplified Arabic" w:hAnsi="Simplified Arabic" w:cs="Simplified Arabic" w:hint="cs"/>
          <w:rtl/>
          <w:lang w:eastAsia="ar-SA"/>
        </w:rPr>
        <w:tab/>
        <w:t>أ</w:t>
      </w:r>
      <w:r w:rsidR="00DB32BE" w:rsidRPr="00DB32BE">
        <w:rPr>
          <w:rFonts w:ascii="Simplified Arabic" w:hAnsi="Simplified Arabic" w:cs="Simplified Arabic" w:hint="eastAsia"/>
          <w:rtl/>
          <w:lang w:eastAsia="ar-SA"/>
        </w:rPr>
        <w:t>سلوب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rtl/>
          <w:lang w:eastAsia="ar-SA" w:bidi="ar-JO"/>
        </w:rPr>
        <w:t>الاختيار على أساس مؤهلات الاستشاريين؛ يجوز استخدام هذا الأسلوب للمهام الصغيرة</w:t>
      </w:r>
      <w:r w:rsidR="00DB32BE" w:rsidRPr="00DB32BE">
        <w:rPr>
          <w:rFonts w:ascii="Simplified Arabic" w:hAnsi="Simplified Arabic" w:cs="Simplified Arabic"/>
          <w:b/>
          <w:bCs/>
          <w:vertAlign w:val="superscript"/>
          <w:lang w:eastAsia="ar-SA" w:bidi="ar-JO"/>
        </w:rPr>
        <w:footnoteReference w:id="5"/>
      </w:r>
      <w:r w:rsidR="00DB32BE" w:rsidRPr="00DB32BE">
        <w:rPr>
          <w:rFonts w:ascii="Simplified Arabic" w:hAnsi="Simplified Arabic" w:cs="Simplified Arabic"/>
          <w:rtl/>
          <w:lang w:eastAsia="ar-SA" w:bidi="ar-JO"/>
        </w:rPr>
        <w:t xml:space="preserve"> التي لا مبرر لإعداد وتقييم </w:t>
      </w:r>
      <w:r w:rsidR="004D6F26">
        <w:rPr>
          <w:rFonts w:ascii="Simplified Arabic" w:hAnsi="Simplified Arabic" w:cs="Simplified Arabic"/>
          <w:rtl/>
          <w:lang w:eastAsia="ar-SA" w:bidi="ar-JO"/>
        </w:rPr>
        <w:t>عطاءات</w:t>
      </w:r>
      <w:r w:rsidR="00DB32BE" w:rsidRPr="00DB32BE">
        <w:rPr>
          <w:rFonts w:ascii="Simplified Arabic" w:hAnsi="Simplified Arabic" w:cs="Simplified Arabic"/>
          <w:rtl/>
          <w:lang w:eastAsia="ar-SA" w:bidi="ar-JO"/>
        </w:rPr>
        <w:t xml:space="preserve"> تنافسية لها. وفي مثل هذه الحالات تقوم جهة التعاقد بإعداد شروط المرجعية وتطلب "بيان إبداء الاهتمام"، ومعلومات عن خبرة وكفاءة المستشارين ذات العلاقة بالمهمة، وتضع قائمة مختصرة وتختار الشركة ذات المؤهلات والمراجع الأكثر ملائمة. </w:t>
      </w:r>
      <w:r w:rsidR="00DB32BE" w:rsidRPr="00DB32BE">
        <w:rPr>
          <w:rFonts w:ascii="Simplified Arabic" w:hAnsi="Simplified Arabic" w:cs="Simplified Arabic"/>
          <w:rtl/>
          <w:lang w:eastAsia="ar-SA" w:bidi="ar-JO"/>
        </w:rPr>
        <w:lastRenderedPageBreak/>
        <w:t xml:space="preserve">تطلب من الشركة التي يتم اختيارها تقديم </w:t>
      </w:r>
      <w:r w:rsidR="006C1BF0">
        <w:rPr>
          <w:rFonts w:ascii="Simplified Arabic" w:hAnsi="Simplified Arabic" w:cs="Simplified Arabic"/>
          <w:rtl/>
          <w:lang w:eastAsia="ar-SA" w:bidi="ar-JO"/>
        </w:rPr>
        <w:t>عطاء</w:t>
      </w:r>
      <w:r w:rsidR="00DB32BE" w:rsidRPr="00DB32BE">
        <w:rPr>
          <w:rFonts w:ascii="Simplified Arabic" w:hAnsi="Simplified Arabic" w:cs="Simplified Arabic"/>
          <w:rtl/>
          <w:lang w:eastAsia="ar-SA" w:bidi="ar-JO"/>
        </w:rPr>
        <w:t xml:space="preserve"> فني – مالي موحد ومن ثم توجه لها الدعوة للتفاوض حول العقد.</w:t>
      </w:r>
    </w:p>
    <w:p w:rsidR="003A1BAA" w:rsidRPr="000D33FA" w:rsidRDefault="00C4222D" w:rsidP="00297888">
      <w:pPr>
        <w:tabs>
          <w:tab w:val="left" w:pos="-7"/>
        </w:tabs>
        <w:bidi/>
        <w:spacing w:before="0" w:after="120"/>
        <w:ind w:left="1556" w:hanging="720"/>
        <w:jc w:val="lowKashida"/>
        <w:rPr>
          <w:rFonts w:ascii="Simplified Arabic" w:hAnsi="Simplified Arabic" w:cs="Simplified Arabic"/>
          <w:rtl/>
          <w:lang w:eastAsia="ar-SA" w:bidi="ar-JO"/>
        </w:rPr>
      </w:pPr>
      <w:r>
        <w:rPr>
          <w:rFonts w:ascii="Simplified Arabic" w:hAnsi="Simplified Arabic" w:cs="Simplified Arabic" w:hint="cs"/>
          <w:rtl/>
          <w:lang w:eastAsia="ar-SA" w:bidi="ar-JO"/>
        </w:rPr>
        <w:t>6.</w:t>
      </w:r>
      <w:r>
        <w:rPr>
          <w:rFonts w:ascii="Simplified Arabic" w:hAnsi="Simplified Arabic" w:cs="Simplified Arabic" w:hint="cs"/>
          <w:rtl/>
          <w:lang w:eastAsia="ar-SA" w:bidi="ar-JO"/>
        </w:rPr>
        <w:tab/>
      </w:r>
      <w:r w:rsidR="00DB32BE" w:rsidRPr="00DB32BE">
        <w:rPr>
          <w:rFonts w:ascii="Simplified Arabic" w:hAnsi="Simplified Arabic" w:cs="Simplified Arabic"/>
          <w:rtl/>
          <w:lang w:eastAsia="ar-SA" w:bidi="ar-JO"/>
        </w:rPr>
        <w:t>اختيار أحادي المصدر (اختيار مباشر): لا يوفر اختيار المستشارين أحادي المصدر مزايا التنافس فيما يتعلق بالجودة والكلفة، ويفتقر للشفافية في الاختيار وقد يشجع ممارسات مرفوضة. وبالتالي، فإن الاختيار أحادي المصدر يستخدم فقط في الحالات الاستثنائية. تقوم جهات التعاقد بفحص مبرر الاختيار من مصدر وحيد في سياق المصالح الكلية لجهة المستفيدة، وضمن المسؤولية في تحقيق الاقتصاد والكفاءة وإتاحة الفرصة المتساوية لكل الاستشاريين  المؤهلين. قد يكون أسلوب الاختيار أحادي المصدر مناسباً فقط في حالة توفيره لميزة واضحة يتفوق بها على التنافس: (أ) بالنسبة لأعمال تمثل استمراراً طبيعياً لعمل سابق قامت الشركة بتنفيذه، (ب) في الحالات الطارئة، كما هو الحال عند الاستجابة للكوارث وللخدمات الاستشارية المطلوبة أثناء الفترة الزمنية التي تأتى مباشرة بعد الحالة الطارئة، أو (ج) بالنسبة للمهام الصغيرة جدا،ً</w:t>
      </w:r>
      <w:r w:rsidR="00DB32BE" w:rsidRPr="00DB32BE">
        <w:rPr>
          <w:rFonts w:ascii="Simplified Arabic" w:hAnsi="Simplified Arabic" w:cs="Simplified Arabic"/>
          <w:b/>
          <w:bCs/>
          <w:vertAlign w:val="superscript"/>
          <w:lang w:eastAsia="ar-SA" w:bidi="ar-JO"/>
        </w:rPr>
        <w:footnoteReference w:id="6"/>
      </w:r>
      <w:r w:rsidR="00DB32BE" w:rsidRPr="00DB32BE">
        <w:rPr>
          <w:rFonts w:ascii="Simplified Arabic" w:hAnsi="Simplified Arabic" w:cs="Simplified Arabic"/>
          <w:rtl/>
          <w:lang w:eastAsia="ar-SA" w:bidi="ar-JO"/>
        </w:rPr>
        <w:t xml:space="preserve"> أو (د) عندما لا تكون إلا شركة واحدة مؤهلة أو لديها خبرة ذات قيمة استثنائية للمهمة.</w:t>
      </w:r>
    </w:p>
    <w:p w:rsidR="00000000" w:rsidRDefault="001B4FC7">
      <w:pPr>
        <w:bidi/>
        <w:spacing w:before="0" w:after="120"/>
        <w:ind w:left="1466" w:hanging="810"/>
        <w:jc w:val="lowKashida"/>
        <w:rPr>
          <w:rFonts w:ascii="Simplified Arabic" w:hAnsi="Simplified Arabic" w:cs="Simplified Arabic"/>
          <w:b/>
          <w:bCs/>
          <w:rtl/>
          <w:lang w:eastAsia="ar-SA"/>
        </w:rPr>
      </w:pPr>
      <w:r>
        <w:rPr>
          <w:rFonts w:ascii="Simplified Arabic" w:hAnsi="Simplified Arabic" w:cs="Simplified Arabic" w:hint="cs"/>
          <w:b/>
          <w:bCs/>
          <w:rtl/>
          <w:lang w:eastAsia="ar-SA"/>
        </w:rPr>
        <w:t xml:space="preserve">ب.3. </w:t>
      </w:r>
      <w:r>
        <w:rPr>
          <w:rFonts w:ascii="Simplified Arabic" w:hAnsi="Simplified Arabic" w:cs="Simplified Arabic" w:hint="cs"/>
          <w:b/>
          <w:bCs/>
          <w:rtl/>
          <w:lang w:eastAsia="ar-SA"/>
        </w:rPr>
        <w:tab/>
      </w:r>
      <w:r w:rsidR="00DB32BE" w:rsidRPr="00DB32BE">
        <w:rPr>
          <w:rFonts w:ascii="Simplified Arabic" w:hAnsi="Simplified Arabic" w:cs="Simplified Arabic"/>
          <w:b/>
          <w:bCs/>
          <w:rtl/>
          <w:lang w:eastAsia="ar-SA"/>
        </w:rPr>
        <w:t>تحضير خطة التعاقد</w:t>
      </w:r>
    </w:p>
    <w:p w:rsidR="003A1BAA" w:rsidRPr="001B4FC7" w:rsidRDefault="001B4FC7" w:rsidP="00297888">
      <w:pPr>
        <w:bidi/>
        <w:spacing w:before="0" w:after="120"/>
        <w:ind w:left="1466" w:hanging="630"/>
        <w:jc w:val="lowKashida"/>
        <w:rPr>
          <w:rFonts w:ascii="Simplified Arabic" w:hAnsi="Simplified Arabic" w:cs="Simplified Arabic"/>
          <w:rtl/>
          <w:lang w:eastAsia="ar-SA"/>
        </w:rPr>
      </w:pPr>
      <w:r w:rsidRPr="001B4FC7">
        <w:rPr>
          <w:rFonts w:ascii="Simplified Arabic" w:hAnsi="Simplified Arabic" w:cs="Simplified Arabic"/>
          <w:rtl/>
          <w:lang w:eastAsia="ar-SA"/>
        </w:rPr>
        <w:t>1.</w:t>
      </w:r>
      <w:r w:rsidRPr="001B4FC7">
        <w:rPr>
          <w:rFonts w:ascii="Simplified Arabic" w:hAnsi="Simplified Arabic" w:cs="Simplified Arabic"/>
          <w:rtl/>
          <w:lang w:eastAsia="ar-SA"/>
        </w:rPr>
        <w:tab/>
      </w:r>
      <w:r w:rsidR="00DB32BE" w:rsidRPr="00DB32BE">
        <w:rPr>
          <w:rFonts w:ascii="Simplified Arabic" w:hAnsi="Simplified Arabic" w:cs="Simplified Arabic" w:hint="eastAsia"/>
          <w:rtl/>
          <w:lang w:eastAsia="ar-SA"/>
        </w:rPr>
        <w:t>بعد</w:t>
      </w:r>
      <w:r w:rsidR="00DB32BE" w:rsidRPr="00DB32BE">
        <w:rPr>
          <w:rFonts w:ascii="Simplified Arabic" w:hAnsi="Simplified Arabic" w:cs="Simplified Arabic"/>
          <w:rtl/>
          <w:lang w:eastAsia="ar-SA"/>
        </w:rPr>
        <w:t xml:space="preserve"> اتباع الخطوات الثمانية الموضحة في مقدمة هذه المرحلة،  </w:t>
      </w:r>
      <w:r>
        <w:rPr>
          <w:rFonts w:ascii="Simplified Arabic" w:hAnsi="Simplified Arabic" w:cs="Simplified Arabic" w:hint="cs"/>
          <w:rtl/>
          <w:lang w:eastAsia="ar-SA"/>
        </w:rPr>
        <w:t xml:space="preserve">يتوجب </w:t>
      </w:r>
      <w:r w:rsidR="00DB32BE" w:rsidRPr="00DB32BE">
        <w:rPr>
          <w:rFonts w:ascii="Simplified Arabic" w:hAnsi="Simplified Arabic" w:cs="Simplified Arabic" w:hint="eastAsia"/>
          <w:rtl/>
          <w:lang w:eastAsia="ar-SA"/>
        </w:rPr>
        <w:t>إعداد</w:t>
      </w:r>
      <w:r w:rsidR="00DB32BE" w:rsidRPr="00DB32BE">
        <w:rPr>
          <w:rFonts w:ascii="Simplified Arabic" w:hAnsi="Simplified Arabic" w:cs="Simplified Arabic"/>
          <w:rtl/>
          <w:lang w:eastAsia="ar-SA"/>
        </w:rPr>
        <w:t xml:space="preserve"> خطة التعاقد لتلائم جميع أنواع العقود وتشمل فئات ال</w:t>
      </w:r>
      <w:r w:rsidR="00DB32BE" w:rsidRPr="00DB32BE">
        <w:rPr>
          <w:rFonts w:ascii="Simplified Arabic" w:hAnsi="Simplified Arabic" w:cs="Simplified Arabic" w:hint="eastAsia"/>
          <w:rtl/>
          <w:lang w:eastAsia="ar-SA"/>
        </w:rPr>
        <w:t>تعاقد،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سلع،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أشغال،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خدمات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غير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استشارية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وخدمات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استشارية</w:t>
      </w:r>
      <w:r w:rsidR="00DB32BE" w:rsidRPr="00DB32BE">
        <w:rPr>
          <w:rFonts w:ascii="Simplified Arabic" w:hAnsi="Simplified Arabic" w:cs="Simplified Arabic"/>
          <w:rtl/>
          <w:lang w:eastAsia="ar-SA"/>
        </w:rPr>
        <w:t>.</w:t>
      </w:r>
    </w:p>
    <w:p w:rsidR="00314681" w:rsidRPr="000D33FA" w:rsidRDefault="001B4FC7" w:rsidP="00297888">
      <w:pPr>
        <w:bidi/>
        <w:spacing w:before="0" w:after="0"/>
        <w:ind w:left="1466" w:hanging="630"/>
        <w:jc w:val="lowKashida"/>
        <w:rPr>
          <w:rFonts w:ascii="Simplified Arabic" w:hAnsi="Simplified Arabic" w:cs="Simplified Arabic"/>
          <w:rtl/>
          <w:lang w:eastAsia="ar-SA"/>
        </w:rPr>
      </w:pPr>
      <w:r>
        <w:rPr>
          <w:rFonts w:ascii="Simplified Arabic" w:hAnsi="Simplified Arabic" w:cs="Simplified Arabic" w:hint="cs"/>
          <w:rtl/>
          <w:lang w:eastAsia="ar-SA"/>
        </w:rPr>
        <w:t>2.</w:t>
      </w:r>
      <w:r>
        <w:rPr>
          <w:rFonts w:ascii="Simplified Arabic" w:hAnsi="Simplified Arabic" w:cs="Simplified Arabic" w:hint="cs"/>
          <w:rtl/>
          <w:lang w:eastAsia="ar-SA"/>
        </w:rPr>
        <w:tab/>
      </w:r>
      <w:r w:rsidR="00DB02ED">
        <w:rPr>
          <w:rFonts w:ascii="Simplified Arabic" w:hAnsi="Simplified Arabic" w:cs="Simplified Arabic" w:hint="cs"/>
          <w:rtl/>
          <w:lang w:eastAsia="ar-SA"/>
        </w:rPr>
        <w:t>يجب ال</w:t>
      </w:r>
      <w:r w:rsidR="00DB32BE" w:rsidRPr="00DB32BE">
        <w:rPr>
          <w:rFonts w:ascii="Simplified Arabic" w:hAnsi="Simplified Arabic" w:cs="Simplified Arabic" w:hint="eastAsia"/>
          <w:rtl/>
          <w:lang w:eastAsia="ar-SA"/>
        </w:rPr>
        <w:t>تأكد</w:t>
      </w:r>
      <w:r w:rsidR="00DB32BE" w:rsidRPr="00DB32BE">
        <w:rPr>
          <w:rFonts w:ascii="Simplified Arabic" w:hAnsi="Simplified Arabic" w:cs="Simplified Arabic"/>
          <w:rtl/>
          <w:lang w:eastAsia="ar-SA"/>
        </w:rPr>
        <w:t xml:space="preserve"> من </w:t>
      </w:r>
      <w:r w:rsidR="00DB02ED">
        <w:rPr>
          <w:rFonts w:ascii="Simplified Arabic" w:hAnsi="Simplified Arabic" w:cs="Simplified Arabic" w:hint="cs"/>
          <w:rtl/>
          <w:lang w:eastAsia="ar-SA"/>
        </w:rPr>
        <w:t>إحتواء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color w:val="FF0000"/>
          <w:rtl/>
          <w:lang w:eastAsia="ar-SA"/>
        </w:rPr>
        <w:t>خطة التعاقد</w:t>
      </w:r>
      <w:r w:rsidR="00DB32BE" w:rsidRPr="00DB32BE">
        <w:rPr>
          <w:rFonts w:ascii="Simplified Arabic" w:hAnsi="Simplified Arabic" w:cs="Simplified Arabic"/>
          <w:rtl/>
          <w:lang w:eastAsia="ar-SA"/>
        </w:rPr>
        <w:t xml:space="preserve"> لكل عقد </w:t>
      </w:r>
      <w:r w:rsidR="00DB32BE" w:rsidRPr="00DB32BE">
        <w:rPr>
          <w:rFonts w:ascii="Simplified Arabic" w:hAnsi="Simplified Arabic" w:cs="Simplified Arabic" w:hint="eastAsia"/>
          <w:rtl/>
          <w:lang w:eastAsia="ar-SA"/>
        </w:rPr>
        <w:t>تعاقد</w:t>
      </w:r>
      <w:r w:rsidR="00DB32BE" w:rsidRPr="00DB32BE">
        <w:rPr>
          <w:rFonts w:ascii="Simplified Arabic" w:hAnsi="Simplified Arabic" w:cs="Simplified Arabic"/>
          <w:rtl/>
          <w:lang w:eastAsia="ar-SA"/>
        </w:rPr>
        <w:t xml:space="preserve"> سلع وتنفيذ أشغال </w:t>
      </w:r>
      <w:r w:rsidR="00DB32BE" w:rsidRPr="00DB32BE">
        <w:rPr>
          <w:rFonts w:ascii="Simplified Arabic" w:hAnsi="Simplified Arabic" w:cs="Simplified Arabic" w:hint="eastAsia"/>
          <w:rtl/>
          <w:lang w:eastAsia="ar-SA"/>
        </w:rPr>
        <w:t>على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المعلومات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التالية</w:t>
      </w:r>
      <w:r w:rsidR="00DB32BE" w:rsidRPr="00DB32BE">
        <w:rPr>
          <w:rFonts w:ascii="Simplified Arabic" w:hAnsi="Simplified Arabic" w:cs="Simplified Arabic"/>
          <w:rtl/>
          <w:lang w:eastAsia="ar-SA"/>
        </w:rPr>
        <w:t>:</w:t>
      </w:r>
    </w:p>
    <w:p w:rsidR="00000000" w:rsidRDefault="00DB32BE">
      <w:pPr>
        <w:numPr>
          <w:ilvl w:val="0"/>
          <w:numId w:val="367"/>
        </w:numPr>
        <w:tabs>
          <w:tab w:val="clear" w:pos="720"/>
        </w:tabs>
        <w:bidi/>
        <w:spacing w:before="0" w:after="0"/>
        <w:ind w:left="1555" w:hanging="446"/>
        <w:jc w:val="lowKashida"/>
        <w:rPr>
          <w:rFonts w:ascii="Simplified Arabic" w:hAnsi="Simplified Arabic" w:cs="Simplified Arabic"/>
          <w:lang w:eastAsia="ar-SA"/>
        </w:rPr>
      </w:pPr>
      <w:r w:rsidRPr="00DB32BE">
        <w:rPr>
          <w:rFonts w:ascii="Simplified Arabic" w:hAnsi="Simplified Arabic" w:cs="Simplified Arabic" w:hint="eastAsia"/>
          <w:rtl/>
          <w:lang w:eastAsia="ar-SA"/>
        </w:rPr>
        <w:t>اسم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ورقم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العقد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والذي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كما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سبق</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ذكره</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يبقي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ثابتا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طيلة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تنفيذ</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العقد؛</w:t>
      </w:r>
    </w:p>
    <w:p w:rsidR="00000000" w:rsidRDefault="00DB32BE">
      <w:pPr>
        <w:numPr>
          <w:ilvl w:val="0"/>
          <w:numId w:val="367"/>
        </w:numPr>
        <w:tabs>
          <w:tab w:val="clear" w:pos="720"/>
        </w:tabs>
        <w:bidi/>
        <w:spacing w:before="0" w:after="0"/>
        <w:ind w:left="1555" w:hanging="446"/>
        <w:jc w:val="lowKashida"/>
        <w:rPr>
          <w:rFonts w:ascii="Simplified Arabic" w:hAnsi="Simplified Arabic" w:cs="Simplified Arabic"/>
          <w:lang w:eastAsia="ar-SA"/>
        </w:rPr>
      </w:pPr>
      <w:r w:rsidRPr="00DB32BE">
        <w:rPr>
          <w:rFonts w:ascii="Simplified Arabic" w:hAnsi="Simplified Arabic" w:cs="Simplified Arabic" w:hint="eastAsia"/>
          <w:rtl/>
          <w:lang w:eastAsia="ar-SA"/>
        </w:rPr>
        <w:lastRenderedPageBreak/>
        <w:t>الكلفة</w:t>
      </w:r>
      <w:r w:rsidRPr="00DB32BE">
        <w:rPr>
          <w:rFonts w:ascii="Simplified Arabic" w:hAnsi="Simplified Arabic" w:cs="Simplified Arabic"/>
          <w:rtl/>
          <w:lang w:eastAsia="ar-SA"/>
        </w:rPr>
        <w:t xml:space="preserve"> التخمينية بالدينار العراقي للعقود التي سيتم شراؤها محليا، وبالدولار الأمريكي (أو أية عملة دولية أخرى) للعقود التي سيتم شراؤها من خارج العراق؛</w:t>
      </w:r>
    </w:p>
    <w:p w:rsidR="00000000" w:rsidRDefault="00DB32BE">
      <w:pPr>
        <w:numPr>
          <w:ilvl w:val="0"/>
          <w:numId w:val="367"/>
        </w:numPr>
        <w:tabs>
          <w:tab w:val="clear" w:pos="720"/>
        </w:tabs>
        <w:bidi/>
        <w:spacing w:before="0" w:after="0"/>
        <w:ind w:left="1555" w:hanging="446"/>
        <w:jc w:val="lowKashida"/>
        <w:rPr>
          <w:rFonts w:ascii="Simplified Arabic" w:hAnsi="Simplified Arabic" w:cs="Simplified Arabic"/>
          <w:lang w:eastAsia="ar-SA"/>
        </w:rPr>
      </w:pPr>
      <w:r w:rsidRPr="00DB32BE">
        <w:rPr>
          <w:rFonts w:ascii="Simplified Arabic" w:hAnsi="Simplified Arabic" w:cs="Simplified Arabic" w:hint="eastAsia"/>
          <w:rtl/>
          <w:lang w:eastAsia="ar-SA"/>
        </w:rPr>
        <w:t>طريقة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التعاقد</w:t>
      </w:r>
      <w:r w:rsidRPr="00DB32BE">
        <w:rPr>
          <w:rFonts w:ascii="Simplified Arabic" w:hAnsi="Simplified Arabic" w:cs="Simplified Arabic"/>
          <w:rtl/>
          <w:lang w:eastAsia="ar-SA"/>
        </w:rPr>
        <w:t xml:space="preserve"> والتي تكون مناسبة للعقد المعني؛</w:t>
      </w:r>
    </w:p>
    <w:p w:rsidR="00000000" w:rsidRDefault="00DB32BE">
      <w:pPr>
        <w:numPr>
          <w:ilvl w:val="0"/>
          <w:numId w:val="367"/>
        </w:numPr>
        <w:tabs>
          <w:tab w:val="clear" w:pos="720"/>
        </w:tabs>
        <w:bidi/>
        <w:spacing w:before="0" w:after="0"/>
        <w:ind w:left="1555" w:hanging="446"/>
        <w:jc w:val="lowKashida"/>
        <w:rPr>
          <w:rFonts w:ascii="Simplified Arabic" w:hAnsi="Simplified Arabic" w:cs="Simplified Arabic"/>
          <w:lang w:eastAsia="ar-SA"/>
        </w:rPr>
      </w:pPr>
      <w:r w:rsidRPr="00DB32BE">
        <w:rPr>
          <w:rFonts w:ascii="Simplified Arabic" w:hAnsi="Simplified Arabic" w:cs="Simplified Arabic" w:hint="eastAsia"/>
          <w:rtl/>
          <w:lang w:eastAsia="ar-SA"/>
        </w:rPr>
        <w:t>تاريخ</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تحضير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وثائق</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العطاء</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وتاريخ</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الموافقة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عليها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الجهات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المعنية؛</w:t>
      </w:r>
    </w:p>
    <w:p w:rsidR="00000000" w:rsidRDefault="00DB32BE">
      <w:pPr>
        <w:numPr>
          <w:ilvl w:val="0"/>
          <w:numId w:val="367"/>
        </w:numPr>
        <w:tabs>
          <w:tab w:val="clear" w:pos="720"/>
        </w:tabs>
        <w:bidi/>
        <w:spacing w:before="0" w:after="0"/>
        <w:ind w:left="1555" w:hanging="446"/>
        <w:jc w:val="lowKashida"/>
        <w:rPr>
          <w:rFonts w:ascii="Simplified Arabic" w:hAnsi="Simplified Arabic" w:cs="Simplified Arabic"/>
          <w:lang w:eastAsia="ar-SA"/>
        </w:rPr>
      </w:pPr>
      <w:r w:rsidRPr="00DB32BE">
        <w:rPr>
          <w:rFonts w:ascii="Simplified Arabic" w:hAnsi="Simplified Arabic" w:cs="Simplified Arabic" w:hint="eastAsia"/>
          <w:rtl/>
          <w:lang w:eastAsia="ar-SA"/>
        </w:rPr>
        <w:t>تاريخ</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الدعوة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للعطاء؛</w:t>
      </w:r>
    </w:p>
    <w:p w:rsidR="00000000" w:rsidRDefault="00DB32BE">
      <w:pPr>
        <w:numPr>
          <w:ilvl w:val="0"/>
          <w:numId w:val="367"/>
        </w:numPr>
        <w:tabs>
          <w:tab w:val="clear" w:pos="720"/>
        </w:tabs>
        <w:bidi/>
        <w:spacing w:before="0" w:after="0"/>
        <w:ind w:left="1555" w:hanging="446"/>
        <w:jc w:val="lowKashida"/>
        <w:rPr>
          <w:rFonts w:ascii="Simplified Arabic" w:hAnsi="Simplified Arabic" w:cs="Simplified Arabic"/>
          <w:lang w:eastAsia="ar-SA"/>
        </w:rPr>
      </w:pPr>
      <w:r w:rsidRPr="00DB32BE">
        <w:rPr>
          <w:rFonts w:ascii="Simplified Arabic" w:hAnsi="Simplified Arabic" w:cs="Simplified Arabic" w:hint="eastAsia"/>
          <w:rtl/>
          <w:lang w:eastAsia="ar-SA"/>
        </w:rPr>
        <w:t>تاريخ</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تسليم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وفتح</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العطاء؛</w:t>
      </w:r>
    </w:p>
    <w:p w:rsidR="00000000" w:rsidRDefault="00DB32BE">
      <w:pPr>
        <w:numPr>
          <w:ilvl w:val="0"/>
          <w:numId w:val="367"/>
        </w:numPr>
        <w:tabs>
          <w:tab w:val="clear" w:pos="720"/>
        </w:tabs>
        <w:bidi/>
        <w:spacing w:before="0" w:after="0"/>
        <w:ind w:left="1555" w:hanging="446"/>
        <w:jc w:val="lowKashida"/>
        <w:rPr>
          <w:rFonts w:ascii="Simplified Arabic" w:hAnsi="Simplified Arabic" w:cs="Simplified Arabic"/>
          <w:lang w:eastAsia="ar-SA"/>
        </w:rPr>
      </w:pPr>
      <w:r w:rsidRPr="00DB32BE">
        <w:rPr>
          <w:rFonts w:ascii="Simplified Arabic" w:hAnsi="Simplified Arabic" w:cs="Simplified Arabic" w:hint="eastAsia"/>
          <w:rtl/>
          <w:lang w:eastAsia="ar-SA"/>
        </w:rPr>
        <w:t>تاريخ</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تحضير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تقرير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التقييم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وتاريخ</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الموافقة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عليه</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الجهات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المعنية؛</w:t>
      </w:r>
    </w:p>
    <w:p w:rsidR="00000000" w:rsidRDefault="00DB32BE">
      <w:pPr>
        <w:numPr>
          <w:ilvl w:val="0"/>
          <w:numId w:val="367"/>
        </w:numPr>
        <w:tabs>
          <w:tab w:val="clear" w:pos="720"/>
        </w:tabs>
        <w:bidi/>
        <w:spacing w:before="0" w:after="0"/>
        <w:ind w:left="1555" w:hanging="446"/>
        <w:jc w:val="lowKashida"/>
        <w:rPr>
          <w:rFonts w:ascii="Simplified Arabic" w:hAnsi="Simplified Arabic" w:cs="Simplified Arabic"/>
          <w:lang w:eastAsia="ar-SA"/>
        </w:rPr>
      </w:pPr>
      <w:r w:rsidRPr="00DB32BE">
        <w:rPr>
          <w:rFonts w:ascii="Simplified Arabic" w:hAnsi="Simplified Arabic" w:cs="Simplified Arabic" w:hint="eastAsia"/>
          <w:rtl/>
          <w:lang w:eastAsia="ar-SA"/>
        </w:rPr>
        <w:t>تاريخ</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الموافقة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على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العقد؛</w:t>
      </w:r>
    </w:p>
    <w:p w:rsidR="00000000" w:rsidRDefault="00DB32BE">
      <w:pPr>
        <w:numPr>
          <w:ilvl w:val="0"/>
          <w:numId w:val="367"/>
        </w:numPr>
        <w:tabs>
          <w:tab w:val="clear" w:pos="720"/>
        </w:tabs>
        <w:bidi/>
        <w:spacing w:before="0" w:after="0"/>
        <w:ind w:left="1555" w:hanging="446"/>
        <w:jc w:val="lowKashida"/>
        <w:rPr>
          <w:rFonts w:ascii="Simplified Arabic" w:hAnsi="Simplified Arabic" w:cs="Simplified Arabic"/>
          <w:lang w:eastAsia="ar-SA"/>
        </w:rPr>
      </w:pPr>
      <w:r w:rsidRPr="00DB32BE">
        <w:rPr>
          <w:rFonts w:ascii="Simplified Arabic" w:hAnsi="Simplified Arabic" w:cs="Simplified Arabic" w:hint="eastAsia"/>
          <w:rtl/>
          <w:lang w:eastAsia="ar-SA"/>
        </w:rPr>
        <w:t>قيمة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العقد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كما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تقييمُه؛</w:t>
      </w:r>
    </w:p>
    <w:p w:rsidR="00000000" w:rsidRDefault="00DB32BE">
      <w:pPr>
        <w:numPr>
          <w:ilvl w:val="0"/>
          <w:numId w:val="367"/>
        </w:numPr>
        <w:tabs>
          <w:tab w:val="clear" w:pos="720"/>
        </w:tabs>
        <w:bidi/>
        <w:spacing w:before="0" w:after="0"/>
        <w:ind w:left="1555" w:hanging="446"/>
        <w:jc w:val="lowKashida"/>
        <w:rPr>
          <w:rFonts w:ascii="Simplified Arabic" w:hAnsi="Simplified Arabic" w:cs="Simplified Arabic"/>
          <w:lang w:eastAsia="ar-SA"/>
        </w:rPr>
      </w:pPr>
      <w:r w:rsidRPr="00DB32BE">
        <w:rPr>
          <w:rFonts w:ascii="Simplified Arabic" w:hAnsi="Simplified Arabic" w:cs="Simplified Arabic" w:hint="eastAsia"/>
          <w:rtl/>
          <w:lang w:eastAsia="ar-SA"/>
        </w:rPr>
        <w:t>اسم</w:t>
      </w:r>
      <w:r w:rsidRPr="00DB32BE">
        <w:rPr>
          <w:rFonts w:ascii="Simplified Arabic" w:hAnsi="Simplified Arabic" w:cs="Simplified Arabic"/>
          <w:rtl/>
          <w:lang w:eastAsia="ar-SA"/>
        </w:rPr>
        <w:t xml:space="preserve"> المقاول/المورد؛ </w:t>
      </w:r>
    </w:p>
    <w:p w:rsidR="00000000" w:rsidRDefault="00DB32BE">
      <w:pPr>
        <w:numPr>
          <w:ilvl w:val="0"/>
          <w:numId w:val="367"/>
        </w:numPr>
        <w:tabs>
          <w:tab w:val="clear" w:pos="720"/>
        </w:tabs>
        <w:bidi/>
        <w:spacing w:before="0" w:after="0"/>
        <w:ind w:left="1555" w:hanging="446"/>
        <w:jc w:val="lowKashida"/>
        <w:rPr>
          <w:rFonts w:ascii="Simplified Arabic" w:hAnsi="Simplified Arabic" w:cs="Simplified Arabic"/>
          <w:rtl/>
          <w:lang w:eastAsia="ar-SA"/>
        </w:rPr>
      </w:pPr>
      <w:r w:rsidRPr="00DB32BE">
        <w:rPr>
          <w:rFonts w:ascii="Simplified Arabic" w:hAnsi="Simplified Arabic" w:cs="Simplified Arabic" w:hint="eastAsia"/>
          <w:rtl/>
          <w:lang w:eastAsia="ar-SA"/>
        </w:rPr>
        <w:t>تاريخ</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إكمال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الأشغال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أو</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استلام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السلع</w:t>
      </w:r>
      <w:r w:rsidRPr="00DB32BE">
        <w:rPr>
          <w:rFonts w:ascii="Simplified Arabic" w:hAnsi="Simplified Arabic" w:cs="Simplified Arabic"/>
          <w:rtl/>
          <w:lang w:eastAsia="ar-SA"/>
        </w:rPr>
        <w:t>.</w:t>
      </w:r>
    </w:p>
    <w:p w:rsidR="00000000" w:rsidRDefault="00644E3A">
      <w:pPr>
        <w:bidi/>
        <w:spacing w:before="0" w:after="0"/>
        <w:jc w:val="lowKashida"/>
        <w:rPr>
          <w:rFonts w:ascii="Simplified Arabic" w:hAnsi="Simplified Arabic" w:cs="Simplified Arabic"/>
          <w:rtl/>
          <w:lang w:eastAsia="ar-SA"/>
        </w:rPr>
      </w:pPr>
    </w:p>
    <w:p w:rsidR="00000000" w:rsidRDefault="00DB32BE">
      <w:pPr>
        <w:bidi/>
        <w:spacing w:before="0" w:after="0"/>
        <w:jc w:val="lowKashida"/>
        <w:rPr>
          <w:rFonts w:ascii="Simplified Arabic" w:hAnsi="Simplified Arabic" w:cs="Simplified Arabic"/>
          <w:rtl/>
          <w:lang w:eastAsia="ar-SA"/>
        </w:rPr>
      </w:pPr>
      <w:r w:rsidRPr="00DB32BE">
        <w:rPr>
          <w:rFonts w:ascii="Simplified Arabic" w:hAnsi="Simplified Arabic" w:cs="Simplified Arabic" w:hint="eastAsia"/>
          <w:rtl/>
          <w:lang w:eastAsia="ar-SA"/>
        </w:rPr>
        <w:t>مقابل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كل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عقد،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يوجد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ثلاث</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اسطر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أفقية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لثلاث</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تواريخ،</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وهي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للغرض</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التالي</w:t>
      </w:r>
      <w:r w:rsidRPr="00DB32BE">
        <w:rPr>
          <w:rFonts w:ascii="Simplified Arabic" w:hAnsi="Simplified Arabic" w:cs="Simplified Arabic"/>
          <w:rtl/>
          <w:lang w:eastAsia="ar-SA"/>
        </w:rPr>
        <w:t>:</w:t>
      </w:r>
    </w:p>
    <w:p w:rsidR="00000000" w:rsidRDefault="00DB32BE">
      <w:pPr>
        <w:numPr>
          <w:ilvl w:val="0"/>
          <w:numId w:val="263"/>
        </w:numPr>
        <w:tabs>
          <w:tab w:val="clear" w:pos="720"/>
        </w:tabs>
        <w:bidi/>
        <w:spacing w:before="0" w:after="0"/>
        <w:ind w:left="1376" w:hanging="540"/>
        <w:jc w:val="lowKashida"/>
        <w:rPr>
          <w:rFonts w:ascii="Simplified Arabic" w:hAnsi="Simplified Arabic" w:cs="Simplified Arabic"/>
          <w:rtl/>
          <w:lang w:eastAsia="ar-SA"/>
        </w:rPr>
      </w:pPr>
      <w:r w:rsidRPr="00DB32BE">
        <w:rPr>
          <w:rFonts w:ascii="Simplified Arabic" w:hAnsi="Simplified Arabic" w:cs="Simplified Arabic" w:hint="eastAsia"/>
          <w:b/>
          <w:bCs/>
          <w:i/>
          <w:iCs/>
          <w:rtl/>
          <w:lang w:eastAsia="ar-SA"/>
        </w:rPr>
        <w:t>تاريخ</w:t>
      </w:r>
      <w:r w:rsidRPr="00DB32BE">
        <w:rPr>
          <w:rFonts w:ascii="Simplified Arabic" w:hAnsi="Simplified Arabic" w:cs="Simplified Arabic"/>
          <w:b/>
          <w:bCs/>
          <w:i/>
          <w:iCs/>
          <w:rtl/>
          <w:lang w:eastAsia="ar-SA"/>
        </w:rPr>
        <w:t xml:space="preserve"> </w:t>
      </w:r>
      <w:r w:rsidRPr="00DB32BE">
        <w:rPr>
          <w:rFonts w:ascii="Simplified Arabic" w:hAnsi="Simplified Arabic" w:cs="Simplified Arabic" w:hint="eastAsia"/>
          <w:b/>
          <w:bCs/>
          <w:i/>
          <w:iCs/>
          <w:rtl/>
          <w:lang w:eastAsia="ar-SA"/>
        </w:rPr>
        <w:t>الخطة</w:t>
      </w:r>
      <w:r w:rsidRPr="00DB32BE">
        <w:rPr>
          <w:rFonts w:ascii="Simplified Arabic" w:hAnsi="Simplified Arabic" w:cs="Simplified Arabic"/>
          <w:b/>
          <w:bCs/>
          <w:i/>
          <w:iCs/>
          <w:rtl/>
          <w:lang w:eastAsia="ar-SA"/>
        </w:rPr>
        <w:t>:</w:t>
      </w:r>
      <w:r w:rsidRPr="00DB32BE">
        <w:rPr>
          <w:rFonts w:ascii="Simplified Arabic" w:hAnsi="Simplified Arabic" w:cs="Simplified Arabic"/>
          <w:rtl/>
          <w:lang w:eastAsia="ar-SA"/>
        </w:rPr>
        <w:t xml:space="preserve"> هو التاريخ الذي بموجبه يجب أن يتم تنفيذ كل خطوات ال</w:t>
      </w:r>
      <w:r w:rsidRPr="00DB32BE">
        <w:rPr>
          <w:rFonts w:ascii="Simplified Arabic" w:hAnsi="Simplified Arabic" w:cs="Simplified Arabic" w:hint="eastAsia"/>
          <w:rtl/>
          <w:lang w:eastAsia="ar-SA"/>
        </w:rPr>
        <w:t>تعاقد</w:t>
      </w:r>
      <w:r w:rsidRPr="00DB32BE">
        <w:rPr>
          <w:rFonts w:ascii="Simplified Arabic" w:hAnsi="Simplified Arabic" w:cs="Simplified Arabic"/>
          <w:rtl/>
          <w:lang w:eastAsia="ar-SA"/>
        </w:rPr>
        <w:t xml:space="preserve"> حسب ما تم التخطيط له؛</w:t>
      </w:r>
    </w:p>
    <w:p w:rsidR="00000000" w:rsidRDefault="00DB32BE">
      <w:pPr>
        <w:numPr>
          <w:ilvl w:val="0"/>
          <w:numId w:val="263"/>
        </w:numPr>
        <w:tabs>
          <w:tab w:val="clear" w:pos="720"/>
        </w:tabs>
        <w:bidi/>
        <w:spacing w:before="0" w:after="0"/>
        <w:ind w:left="1376" w:hanging="540"/>
        <w:jc w:val="lowKashida"/>
        <w:rPr>
          <w:rFonts w:ascii="Simplified Arabic" w:hAnsi="Simplified Arabic" w:cs="Simplified Arabic"/>
          <w:lang w:eastAsia="ar-SA"/>
        </w:rPr>
      </w:pPr>
      <w:r w:rsidRPr="00DB32BE">
        <w:rPr>
          <w:rFonts w:ascii="Simplified Arabic" w:hAnsi="Simplified Arabic" w:cs="Simplified Arabic" w:hint="eastAsia"/>
          <w:b/>
          <w:bCs/>
          <w:i/>
          <w:iCs/>
          <w:rtl/>
          <w:lang w:eastAsia="ar-SA"/>
        </w:rPr>
        <w:t>التاريخ</w:t>
      </w:r>
      <w:r w:rsidRPr="00DB32BE">
        <w:rPr>
          <w:rFonts w:ascii="Simplified Arabic" w:hAnsi="Simplified Arabic" w:cs="Simplified Arabic"/>
          <w:b/>
          <w:bCs/>
          <w:i/>
          <w:iCs/>
          <w:rtl/>
          <w:lang w:eastAsia="ar-SA"/>
        </w:rPr>
        <w:t xml:space="preserve"> </w:t>
      </w:r>
      <w:r w:rsidRPr="00DB32BE">
        <w:rPr>
          <w:rFonts w:ascii="Simplified Arabic" w:hAnsi="Simplified Arabic" w:cs="Simplified Arabic" w:hint="eastAsia"/>
          <w:b/>
          <w:bCs/>
          <w:i/>
          <w:iCs/>
          <w:rtl/>
          <w:lang w:eastAsia="ar-SA"/>
        </w:rPr>
        <w:t>الحقيقي</w:t>
      </w:r>
      <w:r w:rsidRPr="00DB32BE">
        <w:rPr>
          <w:rFonts w:ascii="Simplified Arabic" w:hAnsi="Simplified Arabic" w:cs="Simplified Arabic"/>
          <w:b/>
          <w:bCs/>
          <w:i/>
          <w:iCs/>
          <w:rtl/>
          <w:lang w:eastAsia="ar-SA"/>
        </w:rPr>
        <w:t>:</w:t>
      </w:r>
      <w:r w:rsidRPr="00DB32BE">
        <w:rPr>
          <w:rFonts w:ascii="Simplified Arabic" w:hAnsi="Simplified Arabic" w:cs="Simplified Arabic"/>
          <w:rtl/>
          <w:lang w:eastAsia="ar-SA"/>
        </w:rPr>
        <w:t xml:space="preserve"> وهو التاريخ الفعلي الذي تم إنجاز كل خطوة على الخطة والذي بموجبه سوف يتمكن المسئول عن الخطة من متابعة سير تنفيذ التوريدات وبالتالي التنبه إلى أي تأخير في حالة حدوثة وأخذ القرار السريع لتفادي المزيد من التاخير؛ </w:t>
      </w:r>
    </w:p>
    <w:p w:rsidR="00000000" w:rsidRDefault="00DB32BE">
      <w:pPr>
        <w:numPr>
          <w:ilvl w:val="0"/>
          <w:numId w:val="263"/>
        </w:numPr>
        <w:tabs>
          <w:tab w:val="clear" w:pos="720"/>
        </w:tabs>
        <w:bidi/>
        <w:spacing w:before="0" w:after="120"/>
        <w:ind w:left="1376" w:hanging="540"/>
        <w:jc w:val="lowKashida"/>
        <w:rPr>
          <w:rFonts w:ascii="Simplified Arabic" w:hAnsi="Simplified Arabic" w:cs="Simplified Arabic"/>
          <w:rtl/>
          <w:lang w:eastAsia="ar-SA"/>
        </w:rPr>
      </w:pPr>
      <w:r w:rsidRPr="00DB32BE">
        <w:rPr>
          <w:rFonts w:ascii="Simplified Arabic" w:hAnsi="Simplified Arabic" w:cs="Simplified Arabic" w:hint="eastAsia"/>
          <w:b/>
          <w:bCs/>
          <w:i/>
          <w:iCs/>
          <w:rtl/>
          <w:lang w:eastAsia="ar-SA"/>
        </w:rPr>
        <w:t>التاريخ</w:t>
      </w:r>
      <w:r w:rsidRPr="00DB32BE">
        <w:rPr>
          <w:rFonts w:ascii="Simplified Arabic" w:hAnsi="Simplified Arabic" w:cs="Simplified Arabic"/>
          <w:b/>
          <w:bCs/>
          <w:i/>
          <w:iCs/>
          <w:rtl/>
          <w:lang w:eastAsia="ar-SA"/>
        </w:rPr>
        <w:t xml:space="preserve"> </w:t>
      </w:r>
      <w:r w:rsidRPr="00DB32BE">
        <w:rPr>
          <w:rFonts w:ascii="Simplified Arabic" w:hAnsi="Simplified Arabic" w:cs="Simplified Arabic" w:hint="eastAsia"/>
          <w:b/>
          <w:bCs/>
          <w:i/>
          <w:iCs/>
          <w:rtl/>
          <w:lang w:eastAsia="ar-SA"/>
        </w:rPr>
        <w:t>المعدًل</w:t>
      </w:r>
      <w:r w:rsidRPr="00DB32BE">
        <w:rPr>
          <w:rFonts w:ascii="Simplified Arabic" w:hAnsi="Simplified Arabic" w:cs="Simplified Arabic"/>
          <w:b/>
          <w:bCs/>
          <w:i/>
          <w:iCs/>
          <w:rtl/>
          <w:lang w:eastAsia="ar-SA"/>
        </w:rPr>
        <w:t>:</w:t>
      </w:r>
      <w:r w:rsidRPr="00DB32BE">
        <w:rPr>
          <w:rFonts w:ascii="Simplified Arabic" w:hAnsi="Simplified Arabic" w:cs="Simplified Arabic"/>
          <w:rtl/>
          <w:lang w:eastAsia="ar-SA"/>
        </w:rPr>
        <w:t xml:space="preserve"> وهو التاريخ الجديد الذي يُعَدِل تاريخ كل الخطوات اللاحقة لتلك التي تم التأخير في إنجازها.  </w:t>
      </w:r>
    </w:p>
    <w:p w:rsidR="00000000" w:rsidRDefault="00DB02ED">
      <w:pPr>
        <w:bidi/>
        <w:spacing w:before="0" w:after="0"/>
        <w:ind w:left="1466" w:hanging="630"/>
        <w:jc w:val="lowKashida"/>
        <w:rPr>
          <w:rFonts w:ascii="Simplified Arabic" w:hAnsi="Simplified Arabic" w:cs="Simplified Arabic"/>
          <w:rtl/>
          <w:lang w:eastAsia="ar-SA"/>
        </w:rPr>
      </w:pPr>
      <w:r>
        <w:rPr>
          <w:rFonts w:ascii="Simplified Arabic" w:hAnsi="Simplified Arabic" w:cs="Simplified Arabic" w:hint="cs"/>
          <w:rtl/>
          <w:lang w:eastAsia="ar-SA"/>
        </w:rPr>
        <w:t>3.</w:t>
      </w:r>
      <w:r>
        <w:rPr>
          <w:rFonts w:ascii="Simplified Arabic" w:hAnsi="Simplified Arabic" w:cs="Simplified Arabic" w:hint="cs"/>
          <w:rtl/>
          <w:lang w:eastAsia="ar-SA"/>
        </w:rPr>
        <w:tab/>
        <w:t>يجب ال</w:t>
      </w:r>
      <w:r w:rsidR="00DB32BE" w:rsidRPr="00DB32BE">
        <w:rPr>
          <w:rFonts w:ascii="Simplified Arabic" w:hAnsi="Simplified Arabic" w:cs="Simplified Arabic" w:hint="eastAsia"/>
          <w:rtl/>
          <w:lang w:eastAsia="ar-SA"/>
        </w:rPr>
        <w:t>تأكد</w:t>
      </w:r>
      <w:r w:rsidR="00DB32BE" w:rsidRPr="00DB32BE">
        <w:rPr>
          <w:rFonts w:ascii="Simplified Arabic" w:hAnsi="Simplified Arabic" w:cs="Simplified Arabic"/>
          <w:rtl/>
          <w:lang w:eastAsia="ar-SA"/>
        </w:rPr>
        <w:t xml:space="preserve"> </w:t>
      </w:r>
      <w:r>
        <w:rPr>
          <w:rFonts w:ascii="Simplified Arabic" w:hAnsi="Simplified Arabic" w:cs="Simplified Arabic" w:hint="cs"/>
          <w:rtl/>
          <w:lang w:eastAsia="ar-SA"/>
        </w:rPr>
        <w:t>من</w:t>
      </w:r>
      <w:r w:rsidR="00DB32BE" w:rsidRPr="00DB32BE">
        <w:rPr>
          <w:rFonts w:ascii="Simplified Arabic" w:hAnsi="Simplified Arabic" w:cs="Simplified Arabic"/>
          <w:rtl/>
          <w:lang w:eastAsia="ar-SA"/>
        </w:rPr>
        <w:t xml:space="preserve"> </w:t>
      </w:r>
      <w:r>
        <w:rPr>
          <w:rFonts w:ascii="Simplified Arabic" w:hAnsi="Simplified Arabic" w:cs="Simplified Arabic" w:hint="cs"/>
          <w:rtl/>
          <w:lang w:eastAsia="ar-SA"/>
        </w:rPr>
        <w:t>إحتواء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color w:val="FF0000"/>
          <w:rtl/>
          <w:lang w:eastAsia="ar-SA"/>
        </w:rPr>
        <w:t>خطة التعاقد</w:t>
      </w:r>
      <w:r w:rsidR="00DB32BE" w:rsidRPr="00DB32BE">
        <w:rPr>
          <w:rFonts w:ascii="Simplified Arabic" w:hAnsi="Simplified Arabic" w:cs="Simplified Arabic"/>
          <w:rtl/>
          <w:lang w:eastAsia="ar-SA"/>
        </w:rPr>
        <w:t xml:space="preserve"> لكل عقد اختيار وتوظيف استشاري </w:t>
      </w:r>
      <w:r w:rsidR="00DB32BE" w:rsidRPr="00DB32BE">
        <w:rPr>
          <w:rFonts w:ascii="Simplified Arabic" w:hAnsi="Simplified Arabic" w:cs="Simplified Arabic" w:hint="eastAsia"/>
          <w:rtl/>
          <w:lang w:eastAsia="ar-SA"/>
        </w:rPr>
        <w:t>على</w:t>
      </w:r>
      <w:r w:rsidR="00DB32BE" w:rsidRPr="00DB32BE">
        <w:rPr>
          <w:rFonts w:ascii="Simplified Arabic" w:hAnsi="Simplified Arabic" w:cs="Simplified Arabic"/>
          <w:rtl/>
          <w:lang w:eastAsia="ar-SA"/>
        </w:rPr>
        <w:t>:</w:t>
      </w:r>
    </w:p>
    <w:p w:rsidR="00000000" w:rsidRDefault="00DB32BE">
      <w:pPr>
        <w:numPr>
          <w:ilvl w:val="0"/>
          <w:numId w:val="366"/>
        </w:numPr>
        <w:bidi/>
        <w:spacing w:before="0" w:after="0"/>
        <w:jc w:val="lowKashida"/>
        <w:rPr>
          <w:rFonts w:ascii="Simplified Arabic" w:hAnsi="Simplified Arabic" w:cs="Simplified Arabic"/>
          <w:lang w:eastAsia="ar-SA"/>
        </w:rPr>
      </w:pPr>
      <w:r w:rsidRPr="00DB32BE">
        <w:rPr>
          <w:rFonts w:ascii="Simplified Arabic" w:hAnsi="Simplified Arabic" w:cs="Simplified Arabic" w:hint="eastAsia"/>
          <w:rtl/>
          <w:lang w:eastAsia="ar-SA"/>
        </w:rPr>
        <w:t>اسم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ورقم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العقد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والذي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كما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سبق</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ذكره</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يبقي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ثابتا</w:t>
      </w:r>
      <w:r w:rsidR="00DB02ED">
        <w:rPr>
          <w:rFonts w:ascii="Simplified Arabic" w:hAnsi="Simplified Arabic" w:cs="Simplified Arabic" w:hint="cs"/>
          <w:rtl/>
          <w:lang w:eastAsia="ar-SA"/>
        </w:rPr>
        <w:t>ً</w:t>
      </w:r>
      <w:r w:rsidRPr="00DB32BE">
        <w:rPr>
          <w:rFonts w:ascii="Simplified Arabic" w:hAnsi="Simplified Arabic" w:cs="Simplified Arabic"/>
          <w:rtl/>
          <w:lang w:eastAsia="ar-SA"/>
        </w:rPr>
        <w:t xml:space="preserve"> طيلة تنفيذ العقد؛</w:t>
      </w:r>
    </w:p>
    <w:p w:rsidR="00000000" w:rsidRDefault="00DB32BE">
      <w:pPr>
        <w:numPr>
          <w:ilvl w:val="0"/>
          <w:numId w:val="366"/>
        </w:numPr>
        <w:bidi/>
        <w:spacing w:before="0" w:after="0"/>
        <w:jc w:val="lowKashida"/>
        <w:rPr>
          <w:rFonts w:ascii="Simplified Arabic" w:hAnsi="Simplified Arabic" w:cs="Simplified Arabic"/>
          <w:lang w:eastAsia="ar-SA"/>
        </w:rPr>
      </w:pPr>
      <w:r w:rsidRPr="00DB32BE">
        <w:rPr>
          <w:rFonts w:ascii="Simplified Arabic" w:hAnsi="Simplified Arabic" w:cs="Simplified Arabic" w:hint="eastAsia"/>
          <w:rtl/>
          <w:lang w:eastAsia="ar-SA"/>
        </w:rPr>
        <w:t>الكلفة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التخمينية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بالدينار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العراقي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للعقود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سيتم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بموجبه</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اختيار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استشاري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محلي،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وبالدولار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الأمريكي</w:t>
      </w:r>
      <w:r w:rsidRPr="00DB32BE">
        <w:rPr>
          <w:rFonts w:ascii="Simplified Arabic" w:hAnsi="Simplified Arabic" w:cs="Simplified Arabic"/>
          <w:rtl/>
          <w:lang w:eastAsia="ar-SA"/>
        </w:rPr>
        <w:t xml:space="preserve"> (أو </w:t>
      </w:r>
      <w:r w:rsidRPr="00DB32BE">
        <w:rPr>
          <w:rFonts w:ascii="Simplified Arabic" w:hAnsi="Simplified Arabic" w:cs="Simplified Arabic" w:hint="eastAsia"/>
          <w:rtl/>
          <w:lang w:eastAsia="ar-SA"/>
        </w:rPr>
        <w:t>أية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عملة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دولية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أخرى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للعقود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سيتم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بموجبه</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اختيار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استشاري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خارج</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العراق؛</w:t>
      </w:r>
    </w:p>
    <w:p w:rsidR="00000000" w:rsidRDefault="00DB32BE">
      <w:pPr>
        <w:numPr>
          <w:ilvl w:val="0"/>
          <w:numId w:val="366"/>
        </w:numPr>
        <w:bidi/>
        <w:spacing w:before="0" w:after="0"/>
        <w:jc w:val="lowKashida"/>
        <w:rPr>
          <w:rFonts w:ascii="Simplified Arabic" w:hAnsi="Simplified Arabic" w:cs="Simplified Arabic"/>
          <w:lang w:eastAsia="ar-SA"/>
        </w:rPr>
      </w:pPr>
      <w:r w:rsidRPr="00DB32BE">
        <w:rPr>
          <w:rFonts w:ascii="Simplified Arabic" w:hAnsi="Simplified Arabic" w:cs="Simplified Arabic" w:hint="eastAsia"/>
          <w:rtl/>
          <w:lang w:eastAsia="ar-SA"/>
        </w:rPr>
        <w:lastRenderedPageBreak/>
        <w:t>طريقة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اختيار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الاستشاري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والتي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تكون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مناسبة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للمهمة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المعنية؛</w:t>
      </w:r>
    </w:p>
    <w:p w:rsidR="00000000" w:rsidRDefault="00DB32BE">
      <w:pPr>
        <w:numPr>
          <w:ilvl w:val="0"/>
          <w:numId w:val="366"/>
        </w:numPr>
        <w:bidi/>
        <w:spacing w:before="0" w:after="0"/>
        <w:jc w:val="lowKashida"/>
        <w:rPr>
          <w:rFonts w:ascii="Simplified Arabic" w:hAnsi="Simplified Arabic" w:cs="Simplified Arabic"/>
          <w:lang w:eastAsia="ar-SA"/>
        </w:rPr>
      </w:pPr>
      <w:r w:rsidRPr="00DB32BE">
        <w:rPr>
          <w:rFonts w:ascii="Simplified Arabic" w:hAnsi="Simplified Arabic" w:cs="Simplified Arabic" w:hint="eastAsia"/>
          <w:rtl/>
          <w:lang w:eastAsia="ar-SA"/>
        </w:rPr>
        <w:t>تاريخ</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تحضير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وثائق</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طلب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w:t>
      </w:r>
      <w:r w:rsidR="004D6F26">
        <w:rPr>
          <w:rFonts w:ascii="Simplified Arabic" w:hAnsi="Simplified Arabic" w:cs="Simplified Arabic" w:hint="eastAsia"/>
          <w:rtl/>
          <w:lang w:eastAsia="ar-SA"/>
        </w:rPr>
        <w:t>عطاءات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وتاريخ</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الموافقة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عليها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الجهات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المعنية؛</w:t>
      </w:r>
    </w:p>
    <w:p w:rsidR="00000000" w:rsidRDefault="00DB32BE">
      <w:pPr>
        <w:numPr>
          <w:ilvl w:val="0"/>
          <w:numId w:val="366"/>
        </w:numPr>
        <w:bidi/>
        <w:spacing w:before="0" w:after="0"/>
        <w:jc w:val="lowKashida"/>
        <w:rPr>
          <w:rFonts w:ascii="Simplified Arabic" w:hAnsi="Simplified Arabic" w:cs="Simplified Arabic"/>
          <w:lang w:eastAsia="ar-SA"/>
        </w:rPr>
      </w:pPr>
      <w:r w:rsidRPr="00DB32BE">
        <w:rPr>
          <w:rFonts w:ascii="Simplified Arabic" w:hAnsi="Simplified Arabic" w:cs="Simplified Arabic" w:hint="eastAsia"/>
          <w:rtl/>
          <w:lang w:eastAsia="ar-SA"/>
        </w:rPr>
        <w:t>تاريخ</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إصدار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طلب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w:t>
      </w:r>
      <w:r w:rsidR="004D6F26">
        <w:rPr>
          <w:rFonts w:ascii="Simplified Arabic" w:hAnsi="Simplified Arabic" w:cs="Simplified Arabic" w:hint="eastAsia"/>
          <w:rtl/>
          <w:lang w:eastAsia="ar-SA"/>
        </w:rPr>
        <w:t>عطاءات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للاستشاريين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على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القائمة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المختصرة؛</w:t>
      </w:r>
    </w:p>
    <w:p w:rsidR="00000000" w:rsidRDefault="00DB32BE">
      <w:pPr>
        <w:numPr>
          <w:ilvl w:val="0"/>
          <w:numId w:val="366"/>
        </w:numPr>
        <w:bidi/>
        <w:spacing w:before="0" w:after="0"/>
        <w:jc w:val="lowKashida"/>
        <w:rPr>
          <w:rFonts w:ascii="Simplified Arabic" w:hAnsi="Simplified Arabic" w:cs="Simplified Arabic"/>
          <w:lang w:eastAsia="ar-SA"/>
        </w:rPr>
      </w:pPr>
      <w:r w:rsidRPr="00DB32BE">
        <w:rPr>
          <w:rFonts w:ascii="Simplified Arabic" w:hAnsi="Simplified Arabic" w:cs="Simplified Arabic" w:hint="eastAsia"/>
          <w:rtl/>
          <w:lang w:eastAsia="ar-SA"/>
        </w:rPr>
        <w:t>تاريخ</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تقديم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w:t>
      </w:r>
      <w:r w:rsidR="004D6F26">
        <w:rPr>
          <w:rFonts w:ascii="Simplified Arabic" w:hAnsi="Simplified Arabic" w:cs="Simplified Arabic" w:hint="eastAsia"/>
          <w:rtl/>
          <w:lang w:eastAsia="ar-SA"/>
        </w:rPr>
        <w:t>عطاءات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وفتح</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w:t>
      </w:r>
      <w:r w:rsidR="006C1BF0">
        <w:rPr>
          <w:rFonts w:ascii="Simplified Arabic" w:hAnsi="Simplified Arabic" w:cs="Simplified Arabic" w:hint="eastAsia"/>
          <w:rtl/>
          <w:lang w:eastAsia="ar-SA"/>
        </w:rPr>
        <w:t>عطاء</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الفني؛</w:t>
      </w:r>
    </w:p>
    <w:p w:rsidR="00000000" w:rsidRDefault="00DB32BE">
      <w:pPr>
        <w:numPr>
          <w:ilvl w:val="0"/>
          <w:numId w:val="366"/>
        </w:numPr>
        <w:bidi/>
        <w:spacing w:before="0" w:after="0"/>
        <w:jc w:val="lowKashida"/>
        <w:rPr>
          <w:rFonts w:ascii="Simplified Arabic" w:hAnsi="Simplified Arabic" w:cs="Simplified Arabic"/>
          <w:lang w:eastAsia="ar-SA"/>
        </w:rPr>
      </w:pPr>
      <w:r w:rsidRPr="00DB32BE">
        <w:rPr>
          <w:rFonts w:ascii="Simplified Arabic" w:hAnsi="Simplified Arabic" w:cs="Simplified Arabic" w:hint="eastAsia"/>
          <w:rtl/>
          <w:lang w:eastAsia="ar-SA"/>
        </w:rPr>
        <w:t>تاريخ</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إعداد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تقرير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التقييم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الفني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وتاريخ</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الموافقة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عليه؛</w:t>
      </w:r>
    </w:p>
    <w:p w:rsidR="00000000" w:rsidRDefault="00DB32BE">
      <w:pPr>
        <w:numPr>
          <w:ilvl w:val="0"/>
          <w:numId w:val="366"/>
        </w:numPr>
        <w:bidi/>
        <w:spacing w:before="0" w:after="0"/>
        <w:jc w:val="lowKashida"/>
        <w:rPr>
          <w:rFonts w:ascii="Simplified Arabic" w:hAnsi="Simplified Arabic" w:cs="Simplified Arabic"/>
          <w:lang w:eastAsia="ar-SA"/>
        </w:rPr>
      </w:pPr>
      <w:r w:rsidRPr="00DB32BE">
        <w:rPr>
          <w:rFonts w:ascii="Simplified Arabic" w:hAnsi="Simplified Arabic" w:cs="Simplified Arabic" w:hint="eastAsia"/>
          <w:rtl/>
          <w:lang w:eastAsia="ar-SA"/>
        </w:rPr>
        <w:t>تاريخ</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فتح</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w:t>
      </w:r>
      <w:r w:rsidR="004D6F26">
        <w:rPr>
          <w:rFonts w:ascii="Simplified Arabic" w:hAnsi="Simplified Arabic" w:cs="Simplified Arabic" w:hint="eastAsia"/>
          <w:rtl/>
          <w:lang w:eastAsia="ar-SA"/>
        </w:rPr>
        <w:t>عطاءات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المالية؛</w:t>
      </w:r>
    </w:p>
    <w:p w:rsidR="00000000" w:rsidRDefault="00DB32BE">
      <w:pPr>
        <w:numPr>
          <w:ilvl w:val="0"/>
          <w:numId w:val="366"/>
        </w:numPr>
        <w:bidi/>
        <w:spacing w:before="0" w:after="0"/>
        <w:jc w:val="lowKashida"/>
        <w:rPr>
          <w:rFonts w:ascii="Simplified Arabic" w:hAnsi="Simplified Arabic" w:cs="Simplified Arabic"/>
          <w:lang w:eastAsia="ar-SA"/>
        </w:rPr>
      </w:pPr>
      <w:r w:rsidRPr="00DB32BE">
        <w:rPr>
          <w:rFonts w:ascii="Simplified Arabic" w:hAnsi="Simplified Arabic" w:cs="Simplified Arabic" w:hint="eastAsia"/>
          <w:rtl/>
          <w:lang w:eastAsia="ar-SA"/>
        </w:rPr>
        <w:t>تاريخ</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تجهيز</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تقرير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التقييم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الفني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والمالي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الموَحد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والعقد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المتفاوض</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عليه</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وتاريخ</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الموافقة؛</w:t>
      </w:r>
    </w:p>
    <w:p w:rsidR="00000000" w:rsidRDefault="00DB32BE">
      <w:pPr>
        <w:numPr>
          <w:ilvl w:val="0"/>
          <w:numId w:val="366"/>
        </w:numPr>
        <w:bidi/>
        <w:spacing w:before="0" w:after="0"/>
        <w:jc w:val="lowKashida"/>
        <w:rPr>
          <w:rFonts w:ascii="Simplified Arabic" w:hAnsi="Simplified Arabic" w:cs="Simplified Arabic"/>
          <w:lang w:eastAsia="ar-SA"/>
        </w:rPr>
      </w:pPr>
      <w:r w:rsidRPr="00DB32BE">
        <w:rPr>
          <w:rFonts w:ascii="Simplified Arabic" w:hAnsi="Simplified Arabic" w:cs="Simplified Arabic" w:hint="eastAsia"/>
          <w:rtl/>
          <w:lang w:eastAsia="ar-SA"/>
        </w:rPr>
        <w:t>تاريخ</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توقيع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العقد؛</w:t>
      </w:r>
    </w:p>
    <w:p w:rsidR="00000000" w:rsidRDefault="00DB32BE">
      <w:pPr>
        <w:numPr>
          <w:ilvl w:val="0"/>
          <w:numId w:val="366"/>
        </w:numPr>
        <w:bidi/>
        <w:spacing w:before="0" w:after="0"/>
        <w:jc w:val="lowKashida"/>
        <w:rPr>
          <w:rFonts w:ascii="Simplified Arabic" w:hAnsi="Simplified Arabic" w:cs="Simplified Arabic"/>
          <w:lang w:eastAsia="ar-SA"/>
        </w:rPr>
      </w:pPr>
      <w:r w:rsidRPr="00DB32BE">
        <w:rPr>
          <w:rFonts w:ascii="Simplified Arabic" w:hAnsi="Simplified Arabic" w:cs="Simplified Arabic" w:hint="eastAsia"/>
          <w:rtl/>
          <w:lang w:eastAsia="ar-SA"/>
        </w:rPr>
        <w:t>اسم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الاستشاري؛</w:t>
      </w:r>
    </w:p>
    <w:p w:rsidR="00000000" w:rsidRDefault="00DB32BE">
      <w:pPr>
        <w:numPr>
          <w:ilvl w:val="0"/>
          <w:numId w:val="366"/>
        </w:numPr>
        <w:bidi/>
        <w:spacing w:before="0" w:after="0"/>
        <w:jc w:val="lowKashida"/>
        <w:rPr>
          <w:rFonts w:ascii="Simplified Arabic" w:hAnsi="Simplified Arabic" w:cs="Simplified Arabic"/>
          <w:lang w:eastAsia="ar-SA"/>
        </w:rPr>
      </w:pPr>
      <w:r w:rsidRPr="00DB32BE">
        <w:rPr>
          <w:rFonts w:ascii="Simplified Arabic" w:hAnsi="Simplified Arabic" w:cs="Simplified Arabic" w:hint="eastAsia"/>
          <w:rtl/>
          <w:lang w:eastAsia="ar-SA"/>
        </w:rPr>
        <w:t>قيمة</w:t>
      </w:r>
      <w:r w:rsidRPr="00DB32BE">
        <w:rPr>
          <w:rFonts w:ascii="Simplified Arabic" w:hAnsi="Simplified Arabic" w:cs="Simplified Arabic"/>
          <w:rtl/>
          <w:lang w:eastAsia="ar-SA"/>
        </w:rPr>
        <w:t xml:space="preserve"> العقد كما تم تقييمُه؛ </w:t>
      </w:r>
    </w:p>
    <w:p w:rsidR="00000000" w:rsidRDefault="00DB32BE">
      <w:pPr>
        <w:numPr>
          <w:ilvl w:val="0"/>
          <w:numId w:val="366"/>
        </w:numPr>
        <w:bidi/>
        <w:spacing w:before="0" w:after="120"/>
        <w:jc w:val="lowKashida"/>
        <w:rPr>
          <w:rFonts w:ascii="Simplified Arabic" w:hAnsi="Simplified Arabic" w:cs="Simplified Arabic"/>
          <w:rtl/>
          <w:lang w:eastAsia="ar-SA"/>
        </w:rPr>
      </w:pPr>
      <w:r w:rsidRPr="00DB32BE">
        <w:rPr>
          <w:rFonts w:ascii="Simplified Arabic" w:hAnsi="Simplified Arabic" w:cs="Simplified Arabic" w:hint="eastAsia"/>
          <w:rtl/>
          <w:lang w:eastAsia="ar-SA"/>
        </w:rPr>
        <w:t>تاريخ</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إكمال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المهمة</w:t>
      </w:r>
      <w:r w:rsidRPr="00DB32BE">
        <w:rPr>
          <w:rFonts w:ascii="Simplified Arabic" w:hAnsi="Simplified Arabic" w:cs="Simplified Arabic"/>
          <w:rtl/>
          <w:lang w:eastAsia="ar-SA"/>
        </w:rPr>
        <w:t>.</w:t>
      </w:r>
    </w:p>
    <w:p w:rsidR="00000000" w:rsidRDefault="00DB32BE">
      <w:pPr>
        <w:bidi/>
        <w:spacing w:before="0" w:after="120"/>
        <w:ind w:firstLine="0"/>
        <w:jc w:val="lowKashida"/>
        <w:rPr>
          <w:rFonts w:ascii="Simplified Arabic" w:hAnsi="Simplified Arabic" w:cs="Simplified Arabic"/>
          <w:rtl/>
          <w:lang w:eastAsia="ar-SA"/>
        </w:rPr>
      </w:pPr>
      <w:r w:rsidRPr="00DB32BE">
        <w:rPr>
          <w:rFonts w:ascii="Simplified Arabic" w:hAnsi="Simplified Arabic" w:cs="Simplified Arabic" w:hint="eastAsia"/>
          <w:rtl/>
          <w:lang w:eastAsia="ar-SA"/>
        </w:rPr>
        <w:t>وكما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ذكره</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الفقرة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السابقة،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مقابل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كل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عقد،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يوجد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ثلاث</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اسطر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أفقية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لثلاث</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تواريخ،</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وهي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للغرض</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الذي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التوضيح</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بشأنه</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الفقرة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ذاتها</w:t>
      </w:r>
      <w:r w:rsidRPr="00DB32BE">
        <w:rPr>
          <w:rFonts w:ascii="Simplified Arabic" w:hAnsi="Simplified Arabic" w:cs="Simplified Arabic"/>
          <w:rtl/>
          <w:lang w:eastAsia="ar-SA"/>
        </w:rPr>
        <w:t>.</w:t>
      </w:r>
    </w:p>
    <w:p w:rsidR="00000000" w:rsidRDefault="007803C4">
      <w:pPr>
        <w:tabs>
          <w:tab w:val="right" w:pos="926"/>
        </w:tabs>
        <w:bidi/>
        <w:spacing w:before="120" w:after="0"/>
        <w:ind w:firstLine="0"/>
        <w:jc w:val="lowKashida"/>
        <w:rPr>
          <w:rFonts w:ascii="Simplified Arabic" w:hAnsi="Simplified Arabic" w:cs="Simplified Arabic"/>
          <w:b/>
          <w:bCs/>
          <w:rtl/>
          <w:lang w:eastAsia="ar-SA"/>
        </w:rPr>
      </w:pPr>
      <w:r>
        <w:rPr>
          <w:rFonts w:ascii="Simplified Arabic" w:hAnsi="Simplified Arabic" w:cs="Simplified Arabic" w:hint="cs"/>
          <w:b/>
          <w:bCs/>
          <w:rtl/>
          <w:lang w:eastAsia="ar-SA"/>
        </w:rPr>
        <w:t>4.2.3</w:t>
      </w:r>
      <w:r>
        <w:rPr>
          <w:rFonts w:ascii="Simplified Arabic" w:hAnsi="Simplified Arabic" w:cs="Simplified Arabic" w:hint="cs"/>
          <w:b/>
          <w:bCs/>
          <w:rtl/>
          <w:lang w:eastAsia="ar-SA"/>
        </w:rPr>
        <w:tab/>
      </w:r>
      <w:r>
        <w:rPr>
          <w:rFonts w:ascii="Simplified Arabic" w:hAnsi="Simplified Arabic" w:cs="Simplified Arabic" w:hint="cs"/>
          <w:b/>
          <w:bCs/>
          <w:rtl/>
          <w:lang w:eastAsia="ar-SA"/>
        </w:rPr>
        <w:tab/>
      </w:r>
      <w:r w:rsidR="00DB32BE" w:rsidRPr="00DB32BE">
        <w:rPr>
          <w:rFonts w:ascii="Simplified Arabic" w:hAnsi="Simplified Arabic" w:cs="Simplified Arabic"/>
          <w:b/>
          <w:bCs/>
          <w:rtl/>
          <w:lang w:eastAsia="ar-SA"/>
        </w:rPr>
        <w:t>الموافقات المطلوبة</w:t>
      </w:r>
    </w:p>
    <w:p w:rsidR="003A1BAA" w:rsidRPr="000D33FA" w:rsidRDefault="00DB32BE" w:rsidP="00297888">
      <w:pPr>
        <w:bidi/>
        <w:spacing w:before="0" w:after="120"/>
        <w:ind w:left="922" w:hanging="922"/>
        <w:jc w:val="lowKashida"/>
        <w:rPr>
          <w:rFonts w:ascii="Simplified Arabic" w:hAnsi="Simplified Arabic" w:cs="Simplified Arabic"/>
          <w:rtl/>
          <w:lang w:eastAsia="ar-SA"/>
        </w:rPr>
      </w:pPr>
      <w:r w:rsidRPr="00DB32BE">
        <w:rPr>
          <w:rFonts w:ascii="Simplified Arabic" w:hAnsi="Simplified Arabic" w:cs="Simplified Arabic" w:hint="eastAsia"/>
          <w:rtl/>
          <w:lang w:eastAsia="ar-SA"/>
        </w:rPr>
        <w:t>تكون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جهة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التعاقد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مسؤولة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w:t>
      </w:r>
      <w:r w:rsidR="007803C4">
        <w:rPr>
          <w:rFonts w:ascii="Simplified Arabic" w:hAnsi="Simplified Arabic" w:cs="Simplified Arabic" w:hint="cs"/>
          <w:rtl/>
          <w:lang w:eastAsia="ar-SA"/>
        </w:rPr>
        <w:t>ن</w:t>
      </w:r>
      <w:r w:rsidRPr="00DB32BE">
        <w:rPr>
          <w:rFonts w:ascii="Simplified Arabic" w:hAnsi="Simplified Arabic" w:cs="Simplified Arabic"/>
          <w:rtl/>
          <w:lang w:eastAsia="ar-SA"/>
        </w:rPr>
        <w:t xml:space="preserve"> الحصول على موافقة الجهات والدوائر المعنية.</w:t>
      </w:r>
    </w:p>
    <w:p w:rsidR="00000000" w:rsidRDefault="007803C4">
      <w:pPr>
        <w:tabs>
          <w:tab w:val="right" w:pos="926"/>
        </w:tabs>
        <w:bidi/>
        <w:spacing w:before="120" w:after="0"/>
        <w:ind w:firstLine="0"/>
        <w:jc w:val="lowKashida"/>
        <w:rPr>
          <w:rFonts w:ascii="Simplified Arabic" w:hAnsi="Simplified Arabic" w:cs="Simplified Arabic"/>
          <w:b/>
          <w:bCs/>
          <w:rtl/>
          <w:lang w:eastAsia="ar-SA"/>
        </w:rPr>
      </w:pPr>
      <w:r>
        <w:rPr>
          <w:rFonts w:ascii="Simplified Arabic" w:hAnsi="Simplified Arabic" w:cs="Simplified Arabic" w:hint="cs"/>
          <w:b/>
          <w:bCs/>
          <w:rtl/>
          <w:lang w:eastAsia="ar-SA"/>
        </w:rPr>
        <w:t>5.2.3</w:t>
      </w:r>
      <w:r>
        <w:rPr>
          <w:rFonts w:ascii="Simplified Arabic" w:hAnsi="Simplified Arabic" w:cs="Simplified Arabic" w:hint="cs"/>
          <w:b/>
          <w:bCs/>
          <w:rtl/>
          <w:lang w:eastAsia="ar-SA"/>
        </w:rPr>
        <w:tab/>
      </w:r>
      <w:r>
        <w:rPr>
          <w:rFonts w:ascii="Simplified Arabic" w:hAnsi="Simplified Arabic" w:cs="Simplified Arabic" w:hint="cs"/>
          <w:b/>
          <w:bCs/>
          <w:rtl/>
          <w:lang w:eastAsia="ar-SA"/>
        </w:rPr>
        <w:tab/>
      </w:r>
      <w:r w:rsidR="00DB32BE" w:rsidRPr="00DB32BE">
        <w:rPr>
          <w:rFonts w:ascii="Simplified Arabic" w:hAnsi="Simplified Arabic" w:cs="Simplified Arabic"/>
          <w:b/>
          <w:bCs/>
          <w:rtl/>
          <w:lang w:eastAsia="ar-SA"/>
        </w:rPr>
        <w:t>الوثائق المطلوبة</w:t>
      </w:r>
    </w:p>
    <w:p w:rsidR="003A1BAA" w:rsidRPr="000D33FA" w:rsidRDefault="00DB32BE" w:rsidP="003A1BAA">
      <w:pPr>
        <w:bidi/>
        <w:spacing w:before="0" w:after="120"/>
        <w:ind w:left="26" w:firstLine="0"/>
        <w:jc w:val="left"/>
        <w:rPr>
          <w:rFonts w:ascii="Simplified Arabic" w:hAnsi="Simplified Arabic" w:cs="Simplified Arabic"/>
          <w:rtl/>
          <w:lang w:eastAsia="ar-SA"/>
        </w:rPr>
      </w:pPr>
      <w:r w:rsidRPr="00DB32BE">
        <w:rPr>
          <w:rFonts w:ascii="Simplified Arabic" w:hAnsi="Simplified Arabic" w:cs="Simplified Arabic"/>
          <w:rtl/>
          <w:lang w:eastAsia="ar-SA"/>
        </w:rPr>
        <w:t>يجب الاحتفاظ بسجل عن خطة التعاقد في ملف ال</w:t>
      </w:r>
      <w:r w:rsidRPr="00DB32BE">
        <w:rPr>
          <w:rFonts w:ascii="Simplified Arabic" w:hAnsi="Simplified Arabic" w:cs="Simplified Arabic" w:hint="eastAsia"/>
          <w:rtl/>
          <w:lang w:eastAsia="ar-SA"/>
        </w:rPr>
        <w:t>تعاقد</w:t>
      </w:r>
      <w:r w:rsidRPr="00DB32BE">
        <w:rPr>
          <w:rFonts w:ascii="Simplified Arabic" w:hAnsi="Simplified Arabic" w:cs="Simplified Arabic"/>
          <w:rtl/>
          <w:lang w:eastAsia="ar-SA"/>
        </w:rPr>
        <w:t xml:space="preserve">. كما يجب الاحتفاظ </w:t>
      </w:r>
      <w:r w:rsidRPr="00DB32BE">
        <w:rPr>
          <w:rFonts w:ascii="Simplified Arabic" w:hAnsi="Simplified Arabic" w:cs="Simplified Arabic" w:hint="eastAsia"/>
          <w:rtl/>
          <w:lang w:eastAsia="ar-SA"/>
        </w:rPr>
        <w:t>أيضا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بنسخة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الموافقات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الصادرة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الجهات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المعنية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ملف</w:t>
      </w:r>
      <w:r w:rsidRPr="00DB32BE">
        <w:rPr>
          <w:rFonts w:ascii="Simplified Arabic" w:hAnsi="Simplified Arabic" w:cs="Simplified Arabic"/>
          <w:rtl/>
          <w:lang w:eastAsia="ar-SA"/>
        </w:rPr>
        <w:t xml:space="preserve"> ال</w:t>
      </w:r>
      <w:r w:rsidRPr="00DB32BE">
        <w:rPr>
          <w:rFonts w:ascii="Simplified Arabic" w:hAnsi="Simplified Arabic" w:cs="Simplified Arabic" w:hint="eastAsia"/>
          <w:rtl/>
          <w:lang w:eastAsia="ar-SA"/>
        </w:rPr>
        <w:t>تعاقد</w:t>
      </w:r>
      <w:r w:rsidRPr="00DB32BE">
        <w:rPr>
          <w:rFonts w:ascii="Simplified Arabic" w:hAnsi="Simplified Arabic" w:cs="Simplified Arabic"/>
          <w:rtl/>
          <w:lang w:eastAsia="ar-SA"/>
        </w:rPr>
        <w:t xml:space="preserve"> وملف العقد. </w:t>
      </w:r>
    </w:p>
    <w:p w:rsidR="00000000" w:rsidRDefault="00592BA7">
      <w:pPr>
        <w:tabs>
          <w:tab w:val="right" w:pos="926"/>
        </w:tabs>
        <w:bidi/>
        <w:spacing w:before="120" w:after="0"/>
        <w:ind w:firstLine="0"/>
        <w:jc w:val="lowKashida"/>
        <w:rPr>
          <w:rFonts w:ascii="Simplified Arabic" w:hAnsi="Simplified Arabic" w:cs="Simplified Arabic"/>
          <w:b/>
          <w:bCs/>
          <w:lang w:eastAsia="ar-SA"/>
        </w:rPr>
      </w:pPr>
      <w:r>
        <w:rPr>
          <w:rFonts w:ascii="Simplified Arabic" w:hAnsi="Simplified Arabic" w:cs="Simplified Arabic" w:hint="cs"/>
          <w:b/>
          <w:bCs/>
          <w:rtl/>
          <w:lang w:eastAsia="ar-SA"/>
        </w:rPr>
        <w:t>6.2.3</w:t>
      </w:r>
      <w:r>
        <w:rPr>
          <w:rFonts w:ascii="Simplified Arabic" w:hAnsi="Simplified Arabic" w:cs="Simplified Arabic" w:hint="cs"/>
          <w:b/>
          <w:bCs/>
          <w:rtl/>
          <w:lang w:eastAsia="ar-SA"/>
        </w:rPr>
        <w:tab/>
      </w:r>
      <w:r>
        <w:rPr>
          <w:rFonts w:ascii="Simplified Arabic" w:hAnsi="Simplified Arabic" w:cs="Simplified Arabic" w:hint="cs"/>
          <w:b/>
          <w:bCs/>
          <w:rtl/>
          <w:lang w:eastAsia="ar-SA"/>
        </w:rPr>
        <w:tab/>
      </w:r>
      <w:r w:rsidR="00DB32BE" w:rsidRPr="00DB32BE">
        <w:rPr>
          <w:rFonts w:ascii="Simplified Arabic" w:hAnsi="Simplified Arabic" w:cs="Simplified Arabic"/>
          <w:b/>
          <w:bCs/>
          <w:rtl/>
          <w:lang w:eastAsia="ar-SA"/>
        </w:rPr>
        <w:t>جدول قائمة تدقيق تخطيط ال</w:t>
      </w:r>
      <w:r w:rsidR="00DB32BE" w:rsidRPr="00DB32BE">
        <w:rPr>
          <w:rFonts w:ascii="Simplified Arabic" w:hAnsi="Simplified Arabic" w:cs="Simplified Arabic" w:hint="eastAsia"/>
          <w:b/>
          <w:bCs/>
          <w:rtl/>
          <w:lang w:eastAsia="ar-SA"/>
        </w:rPr>
        <w:t>تعاقد</w:t>
      </w:r>
    </w:p>
    <w:p w:rsidR="003A1BAA" w:rsidRPr="000D33FA" w:rsidRDefault="003A1BAA" w:rsidP="003A1BAA">
      <w:pPr>
        <w:bidi/>
        <w:spacing w:before="0" w:after="0"/>
        <w:ind w:firstLine="0"/>
        <w:jc w:val="lowKashida"/>
        <w:rPr>
          <w:rFonts w:ascii="Simplified Arabic" w:hAnsi="Simplified Arabic" w:cs="Simplified Arabic"/>
          <w:rtl/>
          <w:lang w:eastAsia="ar-SA"/>
        </w:rPr>
      </w:pPr>
    </w:p>
    <w:tbl>
      <w:tblPr>
        <w:bidiVisual/>
        <w:tblW w:w="84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71"/>
        <w:gridCol w:w="2035"/>
        <w:gridCol w:w="4210"/>
        <w:gridCol w:w="698"/>
      </w:tblGrid>
      <w:tr w:rsidR="003A1BAA" w:rsidRPr="000D33FA" w:rsidTr="0027314F">
        <w:tc>
          <w:tcPr>
            <w:tcW w:w="741" w:type="dxa"/>
            <w:shd w:val="clear" w:color="auto" w:fill="F2F2F2" w:themeFill="background1" w:themeFillShade="F2"/>
          </w:tcPr>
          <w:p w:rsidR="003A1BAA" w:rsidRPr="000D33FA" w:rsidRDefault="00DB32BE" w:rsidP="003A1BAA">
            <w:pPr>
              <w:bidi/>
              <w:spacing w:before="0" w:after="0"/>
              <w:ind w:firstLine="0"/>
              <w:jc w:val="lowKashida"/>
              <w:rPr>
                <w:rFonts w:ascii="Simplified Arabic" w:hAnsi="Simplified Arabic" w:cs="Simplified Arabic"/>
                <w:b/>
                <w:bCs/>
                <w:rtl/>
                <w:lang w:eastAsia="ar-SA"/>
              </w:rPr>
            </w:pPr>
            <w:r w:rsidRPr="00DB32BE">
              <w:rPr>
                <w:rFonts w:ascii="Simplified Arabic" w:hAnsi="Simplified Arabic" w:cs="Simplified Arabic"/>
                <w:b/>
                <w:bCs/>
                <w:rtl/>
                <w:lang w:eastAsia="ar-SA"/>
              </w:rPr>
              <w:t>الفقرة</w:t>
            </w:r>
          </w:p>
        </w:tc>
        <w:tc>
          <w:tcPr>
            <w:tcW w:w="1854" w:type="dxa"/>
            <w:shd w:val="clear" w:color="auto" w:fill="F2F2F2" w:themeFill="background1" w:themeFillShade="F2"/>
          </w:tcPr>
          <w:p w:rsidR="003A1BAA" w:rsidRPr="000D33FA" w:rsidRDefault="00DB32BE" w:rsidP="003A1BAA">
            <w:pPr>
              <w:bidi/>
              <w:spacing w:before="0" w:after="0"/>
              <w:ind w:firstLine="0"/>
              <w:jc w:val="lowKashida"/>
              <w:rPr>
                <w:rFonts w:ascii="Simplified Arabic" w:hAnsi="Simplified Arabic" w:cs="Simplified Arabic"/>
                <w:b/>
                <w:bCs/>
                <w:rtl/>
                <w:lang w:eastAsia="ar-SA"/>
              </w:rPr>
            </w:pPr>
            <w:r w:rsidRPr="00DB32BE">
              <w:rPr>
                <w:rFonts w:ascii="Simplified Arabic" w:hAnsi="Simplified Arabic" w:cs="Simplified Arabic"/>
                <w:b/>
                <w:bCs/>
                <w:rtl/>
                <w:lang w:eastAsia="ar-SA"/>
              </w:rPr>
              <w:t>الإعتبار</w:t>
            </w:r>
          </w:p>
        </w:tc>
        <w:tc>
          <w:tcPr>
            <w:tcW w:w="4919" w:type="dxa"/>
            <w:shd w:val="clear" w:color="auto" w:fill="F2F2F2" w:themeFill="background1" w:themeFillShade="F2"/>
          </w:tcPr>
          <w:p w:rsidR="003A1BAA" w:rsidRPr="000D33FA" w:rsidRDefault="00DB32BE" w:rsidP="003A1BAA">
            <w:pPr>
              <w:bidi/>
              <w:spacing w:before="0" w:after="0"/>
              <w:ind w:firstLine="0"/>
              <w:jc w:val="lowKashida"/>
              <w:rPr>
                <w:rFonts w:ascii="Simplified Arabic" w:hAnsi="Simplified Arabic" w:cs="Simplified Arabic"/>
                <w:b/>
                <w:bCs/>
                <w:rtl/>
                <w:lang w:eastAsia="ar-SA"/>
              </w:rPr>
            </w:pPr>
            <w:r w:rsidRPr="00DB32BE">
              <w:rPr>
                <w:rFonts w:ascii="Simplified Arabic" w:hAnsi="Simplified Arabic" w:cs="Simplified Arabic"/>
                <w:b/>
                <w:bCs/>
                <w:rtl/>
                <w:lang w:eastAsia="ar-SA"/>
              </w:rPr>
              <w:t>الخيارات</w:t>
            </w:r>
          </w:p>
        </w:tc>
        <w:tc>
          <w:tcPr>
            <w:tcW w:w="900" w:type="dxa"/>
            <w:shd w:val="clear" w:color="auto" w:fill="F2F2F2" w:themeFill="background1" w:themeFillShade="F2"/>
          </w:tcPr>
          <w:p w:rsidR="003A1BAA" w:rsidRPr="000D33FA" w:rsidRDefault="003A1BAA" w:rsidP="003A1BAA">
            <w:pPr>
              <w:bidi/>
              <w:spacing w:before="0" w:after="0"/>
              <w:ind w:firstLine="0"/>
              <w:jc w:val="center"/>
              <w:rPr>
                <w:rFonts w:ascii="Simplified Arabic" w:hAnsi="Simplified Arabic" w:cs="Simplified Arabic"/>
                <w:b/>
                <w:bCs/>
                <w:rtl/>
                <w:lang w:eastAsia="ar-SA"/>
              </w:rPr>
            </w:pPr>
          </w:p>
        </w:tc>
      </w:tr>
      <w:tr w:rsidR="003A1BAA" w:rsidRPr="000D33FA" w:rsidTr="003A1BAA">
        <w:tc>
          <w:tcPr>
            <w:tcW w:w="741" w:type="dxa"/>
          </w:tcPr>
          <w:p w:rsidR="003A1BAA" w:rsidRPr="000D33FA" w:rsidRDefault="00DB32BE" w:rsidP="003A1BAA">
            <w:pPr>
              <w:bidi/>
              <w:spacing w:before="0" w:after="0"/>
              <w:ind w:firstLine="0"/>
              <w:jc w:val="lowKashida"/>
              <w:rPr>
                <w:rFonts w:ascii="Simplified Arabic" w:hAnsi="Simplified Arabic" w:cs="Simplified Arabic"/>
                <w:rtl/>
                <w:lang w:eastAsia="ar-SA"/>
              </w:rPr>
            </w:pPr>
            <w:r w:rsidRPr="00DB32BE">
              <w:rPr>
                <w:rFonts w:ascii="Simplified Arabic" w:hAnsi="Simplified Arabic" w:cs="Simplified Arabic"/>
                <w:rtl/>
                <w:lang w:eastAsia="ar-SA"/>
              </w:rPr>
              <w:t>1</w:t>
            </w:r>
          </w:p>
        </w:tc>
        <w:tc>
          <w:tcPr>
            <w:tcW w:w="1854" w:type="dxa"/>
          </w:tcPr>
          <w:p w:rsidR="003A1BAA" w:rsidRPr="000D33FA" w:rsidRDefault="00DB32BE" w:rsidP="003A1BAA">
            <w:pPr>
              <w:bidi/>
              <w:spacing w:before="0" w:after="0"/>
              <w:ind w:left="960" w:firstLine="0"/>
              <w:jc w:val="lowKashida"/>
              <w:rPr>
                <w:rFonts w:ascii="Simplified Arabic" w:hAnsi="Simplified Arabic" w:cs="Simplified Arabic"/>
                <w:rtl/>
                <w:lang w:eastAsia="ar-SA"/>
              </w:rPr>
            </w:pPr>
            <w:r w:rsidRPr="00DB32BE">
              <w:rPr>
                <w:rFonts w:ascii="Simplified Arabic" w:hAnsi="Simplified Arabic" w:cs="Simplified Arabic"/>
                <w:rtl/>
                <w:lang w:eastAsia="ar-SA"/>
              </w:rPr>
              <w:t>السقف الزمني العام</w:t>
            </w:r>
          </w:p>
        </w:tc>
        <w:tc>
          <w:tcPr>
            <w:tcW w:w="4919" w:type="dxa"/>
          </w:tcPr>
          <w:p w:rsidR="003A1BAA" w:rsidRPr="000D33FA" w:rsidRDefault="00DB32BE" w:rsidP="003A1BAA">
            <w:pPr>
              <w:bidi/>
              <w:spacing w:before="0" w:after="0"/>
              <w:ind w:left="960" w:firstLine="0"/>
              <w:jc w:val="lowKashida"/>
              <w:rPr>
                <w:rFonts w:ascii="Simplified Arabic" w:hAnsi="Simplified Arabic" w:cs="Simplified Arabic"/>
                <w:rtl/>
                <w:lang w:eastAsia="ar-SA"/>
              </w:rPr>
            </w:pPr>
            <w:r w:rsidRPr="00DB32BE">
              <w:rPr>
                <w:rFonts w:ascii="Simplified Arabic" w:hAnsi="Simplified Arabic" w:cs="Simplified Arabic"/>
                <w:rtl/>
                <w:lang w:eastAsia="ar-SA"/>
              </w:rPr>
              <w:t>تحديد السقف الزمني الذي توفره خطة التعاقد العامة لهذا الجزء من ال</w:t>
            </w:r>
            <w:r w:rsidRPr="00DB32BE">
              <w:rPr>
                <w:rFonts w:ascii="Simplified Arabic" w:hAnsi="Simplified Arabic" w:cs="Simplified Arabic" w:hint="eastAsia"/>
                <w:rtl/>
                <w:lang w:eastAsia="ar-SA"/>
              </w:rPr>
              <w:t>تعاقد</w:t>
            </w:r>
            <w:r w:rsidRPr="00DB32BE">
              <w:rPr>
                <w:rFonts w:ascii="Simplified Arabic" w:hAnsi="Simplified Arabic" w:cs="Simplified Arabic"/>
                <w:rtl/>
                <w:lang w:eastAsia="ar-SA"/>
              </w:rPr>
              <w:t>. التعرف على التأخير في الخطة والفترة الكلية الباقية لإكمال ال</w:t>
            </w:r>
            <w:r w:rsidRPr="00DB32BE">
              <w:rPr>
                <w:rFonts w:ascii="Simplified Arabic" w:hAnsi="Simplified Arabic" w:cs="Simplified Arabic" w:hint="eastAsia"/>
                <w:rtl/>
                <w:lang w:eastAsia="ar-SA"/>
              </w:rPr>
              <w:t>تعاقد</w:t>
            </w:r>
            <w:r w:rsidRPr="00DB32BE">
              <w:rPr>
                <w:rFonts w:ascii="Simplified Arabic" w:hAnsi="Simplified Arabic" w:cs="Simplified Arabic"/>
                <w:rtl/>
                <w:lang w:eastAsia="ar-SA"/>
              </w:rPr>
              <w:t>.</w:t>
            </w:r>
          </w:p>
        </w:tc>
        <w:tc>
          <w:tcPr>
            <w:tcW w:w="900" w:type="dxa"/>
          </w:tcPr>
          <w:p w:rsidR="003A1BAA" w:rsidRPr="000D33FA" w:rsidRDefault="003A1BAA" w:rsidP="003A1BAA">
            <w:pPr>
              <w:bidi/>
              <w:spacing w:before="0" w:after="0"/>
              <w:ind w:firstLine="0"/>
              <w:jc w:val="lowKashida"/>
              <w:rPr>
                <w:rFonts w:ascii="Simplified Arabic" w:hAnsi="Simplified Arabic" w:cs="Simplified Arabic"/>
                <w:rtl/>
                <w:lang w:eastAsia="ar-SA"/>
              </w:rPr>
            </w:pPr>
          </w:p>
        </w:tc>
      </w:tr>
      <w:tr w:rsidR="003A1BAA" w:rsidRPr="000D33FA" w:rsidTr="003A1BAA">
        <w:tc>
          <w:tcPr>
            <w:tcW w:w="741" w:type="dxa"/>
          </w:tcPr>
          <w:p w:rsidR="003A1BAA" w:rsidRPr="000D33FA" w:rsidRDefault="00DB32BE" w:rsidP="003A1BAA">
            <w:pPr>
              <w:bidi/>
              <w:spacing w:before="0" w:after="0"/>
              <w:ind w:left="960" w:firstLine="0"/>
              <w:jc w:val="lowKashida"/>
              <w:rPr>
                <w:rFonts w:ascii="Simplified Arabic" w:hAnsi="Simplified Arabic" w:cs="Simplified Arabic"/>
                <w:rtl/>
                <w:lang w:eastAsia="ar-SA"/>
              </w:rPr>
            </w:pPr>
            <w:r w:rsidRPr="00DB32BE">
              <w:rPr>
                <w:rFonts w:ascii="Simplified Arabic" w:hAnsi="Simplified Arabic" w:cs="Simplified Arabic"/>
                <w:rtl/>
                <w:lang w:eastAsia="ar-SA"/>
              </w:rPr>
              <w:lastRenderedPageBreak/>
              <w:t>2</w:t>
            </w:r>
          </w:p>
        </w:tc>
        <w:tc>
          <w:tcPr>
            <w:tcW w:w="1854" w:type="dxa"/>
          </w:tcPr>
          <w:p w:rsidR="00000000" w:rsidRDefault="00DB32BE">
            <w:pPr>
              <w:bidi/>
              <w:spacing w:before="0" w:after="0"/>
              <w:ind w:firstLine="0"/>
              <w:jc w:val="lowKashida"/>
              <w:rPr>
                <w:rFonts w:ascii="Simplified Arabic" w:hAnsi="Simplified Arabic" w:cs="Simplified Arabic"/>
                <w:rtl/>
                <w:lang w:eastAsia="ar-SA"/>
              </w:rPr>
            </w:pPr>
            <w:r w:rsidRPr="00DB32BE">
              <w:rPr>
                <w:rFonts w:ascii="Simplified Arabic" w:hAnsi="Simplified Arabic" w:cs="Simplified Arabic" w:hint="eastAsia"/>
                <w:rtl/>
                <w:lang w:eastAsia="ar-SA"/>
              </w:rPr>
              <w:t>اسلوب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التعاقد</w:t>
            </w:r>
            <w:r w:rsidRPr="00DB32BE">
              <w:rPr>
                <w:rFonts w:ascii="Simplified Arabic" w:hAnsi="Simplified Arabic" w:cs="Simplified Arabic"/>
                <w:rtl/>
                <w:lang w:eastAsia="ar-SA"/>
              </w:rPr>
              <w:t xml:space="preserve"> ووثيقة ال</w:t>
            </w:r>
            <w:r w:rsidR="008422CA">
              <w:rPr>
                <w:rFonts w:ascii="Simplified Arabic" w:hAnsi="Simplified Arabic" w:cs="Simplified Arabic" w:hint="cs"/>
                <w:rtl/>
                <w:lang w:eastAsia="ar-SA"/>
              </w:rPr>
              <w:t>مناقصة</w:t>
            </w:r>
          </w:p>
        </w:tc>
        <w:tc>
          <w:tcPr>
            <w:tcW w:w="4919" w:type="dxa"/>
          </w:tcPr>
          <w:p w:rsidR="00000000" w:rsidRDefault="00DB32BE">
            <w:pPr>
              <w:bidi/>
              <w:spacing w:before="0" w:after="0"/>
              <w:ind w:firstLine="0"/>
              <w:jc w:val="lowKashida"/>
              <w:rPr>
                <w:rFonts w:ascii="Simplified Arabic" w:hAnsi="Simplified Arabic" w:cs="Simplified Arabic"/>
                <w:rtl/>
                <w:lang w:eastAsia="ar-SA"/>
              </w:rPr>
            </w:pPr>
            <w:r w:rsidRPr="00DB32BE">
              <w:rPr>
                <w:rFonts w:ascii="Simplified Arabic" w:hAnsi="Simplified Arabic" w:cs="Simplified Arabic"/>
                <w:rtl/>
                <w:lang w:eastAsia="ar-SA"/>
              </w:rPr>
              <w:t>تحديد اسلوب ال</w:t>
            </w:r>
            <w:r w:rsidRPr="00DB32BE">
              <w:rPr>
                <w:rFonts w:ascii="Simplified Arabic" w:hAnsi="Simplified Arabic" w:cs="Simplified Arabic" w:hint="eastAsia"/>
                <w:rtl/>
                <w:lang w:eastAsia="ar-SA"/>
              </w:rPr>
              <w:t>تعاقد</w:t>
            </w:r>
            <w:r w:rsidRPr="00DB32BE">
              <w:rPr>
                <w:rFonts w:ascii="Simplified Arabic" w:hAnsi="Simplified Arabic" w:cs="Simplified Arabic"/>
                <w:rtl/>
                <w:lang w:eastAsia="ar-SA"/>
              </w:rPr>
              <w:t xml:space="preserve"> ووثيقة ال</w:t>
            </w:r>
            <w:r w:rsidR="008422CA">
              <w:rPr>
                <w:rFonts w:ascii="Simplified Arabic" w:hAnsi="Simplified Arabic" w:cs="Simplified Arabic" w:hint="cs"/>
                <w:rtl/>
                <w:lang w:eastAsia="ar-SA"/>
              </w:rPr>
              <w:t>مناقصة</w:t>
            </w:r>
            <w:r w:rsidRPr="00DB32BE">
              <w:rPr>
                <w:rFonts w:ascii="Simplified Arabic" w:hAnsi="Simplified Arabic" w:cs="Simplified Arabic"/>
                <w:rtl/>
                <w:lang w:eastAsia="ar-SA"/>
              </w:rPr>
              <w:t xml:space="preserve"> والتي يجب استخدامها مع الأخذ بعين الاعتبار ظروف المتطلبات.</w:t>
            </w:r>
          </w:p>
        </w:tc>
        <w:tc>
          <w:tcPr>
            <w:tcW w:w="900" w:type="dxa"/>
          </w:tcPr>
          <w:p w:rsidR="003A1BAA" w:rsidRPr="000D33FA" w:rsidRDefault="003A1BAA" w:rsidP="003A1BAA">
            <w:pPr>
              <w:bidi/>
              <w:spacing w:before="0" w:after="0"/>
              <w:ind w:firstLine="0"/>
              <w:jc w:val="lowKashida"/>
              <w:rPr>
                <w:rFonts w:ascii="Simplified Arabic" w:hAnsi="Simplified Arabic" w:cs="Simplified Arabic"/>
                <w:rtl/>
                <w:lang w:eastAsia="ar-SA"/>
              </w:rPr>
            </w:pPr>
          </w:p>
        </w:tc>
      </w:tr>
      <w:tr w:rsidR="003A1BAA" w:rsidRPr="000D33FA" w:rsidTr="003A1BAA">
        <w:tc>
          <w:tcPr>
            <w:tcW w:w="741" w:type="dxa"/>
          </w:tcPr>
          <w:p w:rsidR="003A1BAA" w:rsidRPr="000D33FA" w:rsidRDefault="00DB32BE" w:rsidP="003A1BAA">
            <w:pPr>
              <w:bidi/>
              <w:spacing w:before="0" w:after="0"/>
              <w:ind w:left="960" w:firstLine="0"/>
              <w:jc w:val="lowKashida"/>
              <w:rPr>
                <w:rFonts w:ascii="Simplified Arabic" w:hAnsi="Simplified Arabic" w:cs="Simplified Arabic"/>
                <w:rtl/>
                <w:lang w:eastAsia="ar-SA"/>
              </w:rPr>
            </w:pPr>
            <w:r w:rsidRPr="00DB32BE">
              <w:rPr>
                <w:rFonts w:ascii="Simplified Arabic" w:hAnsi="Simplified Arabic" w:cs="Simplified Arabic"/>
                <w:rtl/>
                <w:lang w:eastAsia="ar-SA"/>
              </w:rPr>
              <w:t>3</w:t>
            </w:r>
          </w:p>
        </w:tc>
        <w:tc>
          <w:tcPr>
            <w:tcW w:w="1854" w:type="dxa"/>
          </w:tcPr>
          <w:p w:rsidR="003A1BAA" w:rsidRPr="008422CA" w:rsidRDefault="00DB32BE" w:rsidP="003A1BAA">
            <w:pPr>
              <w:bidi/>
              <w:spacing w:before="0" w:after="0"/>
              <w:ind w:left="960" w:firstLine="0"/>
              <w:jc w:val="lowKashida"/>
              <w:rPr>
                <w:rFonts w:ascii="Simplified Arabic" w:hAnsi="Simplified Arabic" w:cs="Simplified Arabic"/>
                <w:rtl/>
                <w:lang w:eastAsia="ar-SA"/>
              </w:rPr>
            </w:pPr>
            <w:r w:rsidRPr="00DB32BE">
              <w:rPr>
                <w:rFonts w:ascii="Simplified Arabic" w:hAnsi="Simplified Arabic" w:cs="Simplified Arabic"/>
                <w:rtl/>
                <w:lang w:eastAsia="ar-SA"/>
              </w:rPr>
              <w:t>خطة التعاقد</w:t>
            </w:r>
          </w:p>
        </w:tc>
        <w:tc>
          <w:tcPr>
            <w:tcW w:w="4919" w:type="dxa"/>
          </w:tcPr>
          <w:p w:rsidR="003A1BAA" w:rsidRPr="008422CA" w:rsidRDefault="00DB32BE" w:rsidP="00C72E31">
            <w:pPr>
              <w:bidi/>
              <w:spacing w:before="0" w:after="0"/>
              <w:ind w:left="960" w:firstLine="0"/>
              <w:jc w:val="lowKashida"/>
              <w:rPr>
                <w:rFonts w:ascii="Simplified Arabic" w:hAnsi="Simplified Arabic" w:cs="Simplified Arabic"/>
                <w:rtl/>
                <w:lang w:eastAsia="ar-SA"/>
              </w:rPr>
            </w:pPr>
            <w:r w:rsidRPr="00DB32BE">
              <w:rPr>
                <w:rFonts w:ascii="Simplified Arabic" w:hAnsi="Simplified Arabic" w:cs="Simplified Arabic"/>
                <w:rtl/>
                <w:lang w:eastAsia="ar-SA"/>
              </w:rPr>
              <w:t xml:space="preserve">التوصل إلى خطة </w:t>
            </w:r>
            <w:r w:rsidRPr="00DB32BE">
              <w:rPr>
                <w:rFonts w:ascii="Simplified Arabic" w:hAnsi="Simplified Arabic" w:cs="Simplified Arabic" w:hint="eastAsia"/>
                <w:rtl/>
                <w:lang w:eastAsia="ar-SA"/>
              </w:rPr>
              <w:t>تعاقد</w:t>
            </w:r>
            <w:r w:rsidRPr="00DB32BE">
              <w:rPr>
                <w:rFonts w:ascii="Simplified Arabic" w:hAnsi="Simplified Arabic" w:cs="Simplified Arabic"/>
                <w:rtl/>
                <w:lang w:eastAsia="ar-SA"/>
              </w:rPr>
              <w:t xml:space="preserve"> منفردة لإكمال التعاقد ومقارنته بخطة التعاقد الكاملة وإجراء التعديلات الضرورية.</w:t>
            </w:r>
          </w:p>
        </w:tc>
        <w:tc>
          <w:tcPr>
            <w:tcW w:w="900" w:type="dxa"/>
          </w:tcPr>
          <w:p w:rsidR="003A1BAA" w:rsidRPr="000D33FA" w:rsidRDefault="003A1BAA" w:rsidP="003A1BAA">
            <w:pPr>
              <w:bidi/>
              <w:spacing w:before="0" w:after="0"/>
              <w:ind w:firstLine="0"/>
              <w:jc w:val="lowKashida"/>
              <w:rPr>
                <w:rFonts w:ascii="Simplified Arabic" w:hAnsi="Simplified Arabic" w:cs="Simplified Arabic"/>
                <w:rtl/>
                <w:lang w:eastAsia="ar-SA"/>
              </w:rPr>
            </w:pPr>
          </w:p>
        </w:tc>
      </w:tr>
      <w:tr w:rsidR="003A1BAA" w:rsidRPr="000D33FA" w:rsidTr="003A1BAA">
        <w:tc>
          <w:tcPr>
            <w:tcW w:w="741" w:type="dxa"/>
          </w:tcPr>
          <w:p w:rsidR="003A1BAA" w:rsidRPr="000D33FA" w:rsidRDefault="00DB32BE" w:rsidP="003A1BAA">
            <w:pPr>
              <w:bidi/>
              <w:spacing w:before="0" w:after="0"/>
              <w:ind w:left="960" w:firstLine="0"/>
              <w:jc w:val="lowKashida"/>
              <w:rPr>
                <w:rFonts w:ascii="Simplified Arabic" w:hAnsi="Simplified Arabic" w:cs="Simplified Arabic"/>
                <w:rtl/>
                <w:lang w:eastAsia="ar-SA"/>
              </w:rPr>
            </w:pPr>
            <w:r w:rsidRPr="00DB32BE">
              <w:rPr>
                <w:rFonts w:ascii="Simplified Arabic" w:hAnsi="Simplified Arabic" w:cs="Simplified Arabic"/>
                <w:rtl/>
                <w:lang w:eastAsia="ar-SA"/>
              </w:rPr>
              <w:t>4</w:t>
            </w:r>
          </w:p>
        </w:tc>
        <w:tc>
          <w:tcPr>
            <w:tcW w:w="1854" w:type="dxa"/>
          </w:tcPr>
          <w:p w:rsidR="003A1BAA" w:rsidRPr="000D33FA" w:rsidRDefault="00DB32BE" w:rsidP="003A1BAA">
            <w:pPr>
              <w:bidi/>
              <w:spacing w:before="0" w:after="0"/>
              <w:ind w:left="960" w:firstLine="0"/>
              <w:jc w:val="lowKashida"/>
              <w:rPr>
                <w:rFonts w:ascii="Simplified Arabic" w:hAnsi="Simplified Arabic" w:cs="Simplified Arabic"/>
                <w:rtl/>
                <w:lang w:eastAsia="ar-SA"/>
              </w:rPr>
            </w:pPr>
            <w:r w:rsidRPr="00DB32BE">
              <w:rPr>
                <w:rFonts w:ascii="Simplified Arabic" w:hAnsi="Simplified Arabic" w:cs="Simplified Arabic"/>
                <w:rtl/>
                <w:lang w:eastAsia="ar-SA"/>
              </w:rPr>
              <w:t>المشورة التقنية/ المساعدة</w:t>
            </w:r>
          </w:p>
        </w:tc>
        <w:tc>
          <w:tcPr>
            <w:tcW w:w="4919" w:type="dxa"/>
          </w:tcPr>
          <w:p w:rsidR="003A1BAA" w:rsidRPr="000D33FA" w:rsidRDefault="00DB32BE" w:rsidP="003A1BAA">
            <w:pPr>
              <w:bidi/>
              <w:spacing w:before="0" w:after="0"/>
              <w:ind w:left="960" w:firstLine="0"/>
              <w:jc w:val="lowKashida"/>
              <w:rPr>
                <w:rFonts w:ascii="Simplified Arabic" w:hAnsi="Simplified Arabic" w:cs="Simplified Arabic"/>
                <w:rtl/>
                <w:lang w:eastAsia="ar-SA"/>
              </w:rPr>
            </w:pPr>
            <w:r w:rsidRPr="00DB32BE">
              <w:rPr>
                <w:rFonts w:ascii="Simplified Arabic" w:hAnsi="Simplified Arabic" w:cs="Simplified Arabic"/>
                <w:rtl/>
                <w:lang w:eastAsia="ar-SA"/>
              </w:rPr>
              <w:t xml:space="preserve">تحديد المشورة التقنية المطلوبة لكتابة مسودة المواصفات والتقييم التقني.(بمشاركة الجهة المستفيدة، اختصاصي مستقل أو استشاري) </w:t>
            </w:r>
          </w:p>
        </w:tc>
        <w:tc>
          <w:tcPr>
            <w:tcW w:w="900" w:type="dxa"/>
          </w:tcPr>
          <w:p w:rsidR="003A1BAA" w:rsidRPr="000D33FA" w:rsidRDefault="003A1BAA" w:rsidP="003A1BAA">
            <w:pPr>
              <w:bidi/>
              <w:spacing w:before="0" w:after="0"/>
              <w:ind w:firstLine="0"/>
              <w:jc w:val="lowKashida"/>
              <w:rPr>
                <w:rFonts w:ascii="Simplified Arabic" w:hAnsi="Simplified Arabic" w:cs="Simplified Arabic"/>
                <w:rtl/>
                <w:lang w:eastAsia="ar-SA"/>
              </w:rPr>
            </w:pPr>
          </w:p>
        </w:tc>
      </w:tr>
      <w:tr w:rsidR="003A1BAA" w:rsidRPr="000D33FA" w:rsidTr="003A1BAA">
        <w:tc>
          <w:tcPr>
            <w:tcW w:w="741" w:type="dxa"/>
          </w:tcPr>
          <w:p w:rsidR="003A1BAA" w:rsidRPr="000D33FA" w:rsidRDefault="00DB32BE" w:rsidP="003A1BAA">
            <w:pPr>
              <w:bidi/>
              <w:spacing w:before="0" w:after="0"/>
              <w:ind w:left="960" w:firstLine="0"/>
              <w:jc w:val="lowKashida"/>
              <w:rPr>
                <w:rFonts w:ascii="Simplified Arabic" w:hAnsi="Simplified Arabic" w:cs="Simplified Arabic"/>
                <w:rtl/>
                <w:lang w:eastAsia="ar-SA"/>
              </w:rPr>
            </w:pPr>
            <w:r w:rsidRPr="00DB32BE">
              <w:rPr>
                <w:rFonts w:ascii="Simplified Arabic" w:hAnsi="Simplified Arabic" w:cs="Simplified Arabic"/>
                <w:rtl/>
                <w:lang w:eastAsia="ar-SA"/>
              </w:rPr>
              <w:t>5</w:t>
            </w:r>
          </w:p>
        </w:tc>
        <w:tc>
          <w:tcPr>
            <w:tcW w:w="1854" w:type="dxa"/>
          </w:tcPr>
          <w:p w:rsidR="003A1BAA" w:rsidRPr="000D33FA" w:rsidRDefault="00DB32BE" w:rsidP="003A1BAA">
            <w:pPr>
              <w:bidi/>
              <w:spacing w:before="0" w:after="0"/>
              <w:ind w:left="960" w:firstLine="0"/>
              <w:jc w:val="lowKashida"/>
              <w:rPr>
                <w:rFonts w:ascii="Simplified Arabic" w:hAnsi="Simplified Arabic" w:cs="Simplified Arabic"/>
                <w:rtl/>
                <w:lang w:eastAsia="ar-SA"/>
              </w:rPr>
            </w:pPr>
            <w:r w:rsidRPr="00DB32BE">
              <w:rPr>
                <w:rFonts w:ascii="Simplified Arabic" w:hAnsi="Simplified Arabic" w:cs="Simplified Arabic"/>
                <w:rtl/>
                <w:lang w:eastAsia="ar-SA"/>
              </w:rPr>
              <w:t>مؤتمر ما قبل العطاء/ زيارة للموقع</w:t>
            </w:r>
          </w:p>
        </w:tc>
        <w:tc>
          <w:tcPr>
            <w:tcW w:w="4919" w:type="dxa"/>
          </w:tcPr>
          <w:p w:rsidR="003A1BAA" w:rsidRPr="000D33FA" w:rsidRDefault="00DB32BE" w:rsidP="003A1BAA">
            <w:pPr>
              <w:bidi/>
              <w:spacing w:before="0" w:after="0"/>
              <w:ind w:left="960" w:firstLine="0"/>
              <w:jc w:val="lowKashida"/>
              <w:rPr>
                <w:rFonts w:ascii="Simplified Arabic" w:hAnsi="Simplified Arabic" w:cs="Simplified Arabic"/>
                <w:rtl/>
                <w:lang w:eastAsia="ar-SA"/>
              </w:rPr>
            </w:pPr>
            <w:r w:rsidRPr="00DB32BE">
              <w:rPr>
                <w:rFonts w:ascii="Simplified Arabic" w:hAnsi="Simplified Arabic" w:cs="Simplified Arabic"/>
                <w:rtl/>
                <w:lang w:eastAsia="ar-SA"/>
              </w:rPr>
              <w:t>تقييم اذا ما كان مؤتمر ما قبل العطاء أو زيارة الموقع ضرورية لمقدمي العطاء.</w:t>
            </w:r>
          </w:p>
        </w:tc>
        <w:tc>
          <w:tcPr>
            <w:tcW w:w="900" w:type="dxa"/>
          </w:tcPr>
          <w:p w:rsidR="003A1BAA" w:rsidRPr="000D33FA" w:rsidRDefault="003A1BAA" w:rsidP="003A1BAA">
            <w:pPr>
              <w:bidi/>
              <w:spacing w:before="0" w:after="0"/>
              <w:ind w:firstLine="0"/>
              <w:jc w:val="lowKashida"/>
              <w:rPr>
                <w:rFonts w:ascii="Simplified Arabic" w:hAnsi="Simplified Arabic" w:cs="Simplified Arabic"/>
                <w:rtl/>
                <w:lang w:eastAsia="ar-SA"/>
              </w:rPr>
            </w:pPr>
          </w:p>
        </w:tc>
      </w:tr>
      <w:tr w:rsidR="003A1BAA" w:rsidRPr="000D33FA" w:rsidTr="003A1BAA">
        <w:tc>
          <w:tcPr>
            <w:tcW w:w="741" w:type="dxa"/>
          </w:tcPr>
          <w:p w:rsidR="003A1BAA" w:rsidRPr="000D33FA" w:rsidRDefault="00DB32BE" w:rsidP="003A1BAA">
            <w:pPr>
              <w:bidi/>
              <w:spacing w:before="0" w:after="0"/>
              <w:ind w:left="960" w:firstLine="0"/>
              <w:jc w:val="lowKashida"/>
              <w:rPr>
                <w:rFonts w:ascii="Simplified Arabic" w:hAnsi="Simplified Arabic" w:cs="Simplified Arabic"/>
                <w:rtl/>
                <w:lang w:eastAsia="ar-SA"/>
              </w:rPr>
            </w:pPr>
            <w:r w:rsidRPr="00DB32BE">
              <w:rPr>
                <w:rFonts w:ascii="Simplified Arabic" w:hAnsi="Simplified Arabic" w:cs="Simplified Arabic"/>
                <w:rtl/>
                <w:lang w:eastAsia="ar-SA"/>
              </w:rPr>
              <w:t>6</w:t>
            </w:r>
          </w:p>
        </w:tc>
        <w:tc>
          <w:tcPr>
            <w:tcW w:w="1854" w:type="dxa"/>
          </w:tcPr>
          <w:p w:rsidR="003A1BAA" w:rsidRPr="000D33FA" w:rsidRDefault="00DB32BE" w:rsidP="003A1BAA">
            <w:pPr>
              <w:bidi/>
              <w:spacing w:before="0" w:after="0"/>
              <w:ind w:left="960" w:firstLine="0"/>
              <w:jc w:val="lowKashida"/>
              <w:rPr>
                <w:rFonts w:ascii="Simplified Arabic" w:hAnsi="Simplified Arabic" w:cs="Simplified Arabic"/>
                <w:rtl/>
                <w:lang w:eastAsia="ar-SA"/>
              </w:rPr>
            </w:pPr>
            <w:r w:rsidRPr="00DB32BE">
              <w:rPr>
                <w:rFonts w:ascii="Simplified Arabic" w:hAnsi="Simplified Arabic" w:cs="Simplified Arabic" w:hint="eastAsia"/>
                <w:rtl/>
                <w:lang w:eastAsia="ar-SA"/>
              </w:rPr>
              <w:t>التأهيل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المسبق</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وإبداء</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الاهتمام</w:t>
            </w:r>
          </w:p>
        </w:tc>
        <w:tc>
          <w:tcPr>
            <w:tcW w:w="4919" w:type="dxa"/>
          </w:tcPr>
          <w:p w:rsidR="003A1BAA" w:rsidRPr="000D33FA" w:rsidRDefault="00DB32BE" w:rsidP="003A1BAA">
            <w:pPr>
              <w:bidi/>
              <w:spacing w:before="0" w:after="0"/>
              <w:ind w:left="960" w:firstLine="0"/>
              <w:jc w:val="lowKashida"/>
              <w:rPr>
                <w:rFonts w:ascii="Simplified Arabic" w:hAnsi="Simplified Arabic" w:cs="Simplified Arabic"/>
                <w:rtl/>
                <w:lang w:eastAsia="ar-SA"/>
              </w:rPr>
            </w:pPr>
            <w:r w:rsidRPr="00DB32BE">
              <w:rPr>
                <w:rFonts w:ascii="Simplified Arabic" w:hAnsi="Simplified Arabic" w:cs="Simplified Arabic"/>
                <w:rtl/>
                <w:lang w:eastAsia="ar-SA"/>
              </w:rPr>
              <w:t>تحديد الحاجة إلىالتأهيل المسبق/ وإبداء الاهتمام لتعريف المصادر المحتملة للتجهيز، أو هل أن المصادر محدودة دولياً/محلياً.</w:t>
            </w:r>
          </w:p>
        </w:tc>
        <w:tc>
          <w:tcPr>
            <w:tcW w:w="900" w:type="dxa"/>
          </w:tcPr>
          <w:p w:rsidR="003A1BAA" w:rsidRPr="000D33FA" w:rsidRDefault="003A1BAA" w:rsidP="003A1BAA">
            <w:pPr>
              <w:bidi/>
              <w:spacing w:before="0" w:after="0"/>
              <w:ind w:firstLine="0"/>
              <w:jc w:val="lowKashida"/>
              <w:rPr>
                <w:rFonts w:ascii="Simplified Arabic" w:hAnsi="Simplified Arabic" w:cs="Simplified Arabic"/>
                <w:rtl/>
                <w:lang w:eastAsia="ar-SA"/>
              </w:rPr>
            </w:pPr>
          </w:p>
        </w:tc>
      </w:tr>
      <w:tr w:rsidR="003A1BAA" w:rsidRPr="000D33FA" w:rsidTr="003A1BAA">
        <w:tc>
          <w:tcPr>
            <w:tcW w:w="741" w:type="dxa"/>
          </w:tcPr>
          <w:p w:rsidR="003A1BAA" w:rsidRPr="000D33FA" w:rsidRDefault="00DB32BE" w:rsidP="003A1BAA">
            <w:pPr>
              <w:bidi/>
              <w:spacing w:before="0" w:after="0"/>
              <w:ind w:left="960" w:firstLine="0"/>
              <w:jc w:val="lowKashida"/>
              <w:rPr>
                <w:rFonts w:ascii="Simplified Arabic" w:hAnsi="Simplified Arabic" w:cs="Simplified Arabic"/>
                <w:rtl/>
                <w:lang w:eastAsia="ar-SA"/>
              </w:rPr>
            </w:pPr>
            <w:r w:rsidRPr="00DB32BE">
              <w:rPr>
                <w:rFonts w:ascii="Simplified Arabic" w:hAnsi="Simplified Arabic" w:cs="Simplified Arabic"/>
                <w:rtl/>
                <w:lang w:eastAsia="ar-SA"/>
              </w:rPr>
              <w:t>7</w:t>
            </w:r>
          </w:p>
        </w:tc>
        <w:tc>
          <w:tcPr>
            <w:tcW w:w="1854" w:type="dxa"/>
          </w:tcPr>
          <w:p w:rsidR="003A1BAA" w:rsidRPr="000D33FA" w:rsidRDefault="00DB32BE" w:rsidP="003A1BAA">
            <w:pPr>
              <w:bidi/>
              <w:spacing w:before="0" w:after="0"/>
              <w:ind w:left="960" w:firstLine="0"/>
              <w:jc w:val="lowKashida"/>
              <w:rPr>
                <w:rFonts w:ascii="Simplified Arabic" w:hAnsi="Simplified Arabic" w:cs="Simplified Arabic"/>
                <w:rtl/>
                <w:lang w:eastAsia="ar-SA"/>
              </w:rPr>
            </w:pPr>
            <w:r w:rsidRPr="00DB32BE">
              <w:rPr>
                <w:rFonts w:ascii="Simplified Arabic" w:hAnsi="Simplified Arabic" w:cs="Simplified Arabic"/>
                <w:rtl/>
                <w:lang w:eastAsia="ar-SA"/>
              </w:rPr>
              <w:t>نوع إجراء ال</w:t>
            </w:r>
            <w:r w:rsidRPr="00DB32BE">
              <w:rPr>
                <w:rFonts w:ascii="Simplified Arabic" w:hAnsi="Simplified Arabic" w:cs="Simplified Arabic" w:hint="eastAsia"/>
                <w:rtl/>
                <w:lang w:eastAsia="ar-SA"/>
              </w:rPr>
              <w:t>تعاقد</w:t>
            </w:r>
          </w:p>
        </w:tc>
        <w:tc>
          <w:tcPr>
            <w:tcW w:w="4919" w:type="dxa"/>
          </w:tcPr>
          <w:p w:rsidR="00000000" w:rsidRDefault="00DB32BE">
            <w:pPr>
              <w:bidi/>
              <w:spacing w:before="0" w:after="0"/>
              <w:ind w:firstLine="0"/>
              <w:jc w:val="lowKashida"/>
              <w:rPr>
                <w:rFonts w:ascii="Simplified Arabic" w:hAnsi="Simplified Arabic" w:cs="Simplified Arabic"/>
                <w:rtl/>
                <w:lang w:eastAsia="ar-SA"/>
              </w:rPr>
            </w:pPr>
            <w:r w:rsidRPr="00DB32BE">
              <w:rPr>
                <w:rFonts w:ascii="Simplified Arabic" w:hAnsi="Simplified Arabic" w:cs="Simplified Arabic"/>
                <w:rtl/>
                <w:lang w:eastAsia="ar-SA"/>
              </w:rPr>
              <w:t>هل أن</w:t>
            </w:r>
            <w:r w:rsidR="008422CA">
              <w:rPr>
                <w:rFonts w:ascii="Simplified Arabic" w:hAnsi="Simplified Arabic" w:cs="Simplified Arabic" w:hint="cs"/>
                <w:rtl/>
                <w:lang w:eastAsia="ar-SA"/>
              </w:rPr>
              <w:t xml:space="preserve"> </w:t>
            </w:r>
            <w:r w:rsidRPr="00DB32BE">
              <w:rPr>
                <w:rFonts w:ascii="Simplified Arabic" w:hAnsi="Simplified Arabic" w:cs="Simplified Arabic" w:hint="eastAsia"/>
                <w:rtl/>
                <w:lang w:eastAsia="ar-SA"/>
              </w:rPr>
              <w:t>إجراء</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التعاقد</w:t>
            </w:r>
            <w:r w:rsidR="008422CA">
              <w:rPr>
                <w:rFonts w:ascii="Simplified Arabic" w:hAnsi="Simplified Arabic" w:cs="Simplified Arabic" w:hint="cs"/>
                <w:rtl/>
                <w:lang w:eastAsia="ar-SA"/>
              </w:rPr>
              <w:t xml:space="preserve"> </w:t>
            </w:r>
            <w:r w:rsidRPr="00DB32BE">
              <w:rPr>
                <w:rFonts w:ascii="Simplified Arabic" w:hAnsi="Simplified Arabic" w:cs="Simplified Arabic" w:hint="eastAsia"/>
                <w:rtl/>
                <w:lang w:eastAsia="ar-SA"/>
              </w:rPr>
              <w:t>ذات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مرحلة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واحدة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مناسباً؟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هل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أن</w:t>
            </w:r>
            <w:r w:rsidR="008422CA">
              <w:rPr>
                <w:rFonts w:ascii="Simplified Arabic" w:hAnsi="Simplified Arabic" w:cs="Simplified Arabic" w:hint="cs"/>
                <w:rtl/>
                <w:lang w:eastAsia="ar-SA"/>
              </w:rPr>
              <w:t xml:space="preserve"> </w:t>
            </w:r>
            <w:r w:rsidRPr="00DB32BE">
              <w:rPr>
                <w:rFonts w:ascii="Simplified Arabic" w:hAnsi="Simplified Arabic" w:cs="Simplified Arabic" w:hint="eastAsia"/>
                <w:rtl/>
                <w:lang w:eastAsia="ar-SA"/>
              </w:rPr>
              <w:t>إجراء</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التعاقد</w:t>
            </w:r>
            <w:r w:rsidR="008422CA">
              <w:rPr>
                <w:rFonts w:ascii="Simplified Arabic" w:hAnsi="Simplified Arabic" w:cs="Simplified Arabic" w:hint="cs"/>
                <w:rtl/>
                <w:lang w:eastAsia="ar-SA"/>
              </w:rPr>
              <w:t xml:space="preserve"> </w:t>
            </w:r>
            <w:r w:rsidRPr="00DB32BE">
              <w:rPr>
                <w:rFonts w:ascii="Simplified Arabic" w:hAnsi="Simplified Arabic" w:cs="Simplified Arabic" w:hint="eastAsia"/>
                <w:rtl/>
                <w:lang w:eastAsia="ar-SA"/>
              </w:rPr>
              <w:t>ذات</w:t>
            </w:r>
            <w:r w:rsidRPr="00DB32BE">
              <w:rPr>
                <w:rFonts w:ascii="Simplified Arabic" w:hAnsi="Simplified Arabic" w:cs="Simplified Arabic"/>
                <w:rtl/>
                <w:lang w:eastAsia="ar-SA"/>
              </w:rPr>
              <w:t xml:space="preserve"> مرحلة واحدة والظرفين مناسباً؟ هل ان إجراء ال</w:t>
            </w:r>
            <w:r w:rsidRPr="00DB32BE">
              <w:rPr>
                <w:rFonts w:ascii="Simplified Arabic" w:hAnsi="Simplified Arabic" w:cs="Simplified Arabic" w:hint="eastAsia"/>
                <w:rtl/>
                <w:lang w:eastAsia="ar-SA"/>
              </w:rPr>
              <w:t>تعاقد</w:t>
            </w:r>
            <w:r w:rsidRPr="00DB32BE">
              <w:rPr>
                <w:rFonts w:ascii="Simplified Arabic" w:hAnsi="Simplified Arabic" w:cs="Simplified Arabic"/>
                <w:rtl/>
                <w:lang w:eastAsia="ar-SA"/>
              </w:rPr>
              <w:t xml:space="preserve"> ذو المرحلتين مناسباً؟</w:t>
            </w:r>
          </w:p>
        </w:tc>
        <w:tc>
          <w:tcPr>
            <w:tcW w:w="900" w:type="dxa"/>
          </w:tcPr>
          <w:p w:rsidR="003A1BAA" w:rsidRPr="000D33FA" w:rsidRDefault="003A1BAA" w:rsidP="003A1BAA">
            <w:pPr>
              <w:bidi/>
              <w:spacing w:before="0" w:after="0"/>
              <w:ind w:firstLine="0"/>
              <w:jc w:val="lowKashida"/>
              <w:rPr>
                <w:rFonts w:ascii="Simplified Arabic" w:hAnsi="Simplified Arabic" w:cs="Simplified Arabic"/>
                <w:rtl/>
                <w:lang w:eastAsia="ar-SA"/>
              </w:rPr>
            </w:pPr>
          </w:p>
        </w:tc>
      </w:tr>
      <w:tr w:rsidR="003A1BAA" w:rsidRPr="000D33FA" w:rsidTr="003A1BAA">
        <w:tc>
          <w:tcPr>
            <w:tcW w:w="741" w:type="dxa"/>
          </w:tcPr>
          <w:p w:rsidR="003A1BAA" w:rsidRPr="000D33FA" w:rsidRDefault="00DB32BE" w:rsidP="003A1BAA">
            <w:pPr>
              <w:bidi/>
              <w:spacing w:before="0" w:after="0"/>
              <w:ind w:left="960" w:firstLine="0"/>
              <w:jc w:val="lowKashida"/>
              <w:rPr>
                <w:rFonts w:ascii="Simplified Arabic" w:hAnsi="Simplified Arabic" w:cs="Simplified Arabic"/>
                <w:rtl/>
                <w:lang w:eastAsia="ar-SA"/>
              </w:rPr>
            </w:pPr>
            <w:r w:rsidRPr="00DB32BE">
              <w:rPr>
                <w:rFonts w:ascii="Simplified Arabic" w:hAnsi="Simplified Arabic" w:cs="Simplified Arabic"/>
                <w:rtl/>
                <w:lang w:eastAsia="ar-SA"/>
              </w:rPr>
              <w:t>8</w:t>
            </w:r>
          </w:p>
        </w:tc>
        <w:tc>
          <w:tcPr>
            <w:tcW w:w="1854" w:type="dxa"/>
          </w:tcPr>
          <w:p w:rsidR="003A1BAA" w:rsidRPr="000D33FA" w:rsidRDefault="00DB32BE" w:rsidP="003A1BAA">
            <w:pPr>
              <w:bidi/>
              <w:spacing w:before="0" w:after="0"/>
              <w:ind w:left="960" w:firstLine="0"/>
              <w:jc w:val="lowKashida"/>
              <w:rPr>
                <w:rFonts w:ascii="Simplified Arabic" w:hAnsi="Simplified Arabic" w:cs="Simplified Arabic"/>
                <w:rtl/>
                <w:lang w:eastAsia="ar-SA"/>
              </w:rPr>
            </w:pPr>
            <w:r w:rsidRPr="00DB32BE">
              <w:rPr>
                <w:rFonts w:ascii="Simplified Arabic" w:hAnsi="Simplified Arabic" w:cs="Simplified Arabic" w:hint="eastAsia"/>
                <w:rtl/>
                <w:lang w:eastAsia="ar-SA"/>
              </w:rPr>
              <w:t>فترة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تحضير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العطاء</w:t>
            </w:r>
          </w:p>
        </w:tc>
        <w:tc>
          <w:tcPr>
            <w:tcW w:w="4919" w:type="dxa"/>
          </w:tcPr>
          <w:p w:rsidR="003A1BAA" w:rsidRPr="000D33FA" w:rsidRDefault="00DB32BE" w:rsidP="003A1BAA">
            <w:pPr>
              <w:bidi/>
              <w:spacing w:before="0" w:after="0"/>
              <w:ind w:left="960" w:firstLine="0"/>
              <w:jc w:val="lowKashida"/>
              <w:rPr>
                <w:rFonts w:ascii="Simplified Arabic" w:hAnsi="Simplified Arabic" w:cs="Simplified Arabic"/>
                <w:rtl/>
                <w:lang w:eastAsia="ar-SA"/>
              </w:rPr>
            </w:pPr>
            <w:r w:rsidRPr="00DB32BE">
              <w:rPr>
                <w:rFonts w:ascii="Simplified Arabic" w:hAnsi="Simplified Arabic" w:cs="Simplified Arabic" w:hint="eastAsia"/>
                <w:rtl/>
                <w:lang w:eastAsia="ar-SA"/>
              </w:rPr>
              <w:t>هل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فترة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تحضير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العطاء</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تتناسب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العطاء</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المعني؟</w:t>
            </w:r>
          </w:p>
        </w:tc>
        <w:tc>
          <w:tcPr>
            <w:tcW w:w="900" w:type="dxa"/>
          </w:tcPr>
          <w:p w:rsidR="003A1BAA" w:rsidRPr="000D33FA" w:rsidRDefault="003A1BAA" w:rsidP="003A1BAA">
            <w:pPr>
              <w:bidi/>
              <w:spacing w:before="0" w:after="0"/>
              <w:ind w:firstLine="0"/>
              <w:jc w:val="lowKashida"/>
              <w:rPr>
                <w:rFonts w:ascii="Simplified Arabic" w:hAnsi="Simplified Arabic" w:cs="Simplified Arabic"/>
                <w:rtl/>
                <w:lang w:eastAsia="ar-SA"/>
              </w:rPr>
            </w:pPr>
          </w:p>
        </w:tc>
      </w:tr>
      <w:tr w:rsidR="003A1BAA" w:rsidRPr="000D33FA" w:rsidTr="003A1BAA">
        <w:tc>
          <w:tcPr>
            <w:tcW w:w="741" w:type="dxa"/>
          </w:tcPr>
          <w:p w:rsidR="003A1BAA" w:rsidRPr="000D33FA" w:rsidRDefault="00DB32BE" w:rsidP="003A1BAA">
            <w:pPr>
              <w:bidi/>
              <w:spacing w:before="0" w:after="0"/>
              <w:ind w:left="960" w:firstLine="0"/>
              <w:jc w:val="lowKashida"/>
              <w:rPr>
                <w:rFonts w:ascii="Simplified Arabic" w:hAnsi="Simplified Arabic" w:cs="Simplified Arabic"/>
                <w:rtl/>
                <w:lang w:eastAsia="ar-SA"/>
              </w:rPr>
            </w:pPr>
            <w:r w:rsidRPr="00DB32BE">
              <w:rPr>
                <w:rFonts w:ascii="Simplified Arabic" w:hAnsi="Simplified Arabic" w:cs="Simplified Arabic"/>
                <w:rtl/>
                <w:lang w:eastAsia="ar-SA"/>
              </w:rPr>
              <w:lastRenderedPageBreak/>
              <w:t>9</w:t>
            </w:r>
          </w:p>
        </w:tc>
        <w:tc>
          <w:tcPr>
            <w:tcW w:w="1854" w:type="dxa"/>
          </w:tcPr>
          <w:p w:rsidR="003A1BAA" w:rsidRPr="000D33FA" w:rsidRDefault="00DB32BE" w:rsidP="003A1BAA">
            <w:pPr>
              <w:bidi/>
              <w:spacing w:before="0" w:after="0"/>
              <w:ind w:left="960" w:firstLine="0"/>
              <w:jc w:val="lowKashida"/>
              <w:rPr>
                <w:rFonts w:ascii="Simplified Arabic" w:hAnsi="Simplified Arabic" w:cs="Simplified Arabic"/>
                <w:rtl/>
                <w:lang w:eastAsia="ar-SA"/>
              </w:rPr>
            </w:pPr>
            <w:r w:rsidRPr="00DB32BE">
              <w:rPr>
                <w:rFonts w:ascii="Simplified Arabic" w:hAnsi="Simplified Arabic" w:cs="Simplified Arabic"/>
                <w:rtl/>
                <w:lang w:eastAsia="ar-SA"/>
              </w:rPr>
              <w:t>فترة صلاحية العطاءات</w:t>
            </w:r>
          </w:p>
        </w:tc>
        <w:tc>
          <w:tcPr>
            <w:tcW w:w="4919" w:type="dxa"/>
          </w:tcPr>
          <w:p w:rsidR="003A1BAA" w:rsidRPr="000D33FA" w:rsidRDefault="00DB32BE" w:rsidP="003A1BAA">
            <w:pPr>
              <w:bidi/>
              <w:spacing w:before="0" w:after="0"/>
              <w:ind w:left="960" w:firstLine="0"/>
              <w:jc w:val="lowKashida"/>
              <w:rPr>
                <w:rFonts w:ascii="Simplified Arabic" w:hAnsi="Simplified Arabic" w:cs="Simplified Arabic"/>
                <w:rtl/>
                <w:lang w:eastAsia="ar-SA"/>
              </w:rPr>
            </w:pPr>
            <w:r w:rsidRPr="00DB32BE">
              <w:rPr>
                <w:rFonts w:ascii="Simplified Arabic" w:hAnsi="Simplified Arabic" w:cs="Simplified Arabic"/>
                <w:rtl/>
                <w:lang w:eastAsia="ar-SA"/>
              </w:rPr>
              <w:t>زمناً للتقييم والوصول إلى عملية الإحالة (يتضمن الوقت للموافقات والمراجعات الأولية) عادةً من 60 إلى 90 يوماً</w:t>
            </w:r>
          </w:p>
        </w:tc>
        <w:tc>
          <w:tcPr>
            <w:tcW w:w="900" w:type="dxa"/>
          </w:tcPr>
          <w:p w:rsidR="003A1BAA" w:rsidRPr="000D33FA" w:rsidRDefault="003A1BAA" w:rsidP="003A1BAA">
            <w:pPr>
              <w:bidi/>
              <w:spacing w:before="0" w:after="0"/>
              <w:ind w:firstLine="0"/>
              <w:jc w:val="lowKashida"/>
              <w:rPr>
                <w:rFonts w:ascii="Simplified Arabic" w:hAnsi="Simplified Arabic" w:cs="Simplified Arabic"/>
                <w:rtl/>
                <w:lang w:eastAsia="ar-SA"/>
              </w:rPr>
            </w:pPr>
          </w:p>
        </w:tc>
      </w:tr>
      <w:tr w:rsidR="003A1BAA" w:rsidRPr="000D33FA" w:rsidTr="003A1BAA">
        <w:tc>
          <w:tcPr>
            <w:tcW w:w="741" w:type="dxa"/>
          </w:tcPr>
          <w:p w:rsidR="003A1BAA" w:rsidRPr="000D33FA" w:rsidRDefault="00DB32BE" w:rsidP="003A1BAA">
            <w:pPr>
              <w:bidi/>
              <w:spacing w:before="0" w:after="0"/>
              <w:ind w:left="960" w:firstLine="0"/>
              <w:jc w:val="lowKashida"/>
              <w:rPr>
                <w:rFonts w:ascii="Simplified Arabic" w:hAnsi="Simplified Arabic" w:cs="Simplified Arabic"/>
                <w:rtl/>
                <w:lang w:eastAsia="ar-SA"/>
              </w:rPr>
            </w:pPr>
            <w:r w:rsidRPr="00DB32BE">
              <w:rPr>
                <w:rFonts w:ascii="Simplified Arabic" w:hAnsi="Simplified Arabic" w:cs="Simplified Arabic"/>
                <w:rtl/>
                <w:lang w:eastAsia="ar-SA"/>
              </w:rPr>
              <w:t>10</w:t>
            </w:r>
          </w:p>
        </w:tc>
        <w:tc>
          <w:tcPr>
            <w:tcW w:w="1854" w:type="dxa"/>
          </w:tcPr>
          <w:p w:rsidR="003A1BAA" w:rsidRPr="000D33FA" w:rsidRDefault="00DB32BE" w:rsidP="003A1BAA">
            <w:pPr>
              <w:bidi/>
              <w:spacing w:before="0" w:after="0"/>
              <w:ind w:left="960" w:firstLine="0"/>
              <w:jc w:val="lowKashida"/>
              <w:rPr>
                <w:rFonts w:ascii="Simplified Arabic" w:hAnsi="Simplified Arabic" w:cs="Simplified Arabic"/>
                <w:rtl/>
                <w:lang w:eastAsia="ar-SA"/>
              </w:rPr>
            </w:pPr>
            <w:r w:rsidRPr="00DB32BE">
              <w:rPr>
                <w:rFonts w:ascii="Simplified Arabic" w:hAnsi="Simplified Arabic" w:cs="Simplified Arabic"/>
                <w:rtl/>
                <w:lang w:eastAsia="ar-SA"/>
              </w:rPr>
              <w:t>منهجية التقييم</w:t>
            </w:r>
          </w:p>
        </w:tc>
        <w:tc>
          <w:tcPr>
            <w:tcW w:w="4919" w:type="dxa"/>
          </w:tcPr>
          <w:p w:rsidR="00000000" w:rsidRDefault="00DB32BE">
            <w:pPr>
              <w:numPr>
                <w:ilvl w:val="0"/>
                <w:numId w:val="365"/>
              </w:numPr>
              <w:tabs>
                <w:tab w:val="clear" w:pos="720"/>
              </w:tabs>
              <w:bidi/>
              <w:spacing w:before="0" w:after="0"/>
              <w:ind w:left="221" w:hanging="180"/>
              <w:jc w:val="lowKashida"/>
              <w:rPr>
                <w:rFonts w:ascii="Simplified Arabic" w:hAnsi="Simplified Arabic" w:cs="Simplified Arabic"/>
                <w:lang w:eastAsia="ar-SA"/>
              </w:rPr>
            </w:pPr>
            <w:r w:rsidRPr="00DB32BE">
              <w:rPr>
                <w:rFonts w:ascii="Simplified Arabic" w:hAnsi="Simplified Arabic" w:cs="Simplified Arabic"/>
                <w:rtl/>
                <w:lang w:eastAsia="ar-SA"/>
              </w:rPr>
              <w:t>أقل الأسعار المُقَيَّم (السلع والأشغال)</w:t>
            </w:r>
          </w:p>
          <w:p w:rsidR="00000000" w:rsidRDefault="00DB32BE">
            <w:pPr>
              <w:numPr>
                <w:ilvl w:val="0"/>
                <w:numId w:val="365"/>
              </w:numPr>
              <w:bidi/>
              <w:spacing w:before="0" w:after="0"/>
              <w:ind w:left="221" w:hanging="180"/>
              <w:jc w:val="lowKashida"/>
              <w:rPr>
                <w:rFonts w:ascii="Simplified Arabic" w:hAnsi="Simplified Arabic" w:cs="Simplified Arabic"/>
                <w:lang w:eastAsia="ar-SA"/>
              </w:rPr>
            </w:pPr>
            <w:r w:rsidRPr="00DB32BE">
              <w:rPr>
                <w:rFonts w:ascii="Simplified Arabic" w:hAnsi="Simplified Arabic" w:cs="Simplified Arabic" w:hint="eastAsia"/>
                <w:rtl/>
                <w:lang w:eastAsia="ar-SA"/>
              </w:rPr>
              <w:t>الاختيار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حسب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الجودة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والكلفة</w:t>
            </w:r>
            <w:r w:rsidRPr="00DB32BE">
              <w:rPr>
                <w:rFonts w:ascii="Simplified Arabic" w:hAnsi="Simplified Arabic" w:cs="Simplified Arabic"/>
                <w:rtl/>
                <w:lang w:eastAsia="ar-SA"/>
              </w:rPr>
              <w:t xml:space="preserve"> (الخدمات </w:t>
            </w:r>
            <w:r w:rsidRPr="00DB32BE">
              <w:rPr>
                <w:rFonts w:ascii="Simplified Arabic" w:hAnsi="Simplified Arabic" w:cs="Simplified Arabic" w:hint="eastAsia"/>
                <w:rtl/>
                <w:lang w:eastAsia="ar-SA"/>
              </w:rPr>
              <w:t>الاستشارية</w:t>
            </w:r>
            <w:r w:rsidRPr="00DB32BE">
              <w:rPr>
                <w:rFonts w:ascii="Simplified Arabic" w:hAnsi="Simplified Arabic" w:cs="Simplified Arabic"/>
                <w:rtl/>
                <w:lang w:eastAsia="ar-SA"/>
              </w:rPr>
              <w:t>)</w:t>
            </w:r>
          </w:p>
          <w:p w:rsidR="00000000" w:rsidRDefault="00DB32BE">
            <w:pPr>
              <w:numPr>
                <w:ilvl w:val="0"/>
                <w:numId w:val="365"/>
              </w:numPr>
              <w:bidi/>
              <w:spacing w:before="0" w:after="0"/>
              <w:ind w:left="221" w:hanging="180"/>
              <w:jc w:val="left"/>
              <w:rPr>
                <w:rFonts w:ascii="Simplified Arabic" w:hAnsi="Simplified Arabic" w:cs="Simplified Arabic"/>
                <w:lang w:eastAsia="ar-SA"/>
              </w:rPr>
            </w:pPr>
            <w:r w:rsidRPr="00DB32BE">
              <w:rPr>
                <w:rFonts w:ascii="Simplified Arabic" w:hAnsi="Simplified Arabic" w:cs="Simplified Arabic" w:hint="eastAsia"/>
                <w:rtl/>
                <w:lang w:eastAsia="ar-SA"/>
              </w:rPr>
              <w:t>الاختيار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حسب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المؤهلات</w:t>
            </w:r>
            <w:r w:rsidRPr="00DB32BE">
              <w:rPr>
                <w:rFonts w:ascii="Simplified Arabic" w:hAnsi="Simplified Arabic" w:cs="Simplified Arabic"/>
                <w:rtl/>
                <w:lang w:eastAsia="ar-SA"/>
              </w:rPr>
              <w:t xml:space="preserve"> (الخدمات </w:t>
            </w:r>
            <w:r w:rsidRPr="00DB32BE">
              <w:rPr>
                <w:rFonts w:ascii="Simplified Arabic" w:hAnsi="Simplified Arabic" w:cs="Simplified Arabic" w:hint="eastAsia"/>
                <w:rtl/>
                <w:lang w:eastAsia="ar-SA"/>
              </w:rPr>
              <w:t>الاستشارية</w:t>
            </w:r>
            <w:r w:rsidRPr="00DB32BE">
              <w:rPr>
                <w:rFonts w:ascii="Simplified Arabic" w:hAnsi="Simplified Arabic" w:cs="Simplified Arabic"/>
                <w:rtl/>
                <w:lang w:eastAsia="ar-SA"/>
              </w:rPr>
              <w:t>)</w:t>
            </w:r>
          </w:p>
          <w:p w:rsidR="00000000" w:rsidRDefault="00DB32BE">
            <w:pPr>
              <w:numPr>
                <w:ilvl w:val="0"/>
                <w:numId w:val="365"/>
              </w:numPr>
              <w:bidi/>
              <w:spacing w:before="0" w:after="0"/>
              <w:ind w:left="221" w:hanging="180"/>
              <w:jc w:val="lowKashida"/>
              <w:rPr>
                <w:rFonts w:ascii="Simplified Arabic" w:hAnsi="Simplified Arabic" w:cs="Simplified Arabic"/>
                <w:lang w:eastAsia="ar-SA"/>
              </w:rPr>
            </w:pPr>
            <w:r w:rsidRPr="00DB32BE">
              <w:rPr>
                <w:rFonts w:ascii="Simplified Arabic" w:hAnsi="Simplified Arabic" w:cs="Simplified Arabic"/>
                <w:rtl/>
                <w:lang w:eastAsia="ar-SA"/>
              </w:rPr>
              <w:t>أقل تكلفة (الخدمات الاستشارية)</w:t>
            </w:r>
          </w:p>
          <w:p w:rsidR="00000000" w:rsidRDefault="00DB32BE">
            <w:pPr>
              <w:numPr>
                <w:ilvl w:val="0"/>
                <w:numId w:val="365"/>
              </w:numPr>
              <w:bidi/>
              <w:spacing w:before="0" w:after="0"/>
              <w:ind w:left="221" w:hanging="180"/>
              <w:jc w:val="lowKashida"/>
              <w:rPr>
                <w:rFonts w:ascii="Simplified Arabic" w:hAnsi="Simplified Arabic" w:cs="Simplified Arabic"/>
                <w:lang w:eastAsia="ar-SA"/>
              </w:rPr>
            </w:pPr>
            <w:r w:rsidRPr="00DB32BE">
              <w:rPr>
                <w:rFonts w:ascii="Simplified Arabic" w:hAnsi="Simplified Arabic" w:cs="Simplified Arabic"/>
                <w:rtl/>
                <w:lang w:eastAsia="ar-SA"/>
              </w:rPr>
              <w:t>الميزانية الثابتة (الخدمات الاستشارية)</w:t>
            </w:r>
          </w:p>
          <w:p w:rsidR="00000000" w:rsidRDefault="00DB32BE">
            <w:pPr>
              <w:numPr>
                <w:ilvl w:val="0"/>
                <w:numId w:val="365"/>
              </w:numPr>
              <w:bidi/>
              <w:spacing w:before="0" w:after="0"/>
              <w:ind w:left="221" w:hanging="180"/>
              <w:jc w:val="lowKashida"/>
              <w:rPr>
                <w:rFonts w:ascii="Simplified Arabic" w:hAnsi="Simplified Arabic" w:cs="Simplified Arabic"/>
                <w:lang w:eastAsia="ar-SA"/>
              </w:rPr>
            </w:pPr>
            <w:r w:rsidRPr="00DB32BE">
              <w:rPr>
                <w:rFonts w:ascii="Simplified Arabic" w:hAnsi="Simplified Arabic" w:cs="Simplified Arabic"/>
                <w:rtl/>
                <w:lang w:eastAsia="ar-SA"/>
              </w:rPr>
              <w:t>مؤهلات المستشار (الخدمات الاستشارية)</w:t>
            </w:r>
          </w:p>
          <w:p w:rsidR="00000000" w:rsidRDefault="00DB32BE">
            <w:pPr>
              <w:numPr>
                <w:ilvl w:val="0"/>
                <w:numId w:val="365"/>
              </w:numPr>
              <w:bidi/>
              <w:spacing w:before="0" w:after="0"/>
              <w:ind w:left="221" w:hanging="180"/>
              <w:jc w:val="lowKashida"/>
              <w:rPr>
                <w:rFonts w:ascii="Simplified Arabic" w:hAnsi="Simplified Arabic" w:cs="Simplified Arabic"/>
                <w:rtl/>
                <w:lang w:eastAsia="ar-SA"/>
              </w:rPr>
            </w:pPr>
            <w:r w:rsidRPr="00DB32BE">
              <w:rPr>
                <w:rFonts w:ascii="Simplified Arabic" w:hAnsi="Simplified Arabic" w:cs="Simplified Arabic"/>
                <w:rtl/>
                <w:lang w:eastAsia="ar-SA"/>
              </w:rPr>
              <w:t xml:space="preserve">الحدود والتقييمات الدنيا </w:t>
            </w:r>
          </w:p>
        </w:tc>
        <w:tc>
          <w:tcPr>
            <w:tcW w:w="900" w:type="dxa"/>
          </w:tcPr>
          <w:p w:rsidR="003A1BAA" w:rsidRPr="000D33FA" w:rsidRDefault="003A1BAA" w:rsidP="003A1BAA">
            <w:pPr>
              <w:bidi/>
              <w:spacing w:before="0" w:after="0"/>
              <w:ind w:left="360" w:firstLine="0"/>
              <w:jc w:val="lowKashida"/>
              <w:rPr>
                <w:rFonts w:ascii="Simplified Arabic" w:hAnsi="Simplified Arabic" w:cs="Simplified Arabic"/>
                <w:rtl/>
                <w:lang w:eastAsia="ar-SA"/>
              </w:rPr>
            </w:pPr>
          </w:p>
        </w:tc>
      </w:tr>
      <w:tr w:rsidR="003A1BAA" w:rsidRPr="000D33FA" w:rsidTr="003A1BAA">
        <w:tc>
          <w:tcPr>
            <w:tcW w:w="741" w:type="dxa"/>
          </w:tcPr>
          <w:p w:rsidR="003A1BAA" w:rsidRPr="000D33FA" w:rsidRDefault="00DB32BE" w:rsidP="003A1BAA">
            <w:pPr>
              <w:bidi/>
              <w:spacing w:before="0" w:after="0"/>
              <w:ind w:left="960" w:firstLine="0"/>
              <w:jc w:val="lowKashida"/>
              <w:rPr>
                <w:rFonts w:ascii="Simplified Arabic" w:hAnsi="Simplified Arabic" w:cs="Simplified Arabic"/>
                <w:rtl/>
                <w:lang w:eastAsia="ar-SA"/>
              </w:rPr>
            </w:pPr>
            <w:r w:rsidRPr="00DB32BE">
              <w:rPr>
                <w:rFonts w:ascii="Simplified Arabic" w:hAnsi="Simplified Arabic" w:cs="Simplified Arabic"/>
                <w:rtl/>
                <w:lang w:eastAsia="ar-SA"/>
              </w:rPr>
              <w:lastRenderedPageBreak/>
              <w:t>11</w:t>
            </w:r>
          </w:p>
        </w:tc>
        <w:tc>
          <w:tcPr>
            <w:tcW w:w="1854" w:type="dxa"/>
          </w:tcPr>
          <w:p w:rsidR="00000000" w:rsidRDefault="00DB32BE">
            <w:pPr>
              <w:numPr>
                <w:ilvl w:val="0"/>
                <w:numId w:val="365"/>
              </w:numPr>
              <w:bidi/>
              <w:spacing w:before="0" w:after="0"/>
              <w:ind w:left="221" w:hanging="180"/>
              <w:jc w:val="lowKashida"/>
              <w:rPr>
                <w:rFonts w:ascii="Simplified Arabic" w:hAnsi="Simplified Arabic" w:cs="Simplified Arabic"/>
                <w:rtl/>
                <w:lang w:eastAsia="ar-SA"/>
              </w:rPr>
            </w:pPr>
            <w:r w:rsidRPr="00DB32BE">
              <w:rPr>
                <w:rFonts w:ascii="Simplified Arabic" w:hAnsi="Simplified Arabic" w:cs="Simplified Arabic" w:hint="eastAsia"/>
                <w:rtl/>
                <w:lang w:eastAsia="ar-SA"/>
              </w:rPr>
              <w:t>وثائق</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w:t>
            </w:r>
            <w:r w:rsidR="008422CA">
              <w:rPr>
                <w:rFonts w:ascii="Simplified Arabic" w:hAnsi="Simplified Arabic" w:cs="Simplified Arabic" w:hint="cs"/>
                <w:rtl/>
                <w:lang w:eastAsia="ar-SA"/>
              </w:rPr>
              <w:t>مناقص</w:t>
            </w:r>
            <w:r w:rsidRPr="00DB32BE">
              <w:rPr>
                <w:rFonts w:ascii="Simplified Arabic" w:hAnsi="Simplified Arabic" w:cs="Simplified Arabic" w:hint="eastAsia"/>
                <w:rtl/>
                <w:lang w:eastAsia="ar-SA"/>
              </w:rPr>
              <w:t>ات</w:t>
            </w:r>
            <w:r w:rsidRPr="00DB32BE">
              <w:rPr>
                <w:rFonts w:ascii="Simplified Arabic" w:hAnsi="Simplified Arabic" w:cs="Simplified Arabic"/>
                <w:rtl/>
                <w:lang w:eastAsia="ar-SA"/>
              </w:rPr>
              <w:t xml:space="preserve"> القياسية </w:t>
            </w:r>
          </w:p>
        </w:tc>
        <w:tc>
          <w:tcPr>
            <w:tcW w:w="4919" w:type="dxa"/>
          </w:tcPr>
          <w:p w:rsidR="00000000" w:rsidRDefault="00DB32BE">
            <w:pPr>
              <w:numPr>
                <w:ilvl w:val="0"/>
                <w:numId w:val="365"/>
              </w:numPr>
              <w:bidi/>
              <w:spacing w:before="0" w:after="0"/>
              <w:ind w:left="221" w:hanging="180"/>
              <w:jc w:val="lowKashida"/>
              <w:rPr>
                <w:rFonts w:ascii="Simplified Arabic" w:hAnsi="Simplified Arabic" w:cs="Simplified Arabic"/>
                <w:lang w:eastAsia="ar-SA"/>
              </w:rPr>
            </w:pPr>
            <w:r w:rsidRPr="00DB32BE">
              <w:rPr>
                <w:rFonts w:ascii="Simplified Arabic" w:hAnsi="Simplified Arabic" w:cs="Simplified Arabic"/>
                <w:rtl/>
                <w:lang w:eastAsia="ar-SA"/>
              </w:rPr>
              <w:t>وثيقة التأهيل المسبق</w:t>
            </w:r>
          </w:p>
          <w:p w:rsidR="00000000" w:rsidRDefault="00DB32BE">
            <w:pPr>
              <w:numPr>
                <w:ilvl w:val="0"/>
                <w:numId w:val="365"/>
              </w:numPr>
              <w:bidi/>
              <w:spacing w:before="0" w:after="0"/>
              <w:ind w:left="221" w:hanging="180"/>
              <w:jc w:val="lowKashida"/>
              <w:rPr>
                <w:rFonts w:ascii="Simplified Arabic" w:hAnsi="Simplified Arabic" w:cs="Simplified Arabic"/>
                <w:lang w:eastAsia="ar-SA"/>
              </w:rPr>
            </w:pPr>
            <w:r w:rsidRPr="00DB32BE">
              <w:rPr>
                <w:rFonts w:ascii="Simplified Arabic" w:hAnsi="Simplified Arabic" w:cs="Simplified Arabic"/>
                <w:rtl/>
                <w:lang w:eastAsia="ar-SA"/>
              </w:rPr>
              <w:t>وثيقة التأهيل المسبق لسلع قطاع الصحة</w:t>
            </w:r>
          </w:p>
          <w:p w:rsidR="00000000" w:rsidRDefault="00DB32BE">
            <w:pPr>
              <w:numPr>
                <w:ilvl w:val="0"/>
                <w:numId w:val="365"/>
              </w:numPr>
              <w:bidi/>
              <w:spacing w:before="0" w:after="0"/>
              <w:ind w:left="221" w:hanging="180"/>
              <w:jc w:val="lowKashida"/>
              <w:rPr>
                <w:rFonts w:ascii="Simplified Arabic" w:hAnsi="Simplified Arabic" w:cs="Simplified Arabic"/>
                <w:lang w:eastAsia="ar-SA"/>
              </w:rPr>
            </w:pPr>
            <w:r w:rsidRPr="00DB32BE">
              <w:rPr>
                <w:rFonts w:ascii="Simplified Arabic" w:hAnsi="Simplified Arabic" w:cs="Simplified Arabic" w:hint="eastAsia"/>
                <w:rtl/>
                <w:lang w:eastAsia="ar-SA"/>
              </w:rPr>
              <w:t>وثائق</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w:t>
            </w:r>
            <w:r w:rsidR="008422CA">
              <w:rPr>
                <w:rFonts w:ascii="Simplified Arabic" w:hAnsi="Simplified Arabic" w:cs="Simplified Arabic" w:hint="cs"/>
                <w:rtl/>
                <w:lang w:eastAsia="ar-SA"/>
              </w:rPr>
              <w:t>مناقصات</w:t>
            </w:r>
            <w:r w:rsidRPr="00DB32BE">
              <w:rPr>
                <w:rFonts w:ascii="Simplified Arabic" w:hAnsi="Simplified Arabic" w:cs="Simplified Arabic"/>
                <w:rtl/>
                <w:lang w:eastAsia="ar-SA"/>
              </w:rPr>
              <w:t xml:space="preserve"> القياسية للسلع </w:t>
            </w:r>
          </w:p>
          <w:p w:rsidR="00000000" w:rsidRDefault="00DB32BE">
            <w:pPr>
              <w:numPr>
                <w:ilvl w:val="0"/>
                <w:numId w:val="365"/>
              </w:numPr>
              <w:bidi/>
              <w:spacing w:before="0" w:after="0"/>
              <w:ind w:left="221" w:hanging="180"/>
              <w:jc w:val="lowKashida"/>
              <w:rPr>
                <w:rFonts w:ascii="Simplified Arabic" w:hAnsi="Simplified Arabic" w:cs="Simplified Arabic"/>
                <w:lang w:eastAsia="ar-SA"/>
              </w:rPr>
            </w:pPr>
            <w:r w:rsidRPr="00DB32BE">
              <w:rPr>
                <w:rFonts w:ascii="Simplified Arabic" w:hAnsi="Simplified Arabic" w:cs="Simplified Arabic" w:hint="eastAsia"/>
                <w:rtl/>
                <w:lang w:eastAsia="ar-SA"/>
              </w:rPr>
              <w:t>وثائق</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w:t>
            </w:r>
            <w:r w:rsidR="008422CA">
              <w:rPr>
                <w:rFonts w:ascii="Simplified Arabic" w:hAnsi="Simplified Arabic" w:cs="Simplified Arabic" w:hint="cs"/>
                <w:rtl/>
                <w:lang w:eastAsia="ar-SA"/>
              </w:rPr>
              <w:t>مناقصات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القياسية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لسلع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قطاع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الصحة</w:t>
            </w:r>
          </w:p>
          <w:p w:rsidR="00000000" w:rsidRDefault="00DB32BE">
            <w:pPr>
              <w:numPr>
                <w:ilvl w:val="0"/>
                <w:numId w:val="365"/>
              </w:numPr>
              <w:bidi/>
              <w:spacing w:before="0" w:after="0"/>
              <w:ind w:left="221" w:hanging="180"/>
              <w:jc w:val="lowKashida"/>
              <w:rPr>
                <w:rFonts w:ascii="Simplified Arabic" w:hAnsi="Simplified Arabic" w:cs="Simplified Arabic"/>
                <w:lang w:eastAsia="ar-SA"/>
              </w:rPr>
            </w:pPr>
            <w:r w:rsidRPr="00DB32BE">
              <w:rPr>
                <w:rFonts w:ascii="Simplified Arabic" w:hAnsi="Simplified Arabic" w:cs="Simplified Arabic"/>
                <w:rtl/>
                <w:lang w:eastAsia="ar-SA"/>
              </w:rPr>
              <w:t>تجهيز ونصب معمل ومعدات</w:t>
            </w:r>
          </w:p>
          <w:p w:rsidR="00000000" w:rsidRDefault="00DB32BE">
            <w:pPr>
              <w:numPr>
                <w:ilvl w:val="0"/>
                <w:numId w:val="365"/>
              </w:numPr>
              <w:bidi/>
              <w:spacing w:before="0" w:after="0"/>
              <w:ind w:left="221" w:hanging="180"/>
              <w:jc w:val="lowKashida"/>
              <w:rPr>
                <w:rFonts w:ascii="Simplified Arabic" w:hAnsi="Simplified Arabic" w:cs="Simplified Arabic"/>
                <w:lang w:eastAsia="ar-SA"/>
              </w:rPr>
            </w:pPr>
            <w:r w:rsidRPr="00DB32BE">
              <w:rPr>
                <w:rFonts w:ascii="Simplified Arabic" w:hAnsi="Simplified Arabic" w:cs="Simplified Arabic"/>
                <w:rtl/>
                <w:lang w:eastAsia="ar-SA"/>
              </w:rPr>
              <w:t>تعاقد أنظمة المعلومات (إجراء واحد)</w:t>
            </w:r>
          </w:p>
          <w:p w:rsidR="00000000" w:rsidRDefault="00DB32BE">
            <w:pPr>
              <w:numPr>
                <w:ilvl w:val="0"/>
                <w:numId w:val="365"/>
              </w:numPr>
              <w:bidi/>
              <w:spacing w:before="0" w:after="0"/>
              <w:ind w:left="221" w:hanging="180"/>
              <w:jc w:val="lowKashida"/>
              <w:rPr>
                <w:rFonts w:ascii="Simplified Arabic" w:hAnsi="Simplified Arabic" w:cs="Simplified Arabic"/>
                <w:lang w:eastAsia="ar-SA"/>
              </w:rPr>
            </w:pPr>
            <w:r w:rsidRPr="00DB32BE">
              <w:rPr>
                <w:rFonts w:ascii="Simplified Arabic" w:hAnsi="Simplified Arabic" w:cs="Simplified Arabic"/>
                <w:rtl/>
                <w:lang w:eastAsia="ar-SA"/>
              </w:rPr>
              <w:t>تعاقد أنظمة المعلومات (إجراءين)</w:t>
            </w:r>
          </w:p>
          <w:p w:rsidR="00000000" w:rsidRDefault="00DB32BE">
            <w:pPr>
              <w:numPr>
                <w:ilvl w:val="0"/>
                <w:numId w:val="365"/>
              </w:numPr>
              <w:bidi/>
              <w:spacing w:before="0" w:after="0"/>
              <w:ind w:left="221" w:hanging="180"/>
              <w:jc w:val="lowKashida"/>
              <w:rPr>
                <w:rFonts w:ascii="Simplified Arabic" w:hAnsi="Simplified Arabic" w:cs="Simplified Arabic"/>
                <w:lang w:eastAsia="ar-SA"/>
              </w:rPr>
            </w:pPr>
            <w:r w:rsidRPr="00DB32BE">
              <w:rPr>
                <w:rFonts w:ascii="Simplified Arabic" w:hAnsi="Simplified Arabic" w:cs="Simplified Arabic"/>
                <w:rtl/>
                <w:lang w:eastAsia="ar-SA"/>
              </w:rPr>
              <w:t>تعاقد الكتب ومواد القراءة</w:t>
            </w:r>
          </w:p>
          <w:p w:rsidR="00000000" w:rsidRDefault="00DB32BE">
            <w:pPr>
              <w:numPr>
                <w:ilvl w:val="0"/>
                <w:numId w:val="365"/>
              </w:numPr>
              <w:bidi/>
              <w:spacing w:before="0" w:after="0"/>
              <w:ind w:left="221" w:hanging="180"/>
              <w:jc w:val="lowKashida"/>
              <w:rPr>
                <w:rFonts w:ascii="Simplified Arabic" w:hAnsi="Simplified Arabic" w:cs="Simplified Arabic"/>
                <w:lang w:eastAsia="ar-SA"/>
              </w:rPr>
            </w:pPr>
            <w:r w:rsidRPr="00DB32BE">
              <w:rPr>
                <w:rFonts w:ascii="Simplified Arabic" w:hAnsi="Simplified Arabic" w:cs="Simplified Arabic"/>
                <w:rtl/>
                <w:lang w:eastAsia="ar-SA"/>
              </w:rPr>
              <w:t>تعاقد الخدمات غير الاستشارية</w:t>
            </w:r>
          </w:p>
          <w:p w:rsidR="00000000" w:rsidRDefault="00DB32BE">
            <w:pPr>
              <w:numPr>
                <w:ilvl w:val="0"/>
                <w:numId w:val="365"/>
              </w:numPr>
              <w:bidi/>
              <w:spacing w:before="0" w:after="0"/>
              <w:ind w:left="221" w:hanging="180"/>
              <w:jc w:val="lowKashida"/>
              <w:rPr>
                <w:rFonts w:ascii="Simplified Arabic" w:hAnsi="Simplified Arabic" w:cs="Simplified Arabic"/>
                <w:lang w:eastAsia="ar-SA"/>
              </w:rPr>
            </w:pPr>
            <w:r w:rsidRPr="00DB32BE">
              <w:rPr>
                <w:rFonts w:ascii="Simplified Arabic" w:hAnsi="Simplified Arabic" w:cs="Simplified Arabic" w:hint="eastAsia"/>
                <w:rtl/>
                <w:lang w:eastAsia="ar-SA"/>
              </w:rPr>
              <w:t>وثائق</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w:t>
            </w:r>
            <w:r w:rsidR="008422CA">
              <w:rPr>
                <w:rFonts w:ascii="Simplified Arabic" w:hAnsi="Simplified Arabic" w:cs="Simplified Arabic" w:hint="cs"/>
                <w:rtl/>
                <w:lang w:eastAsia="ar-SA"/>
              </w:rPr>
              <w:t>مناقصات</w:t>
            </w:r>
            <w:r w:rsidRPr="00DB32BE">
              <w:rPr>
                <w:rFonts w:ascii="Simplified Arabic" w:hAnsi="Simplified Arabic" w:cs="Simplified Arabic"/>
                <w:rtl/>
                <w:lang w:eastAsia="ar-SA"/>
              </w:rPr>
              <w:t xml:space="preserve"> القياسية للأعمال</w:t>
            </w:r>
          </w:p>
          <w:p w:rsidR="00000000" w:rsidRDefault="00DB32BE">
            <w:pPr>
              <w:numPr>
                <w:ilvl w:val="0"/>
                <w:numId w:val="365"/>
              </w:numPr>
              <w:bidi/>
              <w:spacing w:before="0" w:after="0"/>
              <w:ind w:left="221" w:hanging="180"/>
              <w:jc w:val="lowKashida"/>
              <w:rPr>
                <w:rFonts w:ascii="Simplified Arabic" w:hAnsi="Simplified Arabic" w:cs="Simplified Arabic"/>
                <w:lang w:eastAsia="ar-SA"/>
              </w:rPr>
            </w:pPr>
            <w:r w:rsidRPr="00DB32BE">
              <w:rPr>
                <w:rFonts w:ascii="Simplified Arabic" w:hAnsi="Simplified Arabic" w:cs="Simplified Arabic" w:hint="eastAsia"/>
                <w:rtl/>
                <w:lang w:eastAsia="ar-SA"/>
              </w:rPr>
              <w:t>وثائق</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w:t>
            </w:r>
            <w:r w:rsidR="008422CA">
              <w:rPr>
                <w:rFonts w:ascii="Simplified Arabic" w:hAnsi="Simplified Arabic" w:cs="Simplified Arabic" w:hint="cs"/>
                <w:rtl/>
                <w:lang w:eastAsia="ar-SA"/>
              </w:rPr>
              <w:t>مناقصات</w:t>
            </w:r>
            <w:r w:rsidRPr="00DB32BE">
              <w:rPr>
                <w:rFonts w:ascii="Simplified Arabic" w:hAnsi="Simplified Arabic" w:cs="Simplified Arabic"/>
                <w:rtl/>
                <w:lang w:eastAsia="ar-SA"/>
              </w:rPr>
              <w:t xml:space="preserve"> القياسية للأعمال الصغرى</w:t>
            </w:r>
          </w:p>
          <w:p w:rsidR="00000000" w:rsidRDefault="00DB32BE">
            <w:pPr>
              <w:numPr>
                <w:ilvl w:val="0"/>
                <w:numId w:val="365"/>
              </w:numPr>
              <w:bidi/>
              <w:spacing w:before="0" w:after="0"/>
              <w:ind w:left="221" w:hanging="180"/>
              <w:jc w:val="lowKashida"/>
              <w:rPr>
                <w:rFonts w:ascii="Simplified Arabic" w:hAnsi="Simplified Arabic" w:cs="Simplified Arabic"/>
                <w:lang w:eastAsia="ar-SA"/>
              </w:rPr>
            </w:pPr>
            <w:r w:rsidRPr="00DB32BE">
              <w:rPr>
                <w:rFonts w:ascii="Simplified Arabic" w:hAnsi="Simplified Arabic" w:cs="Simplified Arabic"/>
                <w:rtl/>
                <w:lang w:eastAsia="ar-SA"/>
              </w:rPr>
              <w:t>تعاقد الأعمال الصغيرة</w:t>
            </w:r>
          </w:p>
          <w:p w:rsidR="00000000" w:rsidRDefault="00DB32BE">
            <w:pPr>
              <w:numPr>
                <w:ilvl w:val="0"/>
                <w:numId w:val="365"/>
              </w:numPr>
              <w:bidi/>
              <w:spacing w:before="0" w:after="0"/>
              <w:ind w:left="221" w:hanging="180"/>
              <w:jc w:val="lowKashida"/>
              <w:rPr>
                <w:rFonts w:ascii="Simplified Arabic" w:hAnsi="Simplified Arabic" w:cs="Simplified Arabic"/>
                <w:lang w:eastAsia="ar-SA"/>
              </w:rPr>
            </w:pPr>
            <w:r w:rsidRPr="00DB32BE">
              <w:rPr>
                <w:rFonts w:ascii="Simplified Arabic" w:hAnsi="Simplified Arabic" w:cs="Simplified Arabic"/>
                <w:rtl/>
                <w:lang w:eastAsia="ar-SA"/>
              </w:rPr>
              <w:t xml:space="preserve">وثيقة </w:t>
            </w:r>
            <w:r w:rsidR="008422CA">
              <w:rPr>
                <w:rFonts w:ascii="Simplified Arabic" w:hAnsi="Simplified Arabic" w:cs="Simplified Arabic" w:hint="cs"/>
                <w:rtl/>
                <w:lang w:eastAsia="ar-SA"/>
              </w:rPr>
              <w:t xml:space="preserve">التعاقد </w:t>
            </w:r>
            <w:r w:rsidRPr="00DB32BE">
              <w:rPr>
                <w:rFonts w:ascii="Simplified Arabic" w:hAnsi="Simplified Arabic" w:cs="Simplified Arabic" w:hint="eastAsia"/>
                <w:rtl/>
                <w:lang w:eastAsia="ar-SA"/>
              </w:rPr>
              <w:t>القياسية</w:t>
            </w:r>
            <w:r w:rsidRPr="00DB32BE">
              <w:rPr>
                <w:rFonts w:ascii="Simplified Arabic" w:hAnsi="Simplified Arabic" w:cs="Simplified Arabic"/>
                <w:rtl/>
                <w:lang w:eastAsia="ar-SA"/>
              </w:rPr>
              <w:t xml:space="preserve"> (الخدمات </w:t>
            </w:r>
            <w:r w:rsidRPr="00DB32BE">
              <w:rPr>
                <w:rFonts w:ascii="Simplified Arabic" w:hAnsi="Simplified Arabic" w:cs="Simplified Arabic" w:hint="eastAsia"/>
                <w:rtl/>
                <w:lang w:eastAsia="ar-SA"/>
              </w:rPr>
              <w:t>الإستشارية</w:t>
            </w:r>
            <w:r w:rsidRPr="00DB32BE">
              <w:rPr>
                <w:rFonts w:ascii="Simplified Arabic" w:hAnsi="Simplified Arabic" w:cs="Simplified Arabic"/>
                <w:rtl/>
                <w:lang w:eastAsia="ar-SA"/>
              </w:rPr>
              <w:t>)</w:t>
            </w:r>
          </w:p>
          <w:p w:rsidR="00000000" w:rsidRDefault="00DB32BE">
            <w:pPr>
              <w:numPr>
                <w:ilvl w:val="0"/>
                <w:numId w:val="365"/>
              </w:numPr>
              <w:bidi/>
              <w:spacing w:before="0" w:after="0"/>
              <w:ind w:left="221" w:hanging="180"/>
              <w:jc w:val="lowKashida"/>
              <w:rPr>
                <w:rFonts w:ascii="Simplified Arabic" w:hAnsi="Simplified Arabic" w:cs="Simplified Arabic"/>
                <w:rtl/>
                <w:lang w:eastAsia="ar-SA"/>
              </w:rPr>
            </w:pPr>
            <w:r w:rsidRPr="00DB32BE">
              <w:rPr>
                <w:rFonts w:ascii="Simplified Arabic" w:hAnsi="Simplified Arabic" w:cs="Simplified Arabic"/>
                <w:rtl/>
                <w:lang w:eastAsia="ar-SA"/>
              </w:rPr>
              <w:t xml:space="preserve">طلب </w:t>
            </w:r>
            <w:r w:rsidR="004D6F26">
              <w:rPr>
                <w:rFonts w:ascii="Simplified Arabic" w:hAnsi="Simplified Arabic" w:cs="Simplified Arabic"/>
                <w:rtl/>
                <w:lang w:eastAsia="ar-SA"/>
              </w:rPr>
              <w:t>عطاءات</w:t>
            </w:r>
            <w:r w:rsidRPr="00DB32BE">
              <w:rPr>
                <w:rFonts w:ascii="Simplified Arabic" w:hAnsi="Simplified Arabic" w:cs="Simplified Arabic"/>
                <w:rtl/>
                <w:lang w:eastAsia="ar-SA"/>
              </w:rPr>
              <w:t xml:space="preserve"> الأسعار القياسي (البضائع أو الأعمال) </w:t>
            </w:r>
          </w:p>
        </w:tc>
        <w:tc>
          <w:tcPr>
            <w:tcW w:w="900" w:type="dxa"/>
          </w:tcPr>
          <w:p w:rsidR="003A1BAA" w:rsidRPr="000D33FA" w:rsidRDefault="003A1BAA" w:rsidP="003A1BAA">
            <w:pPr>
              <w:bidi/>
              <w:spacing w:before="0" w:after="0"/>
              <w:ind w:left="360" w:firstLine="0"/>
              <w:jc w:val="lowKashida"/>
              <w:rPr>
                <w:rFonts w:ascii="Simplified Arabic" w:hAnsi="Simplified Arabic" w:cs="Simplified Arabic"/>
                <w:rtl/>
                <w:lang w:eastAsia="ar-SA"/>
              </w:rPr>
            </w:pPr>
          </w:p>
        </w:tc>
      </w:tr>
      <w:tr w:rsidR="003A1BAA" w:rsidRPr="000D33FA" w:rsidTr="003A1BAA">
        <w:tc>
          <w:tcPr>
            <w:tcW w:w="741" w:type="dxa"/>
          </w:tcPr>
          <w:p w:rsidR="003A1BAA" w:rsidRPr="000D33FA" w:rsidRDefault="00DB32BE" w:rsidP="003A1BAA">
            <w:pPr>
              <w:bidi/>
              <w:spacing w:before="0" w:after="0"/>
              <w:ind w:left="960" w:firstLine="0"/>
              <w:jc w:val="lowKashida"/>
              <w:rPr>
                <w:rFonts w:ascii="Simplified Arabic" w:hAnsi="Simplified Arabic" w:cs="Simplified Arabic"/>
                <w:rtl/>
                <w:lang w:eastAsia="ar-SA"/>
              </w:rPr>
            </w:pPr>
            <w:r w:rsidRPr="00DB32BE">
              <w:rPr>
                <w:rFonts w:ascii="Simplified Arabic" w:hAnsi="Simplified Arabic" w:cs="Simplified Arabic"/>
                <w:rtl/>
                <w:lang w:eastAsia="ar-SA"/>
              </w:rPr>
              <w:lastRenderedPageBreak/>
              <w:t>12</w:t>
            </w:r>
          </w:p>
        </w:tc>
        <w:tc>
          <w:tcPr>
            <w:tcW w:w="1854" w:type="dxa"/>
          </w:tcPr>
          <w:p w:rsidR="003A1BAA" w:rsidRPr="000D33FA" w:rsidRDefault="00DB32BE" w:rsidP="003A1BAA">
            <w:pPr>
              <w:bidi/>
              <w:spacing w:before="0" w:after="0"/>
              <w:ind w:left="960" w:firstLine="0"/>
              <w:jc w:val="lowKashida"/>
              <w:rPr>
                <w:rFonts w:ascii="Simplified Arabic" w:hAnsi="Simplified Arabic" w:cs="Simplified Arabic"/>
                <w:rtl/>
                <w:lang w:eastAsia="ar-SA"/>
              </w:rPr>
            </w:pPr>
            <w:r w:rsidRPr="00DB32BE">
              <w:rPr>
                <w:rFonts w:ascii="Simplified Arabic" w:hAnsi="Simplified Arabic" w:cs="Simplified Arabic"/>
                <w:rtl/>
                <w:lang w:eastAsia="ar-SA"/>
              </w:rPr>
              <w:t>الإجراءات المحتملة المطلوبة</w:t>
            </w:r>
          </w:p>
        </w:tc>
        <w:tc>
          <w:tcPr>
            <w:tcW w:w="4919" w:type="dxa"/>
          </w:tcPr>
          <w:p w:rsidR="00000000" w:rsidRDefault="00DB32BE">
            <w:pPr>
              <w:numPr>
                <w:ilvl w:val="0"/>
                <w:numId w:val="365"/>
              </w:numPr>
              <w:bidi/>
              <w:spacing w:before="0" w:after="0"/>
              <w:ind w:left="221" w:hanging="180"/>
              <w:jc w:val="lowKashida"/>
              <w:rPr>
                <w:rFonts w:ascii="Simplified Arabic" w:hAnsi="Simplified Arabic" w:cs="Simplified Arabic"/>
                <w:lang w:eastAsia="ar-SA"/>
              </w:rPr>
            </w:pPr>
            <w:r w:rsidRPr="00DB32BE">
              <w:rPr>
                <w:rFonts w:ascii="Simplified Arabic" w:hAnsi="Simplified Arabic" w:cs="Simplified Arabic"/>
                <w:rtl/>
                <w:lang w:eastAsia="ar-SA"/>
              </w:rPr>
              <w:t>مسودة الدعوة للتأهيل المسبق/طلب إبداء الاهتمام</w:t>
            </w:r>
          </w:p>
          <w:p w:rsidR="00000000" w:rsidRDefault="00DB32BE">
            <w:pPr>
              <w:numPr>
                <w:ilvl w:val="0"/>
                <w:numId w:val="365"/>
              </w:numPr>
              <w:bidi/>
              <w:spacing w:before="0" w:after="0"/>
              <w:ind w:left="221" w:hanging="180"/>
              <w:jc w:val="lowKashida"/>
              <w:rPr>
                <w:rFonts w:ascii="Simplified Arabic" w:hAnsi="Simplified Arabic" w:cs="Simplified Arabic"/>
                <w:lang w:eastAsia="ar-SA"/>
              </w:rPr>
            </w:pPr>
            <w:r w:rsidRPr="00DB32BE">
              <w:rPr>
                <w:rFonts w:ascii="Simplified Arabic" w:hAnsi="Simplified Arabic" w:cs="Simplified Arabic" w:hint="eastAsia"/>
                <w:rtl/>
                <w:lang w:eastAsia="ar-SA"/>
              </w:rPr>
              <w:t>وثيقة</w:t>
            </w:r>
            <w:r w:rsidR="008422CA">
              <w:rPr>
                <w:rFonts w:ascii="Simplified Arabic" w:hAnsi="Simplified Arabic" w:cs="Simplified Arabic" w:hint="cs"/>
                <w:rtl/>
                <w:lang w:eastAsia="ar-SA"/>
              </w:rPr>
              <w:t xml:space="preserve"> </w:t>
            </w:r>
            <w:r w:rsidRPr="00DB32BE">
              <w:rPr>
                <w:rFonts w:ascii="Simplified Arabic" w:hAnsi="Simplified Arabic" w:cs="Simplified Arabic" w:hint="eastAsia"/>
                <w:rtl/>
                <w:lang w:eastAsia="ar-SA"/>
              </w:rPr>
              <w:t>التأهيل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المسبق</w:t>
            </w:r>
          </w:p>
          <w:p w:rsidR="00000000" w:rsidRDefault="00DB32BE">
            <w:pPr>
              <w:numPr>
                <w:ilvl w:val="0"/>
                <w:numId w:val="365"/>
              </w:numPr>
              <w:bidi/>
              <w:spacing w:before="0" w:after="0"/>
              <w:ind w:left="221" w:hanging="180"/>
              <w:jc w:val="lowKashida"/>
              <w:rPr>
                <w:rFonts w:ascii="Simplified Arabic" w:hAnsi="Simplified Arabic" w:cs="Simplified Arabic"/>
                <w:lang w:eastAsia="ar-SA"/>
              </w:rPr>
            </w:pPr>
            <w:r w:rsidRPr="00DB32BE">
              <w:rPr>
                <w:rFonts w:ascii="Simplified Arabic" w:hAnsi="Simplified Arabic" w:cs="Simplified Arabic"/>
                <w:rtl/>
                <w:lang w:eastAsia="ar-SA"/>
              </w:rPr>
              <w:t>تقييم طلبات التأهيل المسبق/إبداء الاهتمام</w:t>
            </w:r>
          </w:p>
          <w:p w:rsidR="00000000" w:rsidRDefault="00DB32BE">
            <w:pPr>
              <w:numPr>
                <w:ilvl w:val="0"/>
                <w:numId w:val="365"/>
              </w:numPr>
              <w:bidi/>
              <w:spacing w:before="0" w:after="0"/>
              <w:ind w:left="221" w:hanging="180"/>
              <w:jc w:val="lowKashida"/>
              <w:rPr>
                <w:rFonts w:ascii="Simplified Arabic" w:hAnsi="Simplified Arabic" w:cs="Simplified Arabic"/>
                <w:lang w:eastAsia="ar-SA"/>
              </w:rPr>
            </w:pPr>
            <w:r w:rsidRPr="00DB32BE">
              <w:rPr>
                <w:rFonts w:ascii="Simplified Arabic" w:hAnsi="Simplified Arabic" w:cs="Simplified Arabic" w:hint="eastAsia"/>
                <w:rtl/>
                <w:lang w:eastAsia="ar-SA"/>
              </w:rPr>
              <w:t>إعداد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القائمة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المختصرة</w:t>
            </w:r>
          </w:p>
          <w:p w:rsidR="00000000" w:rsidRDefault="00DB32BE">
            <w:pPr>
              <w:numPr>
                <w:ilvl w:val="0"/>
                <w:numId w:val="365"/>
              </w:numPr>
              <w:bidi/>
              <w:spacing w:before="0" w:after="0"/>
              <w:ind w:left="221" w:hanging="180"/>
              <w:jc w:val="lowKashida"/>
              <w:rPr>
                <w:rFonts w:ascii="Simplified Arabic" w:hAnsi="Simplified Arabic" w:cs="Simplified Arabic"/>
                <w:lang w:eastAsia="ar-SA"/>
              </w:rPr>
            </w:pPr>
            <w:r w:rsidRPr="00DB32BE">
              <w:rPr>
                <w:rFonts w:ascii="Simplified Arabic" w:hAnsi="Simplified Arabic" w:cs="Simplified Arabic"/>
                <w:rtl/>
                <w:lang w:eastAsia="ar-SA"/>
              </w:rPr>
              <w:t>مسودة إعلان الدعوة للعطاء</w:t>
            </w:r>
          </w:p>
          <w:p w:rsidR="00000000" w:rsidRDefault="00DB32BE">
            <w:pPr>
              <w:numPr>
                <w:ilvl w:val="0"/>
                <w:numId w:val="365"/>
              </w:numPr>
              <w:bidi/>
              <w:spacing w:before="0" w:after="0"/>
              <w:ind w:left="221" w:hanging="180"/>
              <w:jc w:val="lowKashida"/>
              <w:rPr>
                <w:rFonts w:ascii="Simplified Arabic" w:hAnsi="Simplified Arabic" w:cs="Simplified Arabic"/>
                <w:lang w:eastAsia="ar-SA"/>
              </w:rPr>
            </w:pPr>
            <w:r w:rsidRPr="00DB32BE">
              <w:rPr>
                <w:rFonts w:ascii="Simplified Arabic" w:hAnsi="Simplified Arabic" w:cs="Simplified Arabic"/>
                <w:rtl/>
                <w:lang w:eastAsia="ar-SA"/>
              </w:rPr>
              <w:t xml:space="preserve">مسودة وثيقة عطاءات/طلب </w:t>
            </w:r>
            <w:r w:rsidR="004D6F26">
              <w:rPr>
                <w:rFonts w:ascii="Simplified Arabic" w:hAnsi="Simplified Arabic" w:cs="Simplified Arabic"/>
                <w:rtl/>
                <w:lang w:eastAsia="ar-SA"/>
              </w:rPr>
              <w:t>عطاءات</w:t>
            </w:r>
            <w:r w:rsidRPr="00DB32BE">
              <w:rPr>
                <w:rFonts w:ascii="Simplified Arabic" w:hAnsi="Simplified Arabic" w:cs="Simplified Arabic"/>
                <w:rtl/>
                <w:lang w:eastAsia="ar-SA"/>
              </w:rPr>
              <w:t xml:space="preserve">/طلب </w:t>
            </w:r>
            <w:r w:rsidR="004D6F26">
              <w:rPr>
                <w:rFonts w:ascii="Simplified Arabic" w:hAnsi="Simplified Arabic" w:cs="Simplified Arabic"/>
                <w:rtl/>
                <w:lang w:eastAsia="ar-SA"/>
              </w:rPr>
              <w:t>عطاءات</w:t>
            </w:r>
            <w:r w:rsidRPr="00DB32BE">
              <w:rPr>
                <w:rFonts w:ascii="Simplified Arabic" w:hAnsi="Simplified Arabic" w:cs="Simplified Arabic"/>
                <w:rtl/>
                <w:lang w:eastAsia="ar-SA"/>
              </w:rPr>
              <w:t xml:space="preserve"> أسعار</w:t>
            </w:r>
          </w:p>
          <w:p w:rsidR="00000000" w:rsidRDefault="00DB32BE">
            <w:pPr>
              <w:numPr>
                <w:ilvl w:val="0"/>
                <w:numId w:val="365"/>
              </w:numPr>
              <w:bidi/>
              <w:spacing w:before="0" w:after="0"/>
              <w:ind w:left="221" w:hanging="180"/>
              <w:jc w:val="lowKashida"/>
              <w:rPr>
                <w:rFonts w:ascii="Simplified Arabic" w:hAnsi="Simplified Arabic" w:cs="Simplified Arabic"/>
                <w:lang w:eastAsia="ar-SA"/>
              </w:rPr>
            </w:pPr>
            <w:r w:rsidRPr="00DB32BE">
              <w:rPr>
                <w:rFonts w:ascii="Simplified Arabic" w:hAnsi="Simplified Arabic" w:cs="Simplified Arabic" w:hint="eastAsia"/>
                <w:rtl/>
                <w:lang w:eastAsia="ar-SA"/>
              </w:rPr>
              <w:t>جلسة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فتح</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العطاءات</w:t>
            </w:r>
          </w:p>
          <w:p w:rsidR="00000000" w:rsidRDefault="00DB32BE">
            <w:pPr>
              <w:numPr>
                <w:ilvl w:val="0"/>
                <w:numId w:val="365"/>
              </w:numPr>
              <w:bidi/>
              <w:spacing w:before="0" w:after="0"/>
              <w:ind w:left="221" w:hanging="180"/>
              <w:jc w:val="lowKashida"/>
              <w:rPr>
                <w:rFonts w:ascii="Simplified Arabic" w:hAnsi="Simplified Arabic" w:cs="Simplified Arabic"/>
                <w:lang w:eastAsia="ar-SA"/>
              </w:rPr>
            </w:pPr>
            <w:r w:rsidRPr="00DB32BE">
              <w:rPr>
                <w:rFonts w:ascii="Simplified Arabic" w:hAnsi="Simplified Arabic" w:cs="Simplified Arabic"/>
                <w:rtl/>
                <w:lang w:eastAsia="ar-SA"/>
              </w:rPr>
              <w:t>عملية التقييم وإعداد تقرير به</w:t>
            </w:r>
          </w:p>
          <w:p w:rsidR="00000000" w:rsidRDefault="00DB32BE">
            <w:pPr>
              <w:numPr>
                <w:ilvl w:val="0"/>
                <w:numId w:val="365"/>
              </w:numPr>
              <w:bidi/>
              <w:spacing w:before="0" w:after="0"/>
              <w:ind w:left="221" w:hanging="180"/>
              <w:jc w:val="lowKashida"/>
              <w:rPr>
                <w:rFonts w:ascii="Simplified Arabic" w:hAnsi="Simplified Arabic" w:cs="Simplified Arabic"/>
                <w:lang w:eastAsia="ar-SA"/>
              </w:rPr>
            </w:pPr>
            <w:r w:rsidRPr="00DB32BE">
              <w:rPr>
                <w:rFonts w:ascii="Simplified Arabic" w:hAnsi="Simplified Arabic" w:cs="Simplified Arabic"/>
                <w:rtl/>
                <w:lang w:eastAsia="ar-SA"/>
              </w:rPr>
              <w:t>مسودة إشعار الإحالة</w:t>
            </w:r>
          </w:p>
          <w:p w:rsidR="00000000" w:rsidRDefault="00DB32BE">
            <w:pPr>
              <w:numPr>
                <w:ilvl w:val="0"/>
                <w:numId w:val="365"/>
              </w:numPr>
              <w:bidi/>
              <w:spacing w:before="0" w:after="0"/>
              <w:ind w:left="221" w:hanging="180"/>
              <w:jc w:val="lowKashida"/>
              <w:rPr>
                <w:rFonts w:ascii="Simplified Arabic" w:hAnsi="Simplified Arabic" w:cs="Simplified Arabic"/>
                <w:rtl/>
                <w:lang w:eastAsia="ar-SA"/>
              </w:rPr>
            </w:pPr>
            <w:r w:rsidRPr="00DB32BE">
              <w:rPr>
                <w:rFonts w:ascii="Simplified Arabic" w:hAnsi="Simplified Arabic" w:cs="Simplified Arabic"/>
                <w:rtl/>
                <w:lang w:eastAsia="ar-SA"/>
              </w:rPr>
              <w:t>وثيقة مسودة العقد</w:t>
            </w:r>
          </w:p>
        </w:tc>
        <w:tc>
          <w:tcPr>
            <w:tcW w:w="900" w:type="dxa"/>
          </w:tcPr>
          <w:p w:rsidR="003A1BAA" w:rsidRPr="000D33FA" w:rsidRDefault="003A1BAA" w:rsidP="003A1BAA">
            <w:pPr>
              <w:bidi/>
              <w:spacing w:before="0" w:after="0"/>
              <w:ind w:left="360" w:firstLine="0"/>
              <w:jc w:val="lowKashida"/>
              <w:rPr>
                <w:rFonts w:ascii="Simplified Arabic" w:hAnsi="Simplified Arabic" w:cs="Simplified Arabic"/>
                <w:rtl/>
                <w:lang w:eastAsia="ar-SA"/>
              </w:rPr>
            </w:pPr>
          </w:p>
        </w:tc>
      </w:tr>
    </w:tbl>
    <w:p w:rsidR="003A1BAA" w:rsidRPr="000D33FA" w:rsidRDefault="003A1BAA" w:rsidP="003A1BAA">
      <w:pPr>
        <w:bidi/>
        <w:spacing w:before="0" w:after="0"/>
        <w:ind w:firstLine="0"/>
        <w:jc w:val="lowKashida"/>
        <w:rPr>
          <w:rFonts w:ascii="Simplified Arabic" w:hAnsi="Simplified Arabic" w:cs="Simplified Arabic"/>
          <w:rtl/>
          <w:lang w:eastAsia="ar-SA"/>
        </w:rPr>
      </w:pPr>
    </w:p>
    <w:p w:rsidR="003A1BAA" w:rsidRPr="000D33FA" w:rsidRDefault="003A1BAA" w:rsidP="003A1BAA">
      <w:pPr>
        <w:bidi/>
        <w:spacing w:before="0" w:after="0"/>
        <w:ind w:firstLine="0"/>
        <w:jc w:val="lowKashida"/>
        <w:rPr>
          <w:rFonts w:ascii="Simplified Arabic" w:hAnsi="Simplified Arabic" w:cs="Simplified Arabic"/>
          <w:rtl/>
          <w:lang w:eastAsia="ar-SA"/>
        </w:rPr>
      </w:pPr>
    </w:p>
    <w:p w:rsidR="003A1BAA" w:rsidRPr="000D33FA" w:rsidRDefault="003A1BAA" w:rsidP="003A1BAA">
      <w:pPr>
        <w:bidi/>
        <w:spacing w:before="0" w:after="0"/>
        <w:ind w:firstLine="0"/>
        <w:jc w:val="lowKashida"/>
        <w:rPr>
          <w:rFonts w:ascii="Simplified Arabic" w:hAnsi="Simplified Arabic" w:cs="Simplified Arabic"/>
          <w:lang w:eastAsia="ar-SA"/>
        </w:rPr>
      </w:pPr>
    </w:p>
    <w:p w:rsidR="003A1BAA" w:rsidRPr="000D33FA" w:rsidRDefault="003A1BAA" w:rsidP="003A1BAA">
      <w:pPr>
        <w:bidi/>
        <w:spacing w:before="0" w:after="0"/>
        <w:ind w:firstLine="0"/>
        <w:jc w:val="lowKashida"/>
        <w:rPr>
          <w:rFonts w:ascii="Simplified Arabic" w:hAnsi="Simplified Arabic" w:cs="Simplified Arabic"/>
          <w:rtl/>
          <w:lang w:eastAsia="ar-SA"/>
        </w:rPr>
      </w:pPr>
    </w:p>
    <w:p w:rsidR="003A1BAA" w:rsidRPr="000D33FA" w:rsidRDefault="003A1BAA" w:rsidP="003A1BAA">
      <w:pPr>
        <w:bidi/>
        <w:spacing w:before="0" w:after="0"/>
        <w:ind w:firstLine="0"/>
        <w:jc w:val="lowKashida"/>
        <w:rPr>
          <w:rFonts w:ascii="Simplified Arabic" w:hAnsi="Simplified Arabic" w:cs="Simplified Arabic"/>
          <w:rtl/>
          <w:lang w:eastAsia="ar-SA"/>
        </w:rPr>
      </w:pPr>
    </w:p>
    <w:p w:rsidR="003A1BAA" w:rsidRPr="000D33FA" w:rsidRDefault="003A1BAA" w:rsidP="003A1BAA">
      <w:pPr>
        <w:bidi/>
        <w:spacing w:before="0" w:after="0"/>
        <w:ind w:firstLine="0"/>
        <w:jc w:val="lowKashida"/>
        <w:rPr>
          <w:rFonts w:ascii="Simplified Arabic" w:hAnsi="Simplified Arabic" w:cs="Simplified Arabic"/>
          <w:rtl/>
          <w:lang w:eastAsia="ar-SA"/>
        </w:rPr>
      </w:pPr>
    </w:p>
    <w:p w:rsidR="003A1BAA" w:rsidRPr="000D33FA" w:rsidRDefault="003A1BAA" w:rsidP="003A1BAA">
      <w:pPr>
        <w:bidi/>
        <w:spacing w:before="0" w:after="0"/>
        <w:ind w:firstLine="0"/>
        <w:jc w:val="lowKashida"/>
        <w:rPr>
          <w:rFonts w:ascii="Simplified Arabic" w:hAnsi="Simplified Arabic" w:cs="Simplified Arabic"/>
          <w:rtl/>
          <w:lang w:eastAsia="ar-SA"/>
        </w:rPr>
      </w:pPr>
    </w:p>
    <w:p w:rsidR="003A1BAA" w:rsidRPr="000D33FA" w:rsidRDefault="003A1BAA" w:rsidP="003A1BAA">
      <w:pPr>
        <w:bidi/>
        <w:spacing w:before="0" w:after="0"/>
        <w:ind w:firstLine="0"/>
        <w:jc w:val="lowKashida"/>
        <w:rPr>
          <w:rFonts w:ascii="Simplified Arabic" w:hAnsi="Simplified Arabic" w:cs="Simplified Arabic"/>
          <w:lang w:eastAsia="ar-SA"/>
        </w:rPr>
      </w:pPr>
    </w:p>
    <w:p w:rsidR="003A1BAA" w:rsidRPr="000D33FA" w:rsidRDefault="003A1BAA" w:rsidP="003A1BAA">
      <w:pPr>
        <w:bidi/>
        <w:spacing w:before="0" w:after="0"/>
        <w:ind w:firstLine="0"/>
        <w:jc w:val="left"/>
        <w:rPr>
          <w:rFonts w:ascii="Simplified Arabic" w:hAnsi="Simplified Arabic" w:cs="Simplified Arabic"/>
          <w:b/>
          <w:bCs/>
          <w:w w:val="150"/>
          <w:lang w:eastAsia="ar-SA" w:bidi="ar-JO"/>
        </w:rPr>
      </w:pPr>
    </w:p>
    <w:p w:rsidR="006D19E2" w:rsidRPr="000D33FA" w:rsidRDefault="006D19E2" w:rsidP="006D19E2">
      <w:pPr>
        <w:bidi/>
        <w:spacing w:before="0" w:after="0"/>
        <w:ind w:firstLine="0"/>
        <w:jc w:val="left"/>
        <w:rPr>
          <w:rFonts w:ascii="Simplified Arabic" w:hAnsi="Simplified Arabic" w:cs="Simplified Arabic"/>
          <w:b/>
          <w:bCs/>
          <w:w w:val="150"/>
          <w:lang w:eastAsia="ar-SA" w:bidi="ar-JO"/>
        </w:rPr>
      </w:pPr>
    </w:p>
    <w:p w:rsidR="006D19E2" w:rsidRPr="000D33FA" w:rsidRDefault="006D19E2" w:rsidP="006D19E2">
      <w:pPr>
        <w:bidi/>
        <w:spacing w:before="0" w:after="0"/>
        <w:ind w:firstLine="0"/>
        <w:jc w:val="left"/>
        <w:rPr>
          <w:rFonts w:ascii="Simplified Arabic" w:hAnsi="Simplified Arabic" w:cs="Simplified Arabic"/>
          <w:b/>
          <w:bCs/>
          <w:w w:val="150"/>
          <w:lang w:eastAsia="ar-SA" w:bidi="ar-JO"/>
        </w:rPr>
      </w:pPr>
    </w:p>
    <w:p w:rsidR="006D19E2" w:rsidRPr="000D33FA" w:rsidRDefault="006D19E2" w:rsidP="006D19E2">
      <w:pPr>
        <w:bidi/>
        <w:spacing w:before="0" w:after="0"/>
        <w:ind w:firstLine="0"/>
        <w:jc w:val="left"/>
        <w:rPr>
          <w:rFonts w:ascii="Simplified Arabic" w:hAnsi="Simplified Arabic" w:cs="Simplified Arabic"/>
          <w:b/>
          <w:bCs/>
          <w:w w:val="150"/>
          <w:lang w:eastAsia="ar-SA" w:bidi="ar-JO"/>
        </w:rPr>
      </w:pPr>
    </w:p>
    <w:p w:rsidR="006D19E2" w:rsidRPr="000D33FA" w:rsidRDefault="006D19E2" w:rsidP="006D19E2">
      <w:pPr>
        <w:bidi/>
        <w:spacing w:before="0" w:after="0"/>
        <w:ind w:firstLine="0"/>
        <w:jc w:val="left"/>
        <w:rPr>
          <w:rFonts w:ascii="Simplified Arabic" w:hAnsi="Simplified Arabic" w:cs="Simplified Arabic"/>
          <w:b/>
          <w:bCs/>
          <w:w w:val="150"/>
          <w:lang w:eastAsia="ar-SA" w:bidi="ar-JO"/>
        </w:rPr>
      </w:pPr>
    </w:p>
    <w:p w:rsidR="006D19E2" w:rsidRPr="000D33FA" w:rsidRDefault="006D19E2" w:rsidP="006D19E2">
      <w:pPr>
        <w:bidi/>
        <w:spacing w:before="0" w:after="0"/>
        <w:ind w:firstLine="0"/>
        <w:jc w:val="left"/>
        <w:rPr>
          <w:rFonts w:ascii="Simplified Arabic" w:hAnsi="Simplified Arabic" w:cs="Simplified Arabic"/>
          <w:b/>
          <w:bCs/>
          <w:w w:val="150"/>
          <w:lang w:eastAsia="ar-SA" w:bidi="ar-JO"/>
        </w:rPr>
      </w:pPr>
    </w:p>
    <w:p w:rsidR="006D19E2" w:rsidRPr="000D33FA" w:rsidRDefault="006D19E2" w:rsidP="006D19E2">
      <w:pPr>
        <w:bidi/>
        <w:spacing w:before="0" w:after="0"/>
        <w:ind w:firstLine="0"/>
        <w:jc w:val="left"/>
        <w:rPr>
          <w:rFonts w:ascii="Simplified Arabic" w:hAnsi="Simplified Arabic" w:cs="Simplified Arabic"/>
          <w:b/>
          <w:bCs/>
          <w:w w:val="150"/>
          <w:lang w:eastAsia="ar-SA" w:bidi="ar-JO"/>
        </w:rPr>
      </w:pPr>
    </w:p>
    <w:p w:rsidR="00000000" w:rsidRDefault="00DB32BE">
      <w:pPr>
        <w:bidi/>
        <w:spacing w:before="240" w:after="200"/>
        <w:ind w:firstLine="0"/>
        <w:jc w:val="center"/>
        <w:rPr>
          <w:rFonts w:ascii="Simplified Arabic" w:hAnsi="Simplified Arabic" w:cs="Simplified Arabic"/>
          <w:b/>
          <w:bCs/>
          <w:i/>
          <w:iCs/>
          <w:u w:val="single"/>
          <w:rtl/>
        </w:rPr>
      </w:pPr>
      <w:r w:rsidRPr="00DB32BE">
        <w:rPr>
          <w:rFonts w:ascii="Simplified Arabic" w:hAnsi="Simplified Arabic" w:cs="Simplified Arabic" w:hint="eastAsia"/>
          <w:b/>
          <w:bCs/>
          <w:i/>
          <w:iCs/>
          <w:u w:val="single"/>
          <w:rtl/>
        </w:rPr>
        <w:lastRenderedPageBreak/>
        <w:t>المرحلة</w:t>
      </w:r>
      <w:r w:rsidRPr="00DB32BE">
        <w:rPr>
          <w:rFonts w:ascii="Simplified Arabic" w:hAnsi="Simplified Arabic" w:cs="Simplified Arabic"/>
          <w:b/>
          <w:bCs/>
          <w:i/>
          <w:iCs/>
          <w:u w:val="single"/>
          <w:rtl/>
        </w:rPr>
        <w:t xml:space="preserve"> </w:t>
      </w:r>
      <w:r w:rsidRPr="00DB32BE">
        <w:rPr>
          <w:rFonts w:ascii="Simplified Arabic" w:hAnsi="Simplified Arabic" w:cs="Simplified Arabic" w:hint="eastAsia"/>
          <w:b/>
          <w:bCs/>
          <w:i/>
          <w:iCs/>
          <w:u w:val="single"/>
          <w:rtl/>
        </w:rPr>
        <w:t>الرابعة</w:t>
      </w:r>
      <w:r w:rsidRPr="00DB32BE">
        <w:rPr>
          <w:rFonts w:ascii="Simplified Arabic" w:hAnsi="Simplified Arabic" w:cs="Simplified Arabic"/>
          <w:b/>
          <w:bCs/>
          <w:i/>
          <w:iCs/>
          <w:u w:val="single"/>
          <w:rtl/>
        </w:rPr>
        <w:t xml:space="preserve">- </w:t>
      </w:r>
      <w:r w:rsidRPr="00DB32BE">
        <w:rPr>
          <w:rFonts w:ascii="Simplified Arabic" w:hAnsi="Simplified Arabic" w:cs="Simplified Arabic"/>
          <w:b/>
          <w:bCs/>
          <w:i/>
          <w:iCs/>
          <w:u w:val="single"/>
          <w:rtl/>
        </w:rPr>
        <w:tab/>
        <w:t>التأهيل المسبق وبيانات إبداء الاهتمام</w:t>
      </w:r>
    </w:p>
    <w:p w:rsidR="003A1BAA" w:rsidRPr="000D33FA" w:rsidRDefault="00DB32BE" w:rsidP="003A1BAA">
      <w:pPr>
        <w:bidi/>
        <w:spacing w:before="0" w:after="120"/>
        <w:ind w:firstLine="0"/>
        <w:rPr>
          <w:rFonts w:ascii="Simplified Arabic" w:hAnsi="Simplified Arabic" w:cs="Simplified Arabic"/>
          <w:rtl/>
          <w:lang w:eastAsia="ar-SA" w:bidi="ar-JO"/>
        </w:rPr>
      </w:pPr>
      <w:r w:rsidRPr="00DB32BE">
        <w:rPr>
          <w:rFonts w:ascii="Simplified Arabic" w:hAnsi="Simplified Arabic" w:cs="Simplified Arabic" w:hint="eastAsia"/>
          <w:rtl/>
          <w:lang w:eastAsia="ar-SA" w:bidi="ar-JO"/>
        </w:rPr>
        <w:t>يعنى</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هذا</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الجزء</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بعملية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التأهيل</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المسبق</w:t>
      </w:r>
      <w:r w:rsidRPr="00DB32BE">
        <w:rPr>
          <w:rFonts w:ascii="Simplified Arabic" w:hAnsi="Simplified Arabic" w:cs="Simplified Arabic"/>
          <w:rtl/>
          <w:lang w:eastAsia="ar-SA" w:bidi="ar-JO"/>
        </w:rPr>
        <w:t xml:space="preserve"> (للأشغال)</w:t>
      </w:r>
      <w:r w:rsidRPr="00DB32BE">
        <w:rPr>
          <w:rFonts w:ascii="Simplified Arabic" w:hAnsi="Simplified Arabic" w:cs="Simplified Arabic"/>
          <w:rtl/>
          <w:lang w:eastAsia="ar-SA" w:bidi="ar-JO"/>
        </w:rPr>
        <w:tab/>
        <w:t>والحصول على بيانات إبداء الاهتمام وتقييمها (للخدمات الاستشارية)</w:t>
      </w:r>
    </w:p>
    <w:p w:rsidR="00000000" w:rsidRDefault="00DB32BE">
      <w:pPr>
        <w:pBdr>
          <w:bottom w:val="single" w:sz="4" w:space="1" w:color="auto"/>
        </w:pBdr>
        <w:bidi/>
        <w:spacing w:before="0" w:after="120"/>
        <w:ind w:firstLine="0"/>
        <w:jc w:val="left"/>
        <w:rPr>
          <w:rFonts w:ascii="Simplified Arabic" w:hAnsi="Simplified Arabic" w:cs="Simplified Arabic"/>
          <w:b/>
          <w:bCs/>
          <w:i/>
          <w:iCs/>
          <w:rtl/>
          <w:lang w:eastAsia="ar-SA"/>
        </w:rPr>
      </w:pPr>
      <w:r w:rsidRPr="00DB32BE">
        <w:rPr>
          <w:rFonts w:ascii="Simplified Arabic" w:hAnsi="Simplified Arabic" w:cs="Simplified Arabic"/>
          <w:b/>
          <w:bCs/>
          <w:i/>
          <w:iCs/>
          <w:rtl/>
          <w:lang w:eastAsia="ar-SA"/>
        </w:rPr>
        <w:t>1.4 التأهيل المسبق</w:t>
      </w:r>
    </w:p>
    <w:p w:rsidR="00000000" w:rsidRDefault="005F797C">
      <w:pPr>
        <w:bidi/>
        <w:spacing w:before="0" w:after="0"/>
        <w:ind w:left="29" w:firstLine="0"/>
        <w:jc w:val="lowKashida"/>
        <w:rPr>
          <w:rFonts w:ascii="Simplified Arabic" w:hAnsi="Simplified Arabic" w:cs="Simplified Arabic"/>
          <w:b/>
          <w:bCs/>
          <w:rtl/>
          <w:lang w:eastAsia="ar-SA"/>
        </w:rPr>
      </w:pPr>
      <w:r>
        <w:rPr>
          <w:rFonts w:ascii="Simplified Arabic" w:hAnsi="Simplified Arabic" w:cs="Simplified Arabic" w:hint="cs"/>
          <w:b/>
          <w:bCs/>
          <w:rtl/>
          <w:lang w:eastAsia="ar-SA"/>
        </w:rPr>
        <w:t>1.1.4</w:t>
      </w:r>
      <w:r w:rsidR="00DB32BE" w:rsidRPr="00DB32BE">
        <w:rPr>
          <w:rFonts w:ascii="Simplified Arabic" w:hAnsi="Simplified Arabic" w:cs="Simplified Arabic"/>
          <w:b/>
          <w:bCs/>
          <w:rtl/>
          <w:lang w:eastAsia="ar-SA"/>
        </w:rPr>
        <w:t xml:space="preserve"> </w:t>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مقدمة</w:t>
      </w:r>
    </w:p>
    <w:p w:rsidR="00000000" w:rsidRDefault="00DB32BE">
      <w:pPr>
        <w:bidi/>
        <w:spacing w:before="0" w:after="0"/>
        <w:ind w:firstLine="0"/>
        <w:jc w:val="lowKashida"/>
        <w:rPr>
          <w:rFonts w:ascii="Simplified Arabic" w:hAnsi="Simplified Arabic" w:cs="Simplified Arabic"/>
          <w:rtl/>
          <w:lang w:eastAsia="ar-SA"/>
        </w:rPr>
      </w:pPr>
      <w:r w:rsidRPr="00DB32BE">
        <w:rPr>
          <w:rFonts w:ascii="Simplified Arabic" w:hAnsi="Simplified Arabic" w:cs="Simplified Arabic" w:hint="eastAsia"/>
          <w:rtl/>
          <w:lang w:eastAsia="ar-SA"/>
        </w:rPr>
        <w:t>تكون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جهة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التعاقد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مسؤولة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اجراءات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عملية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التأهيل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المسبق</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والتي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تساعد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على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توفير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المعلومات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حول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مؤهلات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مقدمي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العطاءات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المحتملين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وتقييمها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بغية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إعداد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قائمة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بمقدمي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العطاءات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المؤهلين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ويتم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هذا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خلال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إعلان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الدعوة</w:t>
      </w:r>
      <w:r w:rsidR="005F797C">
        <w:rPr>
          <w:rFonts w:ascii="Simplified Arabic" w:hAnsi="Simplified Arabic" w:cs="Simplified Arabic" w:hint="cs"/>
          <w:rtl/>
          <w:lang w:eastAsia="ar-SA"/>
        </w:rPr>
        <w:t xml:space="preserve"> </w:t>
      </w:r>
      <w:r w:rsidRPr="00DB32BE">
        <w:rPr>
          <w:rFonts w:ascii="Simplified Arabic" w:hAnsi="Simplified Arabic" w:cs="Simplified Arabic" w:hint="eastAsia"/>
          <w:rtl/>
          <w:lang w:eastAsia="ar-SA"/>
        </w:rPr>
        <w:t>للتأهيل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المسبق،</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واستلام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الطلبات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وتقييمها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وفقا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لمعايير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محددة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مسبقا</w:t>
      </w:r>
      <w:r w:rsidRPr="00DB32BE">
        <w:rPr>
          <w:rFonts w:ascii="Simplified Arabic" w:hAnsi="Simplified Arabic" w:cs="Simplified Arabic"/>
          <w:rtl/>
          <w:lang w:eastAsia="ar-SA"/>
        </w:rPr>
        <w:t>.</w:t>
      </w:r>
    </w:p>
    <w:p w:rsidR="003A1BAA" w:rsidRPr="000D33FA" w:rsidRDefault="00DB32BE" w:rsidP="003A1BAA">
      <w:pPr>
        <w:bidi/>
        <w:spacing w:before="0" w:after="120"/>
        <w:ind w:left="26" w:firstLine="0"/>
        <w:rPr>
          <w:rFonts w:ascii="Simplified Arabic" w:hAnsi="Simplified Arabic" w:cs="Simplified Arabic"/>
          <w:b/>
          <w:bCs/>
          <w:rtl/>
          <w:lang w:eastAsia="ar-SA" w:bidi="ar-JO"/>
        </w:rPr>
      </w:pPr>
      <w:r w:rsidRPr="00DB32BE">
        <w:rPr>
          <w:rFonts w:ascii="Simplified Arabic" w:hAnsi="Simplified Arabic" w:cs="Simplified Arabic" w:hint="eastAsia"/>
          <w:rtl/>
          <w:lang w:eastAsia="ar-SA" w:bidi="ar-JO"/>
        </w:rPr>
        <w:t>كما</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تم</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ذكره</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سابقا،</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يتم</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اللجوء</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للتأهيل</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المسبق</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عند</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استخدام</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اسلوب</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المناقصة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المحدودة</w:t>
      </w:r>
      <w:r w:rsidR="005F797C">
        <w:rPr>
          <w:rFonts w:ascii="Simplified Arabic" w:hAnsi="Simplified Arabic" w:cs="Simplified Arabic" w:hint="cs"/>
          <w:rtl/>
          <w:lang w:eastAsia="ar-SA" w:bidi="ar-JO"/>
        </w:rPr>
        <w:t xml:space="preserve"> </w:t>
      </w:r>
      <w:r w:rsidRPr="00DB32BE">
        <w:rPr>
          <w:rFonts w:ascii="Simplified Arabic" w:hAnsi="Simplified Arabic" w:cs="Simplified Arabic" w:hint="eastAsia"/>
          <w:rtl/>
          <w:lang w:eastAsia="ar-SA" w:bidi="ar-JO"/>
        </w:rPr>
        <w:t>في</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حالة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العطاءات</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التنافسية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الدولية،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خاصة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للتعاقد</w:t>
      </w:r>
      <w:r w:rsidRPr="00DB32BE">
        <w:rPr>
          <w:rFonts w:ascii="Simplified Arabic" w:hAnsi="Simplified Arabic" w:cs="Simplified Arabic"/>
          <w:rtl/>
          <w:lang w:eastAsia="ar-SA" w:bidi="ar-JO"/>
        </w:rPr>
        <w:t xml:space="preserve"> ذات القيمة العالية وتلك التي تحتمل مخاطر كبيرة أو التوريدات المعقدة، ولكن استخدامها ليس إلزاميا. أما قرار عدم استخدام التأهيل المسبق فيجب أن يُتَخَذ في مرحلة تخطيط ال</w:t>
      </w:r>
      <w:r w:rsidRPr="00DB32BE">
        <w:rPr>
          <w:rFonts w:ascii="Simplified Arabic" w:hAnsi="Simplified Arabic" w:cs="Simplified Arabic" w:hint="eastAsia"/>
          <w:rtl/>
          <w:lang w:eastAsia="ar-SA" w:bidi="ar-JO"/>
        </w:rPr>
        <w:t>تعاقد</w:t>
      </w:r>
      <w:r w:rsidRPr="00DB32BE">
        <w:rPr>
          <w:rFonts w:ascii="Simplified Arabic" w:hAnsi="Simplified Arabic" w:cs="Simplified Arabic"/>
          <w:rtl/>
          <w:lang w:eastAsia="ar-SA" w:bidi="ar-JO"/>
        </w:rPr>
        <w:t>.</w:t>
      </w:r>
    </w:p>
    <w:p w:rsidR="003A1BAA" w:rsidRPr="000D33FA" w:rsidRDefault="00DB32BE" w:rsidP="003A1BAA">
      <w:pPr>
        <w:bidi/>
        <w:spacing w:before="0" w:after="120"/>
        <w:ind w:left="26" w:hanging="26"/>
        <w:rPr>
          <w:rFonts w:ascii="Simplified Arabic" w:hAnsi="Simplified Arabic" w:cs="Simplified Arabic"/>
          <w:rtl/>
          <w:lang w:eastAsia="ar-SA" w:bidi="ar-JO"/>
        </w:rPr>
      </w:pPr>
      <w:r w:rsidRPr="00DB32BE">
        <w:rPr>
          <w:rFonts w:ascii="Simplified Arabic" w:hAnsi="Simplified Arabic" w:cs="Simplified Arabic" w:hint="eastAsia"/>
          <w:rtl/>
          <w:lang w:eastAsia="ar-SA" w:bidi="ar-JO"/>
        </w:rPr>
        <w:t>كذلك</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يمكن</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إجراء</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التأهيل</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المسبق،</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أيضا،</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لمجموعة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من</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العقود</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المتشابهة</w:t>
      </w:r>
      <w:r w:rsidRPr="00DB32BE">
        <w:rPr>
          <w:rFonts w:ascii="Simplified Arabic" w:hAnsi="Simplified Arabic" w:cs="Simplified Arabic"/>
          <w:rtl/>
          <w:lang w:eastAsia="ar-SA" w:bidi="ar-JO"/>
        </w:rPr>
        <w:t xml:space="preserve"> (أشغال </w:t>
      </w:r>
      <w:r w:rsidRPr="00DB32BE">
        <w:rPr>
          <w:rFonts w:ascii="Simplified Arabic" w:hAnsi="Simplified Arabic" w:cs="Simplified Arabic" w:hint="eastAsia"/>
          <w:rtl/>
          <w:lang w:eastAsia="ar-SA" w:bidi="ar-JO"/>
        </w:rPr>
        <w:t>الصيانة،</w:t>
      </w:r>
      <w:r w:rsidR="005F797C">
        <w:rPr>
          <w:rFonts w:ascii="Simplified Arabic" w:hAnsi="Simplified Arabic" w:cs="Simplified Arabic" w:hint="cs"/>
          <w:rtl/>
          <w:lang w:eastAsia="ar-SA" w:bidi="ar-JO"/>
        </w:rPr>
        <w:t xml:space="preserve"> </w:t>
      </w:r>
      <w:r w:rsidRPr="00DB32BE">
        <w:rPr>
          <w:rFonts w:ascii="Simplified Arabic" w:hAnsi="Simplified Arabic" w:cs="Simplified Arabic"/>
          <w:rtl/>
          <w:lang w:eastAsia="ar-SA" w:bidi="ar-JO"/>
        </w:rPr>
        <w:t>تجهيز سلع متشابهة)، مع قائمة من المجهزين المؤهلين تستخدم كأساس للدعوة للعطاءات خلال فترة محددة (سنة واحدة).</w:t>
      </w:r>
    </w:p>
    <w:p w:rsidR="00000000" w:rsidRDefault="005F797C">
      <w:pPr>
        <w:bidi/>
        <w:spacing w:before="0" w:after="0"/>
        <w:ind w:left="29" w:firstLine="0"/>
        <w:jc w:val="lowKashida"/>
        <w:rPr>
          <w:rFonts w:ascii="Simplified Arabic" w:hAnsi="Simplified Arabic" w:cs="Simplified Arabic"/>
          <w:b/>
          <w:bCs/>
          <w:rtl/>
          <w:lang w:eastAsia="ar-SA" w:bidi="ar-JO"/>
        </w:rPr>
      </w:pPr>
      <w:r>
        <w:rPr>
          <w:rFonts w:ascii="Simplified Arabic" w:hAnsi="Simplified Arabic" w:cs="Simplified Arabic" w:hint="cs"/>
          <w:b/>
          <w:bCs/>
          <w:rtl/>
          <w:lang w:eastAsia="ar-SA"/>
        </w:rPr>
        <w:t>2.1.4</w:t>
      </w:r>
      <w:r w:rsidR="00DB32BE" w:rsidRPr="00DB32BE">
        <w:rPr>
          <w:rFonts w:ascii="Simplified Arabic" w:hAnsi="Simplified Arabic" w:cs="Simplified Arabic"/>
          <w:b/>
          <w:bCs/>
          <w:rtl/>
          <w:lang w:eastAsia="ar-SA"/>
        </w:rPr>
        <w:t xml:space="preserve"> </w:t>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الغاية</w:t>
      </w:r>
      <w:r w:rsidR="00DB32BE" w:rsidRPr="00DB32BE">
        <w:rPr>
          <w:rFonts w:ascii="Simplified Arabic" w:hAnsi="Simplified Arabic" w:cs="Simplified Arabic"/>
          <w:b/>
          <w:bCs/>
          <w:rtl/>
          <w:lang w:eastAsia="ar-SA" w:bidi="ar-JO"/>
        </w:rPr>
        <w:tab/>
      </w:r>
    </w:p>
    <w:p w:rsidR="00000000" w:rsidRDefault="00DB32BE">
      <w:pPr>
        <w:numPr>
          <w:ilvl w:val="0"/>
          <w:numId w:val="278"/>
        </w:numPr>
        <w:bidi/>
        <w:spacing w:before="0" w:after="120"/>
        <w:rPr>
          <w:rFonts w:ascii="Simplified Arabic" w:hAnsi="Simplified Arabic" w:cs="Simplified Arabic"/>
          <w:rtl/>
          <w:lang w:eastAsia="ar-SA" w:bidi="ar-JO"/>
        </w:rPr>
      </w:pPr>
      <w:r w:rsidRPr="00DB32BE">
        <w:rPr>
          <w:rFonts w:ascii="Simplified Arabic" w:hAnsi="Simplified Arabic" w:cs="Simplified Arabic"/>
          <w:rtl/>
          <w:lang w:eastAsia="ar-SA" w:bidi="ar-JO"/>
        </w:rPr>
        <w:t>يستخدم التأهيل المسبق لتحديد مقدمي العطاءات ممن يمتلكون المؤهلات المناسبة والموارد البشرية والمادية لتنفيذ العقد، قبل الدعوة واستلام العطاءات. وهذا مفيد للعقود ذات القيمة العالية أو المعقدة، حيث أن إعداد تفاصيل العطاءات يمكن أن يكون مكلفا ولا يشجع المنافسة إذا شعر مقدمو العطاء المؤهلون بأنهم يتنافسون مع مقدمي عطاءات قليلي الخبرة أو غير مؤهلين.</w:t>
      </w:r>
    </w:p>
    <w:p w:rsidR="00000000" w:rsidRDefault="00DB32BE">
      <w:pPr>
        <w:numPr>
          <w:ilvl w:val="0"/>
          <w:numId w:val="278"/>
        </w:numPr>
        <w:bidi/>
        <w:spacing w:before="0" w:after="120"/>
        <w:rPr>
          <w:rFonts w:ascii="Simplified Arabic" w:hAnsi="Simplified Arabic" w:cs="Simplified Arabic"/>
          <w:rtl/>
          <w:lang w:eastAsia="ar-SA" w:bidi="ar-JO"/>
        </w:rPr>
      </w:pPr>
      <w:r w:rsidRPr="00DB32BE">
        <w:rPr>
          <w:rFonts w:ascii="Simplified Arabic" w:hAnsi="Simplified Arabic" w:cs="Simplified Arabic" w:hint="eastAsia"/>
          <w:rtl/>
          <w:lang w:eastAsia="ar-SA" w:bidi="ar-JO"/>
        </w:rPr>
        <w:t>من</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الممكن</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إجراء</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عملية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تأهيل</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مسبق</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لمجموعة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من</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العقود</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المتشابهة،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إذ</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أنه</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يجن</w:t>
      </w:r>
      <w:r w:rsidR="007A74B0">
        <w:rPr>
          <w:rFonts w:ascii="Simplified Arabic" w:hAnsi="Simplified Arabic" w:cs="Simplified Arabic" w:hint="cs"/>
          <w:rtl/>
          <w:lang w:eastAsia="ar-SA" w:bidi="ar-JO"/>
        </w:rPr>
        <w:t>ِّ</w:t>
      </w:r>
      <w:r w:rsidRPr="00DB32BE">
        <w:rPr>
          <w:rFonts w:ascii="Simplified Arabic" w:hAnsi="Simplified Arabic" w:cs="Simplified Arabic"/>
          <w:rtl/>
          <w:lang w:eastAsia="ar-SA" w:bidi="ar-JO"/>
        </w:rPr>
        <w:t>بنا الحاجة إلى تكرار إجراءات التأهيل المسبق، كما أنه يسمح لمقدم العطاء أن يكون مؤهلا</w:t>
      </w:r>
      <w:r w:rsidR="007A74B0">
        <w:rPr>
          <w:rFonts w:ascii="Simplified Arabic" w:hAnsi="Simplified Arabic" w:cs="Simplified Arabic" w:hint="cs"/>
          <w:rtl/>
          <w:lang w:eastAsia="ar-SA" w:bidi="ar-JO"/>
        </w:rPr>
        <w:t>ً</w:t>
      </w:r>
      <w:r w:rsidRPr="00DB32BE">
        <w:rPr>
          <w:rFonts w:ascii="Simplified Arabic" w:hAnsi="Simplified Arabic" w:cs="Simplified Arabic"/>
          <w:rtl/>
          <w:lang w:eastAsia="ar-SA" w:bidi="ar-JO"/>
        </w:rPr>
        <w:t xml:space="preserve"> مسبقا للمنافسة على قيمة أو حجم معين من العقد أو العقود.</w:t>
      </w:r>
      <w:r w:rsidRPr="00DB32BE">
        <w:rPr>
          <w:rFonts w:ascii="Simplified Arabic" w:hAnsi="Simplified Arabic" w:cs="Simplified Arabic"/>
          <w:rtl/>
          <w:lang w:eastAsia="ar-SA" w:bidi="ar-JO"/>
        </w:rPr>
        <w:tab/>
      </w:r>
      <w:r w:rsidRPr="00DB32BE">
        <w:rPr>
          <w:rFonts w:ascii="Simplified Arabic" w:hAnsi="Simplified Arabic" w:cs="Simplified Arabic"/>
          <w:rtl/>
          <w:lang w:eastAsia="ar-SA" w:bidi="ar-JO"/>
        </w:rPr>
        <w:tab/>
      </w:r>
    </w:p>
    <w:p w:rsidR="00000000" w:rsidRDefault="007A74B0">
      <w:pPr>
        <w:bidi/>
        <w:spacing w:before="0" w:after="0"/>
        <w:ind w:left="29" w:firstLine="0"/>
        <w:jc w:val="lowKashida"/>
        <w:rPr>
          <w:rFonts w:ascii="Simplified Arabic" w:hAnsi="Simplified Arabic" w:cs="Simplified Arabic"/>
          <w:b/>
          <w:bCs/>
          <w:rtl/>
          <w:lang w:eastAsia="ar-SA" w:bidi="ar-JO"/>
        </w:rPr>
      </w:pPr>
      <w:r>
        <w:rPr>
          <w:rFonts w:ascii="Simplified Arabic" w:hAnsi="Simplified Arabic" w:cs="Simplified Arabic" w:hint="cs"/>
          <w:b/>
          <w:bCs/>
          <w:rtl/>
          <w:lang w:eastAsia="ar-SA"/>
        </w:rPr>
        <w:lastRenderedPageBreak/>
        <w:t>3.1.4</w:t>
      </w:r>
      <w:r>
        <w:rPr>
          <w:rFonts w:ascii="Simplified Arabic" w:hAnsi="Simplified Arabic" w:cs="Simplified Arabic" w:hint="cs"/>
          <w:b/>
          <w:bCs/>
          <w:rtl/>
          <w:lang w:eastAsia="ar-SA"/>
        </w:rPr>
        <w:tab/>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الخطوات</w:t>
      </w:r>
      <w:r w:rsidR="00DB32BE" w:rsidRPr="00DB32BE">
        <w:rPr>
          <w:rFonts w:ascii="Simplified Arabic" w:hAnsi="Simplified Arabic" w:cs="Simplified Arabic"/>
          <w:b/>
          <w:bCs/>
          <w:rtl/>
          <w:lang w:eastAsia="ar-SA" w:bidi="ar-JO"/>
        </w:rPr>
        <w:tab/>
      </w:r>
    </w:p>
    <w:p w:rsidR="003A1BAA" w:rsidRPr="000D33FA" w:rsidRDefault="00DB32BE" w:rsidP="00297888">
      <w:pPr>
        <w:bidi/>
        <w:spacing w:before="0" w:after="0"/>
        <w:ind w:left="26" w:firstLine="0"/>
        <w:rPr>
          <w:rFonts w:ascii="Simplified Arabic" w:hAnsi="Simplified Arabic" w:cs="Simplified Arabic"/>
          <w:rtl/>
          <w:lang w:eastAsia="ar-SA" w:bidi="ar-JO"/>
        </w:rPr>
      </w:pPr>
      <w:r w:rsidRPr="00DB32BE">
        <w:rPr>
          <w:rFonts w:ascii="Simplified Arabic" w:hAnsi="Simplified Arabic" w:cs="Simplified Arabic" w:hint="eastAsia"/>
          <w:rtl/>
          <w:lang w:eastAsia="ar-SA" w:bidi="ar-JO"/>
        </w:rPr>
        <w:t>عند</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الحاجة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لعمل</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تأهيل</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مسبق</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لعقد</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ذات</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قيمة،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حجم</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وتعقيد،</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يجب</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إتباع</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الخطوات</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التالية</w:t>
      </w:r>
      <w:r w:rsidRPr="00DB32BE">
        <w:rPr>
          <w:rFonts w:ascii="Simplified Arabic" w:hAnsi="Simplified Arabic" w:cs="Simplified Arabic"/>
          <w:rtl/>
          <w:lang w:eastAsia="ar-SA" w:bidi="ar-JO"/>
        </w:rPr>
        <w:t>:</w:t>
      </w:r>
    </w:p>
    <w:p w:rsidR="00000000" w:rsidRDefault="00E45D33">
      <w:pPr>
        <w:pStyle w:val="ListParagraph"/>
        <w:numPr>
          <w:ilvl w:val="0"/>
          <w:numId w:val="433"/>
        </w:numPr>
        <w:bidi/>
        <w:spacing w:before="0" w:after="120"/>
        <w:rPr>
          <w:rFonts w:ascii="Simplified Arabic" w:hAnsi="Simplified Arabic" w:cs="Simplified Arabic"/>
          <w:rtl/>
          <w:lang w:eastAsia="ar-SA" w:bidi="ar-JO"/>
        </w:rPr>
      </w:pPr>
      <w:r>
        <w:rPr>
          <w:rFonts w:ascii="Simplified Arabic" w:hAnsi="Simplified Arabic" w:cs="Simplified Arabic" w:hint="cs"/>
          <w:rtl/>
          <w:lang w:eastAsia="ar-SA" w:bidi="ar-JO"/>
        </w:rPr>
        <w:t>إ</w:t>
      </w:r>
      <w:r w:rsidR="00DB32BE" w:rsidRPr="00DB32BE">
        <w:rPr>
          <w:rFonts w:ascii="Simplified Arabic" w:hAnsi="Simplified Arabic" w:cs="Simplified Arabic"/>
          <w:rtl/>
          <w:lang w:eastAsia="ar-SA" w:bidi="ar-JO"/>
        </w:rPr>
        <w:t>ختيار وثيقة التأهيل المسبق القياسية المناسبة.</w:t>
      </w:r>
    </w:p>
    <w:p w:rsidR="00000000" w:rsidRDefault="00DB32BE">
      <w:pPr>
        <w:pStyle w:val="ListParagraph"/>
        <w:numPr>
          <w:ilvl w:val="0"/>
          <w:numId w:val="433"/>
        </w:numPr>
        <w:bidi/>
        <w:spacing w:before="0" w:after="120"/>
        <w:rPr>
          <w:rFonts w:ascii="Simplified Arabic" w:hAnsi="Simplified Arabic" w:cs="Simplified Arabic"/>
          <w:rtl/>
          <w:lang w:eastAsia="ar-SA" w:bidi="ar-JO"/>
        </w:rPr>
      </w:pPr>
      <w:r w:rsidRPr="00DB32BE">
        <w:rPr>
          <w:rFonts w:ascii="Simplified Arabic" w:hAnsi="Simplified Arabic" w:cs="Simplified Arabic" w:hint="eastAsia"/>
          <w:rtl/>
          <w:lang w:eastAsia="ar-SA" w:bidi="ar-JO"/>
        </w:rPr>
        <w:t>تحضير</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مسودة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وثيقة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التأهيل</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المسبق</w:t>
      </w:r>
      <w:r w:rsidR="00E45D33">
        <w:rPr>
          <w:rFonts w:ascii="Simplified Arabic" w:hAnsi="Simplified Arabic" w:cs="Simplified Arabic" w:hint="cs"/>
          <w:rtl/>
          <w:lang w:eastAsia="ar-SA" w:bidi="ar-JO"/>
        </w:rPr>
        <w:t xml:space="preserve"> </w:t>
      </w:r>
      <w:r w:rsidRPr="00DB32BE">
        <w:rPr>
          <w:rFonts w:ascii="Simplified Arabic" w:hAnsi="Simplified Arabic" w:cs="Simplified Arabic"/>
          <w:rtl/>
          <w:lang w:eastAsia="ar-SA" w:bidi="ar-JO"/>
        </w:rPr>
        <w:t>وذلك بإكمال صفحة البيانات ومعايير التأهيل ووصف لنوع السلع أو الأشغال أو الخدمات غير الاستشارية التي ينطبق عليها التأهيل المسبق؛</w:t>
      </w:r>
    </w:p>
    <w:p w:rsidR="00000000" w:rsidRDefault="00DB32BE">
      <w:pPr>
        <w:pStyle w:val="ListParagraph"/>
        <w:numPr>
          <w:ilvl w:val="0"/>
          <w:numId w:val="433"/>
        </w:numPr>
        <w:bidi/>
        <w:spacing w:before="0" w:after="120"/>
        <w:rPr>
          <w:rFonts w:ascii="Simplified Arabic" w:hAnsi="Simplified Arabic" w:cs="Simplified Arabic"/>
          <w:rtl/>
          <w:lang w:eastAsia="ar-SA" w:bidi="ar-JO"/>
        </w:rPr>
      </w:pPr>
      <w:r w:rsidRPr="00DB32BE">
        <w:rPr>
          <w:rFonts w:ascii="Simplified Arabic" w:hAnsi="Simplified Arabic" w:cs="Simplified Arabic" w:hint="eastAsia"/>
          <w:rtl/>
          <w:lang w:eastAsia="ar-SA" w:bidi="ar-JO"/>
        </w:rPr>
        <w:t>تحضير</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مسودة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إعلان</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الدعوة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للتأهيل</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المسبق</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وذلك</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باستعمال</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صيغة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الدعوة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الملحقة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مع</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وثيقة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التأهيل</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المسبق</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القياسية</w:t>
      </w:r>
      <w:r w:rsidRPr="00DB32BE">
        <w:rPr>
          <w:rFonts w:ascii="Simplified Arabic" w:hAnsi="Simplified Arabic" w:cs="Simplified Arabic"/>
          <w:rtl/>
          <w:lang w:eastAsia="ar-SA" w:bidi="ar-JO"/>
        </w:rPr>
        <w:t>.</w:t>
      </w:r>
    </w:p>
    <w:p w:rsidR="00000000" w:rsidRDefault="00E45D33">
      <w:pPr>
        <w:pStyle w:val="ListParagraph"/>
        <w:numPr>
          <w:ilvl w:val="0"/>
          <w:numId w:val="433"/>
        </w:numPr>
        <w:bidi/>
        <w:spacing w:before="0" w:after="120"/>
        <w:rPr>
          <w:rFonts w:ascii="Simplified Arabic" w:hAnsi="Simplified Arabic" w:cs="Simplified Arabic"/>
          <w:rtl/>
          <w:lang w:eastAsia="ar-SA" w:bidi="ar-JO"/>
        </w:rPr>
      </w:pPr>
      <w:r>
        <w:rPr>
          <w:rFonts w:ascii="Simplified Arabic" w:hAnsi="Simplified Arabic" w:cs="Simplified Arabic" w:hint="cs"/>
          <w:rtl/>
          <w:lang w:eastAsia="ar-SA" w:bidi="ar-JO"/>
        </w:rPr>
        <w:t>ال</w:t>
      </w:r>
      <w:r w:rsidR="00DB32BE" w:rsidRPr="00DB32BE">
        <w:rPr>
          <w:rFonts w:ascii="Simplified Arabic" w:hAnsi="Simplified Arabic" w:cs="Simplified Arabic" w:hint="eastAsia"/>
          <w:rtl/>
          <w:lang w:eastAsia="ar-SA" w:bidi="ar-JO"/>
        </w:rPr>
        <w:t>حص</w:t>
      </w:r>
      <w:r>
        <w:rPr>
          <w:rFonts w:ascii="Simplified Arabic" w:hAnsi="Simplified Arabic" w:cs="Simplified Arabic" w:hint="cs"/>
          <w:rtl/>
          <w:lang w:eastAsia="ar-SA" w:bidi="ar-JO"/>
        </w:rPr>
        <w:t>و</w:t>
      </w:r>
      <w:r w:rsidR="00DB32BE" w:rsidRPr="00DB32BE">
        <w:rPr>
          <w:rFonts w:ascii="Simplified Arabic" w:hAnsi="Simplified Arabic" w:cs="Simplified Arabic" w:hint="eastAsia"/>
          <w:rtl/>
          <w:lang w:eastAsia="ar-SA" w:bidi="ar-JO"/>
        </w:rPr>
        <w:t>ل</w:t>
      </w:r>
      <w:r w:rsidR="00DB32BE" w:rsidRPr="00DB32BE">
        <w:rPr>
          <w:rFonts w:ascii="Simplified Arabic" w:hAnsi="Simplified Arabic" w:cs="Simplified Arabic"/>
          <w:rtl/>
          <w:lang w:eastAsia="ar-SA" w:bidi="ar-JO"/>
        </w:rPr>
        <w:t xml:space="preserve"> على الموافقات الضرورية على وثيقة التأهيل المسبق وإعلان الدعوة للتأهيل المسبق قبل الإصدار. </w:t>
      </w:r>
    </w:p>
    <w:p w:rsidR="00000000" w:rsidRDefault="00DB32BE">
      <w:pPr>
        <w:pStyle w:val="ListParagraph"/>
        <w:numPr>
          <w:ilvl w:val="0"/>
          <w:numId w:val="433"/>
        </w:numPr>
        <w:bidi/>
        <w:spacing w:before="0" w:after="120"/>
        <w:rPr>
          <w:rFonts w:ascii="Simplified Arabic" w:hAnsi="Simplified Arabic" w:cs="Simplified Arabic"/>
          <w:rtl/>
          <w:lang w:eastAsia="ar-SA" w:bidi="ar-JO"/>
        </w:rPr>
      </w:pPr>
      <w:r w:rsidRPr="00DB32BE">
        <w:rPr>
          <w:rFonts w:ascii="Simplified Arabic" w:hAnsi="Simplified Arabic" w:cs="Simplified Arabic"/>
          <w:rtl/>
          <w:lang w:eastAsia="ar-SA" w:bidi="ar-JO"/>
        </w:rPr>
        <w:t>نشر إعلان الدعوة للتأهيل المسبق.</w:t>
      </w:r>
    </w:p>
    <w:p w:rsidR="00000000" w:rsidRDefault="00E45D33">
      <w:pPr>
        <w:pStyle w:val="ListParagraph"/>
        <w:numPr>
          <w:ilvl w:val="0"/>
          <w:numId w:val="433"/>
        </w:numPr>
        <w:bidi/>
        <w:spacing w:before="0" w:after="120"/>
        <w:rPr>
          <w:rFonts w:ascii="Simplified Arabic" w:hAnsi="Simplified Arabic" w:cs="Simplified Arabic"/>
          <w:rtl/>
          <w:lang w:eastAsia="ar-SA" w:bidi="ar-JO"/>
        </w:rPr>
      </w:pPr>
      <w:r>
        <w:rPr>
          <w:rFonts w:ascii="Simplified Arabic" w:hAnsi="Simplified Arabic" w:cs="Simplified Arabic" w:hint="cs"/>
          <w:rtl/>
          <w:lang w:eastAsia="ar-SA" w:bidi="ar-JO"/>
        </w:rPr>
        <w:t>إ</w:t>
      </w:r>
      <w:r w:rsidR="00DB32BE" w:rsidRPr="00DB32BE">
        <w:rPr>
          <w:rFonts w:ascii="Simplified Arabic" w:hAnsi="Simplified Arabic" w:cs="Simplified Arabic"/>
          <w:rtl/>
          <w:lang w:eastAsia="ar-SA" w:bidi="ar-JO"/>
        </w:rPr>
        <w:t>صد</w:t>
      </w:r>
      <w:r>
        <w:rPr>
          <w:rFonts w:ascii="Simplified Arabic" w:hAnsi="Simplified Arabic" w:cs="Simplified Arabic" w:hint="cs"/>
          <w:rtl/>
          <w:lang w:eastAsia="ar-SA" w:bidi="ar-JO"/>
        </w:rPr>
        <w:t>ا</w:t>
      </w:r>
      <w:r w:rsidR="00DB32BE" w:rsidRPr="00DB32BE">
        <w:rPr>
          <w:rFonts w:ascii="Simplified Arabic" w:hAnsi="Simplified Arabic" w:cs="Simplified Arabic"/>
          <w:rtl/>
          <w:lang w:eastAsia="ar-SA" w:bidi="ar-JO"/>
        </w:rPr>
        <w:t>ر وثائق التأهيل المسبق لكافة مقدمي العطاءات الذين أبدوا اهتمام بالمشاركة.</w:t>
      </w:r>
    </w:p>
    <w:p w:rsidR="00000000" w:rsidRDefault="00DB32BE">
      <w:pPr>
        <w:pStyle w:val="ListParagraph"/>
        <w:numPr>
          <w:ilvl w:val="0"/>
          <w:numId w:val="433"/>
        </w:numPr>
        <w:bidi/>
        <w:spacing w:before="0" w:after="120"/>
        <w:rPr>
          <w:rFonts w:ascii="Simplified Arabic" w:hAnsi="Simplified Arabic" w:cs="Simplified Arabic"/>
          <w:rtl/>
          <w:lang w:eastAsia="ar-SA" w:bidi="ar-JO"/>
        </w:rPr>
      </w:pPr>
      <w:r w:rsidRPr="00DB32BE">
        <w:rPr>
          <w:rFonts w:ascii="Simplified Arabic" w:hAnsi="Simplified Arabic" w:cs="Simplified Arabic"/>
          <w:rtl/>
          <w:lang w:eastAsia="ar-SA" w:bidi="ar-JO"/>
        </w:rPr>
        <w:t>استل</w:t>
      </w:r>
      <w:r w:rsidR="00E45D33">
        <w:rPr>
          <w:rFonts w:ascii="Simplified Arabic" w:hAnsi="Simplified Arabic" w:cs="Simplified Arabic" w:hint="cs"/>
          <w:rtl/>
          <w:lang w:eastAsia="ar-SA" w:bidi="ar-JO"/>
        </w:rPr>
        <w:t>ا</w:t>
      </w:r>
      <w:r w:rsidRPr="00DB32BE">
        <w:rPr>
          <w:rFonts w:ascii="Simplified Arabic" w:hAnsi="Simplified Arabic" w:cs="Simplified Arabic"/>
          <w:rtl/>
          <w:lang w:eastAsia="ar-SA" w:bidi="ar-JO"/>
        </w:rPr>
        <w:t>م طلبات التأهيل المسبق في الموعد النهائي المحدد على ان لا يتم قبول الطلبات المتأخرة.</w:t>
      </w:r>
    </w:p>
    <w:p w:rsidR="00000000" w:rsidRDefault="00DB32BE">
      <w:pPr>
        <w:pStyle w:val="ListParagraph"/>
        <w:numPr>
          <w:ilvl w:val="0"/>
          <w:numId w:val="433"/>
        </w:numPr>
        <w:bidi/>
        <w:spacing w:before="0" w:after="120"/>
        <w:rPr>
          <w:rFonts w:ascii="Simplified Arabic" w:hAnsi="Simplified Arabic" w:cs="Simplified Arabic"/>
          <w:rtl/>
          <w:lang w:eastAsia="ar-SA" w:bidi="ar-JO"/>
        </w:rPr>
      </w:pPr>
      <w:r w:rsidRPr="00DB32BE">
        <w:rPr>
          <w:rFonts w:ascii="Simplified Arabic" w:hAnsi="Simplified Arabic" w:cs="Simplified Arabic"/>
          <w:rtl/>
          <w:lang w:eastAsia="ar-SA" w:bidi="ar-JO"/>
        </w:rPr>
        <w:t>فتح الطلبات و</w:t>
      </w:r>
      <w:r w:rsidR="00E45D33">
        <w:rPr>
          <w:rFonts w:ascii="Simplified Arabic" w:hAnsi="Simplified Arabic" w:cs="Simplified Arabic" w:hint="cs"/>
          <w:rtl/>
          <w:lang w:eastAsia="ar-SA" w:bidi="ar-JO"/>
        </w:rPr>
        <w:t>ت</w:t>
      </w:r>
      <w:r w:rsidRPr="00DB32BE">
        <w:rPr>
          <w:rFonts w:ascii="Simplified Arabic" w:hAnsi="Simplified Arabic" w:cs="Simplified Arabic"/>
          <w:rtl/>
          <w:lang w:eastAsia="ar-SA" w:bidi="ar-JO"/>
        </w:rPr>
        <w:t>سج</w:t>
      </w:r>
      <w:r w:rsidR="00E45D33">
        <w:rPr>
          <w:rFonts w:ascii="Simplified Arabic" w:hAnsi="Simplified Arabic" w:cs="Simplified Arabic" w:hint="cs"/>
          <w:rtl/>
          <w:lang w:eastAsia="ar-SA" w:bidi="ar-JO"/>
        </w:rPr>
        <w:t>ي</w:t>
      </w:r>
      <w:r w:rsidRPr="00DB32BE">
        <w:rPr>
          <w:rFonts w:ascii="Simplified Arabic" w:hAnsi="Simplified Arabic" w:cs="Simplified Arabic"/>
          <w:rtl/>
          <w:lang w:eastAsia="ar-SA" w:bidi="ar-JO"/>
        </w:rPr>
        <w:t>ل أسماء كافة مقدمي الطلبات. الفتح العلني غير مطلوب في هذه المرحلة.</w:t>
      </w:r>
    </w:p>
    <w:p w:rsidR="00000000" w:rsidRDefault="00E45D33">
      <w:pPr>
        <w:pStyle w:val="ListParagraph"/>
        <w:numPr>
          <w:ilvl w:val="0"/>
          <w:numId w:val="433"/>
        </w:numPr>
        <w:bidi/>
        <w:spacing w:before="0" w:after="120"/>
        <w:rPr>
          <w:rFonts w:ascii="Simplified Arabic" w:hAnsi="Simplified Arabic" w:cs="Simplified Arabic"/>
          <w:rtl/>
          <w:lang w:eastAsia="ar-SA" w:bidi="ar-JO"/>
        </w:rPr>
      </w:pPr>
      <w:r>
        <w:rPr>
          <w:rFonts w:ascii="Simplified Arabic" w:hAnsi="Simplified Arabic" w:cs="Simplified Arabic" w:hint="cs"/>
          <w:rtl/>
          <w:lang w:eastAsia="ar-SA" w:bidi="ar-JO"/>
        </w:rPr>
        <w:t>ت</w:t>
      </w:r>
      <w:r w:rsidR="00DB32BE" w:rsidRPr="00DB32BE">
        <w:rPr>
          <w:rFonts w:ascii="Simplified Arabic" w:hAnsi="Simplified Arabic" w:cs="Simplified Arabic"/>
          <w:rtl/>
          <w:lang w:eastAsia="ar-SA" w:bidi="ar-JO"/>
        </w:rPr>
        <w:t>ق</w:t>
      </w:r>
      <w:r>
        <w:rPr>
          <w:rFonts w:ascii="Simplified Arabic" w:hAnsi="Simplified Arabic" w:cs="Simplified Arabic" w:hint="cs"/>
          <w:rtl/>
          <w:lang w:eastAsia="ar-SA" w:bidi="ar-JO"/>
        </w:rPr>
        <w:t>يي</w:t>
      </w:r>
      <w:r w:rsidR="00DB32BE" w:rsidRPr="00DB32BE">
        <w:rPr>
          <w:rFonts w:ascii="Simplified Arabic" w:hAnsi="Simplified Arabic" w:cs="Simplified Arabic"/>
          <w:rtl/>
          <w:lang w:eastAsia="ar-SA" w:bidi="ar-JO"/>
        </w:rPr>
        <w:t>م الطلبات وفقا للمعايير المحددة في وثيقة التأهيل المسبق و</w:t>
      </w:r>
      <w:r>
        <w:rPr>
          <w:rFonts w:ascii="Simplified Arabic" w:hAnsi="Simplified Arabic" w:cs="Simplified Arabic" w:hint="cs"/>
          <w:rtl/>
          <w:lang w:eastAsia="ar-SA" w:bidi="ar-JO"/>
        </w:rPr>
        <w:t>إتخاذ ال</w:t>
      </w:r>
      <w:r w:rsidR="00DB32BE" w:rsidRPr="00DB32BE">
        <w:rPr>
          <w:rFonts w:ascii="Simplified Arabic" w:hAnsi="Simplified Arabic" w:cs="Simplified Arabic"/>
          <w:rtl/>
          <w:lang w:eastAsia="ar-SA" w:bidi="ar-JO"/>
        </w:rPr>
        <w:t>قر</w:t>
      </w:r>
      <w:r>
        <w:rPr>
          <w:rFonts w:ascii="Simplified Arabic" w:hAnsi="Simplified Arabic" w:cs="Simplified Arabic" w:hint="cs"/>
          <w:rtl/>
          <w:lang w:eastAsia="ar-SA" w:bidi="ar-JO"/>
        </w:rPr>
        <w:t>ا</w:t>
      </w:r>
      <w:r w:rsidR="00DB32BE" w:rsidRPr="00DB32BE">
        <w:rPr>
          <w:rFonts w:ascii="Simplified Arabic" w:hAnsi="Simplified Arabic" w:cs="Simplified Arabic"/>
          <w:rtl/>
          <w:lang w:eastAsia="ar-SA" w:bidi="ar-JO"/>
        </w:rPr>
        <w:t xml:space="preserve">ر ما إذا كان كل مقدم عطاء مؤهل أم غير مؤهل. </w:t>
      </w:r>
      <w:r>
        <w:rPr>
          <w:rFonts w:ascii="Simplified Arabic" w:hAnsi="Simplified Arabic" w:cs="Simplified Arabic" w:hint="cs"/>
          <w:rtl/>
          <w:lang w:eastAsia="ar-SA" w:bidi="ar-JO"/>
        </w:rPr>
        <w:t>ت</w:t>
      </w:r>
      <w:r w:rsidR="00DB32BE" w:rsidRPr="00DB32BE">
        <w:rPr>
          <w:rFonts w:ascii="Simplified Arabic" w:hAnsi="Simplified Arabic" w:cs="Simplified Arabic"/>
          <w:rtl/>
          <w:lang w:eastAsia="ar-SA" w:bidi="ar-JO"/>
        </w:rPr>
        <w:t>سج</w:t>
      </w:r>
      <w:r>
        <w:rPr>
          <w:rFonts w:ascii="Simplified Arabic" w:hAnsi="Simplified Arabic" w:cs="Simplified Arabic" w:hint="cs"/>
          <w:rtl/>
          <w:lang w:eastAsia="ar-SA" w:bidi="ar-JO"/>
        </w:rPr>
        <w:t>ي</w:t>
      </w:r>
      <w:r w:rsidR="00DB32BE" w:rsidRPr="00DB32BE">
        <w:rPr>
          <w:rFonts w:ascii="Simplified Arabic" w:hAnsi="Simplified Arabic" w:cs="Simplified Arabic"/>
          <w:rtl/>
          <w:lang w:eastAsia="ar-SA" w:bidi="ar-JO"/>
        </w:rPr>
        <w:t>ل نتائج التقييم.</w:t>
      </w:r>
    </w:p>
    <w:p w:rsidR="00000000" w:rsidRDefault="00DB32BE">
      <w:pPr>
        <w:pStyle w:val="ListParagraph"/>
        <w:numPr>
          <w:ilvl w:val="0"/>
          <w:numId w:val="433"/>
        </w:numPr>
        <w:bidi/>
        <w:spacing w:before="0" w:after="120"/>
        <w:rPr>
          <w:rFonts w:ascii="Simplified Arabic" w:hAnsi="Simplified Arabic" w:cs="Simplified Arabic"/>
          <w:rtl/>
          <w:lang w:eastAsia="ar-SA" w:bidi="ar-JO"/>
        </w:rPr>
      </w:pPr>
      <w:r w:rsidRPr="00DB32BE">
        <w:rPr>
          <w:rFonts w:ascii="Simplified Arabic" w:hAnsi="Simplified Arabic" w:cs="Simplified Arabic" w:hint="eastAsia"/>
          <w:rtl/>
          <w:lang w:eastAsia="ar-SA" w:bidi="ar-JO"/>
        </w:rPr>
        <w:t>اعداد</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تقرير</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تقييم</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الطلبات</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وذلك</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بإستخدام</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ملحق</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رقم</w:t>
      </w:r>
      <w:r w:rsidRPr="00DB32BE">
        <w:rPr>
          <w:rFonts w:ascii="Simplified Arabic" w:hAnsi="Simplified Arabic" w:cs="Simplified Arabic"/>
          <w:rtl/>
          <w:lang w:eastAsia="ar-SA" w:bidi="ar-JO"/>
        </w:rPr>
        <w:t xml:space="preserve"> (1) </w:t>
      </w:r>
      <w:r w:rsidRPr="00DB32BE">
        <w:rPr>
          <w:rFonts w:ascii="Simplified Arabic" w:hAnsi="Simplified Arabic" w:cs="Simplified Arabic" w:hint="eastAsia"/>
          <w:rtl/>
          <w:lang w:eastAsia="ar-SA" w:bidi="ar-JO"/>
        </w:rPr>
        <w:t>نموذج</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تقرير</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تقييم</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طلبات</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الإثبات</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المسبق</w:t>
      </w:r>
      <w:r w:rsidR="00E45D33">
        <w:rPr>
          <w:rFonts w:ascii="Simplified Arabic" w:hAnsi="Simplified Arabic" w:cs="Simplified Arabic" w:hint="cs"/>
          <w:rtl/>
          <w:lang w:eastAsia="ar-SA" w:bidi="ar-JO"/>
        </w:rPr>
        <w:t xml:space="preserve"> </w:t>
      </w:r>
      <w:r w:rsidRPr="00DB32BE">
        <w:rPr>
          <w:rFonts w:ascii="Simplified Arabic" w:hAnsi="Simplified Arabic" w:cs="Simplified Arabic"/>
          <w:rtl/>
          <w:lang w:eastAsia="ar-SA" w:bidi="ar-JO"/>
        </w:rPr>
        <w:t>للأهلية</w:t>
      </w:r>
      <w:r w:rsidR="00E45D33">
        <w:rPr>
          <w:rFonts w:ascii="Simplified Arabic" w:hAnsi="Simplified Arabic" w:cs="Simplified Arabic" w:hint="cs"/>
          <w:rtl/>
          <w:lang w:eastAsia="ar-SA" w:bidi="ar-JO"/>
        </w:rPr>
        <w:t xml:space="preserve"> </w:t>
      </w:r>
      <w:r w:rsidRPr="00DB32BE">
        <w:rPr>
          <w:rFonts w:ascii="Simplified Arabic" w:hAnsi="Simplified Arabic" w:cs="Simplified Arabic" w:hint="eastAsia"/>
          <w:rtl/>
          <w:lang w:eastAsia="ar-SA" w:bidi="ar-JO"/>
        </w:rPr>
        <w:t>مبينا</w:t>
      </w:r>
      <w:r w:rsidR="00E45D33">
        <w:rPr>
          <w:rFonts w:ascii="Simplified Arabic" w:hAnsi="Simplified Arabic" w:cs="Simplified Arabic" w:hint="cs"/>
          <w:rtl/>
          <w:lang w:eastAsia="ar-SA" w:bidi="ar-JO"/>
        </w:rPr>
        <w:t>ً</w:t>
      </w:r>
      <w:r w:rsidRPr="00DB32BE">
        <w:rPr>
          <w:rFonts w:ascii="Simplified Arabic" w:hAnsi="Simplified Arabic" w:cs="Simplified Arabic"/>
          <w:rtl/>
          <w:lang w:eastAsia="ar-SA" w:bidi="ar-JO"/>
        </w:rPr>
        <w:t xml:space="preserve"> </w:t>
      </w:r>
      <w:r w:rsidR="00E45D33">
        <w:rPr>
          <w:rFonts w:ascii="Simplified Arabic" w:hAnsi="Simplified Arabic" w:cs="Simplified Arabic" w:hint="cs"/>
          <w:rtl/>
          <w:lang w:eastAsia="ar-SA" w:bidi="ar-JO"/>
        </w:rPr>
        <w:t>أ</w:t>
      </w:r>
      <w:r w:rsidRPr="00DB32BE">
        <w:rPr>
          <w:rFonts w:ascii="Simplified Arabic" w:hAnsi="Simplified Arabic" w:cs="Simplified Arabic" w:hint="eastAsia"/>
          <w:rtl/>
          <w:lang w:eastAsia="ar-SA" w:bidi="ar-JO"/>
        </w:rPr>
        <w:t>سباب</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رفض</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الطلبات</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الغير</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مستجيبة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لمعايير</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التأهيل</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المدرجة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في</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وثيقة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التأهيل،</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على</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أن</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يتضمن</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التقرير</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قائمة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بمقدمي</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الطلبات</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المؤهلين</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مسبقا</w:t>
      </w:r>
      <w:r w:rsidR="00E45D33">
        <w:rPr>
          <w:rFonts w:ascii="Simplified Arabic" w:hAnsi="Simplified Arabic" w:cs="Simplified Arabic" w:hint="cs"/>
          <w:rtl/>
          <w:lang w:eastAsia="ar-SA" w:bidi="ar-JO"/>
        </w:rPr>
        <w:t>ً</w:t>
      </w:r>
      <w:r w:rsidRPr="00DB32BE">
        <w:rPr>
          <w:rFonts w:ascii="Simplified Arabic" w:hAnsi="Simplified Arabic" w:cs="Simplified Arabic"/>
          <w:rtl/>
          <w:lang w:eastAsia="ar-SA" w:bidi="ar-JO"/>
        </w:rPr>
        <w:t xml:space="preserve">. الشكل </w:t>
      </w:r>
      <w:r w:rsidR="00E45D33">
        <w:rPr>
          <w:rFonts w:ascii="Simplified Arabic" w:hAnsi="Simplified Arabic" w:cs="Simplified Arabic" w:hint="cs"/>
          <w:rtl/>
          <w:lang w:eastAsia="ar-SA" w:bidi="ar-JO"/>
        </w:rPr>
        <w:t>(</w:t>
      </w:r>
      <w:r w:rsidRPr="00DB32BE">
        <w:rPr>
          <w:rFonts w:ascii="Simplified Arabic" w:hAnsi="Simplified Arabic" w:cs="Simplified Arabic"/>
          <w:rtl/>
          <w:lang w:eastAsia="ar-SA" w:bidi="ar-JO"/>
        </w:rPr>
        <w:t>1</w:t>
      </w:r>
      <w:r w:rsidR="00E45D33">
        <w:rPr>
          <w:rFonts w:ascii="Simplified Arabic" w:hAnsi="Simplified Arabic" w:cs="Simplified Arabic" w:hint="cs"/>
          <w:rtl/>
          <w:lang w:eastAsia="ar-SA" w:bidi="ar-JO"/>
        </w:rPr>
        <w:t xml:space="preserve">) </w:t>
      </w:r>
      <w:r w:rsidRPr="00DB32BE">
        <w:rPr>
          <w:rFonts w:ascii="Simplified Arabic" w:hAnsi="Simplified Arabic" w:cs="Simplified Arabic" w:hint="eastAsia"/>
          <w:rtl/>
          <w:lang w:eastAsia="ar-SA" w:bidi="ar-JO"/>
        </w:rPr>
        <w:t>يبين</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رسم</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بياني</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لتقييم</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طلبات</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التأهيل</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المسبق</w:t>
      </w:r>
      <w:r w:rsidRPr="00DB32BE">
        <w:rPr>
          <w:rFonts w:ascii="Simplified Arabic" w:hAnsi="Simplified Arabic" w:cs="Simplified Arabic"/>
          <w:rtl/>
          <w:lang w:eastAsia="ar-SA" w:bidi="ar-JO"/>
        </w:rPr>
        <w:t>.</w:t>
      </w:r>
    </w:p>
    <w:p w:rsidR="00000000" w:rsidRDefault="00E45D33">
      <w:pPr>
        <w:pStyle w:val="ListParagraph"/>
        <w:numPr>
          <w:ilvl w:val="0"/>
          <w:numId w:val="433"/>
        </w:numPr>
        <w:bidi/>
        <w:spacing w:before="0" w:after="120"/>
        <w:rPr>
          <w:rFonts w:ascii="Simplified Arabic" w:hAnsi="Simplified Arabic" w:cs="Simplified Arabic"/>
          <w:rtl/>
          <w:lang w:eastAsia="ar-SA" w:bidi="ar-JO"/>
        </w:rPr>
      </w:pPr>
      <w:r>
        <w:rPr>
          <w:rFonts w:ascii="Simplified Arabic" w:hAnsi="Simplified Arabic" w:cs="Simplified Arabic" w:hint="cs"/>
          <w:rtl/>
          <w:lang w:eastAsia="ar-SA" w:bidi="ar-JO"/>
        </w:rPr>
        <w:t>ال</w:t>
      </w:r>
      <w:r w:rsidR="00DB32BE" w:rsidRPr="00DB32BE">
        <w:rPr>
          <w:rFonts w:ascii="Simplified Arabic" w:hAnsi="Simplified Arabic" w:cs="Simplified Arabic"/>
          <w:rtl/>
          <w:lang w:eastAsia="ar-SA" w:bidi="ar-JO"/>
        </w:rPr>
        <w:t>حص</w:t>
      </w:r>
      <w:r>
        <w:rPr>
          <w:rFonts w:ascii="Simplified Arabic" w:hAnsi="Simplified Arabic" w:cs="Simplified Arabic" w:hint="cs"/>
          <w:rtl/>
          <w:lang w:eastAsia="ar-SA" w:bidi="ar-JO"/>
        </w:rPr>
        <w:t>و</w:t>
      </w:r>
      <w:r w:rsidR="00DB32BE" w:rsidRPr="00DB32BE">
        <w:rPr>
          <w:rFonts w:ascii="Simplified Arabic" w:hAnsi="Simplified Arabic" w:cs="Simplified Arabic"/>
          <w:rtl/>
          <w:lang w:eastAsia="ar-SA" w:bidi="ar-JO"/>
        </w:rPr>
        <w:t>ل على الموافقة على تقرير التقييم وعلى قائمة بالمؤهلين مسبقا. ويمكن الحصول</w:t>
      </w:r>
      <w:r>
        <w:rPr>
          <w:rFonts w:ascii="Simplified Arabic" w:hAnsi="Simplified Arabic" w:cs="Simplified Arabic" w:hint="cs"/>
          <w:rtl/>
          <w:lang w:eastAsia="ar-SA" w:bidi="ar-JO"/>
        </w:rPr>
        <w:t xml:space="preserve"> </w:t>
      </w:r>
      <w:r w:rsidR="00DB32BE" w:rsidRPr="00DB32BE">
        <w:rPr>
          <w:rFonts w:ascii="Simplified Arabic" w:hAnsi="Simplified Arabic" w:cs="Simplified Arabic"/>
          <w:rtl/>
          <w:lang w:eastAsia="ar-SA" w:bidi="ar-JO"/>
        </w:rPr>
        <w:t>على الموافقة على وثيقة ال</w:t>
      </w:r>
      <w:r>
        <w:rPr>
          <w:rFonts w:ascii="Simplified Arabic" w:hAnsi="Simplified Arabic" w:cs="Simplified Arabic" w:hint="cs"/>
          <w:rtl/>
          <w:lang w:eastAsia="ar-SA" w:bidi="ar-JO"/>
        </w:rPr>
        <w:t>مناقصة</w:t>
      </w:r>
      <w:r w:rsidR="00DB32BE" w:rsidRPr="00DB32BE">
        <w:rPr>
          <w:rFonts w:ascii="Simplified Arabic" w:hAnsi="Simplified Arabic" w:cs="Simplified Arabic"/>
          <w:rtl/>
          <w:lang w:eastAsia="ar-SA" w:bidi="ar-JO"/>
        </w:rPr>
        <w:t xml:space="preserve"> في نفس الوقت.</w:t>
      </w:r>
    </w:p>
    <w:p w:rsidR="00000000" w:rsidRDefault="00E45D33">
      <w:pPr>
        <w:bidi/>
        <w:spacing w:before="0" w:after="0"/>
        <w:ind w:left="29" w:firstLine="0"/>
        <w:jc w:val="lowKashida"/>
        <w:rPr>
          <w:rFonts w:ascii="Simplified Arabic" w:hAnsi="Simplified Arabic" w:cs="Simplified Arabic"/>
          <w:b/>
          <w:bCs/>
          <w:rtl/>
          <w:lang w:eastAsia="ar-SA" w:bidi="ar-JO"/>
        </w:rPr>
      </w:pPr>
      <w:r>
        <w:rPr>
          <w:rFonts w:ascii="Simplified Arabic" w:hAnsi="Simplified Arabic" w:cs="Simplified Arabic" w:hint="cs"/>
          <w:b/>
          <w:bCs/>
          <w:rtl/>
          <w:lang w:eastAsia="ar-SA"/>
        </w:rPr>
        <w:lastRenderedPageBreak/>
        <w:t>4.1.4</w:t>
      </w:r>
      <w:r w:rsidR="00DB32BE" w:rsidRPr="00DB32BE">
        <w:rPr>
          <w:rFonts w:ascii="Simplified Arabic" w:hAnsi="Simplified Arabic" w:cs="Simplified Arabic"/>
          <w:b/>
          <w:bCs/>
          <w:rtl/>
          <w:lang w:eastAsia="ar-SA"/>
        </w:rPr>
        <w:t xml:space="preserve"> </w:t>
      </w:r>
      <w:r w:rsidR="007440A2">
        <w:rPr>
          <w:rFonts w:ascii="Simplified Arabic" w:hAnsi="Simplified Arabic" w:cs="Simplified Arabic" w:hint="cs"/>
          <w:b/>
          <w:bCs/>
          <w:rtl/>
          <w:lang w:eastAsia="ar-SA"/>
        </w:rPr>
        <w:tab/>
      </w:r>
      <w:r w:rsidR="00DB32BE" w:rsidRPr="00DB32BE">
        <w:rPr>
          <w:rFonts w:ascii="Simplified Arabic" w:hAnsi="Simplified Arabic" w:cs="Simplified Arabic"/>
          <w:b/>
          <w:bCs/>
          <w:rtl/>
          <w:lang w:eastAsia="ar-SA"/>
        </w:rPr>
        <w:t>الموافقات المطلوبة</w:t>
      </w:r>
      <w:r w:rsidR="00DB32BE" w:rsidRPr="00DB32BE">
        <w:rPr>
          <w:rFonts w:ascii="Simplified Arabic" w:hAnsi="Simplified Arabic" w:cs="Simplified Arabic"/>
          <w:rtl/>
          <w:lang w:eastAsia="ar-SA" w:bidi="ar-JO"/>
        </w:rPr>
        <w:tab/>
      </w:r>
    </w:p>
    <w:p w:rsidR="003A1BAA" w:rsidRPr="000D33FA" w:rsidRDefault="00DB32BE" w:rsidP="003A1BAA">
      <w:pPr>
        <w:bidi/>
        <w:spacing w:before="0" w:after="0"/>
        <w:ind w:left="26" w:firstLine="0"/>
        <w:rPr>
          <w:rFonts w:ascii="Simplified Arabic" w:hAnsi="Simplified Arabic" w:cs="Simplified Arabic"/>
          <w:rtl/>
          <w:lang w:eastAsia="ar-SA" w:bidi="ar-JO"/>
        </w:rPr>
      </w:pPr>
      <w:r w:rsidRPr="00DB32BE">
        <w:rPr>
          <w:rFonts w:ascii="Simplified Arabic" w:hAnsi="Simplified Arabic" w:cs="Simplified Arabic" w:hint="eastAsia"/>
          <w:rtl/>
          <w:lang w:eastAsia="ar-SA" w:bidi="ar-JO"/>
        </w:rPr>
        <w:t>تكون</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جهة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التعاقد</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مسؤولة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عن</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الحصول</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على</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موافقة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الجهات</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المعنية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على</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الوثائق</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التالية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بعد</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استكمالها</w:t>
      </w:r>
      <w:r w:rsidRPr="00DB32BE">
        <w:rPr>
          <w:rFonts w:ascii="Simplified Arabic" w:hAnsi="Simplified Arabic" w:cs="Simplified Arabic"/>
          <w:rtl/>
          <w:lang w:eastAsia="ar-SA" w:bidi="ar-JO"/>
        </w:rPr>
        <w:t>:</w:t>
      </w:r>
    </w:p>
    <w:p w:rsidR="00000000" w:rsidRDefault="00DB32BE">
      <w:pPr>
        <w:numPr>
          <w:ilvl w:val="0"/>
          <w:numId w:val="434"/>
        </w:numPr>
        <w:bidi/>
        <w:spacing w:before="0" w:after="0"/>
        <w:rPr>
          <w:rFonts w:ascii="Simplified Arabic" w:hAnsi="Simplified Arabic" w:cs="Simplified Arabic"/>
          <w:lang w:eastAsia="ar-SA" w:bidi="ar-JO"/>
        </w:rPr>
      </w:pPr>
      <w:r w:rsidRPr="00DB32BE">
        <w:rPr>
          <w:rFonts w:ascii="Simplified Arabic" w:hAnsi="Simplified Arabic" w:cs="Simplified Arabic"/>
          <w:rtl/>
          <w:lang w:eastAsia="ar-SA" w:bidi="ar-JO"/>
        </w:rPr>
        <w:t>وثيقة التأهيل المسبق (وتتضمن إعلان الدعوة للتأهيل المسبق، ونماذج التأهيل المسبق ومنهجية التقييم مع وصف لإجراءات الإعلان التي تُتَبع) قبل الإعلان عن التأهيل المسبق؛</w:t>
      </w:r>
    </w:p>
    <w:p w:rsidR="00000000" w:rsidRDefault="00DB32BE">
      <w:pPr>
        <w:numPr>
          <w:ilvl w:val="0"/>
          <w:numId w:val="434"/>
        </w:numPr>
        <w:bidi/>
        <w:spacing w:before="0" w:after="0"/>
        <w:rPr>
          <w:rFonts w:ascii="Simplified Arabic" w:hAnsi="Simplified Arabic" w:cs="Simplified Arabic"/>
          <w:rtl/>
          <w:lang w:eastAsia="ar-SA" w:bidi="ar-JO"/>
        </w:rPr>
      </w:pPr>
      <w:r w:rsidRPr="00DB32BE">
        <w:rPr>
          <w:rFonts w:ascii="Simplified Arabic" w:hAnsi="Simplified Arabic" w:cs="Simplified Arabic"/>
          <w:rtl/>
          <w:lang w:eastAsia="ar-SA" w:bidi="ar-JO"/>
        </w:rPr>
        <w:t>تقرير تقييم الطلبات (ويتضمن أسباب استثناء أي طلب) وقائمة بمقدمي العطاءات المؤهلين مسبقاً، قبل إعلام مقدمي الطلبات بنتائج التأهيل المسبق.</w:t>
      </w:r>
    </w:p>
    <w:p w:rsidR="00000000" w:rsidRDefault="007440A2">
      <w:pPr>
        <w:bidi/>
        <w:spacing w:before="0" w:after="0"/>
        <w:ind w:left="29" w:firstLine="0"/>
        <w:jc w:val="lowKashida"/>
        <w:rPr>
          <w:rFonts w:ascii="Simplified Arabic" w:hAnsi="Simplified Arabic" w:cs="Simplified Arabic"/>
          <w:b/>
          <w:bCs/>
          <w:rtl/>
          <w:lang w:eastAsia="ar-SA"/>
        </w:rPr>
      </w:pPr>
      <w:r>
        <w:rPr>
          <w:rFonts w:ascii="Simplified Arabic" w:hAnsi="Simplified Arabic" w:cs="Simplified Arabic" w:hint="cs"/>
          <w:b/>
          <w:bCs/>
          <w:rtl/>
          <w:lang w:eastAsia="ar-SA"/>
        </w:rPr>
        <w:t>5.1.4</w:t>
      </w:r>
      <w:r>
        <w:rPr>
          <w:rFonts w:ascii="Simplified Arabic" w:hAnsi="Simplified Arabic" w:cs="Simplified Arabic" w:hint="cs"/>
          <w:b/>
          <w:bCs/>
          <w:rtl/>
          <w:lang w:eastAsia="ar-SA"/>
        </w:rPr>
        <w:tab/>
      </w:r>
      <w:r>
        <w:rPr>
          <w:rFonts w:ascii="Simplified Arabic" w:hAnsi="Simplified Arabic" w:cs="Simplified Arabic" w:hint="cs"/>
          <w:b/>
          <w:bCs/>
          <w:rtl/>
          <w:lang w:eastAsia="ar-SA"/>
        </w:rPr>
        <w:tab/>
      </w:r>
      <w:r w:rsidR="00DB32BE" w:rsidRPr="00DB32BE">
        <w:rPr>
          <w:rFonts w:ascii="Simplified Arabic" w:hAnsi="Simplified Arabic" w:cs="Simplified Arabic"/>
          <w:b/>
          <w:bCs/>
          <w:rtl/>
          <w:lang w:eastAsia="ar-SA"/>
        </w:rPr>
        <w:t>الوثائق المطلوبة</w:t>
      </w:r>
    </w:p>
    <w:p w:rsidR="003A1BAA" w:rsidRPr="000D33FA" w:rsidRDefault="00DB32BE" w:rsidP="003A1BAA">
      <w:pPr>
        <w:bidi/>
        <w:spacing w:before="0" w:after="120"/>
        <w:ind w:left="26" w:firstLine="0"/>
        <w:rPr>
          <w:rFonts w:ascii="Simplified Arabic" w:hAnsi="Simplified Arabic" w:cs="Simplified Arabic"/>
          <w:rtl/>
          <w:lang w:eastAsia="ar-SA" w:bidi="ar-JO"/>
        </w:rPr>
      </w:pPr>
      <w:r w:rsidRPr="00DB32BE">
        <w:rPr>
          <w:rFonts w:ascii="Simplified Arabic" w:hAnsi="Simplified Arabic" w:cs="Simplified Arabic"/>
          <w:rtl/>
          <w:lang w:eastAsia="ar-SA" w:bidi="ar-JO"/>
        </w:rPr>
        <w:t>نسخة من وثيقة التأهيل المسبق الموافق عليها ونسخة عن إعلان الدعوة للتأهيل المسبق وكذلك نسخة من موافقة الجهات المعنية على الوثيقة والاعلان.</w:t>
      </w:r>
    </w:p>
    <w:p w:rsidR="003A1BAA" w:rsidRPr="000D33FA" w:rsidRDefault="00DB32BE" w:rsidP="003A1BAA">
      <w:pPr>
        <w:bidi/>
        <w:spacing w:before="0" w:after="0"/>
        <w:ind w:left="936" w:hanging="936"/>
        <w:rPr>
          <w:rFonts w:ascii="Simplified Arabic" w:hAnsi="Simplified Arabic" w:cs="Simplified Arabic"/>
          <w:rtl/>
          <w:lang w:eastAsia="ar-SA" w:bidi="ar-JO"/>
        </w:rPr>
      </w:pPr>
      <w:r w:rsidRPr="00DB32BE">
        <w:rPr>
          <w:rFonts w:ascii="Simplified Arabic" w:hAnsi="Simplified Arabic" w:cs="Simplified Arabic"/>
          <w:rtl/>
          <w:lang w:eastAsia="ar-SA" w:bidi="ar-JO"/>
        </w:rPr>
        <w:t>كما يجب أن يحتوي ملف العقد على سجلات لما يلي:</w:t>
      </w:r>
    </w:p>
    <w:p w:rsidR="00000000" w:rsidRDefault="00DB32BE">
      <w:pPr>
        <w:numPr>
          <w:ilvl w:val="0"/>
          <w:numId w:val="435"/>
        </w:numPr>
        <w:tabs>
          <w:tab w:val="clear" w:pos="2160"/>
        </w:tabs>
        <w:bidi/>
        <w:spacing w:before="0" w:after="0"/>
        <w:ind w:left="1286" w:hanging="450"/>
        <w:jc w:val="left"/>
        <w:rPr>
          <w:rFonts w:ascii="Simplified Arabic" w:hAnsi="Simplified Arabic" w:cs="Simplified Arabic"/>
          <w:lang w:eastAsia="ar-SA" w:bidi="ar-JO"/>
        </w:rPr>
      </w:pPr>
      <w:r w:rsidRPr="00DB32BE">
        <w:rPr>
          <w:rFonts w:ascii="Simplified Arabic" w:hAnsi="Simplified Arabic" w:cs="Simplified Arabic" w:hint="eastAsia"/>
          <w:rtl/>
          <w:lang w:eastAsia="ar-SA" w:bidi="ar-JO"/>
        </w:rPr>
        <w:t>قائمة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بأسماء</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مقدمو</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العطاءات</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المحتملون</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الذين</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تم</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اصدار</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وثيقة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التأهيل</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المسبق</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لهم؛</w:t>
      </w:r>
    </w:p>
    <w:p w:rsidR="00000000" w:rsidRDefault="00DB32BE">
      <w:pPr>
        <w:numPr>
          <w:ilvl w:val="0"/>
          <w:numId w:val="435"/>
        </w:numPr>
        <w:tabs>
          <w:tab w:val="clear" w:pos="2160"/>
        </w:tabs>
        <w:bidi/>
        <w:spacing w:before="0" w:after="0"/>
        <w:ind w:left="1286" w:hanging="450"/>
        <w:jc w:val="left"/>
        <w:rPr>
          <w:rFonts w:ascii="Simplified Arabic" w:hAnsi="Simplified Arabic" w:cs="Simplified Arabic"/>
          <w:lang w:eastAsia="ar-SA" w:bidi="ar-JO"/>
        </w:rPr>
      </w:pPr>
      <w:r w:rsidRPr="00DB32BE">
        <w:rPr>
          <w:rFonts w:ascii="Simplified Arabic" w:hAnsi="Simplified Arabic" w:cs="Simplified Arabic" w:hint="eastAsia"/>
          <w:rtl/>
          <w:lang w:eastAsia="ar-SA" w:bidi="ar-JO"/>
        </w:rPr>
        <w:t>قائمة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بأسماء</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مقدمو</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العطاءات</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المحتملين</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الذين</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قدموا</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طلبات؛</w:t>
      </w:r>
    </w:p>
    <w:p w:rsidR="00000000" w:rsidRDefault="00DB32BE">
      <w:pPr>
        <w:numPr>
          <w:ilvl w:val="0"/>
          <w:numId w:val="435"/>
        </w:numPr>
        <w:tabs>
          <w:tab w:val="clear" w:pos="2160"/>
        </w:tabs>
        <w:bidi/>
        <w:spacing w:before="0" w:after="0"/>
        <w:ind w:left="1286" w:hanging="450"/>
        <w:jc w:val="left"/>
        <w:rPr>
          <w:rFonts w:ascii="Simplified Arabic" w:hAnsi="Simplified Arabic" w:cs="Simplified Arabic"/>
          <w:lang w:eastAsia="ar-SA" w:bidi="ar-JO"/>
        </w:rPr>
      </w:pPr>
      <w:r w:rsidRPr="00DB32BE">
        <w:rPr>
          <w:rFonts w:ascii="Simplified Arabic" w:hAnsi="Simplified Arabic" w:cs="Simplified Arabic" w:hint="eastAsia"/>
          <w:rtl/>
          <w:lang w:eastAsia="ar-SA" w:bidi="ar-JO"/>
        </w:rPr>
        <w:t>تقرير</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تقييم</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الطلبات؛</w:t>
      </w:r>
    </w:p>
    <w:p w:rsidR="00000000" w:rsidRDefault="00DB32BE">
      <w:pPr>
        <w:numPr>
          <w:ilvl w:val="0"/>
          <w:numId w:val="435"/>
        </w:numPr>
        <w:tabs>
          <w:tab w:val="clear" w:pos="2160"/>
        </w:tabs>
        <w:bidi/>
        <w:spacing w:before="0" w:after="120"/>
        <w:ind w:left="1286" w:hanging="450"/>
        <w:jc w:val="left"/>
        <w:rPr>
          <w:rFonts w:ascii="Simplified Arabic" w:hAnsi="Simplified Arabic" w:cs="Simplified Arabic"/>
          <w:rtl/>
          <w:lang w:eastAsia="ar-SA" w:bidi="ar-JO"/>
        </w:rPr>
      </w:pPr>
      <w:r w:rsidRPr="00DB32BE">
        <w:rPr>
          <w:rFonts w:ascii="Simplified Arabic" w:hAnsi="Simplified Arabic" w:cs="Simplified Arabic"/>
          <w:rtl/>
          <w:lang w:eastAsia="ar-SA" w:bidi="ar-JO"/>
        </w:rPr>
        <w:t>قائمة بأسماء مقدمي العطاءات المؤهلين.</w:t>
      </w:r>
    </w:p>
    <w:p w:rsidR="00063DBF" w:rsidRPr="000D33FA" w:rsidRDefault="00063DBF" w:rsidP="00C50C9A">
      <w:pPr>
        <w:bidi/>
        <w:spacing w:before="0" w:after="120"/>
        <w:ind w:left="942" w:hanging="942"/>
        <w:jc w:val="left"/>
        <w:rPr>
          <w:rFonts w:ascii="Simplified Arabic" w:hAnsi="Simplified Arabic" w:cs="Simplified Arabic"/>
          <w:b/>
          <w:bCs/>
          <w:rtl/>
          <w:lang w:eastAsia="ar-SA" w:bidi="ar-JO"/>
        </w:rPr>
      </w:pPr>
    </w:p>
    <w:p w:rsidR="00000000" w:rsidRDefault="00DB32BE">
      <w:pPr>
        <w:pBdr>
          <w:bottom w:val="single" w:sz="4" w:space="1" w:color="auto"/>
        </w:pBdr>
        <w:bidi/>
        <w:spacing w:before="0" w:after="120"/>
        <w:ind w:firstLine="0"/>
        <w:jc w:val="left"/>
        <w:rPr>
          <w:rFonts w:ascii="Simplified Arabic" w:hAnsi="Simplified Arabic" w:cs="Simplified Arabic"/>
          <w:b/>
          <w:bCs/>
          <w:i/>
          <w:iCs/>
          <w:lang w:eastAsia="ar-SA"/>
        </w:rPr>
      </w:pPr>
      <w:r w:rsidRPr="00DB32BE">
        <w:rPr>
          <w:rFonts w:ascii="Simplified Arabic" w:hAnsi="Simplified Arabic" w:cs="Simplified Arabic"/>
          <w:b/>
          <w:bCs/>
          <w:i/>
          <w:iCs/>
          <w:rtl/>
          <w:lang w:eastAsia="ar-SA"/>
        </w:rPr>
        <w:t>2.4</w:t>
      </w:r>
      <w:r w:rsidRPr="00DB32BE">
        <w:rPr>
          <w:rFonts w:ascii="Simplified Arabic" w:hAnsi="Simplified Arabic" w:cs="Simplified Arabic"/>
          <w:b/>
          <w:bCs/>
          <w:i/>
          <w:iCs/>
          <w:rtl/>
          <w:lang w:eastAsia="ar-SA"/>
        </w:rPr>
        <w:tab/>
        <w:t xml:space="preserve">بيانات </w:t>
      </w:r>
      <w:r w:rsidRPr="00DB32BE">
        <w:rPr>
          <w:rFonts w:ascii="Simplified Arabic" w:hAnsi="Simplified Arabic" w:cs="Simplified Arabic" w:hint="eastAsia"/>
          <w:b/>
          <w:bCs/>
          <w:i/>
          <w:iCs/>
          <w:rtl/>
          <w:lang w:eastAsia="ar-SA"/>
        </w:rPr>
        <w:t>إبداء</w:t>
      </w:r>
      <w:r w:rsidRPr="00DB32BE">
        <w:rPr>
          <w:rFonts w:ascii="Simplified Arabic" w:hAnsi="Simplified Arabic" w:cs="Simplified Arabic"/>
          <w:b/>
          <w:bCs/>
          <w:i/>
          <w:iCs/>
          <w:rtl/>
          <w:lang w:eastAsia="ar-SA"/>
        </w:rPr>
        <w:t xml:space="preserve"> </w:t>
      </w:r>
      <w:r w:rsidRPr="00DB32BE">
        <w:rPr>
          <w:rFonts w:ascii="Simplified Arabic" w:hAnsi="Simplified Arabic" w:cs="Simplified Arabic" w:hint="eastAsia"/>
          <w:b/>
          <w:bCs/>
          <w:i/>
          <w:iCs/>
          <w:rtl/>
          <w:lang w:eastAsia="ar-SA"/>
        </w:rPr>
        <w:t>الاهتمام</w:t>
      </w:r>
    </w:p>
    <w:p w:rsidR="003A1BAA" w:rsidRPr="000D33FA" w:rsidRDefault="000843D0" w:rsidP="00297888">
      <w:pPr>
        <w:bidi/>
        <w:spacing w:before="0" w:after="120"/>
        <w:ind w:left="942" w:hanging="942"/>
        <w:rPr>
          <w:rFonts w:ascii="Simplified Arabic" w:hAnsi="Simplified Arabic" w:cs="Simplified Arabic"/>
          <w:b/>
          <w:bCs/>
          <w:rtl/>
          <w:lang w:eastAsia="ar-SA" w:bidi="ar-JO"/>
        </w:rPr>
      </w:pPr>
      <w:r>
        <w:rPr>
          <w:rFonts w:ascii="Simplified Arabic" w:hAnsi="Simplified Arabic" w:cs="Simplified Arabic" w:hint="cs"/>
          <w:b/>
          <w:bCs/>
          <w:rtl/>
          <w:lang w:eastAsia="ar-SA" w:bidi="ar-JO"/>
        </w:rPr>
        <w:t>1.2.4</w:t>
      </w:r>
      <w:r>
        <w:rPr>
          <w:rFonts w:ascii="Simplified Arabic" w:hAnsi="Simplified Arabic" w:cs="Simplified Arabic" w:hint="cs"/>
          <w:b/>
          <w:bCs/>
          <w:rtl/>
          <w:lang w:eastAsia="ar-SA" w:bidi="ar-JO"/>
        </w:rPr>
        <w:tab/>
      </w:r>
      <w:r w:rsidR="00DB32BE" w:rsidRPr="00DB32BE">
        <w:rPr>
          <w:rFonts w:ascii="Simplified Arabic" w:hAnsi="Simplified Arabic" w:cs="Simplified Arabic" w:hint="eastAsia"/>
          <w:b/>
          <w:bCs/>
          <w:rtl/>
          <w:lang w:eastAsia="ar-SA" w:bidi="ar-JO"/>
        </w:rPr>
        <w:t>مقدمة</w:t>
      </w:r>
    </w:p>
    <w:p w:rsidR="003A1BAA" w:rsidRPr="000D33FA" w:rsidRDefault="00DB32BE" w:rsidP="003A1BAA">
      <w:pPr>
        <w:bidi/>
        <w:spacing w:before="0" w:after="120"/>
        <w:ind w:left="26" w:hanging="26"/>
        <w:rPr>
          <w:rFonts w:ascii="Simplified Arabic" w:hAnsi="Simplified Arabic" w:cs="Simplified Arabic"/>
          <w:rtl/>
          <w:lang w:eastAsia="ar-SA" w:bidi="ar-JO"/>
        </w:rPr>
      </w:pPr>
      <w:r w:rsidRPr="00DB32BE">
        <w:rPr>
          <w:rFonts w:ascii="Simplified Arabic" w:hAnsi="Simplified Arabic" w:cs="Simplified Arabic" w:hint="eastAsia"/>
          <w:rtl/>
          <w:lang w:eastAsia="ar-SA" w:bidi="ar-JO"/>
        </w:rPr>
        <w:t>تكون</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جهات</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التعاقد</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مسؤولة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عن</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الحصول</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على</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بياناتإبداء</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الاهتمام</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وتقييم</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المعلومات</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المتعلقة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بمؤهلات</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الشركات</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المحتملة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وخبرات</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و</w:t>
      </w:r>
      <w:r w:rsidRPr="00DB32BE">
        <w:rPr>
          <w:rFonts w:ascii="Simplified Arabic" w:hAnsi="Simplified Arabic" w:cs="Simplified Arabic"/>
          <w:rtl/>
          <w:lang w:eastAsia="ar-SA" w:bidi="ar-JO"/>
        </w:rPr>
        <w:t xml:space="preserve">/أو </w:t>
      </w:r>
      <w:r w:rsidRPr="00DB32BE">
        <w:rPr>
          <w:rFonts w:ascii="Simplified Arabic" w:hAnsi="Simplified Arabic" w:cs="Simplified Arabic" w:hint="eastAsia"/>
          <w:rtl/>
          <w:lang w:eastAsia="ar-SA" w:bidi="ar-JO"/>
        </w:rPr>
        <w:t>إتحاد</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الشركات</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وذلك</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من</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اجل</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وضع</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قائمة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مختصرة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من</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الاستشاريين</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المؤهلين</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يتم</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ذلك</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من</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خلال</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إعلان</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طلب</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بيانات</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إبداء</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الاهتمام،</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استلامها،</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تقييمها</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وضع</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قائمة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مختصرة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من</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ست</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شركات</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أو</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إتحاد</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شركات</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على</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الأكثر</w:t>
      </w:r>
      <w:r w:rsidRPr="00DB32BE">
        <w:rPr>
          <w:rFonts w:ascii="Simplified Arabic" w:hAnsi="Simplified Arabic" w:cs="Simplified Arabic"/>
          <w:rtl/>
          <w:lang w:eastAsia="ar-SA" w:bidi="ar-JO"/>
        </w:rPr>
        <w:t>.</w:t>
      </w:r>
    </w:p>
    <w:p w:rsidR="003A1BAA" w:rsidRPr="000D33FA" w:rsidRDefault="00162F8A" w:rsidP="00297888">
      <w:pPr>
        <w:bidi/>
        <w:spacing w:before="0" w:after="120"/>
        <w:ind w:left="942" w:hanging="942"/>
        <w:rPr>
          <w:rFonts w:ascii="Simplified Arabic" w:hAnsi="Simplified Arabic" w:cs="Simplified Arabic"/>
          <w:b/>
          <w:bCs/>
          <w:rtl/>
          <w:lang w:eastAsia="ar-SA" w:bidi="ar-JO"/>
        </w:rPr>
      </w:pPr>
      <w:r>
        <w:rPr>
          <w:rFonts w:ascii="Simplified Arabic" w:hAnsi="Simplified Arabic" w:cs="Simplified Arabic" w:hint="cs"/>
          <w:b/>
          <w:bCs/>
          <w:rtl/>
          <w:lang w:eastAsia="ar-SA" w:bidi="ar-JO"/>
        </w:rPr>
        <w:t>2.2.4</w:t>
      </w:r>
      <w:r>
        <w:rPr>
          <w:rFonts w:ascii="Simplified Arabic" w:hAnsi="Simplified Arabic" w:cs="Simplified Arabic" w:hint="cs"/>
          <w:b/>
          <w:bCs/>
          <w:rtl/>
          <w:lang w:eastAsia="ar-SA" w:bidi="ar-JO"/>
        </w:rPr>
        <w:tab/>
      </w:r>
      <w:r w:rsidR="00DB32BE" w:rsidRPr="00DB32BE">
        <w:rPr>
          <w:rFonts w:ascii="Simplified Arabic" w:hAnsi="Simplified Arabic" w:cs="Simplified Arabic" w:hint="eastAsia"/>
          <w:b/>
          <w:bCs/>
          <w:rtl/>
          <w:lang w:eastAsia="ar-SA" w:bidi="ar-JO"/>
        </w:rPr>
        <w:t>الغاية</w:t>
      </w:r>
    </w:p>
    <w:p w:rsidR="003A1BAA" w:rsidRPr="000D33FA" w:rsidRDefault="00DB32BE" w:rsidP="007A5663">
      <w:pPr>
        <w:bidi/>
        <w:spacing w:before="0" w:after="0"/>
        <w:ind w:left="26" w:firstLine="0"/>
        <w:rPr>
          <w:rFonts w:ascii="Simplified Arabic" w:hAnsi="Simplified Arabic" w:cs="Simplified Arabic"/>
          <w:rtl/>
          <w:lang w:eastAsia="ar-SA" w:bidi="ar-JO"/>
        </w:rPr>
      </w:pPr>
      <w:r w:rsidRPr="00DB32BE">
        <w:rPr>
          <w:rFonts w:ascii="Simplified Arabic" w:hAnsi="Simplified Arabic" w:cs="Simplified Arabic" w:hint="eastAsia"/>
          <w:rtl/>
          <w:lang w:eastAsia="ar-SA" w:bidi="ar-JO"/>
        </w:rPr>
        <w:lastRenderedPageBreak/>
        <w:t>ان</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الغاية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من</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طلب</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بيانات</w:t>
      </w:r>
      <w:r w:rsidRPr="00DB32BE">
        <w:rPr>
          <w:rFonts w:ascii="Simplified Arabic" w:hAnsi="Simplified Arabic" w:cs="Simplified Arabic"/>
          <w:rtl/>
          <w:lang w:eastAsia="ar-SA"/>
        </w:rPr>
        <w:t xml:space="preserve"> إبداء</w:t>
      </w:r>
      <w:r w:rsidRPr="00DB32BE">
        <w:rPr>
          <w:rFonts w:ascii="Simplified Arabic" w:hAnsi="Simplified Arabic" w:cs="Simplified Arabic"/>
          <w:rtl/>
          <w:lang w:eastAsia="ar-SA" w:bidi="ar-JO"/>
        </w:rPr>
        <w:t xml:space="preserve"> الاهتمام هو وضع قائمة مختصرة من شركات استشارية ذات خبرة تخصصية في مجال المهمة المراد تنفيذها ودعوة هذه الشركات الى تقديم </w:t>
      </w:r>
      <w:r w:rsidR="004D6F26">
        <w:rPr>
          <w:rFonts w:ascii="Simplified Arabic" w:hAnsi="Simplified Arabic" w:cs="Simplified Arabic"/>
          <w:rtl/>
          <w:lang w:eastAsia="ar-SA" w:bidi="ar-JO"/>
        </w:rPr>
        <w:t>عطاءات</w:t>
      </w:r>
      <w:r w:rsidR="00D82070">
        <w:rPr>
          <w:rFonts w:ascii="Simplified Arabic" w:hAnsi="Simplified Arabic" w:cs="Simplified Arabic" w:hint="cs"/>
          <w:rtl/>
          <w:lang w:eastAsia="ar-SA" w:bidi="ar-JO"/>
        </w:rPr>
        <w:t xml:space="preserve"> </w:t>
      </w:r>
      <w:r w:rsidRPr="00DB32BE">
        <w:rPr>
          <w:rFonts w:ascii="Simplified Arabic" w:hAnsi="Simplified Arabic" w:cs="Simplified Arabic" w:hint="eastAsia"/>
          <w:rtl/>
          <w:lang w:eastAsia="ar-SA" w:bidi="ar-JO"/>
        </w:rPr>
        <w:t>فنية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ومالية</w:t>
      </w:r>
      <w:r w:rsidR="00D82070">
        <w:rPr>
          <w:rFonts w:ascii="Simplified Arabic" w:hAnsi="Simplified Arabic" w:cs="Simplified Arabic" w:hint="cs"/>
          <w:rtl/>
          <w:lang w:eastAsia="ar-SA" w:bidi="ar-JO"/>
        </w:rPr>
        <w:t xml:space="preserve"> </w:t>
      </w:r>
      <w:r w:rsidRPr="00DB32BE">
        <w:rPr>
          <w:rFonts w:ascii="Simplified Arabic" w:hAnsi="Simplified Arabic" w:cs="Simplified Arabic" w:hint="eastAsia"/>
          <w:rtl/>
          <w:lang w:eastAsia="ar-SA" w:bidi="ar-JO"/>
        </w:rPr>
        <w:t>لاختيار</w:t>
      </w:r>
      <w:r w:rsidR="00D82070">
        <w:rPr>
          <w:rFonts w:ascii="Simplified Arabic" w:hAnsi="Simplified Arabic" w:cs="Simplified Arabic" w:hint="cs"/>
          <w:rtl/>
          <w:lang w:eastAsia="ar-SA" w:bidi="ar-JO"/>
        </w:rPr>
        <w:t xml:space="preserve"> </w:t>
      </w:r>
      <w:r w:rsidRPr="00DB32BE">
        <w:rPr>
          <w:rFonts w:ascii="Simplified Arabic" w:hAnsi="Simplified Arabic" w:cs="Simplified Arabic" w:hint="eastAsia"/>
          <w:rtl/>
          <w:lang w:eastAsia="ar-SA" w:bidi="ar-JO"/>
        </w:rPr>
        <w:t>الافضل</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لتنفيذ</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المهمة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الاستشارية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يحقق</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طلب</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بيانات</w:t>
      </w:r>
      <w:r w:rsidRPr="00DB32BE">
        <w:rPr>
          <w:rFonts w:ascii="Simplified Arabic" w:hAnsi="Simplified Arabic" w:cs="Simplified Arabic"/>
          <w:rtl/>
          <w:lang w:eastAsia="ar-SA"/>
        </w:rPr>
        <w:t xml:space="preserve"> إبداء</w:t>
      </w:r>
      <w:r w:rsidRPr="00DB32BE">
        <w:rPr>
          <w:rFonts w:ascii="Simplified Arabic" w:hAnsi="Simplified Arabic" w:cs="Simplified Arabic"/>
          <w:rtl/>
          <w:lang w:eastAsia="ar-SA" w:bidi="ar-JO"/>
        </w:rPr>
        <w:t xml:space="preserve"> الاهتمام التالي:</w:t>
      </w:r>
    </w:p>
    <w:p w:rsidR="00000000" w:rsidRDefault="00DB32BE">
      <w:pPr>
        <w:numPr>
          <w:ilvl w:val="1"/>
          <w:numId w:val="436"/>
        </w:numPr>
        <w:bidi/>
        <w:spacing w:before="0" w:after="0"/>
        <w:ind w:left="1286" w:hanging="450"/>
        <w:rPr>
          <w:rFonts w:ascii="Simplified Arabic" w:hAnsi="Simplified Arabic" w:cs="Simplified Arabic"/>
          <w:rtl/>
          <w:lang w:eastAsia="ar-SA" w:bidi="ar-JO"/>
        </w:rPr>
      </w:pPr>
      <w:r w:rsidRPr="00DB32BE">
        <w:rPr>
          <w:rFonts w:ascii="Simplified Arabic" w:hAnsi="Simplified Arabic" w:cs="Simplified Arabic"/>
          <w:rtl/>
          <w:lang w:eastAsia="ar-SA" w:bidi="ar-JO"/>
        </w:rPr>
        <w:t>تحديد مقدمي ال</w:t>
      </w:r>
      <w:r w:rsidR="004D6F26">
        <w:rPr>
          <w:rFonts w:ascii="Simplified Arabic" w:hAnsi="Simplified Arabic" w:cs="Simplified Arabic"/>
          <w:rtl/>
          <w:lang w:eastAsia="ar-SA" w:bidi="ar-JO"/>
        </w:rPr>
        <w:t>عطاءات</w:t>
      </w:r>
      <w:r w:rsidRPr="00DB32BE">
        <w:rPr>
          <w:rFonts w:ascii="Simplified Arabic" w:hAnsi="Simplified Arabic" w:cs="Simplified Arabic"/>
          <w:rtl/>
          <w:lang w:eastAsia="ar-SA" w:bidi="ar-JO"/>
        </w:rPr>
        <w:t xml:space="preserve"> المحتملين. </w:t>
      </w:r>
    </w:p>
    <w:p w:rsidR="00000000" w:rsidRDefault="00DB32BE">
      <w:pPr>
        <w:numPr>
          <w:ilvl w:val="1"/>
          <w:numId w:val="436"/>
        </w:numPr>
        <w:bidi/>
        <w:spacing w:before="0" w:after="0"/>
        <w:ind w:left="1286" w:hanging="450"/>
        <w:rPr>
          <w:rFonts w:ascii="Simplified Arabic" w:hAnsi="Simplified Arabic" w:cs="Simplified Arabic"/>
          <w:rtl/>
          <w:lang w:eastAsia="ar-SA" w:bidi="ar-JO"/>
        </w:rPr>
      </w:pPr>
      <w:r w:rsidRPr="00DB32BE">
        <w:rPr>
          <w:rFonts w:ascii="Simplified Arabic" w:hAnsi="Simplified Arabic" w:cs="Simplified Arabic"/>
          <w:rtl/>
          <w:lang w:eastAsia="ar-SA" w:bidi="ar-JO"/>
        </w:rPr>
        <w:t xml:space="preserve">يتطلب الأمر ست شركات أو اتحاد شركات فقط لإعداد </w:t>
      </w:r>
      <w:r w:rsidR="004D6F26">
        <w:rPr>
          <w:rFonts w:ascii="Simplified Arabic" w:hAnsi="Simplified Arabic" w:cs="Simplified Arabic"/>
          <w:rtl/>
          <w:lang w:eastAsia="ar-SA" w:bidi="ar-JO"/>
        </w:rPr>
        <w:t>عطاءات</w:t>
      </w:r>
      <w:r w:rsidRPr="00DB32BE">
        <w:rPr>
          <w:rFonts w:ascii="Simplified Arabic" w:hAnsi="Simplified Arabic" w:cs="Simplified Arabic"/>
          <w:rtl/>
          <w:lang w:eastAsia="ar-SA" w:bidi="ar-JO"/>
        </w:rPr>
        <w:t xml:space="preserve"> تفصيلية والإبقاء على الموظفين الرئيسيين طيلة فترة الصلاحية. فمقدموا ال</w:t>
      </w:r>
      <w:r w:rsidR="0084731B">
        <w:rPr>
          <w:rFonts w:ascii="Simplified Arabic" w:hAnsi="Simplified Arabic" w:cs="Simplified Arabic" w:hint="cs"/>
          <w:rtl/>
          <w:lang w:eastAsia="ar-SA" w:bidi="ar-JO"/>
        </w:rPr>
        <w:t>عطاءات</w:t>
      </w:r>
      <w:r w:rsidRPr="00DB32BE">
        <w:rPr>
          <w:rFonts w:ascii="Simplified Arabic" w:hAnsi="Simplified Arabic" w:cs="Simplified Arabic"/>
          <w:rtl/>
          <w:lang w:eastAsia="ar-SA" w:bidi="ar-JO"/>
        </w:rPr>
        <w:t xml:space="preserve"> غالبا</w:t>
      </w:r>
      <w:r w:rsidR="0084731B">
        <w:rPr>
          <w:rFonts w:ascii="Simplified Arabic" w:hAnsi="Simplified Arabic" w:cs="Simplified Arabic" w:hint="cs"/>
          <w:rtl/>
          <w:lang w:eastAsia="ar-SA" w:bidi="ar-JO"/>
        </w:rPr>
        <w:t>ً</w:t>
      </w:r>
      <w:r w:rsidRPr="00DB32BE">
        <w:rPr>
          <w:rFonts w:ascii="Simplified Arabic" w:hAnsi="Simplified Arabic" w:cs="Simplified Arabic"/>
          <w:rtl/>
          <w:lang w:eastAsia="ar-SA" w:bidi="ar-JO"/>
        </w:rPr>
        <w:t xml:space="preserve"> ما يخصصون الموارد لإعداد ال</w:t>
      </w:r>
      <w:r w:rsidR="0084731B">
        <w:rPr>
          <w:rFonts w:ascii="Simplified Arabic" w:hAnsi="Simplified Arabic" w:cs="Simplified Arabic" w:hint="cs"/>
          <w:rtl/>
          <w:lang w:eastAsia="ar-SA" w:bidi="ar-JO"/>
        </w:rPr>
        <w:t>عطاءات</w:t>
      </w:r>
      <w:r w:rsidRPr="00DB32BE">
        <w:rPr>
          <w:rFonts w:ascii="Simplified Arabic" w:hAnsi="Simplified Arabic" w:cs="Simplified Arabic"/>
          <w:rtl/>
          <w:lang w:eastAsia="ar-SA" w:bidi="ar-JO"/>
        </w:rPr>
        <w:t xml:space="preserve"> والإبقاء على الموظفين ال</w:t>
      </w:r>
      <w:r w:rsidR="0084731B">
        <w:rPr>
          <w:rFonts w:ascii="Simplified Arabic" w:hAnsi="Simplified Arabic" w:cs="Simplified Arabic" w:hint="cs"/>
          <w:rtl/>
          <w:lang w:eastAsia="ar-SA" w:bidi="ar-JO"/>
        </w:rPr>
        <w:t>أ</w:t>
      </w:r>
      <w:r w:rsidRPr="00DB32BE">
        <w:rPr>
          <w:rFonts w:ascii="Simplified Arabic" w:hAnsi="Simplified Arabic" w:cs="Simplified Arabic"/>
          <w:rtl/>
          <w:lang w:eastAsia="ar-SA" w:bidi="ar-JO"/>
        </w:rPr>
        <w:t>ساسيين إذا شعروا بأنهم يتنافسون مع عدد محدود من مقدمي ال</w:t>
      </w:r>
      <w:r w:rsidR="004D6F26">
        <w:rPr>
          <w:rFonts w:ascii="Simplified Arabic" w:hAnsi="Simplified Arabic" w:cs="Simplified Arabic"/>
          <w:rtl/>
          <w:lang w:eastAsia="ar-SA" w:bidi="ar-JO"/>
        </w:rPr>
        <w:t>عطاءات</w:t>
      </w:r>
      <w:r w:rsidRPr="00DB32BE">
        <w:rPr>
          <w:rFonts w:ascii="Simplified Arabic" w:hAnsi="Simplified Arabic" w:cs="Simplified Arabic"/>
          <w:rtl/>
          <w:lang w:eastAsia="ar-SA" w:bidi="ar-JO"/>
        </w:rPr>
        <w:t>؛</w:t>
      </w:r>
    </w:p>
    <w:p w:rsidR="00000000" w:rsidRDefault="00DB32BE">
      <w:pPr>
        <w:numPr>
          <w:ilvl w:val="1"/>
          <w:numId w:val="436"/>
        </w:numPr>
        <w:bidi/>
        <w:spacing w:before="0" w:after="0"/>
        <w:ind w:left="1286" w:hanging="450"/>
        <w:rPr>
          <w:rFonts w:ascii="Simplified Arabic" w:hAnsi="Simplified Arabic" w:cs="Simplified Arabic"/>
          <w:rtl/>
          <w:lang w:eastAsia="ar-SA" w:bidi="ar-JO"/>
        </w:rPr>
      </w:pPr>
      <w:r w:rsidRPr="00DB32BE">
        <w:rPr>
          <w:rFonts w:ascii="Simplified Arabic" w:hAnsi="Simplified Arabic" w:cs="Simplified Arabic"/>
          <w:rtl/>
          <w:lang w:eastAsia="ar-SA" w:bidi="ar-JO"/>
        </w:rPr>
        <w:t>لا تحتاج جهات التعاقد الكثير من الوقت والموارد لتقييم عدد كبير من ال</w:t>
      </w:r>
      <w:r w:rsidR="004D6F26">
        <w:rPr>
          <w:rFonts w:ascii="Simplified Arabic" w:hAnsi="Simplified Arabic" w:cs="Simplified Arabic"/>
          <w:rtl/>
          <w:lang w:eastAsia="ar-SA" w:bidi="ar-JO"/>
        </w:rPr>
        <w:t>عطاءات</w:t>
      </w:r>
      <w:r w:rsidRPr="00DB32BE">
        <w:rPr>
          <w:rFonts w:ascii="Simplified Arabic" w:hAnsi="Simplified Arabic" w:cs="Simplified Arabic"/>
          <w:rtl/>
          <w:lang w:eastAsia="ar-SA" w:bidi="ar-JO"/>
        </w:rPr>
        <w:t xml:space="preserve"> المفصلة، التي يحتوي كل منها على سيرة مطولة للشركة ومنهجيات معقدة وعدد من السير الذاتية؛</w:t>
      </w:r>
    </w:p>
    <w:p w:rsidR="00000000" w:rsidRDefault="00DB32BE">
      <w:pPr>
        <w:numPr>
          <w:ilvl w:val="1"/>
          <w:numId w:val="436"/>
        </w:numPr>
        <w:bidi/>
        <w:spacing w:before="0" w:after="120"/>
        <w:ind w:left="1286" w:hanging="450"/>
        <w:rPr>
          <w:rFonts w:ascii="Simplified Arabic" w:hAnsi="Simplified Arabic" w:cs="Simplified Arabic"/>
          <w:rtl/>
          <w:lang w:eastAsia="ar-SA" w:bidi="ar-JO"/>
        </w:rPr>
      </w:pPr>
      <w:r w:rsidRPr="00DB32BE">
        <w:rPr>
          <w:rFonts w:ascii="Simplified Arabic" w:hAnsi="Simplified Arabic" w:cs="Simplified Arabic"/>
          <w:rtl/>
          <w:lang w:eastAsia="ar-SA" w:bidi="ar-JO"/>
        </w:rPr>
        <w:t>يكون تقديم ال</w:t>
      </w:r>
      <w:r w:rsidR="004D6F26">
        <w:rPr>
          <w:rFonts w:ascii="Simplified Arabic" w:hAnsi="Simplified Arabic" w:cs="Simplified Arabic"/>
          <w:rtl/>
          <w:lang w:eastAsia="ar-SA" w:bidi="ar-JO"/>
        </w:rPr>
        <w:t>عطاءات</w:t>
      </w:r>
      <w:r w:rsidRPr="00DB32BE">
        <w:rPr>
          <w:rFonts w:ascii="Simplified Arabic" w:hAnsi="Simplified Arabic" w:cs="Simplified Arabic"/>
          <w:rtl/>
          <w:lang w:eastAsia="ar-SA" w:bidi="ar-JO"/>
        </w:rPr>
        <w:t xml:space="preserve"> محصورا</w:t>
      </w:r>
      <w:r w:rsidR="0084731B">
        <w:rPr>
          <w:rFonts w:ascii="Simplified Arabic" w:hAnsi="Simplified Arabic" w:cs="Simplified Arabic" w:hint="cs"/>
          <w:rtl/>
          <w:lang w:eastAsia="ar-SA" w:bidi="ar-JO"/>
        </w:rPr>
        <w:t>ً</w:t>
      </w:r>
      <w:r w:rsidRPr="00DB32BE">
        <w:rPr>
          <w:rFonts w:ascii="Simplified Arabic" w:hAnsi="Simplified Arabic" w:cs="Simplified Arabic"/>
          <w:rtl/>
          <w:lang w:eastAsia="ar-SA" w:bidi="ar-JO"/>
        </w:rPr>
        <w:t xml:space="preserve"> بالمرشحين الذين لديهم القدرات والموظفين والخبرة المطلوبة لتنفيذ المهمة بنجاح.</w:t>
      </w:r>
    </w:p>
    <w:p w:rsidR="00000000" w:rsidRDefault="004744DF">
      <w:pPr>
        <w:bidi/>
        <w:spacing w:before="0" w:after="0"/>
        <w:ind w:left="29" w:firstLine="0"/>
        <w:jc w:val="lowKashida"/>
        <w:rPr>
          <w:rFonts w:ascii="Simplified Arabic" w:hAnsi="Simplified Arabic" w:cs="Simplified Arabic"/>
          <w:b/>
          <w:bCs/>
          <w:rtl/>
          <w:lang w:eastAsia="ar-SA"/>
        </w:rPr>
      </w:pPr>
      <w:r>
        <w:rPr>
          <w:rFonts w:ascii="Simplified Arabic" w:hAnsi="Simplified Arabic" w:cs="Simplified Arabic" w:hint="cs"/>
          <w:b/>
          <w:bCs/>
          <w:rtl/>
          <w:lang w:eastAsia="ar-SA"/>
        </w:rPr>
        <w:t>3.2.4</w:t>
      </w:r>
      <w:r w:rsidR="00DB32BE" w:rsidRPr="00DB32BE">
        <w:rPr>
          <w:rFonts w:ascii="Simplified Arabic" w:hAnsi="Simplified Arabic" w:cs="Simplified Arabic"/>
          <w:b/>
          <w:bCs/>
          <w:rtl/>
          <w:lang w:eastAsia="ar-SA"/>
        </w:rPr>
        <w:t xml:space="preserve"> الخطوات</w:t>
      </w:r>
    </w:p>
    <w:p w:rsidR="003A1BAA" w:rsidRPr="000D33FA" w:rsidRDefault="004744DF" w:rsidP="00297888">
      <w:pPr>
        <w:bidi/>
        <w:spacing w:before="0" w:after="0"/>
        <w:ind w:left="1286" w:hanging="540"/>
        <w:rPr>
          <w:rFonts w:ascii="Simplified Arabic" w:hAnsi="Simplified Arabic" w:cs="Simplified Arabic"/>
          <w:rtl/>
          <w:lang w:eastAsia="ar-SA" w:bidi="ar-JO"/>
        </w:rPr>
      </w:pPr>
      <w:r>
        <w:rPr>
          <w:rFonts w:ascii="Simplified Arabic" w:hAnsi="Simplified Arabic" w:cs="Simplified Arabic" w:hint="cs"/>
          <w:rtl/>
          <w:lang w:eastAsia="ar-SA" w:bidi="ar-JO"/>
        </w:rPr>
        <w:t>أ.</w:t>
      </w:r>
      <w:r>
        <w:rPr>
          <w:rFonts w:ascii="Simplified Arabic" w:hAnsi="Simplified Arabic" w:cs="Simplified Arabic" w:hint="cs"/>
          <w:rtl/>
          <w:lang w:eastAsia="ar-SA" w:bidi="ar-JO"/>
        </w:rPr>
        <w:tab/>
      </w:r>
      <w:r w:rsidR="00DB32BE" w:rsidRPr="00DB32BE">
        <w:rPr>
          <w:rFonts w:ascii="Simplified Arabic" w:hAnsi="Simplified Arabic" w:cs="Simplified Arabic"/>
          <w:rtl/>
          <w:lang w:eastAsia="ar-SA" w:bidi="ar-JO"/>
        </w:rPr>
        <w:t>إعداد طلب بيانات إبداء اهتمام. يجب أن يحتوي طلب بيانات إبداء الاهتمام على المعلومات التالية:</w:t>
      </w:r>
    </w:p>
    <w:p w:rsidR="00000000" w:rsidRDefault="00DB32BE">
      <w:pPr>
        <w:numPr>
          <w:ilvl w:val="0"/>
          <w:numId w:val="437"/>
        </w:numPr>
        <w:bidi/>
        <w:spacing w:before="0" w:after="0"/>
        <w:ind w:left="1286" w:hanging="450"/>
        <w:jc w:val="left"/>
        <w:rPr>
          <w:rFonts w:ascii="Simplified Arabic" w:hAnsi="Simplified Arabic" w:cs="Simplified Arabic"/>
          <w:lang w:eastAsia="ar-SA" w:bidi="ar-JO"/>
        </w:rPr>
      </w:pPr>
      <w:r w:rsidRPr="00DB32BE">
        <w:rPr>
          <w:rFonts w:ascii="Simplified Arabic" w:hAnsi="Simplified Arabic" w:cs="Simplified Arabic"/>
          <w:rtl/>
          <w:lang w:eastAsia="ar-SA" w:bidi="ar-JO"/>
        </w:rPr>
        <w:t>اسم وعنوان جهة التعاقد المعنية؛</w:t>
      </w:r>
    </w:p>
    <w:p w:rsidR="00000000" w:rsidRDefault="00DB32BE">
      <w:pPr>
        <w:numPr>
          <w:ilvl w:val="0"/>
          <w:numId w:val="437"/>
        </w:numPr>
        <w:bidi/>
        <w:spacing w:before="0" w:after="0"/>
        <w:ind w:left="1286" w:hanging="450"/>
        <w:jc w:val="left"/>
        <w:rPr>
          <w:rFonts w:ascii="Simplified Arabic" w:hAnsi="Simplified Arabic" w:cs="Simplified Arabic"/>
          <w:lang w:eastAsia="ar-SA" w:bidi="ar-JO"/>
        </w:rPr>
      </w:pPr>
      <w:r w:rsidRPr="00DB32BE">
        <w:rPr>
          <w:rFonts w:ascii="Simplified Arabic" w:hAnsi="Simplified Arabic" w:cs="Simplified Arabic"/>
          <w:rtl/>
          <w:lang w:eastAsia="ar-SA" w:bidi="ar-JO"/>
        </w:rPr>
        <w:t xml:space="preserve">وصف مختصر للمهمة الاستشارية موضوع الطلب ومدة التنفيذ/إكمال المهمة؛ </w:t>
      </w:r>
    </w:p>
    <w:p w:rsidR="00000000" w:rsidRDefault="00DB32BE">
      <w:pPr>
        <w:numPr>
          <w:ilvl w:val="0"/>
          <w:numId w:val="437"/>
        </w:numPr>
        <w:bidi/>
        <w:spacing w:before="0" w:after="0"/>
        <w:ind w:left="1286" w:hanging="450"/>
        <w:jc w:val="left"/>
        <w:rPr>
          <w:rFonts w:ascii="Simplified Arabic" w:hAnsi="Simplified Arabic" w:cs="Simplified Arabic"/>
          <w:lang w:eastAsia="ar-SA" w:bidi="ar-JO"/>
        </w:rPr>
      </w:pPr>
      <w:r w:rsidRPr="00DB32BE">
        <w:rPr>
          <w:rFonts w:ascii="Simplified Arabic" w:hAnsi="Simplified Arabic" w:cs="Simplified Arabic" w:hint="eastAsia"/>
          <w:rtl/>
          <w:lang w:eastAsia="ar-SA" w:bidi="ar-JO"/>
        </w:rPr>
        <w:t>تحديد</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القانون</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المتبع</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في</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عملية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الاختيار؛</w:t>
      </w:r>
    </w:p>
    <w:p w:rsidR="00000000" w:rsidRDefault="00DB32BE">
      <w:pPr>
        <w:numPr>
          <w:ilvl w:val="0"/>
          <w:numId w:val="437"/>
        </w:numPr>
        <w:bidi/>
        <w:spacing w:before="0" w:after="0"/>
        <w:ind w:left="1286" w:hanging="450"/>
        <w:jc w:val="left"/>
        <w:rPr>
          <w:rFonts w:ascii="Simplified Arabic" w:hAnsi="Simplified Arabic" w:cs="Simplified Arabic"/>
          <w:lang w:eastAsia="ar-SA" w:bidi="ar-JO"/>
        </w:rPr>
      </w:pPr>
      <w:r w:rsidRPr="00DB32BE">
        <w:rPr>
          <w:rFonts w:ascii="Simplified Arabic" w:hAnsi="Simplified Arabic" w:cs="Simplified Arabic" w:hint="eastAsia"/>
          <w:rtl/>
          <w:lang w:eastAsia="ar-SA" w:bidi="ar-JO"/>
        </w:rPr>
        <w:t>إسم</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وعنوان</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الجهة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المخولة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التي</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يمكن</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للاستشاري</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الحصول</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على</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أية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معلومات</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إضافية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عن</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المهمة؛</w:t>
      </w:r>
    </w:p>
    <w:p w:rsidR="00000000" w:rsidRDefault="00DB32BE">
      <w:pPr>
        <w:numPr>
          <w:ilvl w:val="0"/>
          <w:numId w:val="437"/>
        </w:numPr>
        <w:bidi/>
        <w:spacing w:before="0" w:after="0"/>
        <w:ind w:left="1286" w:hanging="450"/>
        <w:jc w:val="left"/>
        <w:rPr>
          <w:rFonts w:ascii="Simplified Arabic" w:hAnsi="Simplified Arabic" w:cs="Simplified Arabic"/>
          <w:lang w:eastAsia="ar-SA" w:bidi="ar-JO"/>
        </w:rPr>
      </w:pPr>
      <w:r w:rsidRPr="00DB32BE">
        <w:rPr>
          <w:rFonts w:ascii="Simplified Arabic" w:hAnsi="Simplified Arabic" w:cs="Simplified Arabic"/>
          <w:rtl/>
          <w:lang w:eastAsia="ar-SA" w:bidi="ar-JO"/>
        </w:rPr>
        <w:t>بيان بالمعلومات المطلوبة من المرشحين المهتمين، مثل وصف لمهام مشابهة سبق إنجازها وإشارة إلى نوع الموظفين المتوفرين للمهمة؛</w:t>
      </w:r>
    </w:p>
    <w:p w:rsidR="00000000" w:rsidRDefault="00DB32BE">
      <w:pPr>
        <w:numPr>
          <w:ilvl w:val="0"/>
          <w:numId w:val="437"/>
        </w:numPr>
        <w:bidi/>
        <w:spacing w:before="0" w:after="120"/>
        <w:ind w:left="1286" w:hanging="450"/>
        <w:jc w:val="left"/>
        <w:rPr>
          <w:rFonts w:ascii="Simplified Arabic" w:hAnsi="Simplified Arabic" w:cs="Simplified Arabic"/>
          <w:rtl/>
          <w:lang w:eastAsia="ar-SA" w:bidi="ar-JO"/>
        </w:rPr>
      </w:pPr>
      <w:r w:rsidRPr="00DB32BE">
        <w:rPr>
          <w:rFonts w:ascii="Simplified Arabic" w:hAnsi="Simplified Arabic" w:cs="Simplified Arabic"/>
          <w:rtl/>
          <w:lang w:eastAsia="ar-SA" w:bidi="ar-JO"/>
        </w:rPr>
        <w:t>تعليمات حول المكان والموعد النهائي لتسليم بيانات إبداء الاهتمام.</w:t>
      </w:r>
    </w:p>
    <w:p w:rsidR="003A1BAA" w:rsidRPr="000D33FA" w:rsidRDefault="004744DF" w:rsidP="00297888">
      <w:pPr>
        <w:bidi/>
        <w:spacing w:before="0" w:after="120"/>
        <w:ind w:left="1286" w:hanging="540"/>
        <w:rPr>
          <w:rFonts w:ascii="Simplified Arabic" w:hAnsi="Simplified Arabic" w:cs="Simplified Arabic"/>
          <w:rtl/>
          <w:lang w:eastAsia="ar-SA" w:bidi="ar-JO"/>
        </w:rPr>
      </w:pPr>
      <w:r>
        <w:rPr>
          <w:rFonts w:ascii="Simplified Arabic" w:hAnsi="Simplified Arabic" w:cs="Simplified Arabic" w:hint="cs"/>
          <w:rtl/>
          <w:lang w:eastAsia="ar-SA" w:bidi="ar-JO"/>
        </w:rPr>
        <w:t>ب.</w:t>
      </w:r>
      <w:r>
        <w:rPr>
          <w:rFonts w:ascii="Simplified Arabic" w:hAnsi="Simplified Arabic" w:cs="Simplified Arabic" w:hint="cs"/>
          <w:rtl/>
          <w:lang w:eastAsia="ar-SA" w:bidi="ar-JO"/>
        </w:rPr>
        <w:tab/>
      </w:r>
      <w:r w:rsidR="00DB32BE" w:rsidRPr="00DB32BE">
        <w:rPr>
          <w:rFonts w:ascii="Simplified Arabic" w:hAnsi="Simplified Arabic" w:cs="Simplified Arabic" w:hint="eastAsia"/>
          <w:rtl/>
          <w:lang w:eastAsia="ar-SA" w:bidi="ar-JO"/>
        </w:rPr>
        <w:t>ا</w:t>
      </w:r>
      <w:r>
        <w:rPr>
          <w:rFonts w:ascii="Simplified Arabic" w:hAnsi="Simplified Arabic" w:cs="Simplified Arabic" w:hint="cs"/>
          <w:rtl/>
          <w:lang w:eastAsia="ar-SA" w:bidi="ar-JO"/>
        </w:rPr>
        <w:t>ل</w:t>
      </w:r>
      <w:r w:rsidR="00DB32BE" w:rsidRPr="00DB32BE">
        <w:rPr>
          <w:rFonts w:ascii="Simplified Arabic" w:hAnsi="Simplified Arabic" w:cs="Simplified Arabic" w:hint="eastAsia"/>
          <w:rtl/>
          <w:lang w:eastAsia="ar-SA" w:bidi="ar-JO"/>
        </w:rPr>
        <w:t>حص</w:t>
      </w:r>
      <w:r>
        <w:rPr>
          <w:rFonts w:ascii="Simplified Arabic" w:hAnsi="Simplified Arabic" w:cs="Simplified Arabic" w:hint="cs"/>
          <w:rtl/>
          <w:lang w:eastAsia="ar-SA" w:bidi="ar-JO"/>
        </w:rPr>
        <w:t>و</w:t>
      </w:r>
      <w:r w:rsidR="00DB32BE" w:rsidRPr="00DB32BE">
        <w:rPr>
          <w:rFonts w:ascii="Simplified Arabic" w:hAnsi="Simplified Arabic" w:cs="Simplified Arabic" w:hint="eastAsia"/>
          <w:rtl/>
          <w:lang w:eastAsia="ar-SA" w:bidi="ar-JO"/>
        </w:rPr>
        <w:t>ل</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على</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الموافقة</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على</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طلب</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بيانات</w:t>
      </w:r>
      <w:r>
        <w:rPr>
          <w:rFonts w:ascii="Simplified Arabic" w:hAnsi="Simplified Arabic" w:cs="Simplified Arabic" w:hint="cs"/>
          <w:rtl/>
          <w:lang w:eastAsia="ar-SA" w:bidi="ar-JO"/>
        </w:rPr>
        <w:t xml:space="preserve"> </w:t>
      </w:r>
      <w:r w:rsidR="00DB32BE" w:rsidRPr="00DB32BE">
        <w:rPr>
          <w:rFonts w:ascii="Simplified Arabic" w:hAnsi="Simplified Arabic" w:cs="Simplified Arabic" w:hint="eastAsia"/>
          <w:rtl/>
          <w:lang w:eastAsia="ar-SA" w:bidi="ar-JO"/>
        </w:rPr>
        <w:t>إبداء</w:t>
      </w:r>
      <w:r w:rsidR="00DB32BE" w:rsidRPr="00DB32BE">
        <w:rPr>
          <w:rFonts w:ascii="Simplified Arabic" w:hAnsi="Simplified Arabic" w:cs="Simplified Arabic"/>
          <w:rtl/>
          <w:lang w:eastAsia="ar-SA" w:bidi="ar-JO"/>
        </w:rPr>
        <w:t xml:space="preserve"> الاهتمام من الجهة المعنية قبل إعلانه.</w:t>
      </w:r>
    </w:p>
    <w:p w:rsidR="00000000" w:rsidRDefault="004744DF">
      <w:pPr>
        <w:bidi/>
        <w:spacing w:before="0" w:after="120"/>
        <w:ind w:left="1196" w:hanging="450"/>
        <w:rPr>
          <w:rFonts w:ascii="Simplified Arabic" w:hAnsi="Simplified Arabic" w:cs="Simplified Arabic"/>
          <w:rtl/>
          <w:lang w:eastAsia="ar-SA" w:bidi="ar-JO"/>
        </w:rPr>
      </w:pPr>
      <w:r>
        <w:rPr>
          <w:rFonts w:ascii="Simplified Arabic" w:hAnsi="Simplified Arabic" w:cs="Simplified Arabic" w:hint="cs"/>
          <w:rtl/>
          <w:lang w:eastAsia="ar-SA" w:bidi="ar-JO"/>
        </w:rPr>
        <w:lastRenderedPageBreak/>
        <w:t>ج.</w:t>
      </w:r>
      <w:r>
        <w:rPr>
          <w:rFonts w:ascii="Simplified Arabic" w:hAnsi="Simplified Arabic" w:cs="Simplified Arabic" w:hint="cs"/>
          <w:rtl/>
          <w:lang w:eastAsia="ar-SA" w:bidi="ar-JO"/>
        </w:rPr>
        <w:tab/>
      </w:r>
      <w:r w:rsidR="00DB32BE" w:rsidRPr="00DB32BE">
        <w:rPr>
          <w:rFonts w:ascii="Simplified Arabic" w:hAnsi="Simplified Arabic" w:cs="Simplified Arabic" w:hint="eastAsia"/>
          <w:rtl/>
          <w:lang w:eastAsia="ar-SA" w:bidi="ar-JO"/>
        </w:rPr>
        <w:t>نشر</w:t>
      </w:r>
      <w:r w:rsidR="00DB32BE" w:rsidRPr="00DB32BE">
        <w:rPr>
          <w:rFonts w:ascii="Simplified Arabic" w:hAnsi="Simplified Arabic" w:cs="Simplified Arabic"/>
          <w:rtl/>
          <w:lang w:eastAsia="ar-SA" w:bidi="ar-JO"/>
        </w:rPr>
        <w:t xml:space="preserve"> طلب بيانات إبداء اهتمام في صحف واسعة الانتشار مع </w:t>
      </w:r>
      <w:r w:rsidR="00DB32BE" w:rsidRPr="00DB32BE">
        <w:rPr>
          <w:rFonts w:ascii="Simplified Arabic" w:hAnsi="Simplified Arabic" w:cs="Simplified Arabic" w:hint="eastAsia"/>
          <w:rtl/>
          <w:lang w:eastAsia="ar-SA" w:bidi="ar-JO"/>
        </w:rPr>
        <w:t>تحد</w:t>
      </w:r>
      <w:r>
        <w:rPr>
          <w:rFonts w:ascii="Simplified Arabic" w:hAnsi="Simplified Arabic" w:cs="Simplified Arabic" w:hint="cs"/>
          <w:rtl/>
          <w:lang w:eastAsia="ar-SA" w:bidi="ar-JO"/>
        </w:rPr>
        <w:t>ي</w:t>
      </w:r>
      <w:r w:rsidR="00DB32BE" w:rsidRPr="00DB32BE">
        <w:rPr>
          <w:rFonts w:ascii="Simplified Arabic" w:hAnsi="Simplified Arabic" w:cs="Simplified Arabic" w:hint="eastAsia"/>
          <w:rtl/>
          <w:lang w:eastAsia="ar-SA" w:bidi="ar-JO"/>
        </w:rPr>
        <w:t>د</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آخر</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موعد</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لتسليم</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بيانات</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ابداء</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الاهتمام</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على</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ان</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لا</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تقل</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من</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اسبوعين</w:t>
      </w:r>
      <w:r w:rsidR="00DB32BE" w:rsidRPr="00DB32BE">
        <w:rPr>
          <w:rFonts w:ascii="Simplified Arabic" w:hAnsi="Simplified Arabic" w:cs="Simplified Arabic"/>
          <w:rtl/>
          <w:lang w:eastAsia="ar-SA" w:bidi="ar-JO"/>
        </w:rPr>
        <w:t>.</w:t>
      </w:r>
    </w:p>
    <w:p w:rsidR="00000000" w:rsidRDefault="004744DF">
      <w:pPr>
        <w:bidi/>
        <w:spacing w:before="0" w:after="120"/>
        <w:ind w:left="1196" w:hanging="450"/>
        <w:rPr>
          <w:rFonts w:ascii="Simplified Arabic" w:hAnsi="Simplified Arabic" w:cs="Simplified Arabic"/>
          <w:rtl/>
          <w:lang w:eastAsia="ar-SA" w:bidi="ar-JO"/>
        </w:rPr>
      </w:pPr>
      <w:r>
        <w:rPr>
          <w:rFonts w:ascii="Simplified Arabic" w:hAnsi="Simplified Arabic" w:cs="Simplified Arabic" w:hint="cs"/>
          <w:rtl/>
          <w:lang w:eastAsia="ar-SA" w:bidi="ar-JO"/>
        </w:rPr>
        <w:t>د.</w:t>
      </w:r>
      <w:r>
        <w:rPr>
          <w:rFonts w:ascii="Simplified Arabic" w:hAnsi="Simplified Arabic" w:cs="Simplified Arabic" w:hint="cs"/>
          <w:rtl/>
          <w:lang w:eastAsia="ar-SA" w:bidi="ar-JO"/>
        </w:rPr>
        <w:tab/>
      </w:r>
      <w:r w:rsidR="00DB32BE" w:rsidRPr="00DB32BE">
        <w:rPr>
          <w:rFonts w:ascii="Simplified Arabic" w:hAnsi="Simplified Arabic" w:cs="Simplified Arabic"/>
          <w:rtl/>
          <w:lang w:eastAsia="ar-SA" w:bidi="ar-JO"/>
        </w:rPr>
        <w:t>استل</w:t>
      </w:r>
      <w:r>
        <w:rPr>
          <w:rFonts w:ascii="Simplified Arabic" w:hAnsi="Simplified Arabic" w:cs="Simplified Arabic" w:hint="cs"/>
          <w:rtl/>
          <w:lang w:eastAsia="ar-SA" w:bidi="ar-JO"/>
        </w:rPr>
        <w:t>ا</w:t>
      </w:r>
      <w:r w:rsidR="00DB32BE" w:rsidRPr="00DB32BE">
        <w:rPr>
          <w:rFonts w:ascii="Simplified Arabic" w:hAnsi="Simplified Arabic" w:cs="Simplified Arabic"/>
          <w:rtl/>
          <w:lang w:eastAsia="ar-SA" w:bidi="ar-JO"/>
        </w:rPr>
        <w:t>م بيانات إبداء الاهتمام في الموعد المحدد.</w:t>
      </w:r>
      <w:r w:rsidR="00DB32BE" w:rsidRPr="00DB32BE">
        <w:rPr>
          <w:rFonts w:ascii="Simplified Arabic" w:hAnsi="Simplified Arabic" w:cs="Simplified Arabic"/>
          <w:rtl/>
          <w:lang w:eastAsia="ar-SA" w:bidi="ar-JO"/>
        </w:rPr>
        <w:tab/>
      </w:r>
      <w:r w:rsidR="00DB32BE" w:rsidRPr="00DB32BE">
        <w:rPr>
          <w:rFonts w:ascii="Simplified Arabic" w:hAnsi="Simplified Arabic" w:cs="Simplified Arabic"/>
          <w:rtl/>
          <w:lang w:eastAsia="ar-SA" w:bidi="ar-JO"/>
        </w:rPr>
        <w:tab/>
      </w:r>
    </w:p>
    <w:p w:rsidR="00000000" w:rsidRDefault="004744DF">
      <w:pPr>
        <w:bidi/>
        <w:spacing w:before="0" w:after="120"/>
        <w:ind w:left="1196" w:hanging="450"/>
        <w:rPr>
          <w:rFonts w:ascii="Simplified Arabic" w:hAnsi="Simplified Arabic" w:cs="Simplified Arabic"/>
          <w:rtl/>
          <w:lang w:eastAsia="ar-SA" w:bidi="ar-JO"/>
        </w:rPr>
      </w:pPr>
      <w:r>
        <w:rPr>
          <w:rFonts w:ascii="Simplified Arabic" w:hAnsi="Simplified Arabic" w:cs="Simplified Arabic" w:hint="cs"/>
          <w:rtl/>
          <w:lang w:eastAsia="ar-SA" w:bidi="ar-JO"/>
        </w:rPr>
        <w:t>ه.</w:t>
      </w:r>
      <w:r w:rsidR="00DB32BE" w:rsidRPr="00DB32BE">
        <w:rPr>
          <w:rFonts w:ascii="Simplified Arabic" w:hAnsi="Simplified Arabic" w:cs="Simplified Arabic"/>
          <w:rtl/>
          <w:lang w:eastAsia="ar-SA" w:bidi="ar-JO"/>
        </w:rPr>
        <w:t xml:space="preserve"> فتح بيانات إبداء الاهتمام و</w:t>
      </w:r>
      <w:r w:rsidR="004C7DE1">
        <w:rPr>
          <w:rFonts w:ascii="Simplified Arabic" w:hAnsi="Simplified Arabic" w:cs="Simplified Arabic" w:hint="cs"/>
          <w:rtl/>
          <w:lang w:eastAsia="ar-SA" w:bidi="ar-JO"/>
        </w:rPr>
        <w:t>ت</w:t>
      </w:r>
      <w:r w:rsidR="00DB32BE" w:rsidRPr="00DB32BE">
        <w:rPr>
          <w:rFonts w:ascii="Simplified Arabic" w:hAnsi="Simplified Arabic" w:cs="Simplified Arabic"/>
          <w:rtl/>
          <w:lang w:eastAsia="ar-SA" w:bidi="ar-JO"/>
        </w:rPr>
        <w:t>سج</w:t>
      </w:r>
      <w:r w:rsidR="004C7DE1">
        <w:rPr>
          <w:rFonts w:ascii="Simplified Arabic" w:hAnsi="Simplified Arabic" w:cs="Simplified Arabic" w:hint="cs"/>
          <w:rtl/>
          <w:lang w:eastAsia="ar-SA" w:bidi="ar-JO"/>
        </w:rPr>
        <w:t>ي</w:t>
      </w:r>
      <w:r w:rsidR="00DB32BE" w:rsidRPr="00DB32BE">
        <w:rPr>
          <w:rFonts w:ascii="Simplified Arabic" w:hAnsi="Simplified Arabic" w:cs="Simplified Arabic"/>
          <w:rtl/>
          <w:lang w:eastAsia="ar-SA" w:bidi="ar-JO"/>
        </w:rPr>
        <w:t>ل أسماء كل المتقدمين. الفتح العلني غير مطلوب.</w:t>
      </w:r>
    </w:p>
    <w:p w:rsidR="00000000" w:rsidRDefault="004744DF">
      <w:pPr>
        <w:bidi/>
        <w:spacing w:before="0" w:after="120"/>
        <w:ind w:left="1196" w:hanging="450"/>
        <w:rPr>
          <w:rFonts w:ascii="Simplified Arabic" w:hAnsi="Simplified Arabic" w:cs="Simplified Arabic"/>
          <w:rtl/>
          <w:lang w:eastAsia="ar-SA" w:bidi="ar-JO"/>
        </w:rPr>
      </w:pPr>
      <w:r>
        <w:rPr>
          <w:rFonts w:ascii="Simplified Arabic" w:hAnsi="Simplified Arabic" w:cs="Simplified Arabic" w:hint="cs"/>
          <w:rtl/>
          <w:lang w:eastAsia="ar-SA" w:bidi="ar-JO"/>
        </w:rPr>
        <w:t>و.</w:t>
      </w:r>
      <w:r>
        <w:rPr>
          <w:rFonts w:ascii="Simplified Arabic" w:hAnsi="Simplified Arabic" w:cs="Simplified Arabic" w:hint="cs"/>
          <w:rtl/>
          <w:lang w:eastAsia="ar-SA" w:bidi="ar-JO"/>
        </w:rPr>
        <w:tab/>
      </w:r>
      <w:r w:rsidR="00DB32BE" w:rsidRPr="00DB32BE">
        <w:rPr>
          <w:rFonts w:ascii="Simplified Arabic" w:hAnsi="Simplified Arabic" w:cs="Simplified Arabic" w:hint="eastAsia"/>
          <w:rtl/>
          <w:lang w:eastAsia="ar-SA" w:bidi="ar-JO"/>
        </w:rPr>
        <w:t>تقييم</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بيانات</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إبداء</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الاهتمام</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من</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حيث</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المهارات</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الأساسية</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والخبرة</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والقدرات</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المطلوبة</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للمهمة</w:t>
      </w:r>
      <w:r w:rsidR="00DB32BE" w:rsidRPr="00DB32BE">
        <w:rPr>
          <w:rFonts w:ascii="Simplified Arabic" w:hAnsi="Simplified Arabic" w:cs="Simplified Arabic"/>
          <w:rtl/>
          <w:lang w:eastAsia="ar-SA" w:bidi="ar-JO"/>
        </w:rPr>
        <w:t>.</w:t>
      </w:r>
    </w:p>
    <w:p w:rsidR="00000000" w:rsidRDefault="004C7DE1">
      <w:pPr>
        <w:bidi/>
        <w:spacing w:before="0" w:after="120"/>
        <w:ind w:left="1196" w:hanging="450"/>
        <w:rPr>
          <w:rFonts w:ascii="Simplified Arabic" w:hAnsi="Simplified Arabic" w:cs="Simplified Arabic"/>
          <w:rtl/>
          <w:lang w:eastAsia="ar-SA" w:bidi="ar-JO"/>
        </w:rPr>
      </w:pPr>
      <w:r>
        <w:rPr>
          <w:rFonts w:ascii="Simplified Arabic" w:hAnsi="Simplified Arabic" w:cs="Simplified Arabic" w:hint="cs"/>
          <w:rtl/>
          <w:lang w:eastAsia="ar-SA" w:bidi="ar-JO"/>
        </w:rPr>
        <w:t>ز.</w:t>
      </w:r>
      <w:r w:rsidR="00DB32BE" w:rsidRPr="00DB32BE">
        <w:rPr>
          <w:rFonts w:ascii="Simplified Arabic" w:hAnsi="Simplified Arabic" w:cs="Simplified Arabic"/>
          <w:rtl/>
          <w:lang w:eastAsia="ar-SA" w:bidi="ar-JO"/>
        </w:rPr>
        <w:t xml:space="preserve"> إعداد قائمة مختصرة من أفضل ست مرشحين مؤهلين للمهمة. يجب أن تتكون القائمة المختصرة من ستة شركات محتملين موزعين على مناطق جغرافية واسعة، بحيث لا يكون هناك أكثر من اثنين من دولة واحدة، وواحد على الأقل من دولة نامية، إلا إذا لم يكن هناك مقدمي </w:t>
      </w:r>
      <w:r w:rsidR="004D6F26">
        <w:rPr>
          <w:rFonts w:ascii="Simplified Arabic" w:hAnsi="Simplified Arabic" w:cs="Simplified Arabic"/>
          <w:rtl/>
          <w:lang w:eastAsia="ar-SA" w:bidi="ar-JO"/>
        </w:rPr>
        <w:t>عطاءات</w:t>
      </w:r>
      <w:r w:rsidR="00DB32BE" w:rsidRPr="00DB32BE">
        <w:rPr>
          <w:rFonts w:ascii="Simplified Arabic" w:hAnsi="Simplified Arabic" w:cs="Simplified Arabic"/>
          <w:rtl/>
          <w:lang w:eastAsia="ar-SA" w:bidi="ar-JO"/>
        </w:rPr>
        <w:t xml:space="preserve"> من دول نامية.</w:t>
      </w:r>
    </w:p>
    <w:p w:rsidR="00000000" w:rsidRDefault="004C7DE1">
      <w:pPr>
        <w:bidi/>
        <w:spacing w:before="0" w:after="120"/>
        <w:ind w:left="1196" w:hanging="450"/>
        <w:rPr>
          <w:rFonts w:ascii="Simplified Arabic" w:hAnsi="Simplified Arabic" w:cs="Simplified Arabic"/>
          <w:rtl/>
          <w:lang w:eastAsia="ar-SA" w:bidi="ar-JO"/>
        </w:rPr>
      </w:pPr>
      <w:r>
        <w:rPr>
          <w:rFonts w:ascii="Simplified Arabic" w:hAnsi="Simplified Arabic" w:cs="Simplified Arabic" w:hint="cs"/>
          <w:rtl/>
          <w:lang w:eastAsia="ar-SA" w:bidi="ar-JO"/>
        </w:rPr>
        <w:t>ح.</w:t>
      </w:r>
      <w:r w:rsidR="00DB32BE" w:rsidRPr="00DB32BE">
        <w:rPr>
          <w:rFonts w:ascii="Simplified Arabic" w:hAnsi="Simplified Arabic" w:cs="Simplified Arabic"/>
          <w:rtl/>
          <w:lang w:eastAsia="ar-SA" w:bidi="ar-JO"/>
        </w:rPr>
        <w:t xml:space="preserve"> </w:t>
      </w:r>
      <w:r>
        <w:rPr>
          <w:rFonts w:ascii="Simplified Arabic" w:hAnsi="Simplified Arabic" w:cs="Simplified Arabic" w:hint="cs"/>
          <w:rtl/>
          <w:lang w:eastAsia="ar-SA" w:bidi="ar-JO"/>
        </w:rPr>
        <w:t>ال</w:t>
      </w:r>
      <w:r w:rsidR="00DB32BE" w:rsidRPr="00DB32BE">
        <w:rPr>
          <w:rFonts w:ascii="Simplified Arabic" w:hAnsi="Simplified Arabic" w:cs="Simplified Arabic"/>
          <w:rtl/>
          <w:lang w:eastAsia="ar-SA" w:bidi="ar-JO"/>
        </w:rPr>
        <w:t>حص</w:t>
      </w:r>
      <w:r>
        <w:rPr>
          <w:rFonts w:ascii="Simplified Arabic" w:hAnsi="Simplified Arabic" w:cs="Simplified Arabic" w:hint="cs"/>
          <w:rtl/>
          <w:lang w:eastAsia="ar-SA" w:bidi="ar-JO"/>
        </w:rPr>
        <w:t>و</w:t>
      </w:r>
      <w:r w:rsidR="00DB32BE" w:rsidRPr="00DB32BE">
        <w:rPr>
          <w:rFonts w:ascii="Simplified Arabic" w:hAnsi="Simplified Arabic" w:cs="Simplified Arabic"/>
          <w:rtl/>
          <w:lang w:eastAsia="ar-SA" w:bidi="ar-JO"/>
        </w:rPr>
        <w:t>ل على موافقة الجهة المعنيةعلى القائمة المختصرة. ولا يسمح بإضافة أسماء جديدة إلى القائمة بعد الحصول على موافقة الجهة المعنية.</w:t>
      </w:r>
    </w:p>
    <w:p w:rsidR="00000000" w:rsidRDefault="00DB32BE">
      <w:pPr>
        <w:bidi/>
        <w:spacing w:before="0" w:after="0"/>
        <w:ind w:left="29" w:firstLine="0"/>
        <w:jc w:val="lowKashida"/>
        <w:rPr>
          <w:rFonts w:ascii="Simplified Arabic" w:hAnsi="Simplified Arabic" w:cs="Simplified Arabic"/>
          <w:b/>
          <w:bCs/>
          <w:rtl/>
          <w:lang w:eastAsia="ar-SA"/>
        </w:rPr>
      </w:pPr>
      <w:r w:rsidRPr="00DB32BE">
        <w:rPr>
          <w:rFonts w:ascii="Simplified Arabic" w:hAnsi="Simplified Arabic" w:cs="Simplified Arabic"/>
          <w:b/>
          <w:bCs/>
          <w:rtl/>
          <w:lang w:eastAsia="ar-SA"/>
        </w:rPr>
        <w:t>4.2.4 الموافقات المطلوبة</w:t>
      </w:r>
    </w:p>
    <w:p w:rsidR="003A1BAA" w:rsidRPr="000D33FA" w:rsidRDefault="00DB32BE" w:rsidP="00297888">
      <w:pPr>
        <w:bidi/>
        <w:spacing w:before="0" w:after="120"/>
        <w:ind w:firstLine="0"/>
        <w:rPr>
          <w:rFonts w:ascii="Simplified Arabic" w:hAnsi="Simplified Arabic" w:cs="Simplified Arabic"/>
          <w:rtl/>
          <w:lang w:eastAsia="ar-SA" w:bidi="ar-JO"/>
        </w:rPr>
      </w:pPr>
      <w:r w:rsidRPr="00DB32BE">
        <w:rPr>
          <w:rFonts w:ascii="Simplified Arabic" w:hAnsi="Simplified Arabic" w:cs="Simplified Arabic" w:hint="eastAsia"/>
          <w:rtl/>
          <w:lang w:eastAsia="ar-SA" w:bidi="ar-JO"/>
        </w:rPr>
        <w:t>تكون</w:t>
      </w:r>
      <w:r w:rsidRPr="00DB32BE">
        <w:rPr>
          <w:rFonts w:ascii="Simplified Arabic" w:hAnsi="Simplified Arabic" w:cs="Simplified Arabic"/>
          <w:rtl/>
          <w:lang w:eastAsia="ar-SA" w:bidi="ar-JO"/>
        </w:rPr>
        <w:t xml:space="preserve"> جهة التعاقد مسؤولة عن الحصول على موافقة الجهات المعنية على طلب بيانات ابداء الاهتمام والقائمة المختصرة من </w:t>
      </w:r>
      <w:r w:rsidRPr="00DB32BE">
        <w:rPr>
          <w:rFonts w:ascii="Simplified Arabic" w:hAnsi="Simplified Arabic" w:cs="Simplified Arabic" w:hint="eastAsia"/>
          <w:rtl/>
          <w:lang w:eastAsia="ar-SA" w:bidi="ar-JO"/>
        </w:rPr>
        <w:t>ال</w:t>
      </w:r>
      <w:r w:rsidR="00254B44">
        <w:rPr>
          <w:rFonts w:ascii="Simplified Arabic" w:hAnsi="Simplified Arabic" w:cs="Simplified Arabic" w:hint="cs"/>
          <w:rtl/>
          <w:lang w:eastAsia="ar-SA" w:bidi="ar-JO"/>
        </w:rPr>
        <w:t>ش</w:t>
      </w:r>
      <w:r w:rsidRPr="00DB32BE">
        <w:rPr>
          <w:rFonts w:ascii="Simplified Arabic" w:hAnsi="Simplified Arabic" w:cs="Simplified Arabic" w:hint="eastAsia"/>
          <w:rtl/>
          <w:lang w:eastAsia="ar-SA" w:bidi="ar-JO"/>
        </w:rPr>
        <w:t>ركات</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الاستشارية</w:t>
      </w:r>
      <w:r w:rsidRPr="00DB32BE">
        <w:rPr>
          <w:rFonts w:ascii="Simplified Arabic" w:hAnsi="Simplified Arabic" w:cs="Simplified Arabic"/>
          <w:rtl/>
          <w:lang w:eastAsia="ar-SA" w:bidi="ar-JO"/>
        </w:rPr>
        <w:t>.</w:t>
      </w:r>
    </w:p>
    <w:p w:rsidR="00000000" w:rsidRDefault="00254B44">
      <w:pPr>
        <w:bidi/>
        <w:spacing w:before="0" w:after="0"/>
        <w:ind w:left="29" w:firstLine="0"/>
        <w:jc w:val="lowKashida"/>
        <w:rPr>
          <w:rFonts w:ascii="Simplified Arabic" w:hAnsi="Simplified Arabic" w:cs="Simplified Arabic"/>
          <w:b/>
          <w:bCs/>
          <w:rtl/>
          <w:lang w:eastAsia="ar-SA"/>
        </w:rPr>
      </w:pPr>
      <w:r>
        <w:rPr>
          <w:rFonts w:ascii="Simplified Arabic" w:hAnsi="Simplified Arabic" w:cs="Simplified Arabic" w:hint="cs"/>
          <w:b/>
          <w:bCs/>
          <w:rtl/>
          <w:lang w:eastAsia="ar-SA"/>
        </w:rPr>
        <w:t>5.2.4</w:t>
      </w:r>
      <w:r w:rsidR="00DB32BE" w:rsidRPr="00DB32BE">
        <w:rPr>
          <w:rFonts w:ascii="Simplified Arabic" w:hAnsi="Simplified Arabic" w:cs="Simplified Arabic"/>
          <w:b/>
          <w:bCs/>
          <w:rtl/>
          <w:lang w:eastAsia="ar-SA"/>
        </w:rPr>
        <w:t xml:space="preserve"> الوثائق المطلوبة</w:t>
      </w:r>
    </w:p>
    <w:p w:rsidR="003A1BAA" w:rsidRPr="000D33FA" w:rsidRDefault="00DB32BE" w:rsidP="003A1BAA">
      <w:pPr>
        <w:bidi/>
        <w:spacing w:before="0" w:after="120"/>
        <w:ind w:left="-64" w:firstLine="64"/>
        <w:rPr>
          <w:rFonts w:ascii="Simplified Arabic" w:hAnsi="Simplified Arabic" w:cs="Simplified Arabic"/>
          <w:rtl/>
          <w:lang w:eastAsia="ar-SA" w:bidi="ar-JO"/>
        </w:rPr>
      </w:pPr>
      <w:r w:rsidRPr="00DB32BE">
        <w:rPr>
          <w:rFonts w:ascii="Simplified Arabic" w:hAnsi="Simplified Arabic" w:cs="Simplified Arabic"/>
          <w:rtl/>
          <w:lang w:eastAsia="ar-SA" w:bidi="ar-JO"/>
        </w:rPr>
        <w:t>يجب الاحتفاظ في ملف العقد بنسخة عن إعلان طلب بيان إبداء</w:t>
      </w:r>
      <w:r w:rsidR="00254B44">
        <w:rPr>
          <w:rFonts w:ascii="Simplified Arabic" w:hAnsi="Simplified Arabic" w:cs="Simplified Arabic" w:hint="cs"/>
          <w:rtl/>
          <w:lang w:eastAsia="ar-SA" w:bidi="ar-JO"/>
        </w:rPr>
        <w:t xml:space="preserve"> </w:t>
      </w:r>
      <w:r w:rsidRPr="00DB32BE">
        <w:rPr>
          <w:rFonts w:ascii="Simplified Arabic" w:hAnsi="Simplified Arabic" w:cs="Simplified Arabic"/>
          <w:rtl/>
          <w:lang w:eastAsia="ar-SA" w:bidi="ar-JO"/>
        </w:rPr>
        <w:t>الاهتمام وعن موافقة الجهات المعنية.</w:t>
      </w:r>
    </w:p>
    <w:p w:rsidR="003A1BAA" w:rsidRPr="000D33FA" w:rsidRDefault="00DB32BE" w:rsidP="003A1BAA">
      <w:pPr>
        <w:bidi/>
        <w:spacing w:before="0" w:after="0"/>
        <w:ind w:left="936" w:hanging="936"/>
        <w:rPr>
          <w:rFonts w:ascii="Simplified Arabic" w:hAnsi="Simplified Arabic" w:cs="Simplified Arabic"/>
          <w:rtl/>
          <w:lang w:eastAsia="ar-SA" w:bidi="ar-JO"/>
        </w:rPr>
      </w:pPr>
      <w:r w:rsidRPr="00DB32BE">
        <w:rPr>
          <w:rFonts w:ascii="Simplified Arabic" w:hAnsi="Simplified Arabic" w:cs="Simplified Arabic"/>
          <w:rtl/>
          <w:lang w:eastAsia="ar-SA" w:bidi="ar-JO"/>
        </w:rPr>
        <w:t>كما يجب أن يحتوي ملف العقد على نسخ لما يلي:</w:t>
      </w:r>
    </w:p>
    <w:p w:rsidR="00000000" w:rsidRDefault="00DB32BE">
      <w:pPr>
        <w:numPr>
          <w:ilvl w:val="0"/>
          <w:numId w:val="438"/>
        </w:numPr>
        <w:tabs>
          <w:tab w:val="clear" w:pos="2160"/>
        </w:tabs>
        <w:bidi/>
        <w:spacing w:before="0" w:after="0"/>
        <w:ind w:left="1286" w:hanging="450"/>
        <w:jc w:val="left"/>
        <w:rPr>
          <w:rFonts w:ascii="Simplified Arabic" w:hAnsi="Simplified Arabic" w:cs="Simplified Arabic"/>
          <w:lang w:eastAsia="ar-SA" w:bidi="ar-JO"/>
        </w:rPr>
      </w:pPr>
      <w:r w:rsidRPr="00DB32BE">
        <w:rPr>
          <w:rFonts w:ascii="Simplified Arabic" w:hAnsi="Simplified Arabic" w:cs="Simplified Arabic"/>
          <w:rtl/>
          <w:lang w:eastAsia="ar-SA" w:bidi="ar-JO"/>
        </w:rPr>
        <w:t xml:space="preserve">بيانات إبداء </w:t>
      </w:r>
      <w:r w:rsidR="00254B44">
        <w:rPr>
          <w:rFonts w:ascii="Simplified Arabic" w:hAnsi="Simplified Arabic" w:cs="Simplified Arabic" w:hint="cs"/>
          <w:rtl/>
          <w:lang w:eastAsia="ar-SA" w:bidi="ar-JO"/>
        </w:rPr>
        <w:t>ال</w:t>
      </w:r>
      <w:r w:rsidRPr="00DB32BE">
        <w:rPr>
          <w:rFonts w:ascii="Simplified Arabic" w:hAnsi="Simplified Arabic" w:cs="Simplified Arabic"/>
          <w:rtl/>
          <w:lang w:eastAsia="ar-SA" w:bidi="ar-JO"/>
        </w:rPr>
        <w:t>اهتمام المستلمة من الاستشاريين؛</w:t>
      </w:r>
    </w:p>
    <w:p w:rsidR="00000000" w:rsidRDefault="00DB32BE">
      <w:pPr>
        <w:numPr>
          <w:ilvl w:val="0"/>
          <w:numId w:val="438"/>
        </w:numPr>
        <w:tabs>
          <w:tab w:val="clear" w:pos="2160"/>
        </w:tabs>
        <w:bidi/>
        <w:spacing w:before="0" w:after="0"/>
        <w:ind w:left="1286" w:hanging="450"/>
        <w:jc w:val="left"/>
        <w:rPr>
          <w:rFonts w:ascii="Simplified Arabic" w:hAnsi="Simplified Arabic" w:cs="Simplified Arabic"/>
          <w:lang w:eastAsia="ar-SA" w:bidi="ar-JO"/>
        </w:rPr>
      </w:pPr>
      <w:r w:rsidRPr="00DB32BE">
        <w:rPr>
          <w:rFonts w:ascii="Simplified Arabic" w:hAnsi="Simplified Arabic" w:cs="Simplified Arabic" w:hint="eastAsia"/>
          <w:rtl/>
          <w:lang w:eastAsia="ar-SA" w:bidi="ar-JO"/>
        </w:rPr>
        <w:t>تقييم</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بيانات</w:t>
      </w:r>
      <w:r w:rsidR="00254B44">
        <w:rPr>
          <w:rFonts w:ascii="Simplified Arabic" w:hAnsi="Simplified Arabic" w:cs="Simplified Arabic" w:hint="cs"/>
          <w:rtl/>
          <w:lang w:eastAsia="ar-SA" w:bidi="ar-JO"/>
        </w:rPr>
        <w:t xml:space="preserve"> </w:t>
      </w:r>
      <w:r w:rsidRPr="00DB32BE">
        <w:rPr>
          <w:rFonts w:ascii="Simplified Arabic" w:hAnsi="Simplified Arabic" w:cs="Simplified Arabic" w:hint="eastAsia"/>
          <w:rtl/>
          <w:lang w:eastAsia="ar-SA" w:bidi="ar-JO"/>
        </w:rPr>
        <w:t>إبداء</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الاهتمام؛</w:t>
      </w:r>
    </w:p>
    <w:p w:rsidR="00000000" w:rsidRDefault="00DB32BE">
      <w:pPr>
        <w:numPr>
          <w:ilvl w:val="0"/>
          <w:numId w:val="438"/>
        </w:numPr>
        <w:tabs>
          <w:tab w:val="clear" w:pos="2160"/>
        </w:tabs>
        <w:bidi/>
        <w:spacing w:before="0" w:after="120"/>
        <w:ind w:left="1286" w:hanging="450"/>
        <w:jc w:val="left"/>
        <w:rPr>
          <w:rFonts w:ascii="Simplified Arabic" w:hAnsi="Simplified Arabic" w:cs="Simplified Arabic"/>
          <w:rtl/>
          <w:lang w:eastAsia="ar-SA" w:bidi="ar-JO"/>
        </w:rPr>
      </w:pPr>
      <w:r w:rsidRPr="00DB32BE">
        <w:rPr>
          <w:rFonts w:ascii="Simplified Arabic" w:hAnsi="Simplified Arabic" w:cs="Simplified Arabic" w:hint="eastAsia"/>
          <w:rtl/>
          <w:lang w:eastAsia="ar-SA" w:bidi="ar-JO"/>
        </w:rPr>
        <w:t>القائمة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المختصرة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من</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الشركات</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الاستشارية</w:t>
      </w:r>
      <w:r w:rsidRPr="00DB32BE">
        <w:rPr>
          <w:rFonts w:ascii="Simplified Arabic" w:hAnsi="Simplified Arabic" w:cs="Simplified Arabic"/>
          <w:rtl/>
          <w:lang w:eastAsia="ar-SA" w:bidi="ar-JO"/>
        </w:rPr>
        <w:t>.</w:t>
      </w:r>
    </w:p>
    <w:p w:rsidR="003A1BAA" w:rsidRPr="000D33FA" w:rsidRDefault="003A1BAA" w:rsidP="003A1BAA">
      <w:pPr>
        <w:bidi/>
        <w:spacing w:before="0" w:after="0"/>
        <w:ind w:firstLine="0"/>
        <w:jc w:val="left"/>
        <w:rPr>
          <w:rFonts w:ascii="Simplified Arabic" w:hAnsi="Simplified Arabic" w:cs="Simplified Arabic"/>
          <w:sz w:val="24"/>
          <w:szCs w:val="24"/>
          <w:rtl/>
          <w:lang w:eastAsia="ar-SA"/>
        </w:rPr>
      </w:pPr>
    </w:p>
    <w:p w:rsidR="003A1BAA" w:rsidRPr="000D33FA" w:rsidRDefault="003A1BAA" w:rsidP="003A1BAA">
      <w:pPr>
        <w:autoSpaceDE w:val="0"/>
        <w:autoSpaceDN w:val="0"/>
        <w:bidi/>
        <w:adjustRightInd w:val="0"/>
        <w:spacing w:before="0" w:after="0"/>
        <w:ind w:firstLine="0"/>
        <w:jc w:val="center"/>
        <w:rPr>
          <w:rFonts w:ascii="Simplified Arabic" w:hAnsi="Simplified Arabic" w:cs="Simplified Arabic"/>
          <w:b/>
          <w:bCs/>
          <w:rtl/>
          <w:lang w:eastAsia="ar-SA" w:bidi="ar-IQ"/>
        </w:rPr>
      </w:pPr>
    </w:p>
    <w:p w:rsidR="00063DBF" w:rsidRPr="000D33FA" w:rsidRDefault="00063DBF" w:rsidP="003A1BAA">
      <w:pPr>
        <w:autoSpaceDE w:val="0"/>
        <w:autoSpaceDN w:val="0"/>
        <w:bidi/>
        <w:adjustRightInd w:val="0"/>
        <w:spacing w:before="0" w:after="0"/>
        <w:ind w:firstLine="0"/>
        <w:jc w:val="center"/>
        <w:rPr>
          <w:rFonts w:ascii="Simplified Arabic" w:hAnsi="Simplified Arabic" w:cs="Simplified Arabic"/>
          <w:b/>
          <w:bCs/>
          <w:rtl/>
          <w:lang w:eastAsia="ar-SA" w:bidi="ar-IQ"/>
        </w:rPr>
        <w:sectPr w:rsidR="00063DBF" w:rsidRPr="000D33FA" w:rsidSect="00063DBF">
          <w:headerReference w:type="default" r:id="rId12"/>
          <w:footerReference w:type="even" r:id="rId13"/>
          <w:footerReference w:type="default" r:id="rId14"/>
          <w:pgSz w:w="11906" w:h="16838"/>
          <w:pgMar w:top="1440" w:right="1800" w:bottom="1080" w:left="1800" w:header="283" w:footer="283" w:gutter="0"/>
          <w:cols w:space="708"/>
          <w:bidi/>
          <w:rtlGutter/>
          <w:docGrid w:linePitch="381"/>
        </w:sectPr>
      </w:pPr>
    </w:p>
    <w:p w:rsidR="002C2C54" w:rsidRPr="000D33FA" w:rsidRDefault="00DB32BE" w:rsidP="007A5663">
      <w:pPr>
        <w:autoSpaceDE w:val="0"/>
        <w:autoSpaceDN w:val="0"/>
        <w:bidi/>
        <w:adjustRightInd w:val="0"/>
        <w:spacing w:before="0" w:after="0"/>
        <w:ind w:firstLine="0"/>
        <w:jc w:val="center"/>
        <w:rPr>
          <w:rFonts w:ascii="Simplified Arabic" w:hAnsi="Simplified Arabic" w:cs="Simplified Arabic"/>
          <w:bCs/>
          <w:sz w:val="24"/>
          <w:szCs w:val="24"/>
          <w:rtl/>
          <w:lang w:eastAsia="ar-SA" w:bidi="ar-EG"/>
        </w:rPr>
      </w:pPr>
      <w:r w:rsidRPr="00DB32BE">
        <w:rPr>
          <w:rFonts w:ascii="Simplified Arabic" w:hAnsi="Simplified Arabic" w:cs="Simplified Arabic"/>
          <w:noProof/>
          <w:sz w:val="24"/>
          <w:szCs w:val="24"/>
          <w:rtl/>
        </w:rPr>
        <w:lastRenderedPageBreak/>
        <w:pict>
          <v:rect id="Rectangle 56380" o:spid="_x0000_s1114" style="position:absolute;left:0;text-align:left;margin-left:334.35pt;margin-top:17.45pt;width:94.5pt;height:31.3pt;z-index:2517452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1QACLgIAAFcEAAAOAAAAZHJzL2Uyb0RvYy54bWysVFFv0zAQfkfiP1h+p2m6pmujptPUUYQ0&#10;YGLwAxzHSSwc25zdJuXX7+x0XQc8IfJg+Xzn7z5/d5f1zdApchDgpNEFTSdTSoTmppK6Kej3b7t3&#10;S0qcZ7piymhR0KNw9Gbz9s26t7mYmdaoSgBBEO3y3ha09d7mSeJ4KzrmJsYKjc7aQMc8mtAkFbAe&#10;0TuVzKbTRdIbqCwYLpzD07vRSTcRv64F91/q2glPVEGRm48rxLUMa7JZs7wBZlvJTzTYP7DomNSY&#10;9Ax1xzwje5B/QHWSg3Gm9hNuusTUteQivgFfk05/e81jy6yIb0FxnD3L5P4fLP98eAAiq4Jmi6sl&#10;KqRZh2X6isIx3ShBxmOUqbcux+hH+wDhoc7eG/7DEW22LUaKWwDTt4JVSC4NsiavLgTD4VVS9p9M&#10;hRnY3puo2FBDFwBRCzLEwhzPhRGDJxwPUyx1miE7jr6r1XW2yGIKlj/ftuD8B2E6EjYFBeQf0dnh&#10;3vnAhuXPIZG9UbLaSaWiAU25VUAODJtkF78TursMU5r0BV1lsywiv/K5S4hp/P4G0UmP3a5kV9Dl&#10;OYjlQbb3uoq96JlU4x4pK33SMUg3lsAP5TDWaxUyBF1LUx1RWTBjd+M04qY18IuSHju7oO7nnoGg&#10;RH3UWJ1VOp+HUYjGPLueoQGXnvLSwzRHqIJ6Ssbt1o/js7cgmxYzpVEObW6xorWMYr+wOvHH7o01&#10;OE1aGI9LO0a9/A82TwAAAP//AwBQSwMEFAAGAAgAAAAhAF3OWdLfAAAACQEAAA8AAABkcnMvZG93&#10;bnJldi54bWxMj01PwzAMhu9I/IfISNxYysb6tboTAg2J49ZduLltaDuapGrSrfDr8U5wtP3o9fNm&#10;21n34qxG11mD8LgIQChT2bozDcKx2D3EIJwnU1NvjUL4Vg62+e1NRmltL2avzgffCA4xLiWE1vsh&#10;ldJVrdLkFnZQhm+fdtTkeRwbWY904XDdy2UQhFJTZ/hDS4N6aVX1dZg0Qtktj/SzL94CnexW/n0u&#10;TtPHK+L93fy8AeHV7P9guOqzOuTsVNrJ1E70CGEYR4wirJ4SEAzE64gXJUISrUHmmfzfIP8FAAD/&#10;/wMAUEsBAi0AFAAGAAgAAAAhALaDOJL+AAAA4QEAABMAAAAAAAAAAAAAAAAAAAAAAFtDb250ZW50&#10;X1R5cGVzXS54bWxQSwECLQAUAAYACAAAACEAOP0h/9YAAACUAQAACwAAAAAAAAAAAAAAAAAvAQAA&#10;X3JlbHMvLnJlbHNQSwECLQAUAAYACAAAACEA/dUAAi4CAABXBAAADgAAAAAAAAAAAAAAAAAuAgAA&#10;ZHJzL2Uyb0RvYy54bWxQSwECLQAUAAYACAAAACEAXc5Z0t8AAAAJAQAADwAAAAAAAAAAAAAAAACI&#10;BAAAZHJzL2Rvd25yZXYueG1sUEsFBgAAAAAEAAQA8wAAAJQFAAAAAA==&#10;">
            <v:textbox>
              <w:txbxContent>
                <w:p w:rsidR="00000000" w:rsidRDefault="00DB32BE">
                  <w:pPr>
                    <w:bidi/>
                    <w:spacing w:before="120" w:after="100" w:afterAutospacing="1"/>
                    <w:ind w:firstLine="0"/>
                    <w:rPr>
                      <w:b/>
                      <w:bCs/>
                      <w:sz w:val="20"/>
                      <w:szCs w:val="20"/>
                    </w:rPr>
                  </w:pPr>
                  <w:r w:rsidRPr="00DB32BE">
                    <w:rPr>
                      <w:rFonts w:hint="eastAsia"/>
                      <w:b/>
                      <w:bCs/>
                      <w:sz w:val="20"/>
                      <w:szCs w:val="20"/>
                      <w:rtl/>
                    </w:rPr>
                    <w:t>تقديم</w:t>
                  </w:r>
                  <w:r w:rsidRPr="00DB32BE">
                    <w:rPr>
                      <w:b/>
                      <w:bCs/>
                      <w:sz w:val="20"/>
                      <w:szCs w:val="20"/>
                      <w:rtl/>
                    </w:rPr>
                    <w:t xml:space="preserve"> </w:t>
                  </w:r>
                  <w:r w:rsidRPr="00DB32BE">
                    <w:rPr>
                      <w:rFonts w:hint="eastAsia"/>
                      <w:b/>
                      <w:bCs/>
                      <w:sz w:val="20"/>
                      <w:szCs w:val="20"/>
                      <w:rtl/>
                    </w:rPr>
                    <w:t>طلبات</w:t>
                  </w:r>
                  <w:r w:rsidRPr="00DB32BE">
                    <w:rPr>
                      <w:b/>
                      <w:bCs/>
                      <w:sz w:val="20"/>
                      <w:szCs w:val="20"/>
                      <w:rtl/>
                    </w:rPr>
                    <w:t xml:space="preserve"> </w:t>
                  </w:r>
                  <w:r w:rsidRPr="00DB32BE">
                    <w:rPr>
                      <w:rFonts w:hint="eastAsia"/>
                      <w:b/>
                      <w:bCs/>
                      <w:sz w:val="20"/>
                      <w:szCs w:val="20"/>
                      <w:rtl/>
                    </w:rPr>
                    <w:t>التأهيل</w:t>
                  </w:r>
                </w:p>
              </w:txbxContent>
            </v:textbox>
          </v:rect>
        </w:pict>
      </w:r>
      <w:r w:rsidRPr="00DB32BE">
        <w:rPr>
          <w:rFonts w:ascii="Simplified Arabic" w:hAnsi="Simplified Arabic" w:cs="Simplified Arabic"/>
          <w:b/>
          <w:bCs/>
          <w:sz w:val="24"/>
          <w:szCs w:val="24"/>
          <w:rtl/>
          <w:lang w:eastAsia="ar-SA"/>
        </w:rPr>
        <w:t>الشكل 1</w:t>
      </w:r>
      <w:r w:rsidR="0084731B">
        <w:rPr>
          <w:rFonts w:ascii="Simplified Arabic" w:hAnsi="Simplified Arabic" w:cs="Simplified Arabic" w:hint="cs"/>
          <w:b/>
          <w:bCs/>
          <w:sz w:val="24"/>
          <w:szCs w:val="24"/>
          <w:rtl/>
          <w:lang w:eastAsia="ar-SA"/>
        </w:rPr>
        <w:t xml:space="preserve">- </w:t>
      </w:r>
      <w:r w:rsidRPr="00DB32BE">
        <w:rPr>
          <w:rFonts w:ascii="Simplified Arabic" w:hAnsi="Simplified Arabic" w:cs="Simplified Arabic"/>
          <w:bCs/>
          <w:sz w:val="24"/>
          <w:szCs w:val="24"/>
          <w:rtl/>
          <w:lang w:eastAsia="ar-SA" w:bidi="ar-EG"/>
        </w:rPr>
        <w:t>رسم بياني لتقييم الإثبات المسبق للأهلية</w:t>
      </w:r>
    </w:p>
    <w:p w:rsidR="002C2C54" w:rsidRPr="000D33FA" w:rsidRDefault="00DB32BE" w:rsidP="002C2C54">
      <w:pPr>
        <w:autoSpaceDE w:val="0"/>
        <w:autoSpaceDN w:val="0"/>
        <w:bidi/>
        <w:adjustRightInd w:val="0"/>
        <w:spacing w:before="0" w:after="0"/>
        <w:ind w:firstLine="0"/>
        <w:jc w:val="left"/>
        <w:rPr>
          <w:rFonts w:ascii="Simplified Arabic" w:hAnsi="Simplified Arabic" w:cs="Simplified Arabic"/>
          <w:b/>
          <w:bCs/>
          <w:rtl/>
          <w:lang w:eastAsia="ar-SA" w:bidi="ar-IQ"/>
        </w:rPr>
      </w:pPr>
      <w:r>
        <w:rPr>
          <w:rFonts w:ascii="Simplified Arabic" w:hAnsi="Simplified Arabic" w:cs="Simplified Arabic"/>
          <w:b/>
          <w:bCs/>
          <w:noProof/>
          <w:rtl/>
        </w:rPr>
        <w:pict>
          <v:rect id="Rectangle 56377" o:spid="_x0000_s1115" style="position:absolute;left:0;text-align:left;margin-left:118.5pt;margin-top:22.2pt;width:128.95pt;height:55.1pt;z-index:2517483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EWJALgIAAFcEAAAOAAAAZHJzL2Uyb0RvYy54bWysVNuO0zAQfUfiHyy/0zSll03UdLXqUoS0&#10;wIqFD3AcJ7HwjbHbdPl6xk632wWeEHmwPJ7x8ZkzM1lfH7UiBwFeWlPRfDKlRBhuG2m6in77untz&#10;RYkPzDRMWSMq+ig8vd68frUeXClmtreqEUAQxPhycBXtQ3BllnneC838xDph0Nla0CygCV3WABsQ&#10;XatsNp0us8FC48By4T2e3o5Oukn4bSt4+Ny2XgSiKorcQlohrXVcs82alR0w10t+osH+gYVm0uCj&#10;Z6hbFhjZg/wDSksO1ts2TLjVmW1byUXKAbPJp79l89AzJ1IuKI53Z5n8/4Plnw73QGRT0cXy7WpF&#10;iWEay/QFhWOmU4KMxyjT4HyJ0Q/uHmKi3t1Z/t0TY7c9RoobADv0gjVILo+yZi8uRMPjVVIPH22D&#10;L7B9sEmxYws6AqIW5JgK83gujDgGwvEwR27FsqCEo29ZFKt8kZ5g5dNtBz68F1aTuKkoIP+Ezg53&#10;PkQ2rHwKSeytks1OKpUM6OqtAnJg2CS79J3Q/WWYMmSoaLGYLRLyC5+/hJim728QWgbsdiV1Ra/O&#10;QayMsr0zTerFwKQa90hZmZOOUbqxBOFYH1O9lql5o661bR5RWbBjd+M04qa38JOSATu7ov7HnoGg&#10;RH0wWJ0in8/jKCRjvljN0IBLT33pYYYjVEUDJeN2G8bx2TuQXY8v5UkOY2+woq1MYj+zOvHH7k01&#10;OE1aHI9LO0U9/w82vwAAAP//AwBQSwMEFAAGAAgAAAAhAM7hZlHfAAAACgEAAA8AAABkcnMvZG93&#10;bnJldi54bWxMj0FPg0AQhe8m/ofNmHizi3StQlkao6mJx5ZevA0wBZTdJezSor/e8VSPk/ny3vey&#10;zWx6caLRd85quF9EIMhWru5so+FQbO+eQPiAtsbeWdLwTR42+fVVhmntznZHp31oBIdYn6KGNoQh&#10;ldJXLRn0CzeQ5d/RjQYDn2Mj6xHPHG56GUfRShrsLDe0ONBLS9XXfjIayi4+4M+ueItMsl2G97n4&#10;nD5etb69mZ/XIALN4QLDnz6rQ85OpZts7UWvIV4+8pagQSkFggGVqAREyeSDWoHMM/l/Qv4LAAD/&#10;/wMAUEsBAi0AFAAGAAgAAAAhALaDOJL+AAAA4QEAABMAAAAAAAAAAAAAAAAAAAAAAFtDb250ZW50&#10;X1R5cGVzXS54bWxQSwECLQAUAAYACAAAACEAOP0h/9YAAACUAQAACwAAAAAAAAAAAAAAAAAvAQAA&#10;X3JlbHMvLnJlbHNQSwECLQAUAAYACAAAACEA9xFiQC4CAABXBAAADgAAAAAAAAAAAAAAAAAuAgAA&#10;ZHJzL2Uyb0RvYy54bWxQSwECLQAUAAYACAAAACEAzuFmUd8AAAAKAQAADwAAAAAAAAAAAAAAAACI&#10;BAAAZHJzL2Rvd25yZXYueG1sUEsFBgAAAAAEAAQA8wAAAJQFAAAAAA==&#10;">
            <v:textbox>
              <w:txbxContent>
                <w:p w:rsidR="00000000" w:rsidRDefault="00DB32BE">
                  <w:pPr>
                    <w:bidi/>
                    <w:spacing w:before="120"/>
                    <w:jc w:val="center"/>
                    <w:rPr>
                      <w:b/>
                      <w:bCs/>
                      <w:sz w:val="20"/>
                      <w:szCs w:val="20"/>
                    </w:rPr>
                  </w:pPr>
                  <w:r w:rsidRPr="00DB32BE">
                    <w:rPr>
                      <w:rFonts w:hint="eastAsia"/>
                      <w:b/>
                      <w:bCs/>
                      <w:sz w:val="20"/>
                      <w:szCs w:val="20"/>
                      <w:rtl/>
                    </w:rPr>
                    <w:t>طلب</w:t>
                  </w:r>
                  <w:r w:rsidRPr="00DB32BE">
                    <w:rPr>
                      <w:b/>
                      <w:bCs/>
                      <w:sz w:val="20"/>
                      <w:szCs w:val="20"/>
                      <w:rtl/>
                    </w:rPr>
                    <w:t xml:space="preserve"> </w:t>
                  </w:r>
                  <w:r w:rsidRPr="00DB32BE">
                    <w:rPr>
                      <w:rFonts w:hint="eastAsia"/>
                      <w:b/>
                      <w:bCs/>
                      <w:sz w:val="20"/>
                      <w:szCs w:val="20"/>
                      <w:rtl/>
                    </w:rPr>
                    <w:t>توضيح</w:t>
                  </w:r>
                  <w:r w:rsidRPr="00DB32BE">
                    <w:rPr>
                      <w:b/>
                      <w:bCs/>
                      <w:sz w:val="20"/>
                      <w:szCs w:val="20"/>
                      <w:rtl/>
                    </w:rPr>
                    <w:t xml:space="preserve"> </w:t>
                  </w:r>
                  <w:r w:rsidRPr="00DB32BE">
                    <w:rPr>
                      <w:rFonts w:hint="eastAsia"/>
                      <w:b/>
                      <w:bCs/>
                      <w:sz w:val="20"/>
                      <w:szCs w:val="20"/>
                      <w:rtl/>
                    </w:rPr>
                    <w:t>و</w:t>
                  </w:r>
                  <w:r w:rsidRPr="00DB32BE">
                    <w:rPr>
                      <w:b/>
                      <w:bCs/>
                      <w:sz w:val="20"/>
                      <w:szCs w:val="20"/>
                      <w:rtl/>
                    </w:rPr>
                    <w:t xml:space="preserve">/أو </w:t>
                  </w:r>
                  <w:r w:rsidRPr="00DB32BE">
                    <w:rPr>
                      <w:rFonts w:hint="eastAsia"/>
                      <w:b/>
                      <w:bCs/>
                      <w:sz w:val="20"/>
                      <w:szCs w:val="20"/>
                      <w:rtl/>
                    </w:rPr>
                    <w:t>طلب</w:t>
                  </w:r>
                  <w:r w:rsidRPr="00DB32BE">
                    <w:rPr>
                      <w:b/>
                      <w:bCs/>
                      <w:sz w:val="20"/>
                      <w:szCs w:val="20"/>
                      <w:rtl/>
                    </w:rPr>
                    <w:t xml:space="preserve"> </w:t>
                  </w:r>
                  <w:r w:rsidRPr="00DB32BE">
                    <w:rPr>
                      <w:rFonts w:hint="eastAsia"/>
                      <w:b/>
                      <w:bCs/>
                      <w:sz w:val="20"/>
                      <w:szCs w:val="20"/>
                      <w:rtl/>
                    </w:rPr>
                    <w:t>اثبات</w:t>
                  </w:r>
                  <w:r w:rsidRPr="00DB32BE">
                    <w:rPr>
                      <w:b/>
                      <w:bCs/>
                      <w:sz w:val="20"/>
                      <w:szCs w:val="20"/>
                      <w:rtl/>
                    </w:rPr>
                    <w:t xml:space="preserve"> </w:t>
                  </w:r>
                  <w:r w:rsidRPr="00DB32BE">
                    <w:rPr>
                      <w:rFonts w:hint="eastAsia"/>
                      <w:b/>
                      <w:bCs/>
                      <w:sz w:val="20"/>
                      <w:szCs w:val="20"/>
                      <w:rtl/>
                    </w:rPr>
                    <w:t>المعلومات</w:t>
                  </w:r>
                  <w:r w:rsidRPr="00DB32BE">
                    <w:rPr>
                      <w:b/>
                      <w:bCs/>
                      <w:sz w:val="20"/>
                      <w:szCs w:val="20"/>
                      <w:rtl/>
                    </w:rPr>
                    <w:t xml:space="preserve"> </w:t>
                  </w:r>
                  <w:r w:rsidRPr="00DB32BE">
                    <w:rPr>
                      <w:rFonts w:hint="eastAsia"/>
                      <w:b/>
                      <w:bCs/>
                      <w:sz w:val="20"/>
                      <w:szCs w:val="20"/>
                      <w:rtl/>
                    </w:rPr>
                    <w:t>من</w:t>
                  </w:r>
                  <w:r w:rsidRPr="00DB32BE">
                    <w:rPr>
                      <w:b/>
                      <w:bCs/>
                      <w:sz w:val="20"/>
                      <w:szCs w:val="20"/>
                      <w:rtl/>
                    </w:rPr>
                    <w:t xml:space="preserve"> </w:t>
                  </w:r>
                  <w:r w:rsidRPr="00DB32BE">
                    <w:rPr>
                      <w:rFonts w:hint="eastAsia"/>
                      <w:b/>
                      <w:bCs/>
                      <w:sz w:val="20"/>
                      <w:szCs w:val="20"/>
                      <w:rtl/>
                    </w:rPr>
                    <w:t>مقدم</w:t>
                  </w:r>
                  <w:r w:rsidRPr="00DB32BE">
                    <w:rPr>
                      <w:b/>
                      <w:bCs/>
                      <w:sz w:val="20"/>
                      <w:szCs w:val="20"/>
                      <w:rtl/>
                    </w:rPr>
                    <w:t xml:space="preserve"> </w:t>
                  </w:r>
                  <w:r w:rsidRPr="00DB32BE">
                    <w:rPr>
                      <w:rFonts w:hint="eastAsia"/>
                      <w:b/>
                      <w:bCs/>
                      <w:sz w:val="20"/>
                      <w:szCs w:val="20"/>
                      <w:rtl/>
                    </w:rPr>
                    <w:t>الطلب</w:t>
                  </w:r>
                </w:p>
              </w:txbxContent>
            </v:textbox>
          </v:rect>
        </w:pict>
      </w:r>
    </w:p>
    <w:p w:rsidR="002C2C54" w:rsidRPr="000D33FA" w:rsidRDefault="00DB32BE" w:rsidP="002C2C54">
      <w:pPr>
        <w:autoSpaceDE w:val="0"/>
        <w:autoSpaceDN w:val="0"/>
        <w:bidi/>
        <w:adjustRightInd w:val="0"/>
        <w:spacing w:before="0" w:after="0"/>
        <w:ind w:firstLine="0"/>
        <w:jc w:val="center"/>
        <w:rPr>
          <w:rFonts w:ascii="Simplified Arabic" w:hAnsi="Simplified Arabic" w:cs="Simplified Arabic"/>
          <w:b/>
          <w:bCs/>
          <w:rtl/>
          <w:lang w:eastAsia="ar-SA" w:bidi="ar-IQ"/>
        </w:rPr>
      </w:pPr>
      <w:r>
        <w:rPr>
          <w:rFonts w:ascii="Simplified Arabic" w:hAnsi="Simplified Arabic" w:cs="Simplified Arabic"/>
          <w:b/>
          <w:bCs/>
          <w:noProof/>
          <w:rtl/>
        </w:rPr>
        <w:pict>
          <v:shape id="Straight Arrow Connector 56379" o:spid="_x0000_s1563" type="#_x0000_t32" style="position:absolute;left:0;text-align:left;margin-left:381.4pt;margin-top:6.4pt;width:.6pt;height:28.8pt;z-index:251747328;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rosQwIAAHYEAAAOAAAAZHJzL2Uyb0RvYy54bWysVMtu2zAQvBfoPxC8O7IcW46FyEEg2b2k&#10;TYCkH0CTlEWU4hIkY9ko+u9d0o8m7aUoqgO1FPcxOzvU7d2+12QnnVdgKppfjSmRhoNQZlvRry/r&#10;0Q0lPjAjmAYjK3qQnt4tP364HWwpJ9CBFtIRTGJ8OdiKdiHYMss872TP/BVYafCwBdezgFu3zYRj&#10;A2bvdTYZj4tsACesAy69x6/N8ZAuU/62lTw8tq2XgeiKIraQVpfWTVyz5S0rt47ZTvETDPYPKHqm&#10;DBa9pGpYYOTVqT9S9Yo78NCGKw59Bm2ruEw9YDf5+LdunjtmZeoFyfH2QpP/f2n5l92TI0pUdFZc&#10;zxeUGNbjmJ6DY2rbBXLvHAykBmOQSnDk6IWsDdaXGFybJxf75nvzbB+Af/PEQN0xs5UJ/cvBYro8&#10;8py9C4kbb7H2ZvgMAn3Ya4BE4b51fUyJ5JB9mtThMim5D4Tjx3kxwWlyPLguZvMizTFj5TnUOh8+&#10;SehJNCrqT91c2shTIbZ78CECY+U5INY1sFZaJ2FoQ4aKLmaTWQrwoJWIh9HNu+2m1o7sWJRWelKX&#10;ePLWzcGrESlZJ5lYnezAlEabhERPcAoJ05LGar0UlGiJtylaR3jaxIrYPAI+WUd1fV+MF6ub1c10&#10;NJ0Uq9F03DSj+3U9HRXrfD5rrpu6bvIfEXw+LTslhDQR/1np+fTvlHS6c0eNXrR+ISp7nz0ximDP&#10;7wQ6TT8O/CidDYjDk4vdRSGguJPz6SLG2/N2n7x+/S6WPwEAAP//AwBQSwMEFAAGAAgAAAAhAD91&#10;fBvfAAAACQEAAA8AAABkcnMvZG93bnJldi54bWxMj0FPwzAMhe9I/IfISNxYyjRlUJpOwIToBSS2&#10;aeKYNaaNaJyqybaOX493gpNtvafn7xWL0XfigEN0gTTcTjIQSHWwjhoNm/XLzR2ImAxZ0wVCDSeM&#10;sCgvLwqT23CkDzysUiM4hGJuNLQp9bmUsW7RmzgJPRJrX2HwJvE5NNIO5sjhvpPTLFPSG0f8oTU9&#10;PrdYf6/2XkNafp5ata2f7t37+vVNuZ+qqpZaX1+Njw8gEo7pzwxnfEaHkpl2YU82ik7DXE0ZPbFw&#10;nmyYqxmX2/GSzUCWhfzfoPwFAAD//wMAUEsBAi0AFAAGAAgAAAAhALaDOJL+AAAA4QEAABMAAAAA&#10;AAAAAAAAAAAAAAAAAFtDb250ZW50X1R5cGVzXS54bWxQSwECLQAUAAYACAAAACEAOP0h/9YAAACU&#10;AQAACwAAAAAAAAAAAAAAAAAvAQAAX3JlbHMvLnJlbHNQSwECLQAUAAYACAAAACEAQPK6LEMCAAB2&#10;BAAADgAAAAAAAAAAAAAAAAAuAgAAZHJzL2Uyb0RvYy54bWxQSwECLQAUAAYACAAAACEAP3V8G98A&#10;AAAJAQAADwAAAAAAAAAAAAAAAACdBAAAZHJzL2Rvd25yZXYueG1sUEsFBgAAAAAEAAQA8wAAAKkF&#10;AAAAAA==&#10;">
            <v:stroke endarrow="block"/>
          </v:shape>
        </w:pict>
      </w:r>
    </w:p>
    <w:p w:rsidR="002C2C54" w:rsidRPr="000D33FA" w:rsidRDefault="00DB32BE" w:rsidP="002C2C54">
      <w:pPr>
        <w:autoSpaceDE w:val="0"/>
        <w:autoSpaceDN w:val="0"/>
        <w:bidi/>
        <w:adjustRightInd w:val="0"/>
        <w:spacing w:before="0" w:after="0"/>
        <w:ind w:firstLine="0"/>
        <w:jc w:val="center"/>
        <w:rPr>
          <w:rFonts w:ascii="Simplified Arabic" w:hAnsi="Simplified Arabic" w:cs="Simplified Arabic"/>
          <w:b/>
          <w:bCs/>
          <w:rtl/>
          <w:lang w:eastAsia="ar-SA" w:bidi="ar-IQ"/>
        </w:rPr>
      </w:pPr>
      <w:r>
        <w:rPr>
          <w:rFonts w:ascii="Simplified Arabic" w:hAnsi="Simplified Arabic" w:cs="Simplified Arabic"/>
          <w:b/>
          <w:bCs/>
          <w:noProof/>
          <w:rtl/>
        </w:rPr>
        <w:pict>
          <v:shape id="Straight Arrow Connector 56376" o:spid="_x0000_s1562" type="#_x0000_t32" style="position:absolute;left:0;text-align:left;margin-left:247.45pt;margin-top:22pt;width:41.1pt;height:0;z-index:2517493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T4bPwIAAHMEAAAOAAAAZHJzL2Uyb0RvYy54bWysVMtu2zAQvBfoPxC825Ic20mEyEEg2b2k&#10;TYCkH0CTlEWU4hIkbdko+u9d0o8m7aUoqgO1FPcxOzvU3f2+12QnnVdgKlqMc0qk4SCU2VT06+tq&#10;dEOJD8wIpsHIih6kp/eLjx/uBlvKCXSghXQEkxhfDraiXQi2zDLPO9kzPwYrDR624HoWcOs2mXBs&#10;wOy9ziZ5Ps8GcMI64NJ7/NocD+ki5W9bycNT23oZiK4oYgtpdWldxzVb3LFy45jtFD/BYP+AomfK&#10;YNFLqoYFRrZO/ZGqV9yBhzaMOfQZtK3iMvWA3RT5b928dMzK1AuS4+2FJv//0vIvu2dHlKjobH51&#10;PafEsB7H9BIcU5sukAfnYCA1GINUgiNHL2RtsL7E4No8u9g335sX+wj8mycG6o6ZjUzoXw8W0xWR&#10;5+xdSNx4i7XXw2cQ6MO2ARKF+9b1MSWSQ/ZpUofLpOQ+EI4fZ5NJPruihJ+PMlae46zz4ZOEnkSj&#10;ov7UyqWHIlVhu0cfIipWngNiUQMrpXVShTZkqOjtbDJLAR60EvEwunm3WdfakR2LukpPahFP3ro5&#10;2BqRknWSieXJDkxptElI3ASnkC0taazWS0GJlniVonWEp02siJ0j4JN1lNb32/x2ebO8mY6mk/ly&#10;NM2bZvSwqqej+aq4njVXTV03xY8IvpiWnRJCmoj/LPNi+ncyOl24o0AvQr8Qlb3PnhhFsOd3Ap1G&#10;H6d91M0axOHZxe6iClDZyfl0C+PVebtPXr/+FYufAAAA//8DAFBLAwQUAAYACAAAACEANxG/oOAA&#10;AAAJAQAADwAAAGRycy9kb3ducmV2LnhtbEyPQU/DMAyF70j8h8hI3Fg6VDpamk7AhOgFJDaEOGaN&#10;aSMap2qyrePXY8QBbrbf0/P3yuXkerHHMVhPCuazBARS442lVsHr5uHiGkSImozuPaGCIwZYVqcn&#10;pS6MP9AL7texFRxCodAKuhiHQsrQdOh0mPkBibUPPzodeR1baUZ94HDXy8skyaTTlvhDpwe877D5&#10;XO+cgrh6P3bZW3OX2+fN41Nmv+q6Xil1fjbd3oCIOMU/M/zgMzpUzLT1OzJB9ArSPM3ZykPKndhw&#10;tVjMQWx/D7Iq5f8G1TcAAAD//wMAUEsBAi0AFAAGAAgAAAAhALaDOJL+AAAA4QEAABMAAAAAAAAA&#10;AAAAAAAAAAAAAFtDb250ZW50X1R5cGVzXS54bWxQSwECLQAUAAYACAAAACEAOP0h/9YAAACUAQAA&#10;CwAAAAAAAAAAAAAAAAAvAQAAX3JlbHMvLnJlbHNQSwECLQAUAAYACAAAACEATDE+Gz8CAABzBAAA&#10;DgAAAAAAAAAAAAAAAAAuAgAAZHJzL2Uyb0RvYy54bWxQSwECLQAUAAYACAAAACEANxG/oOAAAAAJ&#10;AQAADwAAAAAAAAAAAAAAAACZBAAAZHJzL2Rvd25yZXYueG1sUEsFBgAAAAAEAAQA8wAAAKYFAAAA&#10;AA==&#10;">
            <v:stroke endarrow="block"/>
          </v:shape>
        </w:pict>
      </w:r>
      <w:r>
        <w:rPr>
          <w:rFonts w:ascii="Simplified Arabic" w:hAnsi="Simplified Arabic" w:cs="Simplified Arabic"/>
          <w:b/>
          <w:bCs/>
          <w:noProof/>
          <w:rtl/>
        </w:rPr>
        <w:pict>
          <v:rect id="Rectangle 56378" o:spid="_x0000_s1116" style="position:absolute;left:0;text-align:left;margin-left:288.8pt;margin-top:11.9pt;width:142.75pt;height:73.9pt;z-index:2517463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ekNLAIAAFcEAAAOAAAAZHJzL2Uyb0RvYy54bWysVNtu2zAMfR+wfxD0vjjOrYkRpyjSZRjQ&#10;bcW6fYAsy7Yw3UYpcbqvLyWnaXbBHob5QRBF6ujwkPT6+qgVOQjw0pqS5qMxJcJwW0vTlvTrl92b&#10;JSU+MFMzZY0o6aPw9Hrz+tW6d4WY2M6qWgBBEOOL3pW0C8EVWeZ5JzTzI+uEQWdjQbOAJrRZDaxH&#10;dK2yyXi8yHoLtQPLhfd4ejs46SbhN43g4VPTeBGIKilyC2mFtFZxzTZrVrTAXCf5iQb7BxaaSYOP&#10;nqFuWWBkD/I3KC05WG+bMOJWZ7ZpJBcpB8wmH/+SzUPHnEi5oDjenWXy/w+WfzzcA5F1SeeL6RUW&#10;yzCNZfqMwjHTKkGGY5Spd77A6Ad3DzFR7+4s/+aJsdsOI8UNgO07wWokl0dZs58uRMPjVVL1H2yN&#10;L7B9sEmxYwM6AqIW5JgK83gujDgGwvEwX+aT1WROCUffarqcT1PlMlY833bgwzthNYmbkgLyT+js&#10;cOdDZMOK55DE3ipZ76RSyYC22iogB4ZNsktfSgCTvAxThvT4+hx5/B1inL4/QWgZsNuV1CVdnoNY&#10;EWV7a+rUi4FJNeyRsjInHaN0QwnCsTqmei2SylHXytaPqCzYobtxGnHTWfhBSY+dXVL/fc9AUKLe&#10;G6zOKp/N4igkYza/mqABl57q0sMMR6iSBkqG7TYM47N3INsOX8qTHMbeYEUbmcR+YXXij92banCa&#10;tDgel3aKevkfbJ4AAAD//wMAUEsDBBQABgAIAAAAIQC96unJ3wAAAAoBAAAPAAAAZHJzL2Rvd25y&#10;ZXYueG1sTI9NT4NAEIbvJv6HzZh4s8tHhEpZGqOpiceWXrwtMAKVnSXs0qK/3vFUj5N58r7Pm28X&#10;M4gzTq63pCBcBSCQatv01Co4lruHNQjnNTV6sIQKvtHBtri9yXXW2Avt8XzwreAQcplW0Hk/ZlK6&#10;ukOj3cqOSPz7tJPRns+plc2kLxxuBhkFQSKN7okbOj3iS4f112E2Cqo+OuqfffkWmKdd7N+X8jR/&#10;vCp1f7c8b0B4XPwVhj99VoeCnSo7U+PEoOAxTRNGFUQxT2BgncQhiIrJNExAFrn8P6H4BQAA//8D&#10;AFBLAQItABQABgAIAAAAIQC2gziS/gAAAOEBAAATAAAAAAAAAAAAAAAAAAAAAABbQ29udGVudF9U&#10;eXBlc10ueG1sUEsBAi0AFAAGAAgAAAAhADj9If/WAAAAlAEAAAsAAAAAAAAAAAAAAAAALwEAAF9y&#10;ZWxzLy5yZWxzUEsBAi0AFAAGAAgAAAAhAHuN6Q0sAgAAVwQAAA4AAAAAAAAAAAAAAAAALgIAAGRy&#10;cy9lMm9Eb2MueG1sUEsBAi0AFAAGAAgAAAAhAL3q6cnfAAAACgEAAA8AAAAAAAAAAAAAAAAAhgQA&#10;AGRycy9kb3ducmV2LnhtbFBLBQYAAAAABAAEAPMAAACSBQAAAAA=&#10;">
            <v:textbox>
              <w:txbxContent>
                <w:p w:rsidR="007077FC" w:rsidRPr="00651998" w:rsidRDefault="00DB32BE" w:rsidP="00C50C9A">
                  <w:pPr>
                    <w:bidi/>
                    <w:spacing w:before="0" w:after="0"/>
                    <w:rPr>
                      <w:b/>
                      <w:bCs/>
                      <w:sz w:val="20"/>
                      <w:szCs w:val="20"/>
                      <w:rtl/>
                    </w:rPr>
                  </w:pPr>
                  <w:r w:rsidRPr="00DB32BE">
                    <w:rPr>
                      <w:rFonts w:hint="eastAsia"/>
                      <w:b/>
                      <w:bCs/>
                      <w:sz w:val="20"/>
                      <w:szCs w:val="20"/>
                      <w:rtl/>
                    </w:rPr>
                    <w:t>الفحص</w:t>
                  </w:r>
                  <w:r w:rsidRPr="00DB32BE">
                    <w:rPr>
                      <w:b/>
                      <w:bCs/>
                      <w:sz w:val="20"/>
                      <w:szCs w:val="20"/>
                      <w:rtl/>
                    </w:rPr>
                    <w:t xml:space="preserve"> </w:t>
                  </w:r>
                  <w:r w:rsidRPr="00DB32BE">
                    <w:rPr>
                      <w:rFonts w:hint="eastAsia"/>
                      <w:b/>
                      <w:bCs/>
                      <w:sz w:val="20"/>
                      <w:szCs w:val="20"/>
                      <w:rtl/>
                    </w:rPr>
                    <w:t>التمهيدي</w:t>
                  </w:r>
                </w:p>
                <w:p w:rsidR="007077FC" w:rsidRPr="00651998" w:rsidRDefault="00DB32BE" w:rsidP="00C50C9A">
                  <w:pPr>
                    <w:bidi/>
                    <w:spacing w:before="0" w:after="0"/>
                    <w:ind w:firstLine="250"/>
                    <w:jc w:val="left"/>
                    <w:rPr>
                      <w:b/>
                      <w:bCs/>
                      <w:sz w:val="20"/>
                      <w:szCs w:val="20"/>
                      <w:rtl/>
                    </w:rPr>
                  </w:pPr>
                  <w:r w:rsidRPr="00DB32BE">
                    <w:rPr>
                      <w:b/>
                      <w:bCs/>
                      <w:sz w:val="20"/>
                      <w:szCs w:val="20"/>
                      <w:rtl/>
                    </w:rPr>
                    <w:t>1.</w:t>
                  </w:r>
                  <w:r w:rsidRPr="00DB32BE">
                    <w:rPr>
                      <w:rFonts w:hint="eastAsia"/>
                      <w:b/>
                      <w:bCs/>
                      <w:sz w:val="20"/>
                      <w:szCs w:val="20"/>
                      <w:rtl/>
                    </w:rPr>
                    <w:t>إستيفاء</w:t>
                  </w:r>
                  <w:r w:rsidRPr="00DB32BE">
                    <w:rPr>
                      <w:b/>
                      <w:bCs/>
                      <w:sz w:val="20"/>
                      <w:szCs w:val="20"/>
                      <w:rtl/>
                    </w:rPr>
                    <w:t xml:space="preserve"> </w:t>
                  </w:r>
                  <w:r w:rsidRPr="00DB32BE">
                    <w:rPr>
                      <w:rFonts w:hint="eastAsia"/>
                      <w:b/>
                      <w:bCs/>
                      <w:sz w:val="20"/>
                      <w:szCs w:val="20"/>
                      <w:rtl/>
                    </w:rPr>
                    <w:t>وتدقيق</w:t>
                  </w:r>
                  <w:r w:rsidRPr="00DB32BE">
                    <w:rPr>
                      <w:b/>
                      <w:bCs/>
                      <w:sz w:val="20"/>
                      <w:szCs w:val="20"/>
                      <w:rtl/>
                    </w:rPr>
                    <w:t xml:space="preserve"> </w:t>
                  </w:r>
                  <w:r w:rsidRPr="00DB32BE">
                    <w:rPr>
                      <w:rFonts w:hint="eastAsia"/>
                      <w:b/>
                      <w:bCs/>
                      <w:sz w:val="20"/>
                      <w:szCs w:val="20"/>
                      <w:rtl/>
                    </w:rPr>
                    <w:t>الوثائق</w:t>
                  </w:r>
                </w:p>
                <w:p w:rsidR="007077FC" w:rsidRPr="00651998" w:rsidRDefault="00DB32BE" w:rsidP="00C50C9A">
                  <w:pPr>
                    <w:bidi/>
                    <w:spacing w:before="0" w:after="0"/>
                    <w:ind w:firstLine="250"/>
                    <w:rPr>
                      <w:b/>
                      <w:bCs/>
                      <w:sz w:val="20"/>
                      <w:szCs w:val="20"/>
                      <w:rtl/>
                    </w:rPr>
                  </w:pPr>
                  <w:r w:rsidRPr="00DB32BE">
                    <w:rPr>
                      <w:b/>
                      <w:bCs/>
                      <w:sz w:val="20"/>
                      <w:szCs w:val="20"/>
                      <w:rtl/>
                    </w:rPr>
                    <w:t xml:space="preserve">2. </w:t>
                  </w:r>
                  <w:r w:rsidRPr="00DB32BE">
                    <w:rPr>
                      <w:rFonts w:hint="eastAsia"/>
                      <w:b/>
                      <w:bCs/>
                      <w:sz w:val="20"/>
                      <w:szCs w:val="20"/>
                      <w:rtl/>
                    </w:rPr>
                    <w:t>الأهلية</w:t>
                  </w:r>
                </w:p>
                <w:p w:rsidR="007077FC" w:rsidRPr="00651998" w:rsidRDefault="00DB32BE" w:rsidP="00C50C9A">
                  <w:pPr>
                    <w:bidi/>
                    <w:spacing w:before="0" w:after="0"/>
                    <w:ind w:firstLine="250"/>
                    <w:rPr>
                      <w:b/>
                      <w:bCs/>
                      <w:sz w:val="20"/>
                      <w:szCs w:val="20"/>
                      <w:rtl/>
                    </w:rPr>
                  </w:pPr>
                  <w:r w:rsidRPr="00DB32BE">
                    <w:rPr>
                      <w:b/>
                      <w:bCs/>
                      <w:sz w:val="20"/>
                      <w:szCs w:val="20"/>
                      <w:rtl/>
                    </w:rPr>
                    <w:t>3.</w:t>
                  </w:r>
                  <w:r w:rsidRPr="00DB32BE">
                    <w:rPr>
                      <w:rFonts w:hint="eastAsia"/>
                      <w:b/>
                      <w:bCs/>
                      <w:sz w:val="20"/>
                      <w:szCs w:val="20"/>
                      <w:rtl/>
                    </w:rPr>
                    <w:t>متطلبات</w:t>
                  </w:r>
                  <w:r w:rsidRPr="00DB32BE">
                    <w:rPr>
                      <w:b/>
                      <w:bCs/>
                      <w:sz w:val="20"/>
                      <w:szCs w:val="20"/>
                      <w:rtl/>
                    </w:rPr>
                    <w:t xml:space="preserve"> </w:t>
                  </w:r>
                  <w:r w:rsidRPr="00DB32BE">
                    <w:rPr>
                      <w:rFonts w:hint="eastAsia"/>
                      <w:b/>
                      <w:bCs/>
                      <w:sz w:val="20"/>
                      <w:szCs w:val="20"/>
                      <w:rtl/>
                    </w:rPr>
                    <w:t>شركة</w:t>
                  </w:r>
                  <w:r w:rsidRPr="00DB32BE">
                    <w:rPr>
                      <w:b/>
                      <w:bCs/>
                      <w:sz w:val="20"/>
                      <w:szCs w:val="20"/>
                      <w:rtl/>
                    </w:rPr>
                    <w:t xml:space="preserve"> </w:t>
                  </w:r>
                  <w:r w:rsidRPr="00DB32BE">
                    <w:rPr>
                      <w:rFonts w:hint="eastAsia"/>
                      <w:b/>
                      <w:bCs/>
                      <w:sz w:val="20"/>
                      <w:szCs w:val="20"/>
                      <w:rtl/>
                    </w:rPr>
                    <w:t>ألإئتلاف</w:t>
                  </w:r>
                </w:p>
                <w:p w:rsidR="007077FC" w:rsidRDefault="007077FC" w:rsidP="002C2C54"/>
              </w:txbxContent>
            </v:textbox>
          </v:rect>
        </w:pict>
      </w:r>
    </w:p>
    <w:p w:rsidR="002C2C54" w:rsidRPr="000D33FA" w:rsidRDefault="00DB32BE" w:rsidP="002C2C54">
      <w:pPr>
        <w:autoSpaceDE w:val="0"/>
        <w:autoSpaceDN w:val="0"/>
        <w:bidi/>
        <w:adjustRightInd w:val="0"/>
        <w:spacing w:before="0" w:after="0"/>
        <w:ind w:firstLine="0"/>
        <w:jc w:val="center"/>
        <w:rPr>
          <w:rFonts w:ascii="Simplified Arabic" w:hAnsi="Simplified Arabic" w:cs="Simplified Arabic"/>
          <w:b/>
          <w:bCs/>
          <w:rtl/>
          <w:lang w:eastAsia="ar-SA" w:bidi="ar-IQ"/>
        </w:rPr>
      </w:pPr>
      <w:r>
        <w:rPr>
          <w:rFonts w:ascii="Simplified Arabic" w:hAnsi="Simplified Arabic" w:cs="Simplified Arabic"/>
          <w:b/>
          <w:bCs/>
          <w:noProof/>
          <w:rtl/>
        </w:rPr>
        <w:pict>
          <v:shape id="Straight Arrow Connector 56375" o:spid="_x0000_s1561" type="#_x0000_t32" style="position:absolute;left:0;text-align:left;margin-left:199.85pt;margin-top:7.45pt;width:0;height:93.9pt;flip:y;z-index:2517524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e/RRAIAAH4EAAAOAAAAZHJzL2Uyb0RvYy54bWysVMFuGyEQvVfqPyDuznod27FXWUfRrt1L&#10;2kRK2jsG1ovKMgiI11bVf+/AOk7SXqqqPuABZh5vHo+9vjl0muyl8wpMSfOLMSXScBDK7Er69Wkz&#10;WlDiAzOCaTCypEfp6c3q44fr3hZyAi1oIR1BEOOL3pa0DcEWWeZ5KzvmL8BKg5sNuI4FnLpdJhzr&#10;Eb3T2WQ8nmc9OGEdcOk9rtbDJl0l/KaRPNw3jZeB6JIit5BGl8ZtHLPVNSt2jtlW8RMN9g8sOqYM&#10;HnqGqllg5NmpP6A6xR14aMIFhy6DplFcph6wm3z8WzePLbMy9YLieHuWyf8/WP5l/+CIEiWdzS+v&#10;ZpQY1uE1PQbH1K4N5NY56EkFxqCU4MiQhar11hdYXJkHF/vmB/No74B/98RA1TKzk4n909EiXB51&#10;zt6VxIm3ePa2/wwCc9hzgCThoXEdabSy32JhBEeZyCHd2fF8Z/IQCB8WOa7m+XIyu0z3mbEiQsRC&#10;63z4JKEjMSipP3V1bmeAZ/s7HyLB14JYbGCjtE4G0Yb0JV3OJrPEx4NWIm7GNO9220o7smfRYumX&#10;usWdt2kOno1IYK1kYn2KA1MaYxKSTMEpFE5LGk/rpKBES3xVMRroaRNPxNaR8CkaXPZjOV6uF+vF&#10;dDSdzNej6biuR7ebajqab/KrWX1ZV1Wd/4zk82nRKiGkifxfHJ9P/85Rp7c3ePXs+bNQ2Xv0pCiS&#10;fflPpJML4sUPFtqCOD642F00BJo8JZ8eZHxFb+cp6/WzsfoFAAD//wMAUEsDBBQABgAIAAAAIQBI&#10;Q1UP3wAAAAoBAAAPAAAAZHJzL2Rvd25yZXYueG1sTI/BTsMwDIbvSLxD5ElcEEspjK2l6YSAwWma&#10;KOOeNV5brXGqJtvat8eIAxzt/9Pvz9lysK04Ye8bRwpupxEIpNKZhioF28/VzQKED5qMbh2hghE9&#10;LPPLi0ynxp3pA09FqASXkE+1gjqELpXSlzVa7aeuQ+Js73qrA499JU2vz1xuWxlH0YO0uiG+UOsO&#10;n2ssD8XRKngpNrPV1/V2iMfyfV28LQ4bGl+VupoMT48gAg7hD4YffVaHnJ127kjGi1bBXZLMGeXg&#10;PgHBwO9ipyCO4jnIPJP/X8i/AQAA//8DAFBLAQItABQABgAIAAAAIQC2gziS/gAAAOEBAAATAAAA&#10;AAAAAAAAAAAAAAAAAABbQ29udGVudF9UeXBlc10ueG1sUEsBAi0AFAAGAAgAAAAhADj9If/WAAAA&#10;lAEAAAsAAAAAAAAAAAAAAAAALwEAAF9yZWxzLy5yZWxzUEsBAi0AFAAGAAgAAAAhABvx79FEAgAA&#10;fgQAAA4AAAAAAAAAAAAAAAAALgIAAGRycy9lMm9Eb2MueG1sUEsBAi0AFAAGAAgAAAAhAEhDVQ/f&#10;AAAACgEAAA8AAAAAAAAAAAAAAAAAngQAAGRycy9kb3ducmV2LnhtbFBLBQYAAAAABAAEAPMAAACq&#10;BQAAAAA=&#10;">
            <v:stroke endarrow="block"/>
          </v:shape>
        </w:pict>
      </w:r>
    </w:p>
    <w:p w:rsidR="002C2C54" w:rsidRPr="000D33FA" w:rsidRDefault="00DB32BE" w:rsidP="002C2C54">
      <w:pPr>
        <w:autoSpaceDE w:val="0"/>
        <w:autoSpaceDN w:val="0"/>
        <w:bidi/>
        <w:adjustRightInd w:val="0"/>
        <w:spacing w:before="0" w:after="0"/>
        <w:ind w:firstLine="0"/>
        <w:jc w:val="center"/>
        <w:rPr>
          <w:rFonts w:ascii="Simplified Arabic" w:hAnsi="Simplified Arabic" w:cs="Simplified Arabic"/>
          <w:b/>
          <w:bCs/>
          <w:rtl/>
          <w:lang w:eastAsia="ar-SA" w:bidi="ar-IQ"/>
        </w:rPr>
      </w:pPr>
      <w:r>
        <w:rPr>
          <w:rFonts w:ascii="Simplified Arabic" w:hAnsi="Simplified Arabic" w:cs="Simplified Arabic"/>
          <w:b/>
          <w:bCs/>
          <w:noProof/>
          <w:rtl/>
        </w:rPr>
        <w:pict>
          <v:rect id="Rectangle 56374" o:spid="_x0000_s1117" style="position:absolute;left:0;text-align:left;margin-left:139.1pt;margin-top:21.1pt;width:50.95pt;height:27pt;z-index:2517565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JJ5MAIAAFYEAAAOAAAAZHJzL2Uyb0RvYy54bWysVFFv0zAQfkfiP1h+p0mztF2jptPUUYQ0&#10;YGLwAxzHSSwc25zdpuXX7+x0XQc8IfJg+Xznz999d5fVzaFXZC/ASaNLOp2klAjNTS11W9Lv37bv&#10;rilxnumaKaNFSY/C0Zv12zerwRYiM51RtQCCINoVgy1p570tksTxTvTMTYwVGp2NgZ55NKFNamAD&#10;ovcqydJ0ngwGaguGC+fw9G500nXEbxrB/ZemccITVVLk5uMKca3CmqxXrGiB2U7yEw32Dyx6JjU+&#10;eoa6Y56RHcg/oHrJwTjT+Ak3fWKaRnIRc8Bspulv2Tx2zIqYC4rj7Fkm9/9g+ef9AxBZl3Q2v1rk&#10;lGjWY5m+onBMt0qQ8RhlGqwrMPrRPkBI1Nl7w384os2mw0hxC2CGTrAayU2DrMmrC8FweJVUwydT&#10;4wts501U7NBAHwBRC3KIhTmeCyMOnnA8nOeLdD6jhKPrKs+WaSxcwornyxac/yBMT8KmpID0Izjb&#10;3zsfyLDiOSSSN0rWW6lUNKCtNgrInmGPbOMX+WOOl2FKk6Gky1k2i8ivfO4SIo3f3yB66bHZlexL&#10;en0OYkVQ7b2uYyt6JtW4R8pKn2QMyo0V8IfqEMs1z8ILQdbK1EcUFszY3DiMuOkM/KJkwMYuqfu5&#10;YyAoUR81Fmc5zfMwCdHIZ4sMDbj0VJcepjlCldRTMm43fpyenQXZdvjSNMqhzS0WtJFR7BdWJ/7Y&#10;vLEGp0EL03Fpx6iX38H6CQAA//8DAFBLAwQUAAYACAAAACEAGrU8lt8AAAAJAQAADwAAAGRycy9k&#10;b3ducmV2LnhtbEyPwU7DMAyG70i8Q2QkbixZhkZXmk4INCSOW3fh5ramLTRJ1aRb4ekxp3GyLH/6&#10;/f3Zdra9ONEYOu8MLBcKBLnK151rDByL3V0CIkR0NfbekYFvCrDNr68yTGt/dns6HWIjOMSFFA20&#10;MQ6plKFqyWJY+IEc3z78aDHyOjayHvHM4baXWqm1tNg5/tDiQM8tVV+HyRooO33En33xquxmt4pv&#10;c/E5vb8Yc3szPz2CiDTHCwx/+qwOOTuVfnJ1EL0B/ZBoRg3ca54MrBK1BFEa2Kw1yDyT/xvkvwAA&#10;AP//AwBQSwECLQAUAAYACAAAACEAtoM4kv4AAADhAQAAEwAAAAAAAAAAAAAAAAAAAAAAW0NvbnRl&#10;bnRfVHlwZXNdLnhtbFBLAQItABQABgAIAAAAIQA4/SH/1gAAAJQBAAALAAAAAAAAAAAAAAAAAC8B&#10;AABfcmVscy8ucmVsc1BLAQItABQABgAIAAAAIQBYWJJ5MAIAAFYEAAAOAAAAAAAAAAAAAAAAAC4C&#10;AABkcnMvZTJvRG9jLnhtbFBLAQItABQABgAIAAAAIQAatTyW3wAAAAkBAAAPAAAAAAAAAAAAAAAA&#10;AIoEAABkcnMvZG93bnJldi54bWxQSwUGAAAAAAQABADzAAAAlgUAAAAA&#10;">
            <v:textbox>
              <w:txbxContent>
                <w:p w:rsidR="007077FC" w:rsidRPr="00651998" w:rsidRDefault="00DB32BE" w:rsidP="00C50C9A">
                  <w:pPr>
                    <w:spacing w:before="0"/>
                    <w:jc w:val="center"/>
                    <w:rPr>
                      <w:b/>
                      <w:bCs/>
                      <w:sz w:val="20"/>
                      <w:szCs w:val="20"/>
                    </w:rPr>
                  </w:pPr>
                  <w:r w:rsidRPr="00DB32BE">
                    <w:rPr>
                      <w:rFonts w:hint="eastAsia"/>
                      <w:b/>
                      <w:bCs/>
                      <w:sz w:val="20"/>
                      <w:szCs w:val="20"/>
                      <w:rtl/>
                    </w:rPr>
                    <w:t>لا</w:t>
                  </w:r>
                </w:p>
              </w:txbxContent>
            </v:textbox>
          </v:rect>
        </w:pict>
      </w:r>
    </w:p>
    <w:p w:rsidR="002C2C54" w:rsidRPr="000D33FA" w:rsidRDefault="00DB32BE" w:rsidP="002C2C54">
      <w:pPr>
        <w:autoSpaceDE w:val="0"/>
        <w:autoSpaceDN w:val="0"/>
        <w:bidi/>
        <w:adjustRightInd w:val="0"/>
        <w:spacing w:before="0" w:after="0"/>
        <w:ind w:firstLine="0"/>
        <w:jc w:val="center"/>
        <w:rPr>
          <w:rFonts w:ascii="Simplified Arabic" w:hAnsi="Simplified Arabic" w:cs="Simplified Arabic"/>
          <w:b/>
          <w:bCs/>
          <w:rtl/>
          <w:lang w:eastAsia="ar-SA" w:bidi="ar-IQ"/>
        </w:rPr>
      </w:pPr>
      <w:r>
        <w:rPr>
          <w:rFonts w:ascii="Simplified Arabic" w:hAnsi="Simplified Arabic" w:cs="Simplified Arabic"/>
          <w:b/>
          <w:bCs/>
          <w:noProof/>
          <w:rtl/>
        </w:rPr>
        <w:pict>
          <v:shape id="Straight Arrow Connector 56373" o:spid="_x0000_s1560" type="#_x0000_t32" style="position:absolute;left:0;text-align:left;margin-left:378.3pt;margin-top:16.05pt;width:0;height:30.7pt;z-index:251754496;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IDCPAIAAHMEAAAOAAAAZHJzL2Uyb0RvYy54bWysVE2P2jAQvVfqf7B8hxC+FiLCapVAL9sW&#10;ie0PMLZDrDoeyzYEVPW/13YCLe2lqsrBjO2ZN2/ejLN6vjQSnbmxAlSO0+EII64oMKGOOf7yth0s&#10;MLKOKEYkKJ7jK7f4ef3+3arVGR9DDZJxgzyIslmrc1w7p7MksbTmDbFD0Fz5ywpMQ5zfmmPCDGk9&#10;eiOT8Wg0T1owTBug3Fp/WnaXeB3xq4pT97mqLHdI5thzc3E1cT2ENVmvSHY0RNeC9jTIP7BoiFA+&#10;6R2qJI6gkxF/QDWCGrBQuSGFJoGqEpTHGnw16ei3avY10TzW4sWx+i6T/X+w9NN5Z5BgOZ7NJ08T&#10;jBRpfJv2zhBxrB16MQZaVIBSXkowqPPyqrXaZj64UDsT6qYXtdevQL9apKCoiTryyP7tqj1cGnRO&#10;HkLCxmqf+9B+BOZ9yMlBlPBSmSZAenHQJXbqeu8UvzhEu0PqTyeL5TydRHCS3eK0se4DhwYFI8e2&#10;L+VeQxqzkPOrdYEVyW4BIamCrZAyToVUqM3xcjaexQALUrBwGdysOR4KadCZhLmKv57Fg5uBk2IR&#10;rOaEbXrbESG9jVzUxhnh1ZIch2wNZxhJ7p9SsDp6UoWMvnJPuLe60fq2HC03i81iOpiO55vBdFSW&#10;g5dtMR3Mt+nTrJyURVGm3wP5dJrVgjGuAv/bmKfTvxuj/sF1A3of9LtQySN6VNSTvf1H0rH1odvd&#10;3ByAXXcmVBemwE92dO5fYXg6v+6j189vxfoHAAAA//8DAFBLAwQUAAYACAAAACEA6bMjmuAAAAAJ&#10;AQAADwAAAGRycy9kb3ducmV2LnhtbEyPwU7DMAyG70i8Q2QkbizdpoWt1J2ACdHLkNgmxDFrQhPR&#10;OFWTbR1PTxAHONr+9Pv7i+XgWnbUfbCeEMajDJim2itLDcJu+3QzBxaiJCVbTxrhrAMsy8uLQubK&#10;n+hVHzexYSmEQi4RTIxdznmojXYyjHynKd0+fO9kTGPfcNXLUwp3LZ9kmeBOWkofjOz0o9H15+bg&#10;EOLq/WzEW/2wsC/b57WwX1VVrRCvr4b7O2BRD/EPhh/9pA5lctr7A6nAWoTbmRAJRZhOxsAS8LvY&#10;IyymM+Blwf83KL8BAAD//wMAUEsBAi0AFAAGAAgAAAAhALaDOJL+AAAA4QEAABMAAAAAAAAAAAAA&#10;AAAAAAAAAFtDb250ZW50X1R5cGVzXS54bWxQSwECLQAUAAYACAAAACEAOP0h/9YAAACUAQAACwAA&#10;AAAAAAAAAAAAAAAvAQAAX3JlbHMvLnJlbHNQSwECLQAUAAYACAAAACEAsRSAwjwCAABzBAAADgAA&#10;AAAAAAAAAAAAAAAuAgAAZHJzL2Uyb0RvYy54bWxQSwECLQAUAAYACAAAACEA6bMjmuAAAAAJAQAA&#10;DwAAAAAAAAAAAAAAAACWBAAAZHJzL2Rvd25yZXYueG1sUEsFBgAAAAAEAAQA8wAAAKMFAAAAAA==&#10;">
            <v:stroke endarrow="block"/>
          </v:shape>
        </w:pict>
      </w:r>
    </w:p>
    <w:p w:rsidR="002C2C54" w:rsidRPr="000D33FA" w:rsidRDefault="00DB32BE" w:rsidP="002C2C54">
      <w:pPr>
        <w:autoSpaceDE w:val="0"/>
        <w:autoSpaceDN w:val="0"/>
        <w:bidi/>
        <w:adjustRightInd w:val="0"/>
        <w:spacing w:before="0" w:after="0"/>
        <w:ind w:firstLine="0"/>
        <w:jc w:val="center"/>
        <w:rPr>
          <w:rFonts w:ascii="Simplified Arabic" w:hAnsi="Simplified Arabic" w:cs="Simplified Arabic"/>
          <w:b/>
          <w:bCs/>
          <w:rtl/>
          <w:lang w:eastAsia="ar-SA" w:bidi="ar-IQ"/>
        </w:rPr>
      </w:pPr>
      <w:r>
        <w:rPr>
          <w:rFonts w:ascii="Simplified Arabic" w:hAnsi="Simplified Arabic" w:cs="Simplified Arabic"/>
          <w:b/>
          <w:bCs/>
          <w:noProof/>
          <w:rtl/>
        </w:rPr>
        <w:pict>
          <v:rect id="Rectangle 56371" o:spid="_x0000_s1118" style="position:absolute;left:0;text-align:left;margin-left:98.45pt;margin-top:21.55pt;width:45.65pt;height:22.35pt;z-index:2517637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lZ9HLwIAAFYEAAAOAAAAZHJzL2Uyb0RvYy54bWysVNuO0zAQfUfiHyy/0/SWXqKmq1WXIqQF&#10;Vix8gOM4iYVjm7HbpHz9jp1utws8IfJgeTzjM8dnZrK56VtFjgKcNDqnk9GYEqG5KaWuc/r92/7d&#10;ihLnmS6ZMlrk9CQcvdm+fbPpbCampjGqFEAQRLusszltvLdZkjjeiJa5kbFCo7My0DKPJtRJCaxD&#10;9FYl0/F4kXQGSguGC+fw9G5w0m3EryrB/ZeqcsITlVPk5uMKcS3Cmmw3LKuB2UbyMw32DyxaJjUm&#10;vUDdMc/IAeQfUK3kYJyp/IibNjFVJbmIb8DXTMa/veaxYVbEt6A4zl5kcv8Pln8+PgCRZU7TxWw5&#10;oUSzFsv0FYVjulaCDMcoU2ddhtGP9gHCQ529N/yHI9rsGowUtwCmawQrkdwkyJq8uhAMh1dJ0X0y&#10;JWZgB2+iYn0FbQBELUgfC3O6FEb0nnA8TJfr9Rw7iaNrupqt5mnMwLLnyxac/yBMS8Imp4D0Izg7&#10;3jsfyLDsOSSSN0qWe6lUNKAudgrIkWGP7ON3RnfXYUqTLqfrdJpG5Fc+dw0xjt/fIFrpsdmVbHO6&#10;ugSxLKj2XpexFT2TatgjZaXPMgblhgr4vuhjuRazkCHIWpjyhMKCGZobhxE3jYFflHTY2Dl1Pw8M&#10;BCXqo8birCfzeZiEaMzT5RQNuPYU1x6mOULl1FMybHd+mJ6DBVk3mGkS5dDmFgtaySj2C6szf2ze&#10;WIPzoIXpuLZj1MvvYPsEAAD//wMAUEsDBBQABgAIAAAAIQCQ7wbI3gAAAAkBAAAPAAAAZHJzL2Rv&#10;d25yZXYueG1sTI9BT4NAEIXvJv6HzZh4s0upqQtlaYymJh5bevG2wAhUdpawS4v+esdTPb7Ml/e+&#10;ybaz7cUZR9850rBcRCCQKld31Gg4FrsHBcIHQ7XpHaGGb/SwzW9vMpPW7kJ7PB9CI7iEfGo0tCEM&#10;qZS+atEav3ADEt8+3WhN4Dg2sh7NhcttL+MoWktrOuKF1gz40mL1dZishrKLj+ZnX7xFNtmtwvtc&#10;nKaPV63v7+bnDYiAc7jC8KfP6pCzU+kmqr3oOSfrhFENj6slCAZipWIQpQb1pEDmmfz/Qf4LAAD/&#10;/wMAUEsBAi0AFAAGAAgAAAAhALaDOJL+AAAA4QEAABMAAAAAAAAAAAAAAAAAAAAAAFtDb250ZW50&#10;X1R5cGVzXS54bWxQSwECLQAUAAYACAAAACEAOP0h/9YAAACUAQAACwAAAAAAAAAAAAAAAAAvAQAA&#10;X3JlbHMvLnJlbHNQSwECLQAUAAYACAAAACEAO5WfRy8CAABWBAAADgAAAAAAAAAAAAAAAAAuAgAA&#10;ZHJzL2Uyb0RvYy54bWxQSwECLQAUAAYACAAAACEAkO8GyN4AAAAJAQAADwAAAAAAAAAAAAAAAACJ&#10;BAAAZHJzL2Rvd25yZXYueG1sUEsFBgAAAAAEAAQA8wAAAJQFAAAAAA==&#10;">
            <v:textbox>
              <w:txbxContent>
                <w:p w:rsidR="007077FC" w:rsidRPr="00651998" w:rsidRDefault="00DB32BE" w:rsidP="00C50C9A">
                  <w:pPr>
                    <w:spacing w:before="0"/>
                    <w:jc w:val="center"/>
                    <w:rPr>
                      <w:b/>
                      <w:bCs/>
                      <w:sz w:val="20"/>
                      <w:szCs w:val="20"/>
                    </w:rPr>
                  </w:pPr>
                  <w:r w:rsidRPr="00DB32BE">
                    <w:rPr>
                      <w:rFonts w:hint="eastAsia"/>
                      <w:b/>
                      <w:bCs/>
                      <w:sz w:val="20"/>
                      <w:szCs w:val="20"/>
                      <w:rtl/>
                    </w:rPr>
                    <w:t>نعم</w:t>
                  </w:r>
                </w:p>
              </w:txbxContent>
            </v:textbox>
          </v:rect>
        </w:pict>
      </w:r>
      <w:r>
        <w:rPr>
          <w:rFonts w:ascii="Simplified Arabic" w:hAnsi="Simplified Arabic" w:cs="Simplified Arabic"/>
          <w:b/>
          <w:bCs/>
          <w:noProof/>
          <w:rtl/>
        </w:rPr>
        <w:pict>
          <v:rect id="Rectangle 56370" o:spid="_x0000_s1119" style="position:absolute;left:0;text-align:left;margin-left:267.15pt;margin-top:6pt;width:58.95pt;height:20.8pt;z-index:2517555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cyDMAIAAFYEAAAOAAAAZHJzL2Uyb0RvYy54bWysVFFv0zAQfkfiP1h+p2lKmnVR02nqKEIa&#10;MDH4AY7jJBaObc5uk/LrOTtd1wFPiDxYPt/583ff3WV9M/aKHAQ4aXRJ09mcEqG5qaVuS/rt6+7N&#10;ihLnma6ZMlqU9Cgcvdm8frUebCEWpjOqFkAQRLtisCXtvLdFkjjeiZ65mbFCo7Mx0DOPJrRJDWxA&#10;9F4li/k8TwYDtQXDhXN4ejc56SbiN43g/nPTOOGJKily83GFuFZhTTZrVrTAbCf5iQb7BxY9kxof&#10;PUPdMc/IHuQfUL3kYJxp/IybPjFNI7mIOWA26fy3bB47ZkXMBcVx9iyT+3+w/NPhAYisS7rM316h&#10;Qpr1WKYvKBzTrRJkOkaZBusKjH60DxASdfbe8O+OaLPtMFLcApihE6xGcmmQNXlxIRgOr5Jq+Ghq&#10;fIHtvYmKjQ30ARC1IGMszPFcGDF6wvHwKlvl+ZISjq5FnqV5LFzCiqfLFpx/L0xPwqakgPQjODvc&#10;Ox/IsOIpJJI3StY7qVQ0oK22CsiBYY/s4hf5Y46XYUqToaTXy8UyIr/wuUuIefz+BtFLj82uZF/S&#10;1TmIFUG1d7qOreiZVNMeKSt9kjEoN1XAj9UYy5Vn4YUga2XqIwoLZmpuHEbcdAZ+UjJgY5fU/dgz&#10;EJSoDxqLc51mWZiEaGTLqwUacOmpLj1Mc4Qqqadk2m79ND17C7Lt8KU0yqHNLRa0kVHsZ1Yn/ti8&#10;sQanQQvTcWnHqOffweYXAAAA//8DAFBLAwQUAAYACAAAACEAL5CYl90AAAAJAQAADwAAAGRycy9k&#10;b3ducmV2LnhtbEyPwU7DMBBE70j8g7VI3KiDQyMIcSoEKhLHNr1wc+IlCcTrKHbawNezPcFxNU+z&#10;b4rN4gZxxCn0njTcrhIQSI23PbUaDtX25h5EiIasGTyhhm8MsCkvLwqTW3+iHR73sRVcQiE3GroY&#10;x1zK0HToTFj5EYmzDz85E/mcWmknc+JyN0iVJJl0pif+0JkRnztsvvaz01D36mB+dtVr4h62aXxb&#10;qs/5/UXr66vl6RFExCX+wXDWZ3Uo2an2M9kgBg3r9C5llAPFmxjI1kqBqM9JBrIs5P8F5S8AAAD/&#10;/wMAUEsBAi0AFAAGAAgAAAAhALaDOJL+AAAA4QEAABMAAAAAAAAAAAAAAAAAAAAAAFtDb250ZW50&#10;X1R5cGVzXS54bWxQSwECLQAUAAYACAAAACEAOP0h/9YAAACUAQAACwAAAAAAAAAAAAAAAAAvAQAA&#10;X3JlbHMvLnJlbHNQSwECLQAUAAYACAAAACEAWMnMgzACAABWBAAADgAAAAAAAAAAAAAAAAAuAgAA&#10;ZHJzL2Uyb0RvYy54bWxQSwECLQAUAAYACAAAACEAL5CYl90AAAAJAQAADwAAAAAAAAAAAAAAAACK&#10;BAAAZHJzL2Rvd25yZXYueG1sUEsFBgAAAAAEAAQA8wAAAJQFAAAAAA==&#10;">
            <v:textbox>
              <w:txbxContent>
                <w:p w:rsidR="007077FC" w:rsidRPr="00651998" w:rsidRDefault="00DB32BE" w:rsidP="00C50C9A">
                  <w:pPr>
                    <w:spacing w:before="0"/>
                    <w:jc w:val="center"/>
                    <w:rPr>
                      <w:b/>
                      <w:bCs/>
                      <w:sz w:val="20"/>
                      <w:szCs w:val="20"/>
                    </w:rPr>
                  </w:pPr>
                  <w:r w:rsidRPr="00DB32BE">
                    <w:rPr>
                      <w:rFonts w:hint="eastAsia"/>
                      <w:b/>
                      <w:bCs/>
                      <w:sz w:val="20"/>
                      <w:szCs w:val="20"/>
                      <w:rtl/>
                    </w:rPr>
                    <w:t>لا</w:t>
                  </w:r>
                </w:p>
              </w:txbxContent>
            </v:textbox>
          </v:rect>
        </w:pict>
      </w:r>
    </w:p>
    <w:p w:rsidR="002C2C54" w:rsidRPr="000D33FA" w:rsidRDefault="00DB32BE" w:rsidP="002C2C54">
      <w:pPr>
        <w:autoSpaceDE w:val="0"/>
        <w:autoSpaceDN w:val="0"/>
        <w:bidi/>
        <w:adjustRightInd w:val="0"/>
        <w:spacing w:before="0" w:after="0"/>
        <w:ind w:firstLine="0"/>
        <w:jc w:val="center"/>
        <w:rPr>
          <w:rFonts w:ascii="Simplified Arabic" w:hAnsi="Simplified Arabic" w:cs="Simplified Arabic"/>
          <w:b/>
          <w:bCs/>
          <w:rtl/>
          <w:lang w:eastAsia="ar-SA" w:bidi="ar-IQ"/>
        </w:rPr>
      </w:pPr>
      <w:r>
        <w:rPr>
          <w:rFonts w:ascii="Simplified Arabic" w:hAnsi="Simplified Arabic" w:cs="Simplified Arabic"/>
          <w:b/>
          <w:bCs/>
          <w:noProof/>
          <w:rtl/>
        </w:rPr>
        <w:pict>
          <v:shapetype id="_x0000_t4" coordsize="21600,21600" o:spt="4" path="m10800,l,10800,10800,21600,21600,10800xe">
            <v:stroke joinstyle="miter"/>
            <v:path gradientshapeok="t" o:connecttype="rect" textboxrect="5400,5400,16200,16200"/>
          </v:shapetype>
          <v:shape id="Diamond 56369" o:spid="_x0000_s1120" type="#_x0000_t4" style="position:absolute;left:0;text-align:left;margin-left:114.75pt;margin-top:8.3pt;width:170.05pt;height:72.65pt;z-index:2517514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JYlLwIAAFgEAAAOAAAAZHJzL2Uyb0RvYy54bWysVNtu2zAMfR+wfxD0vjpx6qwx4hRFsgwD&#10;uq5Atw9gJDkWptskJU729aPkNE23PQ3zgyCK0uHhIen57UErshc+SGsaOr4aUSIMs1yabUO/fV2/&#10;u6EkRDAclDWioUcR6O3i7Zt572pR2s4qLjxBEBPq3jW0i9HVRRFYJzSEK+uEQWdrvYaIpt8W3EOP&#10;6FoV5Wg0LXrrufOWiRDwdDU46SLjt61g8UvbBhGJaihyi3n1ed2ktVjMod56cJ1kJxrwDyw0SINB&#10;z1AriEB2Xv4BpSXzNtg2XjGrC9u2komcA2YzHv2WzVMHTuRcUJzgzjKF/wfLHvaPnkje0Go6mc4o&#10;MaCxTCsJ2hpOhkMUqXehxrtP7tGnNIO7t+x7IMYuOzBbcee97TsBHKmNk6jFqwfJCPiUbPrPliM+&#10;7KLNeh1arxMgKkEOuSzHc1nEIRKGh+W4mk0nFSUMfbOynFRlDgH182vnQ/worCZp01A+sM8BYH8f&#10;YiIE9fOtnIBVkq+lUtnw281SebIH7JJ1/k4BwuU1ZUiPBKqyysivfOESYpS/v0FoGbHdldQNvTlf&#10;gjop98Hw3IwRpBr2SFmZk5RJvaEK8bA55IJNqxQhSbux/Ijieju0N44jbjrrf1LSY2s3NPzYgReU&#10;qE8GCzQbX1+nWcjGdfW+RMNfejaXHjAMoRoaKRm2yzjMz855ue0w0jjLYewdFrWVWewXVif+2L65&#10;BqdRS/NxaedbLz+ExS8AAAD//wMAUEsDBBQABgAIAAAAIQD1nqZO3gAAAAoBAAAPAAAAZHJzL2Rv&#10;d25yZXYueG1sTI/BTsMwEETvSPyDtUjcqNNIjZoQp6qQkBD00sAHOPE2Do3t1HaT8PdsT3Db3RnN&#10;vil3ixnYhD70zgpYrxJgaFunetsJ+Pp8fdoCC1FaJQdnUcAPBthV93elLJSb7RGnOnaMQmwopAAd&#10;41hwHlqNRoaVG9GSdnLeyEir77jycqZwM/A0STJuZG/pg5Yjvmhsz/XVCPhuRj0ftpdTUrd+4u8H&#10;/3Y5fgjx+LDsn4FFXOKfGW74hA4VMTXualVgg4A0zTdkJSHLgJFhk+U0NLfDOgdelfx/heoXAAD/&#10;/wMAUEsBAi0AFAAGAAgAAAAhALaDOJL+AAAA4QEAABMAAAAAAAAAAAAAAAAAAAAAAFtDb250ZW50&#10;X1R5cGVzXS54bWxQSwECLQAUAAYACAAAACEAOP0h/9YAAACUAQAACwAAAAAAAAAAAAAAAAAvAQAA&#10;X3JlbHMvLnJlbHNQSwECLQAUAAYACAAAACEAQWiWJS8CAABYBAAADgAAAAAAAAAAAAAAAAAuAgAA&#10;ZHJzL2Uyb0RvYy54bWxQSwECLQAUAAYACAAAACEA9Z6mTt4AAAAKAQAADwAAAAAAAAAAAAAAAACJ&#10;BAAAZHJzL2Rvd25yZXYueG1sUEsFBgAAAAAEAAQA8wAAAJQFAAAAAA==&#10;">
            <v:textbox>
              <w:txbxContent>
                <w:p w:rsidR="00000000" w:rsidRDefault="00DB32BE">
                  <w:pPr>
                    <w:bidi/>
                    <w:spacing w:before="0" w:after="0"/>
                    <w:ind w:firstLine="0"/>
                    <w:jc w:val="center"/>
                    <w:rPr>
                      <w:b/>
                      <w:bCs/>
                      <w:sz w:val="20"/>
                      <w:szCs w:val="20"/>
                    </w:rPr>
                  </w:pPr>
                  <w:r w:rsidRPr="00DB32BE">
                    <w:rPr>
                      <w:rFonts w:hint="eastAsia"/>
                      <w:b/>
                      <w:bCs/>
                      <w:sz w:val="20"/>
                      <w:szCs w:val="20"/>
                      <w:rtl/>
                    </w:rPr>
                    <w:t>هل</w:t>
                  </w:r>
                  <w:r w:rsidRPr="00DB32BE">
                    <w:rPr>
                      <w:b/>
                      <w:bCs/>
                      <w:sz w:val="20"/>
                      <w:szCs w:val="20"/>
                      <w:rtl/>
                    </w:rPr>
                    <w:t xml:space="preserve"> </w:t>
                  </w:r>
                  <w:r w:rsidRPr="00DB32BE">
                    <w:rPr>
                      <w:rFonts w:hint="eastAsia"/>
                      <w:b/>
                      <w:bCs/>
                      <w:sz w:val="20"/>
                      <w:szCs w:val="20"/>
                      <w:rtl/>
                    </w:rPr>
                    <w:t>النواقص</w:t>
                  </w:r>
                  <w:r w:rsidRPr="00DB32BE">
                    <w:rPr>
                      <w:b/>
                      <w:bCs/>
                      <w:sz w:val="20"/>
                      <w:szCs w:val="20"/>
                      <w:rtl/>
                    </w:rPr>
                    <w:t xml:space="preserve"> </w:t>
                  </w:r>
                  <w:r w:rsidRPr="00DB32BE">
                    <w:rPr>
                      <w:rFonts w:hint="eastAsia"/>
                      <w:b/>
                      <w:bCs/>
                      <w:sz w:val="20"/>
                      <w:szCs w:val="20"/>
                      <w:rtl/>
                    </w:rPr>
                    <w:t>في</w:t>
                  </w:r>
                  <w:r w:rsidRPr="00DB32BE">
                    <w:rPr>
                      <w:b/>
                      <w:bCs/>
                      <w:sz w:val="20"/>
                      <w:szCs w:val="20"/>
                      <w:rtl/>
                    </w:rPr>
                    <w:t xml:space="preserve"> </w:t>
                  </w:r>
                  <w:r w:rsidRPr="00DB32BE">
                    <w:rPr>
                      <w:rFonts w:hint="eastAsia"/>
                      <w:b/>
                      <w:bCs/>
                      <w:sz w:val="20"/>
                      <w:szCs w:val="20"/>
                      <w:rtl/>
                    </w:rPr>
                    <w:t>الطلب</w:t>
                  </w:r>
                  <w:r w:rsidRPr="00DB32BE">
                    <w:rPr>
                      <w:b/>
                      <w:bCs/>
                      <w:sz w:val="20"/>
                      <w:szCs w:val="20"/>
                      <w:rtl/>
                    </w:rPr>
                    <w:t xml:space="preserve"> </w:t>
                  </w:r>
                  <w:r w:rsidRPr="00DB32BE">
                    <w:rPr>
                      <w:rFonts w:hint="eastAsia"/>
                      <w:b/>
                      <w:bCs/>
                      <w:sz w:val="20"/>
                      <w:szCs w:val="20"/>
                      <w:rtl/>
                    </w:rPr>
                    <w:t>جوهرية؟</w:t>
                  </w:r>
                </w:p>
              </w:txbxContent>
            </v:textbox>
          </v:shape>
        </w:pict>
      </w:r>
      <w:r>
        <w:rPr>
          <w:rFonts w:ascii="Simplified Arabic" w:hAnsi="Simplified Arabic" w:cs="Simplified Arabic"/>
          <w:b/>
          <w:bCs/>
          <w:noProof/>
          <w:rtl/>
        </w:rPr>
        <w:pict>
          <v:rect id="Rectangle 56368" o:spid="_x0000_s1121" style="position:absolute;left:0;text-align:left;margin-left:-10.5pt;margin-top:18.35pt;width:100.1pt;height:42.55pt;z-index:2517616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9y9LgIAAFcEAAAOAAAAZHJzL2Uyb0RvYy54bWysVFFv0zAQfkfiP1h+p0lKm7VR02nqKEIa&#10;MDH4AY7jJBaObc5uk/HrOTtd1wFPiKiyfL7zd+fvu+vmeuwVOQpw0uiSZrOUEqG5qaVuS/rt6/7N&#10;ihLnma6ZMlqU9FE4er19/Woz2ELMTWdULYAgiHbFYEvaeW+LJHG8Ez1zM2OFRmdjoGceTWiTGtiA&#10;6L1K5mmaJ4OB2oLhwjk8vZ2cdBvxm0Zw/7lpnPBElRRr83GFuFZhTbYbVrTAbCf5qQz2D1X0TGpM&#10;eoa6ZZ6RA8g/oHrJwTjT+Bk3fWKaRnIR34CvydLfXvPQMSviW5AcZ880uf8Hyz8d74HIuqTL/G2O&#10;YmnWo0xfkDimWyXIdIw0DdYVGP1g7yE81Nk7w787os2uw0hxA2CGTrAai8sCrcmLC8FweJVUw0dT&#10;YwZ28CYyNjbQB0DkgoxRmMezMGL0hONhNr/CH+rH0bdcpPlqHVOw4um2BeffC9OTsCkpYP0RnR3v&#10;nA/VsOIpJFZvlKz3UqloQFvtFJAjwybZx++E7i7DlCZDSdfL+TIiv/C5S4g0fn+D6KXHbleyL+nq&#10;HMSKQNs7Xcde9EyqaY8lK33iMVA3SeDHaox65XnIEHitTP2IzIKZuhunETedgZ+UDNjZJXU/DgwE&#10;JeqDRnXW2WIRRiEai+XVHA249FSXHqY5QpXUUzJtd34an4MF2XaYKYt0aHODijYykv1c1al+7N6o&#10;wWnSwnhc2jHq+f9g+wsAAP//AwBQSwMEFAAGAAgAAAAhAGGqm2fgAAAACgEAAA8AAABkcnMvZG93&#10;bnJldi54bWxMj81ugzAQhO+V+g7WVuotMThSfigmqlqlUo8JufS2wAZI8Rphk9A+fZ1Tc5vVjGa/&#10;SbeT6cSFBtda1hDPIxDEpa1arjUc891sDcJ55Ao7y6Thhxxss8eHFJPKXnlPl4OvRShhl6CGxvs+&#10;kdKVDRl0c9sTB+9kB4M+nEMtqwGvodx0UkXRUhpsOXxosKe3hsrvw2g0FK064u8+/4jMZrfwn1N+&#10;Hr/etX5+ml5fQHia/H8YbvgBHbLAVNiRKyc6DTMVhy1ew2K5AnELrDYKRBGEitcgs1TeT8j+AAAA&#10;//8DAFBLAQItABQABgAIAAAAIQC2gziS/gAAAOEBAAATAAAAAAAAAAAAAAAAAAAAAABbQ29udGVu&#10;dF9UeXBlc10ueG1sUEsBAi0AFAAGAAgAAAAhADj9If/WAAAAlAEAAAsAAAAAAAAAAAAAAAAALwEA&#10;AF9yZWxzLy5yZWxzUEsBAi0AFAAGAAgAAAAhAGjP3L0uAgAAVwQAAA4AAAAAAAAAAAAAAAAALgIA&#10;AGRycy9lMm9Eb2MueG1sUEsBAi0AFAAGAAgAAAAhAGGqm2fgAAAACgEAAA8AAAAAAAAAAAAAAAAA&#10;iAQAAGRycy9kb3ducmV2LnhtbFBLBQYAAAAABAAEAPMAAACVBQAAAAA=&#10;">
            <v:textbox>
              <w:txbxContent>
                <w:p w:rsidR="00000000" w:rsidRDefault="00DB32BE">
                  <w:pPr>
                    <w:bidi/>
                    <w:spacing w:before="0" w:after="0"/>
                    <w:ind w:firstLine="0"/>
                    <w:jc w:val="center"/>
                    <w:rPr>
                      <w:b/>
                      <w:bCs/>
                      <w:sz w:val="20"/>
                      <w:szCs w:val="20"/>
                    </w:rPr>
                  </w:pPr>
                  <w:r w:rsidRPr="00DB32BE">
                    <w:rPr>
                      <w:rFonts w:hint="eastAsia"/>
                      <w:b/>
                      <w:bCs/>
                      <w:sz w:val="20"/>
                      <w:szCs w:val="20"/>
                      <w:rtl/>
                    </w:rPr>
                    <w:t>ارفض</w:t>
                  </w:r>
                  <w:r w:rsidRPr="00DB32BE">
                    <w:rPr>
                      <w:b/>
                      <w:bCs/>
                      <w:sz w:val="20"/>
                      <w:szCs w:val="20"/>
                      <w:rtl/>
                    </w:rPr>
                    <w:t xml:space="preserve"> </w:t>
                  </w:r>
                  <w:r w:rsidRPr="00DB32BE">
                    <w:rPr>
                      <w:rFonts w:hint="eastAsia"/>
                      <w:b/>
                      <w:bCs/>
                      <w:sz w:val="20"/>
                      <w:szCs w:val="20"/>
                      <w:rtl/>
                    </w:rPr>
                    <w:t>طلب</w:t>
                  </w:r>
                  <w:r w:rsidRPr="00DB32BE">
                    <w:rPr>
                      <w:b/>
                      <w:bCs/>
                      <w:sz w:val="20"/>
                      <w:szCs w:val="20"/>
                      <w:rtl/>
                    </w:rPr>
                    <w:t xml:space="preserve"> </w:t>
                  </w:r>
                  <w:r w:rsidRPr="00DB32BE">
                    <w:rPr>
                      <w:rFonts w:hint="eastAsia"/>
                      <w:b/>
                      <w:bCs/>
                      <w:sz w:val="20"/>
                      <w:szCs w:val="20"/>
                      <w:rtl/>
                    </w:rPr>
                    <w:t>التأهيل</w:t>
                  </w:r>
                  <w:r w:rsidRPr="00DB32BE">
                    <w:rPr>
                      <w:b/>
                      <w:bCs/>
                      <w:sz w:val="20"/>
                      <w:szCs w:val="20"/>
                      <w:rtl/>
                    </w:rPr>
                    <w:t xml:space="preserve"> </w:t>
                  </w:r>
                  <w:r w:rsidRPr="00DB32BE">
                    <w:rPr>
                      <w:rFonts w:hint="eastAsia"/>
                      <w:b/>
                      <w:bCs/>
                      <w:sz w:val="20"/>
                      <w:szCs w:val="20"/>
                      <w:rtl/>
                    </w:rPr>
                    <w:t>موضحا</w:t>
                  </w:r>
                  <w:r w:rsidRPr="00DB32BE">
                    <w:rPr>
                      <w:b/>
                      <w:bCs/>
                      <w:sz w:val="20"/>
                      <w:szCs w:val="20"/>
                      <w:rtl/>
                    </w:rPr>
                    <w:t xml:space="preserve"> الأسباب</w:t>
                  </w:r>
                </w:p>
              </w:txbxContent>
            </v:textbox>
          </v:rect>
        </w:pict>
      </w:r>
      <w:r>
        <w:rPr>
          <w:rFonts w:ascii="Simplified Arabic" w:hAnsi="Simplified Arabic" w:cs="Simplified Arabic"/>
          <w:b/>
          <w:bCs/>
          <w:noProof/>
          <w:rtl/>
        </w:rPr>
        <w:pict>
          <v:shape id="Diamond 56372" o:spid="_x0000_s1122" type="#_x0000_t4" style="position:absolute;left:0;text-align:left;margin-left:303.15pt;margin-top:.15pt;width:151.05pt;height:86.4pt;z-index:2517504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75IZMQIAAFkEAAAOAAAAZHJzL2Uyb0RvYy54bWysVNuO0zAQfUfiHyy/0zTt9hY1Xa26FCEt&#10;sNLCB0xtp7HwDdttWr6esdPtdoEnRB4sj2d8PHPOTJa3R63IQfggralpORhSIgyzXJpdTb993byb&#10;UxIiGA7KGlHTkwj0dvX2zbJzlRjZ1iouPEEQE6rO1bSN0VVFEVgrNISBdcKgs7FeQ0TT7wruoUN0&#10;rYrRcDgtOuu585aJEPD0vnfSVcZvGsHil6YJIhJVU8wt5tXndZvWYrWEaufBtZKd04B/yEKDNPjo&#10;BeoeIpC9l39Aacm8DbaJA2Z1YZtGMpFrwGrK4W/VPLXgRK4FyQnuQlP4f7Ds8+HRE8lrOpmOZyNK&#10;DGiU6V6CtoaT/hBJ6lyoMPbJPfpUZnAPln0PxNh1C2Yn7ry3XSuAY2plIrV4dSEZAa+SbffJcsSH&#10;fbSZr2PjdQJEJsgxy3K6yCKOkTA8LBflfDyeUMLQVw4Xs9E8C1dA9Xzd+RA/CKtJ2tSU9+nnF+Dw&#10;EGLKCKrnqFyBVZJvpFLZ8LvtWnlyAGyTTf5yEVjodZgypKvpYjKaZORXvnANMczf3yC0jNjvSuqa&#10;zi9BUCXq3hueuzGCVP0eU1bmzGWir5chHrfHrNh0ll5I3G4tPyG73vb9jfOIm9b6n5R02Ns1DT/2&#10;4AUl6qNBhRblzU0ahmzcTGYjNPy1Z3vtAcMQqqaRkn67jv0A7Z2XuxZfKjMdxt6hqo3MZL9kdc4f&#10;+zdrcJ61NCDXdo56+SOsfgEAAP//AwBQSwMEFAAGAAgAAAAhABfqR/feAAAACAEAAA8AAABkcnMv&#10;ZG93bnJldi54bWxMj0FOwzAQRfdI3MEaJHbULkUhhDgVQkJC0E0DB3BiNw7E49R2k3B7hhXdjDT6&#10;T3/elNvFDWwyIfYeJaxXApjB1useOwmfHy83ObCYFGo1eDQSfkyEbXV5UapC+xn3ZqpTx6gEY6Ek&#10;2JTGgvPYWuNUXPnRIGUHH5xKtIaO66BmKncDvxUi4071SBesGs2zNe13fXISvprRzrv8eBB1Gyb+&#10;tguvx/27lNdXy9MjsGSW9A/Dnz6pQ0VOjT+hjmyQkIlsQ6gEmhQ/iPwOWEPc/WYNvCr5+QPVLwAA&#10;AP//AwBQSwECLQAUAAYACAAAACEAtoM4kv4AAADhAQAAEwAAAAAAAAAAAAAAAAAAAAAAW0NvbnRl&#10;bnRfVHlwZXNdLnhtbFBLAQItABQABgAIAAAAIQA4/SH/1gAAAJQBAAALAAAAAAAAAAAAAAAAAC8B&#10;AABfcmVscy8ucmVsc1BLAQItABQABgAIAAAAIQAN75IZMQIAAFkEAAAOAAAAAAAAAAAAAAAAAC4C&#10;AABkcnMvZTJvRG9jLnhtbFBLAQItABQABgAIAAAAIQAX6kf33gAAAAgBAAAPAAAAAAAAAAAAAAAA&#10;AIsEAABkcnMvZG93bnJldi54bWxQSwUGAAAAAAQABADzAAAAlgUAAAAA&#10;">
            <v:textbox>
              <w:txbxContent>
                <w:p w:rsidR="00000000" w:rsidRDefault="007077FC">
                  <w:pPr>
                    <w:bidi/>
                    <w:spacing w:before="0" w:after="0"/>
                    <w:ind w:firstLine="0"/>
                    <w:jc w:val="center"/>
                    <w:rPr>
                      <w:b/>
                      <w:bCs/>
                      <w:sz w:val="20"/>
                      <w:szCs w:val="20"/>
                    </w:rPr>
                  </w:pPr>
                  <w:r w:rsidRPr="00C50C9A">
                    <w:rPr>
                      <w:rFonts w:hint="eastAsia"/>
                      <w:b/>
                      <w:bCs/>
                      <w:sz w:val="20"/>
                      <w:szCs w:val="20"/>
                      <w:rtl/>
                    </w:rPr>
                    <w:t>هل</w:t>
                  </w:r>
                  <w:r>
                    <w:rPr>
                      <w:rFonts w:hint="cs"/>
                      <w:b/>
                      <w:bCs/>
                      <w:sz w:val="20"/>
                      <w:szCs w:val="20"/>
                      <w:rtl/>
                    </w:rPr>
                    <w:t xml:space="preserve"> </w:t>
                  </w:r>
                  <w:r w:rsidRPr="00C50C9A">
                    <w:rPr>
                      <w:rFonts w:hint="eastAsia"/>
                      <w:b/>
                      <w:bCs/>
                      <w:sz w:val="20"/>
                      <w:szCs w:val="20"/>
                      <w:rtl/>
                    </w:rPr>
                    <w:t>يلبي</w:t>
                  </w:r>
                  <w:r>
                    <w:rPr>
                      <w:rFonts w:hint="cs"/>
                      <w:b/>
                      <w:bCs/>
                      <w:sz w:val="20"/>
                      <w:szCs w:val="20"/>
                      <w:rtl/>
                    </w:rPr>
                    <w:t xml:space="preserve"> </w:t>
                  </w:r>
                  <w:r w:rsidRPr="00C50C9A">
                    <w:rPr>
                      <w:rFonts w:hint="eastAsia"/>
                      <w:b/>
                      <w:bCs/>
                      <w:sz w:val="20"/>
                      <w:szCs w:val="20"/>
                      <w:rtl/>
                    </w:rPr>
                    <w:t>الطلب</w:t>
                  </w:r>
                  <w:r>
                    <w:rPr>
                      <w:rFonts w:hint="cs"/>
                      <w:b/>
                      <w:bCs/>
                      <w:sz w:val="20"/>
                      <w:szCs w:val="20"/>
                      <w:rtl/>
                    </w:rPr>
                    <w:t xml:space="preserve"> </w:t>
                  </w:r>
                  <w:r w:rsidRPr="00C50C9A">
                    <w:rPr>
                      <w:rFonts w:hint="eastAsia"/>
                      <w:b/>
                      <w:bCs/>
                      <w:sz w:val="20"/>
                      <w:szCs w:val="20"/>
                      <w:rtl/>
                    </w:rPr>
                    <w:t>الفحص</w:t>
                  </w:r>
                  <w:r>
                    <w:rPr>
                      <w:rFonts w:hint="cs"/>
                      <w:b/>
                      <w:bCs/>
                      <w:sz w:val="20"/>
                      <w:szCs w:val="20"/>
                      <w:rtl/>
                    </w:rPr>
                    <w:t xml:space="preserve"> </w:t>
                  </w:r>
                  <w:r w:rsidRPr="00C50C9A">
                    <w:rPr>
                      <w:rFonts w:hint="eastAsia"/>
                      <w:b/>
                      <w:bCs/>
                      <w:sz w:val="20"/>
                      <w:szCs w:val="20"/>
                      <w:rtl/>
                    </w:rPr>
                    <w:t>التمهيدي</w:t>
                  </w:r>
                  <w:r>
                    <w:rPr>
                      <w:rFonts w:hint="cs"/>
                      <w:b/>
                      <w:bCs/>
                      <w:sz w:val="20"/>
                      <w:szCs w:val="20"/>
                      <w:rtl/>
                    </w:rPr>
                    <w:t xml:space="preserve"> </w:t>
                  </w:r>
                  <w:r w:rsidRPr="00C50C9A">
                    <w:rPr>
                      <w:rFonts w:hint="eastAsia"/>
                      <w:b/>
                      <w:bCs/>
                      <w:sz w:val="20"/>
                      <w:szCs w:val="20"/>
                      <w:rtl/>
                    </w:rPr>
                    <w:t>بشكل</w:t>
                  </w:r>
                  <w:r>
                    <w:rPr>
                      <w:rFonts w:hint="cs"/>
                      <w:b/>
                      <w:bCs/>
                      <w:sz w:val="20"/>
                      <w:szCs w:val="20"/>
                      <w:rtl/>
                    </w:rPr>
                    <w:t xml:space="preserve"> </w:t>
                  </w:r>
                  <w:r w:rsidRPr="00C50C9A">
                    <w:rPr>
                      <w:rFonts w:hint="eastAsia"/>
                      <w:b/>
                      <w:bCs/>
                      <w:sz w:val="20"/>
                      <w:szCs w:val="20"/>
                      <w:rtl/>
                    </w:rPr>
                    <w:t>جوهري</w:t>
                  </w:r>
                </w:p>
              </w:txbxContent>
            </v:textbox>
          </v:shape>
        </w:pict>
      </w:r>
    </w:p>
    <w:p w:rsidR="002C2C54" w:rsidRPr="000D33FA" w:rsidRDefault="00DB32BE" w:rsidP="002C2C54">
      <w:pPr>
        <w:autoSpaceDE w:val="0"/>
        <w:autoSpaceDN w:val="0"/>
        <w:bidi/>
        <w:adjustRightInd w:val="0"/>
        <w:spacing w:before="0" w:after="0"/>
        <w:ind w:firstLine="0"/>
        <w:jc w:val="center"/>
        <w:rPr>
          <w:rFonts w:ascii="Simplified Arabic" w:hAnsi="Simplified Arabic" w:cs="Simplified Arabic"/>
          <w:b/>
          <w:bCs/>
          <w:rtl/>
          <w:lang w:eastAsia="ar-SA" w:bidi="ar-IQ"/>
        </w:rPr>
      </w:pPr>
      <w:r>
        <w:rPr>
          <w:rFonts w:ascii="Simplified Arabic" w:hAnsi="Simplified Arabic" w:cs="Simplified Arabic"/>
          <w:b/>
          <w:bCs/>
          <w:noProof/>
          <w:rtl/>
        </w:rPr>
        <w:pict>
          <v:shape id="Straight Arrow Connector 56367" o:spid="_x0000_s1559" type="#_x0000_t32" style="position:absolute;left:0;text-align:left;margin-left:89.05pt;margin-top:21.95pt;width:25.05pt;height:0;flip:x;z-index:251762688;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lgvRAIAAH0EAAAOAAAAZHJzL2Uyb0RvYy54bWysVNFu2yAUfZ+0f0C8p47TJE2tOlVlJ9tD&#10;10Vq9wEEcIyGuQhonGjav++C07TdXqZpfsAXc+/h3MPBN7eHTpO9dF6BKWl+MaZEGg5CmV1Jvz2t&#10;RwtKfGBGMA1GlvQoPb1dfvxw09tCTqAFLaQjCGJ80duStiHYIss8b2XH/AVYaXCxAdexgFO3y4Rj&#10;PaJ3OpuMx/OsByesAy69x6/1sEiXCb9pJA9fm8bLQHRJkVtIo0vjNo7Z8oYVO8dsq/iJBvsHFh1T&#10;Bjc9Q9UsMPLs1B9QneIOPDThgkOXQdMoLlMP2E0+/q2bx5ZZmXpBcbw9y+T/Hyx/2G8cUaKks/nl&#10;/IoSwzo8psfgmNq1gdw5Bz2pwBiUEhwZslC13voCiyuzcbFvfjCP9h74d08MVC0zO5nYPx0twuVR&#10;5+xdSZx4i3tv+y8gMIc9B0gSHhrXkUYr+zkWRnCUiRzSmR3PZyYPgXD8eJlfLeZ4svxlKWNFRIh1&#10;1vnwSUJHYlBSf2rq3M2Azvb3PkR+rwWx2MBaaZ38oQ3pS3o9m8wSHQ9aibgY07zbbSvtyJ5Fh6Un&#10;NYsrb9McPBuRwFrJxOoUB6Y0xiQklYJTqJuWNO7WSUGJlnipYjTQ0ybuiJ0j4VM0mOzH9fh6tVgt&#10;pqPpZL4aTcd1PbpbV9PRfJ1fzerLuqrq/Gckn0+LVgkhTeT/Yvh8+neGOl29wapny5+Fyt6jJ0WR&#10;7Ms7kU4miOc+OGgL4rhxsbvoB/R4Sj7dx3iJ3s5T1utfY/kLAAD//wMAUEsDBBQABgAIAAAAIQCI&#10;2Xpq3gAAAAkBAAAPAAAAZHJzL2Rvd25yZXYueG1sTI9NT8MwDIbvSPyHyEhcEEsXvkppOiFg44Qm&#10;yrhnjWmrNU7VZFv77zHiAMfXfvT6cb4YXScOOITWk4b5LAGBVHnbUq1h87G8TEGEaMiazhNqmDDA&#10;ojg9yU1m/ZHe8VDGWnAJhcxoaGLsMylD1aAzYeZ7JN59+cGZyHGopR3MkctdJ1WS3EpnWuILjenx&#10;qcFqV+6dhudyfbP8vNiMaqpe38pVulvT9KL1+dn4+AAi4hj/YPjRZ3Uo2Gnr92SD6DjfpXNGNVxf&#10;3YNgQKlUgdj+DmSRy/8fFN8AAAD//wMAUEsBAi0AFAAGAAgAAAAhALaDOJL+AAAA4QEAABMAAAAA&#10;AAAAAAAAAAAAAAAAAFtDb250ZW50X1R5cGVzXS54bWxQSwECLQAUAAYACAAAACEAOP0h/9YAAACU&#10;AQAACwAAAAAAAAAAAAAAAAAvAQAAX3JlbHMvLnJlbHNQSwECLQAUAAYACAAAACEAaS5YL0QCAAB9&#10;BAAADgAAAAAAAAAAAAAAAAAuAgAAZHJzL2Uyb0RvYy54bWxQSwECLQAUAAYACAAAACEAiNl6at4A&#10;AAAJAQAADwAAAAAAAAAAAAAAAACeBAAAZHJzL2Rvd25yZXYueG1sUEsFBgAAAAAEAAQA8wAAAKkF&#10;AAAAAA==&#10;">
            <v:stroke endarrow="block"/>
          </v:shape>
        </w:pict>
      </w:r>
      <w:r>
        <w:rPr>
          <w:rFonts w:ascii="Simplified Arabic" w:hAnsi="Simplified Arabic" w:cs="Simplified Arabic"/>
          <w:b/>
          <w:bCs/>
          <w:noProof/>
          <w:rtl/>
        </w:rPr>
        <w:pict>
          <v:shape id="Straight Arrow Connector 56366" o:spid="_x0000_s1558" type="#_x0000_t32" style="position:absolute;left:0;text-align:left;margin-left:285pt;margin-top:20.85pt;width:18.15pt;height:0;flip:x;z-index:2517534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L/bRAIAAH0EAAAOAAAAZHJzL2Uyb0RvYy54bWysVNFu2yAUfZ+0f0C8p7bTJEutOlVlJ9tD&#10;t1Vq9wEEcIyGuQhonGjav++C07TdXqZpfsAXc+/h3MPB1zeHXpO9dF6BqWhxkVMiDQehzK6i3x43&#10;kyUlPjAjmAYjK3qUnt6s3r+7Hmwpp9CBFtIRBDG+HGxFuxBsmWWed7Jn/gKsNLjYgutZwKnbZcKx&#10;AdF7nU3zfJEN4IR1wKX3+LUZF+kq4bet5OFr23oZiK4ocgtpdGncxjFbXbNy55jtFD/RYP/AomfK&#10;4KZnqIYFRp6c+gOqV9yBhzZccOgzaFvFZeoBuyny37p56JiVqRcUx9uzTP7/wfIv+3tHlKjofHG5&#10;WFBiWI/H9BAcU7sukFvnYCA1GINSgiNjFqo2WF9icW3uXeybH8yDvQP+3RMDdcfMTib2j0eLcEXU&#10;OXtTEife4t7b4TMIzGFPAZKEh9b1pNXKfoqFERxlIod0ZsfzmclDIBw/Ti/zeT6nhD8vZayMCLHO&#10;Oh8+SuhJDCrqT02duxnR2f7Oh8jvpSAWG9gorZM/tCFDRa/m03mi40ErERdjmne7ba0d2bPosPSk&#10;ZnHldZqDJyMSWCeZWJ/iwJTGmISkUnAKddOSxt16KSjREi9VjEZ62sQdsXMkfIpGk/24yq/Wy/Vy&#10;NplNF+vJLG+aye2mnk0Wm+LDvLls6ropfkbyxazslBDSRP7Phi9mf2eo09UbrXq2/Fmo7C16UhTJ&#10;Pr8T6WSCeO6jg7Ygjvcudhf9gB5Pyaf7GC/R63nKevlrrH4BAAD//wMAUEsDBBQABgAIAAAAIQCg&#10;VnBO3wAAAAkBAAAPAAAAZHJzL2Rvd25yZXYueG1sTI/BTsMwEETvSPyDtUhcELVbaFqFOBUCSk+o&#10;IpT7Nl6SqPE6it02+XuMOMBxdkazb7LVYFtxot43jjVMJwoEcelMw5WG3cf6dgnCB2SDrWPSMJKH&#10;VX55kWFq3Jnf6VSESsQS9ilqqEPoUil9WZNFP3EdcfS+XG8xRNlX0vR4juW2lTOlEmmx4fihxo6e&#10;aioPxdFqeC628/XnzW6YjeXmrXhdHrY8vmh9fTU8PoAINIS/MPzgR3TII9PeHdl40WqYL1TcEjTc&#10;TxcgYiBRyR2I/e9B5pn8vyD/BgAA//8DAFBLAQItABQABgAIAAAAIQC2gziS/gAAAOEBAAATAAAA&#10;AAAAAAAAAAAAAAAAAABbQ29udGVudF9UeXBlc10ueG1sUEsBAi0AFAAGAAgAAAAhADj9If/WAAAA&#10;lAEAAAsAAAAAAAAAAAAAAAAALwEAAF9yZWxzLy5yZWxzUEsBAi0AFAAGAAgAAAAhAKx0v9tEAgAA&#10;fQQAAA4AAAAAAAAAAAAAAAAALgIAAGRycy9lMm9Eb2MueG1sUEsBAi0AFAAGAAgAAAAhAKBWcE7f&#10;AAAACQEAAA8AAAAAAAAAAAAAAAAAngQAAGRycy9kb3ducmV2LnhtbFBLBQYAAAAABAAEAPMAAACq&#10;BQAAAAA=&#10;">
            <v:stroke endarrow="block"/>
          </v:shape>
        </w:pict>
      </w:r>
    </w:p>
    <w:p w:rsidR="002C2C54" w:rsidRPr="000D33FA" w:rsidRDefault="00DB32BE" w:rsidP="002C2C54">
      <w:pPr>
        <w:autoSpaceDE w:val="0"/>
        <w:autoSpaceDN w:val="0"/>
        <w:bidi/>
        <w:adjustRightInd w:val="0"/>
        <w:spacing w:before="0" w:after="0"/>
        <w:ind w:firstLine="0"/>
        <w:jc w:val="center"/>
        <w:rPr>
          <w:rFonts w:ascii="Simplified Arabic" w:hAnsi="Simplified Arabic" w:cs="Simplified Arabic"/>
          <w:b/>
          <w:bCs/>
          <w:rtl/>
          <w:lang w:eastAsia="ar-SA" w:bidi="ar-IQ"/>
        </w:rPr>
      </w:pPr>
      <w:r>
        <w:rPr>
          <w:rFonts w:ascii="Simplified Arabic" w:hAnsi="Simplified Arabic" w:cs="Simplified Arabic"/>
          <w:b/>
          <w:bCs/>
          <w:noProof/>
          <w:rtl/>
        </w:rPr>
        <w:pict>
          <v:group id="Group 54322" o:spid="_x0000_s1123" style="position:absolute;left:0;text-align:left;margin-left:12.7pt;margin-top:14.35pt;width:454.55pt;height:373.45pt;z-index:251796480" coordsize="57725,474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NtgxgUAAOgnAAAOAAAAZHJzL2Uyb0RvYy54bWzsWu1yozYU/d+ZvoOG/1nrCwGedXYydrLt&#10;zLbdabYPoAC2mQKigsTOdvruvZIAf8ROtrt12uziHzYIoY/D8dG5V7x+sy5ydJfqOlPlxCOvsIfS&#10;MlZJVi4m3m8frs5CD9WNLBOZqzKdePdp7b05//6716tqnFK1VHmSagSNlPV4VU28ZdNU49Gojpdp&#10;IetXqkpLuDhXupANnOrFKNFyBa0X+YhiLEYrpZNKqzitayiduYveuW1/Pk/j5pf5vE4blE88GFtj&#10;v7X9vjHfo/PXcrzQslpmcTsM+RmjKGRWQqd9UzPZSHSrswdNFVmsVa3mzatYFSM1n2dxaucAsyF4&#10;bzZvtbqt7FwW49Wi6mECaPdw+uxm45/v3muUJRPP54xSD5WygMdke0auCCBaVYsx1Hyrq+vqvW4L&#10;Fu7MzHo914X5hfmgtQX3vgc3XTcohkI/CKgvuIdiuMYDTn0WOfjjJTyjB/fFy8sn7hx1HY/M+Prh&#10;rCqgUr1Bq/4ytK6XskrtQ6gNBh1agvmiQ2uWyUKVCfJtoYXH1jVgGVjq6p2Kf69RqaZLWS7SC63V&#10;apnKBIZGDAYwga0bzEkNt6Kb1U8qgachbxtl2bWHMwsjQQBFBIgSQSkWwiHaYU7CQADQDnOCMQnh&#10;AZj+OuTkuNJ18zZVBTIHEy9xU7G9ybt3deNqd7XsbFSeJVdZntsTvbiZ5hrdSfiDXdlP20G9XS0v&#10;0WriRT6M5fEmsP0caqLIGlCKPCsmXthXkmMD42WZwDDluJFZ7o5hgnnZ4mqgNBSux836Zm25LkLT&#10;gym6Uck9IK2VUwZQMjhYKv3RQytQhYlX/3Erdeqh/McSnlZEODcyYk+4H1A40dtXbravyDKGpiZe&#10;4yF3OG2c9NxWOlssoSdi4SjVBTzheWbB3oyqHT9w2Y31OUjNgwOkhsIWLvgDnJrUUYCx7zhNBYtC&#10;xkznctxxmnIsSAi4Gx0hlFHu05Yv3d+jY+u3xWmrphv2DJx2y5pgHBYdt6z9Cn4ABDhPjVRD8fOx&#10;muOIR2Z9BdIyHATE93dpTXyGo7CVaiawAIrD8I4rtYa5fOUyHVgIBkrblWrHe5hF6BCle8CeQagJ&#10;CUQQMUtpjnlAif1DbZSaRH6A4RlapRaRz2D1/+Ypbf3eQOmHlPZ7Sl83Whp7hKxPRlNVlqB1Slt/&#10;vc3waen8dbwur/cstnXtH+4rcM87DtvdYvD/JIfNQ8ZZy3EqKBza/jccb9kNHoSAF3yU3XU7rX4+&#10;zvwdcdmlMhYbGjRO9ovNMwSSrUc+4JdRY3FqdGbXRnC+E69IE/C8KcT05sjNyzhqO3MICzpHZmPc&#10;PyMcXYaXIT/jVFyecTybnV1cTfmZuCKBP2Oz6XRG/jKLFeHjZZYkaWkm18XbhH9ahNZG/i5S7iPu&#10;HqjRbut27QTT2P3aQdtAaxMQOPdvZmcY8axG24RtTsEfo7sLkc3gQNBPRHc0z7Pqhy4WaUN4RhgN&#10;QdCNX+EMEwHRriVjZ8OJT0IWQQhsbPjA/IH5+8mro3kTDpbhaeZDLeDbaZlvRKzlOxc+MNqZGZB8&#10;Hom9sLMV+lCIIHjCxvxvhX6Q8a3U8j9KmR4nc58yfUzGuc1QPBuZGQsI81syU5/icI/MEH4KApme&#10;QbsH13Jo4+Eo3QUkKJ7Wbqj1nNoN0tx5kI0x54HoEt/gXyKBbQ7zeDplEO1uz+2gMH5V3puTT2Ex&#10;1Do5iw96bx4EGLZNTabwkHhHNGLgTl60eA9O5F93Igwo87Q0Q62Tk3rbVvdU3hLhjUgTQgXBL5zL&#10;Q/rkP0ifmJ0Sx/adPR0o3tD71DuVjFEmOAwElJqGEEEK6zE29BahD1vVTqkZpxEcO+E7slH5LWzp&#10;9JHQsPO++zpJ2L9Osstom3drQ8dTM5pj3ycwDkPoiGAS7BEaXhHirN2jpIITMRA66PNUL4XQ9m0p&#10;eJ3MJsbbV9/M+2rb5zYjvnlB7/xvAAAA//8DAFBLAwQUAAYACAAAACEAFVWpOeEAAAAJAQAADwAA&#10;AGRycy9kb3ducmV2LnhtbEyPQWvCQBCF74X+h2UKvdVN1BhNsxGRticRqoXibU3GJJidDdk1if++&#10;01N7egzv8d436Xo0jeixc7UlBeEkAIGU26KmUsHX8f1lCcJ5TYVuLKGCOzpYZ48PqU4KO9An9gdf&#10;Ci4hl2gFlfdtIqXLKzTaTWyLxN7FdkZ7PrtSFp0euNw0choEC2l0TbxQ6Ra3FebXw80o+Bj0sJmF&#10;b/3uetneT8do/70LUannp3HzCsLj6P/C8IvP6JAx09neqHCiUTCN5pxkXcYg2F/N5hGIs4I4jhYg&#10;s1T+/yD7AQAA//8DAFBLAQItABQABgAIAAAAIQC2gziS/gAAAOEBAAATAAAAAAAAAAAAAAAAAAAA&#10;AABbQ29udGVudF9UeXBlc10ueG1sUEsBAi0AFAAGAAgAAAAhADj9If/WAAAAlAEAAAsAAAAAAAAA&#10;AAAAAAAALwEAAF9yZWxzLy5yZWxzUEsBAi0AFAAGAAgAAAAhAJI022DGBQAA6CcAAA4AAAAAAAAA&#10;AAAAAAAALgIAAGRycy9lMm9Eb2MueG1sUEsBAi0AFAAGAAgAAAAhABVVqTnhAAAACQEAAA8AAAAA&#10;AAAAAAAAAAAAIAgAAGRycy9kb3ducmV2LnhtbFBLBQYAAAAABAAEAPMAAAAuCQAAAAA=&#10;">
            <v:shape id="Diamond 56356" o:spid="_x0000_s1124" type="#_x0000_t4" style="position:absolute;left:38961;top:16220;width:18764;height:1001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fKGXcYA&#10;AADeAAAADwAAAGRycy9kb3ducmV2LnhtbESPUWvCMBSF3wf7D+EO9jbTOSxSjSIDQTZfrPsBd821&#10;qTY3Ncna7t8vA8HHwznnO5zlerSt6MmHxrGC10kGgrhyuuFawddx+zIHESKyxtYxKfilAOvV48MS&#10;C+0GPlBfxlokCIcCFZgYu0LKUBmyGCauI07eyXmLMUlfS+1xSHDbymmW5dJiw2nBYEfvhqpL+WMV&#10;nL87M+zn11NWVr6XH3u/ux4+lXp+GjcLEJHGeA/f2jutYJa/zXL4v5OugFz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fKGXcYAAADeAAAADwAAAAAAAAAAAAAAAACYAgAAZHJz&#10;L2Rvd25yZXYueG1sUEsFBgAAAAAEAAQA9QAAAIsDAAAAAA==&#10;">
              <v:textbox>
                <w:txbxContent>
                  <w:p w:rsidR="007077FC" w:rsidRPr="000C7F8A" w:rsidRDefault="00DB32BE">
                    <w:pPr>
                      <w:spacing w:before="0" w:after="0"/>
                      <w:jc w:val="center"/>
                      <w:rPr>
                        <w:b/>
                        <w:bCs/>
                      </w:rPr>
                    </w:pPr>
                    <w:r w:rsidRPr="00DB32BE">
                      <w:rPr>
                        <w:rFonts w:hint="eastAsia"/>
                        <w:b/>
                        <w:bCs/>
                        <w:sz w:val="20"/>
                        <w:szCs w:val="20"/>
                        <w:rtl/>
                      </w:rPr>
                      <w:t>هل</w:t>
                    </w:r>
                    <w:r w:rsidRPr="00DB32BE">
                      <w:rPr>
                        <w:b/>
                        <w:bCs/>
                        <w:sz w:val="20"/>
                        <w:szCs w:val="20"/>
                        <w:rtl/>
                      </w:rPr>
                      <w:t xml:space="preserve"> </w:t>
                    </w:r>
                    <w:r w:rsidRPr="00DB32BE">
                      <w:rPr>
                        <w:rFonts w:hint="eastAsia"/>
                        <w:b/>
                        <w:bCs/>
                        <w:sz w:val="20"/>
                        <w:szCs w:val="20"/>
                        <w:rtl/>
                      </w:rPr>
                      <w:t>يلبي</w:t>
                    </w:r>
                    <w:r w:rsidR="007077FC">
                      <w:rPr>
                        <w:rFonts w:hint="cs"/>
                        <w:b/>
                        <w:bCs/>
                        <w:sz w:val="20"/>
                        <w:szCs w:val="20"/>
                        <w:rtl/>
                      </w:rPr>
                      <w:t xml:space="preserve"> </w:t>
                    </w:r>
                    <w:r w:rsidRPr="00DB32BE">
                      <w:rPr>
                        <w:rFonts w:hint="eastAsia"/>
                        <w:b/>
                        <w:bCs/>
                        <w:sz w:val="20"/>
                        <w:szCs w:val="20"/>
                        <w:rtl/>
                      </w:rPr>
                      <w:t>مقدم</w:t>
                    </w:r>
                    <w:r w:rsidRPr="00DB32BE">
                      <w:rPr>
                        <w:b/>
                        <w:bCs/>
                        <w:sz w:val="20"/>
                        <w:szCs w:val="20"/>
                        <w:rtl/>
                      </w:rPr>
                      <w:t xml:space="preserve"> </w:t>
                    </w:r>
                    <w:r w:rsidRPr="00DB32BE">
                      <w:rPr>
                        <w:rFonts w:hint="eastAsia"/>
                        <w:b/>
                        <w:bCs/>
                        <w:sz w:val="20"/>
                        <w:szCs w:val="20"/>
                        <w:rtl/>
                      </w:rPr>
                      <w:t>الطلب</w:t>
                    </w:r>
                    <w:r w:rsidRPr="00DB32BE">
                      <w:rPr>
                        <w:b/>
                        <w:bCs/>
                        <w:sz w:val="20"/>
                        <w:szCs w:val="20"/>
                        <w:rtl/>
                      </w:rPr>
                      <w:t xml:space="preserve"> </w:t>
                    </w:r>
                    <w:r w:rsidRPr="00DB32BE">
                      <w:rPr>
                        <w:rFonts w:hint="eastAsia"/>
                        <w:b/>
                        <w:bCs/>
                        <w:sz w:val="20"/>
                        <w:szCs w:val="20"/>
                        <w:rtl/>
                      </w:rPr>
                      <w:t>جميع</w:t>
                    </w:r>
                    <w:r w:rsidRPr="00DB32BE">
                      <w:rPr>
                        <w:b/>
                        <w:bCs/>
                        <w:sz w:val="20"/>
                        <w:szCs w:val="20"/>
                        <w:rtl/>
                      </w:rPr>
                      <w:t xml:space="preserve"> معايير التأهيل؟</w:t>
                    </w:r>
                  </w:p>
                </w:txbxContent>
              </v:textbox>
            </v:shape>
            <v:shape id="Diamond 56347" o:spid="_x0000_s1125" type="#_x0000_t4" style="position:absolute;left:9700;top:26398;width:24062;height:1232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2e1G8cA&#10;AADeAAAADwAAAGRycy9kb3ducmV2LnhtbESPUWvCMBSF3wX/Q7iCb5o6N5XOKGMwkM0Xu/2Aa3Nt&#10;OpubmmRt9++XwWCPh3POdzjb/WAb0ZEPtWMFi3kGgrh0uuZKwcf7y2wDIkRkjY1jUvBNAfa78WiL&#10;uXY9n6grYiUShEOOCkyMbS5lKA1ZDHPXEifv4rzFmKSvpPbYJ7ht5F2WraTFmtOCwZaeDZXX4ssq&#10;+Dy3pj9ubpesKH0nX4/+cDu9KTWdDE+PICIN8T/81z5oBQ+r5f0afu+kKyB3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NntRvHAAAA3gAAAA8AAAAAAAAAAAAAAAAAmAIAAGRy&#10;cy9kb3ducmV2LnhtbFBLBQYAAAAABAAEAPUAAACMAwAAAAA=&#10;">
              <v:textbox>
                <w:txbxContent>
                  <w:p w:rsidR="007077FC" w:rsidRPr="00C50C9A" w:rsidRDefault="007077FC" w:rsidP="00C50C9A">
                    <w:pPr>
                      <w:spacing w:before="0" w:after="0"/>
                      <w:jc w:val="center"/>
                      <w:rPr>
                        <w:b/>
                        <w:bCs/>
                        <w:sz w:val="20"/>
                        <w:szCs w:val="20"/>
                      </w:rPr>
                    </w:pPr>
                    <w:r w:rsidRPr="00C50C9A">
                      <w:rPr>
                        <w:rFonts w:hint="eastAsia"/>
                        <w:b/>
                        <w:bCs/>
                        <w:sz w:val="20"/>
                        <w:szCs w:val="20"/>
                        <w:rtl/>
                      </w:rPr>
                      <w:t>هل</w:t>
                    </w:r>
                    <w:r>
                      <w:rPr>
                        <w:rFonts w:hint="cs"/>
                        <w:b/>
                        <w:bCs/>
                        <w:sz w:val="20"/>
                        <w:szCs w:val="20"/>
                        <w:rtl/>
                      </w:rPr>
                      <w:t xml:space="preserve"> </w:t>
                    </w:r>
                    <w:r w:rsidRPr="00C50C9A">
                      <w:rPr>
                        <w:rFonts w:hint="eastAsia"/>
                        <w:b/>
                        <w:bCs/>
                        <w:sz w:val="20"/>
                        <w:szCs w:val="20"/>
                        <w:rtl/>
                      </w:rPr>
                      <w:t>التوضيح</w:t>
                    </w:r>
                    <w:r>
                      <w:rPr>
                        <w:rFonts w:hint="cs"/>
                        <w:b/>
                        <w:bCs/>
                        <w:sz w:val="20"/>
                        <w:szCs w:val="20"/>
                        <w:rtl/>
                      </w:rPr>
                      <w:t xml:space="preserve"> </w:t>
                    </w:r>
                    <w:r w:rsidRPr="00C50C9A">
                      <w:rPr>
                        <w:rFonts w:hint="eastAsia"/>
                        <w:b/>
                        <w:bCs/>
                        <w:sz w:val="20"/>
                        <w:szCs w:val="20"/>
                        <w:rtl/>
                      </w:rPr>
                      <w:t>و</w:t>
                    </w:r>
                    <w:r w:rsidRPr="00C50C9A">
                      <w:rPr>
                        <w:b/>
                        <w:bCs/>
                        <w:sz w:val="20"/>
                        <w:szCs w:val="20"/>
                        <w:rtl/>
                      </w:rPr>
                      <w:t xml:space="preserve">/أو </w:t>
                    </w:r>
                    <w:r w:rsidRPr="00C50C9A">
                      <w:rPr>
                        <w:rFonts w:hint="eastAsia"/>
                        <w:b/>
                        <w:bCs/>
                        <w:sz w:val="20"/>
                        <w:szCs w:val="20"/>
                        <w:rtl/>
                      </w:rPr>
                      <w:t>كفاية</w:t>
                    </w:r>
                    <w:r>
                      <w:rPr>
                        <w:rFonts w:hint="cs"/>
                        <w:b/>
                        <w:bCs/>
                        <w:sz w:val="20"/>
                        <w:szCs w:val="20"/>
                        <w:rtl/>
                      </w:rPr>
                      <w:t xml:space="preserve"> </w:t>
                    </w:r>
                    <w:r w:rsidRPr="00C50C9A">
                      <w:rPr>
                        <w:rFonts w:hint="eastAsia"/>
                        <w:b/>
                        <w:bCs/>
                        <w:sz w:val="20"/>
                        <w:szCs w:val="20"/>
                        <w:rtl/>
                      </w:rPr>
                      <w:t>المعلومات</w:t>
                    </w:r>
                    <w:r w:rsidRPr="00C50C9A">
                      <w:rPr>
                        <w:b/>
                        <w:bCs/>
                        <w:sz w:val="20"/>
                        <w:szCs w:val="20"/>
                        <w:rtl/>
                      </w:rPr>
                      <w:t xml:space="preserve"> تلبي تماما معايير التأهيل؟</w:t>
                    </w:r>
                  </w:p>
                </w:txbxContent>
              </v:textbox>
            </v:shape>
            <v:rect id="Rectangle 56344" o:spid="_x0000_s1126" style="position:absolute;left:40949;top:30771;width:15310;height:360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2mOecgA&#10;AADeAAAADwAAAGRycy9kb3ducmV2LnhtbESPzW7CMBCE75V4B2uReisOP0U0YCJElao9Qrj0tsTb&#10;JCVeR7FJ0j59XQmJ42hmvtFsksHUoqPWVZYVTCcRCOLc6ooLBacsfVqBcB5ZY22ZFPyQg2Q7ethg&#10;rG3PB+qOvhABwi5GBaX3TSyly0sy6Ca2IQ7el20N+iDbQuoW+wA3tZxF0VIarDgslNjQvqT8crwa&#10;BedqdsLfQ/YWmZd07j+G7Pv6+arU43jYrUF4Gvw9fGu/awXPy/liAf93whWQ2z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faY55yAAAAN4AAAAPAAAAAAAAAAAAAAAAAJgCAABk&#10;cnMvZG93bnJldi54bWxQSwUGAAAAAAQABAD1AAAAjQMAAAAA&#10;">
              <v:textbox>
                <w:txbxContent>
                  <w:p w:rsidR="007077FC" w:rsidRPr="00651998" w:rsidRDefault="00DB32BE" w:rsidP="002C2C54">
                    <w:pPr>
                      <w:spacing w:before="120"/>
                      <w:jc w:val="center"/>
                      <w:rPr>
                        <w:b/>
                        <w:bCs/>
                        <w:sz w:val="20"/>
                        <w:szCs w:val="20"/>
                      </w:rPr>
                    </w:pPr>
                    <w:r w:rsidRPr="00DB32BE">
                      <w:rPr>
                        <w:rFonts w:hint="eastAsia"/>
                        <w:b/>
                        <w:bCs/>
                        <w:sz w:val="20"/>
                        <w:szCs w:val="20"/>
                        <w:rtl/>
                      </w:rPr>
                      <w:t>تأهيل</w:t>
                    </w:r>
                    <w:r w:rsidRPr="00DB32BE">
                      <w:rPr>
                        <w:b/>
                        <w:bCs/>
                        <w:sz w:val="20"/>
                        <w:szCs w:val="20"/>
                        <w:rtl/>
                      </w:rPr>
                      <w:t xml:space="preserve"> </w:t>
                    </w:r>
                    <w:r w:rsidRPr="00DB32BE">
                      <w:rPr>
                        <w:rFonts w:hint="eastAsia"/>
                        <w:b/>
                        <w:bCs/>
                        <w:sz w:val="20"/>
                        <w:szCs w:val="20"/>
                        <w:rtl/>
                      </w:rPr>
                      <w:t>مقدم</w:t>
                    </w:r>
                    <w:r w:rsidRPr="00DB32BE">
                      <w:rPr>
                        <w:b/>
                        <w:bCs/>
                        <w:sz w:val="20"/>
                        <w:szCs w:val="20"/>
                        <w:rtl/>
                      </w:rPr>
                      <w:t xml:space="preserve"> </w:t>
                    </w:r>
                    <w:r w:rsidRPr="00DB32BE">
                      <w:rPr>
                        <w:rFonts w:hint="eastAsia"/>
                        <w:b/>
                        <w:bCs/>
                        <w:sz w:val="20"/>
                        <w:szCs w:val="20"/>
                        <w:rtl/>
                      </w:rPr>
                      <w:t>الطلب</w:t>
                    </w:r>
                  </w:p>
                </w:txbxContent>
              </v:textbox>
            </v:rect>
            <v:rect id="Rectangle 56340" o:spid="_x0000_s1127" style="position:absolute;left:11767;top:40472;width:19571;height:695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KIesQA&#10;AADeAAAADwAAAGRycy9kb3ducmV2LnhtbESPy4rCMBSG94LvEI7gTlOvOB2jiKLoUutmdmeaY1tt&#10;TkoTtTNPbxaCy5//xjdfNqYUD6pdYVnBoB+BIE6tLjhTcE62vRkI55E1lpZJwR85WC7arTnG2j75&#10;SI+Tz0QYYRejgtz7KpbSpTkZdH1bEQfvYmuDPsg6k7rGZxg3pRxG0VQaLDg85FjROqf0drobBb/F&#10;8Iz/x2QXma/tyB+a5Hr/2SjV7TSrbxCeGv8Jv9t7rWAyHY0DQMAJKCAX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BSiHrEAAAA3gAAAA8AAAAAAAAAAAAAAAAAmAIAAGRycy9k&#10;b3ducmV2LnhtbFBLBQYAAAAABAAEAPUAAACJAwAAAAA=&#10;">
              <v:textbox>
                <w:txbxContent>
                  <w:p w:rsidR="007077FC" w:rsidRPr="00651998" w:rsidRDefault="00DB32BE" w:rsidP="002C2C54">
                    <w:pPr>
                      <w:spacing w:before="120"/>
                      <w:jc w:val="center"/>
                      <w:rPr>
                        <w:b/>
                        <w:bCs/>
                        <w:sz w:val="20"/>
                        <w:szCs w:val="20"/>
                      </w:rPr>
                    </w:pPr>
                    <w:r w:rsidRPr="00DB32BE">
                      <w:rPr>
                        <w:rFonts w:hint="eastAsia"/>
                        <w:b/>
                        <w:bCs/>
                        <w:sz w:val="20"/>
                        <w:szCs w:val="20"/>
                        <w:rtl/>
                      </w:rPr>
                      <w:t>قم</w:t>
                    </w:r>
                    <w:r w:rsidRPr="00DB32BE">
                      <w:rPr>
                        <w:b/>
                        <w:bCs/>
                        <w:sz w:val="20"/>
                        <w:szCs w:val="20"/>
                        <w:rtl/>
                      </w:rPr>
                      <w:t xml:space="preserve"> </w:t>
                    </w:r>
                    <w:r w:rsidRPr="00DB32BE">
                      <w:rPr>
                        <w:rFonts w:hint="eastAsia"/>
                        <w:b/>
                        <w:bCs/>
                        <w:sz w:val="20"/>
                        <w:szCs w:val="20"/>
                        <w:rtl/>
                      </w:rPr>
                      <w:t>بإعداد</w:t>
                    </w:r>
                    <w:r w:rsidRPr="00DB32BE">
                      <w:rPr>
                        <w:b/>
                        <w:bCs/>
                        <w:sz w:val="20"/>
                        <w:szCs w:val="20"/>
                        <w:rtl/>
                      </w:rPr>
                      <w:t xml:space="preserve"> </w:t>
                    </w:r>
                    <w:r w:rsidRPr="00DB32BE">
                      <w:rPr>
                        <w:rFonts w:hint="eastAsia"/>
                        <w:b/>
                        <w:bCs/>
                        <w:sz w:val="20"/>
                        <w:szCs w:val="20"/>
                        <w:rtl/>
                      </w:rPr>
                      <w:t>تقرير</w:t>
                    </w:r>
                    <w:r w:rsidRPr="00DB32BE">
                      <w:rPr>
                        <w:b/>
                        <w:bCs/>
                        <w:sz w:val="20"/>
                        <w:szCs w:val="20"/>
                        <w:rtl/>
                      </w:rPr>
                      <w:t xml:space="preserve"> </w:t>
                    </w:r>
                    <w:r w:rsidRPr="00DB32BE">
                      <w:rPr>
                        <w:rFonts w:hint="eastAsia"/>
                        <w:b/>
                        <w:bCs/>
                        <w:sz w:val="20"/>
                        <w:szCs w:val="20"/>
                        <w:rtl/>
                      </w:rPr>
                      <w:t>التقييم</w:t>
                    </w:r>
                    <w:r w:rsidRPr="00DB32BE">
                      <w:rPr>
                        <w:b/>
                        <w:bCs/>
                        <w:sz w:val="20"/>
                        <w:szCs w:val="20"/>
                        <w:rtl/>
                      </w:rPr>
                      <w:t xml:space="preserve"> </w:t>
                    </w:r>
                    <w:r w:rsidRPr="00DB32BE">
                      <w:rPr>
                        <w:rFonts w:hint="eastAsia"/>
                        <w:b/>
                        <w:bCs/>
                        <w:sz w:val="20"/>
                        <w:szCs w:val="20"/>
                        <w:rtl/>
                      </w:rPr>
                      <w:t>وإعلام</w:t>
                    </w:r>
                    <w:r w:rsidRPr="00DB32BE">
                      <w:rPr>
                        <w:b/>
                        <w:bCs/>
                        <w:sz w:val="20"/>
                        <w:szCs w:val="20"/>
                        <w:rtl/>
                      </w:rPr>
                      <w:t xml:space="preserve"> </w:t>
                    </w:r>
                    <w:r w:rsidRPr="00DB32BE">
                      <w:rPr>
                        <w:rFonts w:hint="eastAsia"/>
                        <w:b/>
                        <w:bCs/>
                        <w:sz w:val="20"/>
                        <w:szCs w:val="20"/>
                        <w:rtl/>
                      </w:rPr>
                      <w:t>مقدمي</w:t>
                    </w:r>
                    <w:r w:rsidRPr="00DB32BE">
                      <w:rPr>
                        <w:b/>
                        <w:bCs/>
                        <w:sz w:val="20"/>
                        <w:szCs w:val="20"/>
                        <w:rtl/>
                      </w:rPr>
                      <w:t xml:space="preserve"> </w:t>
                    </w:r>
                    <w:r w:rsidRPr="00DB32BE">
                      <w:rPr>
                        <w:rFonts w:hint="eastAsia"/>
                        <w:b/>
                        <w:bCs/>
                        <w:sz w:val="20"/>
                        <w:szCs w:val="20"/>
                        <w:rtl/>
                      </w:rPr>
                      <w:t>الطلبات</w:t>
                    </w:r>
                    <w:r w:rsidRPr="00DB32BE">
                      <w:rPr>
                        <w:b/>
                        <w:bCs/>
                        <w:sz w:val="20"/>
                        <w:szCs w:val="20"/>
                        <w:rtl/>
                      </w:rPr>
                      <w:t xml:space="preserve"> </w:t>
                    </w:r>
                    <w:r w:rsidRPr="00DB32BE">
                      <w:rPr>
                        <w:rFonts w:hint="eastAsia"/>
                        <w:b/>
                        <w:bCs/>
                        <w:sz w:val="20"/>
                        <w:szCs w:val="20"/>
                        <w:rtl/>
                      </w:rPr>
                      <w:t>بنتيجة</w:t>
                    </w:r>
                    <w:r w:rsidRPr="00DB32BE">
                      <w:rPr>
                        <w:b/>
                        <w:bCs/>
                        <w:sz w:val="20"/>
                        <w:szCs w:val="20"/>
                        <w:rtl/>
                      </w:rPr>
                      <w:t xml:space="preserve"> </w:t>
                    </w:r>
                    <w:r w:rsidRPr="00DB32BE">
                      <w:rPr>
                        <w:rFonts w:hint="eastAsia"/>
                        <w:b/>
                        <w:bCs/>
                        <w:sz w:val="20"/>
                        <w:szCs w:val="20"/>
                        <w:rtl/>
                      </w:rPr>
                      <w:t>التقييم</w:t>
                    </w:r>
                    <w:r w:rsidRPr="00DB32BE">
                      <w:rPr>
                        <w:b/>
                        <w:bCs/>
                        <w:sz w:val="20"/>
                        <w:szCs w:val="20"/>
                        <w:rtl/>
                      </w:rPr>
                      <w:t xml:space="preserve"> </w:t>
                    </w:r>
                    <w:r w:rsidRPr="00DB32BE">
                      <w:rPr>
                        <w:rFonts w:hint="eastAsia"/>
                        <w:b/>
                        <w:bCs/>
                        <w:sz w:val="20"/>
                        <w:szCs w:val="20"/>
                        <w:rtl/>
                      </w:rPr>
                      <w:t>وأحصل</w:t>
                    </w:r>
                    <w:r w:rsidRPr="00DB32BE">
                      <w:rPr>
                        <w:b/>
                        <w:bCs/>
                        <w:sz w:val="20"/>
                        <w:szCs w:val="20"/>
                        <w:rtl/>
                      </w:rPr>
                      <w:t xml:space="preserve"> </w:t>
                    </w:r>
                    <w:r w:rsidRPr="00DB32BE">
                      <w:rPr>
                        <w:rFonts w:hint="eastAsia"/>
                        <w:b/>
                        <w:bCs/>
                        <w:sz w:val="20"/>
                        <w:szCs w:val="20"/>
                        <w:rtl/>
                      </w:rPr>
                      <w:t>على</w:t>
                    </w:r>
                    <w:r w:rsidRPr="00DB32BE">
                      <w:rPr>
                        <w:b/>
                        <w:bCs/>
                        <w:sz w:val="20"/>
                        <w:szCs w:val="20"/>
                        <w:rtl/>
                      </w:rPr>
                      <w:t xml:space="preserve"> </w:t>
                    </w:r>
                    <w:r w:rsidRPr="00DB32BE">
                      <w:rPr>
                        <w:rFonts w:hint="eastAsia"/>
                        <w:b/>
                        <w:bCs/>
                        <w:sz w:val="20"/>
                        <w:szCs w:val="20"/>
                        <w:rtl/>
                      </w:rPr>
                      <w:t>الموافقات</w:t>
                    </w:r>
                  </w:p>
                </w:txbxContent>
              </v:textbox>
            </v:rect>
            <v:shape id="Straight Arrow Connector 56350" o:spid="_x0000_s1128" type="#_x0000_t32" style="position:absolute;left:48343;top:26239;width:0;height:452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QJ3R8cAAADeAAAADwAAAGRycy9kb3ducmV2LnhtbESPzWrCQBSF90LfYbiF7pqJLYpGRymF&#10;lmJxYSyh7i6ZaxLM3AkzE419emdRcHk4f3zL9WBacSbnG8sKxkkKgri0uuFKwc/+43kGwgdkja1l&#10;UnAlD+vVw2iJmbYX3tE5D5WII+wzVFCH0GVS+rImgz6xHXH0jtYZDFG6SmqHlzhuWvmSplNpsOH4&#10;UGNH7zWVp7w3Cn6/531xLba0KcbzzQGd8X/7T6WeHoe3BYhAQ7iH/9tfWsFk+jqJABEnooBc3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pAndHxwAAAN4AAAAPAAAAAAAA&#10;AAAAAAAAAKECAABkcnMvZG93bnJldi54bWxQSwUGAAAAAAQABAD5AAAAlQMAAAAA&#10;">
              <v:stroke endarrow="block"/>
            </v:shape>
            <v:shape id="Straight Arrow Connector 56339" o:spid="_x0000_s1129" type="#_x0000_t32" style="position:absolute;left:31328;top:43016;width:15184;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KdSQ8UAAADeAAAADwAAAGRycy9kb3ducmV2LnhtbESPQWsCMRSE7wX/Q3hCbzVrRdHVKFYo&#10;SC9SFfT42Dx3g5uXZZNu1n/fFIQeh5n5hllteluLjlpvHCsYjzIQxIXThksF59Pn2xyED8gaa8ek&#10;4EEeNuvBywpz7SJ/U3cMpUgQ9jkqqEJocil9UZFFP3INcfJurrUYkmxLqVuMCW5r+Z5lM2nRcFqo&#10;sKFdRcX9+GMVmHgwXbPfxY+vy9XrSOYxdUap12G/XYII1If/8LO91wqms8lkAX930hWQ6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KdSQ8UAAADeAAAADwAAAAAAAAAA&#10;AAAAAAChAgAAZHJzL2Rvd25yZXYueG1sUEsFBgAAAAAEAAQA+QAAAJMDAAAAAA==&#10;">
              <v:stroke endarrow="block"/>
            </v:shape>
            <v:shape id="Straight Arrow Connector 56343" o:spid="_x0000_s1130" type="#_x0000_t32" style="position:absolute;left:46515;top:34349;width:0;height:866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Pi1ccAAADeAAAADwAAAGRycy9kb3ducmV2LnhtbESPQWsCMRSE70L/Q3iFXqRmrVVkNcq2&#10;IGjBg1bvz81zE7p52W6irv++KRR6HGbmG2a+7FwtrtQG61nBcJCBIC69tlwpOHyunqcgQkTWWHsm&#10;BXcKsFw89OaYa3/jHV33sRIJwiFHBSbGJpcylIYchoFviJN39q3DmGRbSd3iLcFdLV+ybCIdWk4L&#10;Bht6N1R+7S9OwXYzfCtOxm4+dt92O14V9aXqH5V6euyKGYhIXfwP/7XXWsF4Mnodwe+ddAXk4g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oQ+LVxwAAAN4AAAAPAAAAAAAA&#10;AAAAAAAAAKECAABkcnMvZG93bnJldi54bWxQSwUGAAAAAAQABAD5AAAAlQMAAAAA&#10;"/>
            <v:shape id="Straight Arrow Connector 56342" o:spid="_x0000_s1131" type="#_x0000_t32" style="position:absolute;left:33713;top:32520;width:7156;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0XadsgAAADeAAAADwAAAGRycy9kb3ducmV2LnhtbESPQWsCMRSE70L/Q3hCb5pVq9TVKCJY&#10;iqWHqix6e2yeu0s3L0sSde2vbwpCj8PMfMPMl62pxZWcrywrGPQTEMS51RUXCg77Te8VhA/IGmvL&#10;pOBOHpaLp84cU21v/EXXXShEhLBPUUEZQpNK6fOSDPq+bYijd7bOYIjSFVI7vEW4qeUwSSbSYMVx&#10;ocSG1iXl37uLUXD8mF6ye/ZJ22ww3Z7QGf+zf1PquduuZiACteE//Gi/awXjyehlCH934hWQi1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80XadsgAAADeAAAADwAAAAAA&#10;AAAAAAAAAAChAgAAZHJzL2Rvd25yZXYueG1sUEsFBgAAAAAEAAQA+QAAAJYDAAAAAA==&#10;">
              <v:stroke endarrow="block"/>
            </v:shape>
            <v:shape id="Straight Arrow Connector 56365" o:spid="_x0000_s1132" type="#_x0000_t32" style="position:absolute;width:476;height:4309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1ODWsgAAADeAAAADwAAAGRycy9kb3ducmV2LnhtbESPQUvDQBSE74L/YXmCF2k3VRJKzKZE&#10;oWCFHlrt/TX7zC5m38bsto3/3hUEj8PMfMNUq8n14kxjsJ4VLOYZCOLWa8udgve39WwJIkRkjb1n&#10;UvBNAVb19VWFpfYX3tF5HzuRIBxKVGBiHEopQ2vIYZj7gTh5H350GJMcO6lHvCS46+V9lhXSoeW0&#10;YHCgZ0Pt5/7kFGw3i6fmaOzmdfdlt/m66U/d3UGp25upeQQRaYr/4b/2i1aQFw9FDr930hWQ9Q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A1ODWsgAAADeAAAADwAAAAAA&#10;AAAAAAAAAAChAgAAZHJzL2Rvd25yZXYueG1sUEsFBgAAAAAEAAQA+QAAAJYDAAAAAA==&#10;"/>
            <v:shape id="Straight Arrow Connector 56341" o:spid="_x0000_s1133" type="#_x0000_t32" style="position:absolute;left:477;top:32520;width:9293;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IVo+scAAADeAAAADwAAAGRycy9kb3ducmV2LnhtbESPQWvCQBSE70L/w/KEXkQ3aVUkdZVS&#10;EIqHgjEHj4/d1ySYfZvurjH9991CocdhZr5htvvRdmIgH1rHCvJFBoJYO9NyraA6H+YbECEiG+wc&#10;k4JvCrDfPUy2WBh35xMNZaxFgnAoUEETY19IGXRDFsPC9cTJ+3TeYkzS19J4vCe47eRTlq2lxZbT&#10;QoM9vTWkr+XNKmiP1Uc1zL6i15tjfvF5OF86rdTjdHx9ARFpjP/hv/a7UbBaPy9z+L2TroDc/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khWj6xwAAAN4AAAAPAAAAAAAA&#10;AAAAAAAAAKECAABkcnMvZG93bnJldi54bWxQSwUGAAAAAAQABAD5AAAAlQMAAAAA&#10;"/>
            <v:shape id="Straight Arrow Connector 56338" o:spid="_x0000_s1134" type="#_x0000_t32" style="position:absolute;left:477;top:43096;width:11261;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que4cUAAADeAAAADwAAAGRycy9kb3ducmV2LnhtbERPy2rCQBTdF/oPwy1010xUKhodpRQs&#10;xeLCB0F3l8w1CWbuhJmJxn69syh0eTjv+bI3jbiS87VlBYMkBUFcWF1zqeCwX71NQPiArLGxTAru&#10;5GG5eH6aY6btjbd03YVSxBD2GSqoQmgzKX1RkUGf2JY4cmfrDIYIXSm1w1sMN40cpulYGqw5NlTY&#10;0mdFxWXXGQXHn2mX3/MNrfPBdH1CZ/zv/kup15f+YwYiUB/+xX/ub63gfTwaxb3xTrwCcvE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que4cUAAADeAAAADwAAAAAAAAAA&#10;AAAAAAChAgAAZHJzL2Rvd25yZXYueG1sUEsFBgAAAAAEAAQA+QAAAJMDAAAAAA==&#10;">
              <v:stroke endarrow="block"/>
            </v:shape>
            <v:rect id="Rectangle 56385" o:spid="_x0000_s1135" style="position:absolute;left:33236;top:28465;width:6858;height:34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yReMUA&#10;AADeAAAADwAAAGRycy9kb3ducmV2LnhtbESPQYvCMBSE78L+h/AWvGm6iqLVKIui6FHby96ezbPt&#10;bvNSmqjVX28EYY/DzHzDzJetqcSVGldaVvDVj0AQZ1aXnCtIk01vAsJ5ZI2VZVJwJwfLxUdnjrG2&#10;Nz7Q9ehzESDsYlRQeF/HUrqsIIOub2vi4J1tY9AH2eRSN3gLcFPJQRSNpcGSw0KBNa0Kyv6OF6Pg&#10;VA5SfBySbWSmm6Hft8nv5WetVPez/Z6B8NT6//C7vdMKRuPhZASvO+EKyMUT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nJF4xQAAAN4AAAAPAAAAAAAAAAAAAAAAAJgCAABkcnMv&#10;ZG93bnJldi54bWxQSwUGAAAAAAQABAD1AAAAigMAAAAA&#10;">
              <v:textbox>
                <w:txbxContent>
                  <w:p w:rsidR="007077FC" w:rsidRPr="00651998" w:rsidRDefault="00DB32BE" w:rsidP="00C50C9A">
                    <w:pPr>
                      <w:bidi/>
                      <w:spacing w:before="0" w:after="0"/>
                      <w:jc w:val="left"/>
                      <w:rPr>
                        <w:sz w:val="20"/>
                        <w:szCs w:val="20"/>
                      </w:rPr>
                    </w:pPr>
                    <w:r w:rsidRPr="00DB32BE">
                      <w:rPr>
                        <w:rFonts w:hint="eastAsia"/>
                        <w:b/>
                        <w:bCs/>
                        <w:sz w:val="20"/>
                        <w:szCs w:val="20"/>
                        <w:rtl/>
                      </w:rPr>
                      <w:t>نعم</w:t>
                    </w:r>
                  </w:p>
                </w:txbxContent>
              </v:textbox>
            </v:rect>
            <v:rect id="Rectangle 56386" o:spid="_x0000_s1136" style="position:absolute;left:4055;top:29101;width:4324;height:264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04PD8cA&#10;AADeAAAADwAAAGRycy9kb3ducmV2LnhtbESPQWvCQBSE74X+h+UVvNVNFYONrlIqKXo08dLbM/ua&#10;pM2+Ddk1Sfvru4LgcZiZb5j1djSN6KlztWUFL9MIBHFhdc2lglOePi9BOI+ssbFMCn7JwXbz+LDG&#10;RNuBj9RnvhQBwi5BBZX3bSKlKyoy6Ka2JQ7el+0M+iC7UuoOhwA3jZxFUSwN1hwWKmzpvaLiJ7sY&#10;Bed6dsK/Y/4Rmdd07g9j/n353Ck1eRrfViA8jf4evrX3WsEini9juN4JV0Bu/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tODw/HAAAA3gAAAA8AAAAAAAAAAAAAAAAAmAIAAGRy&#10;cy9kb3ducmV2LnhtbFBLBQYAAAAABAAEAPUAAACMAwAAAAA=&#10;">
              <v:textbox>
                <w:txbxContent>
                  <w:p w:rsidR="007077FC" w:rsidRPr="00651998" w:rsidRDefault="00DB32BE" w:rsidP="003F10D4">
                    <w:pPr>
                      <w:spacing w:before="0"/>
                      <w:jc w:val="center"/>
                      <w:rPr>
                        <w:b/>
                        <w:bCs/>
                        <w:sz w:val="20"/>
                        <w:szCs w:val="20"/>
                      </w:rPr>
                    </w:pPr>
                    <w:r w:rsidRPr="00DB32BE">
                      <w:rPr>
                        <w:rFonts w:hint="eastAsia"/>
                        <w:b/>
                        <w:bCs/>
                        <w:sz w:val="20"/>
                        <w:szCs w:val="20"/>
                        <w:rtl/>
                      </w:rPr>
                      <w:t>لا</w:t>
                    </w:r>
                  </w:p>
                </w:txbxContent>
              </v:textbox>
            </v:rect>
          </v:group>
        </w:pict>
      </w:r>
      <w:r>
        <w:rPr>
          <w:rFonts w:ascii="Simplified Arabic" w:hAnsi="Simplified Arabic" w:cs="Simplified Arabic"/>
          <w:b/>
          <w:bCs/>
          <w:noProof/>
          <w:rtl/>
        </w:rPr>
        <w:pict>
          <v:shape id="Straight Arrow Connector 56364" o:spid="_x0000_s1557" type="#_x0000_t32" style="position:absolute;left:0;text-align:left;margin-left:44.6pt;margin-top:14.3pt;width:0;height:65.7pt;flip:y;z-index:251769856;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l4nQwIAAH0EAAAOAAAAZHJzL2Uyb0RvYy54bWysVMGO2yAQvVfqPyDuie3ESRMrzmplJ71s&#10;20jZ9k4Ax6gYELBxoqr/3gFns7vtpaqaAxlg5vHm8fDq7txJdOLWCa1KnI1TjLiimgl1LPHXx+1o&#10;gZHzRDEiteIlvnCH79bv3616U/CJbrVk3CIAUa7oTYlb702RJI62vCNurA1XsNlo2xEPU3tMmCU9&#10;oHcymaTpPOm1ZcZqyp2D1XrYxOuI3zSc+i9N47hHssTAzcfRxvEQxmS9IsXREtMKeqVB/oFFR4SC&#10;Q29QNfEEPVnxB1QnqNVON35MdZfophGUxx6gmyz9rZt9SwyPvYA4ztxkcv8Pln4+7SwSrMSz+XSe&#10;Y6RIB9e095aIY+vRvbW6R5VWCqTUFg1ZoFpvXAHFldrZ0Dc9q7150PS7Q0pXLVFHHtk/XgzAZUHn&#10;5E1JmDgDZx/6T5pBDnnyOkp4bmyHGinMt1AYwEEmdI53drndGT97RIdFCquLaT5dxutMSBEQQp2x&#10;zn/kukMhKLG7NnXrZkAnpwfnA7+XglCs9FZIGf0hFepLvJxNZpGO01KwsBnSnD0eKmnRiQSHxV9s&#10;FnZep1n9pFgEazlhm2vsiZAQIx9V8laAbpLjcFrHGUaSw6MK0UBPqnAidA6Er9Fgsh/LdLlZbBb5&#10;KJ/MN6M8revR/bbKR/Nt9mFWT+uqqrOfgXyWF61gjKvA/9nwWf53hro+vcGqN8vfhEreokdFgezz&#10;fyQdTRDufXDQQbPLzobugh/A4zH5+h7DI3o9j1kvX431LwAAAP//AwBQSwMEFAAGAAgAAAAhACET&#10;Z4bcAAAACAEAAA8AAABkcnMvZG93bnJldi54bWxMj8FOwzAQRO9I/IO1SFxQaxOJKA1xKgQUTqgi&#10;lLsbL0nUeB3Fbpv8PQsXOI7mafZtsZ5cL044hs6ThtulAoFUe9tRo2H3sVlkIEI0ZE3vCTXMGGBd&#10;Xl4UJrf+TO94qmIjeIRCbjS0MQ65lKFu0Zmw9AMSd19+dCZyHBtpR3PmcdfLRKlUOtMRX2jNgI8t&#10;1ofq6DQ8Vdu7zefNbkrm+vWteskOW5qftb6+mh7uQUSc4h8MP/qsDiU77f2RbBC9hmyVMKkhyVIQ&#10;3P/mPXOpUiDLQv5/oPwGAAD//wMAUEsBAi0AFAAGAAgAAAAhALaDOJL+AAAA4QEAABMAAAAAAAAA&#10;AAAAAAAAAAAAAFtDb250ZW50X1R5cGVzXS54bWxQSwECLQAUAAYACAAAACEAOP0h/9YAAACUAQAA&#10;CwAAAAAAAAAAAAAAAAAvAQAAX3JlbHMvLnJlbHNQSwECLQAUAAYACAAAACEApKZeJ0MCAAB9BAAA&#10;DgAAAAAAAAAAAAAAAAAuAgAAZHJzL2Uyb0RvYy54bWxQSwECLQAUAAYACAAAACEAIRNnhtwAAAAI&#10;AQAADwAAAAAAAAAAAAAAAACdBAAAZHJzL2Rvd25yZXYueG1sUEsFBgAAAAAEAAQA8wAAAKYFAAAA&#10;AA==&#10;">
            <v:stroke endarrow="block"/>
          </v:shape>
        </w:pict>
      </w:r>
    </w:p>
    <w:p w:rsidR="002C2C54" w:rsidRPr="000D33FA" w:rsidRDefault="00DB32BE" w:rsidP="002C2C54">
      <w:pPr>
        <w:autoSpaceDE w:val="0"/>
        <w:autoSpaceDN w:val="0"/>
        <w:bidi/>
        <w:adjustRightInd w:val="0"/>
        <w:spacing w:before="0" w:after="0"/>
        <w:ind w:firstLine="0"/>
        <w:jc w:val="center"/>
        <w:rPr>
          <w:rFonts w:ascii="Simplified Arabic" w:hAnsi="Simplified Arabic" w:cs="Simplified Arabic"/>
          <w:b/>
          <w:bCs/>
          <w:rtl/>
          <w:lang w:eastAsia="ar-SA" w:bidi="ar-IQ"/>
        </w:rPr>
      </w:pPr>
      <w:r>
        <w:rPr>
          <w:rFonts w:ascii="Simplified Arabic" w:hAnsi="Simplified Arabic" w:cs="Simplified Arabic"/>
          <w:b/>
          <w:bCs/>
          <w:noProof/>
          <w:rtl/>
        </w:rPr>
        <w:pict>
          <v:rect id="Rectangle 56361" o:spid="_x0000_s1137" style="position:absolute;left:0;text-align:left;margin-left:54.65pt;margin-top:21.95pt;width:58pt;height:27pt;z-index:2517708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7H8LgIAAFYEAAAOAAAAZHJzL2Uyb0RvYy54bWysVM1u2zAMvg/YOwi6L7bz18aIUxTpMgzo&#10;tmLdHkCWZVuYLGmUEjt7+lJymqbbTsN8EEiR+kh+JL2+GTpFDgKcNLqg2SSlRGhuKqmbgn7/tnt3&#10;TYnzTFdMGS0KehSO3mzevln3NhdT0xpVCSAIol3e24K23ts8SRxvRcfcxFih0Vgb6JhHFZqkAtYj&#10;eqeSaZouk95AZcFw4Rze3o1Guon4dS24/1LXTniiCoq5+XhCPMtwJps1yxtgtpX8lAb7hyw6JjUG&#10;PUPdMc/IHuQfUJ3kYJyp/YSbLjF1LbmINWA1WfpbNY8tsyLWguQ4e6bJ/T9Y/vnwAERWBV0sZ8uM&#10;Es06bNNXJI7pRgkyXiNNvXU5ej/aBwiFOntv+A9HtNm26CluAUzfClZhclmgNXn1ICgOn5Ky/2Qq&#10;jMD23kTGhhq6AIhckCE25nhujBg84Xh5NVsuU2wfR9NsPl2hHCKw/PmxBec/CNORIBQUMP0Izg73&#10;zo+uzy4xeaNktZNKRQWacquAHBjOyC5+J3R36aY06Qu6WkwXEfmVzV1CpPH7G0QnPQ67kl1Br89O&#10;LA+svdcVpslyz6QaZaxO6RONgbmxA34oh9iuq3mIEGgtTXVEYsGMw43LiEJr4BclPQ52Qd3PPQNB&#10;ifqosTmrbD4PmxCV+eJqigpcWspLC9McoQrqKRnFrR+3Z29BNi1GyiId2txiQ2sZyX7J6pQ/Dm9s&#10;12nRwnZc6tHr5XeweQIAAP//AwBQSwMEFAAGAAgAAAAhAI+q7dXdAAAACQEAAA8AAABkcnMvZG93&#10;bnJldi54bWxMj01PwzAMhu9I/IfISNxYSstXStMJgYbEcesu3NLGtIXGqZp0K/x6zGkcX/vR68fF&#10;enGDOOAUek8arlcJCKTG255aDftqc/UAIkRD1gyeUMM3BliX52eFya0/0hYPu9gKLqGQGw1djGMu&#10;ZWg6dCas/IjEuw8/ORM5Tq20kzlyuRtkmiR30pme+EJnRnzusPnazU5D3ad787OtXhOnNll8W6rP&#10;+f1F68uL5ekRRMQlnmD402d1KNmp9jPZIAbOicoY1XCTKRAMpOktD2oN6l6BLAv5/4PyFwAA//8D&#10;AFBLAQItABQABgAIAAAAIQC2gziS/gAAAOEBAAATAAAAAAAAAAAAAAAAAAAAAABbQ29udGVudF9U&#10;eXBlc10ueG1sUEsBAi0AFAAGAAgAAAAhADj9If/WAAAAlAEAAAsAAAAAAAAAAAAAAAAALwEAAF9y&#10;ZWxzLy5yZWxzUEsBAi0AFAAGAAgAAAAhAIR/sfwuAgAAVgQAAA4AAAAAAAAAAAAAAAAALgIAAGRy&#10;cy9lMm9Eb2MueG1sUEsBAi0AFAAGAAgAAAAhAI+q7dXdAAAACQEAAA8AAAAAAAAAAAAAAAAAiAQA&#10;AGRycy9kb3ducmV2LnhtbFBLBQYAAAAABAAEAPMAAACSBQAAAAA=&#10;">
            <v:textbox>
              <w:txbxContent>
                <w:p w:rsidR="007077FC" w:rsidRPr="00C50C9A" w:rsidRDefault="00DB32BE" w:rsidP="00C50C9A">
                  <w:pPr>
                    <w:bidi/>
                    <w:spacing w:before="0" w:after="0"/>
                    <w:jc w:val="left"/>
                    <w:rPr>
                      <w:sz w:val="24"/>
                      <w:szCs w:val="24"/>
                    </w:rPr>
                  </w:pPr>
                  <w:r w:rsidRPr="00DB32BE">
                    <w:rPr>
                      <w:rFonts w:hint="eastAsia"/>
                      <w:b/>
                      <w:bCs/>
                      <w:sz w:val="20"/>
                      <w:szCs w:val="20"/>
                      <w:rtl/>
                    </w:rPr>
                    <w:t>نعم</w:t>
                  </w:r>
                </w:p>
              </w:txbxContent>
            </v:textbox>
          </v:rect>
        </w:pict>
      </w:r>
      <w:r>
        <w:rPr>
          <w:rFonts w:ascii="Simplified Arabic" w:hAnsi="Simplified Arabic" w:cs="Simplified Arabic"/>
          <w:b/>
          <w:bCs/>
          <w:noProof/>
          <w:rtl/>
        </w:rPr>
        <w:pict>
          <v:shape id="Diamond 56362" o:spid="_x0000_s1138" type="#_x0000_t4" style="position:absolute;left:0;text-align:left;margin-left:114.75pt;margin-top:18.6pt;width:170.35pt;height:76.4pt;z-index:2517647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XxRLwIAAFgEAAAOAAAAZHJzL2Uyb0RvYy54bWysVMFuEzEQvSPxD5bvdJM0SdtVN1XVEoRU&#10;oFLhAya2N2the4ztZBO+nrE3TVPghNiD5fGMn2fem9nrm501bKtC1OgaPj4bcaacQKnduuHfvi7f&#10;XXIWEzgJBp1q+F5FfrN4++a697WaYIdGqsAIxMW69w3vUvJ1VUXRKQvxDL1y5GwxWEhkhnUlA/SE&#10;bk01GY3mVY9B+oBCxUin94OTLwp+2yqRvrRtVImZhlNuqayhrKu8VotrqNcBfKfFIQ34hywsaEeP&#10;HqHuIQHbBP0HlNUiYMQ2nQm0FbatFqrUQNWMR79V89SBV6UWIif6I03x/8GKz9vHwLRs+Gx+Pp9w&#10;5sCSTPcaLDrJhkMiqfexptgn/xhymdE/oPgemcO7Dtxa3YaAfadAUmrjTGr16kI2Il1lq/4TSsKH&#10;TcLC164NNgMSE2xXZNkfZVG7xAQdTsbz8+l0xpkg39UFqV50q6B+vu1DTB8UWpY3DZdD9uUB2D7E&#10;lBOC+jmqFIBGy6U2phhhvbozgW2BumRZvlID1XkaZhzrKYHZZFaQX/niKcSofH+DsDpRuxttG355&#10;DII6M/feydKMCbQZ9pSycQcqM3uDCmm32hXBLmb5hUztCuWeyA04tDeNI206DD8566m1Gx5/bCAo&#10;zsxHRwJdjafTPAvFmM4uJmSEU8/q1ANOEFTDE2fD9i4N87PxQa87emlc6HB4S6K2upD9ktUhf2rf&#10;osFh1PJ8nNol6uWHsPgFAAD//wMAUEsDBBQABgAIAAAAIQC1ADIw3wAAAAoBAAAPAAAAZHJzL2Rv&#10;d25yZXYueG1sTI9BTsMwEEX3SNzBGiR21CaotE3jVAgJCUE3DRzAiadxSmyntpuE2zOsYDejefrz&#10;frGbbc9GDLHzTsL9QgBD13jduVbC58fL3RpYTMpp1XuHEr4xwq68vipUrv3kDjhWqWUU4mKuJJiU&#10;hpzz2Bi0Ki78gI5uRx+sSrSGluugJgq3Pc+EeORWdY4+GDXgs8Hmq7pYCad6MNN+fT6Kqgkjf9uH&#10;1/PhXcrbm/lpCyzhnP5g+NUndSjJqfYXpyPrJWTZZkmohIdVBoyA5UrQUBO5EQJ4WfD/FcofAAAA&#10;//8DAFBLAQItABQABgAIAAAAIQC2gziS/gAAAOEBAAATAAAAAAAAAAAAAAAAAAAAAABbQ29udGVu&#10;dF9UeXBlc10ueG1sUEsBAi0AFAAGAAgAAAAhADj9If/WAAAAlAEAAAsAAAAAAAAAAAAAAAAALwEA&#10;AF9yZWxzLy5yZWxzUEsBAi0AFAAGAAgAAAAhADCtfFEvAgAAWAQAAA4AAAAAAAAAAAAAAAAALgIA&#10;AGRycy9lMm9Eb2MueG1sUEsBAi0AFAAGAAgAAAAhALUAMjDfAAAACgEAAA8AAAAAAAAAAAAAAAAA&#10;iQQAAGRycy9kb3ducmV2LnhtbFBLBQYAAAAABAAEAPMAAACVBQAAAAA=&#10;">
            <v:textbox>
              <w:txbxContent>
                <w:p w:rsidR="00000000" w:rsidRDefault="00DB32BE">
                  <w:pPr>
                    <w:bidi/>
                    <w:spacing w:before="0" w:after="0"/>
                    <w:ind w:firstLine="0"/>
                    <w:jc w:val="center"/>
                    <w:rPr>
                      <w:b/>
                      <w:bCs/>
                      <w:sz w:val="20"/>
                      <w:szCs w:val="20"/>
                    </w:rPr>
                  </w:pPr>
                  <w:r w:rsidRPr="00DB32BE">
                    <w:rPr>
                      <w:rFonts w:hint="eastAsia"/>
                      <w:b/>
                      <w:bCs/>
                      <w:sz w:val="20"/>
                      <w:szCs w:val="20"/>
                      <w:rtl/>
                    </w:rPr>
                    <w:t>هل</w:t>
                  </w:r>
                  <w:r w:rsidRPr="00DB32BE">
                    <w:rPr>
                      <w:b/>
                      <w:bCs/>
                      <w:sz w:val="20"/>
                      <w:szCs w:val="20"/>
                      <w:rtl/>
                    </w:rPr>
                    <w:t xml:space="preserve"> </w:t>
                  </w:r>
                  <w:r w:rsidRPr="00DB32BE">
                    <w:rPr>
                      <w:rFonts w:hint="eastAsia"/>
                      <w:b/>
                      <w:bCs/>
                      <w:sz w:val="20"/>
                      <w:szCs w:val="20"/>
                      <w:rtl/>
                    </w:rPr>
                    <w:t>وثائق</w:t>
                  </w:r>
                  <w:r w:rsidRPr="00DB32BE">
                    <w:rPr>
                      <w:b/>
                      <w:bCs/>
                      <w:sz w:val="20"/>
                      <w:szCs w:val="20"/>
                      <w:rtl/>
                    </w:rPr>
                    <w:t xml:space="preserve"> </w:t>
                  </w:r>
                  <w:r w:rsidRPr="00DB32BE">
                    <w:rPr>
                      <w:rFonts w:hint="eastAsia"/>
                      <w:b/>
                      <w:bCs/>
                      <w:sz w:val="20"/>
                      <w:szCs w:val="20"/>
                      <w:rtl/>
                    </w:rPr>
                    <w:t>طلب</w:t>
                  </w:r>
                  <w:r w:rsidRPr="00DB32BE">
                    <w:rPr>
                      <w:b/>
                      <w:bCs/>
                      <w:sz w:val="20"/>
                      <w:szCs w:val="20"/>
                      <w:rtl/>
                    </w:rPr>
                    <w:t xml:space="preserve"> </w:t>
                  </w:r>
                  <w:r w:rsidRPr="00DB32BE">
                    <w:rPr>
                      <w:rFonts w:hint="eastAsia"/>
                      <w:b/>
                      <w:bCs/>
                      <w:sz w:val="20"/>
                      <w:szCs w:val="20"/>
                      <w:rtl/>
                    </w:rPr>
                    <w:t>التأهيل</w:t>
                  </w:r>
                  <w:r w:rsidRPr="00DB32BE">
                    <w:rPr>
                      <w:b/>
                      <w:bCs/>
                      <w:sz w:val="20"/>
                      <w:szCs w:val="20"/>
                      <w:rtl/>
                    </w:rPr>
                    <w:t xml:space="preserve"> </w:t>
                  </w:r>
                  <w:r w:rsidRPr="00DB32BE">
                    <w:rPr>
                      <w:rFonts w:hint="eastAsia"/>
                      <w:b/>
                      <w:bCs/>
                      <w:sz w:val="20"/>
                      <w:szCs w:val="20"/>
                      <w:rtl/>
                    </w:rPr>
                    <w:t>ناقصة</w:t>
                  </w:r>
                  <w:r w:rsidRPr="00DB32BE">
                    <w:rPr>
                      <w:b/>
                      <w:bCs/>
                      <w:sz w:val="20"/>
                      <w:szCs w:val="20"/>
                      <w:rtl/>
                    </w:rPr>
                    <w:t xml:space="preserve"> /غير </w:t>
                  </w:r>
                  <w:r w:rsidRPr="00DB32BE">
                    <w:rPr>
                      <w:rFonts w:hint="eastAsia"/>
                      <w:b/>
                      <w:bCs/>
                      <w:sz w:val="20"/>
                      <w:szCs w:val="20"/>
                      <w:rtl/>
                    </w:rPr>
                    <w:t>كاملة؟</w:t>
                  </w:r>
                </w:p>
              </w:txbxContent>
            </v:textbox>
          </v:shape>
        </w:pict>
      </w:r>
      <w:r>
        <w:rPr>
          <w:rFonts w:ascii="Simplified Arabic" w:hAnsi="Simplified Arabic" w:cs="Simplified Arabic"/>
          <w:b/>
          <w:bCs/>
          <w:noProof/>
          <w:rtl/>
        </w:rPr>
        <w:pict>
          <v:shape id="Straight Arrow Connector 56363" o:spid="_x0000_s1556" type="#_x0000_t32" style="position:absolute;left:0;text-align:left;margin-left:379.55pt;margin-top:16.7pt;width:0;height:19.4pt;z-index:2517596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7YIJPQIAAHMEAAAOAAAAZHJzL2Uyb0RvYy54bWysVE2P2jAQvVfqf7B8Z0MgUIgIq1UCvWxb&#10;JLY/wNgOserYlm0IqOp/79gJdLe9VFU5mLE9H2/ePGf1eGklOnPrhFYFTh/GGHFFNRPqWOCvL9vR&#10;AiPniWJEasULfOUOP67fv1t1JucT3WjJuEWQRLm8MwVuvDd5kjja8Ja4B224gsta25Z42Npjwizp&#10;IHsrk8l4PE86bZmxmnLn4LTqL/E65q9rTv2XunbcI1lgwObjauN6CGuyXpH8aIlpBB1gkH9A0RKh&#10;oOg9VUU8QScr/kjVCmq107V/oLpNdF0LymMP0E06/q2bfUMMj70AOc7caXL/Ly39fN5ZJFiBZ/Pp&#10;fIqRIi2Mae8tEcfGoydrdYdKrRRQqS3qvYC1zrgcgku1s6FvelF786zpN4eULhuijjyif7kaSJcG&#10;npM3IWHjDNQ+dJ80Ax9y8jpSeKltG1ICOegSJ3W9T4pfPKL9IYXTSTafLuIQE5Lf4ox1/iPXLQpG&#10;gd3Qyr2HNFYh52fnAyqS3wJCUaW3QsqoCqlQV+DlbDKLAU5LwcJlcHP2eCilRWcSdBV/sUW4ee1m&#10;9UmxmKzhhG0G2xMhwUY+cuOtALYkx6FayxlGksNTClYPT6pQEToHwIPVS+v7crzcLDaLbJRN5ptR&#10;Nq6q0dO2zEbzbfphVk2rsqzSHwF8muWNYIyrgP8m8zT7OxkND64X6F3od6KSt9kjowD29h9Bx9GH&#10;afe6OWh23dnQXVABKDs6D68wPJ3X++j161ux/gkAAP//AwBQSwMEFAAGAAgAAAAhAJvkKIbfAAAA&#10;CQEAAA8AAABkcnMvZG93bnJldi54bWxMj01PwzAMhu9I/IfISNxYug4KK00nYEL0AhIbQhyz1jQR&#10;jVM12dbx62fEAW7+ePT6cbEYXSd2OATrScF0koBAqn1jqVXwtn68uAERoqZGd55QwQEDLMrTk0Ln&#10;jd/TK+5WsRUcQiHXCkyMfS5lqA06HSa+R+Ldpx+cjtwOrWwGvedw18k0STLptCW+YHSPDwbrr9XW&#10;KYjLj4PJ3uv7uX1ZPz1n9ruqqqVS52fj3S2IiGP8g+FHn9WhZKeN31ITRKfg+mo+ZVTBbHYJgoHf&#10;wYaLNAVZFvL/B+URAAD//wMAUEsBAi0AFAAGAAgAAAAhALaDOJL+AAAA4QEAABMAAAAAAAAAAAAA&#10;AAAAAAAAAFtDb250ZW50X1R5cGVzXS54bWxQSwECLQAUAAYACAAAACEAOP0h/9YAAACUAQAACwAA&#10;AAAAAAAAAAAAAAAvAQAAX3JlbHMvLnJlbHNQSwECLQAUAAYACAAAACEA4u2CCT0CAABzBAAADgAA&#10;AAAAAAAAAAAAAAAuAgAAZHJzL2Uyb0RvYy54bWxQSwECLQAUAAYACAAAACEAm+Qoht8AAAAJAQAA&#10;DwAAAAAAAAAAAAAAAACXBAAAZHJzL2Rvd25yZXYueG1sUEsFBgAAAAAEAAQA8wAAAKMFAAAAAA==&#10;">
            <v:stroke endarrow="block"/>
          </v:shape>
        </w:pict>
      </w:r>
      <w:r>
        <w:rPr>
          <w:rFonts w:ascii="Simplified Arabic" w:hAnsi="Simplified Arabic" w:cs="Simplified Arabic"/>
          <w:b/>
          <w:bCs/>
          <w:noProof/>
          <w:rtl/>
        </w:rPr>
        <w:pict>
          <v:rect id="Rectangle 56360" o:spid="_x0000_s1139" style="position:absolute;left:0;text-align:left;margin-left:315.6pt;margin-top:36.05pt;width:132.4pt;height:62.25pt;z-index:2517575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56YLwIAAFcEAAAOAAAAZHJzL2Uyb0RvYy54bWysVNuO0zAQfUfiHyy/0ySl6SVqulp1KUJa&#10;YMXCBziOk1g4thm7TcvXM3a63S7whMiD5fGMzxyfmcn65tgrchDgpNElzSYpJUJzU0vdlvTb192b&#10;JSXOM10zZbQo6Uk4erN5/Wo92EJMTWdULYAgiHbFYEvaeW+LJHG8Ez1zE2OFRmdjoGceTWiTGtiA&#10;6L1Kpmk6TwYDtQXDhXN4ejc66SbiN43g/nPTOOGJKily83GFuFZhTTZrVrTAbCf5mQb7BxY9kxqT&#10;XqDumGdkD/IPqF5yMM40fsJNn5imkVzEN+BrsvS31zx2zIr4FhTH2YtM7v/B8k+HByCyLmk+fztH&#10;hTTrsUxfUDimWyXIeIwyDdYVGP1oHyA81Nl7w787os22w0hxC2CGTrAayWVB1uTFhWA4vEqq4aOp&#10;MQPbexMVOzbQB0DUghxjYU6XwoijJxwPs/kymy2RHUffYpXmizymYMXTbQvOvxemJ2FTUkD+EZ0d&#10;7p0PbFjxFBLZGyXrnVQqGtBWWwXkwLBJdvE7o7vrMKXJUNJVPs0j8gufu4ZI4/c3iF567HYl+5Iu&#10;L0GsCLK903XsRc+kGvdIWemzjkG6sQT+WB1jvRbzkCHoWpn6hMqCGbsbpxE3nYGflAzY2SV1P/YM&#10;BCXqg8bqrLLZLIxCNGb5YooGXHuqaw/THKFK6ikZt1s/js/egmw7zJRFObS5xYo2Mor9zOrMH7s3&#10;1uA8aWE8ru0Y9fw/2PwCAAD//wMAUEsDBBQABgAIAAAAIQDpP6A93gAAAAoBAAAPAAAAZHJzL2Rv&#10;d25yZXYueG1sTI9BT4NAEIXvJv6HzZh4sws0wUJZGqOpiceWXrwN7BRQdpewS4v+eseTHifz5b3v&#10;FbvFDOJCk++dVRCvIhBkG6d72yo4VfuHDQgf0GocnCUFX+RhV97eFJhrd7UHuhxDKzjE+hwVdCGM&#10;uZS+6cigX7mRLP/ObjIY+JxaqSe8crgZZBJFqTTYW27ocKTnjprP42wU1H1ywu9D9RqZbL8Ob0v1&#10;Mb+/KHV/tzxtQQRawh8Mv/qsDiU71W622otBQbqOE0YVPCYxCAY2WcrjaiazNAVZFvL/hPIHAAD/&#10;/wMAUEsBAi0AFAAGAAgAAAAhALaDOJL+AAAA4QEAABMAAAAAAAAAAAAAAAAAAAAAAFtDb250ZW50&#10;X1R5cGVzXS54bWxQSwECLQAUAAYACAAAACEAOP0h/9YAAACUAQAACwAAAAAAAAAAAAAAAAAvAQAA&#10;X3JlbHMvLnJlbHNQSwECLQAUAAYACAAAACEACWOemC8CAABXBAAADgAAAAAAAAAAAAAAAAAuAgAA&#10;ZHJzL2Uyb0RvYy54bWxQSwECLQAUAAYACAAAACEA6T+gPd4AAAAKAQAADwAAAAAAAAAAAAAAAACJ&#10;BAAAZHJzL2Rvd25yZXYueG1sUEsFBgAAAAAEAAQA8wAAAJQFAAAAAA==&#10;">
            <v:textbox>
              <w:txbxContent>
                <w:p w:rsidR="00000000" w:rsidRDefault="007077FC">
                  <w:pPr>
                    <w:bidi/>
                    <w:spacing w:before="0" w:after="0"/>
                    <w:ind w:firstLine="0"/>
                    <w:jc w:val="left"/>
                    <w:rPr>
                      <w:b/>
                      <w:bCs/>
                      <w:sz w:val="20"/>
                      <w:szCs w:val="20"/>
                      <w:rtl/>
                    </w:rPr>
                  </w:pPr>
                  <w:r w:rsidRPr="00C50C9A">
                    <w:rPr>
                      <w:rFonts w:hint="eastAsia"/>
                      <w:b/>
                      <w:bCs/>
                      <w:sz w:val="20"/>
                      <w:szCs w:val="20"/>
                      <w:rtl/>
                    </w:rPr>
                    <w:t>تقييم</w:t>
                  </w:r>
                  <w:r>
                    <w:rPr>
                      <w:rFonts w:hint="cs"/>
                      <w:b/>
                      <w:bCs/>
                      <w:sz w:val="20"/>
                      <w:szCs w:val="20"/>
                      <w:rtl/>
                    </w:rPr>
                    <w:t xml:space="preserve"> </w:t>
                  </w:r>
                  <w:r w:rsidRPr="00C50C9A">
                    <w:rPr>
                      <w:rFonts w:hint="eastAsia"/>
                      <w:b/>
                      <w:bCs/>
                      <w:sz w:val="20"/>
                      <w:szCs w:val="20"/>
                      <w:rtl/>
                    </w:rPr>
                    <w:t>المؤهلات</w:t>
                  </w:r>
                </w:p>
                <w:p w:rsidR="00000000" w:rsidRDefault="007077FC">
                  <w:pPr>
                    <w:bidi/>
                    <w:spacing w:before="0" w:after="0"/>
                    <w:ind w:firstLine="0"/>
                    <w:jc w:val="left"/>
                    <w:rPr>
                      <w:b/>
                      <w:bCs/>
                      <w:sz w:val="20"/>
                      <w:szCs w:val="20"/>
                      <w:rtl/>
                    </w:rPr>
                  </w:pPr>
                  <w:r w:rsidRPr="00C50C9A">
                    <w:rPr>
                      <w:rFonts w:hint="eastAsia"/>
                      <w:b/>
                      <w:bCs/>
                      <w:sz w:val="20"/>
                      <w:szCs w:val="20"/>
                      <w:rtl/>
                    </w:rPr>
                    <w:t>العقود</w:t>
                  </w:r>
                  <w:r>
                    <w:rPr>
                      <w:rFonts w:hint="cs"/>
                      <w:b/>
                      <w:bCs/>
                      <w:sz w:val="20"/>
                      <w:szCs w:val="20"/>
                      <w:rtl/>
                    </w:rPr>
                    <w:t xml:space="preserve"> </w:t>
                  </w:r>
                  <w:r w:rsidRPr="00C50C9A">
                    <w:rPr>
                      <w:rFonts w:hint="eastAsia"/>
                      <w:b/>
                      <w:bCs/>
                      <w:sz w:val="20"/>
                      <w:szCs w:val="20"/>
                      <w:rtl/>
                    </w:rPr>
                    <w:t>غيرالمنفذة</w:t>
                  </w:r>
                  <w:r>
                    <w:rPr>
                      <w:rFonts w:hint="cs"/>
                      <w:b/>
                      <w:bCs/>
                      <w:sz w:val="20"/>
                      <w:szCs w:val="20"/>
                      <w:rtl/>
                    </w:rPr>
                    <w:t xml:space="preserve"> </w:t>
                  </w:r>
                  <w:r w:rsidRPr="00C50C9A">
                    <w:rPr>
                      <w:rFonts w:hint="eastAsia"/>
                      <w:b/>
                      <w:bCs/>
                      <w:sz w:val="20"/>
                      <w:szCs w:val="20"/>
                      <w:rtl/>
                    </w:rPr>
                    <w:t>سابقا</w:t>
                  </w:r>
                  <w:r w:rsidRPr="00C50C9A">
                    <w:rPr>
                      <w:b/>
                      <w:bCs/>
                      <w:sz w:val="20"/>
                      <w:szCs w:val="20"/>
                      <w:rtl/>
                    </w:rPr>
                    <w:t xml:space="preserve">  </w:t>
                  </w:r>
                </w:p>
                <w:p w:rsidR="00000000" w:rsidRDefault="007077FC">
                  <w:pPr>
                    <w:bidi/>
                    <w:spacing w:before="0" w:after="0"/>
                    <w:ind w:firstLine="0"/>
                    <w:jc w:val="left"/>
                    <w:rPr>
                      <w:b/>
                      <w:bCs/>
                      <w:sz w:val="20"/>
                      <w:szCs w:val="20"/>
                      <w:rtl/>
                    </w:rPr>
                  </w:pPr>
                  <w:r w:rsidRPr="00C50C9A">
                    <w:rPr>
                      <w:b/>
                      <w:bCs/>
                      <w:sz w:val="20"/>
                      <w:szCs w:val="20"/>
                      <w:rtl/>
                    </w:rPr>
                    <w:t>الوضع المالي</w:t>
                  </w:r>
                </w:p>
                <w:p w:rsidR="00000000" w:rsidRDefault="007077FC">
                  <w:pPr>
                    <w:bidi/>
                    <w:spacing w:before="0" w:after="0"/>
                    <w:ind w:firstLine="0"/>
                    <w:jc w:val="left"/>
                    <w:rPr>
                      <w:b/>
                      <w:bCs/>
                      <w:sz w:val="20"/>
                      <w:szCs w:val="20"/>
                    </w:rPr>
                  </w:pPr>
                  <w:r w:rsidRPr="00C50C9A">
                    <w:rPr>
                      <w:rFonts w:hint="eastAsia"/>
                      <w:b/>
                      <w:bCs/>
                      <w:sz w:val="20"/>
                      <w:szCs w:val="20"/>
                      <w:rtl/>
                    </w:rPr>
                    <w:t>الخبرة</w:t>
                  </w:r>
                  <w:r>
                    <w:rPr>
                      <w:rFonts w:hint="cs"/>
                      <w:b/>
                      <w:bCs/>
                      <w:sz w:val="20"/>
                      <w:szCs w:val="20"/>
                      <w:rtl/>
                    </w:rPr>
                    <w:t xml:space="preserve"> </w:t>
                  </w:r>
                  <w:r w:rsidRPr="00C50C9A">
                    <w:rPr>
                      <w:rFonts w:hint="eastAsia"/>
                      <w:b/>
                      <w:bCs/>
                      <w:sz w:val="20"/>
                      <w:szCs w:val="20"/>
                      <w:rtl/>
                    </w:rPr>
                    <w:t>العامة</w:t>
                  </w:r>
                  <w:r>
                    <w:rPr>
                      <w:rFonts w:hint="cs"/>
                      <w:b/>
                      <w:bCs/>
                      <w:sz w:val="20"/>
                      <w:szCs w:val="20"/>
                      <w:rtl/>
                    </w:rPr>
                    <w:t xml:space="preserve"> </w:t>
                  </w:r>
                  <w:r w:rsidRPr="00C50C9A">
                    <w:rPr>
                      <w:rFonts w:hint="eastAsia"/>
                      <w:b/>
                      <w:bCs/>
                      <w:sz w:val="20"/>
                      <w:szCs w:val="20"/>
                      <w:rtl/>
                    </w:rPr>
                    <w:t>والتخصصية</w:t>
                  </w:r>
                </w:p>
              </w:txbxContent>
            </v:textbox>
          </v:rect>
        </w:pict>
      </w:r>
    </w:p>
    <w:p w:rsidR="002C2C54" w:rsidRPr="000D33FA" w:rsidRDefault="002C2C54" w:rsidP="002C2C54">
      <w:pPr>
        <w:autoSpaceDE w:val="0"/>
        <w:autoSpaceDN w:val="0"/>
        <w:bidi/>
        <w:adjustRightInd w:val="0"/>
        <w:spacing w:before="0" w:after="0"/>
        <w:ind w:firstLine="0"/>
        <w:jc w:val="center"/>
        <w:rPr>
          <w:rFonts w:ascii="Simplified Arabic" w:hAnsi="Simplified Arabic" w:cs="Simplified Arabic"/>
          <w:b/>
          <w:bCs/>
          <w:rtl/>
          <w:lang w:eastAsia="ar-SA" w:bidi="ar-IQ"/>
        </w:rPr>
      </w:pPr>
    </w:p>
    <w:p w:rsidR="002C2C54" w:rsidRPr="000D33FA" w:rsidRDefault="00DB32BE" w:rsidP="002C2C54">
      <w:pPr>
        <w:autoSpaceDE w:val="0"/>
        <w:autoSpaceDN w:val="0"/>
        <w:bidi/>
        <w:adjustRightInd w:val="0"/>
        <w:spacing w:before="0" w:after="0"/>
        <w:ind w:firstLine="0"/>
        <w:jc w:val="center"/>
        <w:rPr>
          <w:rFonts w:ascii="Simplified Arabic" w:hAnsi="Simplified Arabic" w:cs="Simplified Arabic"/>
          <w:b/>
          <w:bCs/>
          <w:rtl/>
          <w:lang w:eastAsia="ar-SA" w:bidi="ar-IQ"/>
        </w:rPr>
      </w:pPr>
      <w:r>
        <w:rPr>
          <w:rFonts w:ascii="Simplified Arabic" w:hAnsi="Simplified Arabic" w:cs="Simplified Arabic"/>
          <w:b/>
          <w:bCs/>
          <w:noProof/>
          <w:rtl/>
        </w:rPr>
        <w:pict>
          <v:shape id="Straight Arrow Connector 56359" o:spid="_x0000_s1555" type="#_x0000_t32" style="position:absolute;left:0;text-align:left;margin-left:264.95pt;margin-top:20.85pt;width:.6pt;height:91.35pt;flip:y;z-index:251766784;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E1VRgIAAIEEAAAOAAAAZHJzL2Uyb0RvYy54bWysVNFu2yAUfZ+0f0C8p7ZTJ02sOlVlJ3vp&#10;tkjt9k4A22gYENA40bR/3wW76bq9TNP8gMHce+65h4Nv7069REdundCqxNlVihFXVDOh2hJ/edrN&#10;Vhg5TxQjUite4jN3+G7z/t3tYAo+152WjFsEIMoVgylx570pksTRjvfEXWnDFWw22vbEw9K2CbNk&#10;APReJvM0XSaDtsxYTblz8LUeN/Em4jcNp/5z0zjukSwxcPNxtHE8hDHZ3JKitcR0gk40yD+w6IlQ&#10;UPQCVRNP0LMVf0D1glrtdOOvqO4T3TSC8tgDdJOlv3Xz2BHDYy8gjjMXmdz/g6WfjnuLBCvxYnm9&#10;WGOkSA/H9OgtEW3n0b21ekCVVgqk1BaNUaDaYFwByZXa29A3PalH86DpN4eUrjqiWh7ZP50NwGVB&#10;5+RNSlg4A7UPw0fNIIY8ex0lPDW2R40U5mtIDOAgEzrFMztfzoyfPKLw8WY5h3OlsJFlyzTLF7EU&#10;KQJKyDXW+Q9c9yhMSuymxi4djRXI8cH5wPE1ISQrvRNSRo9IhYYSrxfzRaTktBQsbIYwZ9tDJS06&#10;kuCy+Ews3oRZ/axYBOs4Ydtp7omQMEc+KuWtAO0kx6FazxlGksPFCrORnlShInQPhKfZaLTv63S9&#10;XW1X+SyfL7ezPK3r2f2uymfLXXazqK/rqqqzH4F8lhedYIyrwP/F9Fn+d6aart9o14vtL0Ilb9Gj&#10;okD25R1JRyOEsx9ddNDsvLehu+AJ8HkMnu5kuEi/rmPU659j8xMAAP//AwBQSwMEFAAGAAgAAAAh&#10;AElElrjhAAAACgEAAA8AAABkcnMvZG93bnJldi54bWxMj8FOwzAQRO9I/IO1SFxQ68Qk0IZsKgS0&#10;nFDVUO5ubJKo8TqK3Tb5e8wJjqt5mnmbr0bTsbMeXGsJIZ5HwDRVVrVUI+w/17MFMOclKdlZ0giT&#10;drAqrq9ymSl7oZ0+l75moYRcJhEa7/uMc1c12kg3t72mkH3bwUgfzqHmapCXUG46LqLogRvZUlho&#10;ZK9fGl0dy5NBeC236frrbj+KqXr/KDeL45amN8Tbm/H5CZjXo/+D4Vc/qEMRnA72RMqxDiEVy2VA&#10;EZL4EVgA0vs4BnZAECJJgBc5//9C8QMAAP//AwBQSwECLQAUAAYACAAAACEAtoM4kv4AAADhAQAA&#10;EwAAAAAAAAAAAAAAAAAAAAAAW0NvbnRlbnRfVHlwZXNdLnhtbFBLAQItABQABgAIAAAAIQA4/SH/&#10;1gAAAJQBAAALAAAAAAAAAAAAAAAAAC8BAABfcmVscy8ucmVsc1BLAQItABQABgAIAAAAIQAsSE1V&#10;RgIAAIEEAAAOAAAAAAAAAAAAAAAAAC4CAABkcnMvZTJvRG9jLnhtbFBLAQItABQABgAIAAAAIQBJ&#10;RJa44QAAAAoBAAAPAAAAAAAAAAAAAAAAAKAEAABkcnMvZG93bnJldi54bWxQSwUGAAAAAAQABADz&#10;AAAArgUAAAAA&#10;">
            <v:stroke endarrow="block"/>
          </v:shape>
        </w:pict>
      </w:r>
      <w:r>
        <w:rPr>
          <w:rFonts w:ascii="Simplified Arabic" w:hAnsi="Simplified Arabic" w:cs="Simplified Arabic"/>
          <w:b/>
          <w:bCs/>
          <w:noProof/>
          <w:rtl/>
        </w:rPr>
        <w:pict>
          <v:shape id="Straight Arrow Connector 56358" o:spid="_x0000_s1554" type="#_x0000_t32" style="position:absolute;left:0;text-align:left;margin-left:44.6pt;margin-top:10.2pt;width:70.1pt;height:.05pt;flip:x;z-index:251768832;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Wpe+MQIAAF0EAAAOAAAAZHJzL2Uyb0RvYy54bWysVMGO2yAQvVfqPyDuie2sk02sOKuVnbSH&#10;bbvSbj+AAI5RMSBg40RV/70D9qab9lJV9QEPZubNm5mH13enTqIjt05oVeJsmmLEFdVMqEOJvz7v&#10;JkuMnCeKEakVL/GZO3y3ef9u3ZuCz3SrJeMWAYhyRW9K3HpviiRxtOUdcVNtuILDRtuOeNjaQ8Is&#10;6QG9k8ksTRdJry0zVlPuHHyth0O8ifhNw6n/0jSOeyRLDNx8XG1c92FNNmtSHCwxraAjDfIPLDoi&#10;FCS9QNXEE/RixR9QnaBWO934KdVdoptGUB5rgGqy9LdqnlpieKwFmuPMpU3u/8HSz8dHiwQr8Xxx&#10;M4dhKdLBmJ68JeLQenRvre5RpZWCVmqLBi/oWm9cAcGVerShbnpST+ZB028OKV21RB14ZP98NgCX&#10;hT4nVyFh4wzk3vefNAMf8uJ1bOGpsR1qpDAfQ2AAhzahU5zZ+TIzfvKIwsflKp3nC4woHOWr25iI&#10;FAEjRBrr/AeuOxSMEruxrEs9Az45PjgfGP4KCMFK74SUUSFSob7Eq/lsHgk5LQULh8HN2cO+khYd&#10;SdBYfEYWV25WvygWwVpO2Ha0PRFysCG5VAEPKgM6ozWI6PsqXW2X22U+yWeL7SRP63pyv6vyyWKX&#10;3c7rm7qq6uxHoJblRSsY4yqwexV0lv+dYMarNUjxIulLG5Jr9NgvIPv6jqTjkMNcB4XsNTs/2tfh&#10;g4aj83jfwiV5uwf77V9h8xMAAP//AwBQSwMEFAAGAAgAAAAhAGBe8VzdAAAACAEAAA8AAABkcnMv&#10;ZG93bnJldi54bWxMj0FPwzAMhe9I/IfISNxYSjRG1zWdEBKIA6rEgHvWeG2hcUqTtd2/xzvBzfZ7&#10;ev5evp1dJ0YcQutJw+0iAYFUedtSreHj/ekmBRGiIWs6T6jhhAG2xeVFbjLrJ3rDcRdrwSEUMqOh&#10;ibHPpAxVg86Ehe+RWDv4wZnI61BLO5iJw10nVZKspDMt8YfG9PjYYPW9OzoNP3R/+lzKMf0qy7h6&#10;fnmtCctJ6+ur+WEDIuIc/8xwxmd0KJhp749kg+g0pGvFTg0qWYJgXak1D/vz4Q5kkcv/BYpfAAAA&#10;//8DAFBLAQItABQABgAIAAAAIQC2gziS/gAAAOEBAAATAAAAAAAAAAAAAAAAAAAAAABbQ29udGVu&#10;dF9UeXBlc10ueG1sUEsBAi0AFAAGAAgAAAAhADj9If/WAAAAlAEAAAsAAAAAAAAAAAAAAAAALwEA&#10;AF9yZWxzLy5yZWxzUEsBAi0AFAAGAAgAAAAhAHlal74xAgAAXQQAAA4AAAAAAAAAAAAAAAAALgIA&#10;AGRycy9lMm9Eb2MueG1sUEsBAi0AFAAGAAgAAAAhAGBe8VzdAAAACAEAAA8AAAAAAAAAAAAAAAAA&#10;iwQAAGRycy9kb3ducmV2LnhtbFBLBQYAAAAABAAEAPMAAACVBQAAAAA=&#10;"/>
        </w:pict>
      </w:r>
    </w:p>
    <w:p w:rsidR="002C2C54" w:rsidRPr="000D33FA" w:rsidRDefault="00DB32BE" w:rsidP="002C2C54">
      <w:pPr>
        <w:autoSpaceDE w:val="0"/>
        <w:autoSpaceDN w:val="0"/>
        <w:bidi/>
        <w:adjustRightInd w:val="0"/>
        <w:spacing w:before="0" w:after="0"/>
        <w:ind w:firstLine="0"/>
        <w:jc w:val="center"/>
        <w:rPr>
          <w:rFonts w:ascii="Simplified Arabic" w:hAnsi="Simplified Arabic" w:cs="Simplified Arabic"/>
          <w:b/>
          <w:bCs/>
          <w:rtl/>
          <w:lang w:eastAsia="ar-SA" w:bidi="ar-IQ"/>
        </w:rPr>
      </w:pPr>
      <w:r>
        <w:rPr>
          <w:rFonts w:ascii="Simplified Arabic" w:hAnsi="Simplified Arabic" w:cs="Simplified Arabic"/>
          <w:b/>
          <w:bCs/>
          <w:noProof/>
          <w:rtl/>
        </w:rPr>
        <w:pict>
          <v:rect id="Rectangle 56382" o:spid="_x0000_s1140" style="position:absolute;left:0;text-align:left;margin-left:118.75pt;margin-top:17.9pt;width:50.95pt;height:21.25pt;z-index:251790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qMpLwIAAFYEAAAOAAAAZHJzL2Uyb0RvYy54bWysVNuO0zAQfUfiHyy/06Sh6SVqulp1KUJa&#10;YMXCBziOk1g4thm7TcvXM3a63S7whMiD5fGMzxyfmcn65tgrchDgpNElnU5SSoTmppa6Lem3r7s3&#10;S0qcZ7pmymhR0pNw9Gbz+tV6sIXITGdULYAgiHbFYEvaeW+LJHG8Ez1zE2OFRmdjoGceTWiTGtiA&#10;6L1KsjSdJ4OB2oLhwjk8vRuddBPxm0Zw/7lpnPBElRS5+bhCXKuwJps1K1pgtpP8TIP9A4ueSY1J&#10;L1B3zDOyB/kHVC85GGcaP+GmT0zTSC7iG/A10/S31zx2zIr4FhTH2YtM7v/B8k+HByCyLmk+f7vM&#10;KNGsxzJ9QeGYbpUg4zHKNFhXYPSjfYDwUGfvDf/uiDbbDiPFLYAZOsFqJDcNsiYvLgTD4VVSDR9N&#10;jRnY3puo2LGBPgCiFuQYC3O6FEYcPeF4OJ8t0nlOCUdXNl8tF3nMwIqnyxacfy9MT8KmpID0Izg7&#10;3DsfyLDiKSSSN0rWO6lUNKCttgrIgWGP7OJ3RnfXYUqToaSrPMsj8gufu4ZI4/c3iF56bHYl+5Iu&#10;L0GsCKq903VsRc+kGvdIWemzjEG5sQL+WB1juRaLkCHIWpn6hMKCGZsbhxE3nYGflAzY2CV1P/YM&#10;BCXqg8birKazWZiEaMzyRYYGXHuqaw/THKFK6ikZt1s/Ts/egmw7zDSNcmhziwVtZBT7mdWZPzZv&#10;rMF50MJ0XNsx6vl3sPkFAAD//wMAUEsDBBQABgAIAAAAIQD+dtkS3wAAAAkBAAAPAAAAZHJzL2Rv&#10;d25yZXYueG1sTI/BTsMwEETvSPyDtUjcqENMaRviVAhUJI5teuG2iZckEK+j2GkDX485wXG1TzNv&#10;8u1se3Gi0XeONdwuEhDEtTMdNxqO5e5mDcIHZIO9Y9LwRR62xeVFjplxZ97T6RAaEUPYZ6ihDWHI&#10;pPR1Sxb9wg3E8ffuRoshnmMjzYjnGG57mSbJvbTYcWxocaCnlurPw2Q1VF16xO99+ZLYzU6F17n8&#10;mN6etb6+mh8fQASawx8Mv/pRHYroVLmJjRe9hlStlhHVoJZxQgSU2tyBqDSs1gpkkcv/C4ofAAAA&#10;//8DAFBLAQItABQABgAIAAAAIQC2gziS/gAAAOEBAAATAAAAAAAAAAAAAAAAAAAAAABbQ29udGVu&#10;dF9UeXBlc10ueG1sUEsBAi0AFAAGAAgAAAAhADj9If/WAAAAlAEAAAsAAAAAAAAAAAAAAAAALwEA&#10;AF9yZWxzLy5yZWxzUEsBAi0AFAAGAAgAAAAhAJEyoykvAgAAVgQAAA4AAAAAAAAAAAAAAAAALgIA&#10;AGRycy9lMm9Eb2MueG1sUEsBAi0AFAAGAAgAAAAhAP522RLfAAAACQEAAA8AAAAAAAAAAAAAAAAA&#10;iQQAAGRycy9kb3ducmV2LnhtbFBLBQYAAAAABAAEAPMAAACVBQAAAAA=&#10;">
            <v:textbox>
              <w:txbxContent>
                <w:p w:rsidR="007077FC" w:rsidRPr="00651998" w:rsidRDefault="00DB32BE" w:rsidP="00C50C9A">
                  <w:pPr>
                    <w:spacing w:before="0"/>
                    <w:jc w:val="center"/>
                    <w:rPr>
                      <w:b/>
                      <w:bCs/>
                      <w:sz w:val="20"/>
                      <w:szCs w:val="20"/>
                    </w:rPr>
                  </w:pPr>
                  <w:r w:rsidRPr="00DB32BE">
                    <w:rPr>
                      <w:rFonts w:hint="eastAsia"/>
                      <w:b/>
                      <w:bCs/>
                      <w:sz w:val="20"/>
                      <w:szCs w:val="20"/>
                      <w:rtl/>
                    </w:rPr>
                    <w:t>لا</w:t>
                  </w:r>
                </w:p>
              </w:txbxContent>
            </v:textbox>
          </v:rect>
        </w:pict>
      </w:r>
    </w:p>
    <w:p w:rsidR="002C2C54" w:rsidRPr="000D33FA" w:rsidRDefault="00DB32BE" w:rsidP="002C2C54">
      <w:pPr>
        <w:autoSpaceDE w:val="0"/>
        <w:autoSpaceDN w:val="0"/>
        <w:bidi/>
        <w:adjustRightInd w:val="0"/>
        <w:spacing w:before="0" w:after="0"/>
        <w:ind w:firstLine="0"/>
        <w:jc w:val="center"/>
        <w:rPr>
          <w:rFonts w:ascii="Simplified Arabic" w:hAnsi="Simplified Arabic" w:cs="Simplified Arabic"/>
          <w:b/>
          <w:bCs/>
          <w:rtl/>
          <w:lang w:eastAsia="ar-SA" w:bidi="ar-IQ"/>
        </w:rPr>
      </w:pPr>
      <w:r>
        <w:rPr>
          <w:rFonts w:ascii="Simplified Arabic" w:hAnsi="Simplified Arabic" w:cs="Simplified Arabic"/>
          <w:b/>
          <w:bCs/>
          <w:noProof/>
          <w:rtl/>
        </w:rPr>
        <w:pict>
          <v:rect id="Rectangle 56352" o:spid="_x0000_s1141" style="position:absolute;left:0;text-align:left;margin-left:144.15pt;margin-top:21.9pt;width:103.3pt;height:62.6pt;z-index:2517729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6UBLwIAAFcEAAAOAAAAZHJzL2Uyb0RvYy54bWysVFFv0zAQfkfiP1h+p2m6pmujptPUUYQ0&#10;YGLwAxzHSSwc25zdJuXX7+x0XQc8IfJg+Xzn7z5/d5f1zdApchDgpNEFTSdTSoTmppK6Kej3b7t3&#10;S0qcZ7piymhR0KNw9Gbz9s26t7mYmdaoSgBBEO3y3ha09d7mSeJ4KzrmJsYKjc7aQMc8mtAkFbAe&#10;0TuVzKbTRdIbqCwYLpzD07vRSTcRv64F91/q2glPVEGRm48rxLUMa7JZs7wBZlvJTzTYP7DomNSY&#10;9Ax1xzwje5B/QHWSg3Gm9hNuusTUteQivgFfk05/e81jy6yIb0FxnD3L5P4fLP98eAAiq4Jmi6ts&#10;RolmHZbpKwrHdKMEGY9Rpt66HKMf7QOEhzp7b/gPR7TZthgpbgFM3wpWIbk0yJq8uhAMh1dJ2X8y&#10;FWZge2+iYkMNXQBELcgQC3M8F0YMnnA8TK/SdLFIKeHou15laMcULH++bcH5D8J0JGwKCsg/orPD&#10;vfOBDcufQyJ7o2S1k0pFA5pyq4AcGDbJLn4ndHcZpjTpC7rKZllEfuVzlxDT+P0NopMeu13JrqDL&#10;cxDLg2zvdRV70TOpxj1SVvqkY5BuLIEfyiHW63oZMgRdS1MdUVkwY3fjNOKmNfCLkh47u6Du556B&#10;oER91FidVTqfh1GIxjy7nqEBl57y0sM0R6iCekrG7daP47O3IJsWM6VRDm1usaK1jGK/sDrxx+6N&#10;NThNWhiPSztGvfwPNk8AAAD//wMAUEsDBBQABgAIAAAAIQBMSJEw3gAAAAoBAAAPAAAAZHJzL2Rv&#10;d25yZXYueG1sTI9BT4QwEIXvJv6HZky8ua1ANoCUjdGsicdd9uJtgAoonRJadtFf73jS42S+vPe9&#10;YrfaUZzN7AdHGu43CoShxrUDdRpO1f4uBeEDUoujI6Phy3jYlddXBeatu9DBnI+hExxCPkcNfQhT&#10;LqVvemPRb9xkiH/vbrYY+Jw72c544XA7ykiprbQ4EDf0OJmn3jSfx8VqqIfohN+H6kXZbB+H17X6&#10;WN6etb69WR8fQASzhj8YfvVZHUp2qt1CrRejhihNY0Y1JDFPYCDJkgxEzeQ2UyDLQv6fUP4AAAD/&#10;/wMAUEsBAi0AFAAGAAgAAAAhALaDOJL+AAAA4QEAABMAAAAAAAAAAAAAAAAAAAAAAFtDb250ZW50&#10;X1R5cGVzXS54bWxQSwECLQAUAAYACAAAACEAOP0h/9YAAACUAQAACwAAAAAAAAAAAAAAAAAvAQAA&#10;X3JlbHMvLnJlbHNQSwECLQAUAAYACAAAACEAPg+lAS8CAABXBAAADgAAAAAAAAAAAAAAAAAuAgAA&#10;ZHJzL2Uyb0RvYy54bWxQSwECLQAUAAYACAAAACEATEiRMN4AAAAKAQAADwAAAAAAAAAAAAAAAACJ&#10;BAAAZHJzL2Rvd25yZXYueG1sUEsFBgAAAAAEAAQA8wAAAJQFAAAAAA==&#10;">
            <v:textbox>
              <w:txbxContent>
                <w:p w:rsidR="007077FC" w:rsidRPr="00651998" w:rsidRDefault="00DB32BE">
                  <w:pPr>
                    <w:spacing w:before="0" w:after="0"/>
                    <w:jc w:val="center"/>
                    <w:rPr>
                      <w:b/>
                      <w:bCs/>
                      <w:sz w:val="20"/>
                      <w:szCs w:val="20"/>
                    </w:rPr>
                  </w:pPr>
                  <w:r w:rsidRPr="00DB32BE">
                    <w:rPr>
                      <w:rFonts w:hint="eastAsia"/>
                      <w:b/>
                      <w:bCs/>
                      <w:sz w:val="20"/>
                      <w:szCs w:val="20"/>
                      <w:rtl/>
                    </w:rPr>
                    <w:t>طلب</w:t>
                  </w:r>
                  <w:r w:rsidRPr="00DB32BE">
                    <w:rPr>
                      <w:b/>
                      <w:bCs/>
                      <w:sz w:val="20"/>
                      <w:szCs w:val="20"/>
                      <w:rtl/>
                    </w:rPr>
                    <w:t xml:space="preserve"> </w:t>
                  </w:r>
                  <w:r w:rsidRPr="00DB32BE">
                    <w:rPr>
                      <w:rFonts w:hint="eastAsia"/>
                      <w:b/>
                      <w:bCs/>
                      <w:sz w:val="20"/>
                      <w:szCs w:val="20"/>
                      <w:rtl/>
                    </w:rPr>
                    <w:t>توضيح</w:t>
                  </w:r>
                  <w:r w:rsidRPr="00DB32BE">
                    <w:rPr>
                      <w:b/>
                      <w:bCs/>
                      <w:sz w:val="20"/>
                      <w:szCs w:val="20"/>
                      <w:rtl/>
                    </w:rPr>
                    <w:t xml:space="preserve"> </w:t>
                  </w:r>
                  <w:r w:rsidRPr="00DB32BE">
                    <w:rPr>
                      <w:rFonts w:hint="eastAsia"/>
                      <w:b/>
                      <w:bCs/>
                      <w:sz w:val="20"/>
                      <w:szCs w:val="20"/>
                      <w:rtl/>
                    </w:rPr>
                    <w:t>و</w:t>
                  </w:r>
                  <w:r w:rsidRPr="00DB32BE">
                    <w:rPr>
                      <w:b/>
                      <w:bCs/>
                      <w:sz w:val="20"/>
                      <w:szCs w:val="20"/>
                      <w:rtl/>
                    </w:rPr>
                    <w:t xml:space="preserve">/أو </w:t>
                  </w:r>
                  <w:r w:rsidRPr="00DB32BE">
                    <w:rPr>
                      <w:rFonts w:hint="eastAsia"/>
                      <w:b/>
                      <w:bCs/>
                      <w:sz w:val="20"/>
                      <w:szCs w:val="20"/>
                      <w:rtl/>
                    </w:rPr>
                    <w:t>طلب</w:t>
                  </w:r>
                  <w:r w:rsidRPr="00DB32BE">
                    <w:rPr>
                      <w:b/>
                      <w:bCs/>
                      <w:sz w:val="20"/>
                      <w:szCs w:val="20"/>
                      <w:rtl/>
                    </w:rPr>
                    <w:t xml:space="preserve"> </w:t>
                  </w:r>
                  <w:r w:rsidRPr="00DB32BE">
                    <w:rPr>
                      <w:rFonts w:hint="eastAsia"/>
                      <w:b/>
                      <w:bCs/>
                      <w:sz w:val="20"/>
                      <w:szCs w:val="20"/>
                      <w:rtl/>
                    </w:rPr>
                    <w:t>اثبات</w:t>
                  </w:r>
                  <w:r w:rsidRPr="00DB32BE">
                    <w:rPr>
                      <w:b/>
                      <w:bCs/>
                      <w:sz w:val="20"/>
                      <w:szCs w:val="20"/>
                      <w:rtl/>
                    </w:rPr>
                    <w:t xml:space="preserve"> </w:t>
                  </w:r>
                  <w:r w:rsidRPr="00DB32BE">
                    <w:rPr>
                      <w:rFonts w:hint="eastAsia"/>
                      <w:b/>
                      <w:bCs/>
                      <w:sz w:val="20"/>
                      <w:szCs w:val="20"/>
                      <w:rtl/>
                    </w:rPr>
                    <w:t>معلومات</w:t>
                  </w:r>
                  <w:r w:rsidRPr="00DB32BE">
                    <w:rPr>
                      <w:b/>
                      <w:bCs/>
                      <w:sz w:val="20"/>
                      <w:szCs w:val="20"/>
                      <w:rtl/>
                    </w:rPr>
                    <w:t xml:space="preserve"> </w:t>
                  </w:r>
                  <w:r w:rsidRPr="00DB32BE">
                    <w:rPr>
                      <w:rFonts w:hint="eastAsia"/>
                      <w:b/>
                      <w:bCs/>
                      <w:sz w:val="20"/>
                      <w:szCs w:val="20"/>
                      <w:rtl/>
                    </w:rPr>
                    <w:t>من</w:t>
                  </w:r>
                  <w:r w:rsidRPr="00DB32BE">
                    <w:rPr>
                      <w:b/>
                      <w:bCs/>
                      <w:sz w:val="20"/>
                      <w:szCs w:val="20"/>
                      <w:rtl/>
                    </w:rPr>
                    <w:t xml:space="preserve"> </w:t>
                  </w:r>
                  <w:r w:rsidRPr="00DB32BE">
                    <w:rPr>
                      <w:rFonts w:hint="eastAsia"/>
                      <w:b/>
                      <w:bCs/>
                      <w:sz w:val="20"/>
                      <w:szCs w:val="20"/>
                      <w:rtl/>
                    </w:rPr>
                    <w:t>مقدم</w:t>
                  </w:r>
                  <w:r w:rsidRPr="00DB32BE">
                    <w:rPr>
                      <w:b/>
                      <w:bCs/>
                      <w:sz w:val="20"/>
                      <w:szCs w:val="20"/>
                      <w:rtl/>
                    </w:rPr>
                    <w:t xml:space="preserve"> </w:t>
                  </w:r>
                  <w:r w:rsidRPr="00DB32BE">
                    <w:rPr>
                      <w:rFonts w:hint="eastAsia"/>
                      <w:b/>
                      <w:bCs/>
                      <w:sz w:val="20"/>
                      <w:szCs w:val="20"/>
                      <w:rtl/>
                    </w:rPr>
                    <w:t>الطلب</w:t>
                  </w:r>
                </w:p>
              </w:txbxContent>
            </v:textbox>
          </v:rect>
        </w:pict>
      </w:r>
      <w:r>
        <w:rPr>
          <w:rFonts w:ascii="Simplified Arabic" w:hAnsi="Simplified Arabic" w:cs="Simplified Arabic"/>
          <w:b/>
          <w:bCs/>
          <w:noProof/>
          <w:rtl/>
        </w:rPr>
        <w:pict>
          <v:shape id="Straight Arrow Connector 56355" o:spid="_x0000_s1553" type="#_x0000_t32" style="position:absolute;left:0;text-align:left;margin-left:199.85pt;margin-top:2.4pt;width:.05pt;height:19.95pt;z-index:2517719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UbYrPwIAAHUEAAAOAAAAZHJzL2Uyb0RvYy54bWysVMFu2zAMvQ/YPwi6p46TOGuNOkVhJ7t0&#10;a4F2H6BIcixMFgVJjRMM+/dRipOt22UYloNCSeTj4yPl27tDr8leOq/AVDS/mlIiDQehzK6iX142&#10;k2tKfGBGMA1GVvQoPb1bvX93O9hSzqADLaQjCGJ8OdiKdiHYMss872TP/BVYafCyBdezgFu3y4Rj&#10;A6L3OptNp8tsACesAy69x9PmdElXCb9tJQ+PbetlILqiyC2k1aV1G9dsdcvKnWO2U3ykwf6BRc+U&#10;waQXqIYFRl6d+gOqV9yBhzZccegzaFvFZaoBq8mnv1Xz3DErUy0ojrcXmfz/g+Wf90+OKFHRYjkv&#10;CkoM67FNz8ExtesCuXcOBlKDMSglOHLyQtUG60sMrs2Ti3Xzg3m2D8C/emKg7pjZycT+5WgRLo86&#10;Z29C4sZbzL0dPoFAH/YaIEl4aF0fIVEcckidOl46JQ+BcDxErpRwPJ8V8/mySPCsPEda58NHCT2J&#10;RkX9WMylijzlYfsHHyIvVp4DYloDG6V1mgttyFDRm2JWpAAPWol4Gd28221r7ciexclKv5HFGzcH&#10;r0YksE4ysR7twJRGm4SkTnAK9dKSxmy9FJRoiY8pWid62sSMWDsSHq3TcH27md6sr9fXi8litlxP&#10;FtOmmdxv6sVkuck/FM28qesm/x7J54uyU0JIE/mfBz1f/N0gjU/uNKKXUb8Ilb1FT4oi2fN/Ip2a&#10;H/t9mpwtiOOTi9XFOcDZTs7jO4yP59d98vr5tVj9AAAA//8DAFBLAwQUAAYACAAAACEALQrznt4A&#10;AAAIAQAADwAAAGRycy9kb3ducmV2LnhtbEyPwU7DMBBE70j8g7VI3KgDVCkJcSqgQuQCEi1CHN14&#10;iS3idRS7bcrXs5zgtqMZzb6plpPvxR7H6AIpuJxlIJDaYBx1Ct42jxc3IGLSZHQfCBUcMcKyPj2p&#10;dGnCgV5xv06d4BKKpVZgUxpKKWNr0es4CwMSe59h9DqxHDtpRn3gct/LqyzLpdeO+IPVAz5YbL/W&#10;O68grT6ONn9v7wv3snl6zt130zQrpc7PprtbEAmn9BeGX3xGh5qZtmFHJopewXVRLDiqYM4L2GfN&#10;x5b1fAGyruT/AfUPAAAA//8DAFBLAQItABQABgAIAAAAIQC2gziS/gAAAOEBAAATAAAAAAAAAAAA&#10;AAAAAAAAAABbQ29udGVudF9UeXBlc10ueG1sUEsBAi0AFAAGAAgAAAAhADj9If/WAAAAlAEAAAsA&#10;AAAAAAAAAAAAAAAALwEAAF9yZWxzLy5yZWxzUEsBAi0AFAAGAAgAAAAhAHZRtis/AgAAdQQAAA4A&#10;AAAAAAAAAAAAAAAALgIAAGRycy9lMm9Eb2MueG1sUEsBAi0AFAAGAAgAAAAhAC0K857eAAAACAEA&#10;AA8AAAAAAAAAAAAAAAAAmQQAAGRycy9kb3ducmV2LnhtbFBLBQYAAAAABAAEAPMAAACkBQAAAAA=&#10;">
            <v:stroke endarrow="block"/>
          </v:shape>
        </w:pict>
      </w:r>
      <w:r>
        <w:rPr>
          <w:rFonts w:ascii="Simplified Arabic" w:hAnsi="Simplified Arabic" w:cs="Simplified Arabic"/>
          <w:b/>
          <w:bCs/>
          <w:noProof/>
          <w:rtl/>
        </w:rPr>
        <w:pict>
          <v:shape id="Straight Arrow Connector 56357" o:spid="_x0000_s1552" type="#_x0000_t32" style="position:absolute;left:0;text-align:left;margin-left:393.05pt;margin-top:3.85pt;width:0;height:20.8pt;z-index:251760640;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rbyPgIAAHMEAAAOAAAAZHJzL2Uyb0RvYy54bWysVF1v2yAUfZ+0/4B4Tx2nTtpadarKTvbS&#10;rZXa/QACOEbDXAQ0TjTtv++Ck6zdXqZpeSAXuB/nnnvw7d2+12QnnVdgKppfTCmRhoNQZlvRry/r&#10;yTUlPjAjmAYjK3qQnt4tP364HWwpZ9CBFtIRTGJ8OdiKdiHYMss872TP/AVYafCyBdezgFu3zYRj&#10;A2bvdTabThfZAE5YB1x6j6fNeEmXKX/bSh4e29bLQHRFEVtIq0vrJq7Z8paVW8dsp/gRBvsHFD1T&#10;BoueUzUsMPLq1B+pesUdeGjDBYc+g7ZVXKYesJt8+ls3zx2zMvWC5Hh7psn/v7T8y+7JESUqOl9c&#10;zq8oMazHMT0Hx9S2C+TeORhIDcYgleDI6IWsDdaXGFybJxf75nvzbB+Af/PEQN0xs5UJ/cvBYro8&#10;8py9C4kbb7H2ZvgMAn3Ya4BE4b51fUyJ5JB9mtThPCm5D4SPhxxPZ4siX6QhZqw8xVnnwycJPYlG&#10;Rf2xlXMPearCdg8+RFSsPAXEogbWSuukCm3IUNGb+WyeAjxoJeJldPNuu6m1IzsWdZV+qUW8eevm&#10;4NWIlKyTTKyOdmBKo01C4iY4hWxpSWO1XgpKtMSnFK0RnjaxInaOgI/WKK3vN9Ob1fXqupgUs8Vq&#10;UkybZnK/rovJYp1fzZvLpq6b/EcEnxdlp4SQJuI/yTwv/k5Gxwc3CvQs9DNR2fvsiVEEe/pPoNPo&#10;47RH3WxAHJ5c7C6qAJWdnI+vMD6dt/vk9etbsfwJAAD//wMAUEsDBBQABgAIAAAAIQBUM6cS3gAA&#10;AAgBAAAPAAAAZHJzL2Rvd25yZXYueG1sTI/BTsMwEETvSPyDtUjcqFNAaRviVECFyAUkWoQ4uvES&#10;W8TrKHbblK9nEQe47WhGs2/K5eg7scchukAKppMMBFITjKNWwevm4WIOIiZNRneBUMERIyyr05NS&#10;FyYc6AX369QKLqFYaAU2pb6QMjYWvY6T0COx9xEGrxPLoZVm0Acu9528zLJceu2IP1jd473F5nO9&#10;8wrS6v1o87fmbuGeN49Pufuq63ql1PnZeHsDIuGY/sLwg8/oUDHTNuzIRNEpmM3zKUf5mIFg/1dv&#10;FVwvrkBWpfw/oPoGAAD//wMAUEsBAi0AFAAGAAgAAAAhALaDOJL+AAAA4QEAABMAAAAAAAAAAAAA&#10;AAAAAAAAAFtDb250ZW50X1R5cGVzXS54bWxQSwECLQAUAAYACAAAACEAOP0h/9YAAACUAQAACwAA&#10;AAAAAAAAAAAAAAAvAQAAX3JlbHMvLnJlbHNQSwECLQAUAAYACAAAACEA2Dq28j4CAABzBAAADgAA&#10;AAAAAAAAAAAAAAAuAgAAZHJzL2Uyb0RvYy54bWxQSwECLQAUAAYACAAAACEAVDOnEt4AAAAIAQAA&#10;DwAAAAAAAAAAAAAAAACYBAAAZHJzL2Rvd25yZXYueG1sUEsFBgAAAAAEAAQA8wAAAKMFAAAAAA==&#10;">
            <v:stroke endarrow="block"/>
          </v:shape>
        </w:pict>
      </w:r>
    </w:p>
    <w:p w:rsidR="002C2C54" w:rsidRPr="000D33FA" w:rsidRDefault="00DB32BE" w:rsidP="002C2C54">
      <w:pPr>
        <w:autoSpaceDE w:val="0"/>
        <w:autoSpaceDN w:val="0"/>
        <w:bidi/>
        <w:adjustRightInd w:val="0"/>
        <w:spacing w:before="0" w:after="0"/>
        <w:ind w:firstLine="0"/>
        <w:jc w:val="center"/>
        <w:rPr>
          <w:rFonts w:ascii="Simplified Arabic" w:hAnsi="Simplified Arabic" w:cs="Simplified Arabic"/>
          <w:b/>
          <w:bCs/>
          <w:rtl/>
          <w:lang w:eastAsia="ar-SA" w:bidi="ar-IQ"/>
        </w:rPr>
      </w:pPr>
      <w:r>
        <w:rPr>
          <w:rFonts w:ascii="Simplified Arabic" w:hAnsi="Simplified Arabic" w:cs="Simplified Arabic"/>
          <w:b/>
          <w:bCs/>
          <w:noProof/>
          <w:rtl/>
        </w:rPr>
        <w:pict>
          <v:rect id="Rectangle 56384" o:spid="_x0000_s1142" style="position:absolute;left:0;text-align:left;margin-left:274.1pt;margin-top:14pt;width:34.05pt;height:20.8pt;z-index:251792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fT5nMQIAAFYEAAAOAAAAZHJzL2Uyb0RvYy54bWysVFFv0zAQfkfiP1h+p2nTtGujptPUUYQ0&#10;YGLwAxzHSSwc25zdJuPX7+x0XQc8IfJg+Xznz999d5fN9dApchTgpNEFnU2mlAjNTSV1U9Dv3/bv&#10;VpQ4z3TFlNGioI/C0evt2zeb3uYiNa1RlQCCINrlvS1o673Nk8TxVnTMTYwVGp21gY55NKFJKmA9&#10;oncqSafTZdIbqCwYLpzD09vRSbcRv64F91/q2glPVEGRm48rxLUMa7LdsLwBZlvJTzTYP7DomNT4&#10;6BnqlnlGDiD/gOokB+NM7SfcdImpa8lFzAGzmU1/y+ahZVbEXFAcZ88yuf8Hyz8f74HIqqCL5XyV&#10;UaJZh2X6isIx3ShBxmOUqbcux+gHew8hUWfvDP/hiDa7FiPFDYDpW8EqJDcLsiavLgTD4VVS9p9M&#10;hS+wgzdRsaGGLgCiFmSIhXk8F0YMnnA8zOZpNl9QwtGVLrPZMhYuYfnzZQvOfxCmI2FTUED6EZwd&#10;75wPZFj+HBLJGyWrvVQqGtCUOwXkyLBH9vGL/DHHyzClSV/Q9SJdRORXPncJMY3f3yA66bHZlewK&#10;ujoHsTyo9l5XsRU9k2rcI2WlTzIG5cYK+KEcYrmu1uGFIGtpqkcUFszY3DiMuGkN/KKkx8YuqPt5&#10;YCAoUR81Fmc9y7IwCdHIFlcpGnDpKS89THOEKqinZNzu/Dg9BwuyafGlWZRDmxssaC2j2C+sTvyx&#10;eWMNToMWpuPSjlEvv4PtEwAAAP//AwBQSwMEFAAGAAgAAAAhAP68cb7fAAAACQEAAA8AAABkcnMv&#10;ZG93bnJldi54bWxMj8FOg0AQhu8mvsNmTLzZpVQJpSyN0dTEY0sv3gZ2Cii7S9ilRZ/e8VRvM5kv&#10;/3x/vp1NL840+s5ZBctFBIJs7XRnGwXHcveQgvABrcbeWVLwTR62xe1Njpl2F7un8yE0gkOsz1BB&#10;G8KQSenrlgz6hRvI8u3kRoOB17GResQLh5texlGUSIOd5Q8tDvTSUv11mIyCqouP+LMv3yKz3q3C&#10;+1x+Th+vSt3fzc8bEIHmcIXhT5/VoWCnyk1We9EreHpMY0YVxCl3YiBZJisQFQ/rBGSRy/8Nil8A&#10;AAD//wMAUEsBAi0AFAAGAAgAAAAhALaDOJL+AAAA4QEAABMAAAAAAAAAAAAAAAAAAAAAAFtDb250&#10;ZW50X1R5cGVzXS54bWxQSwECLQAUAAYACAAAACEAOP0h/9YAAACUAQAACwAAAAAAAAAAAAAAAAAv&#10;AQAAX3JlbHMvLnJlbHNQSwECLQAUAAYACAAAACEAOH0+ZzECAABWBAAADgAAAAAAAAAAAAAAAAAu&#10;AgAAZHJzL2Uyb0RvYy54bWxQSwECLQAUAAYACAAAACEA/rxxvt8AAAAJAQAADwAAAAAAAAAAAAAA&#10;AACLBAAAZHJzL2Rvd25yZXYueG1sUEsFBgAAAAAEAAQA8wAAAJcFAAAAAA==&#10;">
            <v:textbox>
              <w:txbxContent>
                <w:p w:rsidR="00000000" w:rsidRDefault="00DB32BE">
                  <w:pPr>
                    <w:spacing w:before="0"/>
                    <w:jc w:val="left"/>
                    <w:rPr>
                      <w:b/>
                      <w:bCs/>
                      <w:sz w:val="20"/>
                      <w:szCs w:val="20"/>
                    </w:rPr>
                  </w:pPr>
                  <w:r w:rsidRPr="00DB32BE">
                    <w:rPr>
                      <w:rFonts w:hint="eastAsia"/>
                      <w:b/>
                      <w:bCs/>
                      <w:sz w:val="20"/>
                      <w:szCs w:val="20"/>
                      <w:rtl/>
                    </w:rPr>
                    <w:t>لا</w:t>
                  </w:r>
                </w:p>
              </w:txbxContent>
            </v:textbox>
          </v:rect>
        </w:pict>
      </w:r>
    </w:p>
    <w:p w:rsidR="002C2C54" w:rsidRPr="000D33FA" w:rsidRDefault="00DB32BE" w:rsidP="002C2C54">
      <w:pPr>
        <w:autoSpaceDE w:val="0"/>
        <w:autoSpaceDN w:val="0"/>
        <w:bidi/>
        <w:adjustRightInd w:val="0"/>
        <w:spacing w:before="0" w:after="0"/>
        <w:ind w:firstLine="0"/>
        <w:jc w:val="center"/>
        <w:rPr>
          <w:rFonts w:ascii="Simplified Arabic" w:hAnsi="Simplified Arabic" w:cs="Simplified Arabic"/>
          <w:b/>
          <w:bCs/>
          <w:rtl/>
          <w:lang w:eastAsia="ar-SA" w:bidi="ar-IQ"/>
        </w:rPr>
      </w:pPr>
      <w:r>
        <w:rPr>
          <w:rFonts w:ascii="Simplified Arabic" w:hAnsi="Simplified Arabic" w:cs="Simplified Arabic"/>
          <w:b/>
          <w:bCs/>
          <w:noProof/>
          <w:rtl/>
        </w:rPr>
        <w:pict>
          <v:shape id="Straight Arrow Connector 56351" o:spid="_x0000_s1551" type="#_x0000_t32" style="position:absolute;left:0;text-align:left;margin-left:265pt;margin-top:19.2pt;width:54.45pt;height:0;flip:x;z-index:251765760;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VgeMAIAAFsEAAAOAAAAZHJzL2Uyb0RvYy54bWysVMFu2zAMvQ/YPwi6p47TJG2MOkVhJ9uh&#10;2wq0+wBFkmNhsihIapxg2L+PkpMs3S7DMB9kyiSfHh8p393vO0120nkFpqT51ZgSaTgIZbYl/fqy&#10;Ht1S4gMzgmkwsqQH6en98v27u94WcgItaCEdQRDji96WtA3BFlnmeSs75q/ASoPOBlzHAm7dNhOO&#10;9Yje6WwyHs+zHpywDrj0Hr/Wg5MuE37TSB6+NI2XgeiSIreQVpfWTVyz5R0rto7ZVvEjDfYPLDqm&#10;DB56hqpZYOTVqT+gOsUdeGjCFYcug6ZRXKYasJp8/Fs1zy2zMtWC4nh7lsn/P1j+effkiBIlnc2v&#10;ZzklhnXYpufgmNq2gTw4Bz2pwBiUEhwZolC13voCkyvz5GLdfG+e7SPwb54YqFpmtjKxfzlYhMuj&#10;ztmblLjxFs/e9J9AYAx7DZAk3DeuI41W9mNMjOAoE9mnnh3OPZP7QDh+nC/ym/k1JfzkylgREWKe&#10;dT58kNCRaJTUH4s6VzOgs92jD5Hfr4SYbGCttE7zoQ3pS7qYTWaJjgetRHTGMO+2m0o7smNxwtKT&#10;ikXPZZiDVyMSWCuZWB3twJQebDxcm4iHdSGdozWM0PfFeLG6Xd1OR9PJfDWajut69LCupqP5Or+Z&#10;1dd1VdX5j0gtnxatEkKayO40zvn078bleLGGQTwP9FmG7C160gvJnt6JdGpx7OowHxsQhyd3aj1O&#10;cAo+3rZ4RS73aF/+E5Y/AQAA//8DAFBLAwQUAAYACAAAACEAxCuPOt4AAAAJAQAADwAAAGRycy9k&#10;b3ducmV2LnhtbEyPQU+DQBCF7yb+h82YeLOLUhGRoTEmGg+GpFXvW3YElJ1Fdgv033dND/b45r28&#10;+V6+mk0nRhpcaxnhehGBIK6sbrlG+Hh/vkpBOK9Yq84yIezJwao4P8tVpu3Eaxo3vhahhF2mEBrv&#10;+0xKVzVklFvYnjh4X3Ywygc51FIPagrlppM3UZRIo1oOHxrV01ND1c9mZxB++W7/uZRj+l2WPnl5&#10;fauZygnx8mJ+fADhafb/YfjDD+hQBKat3bF2okO4jaOwxSPE6RJECCRxeg9iezzIIpenC4oDAAAA&#10;//8DAFBLAQItABQABgAIAAAAIQC2gziS/gAAAOEBAAATAAAAAAAAAAAAAAAAAAAAAABbQ29udGVu&#10;dF9UeXBlc10ueG1sUEsBAi0AFAAGAAgAAAAhADj9If/WAAAAlAEAAAsAAAAAAAAAAAAAAAAALwEA&#10;AF9yZWxzLy5yZWxzUEsBAi0AFAAGAAgAAAAhAHqVWB4wAgAAWwQAAA4AAAAAAAAAAAAAAAAALgIA&#10;AGRycy9lMm9Eb2MueG1sUEsBAi0AFAAGAAgAAAAhAMQrjzreAAAACQEAAA8AAAAAAAAAAAAAAAAA&#10;igQAAGRycy9kb3ducmV2LnhtbFBLBQYAAAAABAAEAPMAAACVBQAAAAA=&#10;"/>
        </w:pict>
      </w:r>
    </w:p>
    <w:p w:rsidR="002C2C54" w:rsidRPr="000D33FA" w:rsidRDefault="00DB32BE" w:rsidP="002C2C54">
      <w:pPr>
        <w:autoSpaceDE w:val="0"/>
        <w:autoSpaceDN w:val="0"/>
        <w:bidi/>
        <w:adjustRightInd w:val="0"/>
        <w:spacing w:before="0" w:after="0"/>
        <w:ind w:firstLine="0"/>
        <w:jc w:val="center"/>
        <w:rPr>
          <w:rFonts w:ascii="Simplified Arabic" w:hAnsi="Simplified Arabic" w:cs="Simplified Arabic"/>
          <w:b/>
          <w:bCs/>
          <w:rtl/>
          <w:lang w:eastAsia="ar-SA" w:bidi="ar-IQ"/>
        </w:rPr>
      </w:pPr>
      <w:r>
        <w:rPr>
          <w:rFonts w:ascii="Simplified Arabic" w:hAnsi="Simplified Arabic" w:cs="Simplified Arabic"/>
          <w:b/>
          <w:bCs/>
          <w:noProof/>
          <w:rtl/>
        </w:rPr>
        <w:pict>
          <v:shape id="Straight Arrow Connector 56348" o:spid="_x0000_s1550" type="#_x0000_t32" style="position:absolute;left:0;text-align:left;margin-left:196.8pt;margin-top:14.65pt;width:0;height:21.3pt;z-index:251778048;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bNYPQIAAHMEAAAOAAAAZHJzL2Uyb0RvYy54bWysVE2P2jAQvVfqf7B8Z5OwgYWIsFol0Mu2&#10;i8T2BxjbIVYd27INAVX97x07QHfbS1WVgxnb8/HmzXMWj6dOoiO3TmhV4uwuxYgrqplQ+xJ/fV2P&#10;Zhg5TxQjUite4jN3+HH58cOiNwUf61ZLxi2CJMoVvSlx670pksTRlnfE3WnDFVw22nbEw9buE2ZJ&#10;D9k7mYzTdJr02jJjNeXOwWk9XOJlzN80nPqXpnHcI1liwObjauO6C2uyXJBib4lpBb3AIP+AoiNC&#10;QdFbqpp4gg5W/JGqE9Rqpxt/R3WX6KYRlMceoJss/a2bbUsMj70AOc7caHL/Ly39ctxYJFiJJ9P7&#10;HIalSAdj2npLxL716Mla3aNKKwVUaosGL2CtN66A4EptbOibntTWPGv6zSGlq5aoPY/oX88G0mWB&#10;5+RdSNg4A7V3/WfNwIccvI4UnhrbhZRADjrFSZ1vk+Inj+hwSOF0/JBOsjjEhBTXOGOd/8R1h4JR&#10;Yndp5dZDFquQ47PzARUprgGhqNJrIWVUhVSoL/F8Mp7EAKelYOEyuDm731XSoiMJuoq/2CLcvHWz&#10;+qBYTNZywlYX2xMhwUY+cuOtALYkx6FaxxlGksNTCtYAT6pQEToHwBdrkNb3eTpfzVazfJSPp6tR&#10;ntb16Gld5aPpOnuY1Pd1VdXZjwA+y4tWMMZVwH+VeZb/nYwuD24Q6E3oN6KS99kjowD2+h9Bx9GH&#10;aQ+62Wl23tjQXVABKDs6X15heDpv99Hr17di+RMAAP//AwBQSwMEFAAGAAgAAAAhAGIrVsTfAAAA&#10;CQEAAA8AAABkcnMvZG93bnJldi54bWxMj8FOwzAMhu9IvENkJG4s3SoVWupOwITohUlsCHHMGtNU&#10;NE7VZFvH0xPEAY62P/3+/nI52V4caPSdY4T5LAFB3DjdcYvwun28ugHhg2KteseEcCIPy+r8rFSF&#10;dkd+ocMmtCKGsC8UgglhKKT0jSGr/MwNxPH24UarQhzHVupRHWO47eUiSTJpVcfxg1EDPRhqPjd7&#10;ixBW7yeTvTX3ebfePj1n3Vdd1yvEy4vp7hZEoCn8wfCjH9Whik47t2ftRY+Q5mkWUYRFnoKIwO9i&#10;h3A9z0FWpfzfoPoGAAD//wMAUEsBAi0AFAAGAAgAAAAhALaDOJL+AAAA4QEAABMAAAAAAAAAAAAA&#10;AAAAAAAAAFtDb250ZW50X1R5cGVzXS54bWxQSwECLQAUAAYACAAAACEAOP0h/9YAAACUAQAACwAA&#10;AAAAAAAAAAAAAAAvAQAAX3JlbHMvLnJlbHNQSwECLQAUAAYACAAAACEAkm2zWD0CAABzBAAADgAA&#10;AAAAAAAAAAAAAAAuAgAAZHJzL2Uyb0RvYy54bWxQSwECLQAUAAYACAAAACEAYitWxN8AAAAJAQAA&#10;DwAAAAAAAAAAAAAAAACXBAAAZHJzL2Rvd25yZXYueG1sUEsFBgAAAAAEAAQA8wAAAKMFAAAAAA==&#10;">
            <v:stroke endarrow="block"/>
          </v:shape>
        </w:pict>
      </w:r>
    </w:p>
    <w:p w:rsidR="002C2C54" w:rsidRPr="000D33FA" w:rsidRDefault="002C2C54" w:rsidP="002C2C54">
      <w:pPr>
        <w:autoSpaceDE w:val="0"/>
        <w:autoSpaceDN w:val="0"/>
        <w:bidi/>
        <w:adjustRightInd w:val="0"/>
        <w:spacing w:before="0" w:after="0"/>
        <w:ind w:firstLine="0"/>
        <w:jc w:val="center"/>
        <w:rPr>
          <w:rFonts w:ascii="Simplified Arabic" w:hAnsi="Simplified Arabic" w:cs="Simplified Arabic"/>
          <w:b/>
          <w:bCs/>
          <w:rtl/>
          <w:lang w:eastAsia="ar-SA" w:bidi="ar-IQ"/>
        </w:rPr>
      </w:pPr>
    </w:p>
    <w:p w:rsidR="002C2C54" w:rsidRPr="000D33FA" w:rsidRDefault="002C2C54" w:rsidP="002C2C54">
      <w:pPr>
        <w:autoSpaceDE w:val="0"/>
        <w:autoSpaceDN w:val="0"/>
        <w:bidi/>
        <w:adjustRightInd w:val="0"/>
        <w:spacing w:before="0" w:after="0"/>
        <w:ind w:firstLine="0"/>
        <w:jc w:val="center"/>
        <w:rPr>
          <w:rFonts w:ascii="Simplified Arabic" w:hAnsi="Simplified Arabic" w:cs="Simplified Arabic"/>
          <w:b/>
          <w:bCs/>
          <w:rtl/>
          <w:lang w:eastAsia="ar-SA" w:bidi="ar-IQ"/>
        </w:rPr>
      </w:pPr>
    </w:p>
    <w:p w:rsidR="002C2C54" w:rsidRPr="000D33FA" w:rsidRDefault="002C2C54" w:rsidP="002C2C54">
      <w:pPr>
        <w:autoSpaceDE w:val="0"/>
        <w:autoSpaceDN w:val="0"/>
        <w:bidi/>
        <w:adjustRightInd w:val="0"/>
        <w:spacing w:before="0" w:after="0"/>
        <w:ind w:firstLine="0"/>
        <w:jc w:val="center"/>
        <w:rPr>
          <w:rFonts w:ascii="Simplified Arabic" w:hAnsi="Simplified Arabic" w:cs="Simplified Arabic"/>
          <w:b/>
          <w:bCs/>
          <w:rtl/>
          <w:lang w:eastAsia="ar-SA" w:bidi="ar-IQ"/>
        </w:rPr>
      </w:pPr>
    </w:p>
    <w:p w:rsidR="002C2C54" w:rsidRPr="000D33FA" w:rsidRDefault="002C2C54" w:rsidP="002C2C54">
      <w:pPr>
        <w:autoSpaceDE w:val="0"/>
        <w:autoSpaceDN w:val="0"/>
        <w:bidi/>
        <w:adjustRightInd w:val="0"/>
        <w:spacing w:before="0" w:after="0"/>
        <w:ind w:firstLine="0"/>
        <w:jc w:val="center"/>
        <w:rPr>
          <w:rFonts w:ascii="Simplified Arabic" w:hAnsi="Simplified Arabic" w:cs="Simplified Arabic"/>
          <w:b/>
          <w:bCs/>
          <w:rtl/>
          <w:lang w:eastAsia="ar-SA" w:bidi="ar-IQ"/>
        </w:rPr>
      </w:pPr>
    </w:p>
    <w:p w:rsidR="002C2C54" w:rsidRPr="000D33FA" w:rsidRDefault="002C2C54" w:rsidP="002C2C54">
      <w:pPr>
        <w:autoSpaceDE w:val="0"/>
        <w:autoSpaceDN w:val="0"/>
        <w:bidi/>
        <w:adjustRightInd w:val="0"/>
        <w:spacing w:before="0" w:after="0"/>
        <w:ind w:firstLine="0"/>
        <w:jc w:val="center"/>
        <w:rPr>
          <w:rFonts w:ascii="Simplified Arabic" w:hAnsi="Simplified Arabic" w:cs="Simplified Arabic"/>
          <w:b/>
          <w:bCs/>
          <w:rtl/>
          <w:lang w:eastAsia="ar-SA" w:bidi="ar-IQ"/>
        </w:rPr>
      </w:pPr>
    </w:p>
    <w:p w:rsidR="002C2C54" w:rsidRPr="000D33FA" w:rsidRDefault="002C2C54" w:rsidP="002C2C54">
      <w:pPr>
        <w:autoSpaceDE w:val="0"/>
        <w:autoSpaceDN w:val="0"/>
        <w:bidi/>
        <w:adjustRightInd w:val="0"/>
        <w:spacing w:before="0" w:after="0"/>
        <w:ind w:firstLine="0"/>
        <w:jc w:val="center"/>
        <w:rPr>
          <w:rFonts w:ascii="Simplified Arabic" w:hAnsi="Simplified Arabic" w:cs="Simplified Arabic"/>
          <w:b/>
          <w:bCs/>
          <w:rtl/>
          <w:lang w:eastAsia="ar-SA" w:bidi="ar-IQ"/>
        </w:rPr>
      </w:pPr>
    </w:p>
    <w:p w:rsidR="002C2C54" w:rsidRPr="000D33FA" w:rsidRDefault="002C2C54" w:rsidP="002C2C54">
      <w:pPr>
        <w:autoSpaceDE w:val="0"/>
        <w:autoSpaceDN w:val="0"/>
        <w:bidi/>
        <w:adjustRightInd w:val="0"/>
        <w:spacing w:before="0" w:after="0"/>
        <w:ind w:firstLine="0"/>
        <w:jc w:val="center"/>
        <w:rPr>
          <w:rFonts w:ascii="Simplified Arabic" w:hAnsi="Simplified Arabic" w:cs="Simplified Arabic"/>
          <w:b/>
          <w:bCs/>
          <w:rtl/>
          <w:lang w:eastAsia="ar-SA" w:bidi="ar-IQ"/>
        </w:rPr>
      </w:pPr>
    </w:p>
    <w:p w:rsidR="002C2C54" w:rsidRPr="000D33FA" w:rsidRDefault="002C2C54" w:rsidP="002C2C54">
      <w:pPr>
        <w:autoSpaceDE w:val="0"/>
        <w:autoSpaceDN w:val="0"/>
        <w:bidi/>
        <w:adjustRightInd w:val="0"/>
        <w:spacing w:before="0" w:after="0"/>
        <w:ind w:firstLine="0"/>
        <w:jc w:val="center"/>
        <w:rPr>
          <w:rFonts w:ascii="Simplified Arabic" w:hAnsi="Simplified Arabic" w:cs="Simplified Arabic"/>
          <w:b/>
          <w:bCs/>
          <w:rtl/>
          <w:lang w:eastAsia="ar-SA" w:bidi="ar-IQ"/>
        </w:rPr>
      </w:pPr>
    </w:p>
    <w:p w:rsidR="002C2C54" w:rsidRPr="000D33FA" w:rsidRDefault="002C2C54" w:rsidP="002C2C54">
      <w:pPr>
        <w:autoSpaceDE w:val="0"/>
        <w:autoSpaceDN w:val="0"/>
        <w:bidi/>
        <w:adjustRightInd w:val="0"/>
        <w:spacing w:before="0" w:after="0"/>
        <w:ind w:firstLine="0"/>
        <w:jc w:val="center"/>
        <w:rPr>
          <w:rFonts w:ascii="Simplified Arabic" w:hAnsi="Simplified Arabic" w:cs="Simplified Arabic"/>
          <w:b/>
          <w:bCs/>
          <w:rtl/>
          <w:lang w:eastAsia="ar-SA" w:bidi="ar-IQ"/>
        </w:rPr>
      </w:pPr>
    </w:p>
    <w:p w:rsidR="00000000" w:rsidRDefault="00DB32BE">
      <w:pPr>
        <w:bidi/>
        <w:spacing w:before="240" w:after="200"/>
        <w:ind w:firstLine="0"/>
        <w:jc w:val="center"/>
        <w:rPr>
          <w:rFonts w:ascii="Simplified Arabic" w:hAnsi="Simplified Arabic" w:cs="Simplified Arabic"/>
          <w:b/>
          <w:bCs/>
          <w:i/>
          <w:iCs/>
          <w:u w:val="single"/>
          <w:rtl/>
        </w:rPr>
      </w:pPr>
      <w:r w:rsidRPr="00DB32BE">
        <w:rPr>
          <w:rFonts w:ascii="Simplified Arabic" w:hAnsi="Simplified Arabic" w:cs="Simplified Arabic" w:hint="eastAsia"/>
          <w:b/>
          <w:bCs/>
          <w:i/>
          <w:iCs/>
          <w:u w:val="single"/>
          <w:rtl/>
        </w:rPr>
        <w:lastRenderedPageBreak/>
        <w:t>المرحلة</w:t>
      </w:r>
      <w:r w:rsidRPr="00DB32BE">
        <w:rPr>
          <w:rFonts w:ascii="Simplified Arabic" w:hAnsi="Simplified Arabic" w:cs="Simplified Arabic"/>
          <w:b/>
          <w:bCs/>
          <w:i/>
          <w:iCs/>
          <w:u w:val="single"/>
          <w:rtl/>
        </w:rPr>
        <w:t xml:space="preserve"> </w:t>
      </w:r>
      <w:r w:rsidRPr="00DB32BE">
        <w:rPr>
          <w:rFonts w:ascii="Simplified Arabic" w:hAnsi="Simplified Arabic" w:cs="Simplified Arabic" w:hint="eastAsia"/>
          <w:b/>
          <w:bCs/>
          <w:i/>
          <w:iCs/>
          <w:u w:val="single"/>
          <w:rtl/>
        </w:rPr>
        <w:t>الخامسة</w:t>
      </w:r>
      <w:r w:rsidRPr="00DB32BE">
        <w:rPr>
          <w:rFonts w:ascii="Simplified Arabic" w:hAnsi="Simplified Arabic" w:cs="Simplified Arabic"/>
          <w:b/>
          <w:bCs/>
          <w:i/>
          <w:iCs/>
          <w:u w:val="single"/>
          <w:rtl/>
        </w:rPr>
        <w:t>- إعداد إعلان الدعوة لتقديم العطاء</w:t>
      </w:r>
    </w:p>
    <w:p w:rsidR="00000000" w:rsidRDefault="00DB32BE">
      <w:pPr>
        <w:bidi/>
        <w:spacing w:before="240" w:after="0"/>
        <w:ind w:left="29" w:firstLine="0"/>
        <w:jc w:val="lowKashida"/>
        <w:rPr>
          <w:rFonts w:ascii="Simplified Arabic" w:hAnsi="Simplified Arabic" w:cs="Simplified Arabic"/>
          <w:b/>
          <w:bCs/>
          <w:rtl/>
          <w:lang w:eastAsia="ar-SA" w:bidi="ar-JO"/>
        </w:rPr>
      </w:pPr>
      <w:r w:rsidRPr="00DB32BE">
        <w:rPr>
          <w:rFonts w:ascii="Simplified Arabic" w:hAnsi="Simplified Arabic" w:cs="Simplified Arabic"/>
          <w:b/>
          <w:bCs/>
          <w:rtl/>
          <w:lang w:eastAsia="ar-SA"/>
        </w:rPr>
        <w:t>1.5 مقدمة</w:t>
      </w:r>
      <w:r w:rsidRPr="00DB32BE">
        <w:rPr>
          <w:rFonts w:ascii="Simplified Arabic" w:hAnsi="Simplified Arabic" w:cs="Simplified Arabic"/>
          <w:b/>
          <w:bCs/>
          <w:rtl/>
          <w:lang w:eastAsia="ar-SA" w:bidi="ar-JO"/>
        </w:rPr>
        <w:tab/>
      </w:r>
      <w:r w:rsidRPr="00DB32BE">
        <w:rPr>
          <w:rFonts w:ascii="Simplified Arabic" w:hAnsi="Simplified Arabic" w:cs="Simplified Arabic"/>
          <w:b/>
          <w:bCs/>
          <w:rtl/>
          <w:lang w:eastAsia="ar-SA" w:bidi="ar-JO"/>
        </w:rPr>
        <w:tab/>
      </w:r>
      <w:r w:rsidRPr="00DB32BE">
        <w:rPr>
          <w:rFonts w:ascii="Simplified Arabic" w:hAnsi="Simplified Arabic" w:cs="Simplified Arabic"/>
          <w:b/>
          <w:bCs/>
          <w:rtl/>
          <w:lang w:eastAsia="ar-SA" w:bidi="ar-JO"/>
        </w:rPr>
        <w:tab/>
      </w:r>
      <w:r w:rsidRPr="00DB32BE">
        <w:rPr>
          <w:rFonts w:ascii="Simplified Arabic" w:hAnsi="Simplified Arabic" w:cs="Simplified Arabic"/>
          <w:b/>
          <w:bCs/>
          <w:rtl/>
          <w:lang w:eastAsia="ar-SA" w:bidi="ar-JO"/>
        </w:rPr>
        <w:tab/>
      </w:r>
      <w:r w:rsidRPr="00DB32BE">
        <w:rPr>
          <w:rFonts w:ascii="Simplified Arabic" w:hAnsi="Simplified Arabic" w:cs="Simplified Arabic"/>
          <w:b/>
          <w:bCs/>
          <w:rtl/>
          <w:lang w:eastAsia="ar-SA" w:bidi="ar-JO"/>
        </w:rPr>
        <w:tab/>
      </w:r>
      <w:r w:rsidRPr="00DB32BE">
        <w:rPr>
          <w:rFonts w:ascii="Simplified Arabic" w:hAnsi="Simplified Arabic" w:cs="Simplified Arabic"/>
          <w:b/>
          <w:bCs/>
          <w:rtl/>
          <w:lang w:eastAsia="ar-SA" w:bidi="ar-JO"/>
        </w:rPr>
        <w:tab/>
      </w:r>
      <w:r w:rsidRPr="00DB32BE">
        <w:rPr>
          <w:rFonts w:ascii="Simplified Arabic" w:hAnsi="Simplified Arabic" w:cs="Simplified Arabic"/>
          <w:b/>
          <w:bCs/>
          <w:rtl/>
          <w:lang w:eastAsia="ar-SA" w:bidi="ar-JO"/>
        </w:rPr>
        <w:tab/>
      </w:r>
      <w:r w:rsidRPr="00DB32BE">
        <w:rPr>
          <w:rFonts w:ascii="Simplified Arabic" w:hAnsi="Simplified Arabic" w:cs="Simplified Arabic"/>
          <w:b/>
          <w:bCs/>
          <w:rtl/>
          <w:lang w:eastAsia="ar-SA" w:bidi="ar-JO"/>
        </w:rPr>
        <w:tab/>
      </w:r>
    </w:p>
    <w:p w:rsidR="00F126D5" w:rsidRPr="000D33FA" w:rsidRDefault="00CE51A1" w:rsidP="00F126D5">
      <w:pPr>
        <w:bidi/>
        <w:spacing w:before="0" w:after="120"/>
        <w:ind w:left="26" w:firstLine="0"/>
        <w:rPr>
          <w:rFonts w:ascii="Simplified Arabic" w:hAnsi="Simplified Arabic" w:cs="Simplified Arabic"/>
          <w:rtl/>
          <w:lang w:eastAsia="ar-SA" w:bidi="ar-JO"/>
        </w:rPr>
      </w:pPr>
      <w:r>
        <w:rPr>
          <w:rFonts w:ascii="Simplified Arabic" w:hAnsi="Simplified Arabic" w:cs="Simplified Arabic" w:hint="cs"/>
          <w:rtl/>
          <w:lang w:eastAsia="ar-SA" w:bidi="ar-JO"/>
        </w:rPr>
        <w:t>ي</w:t>
      </w:r>
      <w:r w:rsidR="00DB32BE" w:rsidRPr="00DB32BE">
        <w:rPr>
          <w:rFonts w:ascii="Simplified Arabic" w:hAnsi="Simplified Arabic" w:cs="Simplified Arabic"/>
          <w:rtl/>
          <w:lang w:eastAsia="ar-SA" w:bidi="ar-JO"/>
        </w:rPr>
        <w:t>قدم هذا الجزء من الدليل إرشادا</w:t>
      </w:r>
      <w:r>
        <w:rPr>
          <w:rFonts w:ascii="Simplified Arabic" w:hAnsi="Simplified Arabic" w:cs="Simplified Arabic" w:hint="cs"/>
          <w:rtl/>
          <w:lang w:eastAsia="ar-SA" w:bidi="ar-JO"/>
        </w:rPr>
        <w:t>ً</w:t>
      </w:r>
      <w:r w:rsidR="00DB32BE" w:rsidRPr="00DB32BE">
        <w:rPr>
          <w:rFonts w:ascii="Simplified Arabic" w:hAnsi="Simplified Arabic" w:cs="Simplified Arabic"/>
          <w:rtl/>
          <w:lang w:eastAsia="ar-SA" w:bidi="ar-JO"/>
        </w:rPr>
        <w:t xml:space="preserve"> حول المعلومات التي يجب أن يتضمنها إعلان الدعوة لتقديم العطاء كجزء من أسلوب ال</w:t>
      </w:r>
      <w:r w:rsidR="00DB32BE" w:rsidRPr="00DB32BE">
        <w:rPr>
          <w:rFonts w:ascii="Simplified Arabic" w:hAnsi="Simplified Arabic" w:cs="Simplified Arabic" w:hint="eastAsia"/>
          <w:rtl/>
          <w:lang w:eastAsia="ar-SA" w:bidi="ar-JO"/>
        </w:rPr>
        <w:t>تعاقد</w:t>
      </w:r>
      <w:r w:rsidR="00DB32BE" w:rsidRPr="00DB32BE">
        <w:rPr>
          <w:rFonts w:ascii="Simplified Arabic" w:hAnsi="Simplified Arabic" w:cs="Simplified Arabic"/>
          <w:rtl/>
          <w:lang w:eastAsia="ar-SA" w:bidi="ar-JO"/>
        </w:rPr>
        <w:t>. ان</w:t>
      </w:r>
      <w:r>
        <w:rPr>
          <w:rFonts w:ascii="Simplified Arabic" w:hAnsi="Simplified Arabic" w:cs="Simplified Arabic" w:hint="cs"/>
          <w:rtl/>
          <w:lang w:eastAsia="ar-SA" w:bidi="ar-JO"/>
        </w:rPr>
        <w:t xml:space="preserve"> </w:t>
      </w:r>
      <w:r w:rsidR="00DB32BE" w:rsidRPr="00DB32BE">
        <w:rPr>
          <w:rFonts w:ascii="Simplified Arabic" w:hAnsi="Simplified Arabic" w:cs="Simplified Arabic" w:hint="eastAsia"/>
          <w:rtl/>
          <w:lang w:eastAsia="ar-SA" w:bidi="ar-JO"/>
        </w:rPr>
        <w:t>إعلان</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الدعوة</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لتقديم</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العطاء</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مطلوبا</w:t>
      </w:r>
      <w:r>
        <w:rPr>
          <w:rFonts w:ascii="Simplified Arabic" w:hAnsi="Simplified Arabic" w:cs="Simplified Arabic" w:hint="cs"/>
          <w:rtl/>
          <w:lang w:eastAsia="ar-SA" w:bidi="ar-JO"/>
        </w:rPr>
        <w:t>ً</w:t>
      </w:r>
      <w:r w:rsidR="00DB32BE" w:rsidRPr="00DB32BE">
        <w:rPr>
          <w:rFonts w:ascii="Simplified Arabic" w:hAnsi="Simplified Arabic" w:cs="Simplified Arabic"/>
          <w:rtl/>
          <w:lang w:eastAsia="ar-SA" w:bidi="ar-JO"/>
        </w:rPr>
        <w:t xml:space="preserve"> في أساليب </w:t>
      </w:r>
      <w:r w:rsidR="00DB32BE" w:rsidRPr="00DB32BE">
        <w:rPr>
          <w:rFonts w:ascii="Simplified Arabic" w:hAnsi="Simplified Arabic" w:cs="Simplified Arabic" w:hint="eastAsia"/>
          <w:rtl/>
          <w:lang w:eastAsia="ar-SA" w:bidi="ar-JO"/>
        </w:rPr>
        <w:t>تعاقد</w:t>
      </w:r>
      <w:r w:rsidR="00DB32BE" w:rsidRPr="00DB32BE">
        <w:rPr>
          <w:rFonts w:ascii="Simplified Arabic" w:hAnsi="Simplified Arabic" w:cs="Simplified Arabic"/>
          <w:rtl/>
          <w:lang w:eastAsia="ar-SA" w:bidi="ar-JO"/>
        </w:rPr>
        <w:t xml:space="preserve"> العطاءات التنافسية الدولية والعطاءات التنافسية الوطنية، عندما لا يكون قد تم تأهيل مسبق.</w:t>
      </w:r>
    </w:p>
    <w:p w:rsidR="00000000" w:rsidRDefault="00DB32BE">
      <w:pPr>
        <w:bidi/>
        <w:spacing w:before="240" w:after="0"/>
        <w:ind w:left="29" w:firstLine="0"/>
        <w:jc w:val="lowKashida"/>
        <w:rPr>
          <w:rFonts w:ascii="Simplified Arabic" w:hAnsi="Simplified Arabic" w:cs="Simplified Arabic"/>
          <w:b/>
          <w:bCs/>
          <w:rtl/>
          <w:lang w:eastAsia="ar-SA"/>
        </w:rPr>
      </w:pPr>
      <w:r w:rsidRPr="00DB32BE">
        <w:rPr>
          <w:rFonts w:ascii="Simplified Arabic" w:hAnsi="Simplified Arabic" w:cs="Simplified Arabic"/>
          <w:b/>
          <w:bCs/>
          <w:rtl/>
          <w:lang w:eastAsia="ar-SA"/>
        </w:rPr>
        <w:t xml:space="preserve">2.5 </w:t>
      </w:r>
      <w:r w:rsidR="00CE51A1">
        <w:rPr>
          <w:rFonts w:ascii="Simplified Arabic" w:hAnsi="Simplified Arabic" w:cs="Simplified Arabic" w:hint="cs"/>
          <w:b/>
          <w:bCs/>
          <w:rtl/>
          <w:lang w:eastAsia="ar-SA"/>
        </w:rPr>
        <w:tab/>
      </w:r>
      <w:r w:rsidRPr="00DB32BE">
        <w:rPr>
          <w:rFonts w:ascii="Simplified Arabic" w:hAnsi="Simplified Arabic" w:cs="Simplified Arabic" w:hint="eastAsia"/>
          <w:b/>
          <w:bCs/>
          <w:rtl/>
          <w:lang w:eastAsia="ar-SA"/>
        </w:rPr>
        <w:t>الغاية</w:t>
      </w:r>
      <w:r w:rsidRPr="00DB32BE">
        <w:rPr>
          <w:rFonts w:ascii="Simplified Arabic" w:hAnsi="Simplified Arabic" w:cs="Simplified Arabic"/>
          <w:b/>
          <w:bCs/>
          <w:rtl/>
          <w:lang w:eastAsia="ar-SA"/>
        </w:rPr>
        <w:t xml:space="preserve"> </w:t>
      </w:r>
    </w:p>
    <w:p w:rsidR="00000000" w:rsidRDefault="00DB32BE">
      <w:pPr>
        <w:bidi/>
        <w:spacing w:before="0" w:after="0"/>
        <w:ind w:left="26" w:firstLine="0"/>
        <w:rPr>
          <w:rFonts w:ascii="Simplified Arabic" w:hAnsi="Simplified Arabic" w:cs="Simplified Arabic"/>
          <w:rtl/>
          <w:lang w:eastAsia="ar-SA" w:bidi="ar-JO"/>
        </w:rPr>
      </w:pPr>
      <w:r w:rsidRPr="00DB32BE">
        <w:rPr>
          <w:rFonts w:ascii="Simplified Arabic" w:hAnsi="Simplified Arabic" w:cs="Simplified Arabic" w:hint="eastAsia"/>
          <w:rtl/>
          <w:lang w:eastAsia="ar-SA" w:bidi="ar-JO"/>
        </w:rPr>
        <w:t>ان</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الغاية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من</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الإعلان</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عن</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الدعوة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لتقديم</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العطاء</w:t>
      </w:r>
      <w:r w:rsidRPr="00DB32BE">
        <w:rPr>
          <w:rFonts w:ascii="Simplified Arabic" w:hAnsi="Simplified Arabic" w:cs="Simplified Arabic"/>
          <w:rtl/>
          <w:lang w:eastAsia="ar-SA" w:bidi="ar-JO"/>
        </w:rPr>
        <w:t xml:space="preserve"> (أو </w:t>
      </w:r>
      <w:r w:rsidRPr="00DB32BE">
        <w:rPr>
          <w:rFonts w:ascii="Simplified Arabic" w:hAnsi="Simplified Arabic" w:cs="Simplified Arabic" w:hint="eastAsia"/>
          <w:rtl/>
          <w:lang w:eastAsia="ar-SA" w:bidi="ar-JO"/>
        </w:rPr>
        <w:t>التأهيل</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المسبق</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هي</w:t>
      </w:r>
      <w:r w:rsidRPr="00DB32BE">
        <w:rPr>
          <w:rFonts w:ascii="Simplified Arabic" w:hAnsi="Simplified Arabic" w:cs="Simplified Arabic"/>
          <w:rtl/>
          <w:lang w:eastAsia="ar-SA" w:bidi="ar-JO"/>
        </w:rPr>
        <w:t>:</w:t>
      </w:r>
    </w:p>
    <w:p w:rsidR="00000000" w:rsidRDefault="00DB32BE">
      <w:pPr>
        <w:numPr>
          <w:ilvl w:val="0"/>
          <w:numId w:val="439"/>
        </w:numPr>
        <w:tabs>
          <w:tab w:val="clear" w:pos="2160"/>
        </w:tabs>
        <w:bidi/>
        <w:spacing w:before="0" w:after="0"/>
        <w:ind w:left="926" w:hanging="450"/>
        <w:jc w:val="left"/>
        <w:rPr>
          <w:rFonts w:ascii="Simplified Arabic" w:hAnsi="Simplified Arabic" w:cs="Simplified Arabic"/>
          <w:lang w:eastAsia="ar-SA" w:bidi="ar-JO"/>
        </w:rPr>
      </w:pPr>
      <w:r w:rsidRPr="00DB32BE">
        <w:rPr>
          <w:rFonts w:ascii="Simplified Arabic" w:hAnsi="Simplified Arabic" w:cs="Simplified Arabic"/>
          <w:rtl/>
          <w:lang w:eastAsia="ar-SA" w:bidi="ar-JO"/>
        </w:rPr>
        <w:t>استقطاب أكبر منافسة ممكنة</w:t>
      </w:r>
      <w:r w:rsidR="00CE51A1">
        <w:rPr>
          <w:rFonts w:ascii="Simplified Arabic" w:hAnsi="Simplified Arabic" w:cs="Simplified Arabic" w:hint="cs"/>
          <w:rtl/>
          <w:lang w:eastAsia="ar-SA" w:bidi="ar-JO"/>
        </w:rPr>
        <w:t xml:space="preserve"> </w:t>
      </w:r>
      <w:r w:rsidRPr="00DB32BE">
        <w:rPr>
          <w:rFonts w:ascii="Simplified Arabic" w:hAnsi="Simplified Arabic" w:cs="Simplified Arabic"/>
          <w:rtl/>
          <w:lang w:eastAsia="ar-SA" w:bidi="ar-JO"/>
        </w:rPr>
        <w:t>لتمكين</w:t>
      </w:r>
      <w:r w:rsidR="00CE51A1">
        <w:rPr>
          <w:rFonts w:ascii="Simplified Arabic" w:hAnsi="Simplified Arabic" w:cs="Simplified Arabic" w:hint="cs"/>
          <w:rtl/>
          <w:lang w:eastAsia="ar-SA" w:bidi="ar-JO"/>
        </w:rPr>
        <w:t xml:space="preserve"> </w:t>
      </w:r>
      <w:r w:rsidRPr="00DB32BE">
        <w:rPr>
          <w:rFonts w:ascii="Simplified Arabic" w:hAnsi="Simplified Arabic" w:cs="Simplified Arabic" w:hint="eastAsia"/>
          <w:rtl/>
          <w:lang w:eastAsia="ar-SA" w:bidi="ar-JO"/>
        </w:rPr>
        <w:t>الجهة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المستفيدة</w:t>
      </w:r>
      <w:r w:rsidR="00CE51A1">
        <w:rPr>
          <w:rFonts w:ascii="Simplified Arabic" w:hAnsi="Simplified Arabic" w:cs="Simplified Arabic" w:hint="cs"/>
          <w:rtl/>
          <w:lang w:eastAsia="ar-SA" w:bidi="ar-JO"/>
        </w:rPr>
        <w:t xml:space="preserve"> </w:t>
      </w:r>
      <w:r w:rsidRPr="00DB32BE">
        <w:rPr>
          <w:rFonts w:ascii="Simplified Arabic" w:hAnsi="Simplified Arabic" w:cs="Simplified Arabic" w:hint="eastAsia"/>
          <w:rtl/>
          <w:lang w:eastAsia="ar-SA" w:bidi="ar-JO"/>
        </w:rPr>
        <w:t>من</w:t>
      </w:r>
      <w:r w:rsidR="00CE51A1">
        <w:rPr>
          <w:rFonts w:ascii="Simplified Arabic" w:hAnsi="Simplified Arabic" w:cs="Simplified Arabic" w:hint="cs"/>
          <w:rtl/>
          <w:lang w:eastAsia="ar-SA" w:bidi="ar-JO"/>
        </w:rPr>
        <w:t xml:space="preserve"> </w:t>
      </w:r>
      <w:r w:rsidRPr="00DB32BE">
        <w:rPr>
          <w:rFonts w:ascii="Simplified Arabic" w:hAnsi="Simplified Arabic" w:cs="Simplified Arabic" w:hint="eastAsia"/>
          <w:rtl/>
          <w:lang w:eastAsia="ar-SA" w:bidi="ar-JO"/>
        </w:rPr>
        <w:t>الحصول</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على</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أفضل</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قيمة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للمال؛</w:t>
      </w:r>
    </w:p>
    <w:p w:rsidR="00000000" w:rsidRDefault="00DB32BE">
      <w:pPr>
        <w:numPr>
          <w:ilvl w:val="0"/>
          <w:numId w:val="439"/>
        </w:numPr>
        <w:tabs>
          <w:tab w:val="clear" w:pos="2160"/>
        </w:tabs>
        <w:bidi/>
        <w:spacing w:before="0" w:after="0"/>
        <w:ind w:left="926" w:hanging="450"/>
        <w:jc w:val="left"/>
        <w:rPr>
          <w:rFonts w:ascii="Simplified Arabic" w:hAnsi="Simplified Arabic" w:cs="Simplified Arabic"/>
          <w:rtl/>
          <w:lang w:eastAsia="ar-SA" w:bidi="ar-JO"/>
        </w:rPr>
      </w:pPr>
      <w:r w:rsidRPr="00DB32BE">
        <w:rPr>
          <w:rFonts w:ascii="Simplified Arabic" w:hAnsi="Simplified Arabic" w:cs="Simplified Arabic"/>
          <w:rtl/>
          <w:lang w:eastAsia="ar-SA" w:bidi="ar-JO"/>
        </w:rPr>
        <w:t>تقديم فرص عادلة لكل مقدمي العطاءات المحتملين للتقدم للعطاءات الممولة من المال العام.</w:t>
      </w:r>
    </w:p>
    <w:p w:rsidR="00000000" w:rsidRDefault="00CE51A1">
      <w:pPr>
        <w:bidi/>
        <w:spacing w:before="0" w:after="0"/>
        <w:ind w:left="936" w:hanging="936"/>
        <w:rPr>
          <w:rFonts w:ascii="Simplified Arabic" w:hAnsi="Simplified Arabic" w:cs="Simplified Arabic"/>
          <w:b/>
          <w:bCs/>
          <w:rtl/>
          <w:lang w:eastAsia="ar-SA" w:bidi="ar-JO"/>
        </w:rPr>
      </w:pPr>
      <w:r>
        <w:rPr>
          <w:rFonts w:ascii="Simplified Arabic" w:hAnsi="Simplified Arabic" w:cs="Simplified Arabic" w:hint="cs"/>
          <w:b/>
          <w:bCs/>
          <w:rtl/>
          <w:lang w:eastAsia="ar-SA" w:bidi="ar-JO"/>
        </w:rPr>
        <w:t>3.5</w:t>
      </w:r>
      <w:r>
        <w:rPr>
          <w:rFonts w:ascii="Simplified Arabic" w:hAnsi="Simplified Arabic" w:cs="Simplified Arabic" w:hint="cs"/>
          <w:b/>
          <w:bCs/>
          <w:rtl/>
          <w:lang w:eastAsia="ar-SA" w:bidi="ar-JO"/>
        </w:rPr>
        <w:tab/>
      </w:r>
      <w:r w:rsidR="00DB32BE" w:rsidRPr="00DB32BE">
        <w:rPr>
          <w:rFonts w:ascii="Simplified Arabic" w:hAnsi="Simplified Arabic" w:cs="Simplified Arabic" w:hint="eastAsia"/>
          <w:b/>
          <w:bCs/>
          <w:rtl/>
          <w:lang w:eastAsia="ar-SA" w:bidi="ar-JO"/>
        </w:rPr>
        <w:t>الخطوات</w:t>
      </w:r>
    </w:p>
    <w:p w:rsidR="00000000" w:rsidRDefault="00EA5959">
      <w:pPr>
        <w:bidi/>
        <w:spacing w:before="0" w:after="0"/>
        <w:ind w:left="936" w:hanging="461"/>
        <w:rPr>
          <w:rFonts w:ascii="Simplified Arabic" w:hAnsi="Simplified Arabic" w:cs="Simplified Arabic"/>
          <w:b/>
          <w:bCs/>
          <w:rtl/>
          <w:lang w:eastAsia="ar-SA" w:bidi="ar-JO"/>
        </w:rPr>
      </w:pPr>
      <w:r>
        <w:rPr>
          <w:rFonts w:ascii="Simplified Arabic" w:hAnsi="Simplified Arabic" w:cs="Simplified Arabic" w:hint="cs"/>
          <w:b/>
          <w:bCs/>
          <w:rtl/>
          <w:lang w:eastAsia="ar-SA" w:bidi="ar-JO"/>
        </w:rPr>
        <w:t>1.3.5</w:t>
      </w:r>
      <w:r>
        <w:rPr>
          <w:rFonts w:ascii="Simplified Arabic" w:hAnsi="Simplified Arabic" w:cs="Simplified Arabic" w:hint="cs"/>
          <w:b/>
          <w:bCs/>
          <w:rtl/>
          <w:lang w:eastAsia="ar-SA" w:bidi="ar-JO"/>
        </w:rPr>
        <w:tab/>
        <w:t>إ</w:t>
      </w:r>
      <w:r w:rsidR="00DB32BE" w:rsidRPr="00DB32BE">
        <w:rPr>
          <w:rFonts w:ascii="Simplified Arabic" w:hAnsi="Simplified Arabic" w:cs="Simplified Arabic" w:hint="eastAsia"/>
          <w:b/>
          <w:bCs/>
          <w:rtl/>
          <w:lang w:eastAsia="ar-SA" w:bidi="ar-JO"/>
        </w:rPr>
        <w:t>علان</w:t>
      </w:r>
      <w:r w:rsidR="00DB32BE" w:rsidRPr="00DB32BE">
        <w:rPr>
          <w:rFonts w:ascii="Simplified Arabic" w:hAnsi="Simplified Arabic" w:cs="Simplified Arabic"/>
          <w:b/>
          <w:bCs/>
          <w:rtl/>
          <w:lang w:eastAsia="ar-SA" w:bidi="ar-JO"/>
        </w:rPr>
        <w:t xml:space="preserve"> </w:t>
      </w:r>
      <w:r w:rsidR="00DB32BE" w:rsidRPr="00DB32BE">
        <w:rPr>
          <w:rFonts w:ascii="Simplified Arabic" w:hAnsi="Simplified Arabic" w:cs="Simplified Arabic" w:hint="eastAsia"/>
          <w:b/>
          <w:bCs/>
          <w:rtl/>
          <w:lang w:eastAsia="ar-SA" w:bidi="ar-JO"/>
        </w:rPr>
        <w:t>الدعوة</w:t>
      </w:r>
      <w:r w:rsidR="00DB32BE" w:rsidRPr="00DB32BE">
        <w:rPr>
          <w:rFonts w:ascii="Simplified Arabic" w:hAnsi="Simplified Arabic" w:cs="Simplified Arabic"/>
          <w:b/>
          <w:bCs/>
          <w:rtl/>
          <w:lang w:eastAsia="ar-SA" w:bidi="ar-JO"/>
        </w:rPr>
        <w:t xml:space="preserve"> </w:t>
      </w:r>
      <w:r w:rsidR="00DB32BE" w:rsidRPr="00DB32BE">
        <w:rPr>
          <w:rFonts w:ascii="Simplified Arabic" w:hAnsi="Simplified Arabic" w:cs="Simplified Arabic" w:hint="eastAsia"/>
          <w:b/>
          <w:bCs/>
          <w:rtl/>
          <w:lang w:eastAsia="ar-SA" w:bidi="ar-JO"/>
        </w:rPr>
        <w:t>لتقديم</w:t>
      </w:r>
      <w:r w:rsidR="00DB32BE" w:rsidRPr="00DB32BE">
        <w:rPr>
          <w:rFonts w:ascii="Simplified Arabic" w:hAnsi="Simplified Arabic" w:cs="Simplified Arabic"/>
          <w:b/>
          <w:bCs/>
          <w:rtl/>
          <w:lang w:eastAsia="ar-SA" w:bidi="ar-JO"/>
        </w:rPr>
        <w:t xml:space="preserve"> </w:t>
      </w:r>
      <w:r w:rsidR="00DB32BE" w:rsidRPr="00DB32BE">
        <w:rPr>
          <w:rFonts w:ascii="Simplified Arabic" w:hAnsi="Simplified Arabic" w:cs="Simplified Arabic" w:hint="eastAsia"/>
          <w:b/>
          <w:bCs/>
          <w:rtl/>
          <w:lang w:eastAsia="ar-SA" w:bidi="ar-JO"/>
        </w:rPr>
        <w:t>عطاءات</w:t>
      </w:r>
    </w:p>
    <w:p w:rsidR="00000000" w:rsidRDefault="004B5808">
      <w:pPr>
        <w:bidi/>
        <w:spacing w:before="0" w:after="120"/>
        <w:ind w:left="836" w:firstLine="0"/>
        <w:rPr>
          <w:rFonts w:ascii="Simplified Arabic" w:hAnsi="Simplified Arabic" w:cs="Simplified Arabic"/>
          <w:rtl/>
          <w:lang w:eastAsia="ar-SA" w:bidi="ar-JO"/>
        </w:rPr>
      </w:pPr>
      <w:r>
        <w:rPr>
          <w:rFonts w:ascii="Simplified Arabic" w:hAnsi="Simplified Arabic" w:cs="Simplified Arabic" w:hint="cs"/>
          <w:rtl/>
          <w:lang w:eastAsia="ar-SA" w:bidi="ar-JO"/>
        </w:rPr>
        <w:t>يجب ت</w:t>
      </w:r>
      <w:r w:rsidR="00DB32BE" w:rsidRPr="00DB32BE">
        <w:rPr>
          <w:rFonts w:ascii="Simplified Arabic" w:hAnsi="Simplified Arabic" w:cs="Simplified Arabic" w:hint="eastAsia"/>
          <w:rtl/>
          <w:lang w:eastAsia="ar-SA" w:bidi="ar-JO"/>
        </w:rPr>
        <w:t>حضير</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مسودة</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اعلان</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دعوة</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لتقديم</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عطاءات</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وذلك</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باستخدام</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صيغة</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الدعوة</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المرفقة</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مع</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وثائق</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ال</w:t>
      </w:r>
      <w:r w:rsidR="0025296B">
        <w:rPr>
          <w:rFonts w:ascii="Simplified Arabic" w:hAnsi="Simplified Arabic" w:cs="Simplified Arabic" w:hint="cs"/>
          <w:rtl/>
          <w:lang w:eastAsia="ar-SA" w:bidi="ar-JO"/>
        </w:rPr>
        <w:t>مناقصات</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القياسية</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للاشغال</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يجب</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أن</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تتضمن</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الدعوة</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لتقديم</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العطاءات</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المعلومات</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التالية</w:t>
      </w:r>
      <w:r w:rsidR="00DB32BE" w:rsidRPr="00DB32BE">
        <w:rPr>
          <w:rFonts w:ascii="Simplified Arabic" w:hAnsi="Simplified Arabic" w:cs="Simplified Arabic"/>
          <w:rtl/>
          <w:lang w:eastAsia="ar-SA" w:bidi="ar-JO"/>
        </w:rPr>
        <w:t>:</w:t>
      </w:r>
    </w:p>
    <w:p w:rsidR="00000000" w:rsidRDefault="00DB32BE">
      <w:pPr>
        <w:numPr>
          <w:ilvl w:val="0"/>
          <w:numId w:val="440"/>
        </w:numPr>
        <w:tabs>
          <w:tab w:val="clear" w:pos="2160"/>
        </w:tabs>
        <w:bidi/>
        <w:spacing w:before="0" w:after="0"/>
        <w:ind w:left="1826" w:hanging="540"/>
        <w:jc w:val="left"/>
        <w:rPr>
          <w:rFonts w:ascii="Simplified Arabic" w:hAnsi="Simplified Arabic" w:cs="Simplified Arabic"/>
          <w:lang w:eastAsia="ar-SA" w:bidi="ar-JO"/>
        </w:rPr>
      </w:pPr>
      <w:r w:rsidRPr="00DB32BE">
        <w:rPr>
          <w:rFonts w:ascii="Simplified Arabic" w:hAnsi="Simplified Arabic" w:cs="Simplified Arabic" w:hint="eastAsia"/>
          <w:rtl/>
          <w:lang w:eastAsia="ar-SA" w:bidi="ar-JO"/>
        </w:rPr>
        <w:t>إسم</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وعنوان</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صاحب</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العمل</w:t>
      </w:r>
      <w:r w:rsidRPr="00DB32BE">
        <w:rPr>
          <w:rFonts w:ascii="Simplified Arabic" w:hAnsi="Simplified Arabic" w:cs="Simplified Arabic"/>
          <w:rtl/>
          <w:lang w:eastAsia="ar-SA" w:bidi="ar-JO"/>
        </w:rPr>
        <w:t xml:space="preserve"> (جهة </w:t>
      </w:r>
      <w:r w:rsidRPr="00DB32BE">
        <w:rPr>
          <w:rFonts w:ascii="Simplified Arabic" w:hAnsi="Simplified Arabic" w:cs="Simplified Arabic" w:hint="eastAsia"/>
          <w:rtl/>
          <w:lang w:eastAsia="ar-SA" w:bidi="ar-JO"/>
        </w:rPr>
        <w:t>التعاقد</w:t>
      </w:r>
      <w:r w:rsidRPr="00DB32BE">
        <w:rPr>
          <w:rFonts w:ascii="Simplified Arabic" w:hAnsi="Simplified Arabic" w:cs="Simplified Arabic"/>
          <w:rtl/>
          <w:lang w:eastAsia="ar-SA" w:bidi="ar-JO"/>
        </w:rPr>
        <w:t>)؛</w:t>
      </w:r>
    </w:p>
    <w:p w:rsidR="00000000" w:rsidRDefault="00DB32BE">
      <w:pPr>
        <w:numPr>
          <w:ilvl w:val="0"/>
          <w:numId w:val="440"/>
        </w:numPr>
        <w:tabs>
          <w:tab w:val="clear" w:pos="2160"/>
        </w:tabs>
        <w:bidi/>
        <w:spacing w:before="0" w:after="0"/>
        <w:ind w:left="1826" w:hanging="540"/>
        <w:jc w:val="left"/>
        <w:rPr>
          <w:rFonts w:ascii="Simplified Arabic" w:hAnsi="Simplified Arabic" w:cs="Simplified Arabic"/>
          <w:lang w:eastAsia="ar-SA" w:bidi="ar-JO"/>
        </w:rPr>
      </w:pPr>
      <w:r w:rsidRPr="00DB32BE">
        <w:rPr>
          <w:rFonts w:ascii="Simplified Arabic" w:hAnsi="Simplified Arabic" w:cs="Simplified Arabic"/>
          <w:rtl/>
          <w:lang w:eastAsia="ar-SA" w:bidi="ar-JO"/>
        </w:rPr>
        <w:t>اسم وعنوان المشروع؛</w:t>
      </w:r>
    </w:p>
    <w:p w:rsidR="00000000" w:rsidRDefault="00DB32BE">
      <w:pPr>
        <w:numPr>
          <w:ilvl w:val="0"/>
          <w:numId w:val="440"/>
        </w:numPr>
        <w:tabs>
          <w:tab w:val="clear" w:pos="2160"/>
        </w:tabs>
        <w:bidi/>
        <w:spacing w:before="0" w:after="0"/>
        <w:ind w:left="1826" w:hanging="540"/>
        <w:jc w:val="left"/>
        <w:rPr>
          <w:rFonts w:ascii="Simplified Arabic" w:hAnsi="Simplified Arabic" w:cs="Simplified Arabic"/>
          <w:lang w:eastAsia="ar-SA" w:bidi="ar-JO"/>
        </w:rPr>
      </w:pPr>
      <w:r w:rsidRPr="00DB32BE">
        <w:rPr>
          <w:rFonts w:ascii="Simplified Arabic" w:hAnsi="Simplified Arabic" w:cs="Simplified Arabic" w:hint="eastAsia"/>
          <w:rtl/>
          <w:lang w:eastAsia="ar-SA" w:bidi="ar-JO"/>
        </w:rPr>
        <w:t>مصدر</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التمويل؛</w:t>
      </w:r>
    </w:p>
    <w:p w:rsidR="00000000" w:rsidRDefault="00DB32BE">
      <w:pPr>
        <w:numPr>
          <w:ilvl w:val="0"/>
          <w:numId w:val="440"/>
        </w:numPr>
        <w:tabs>
          <w:tab w:val="clear" w:pos="2160"/>
        </w:tabs>
        <w:bidi/>
        <w:spacing w:before="0" w:after="0"/>
        <w:ind w:left="1826" w:hanging="540"/>
        <w:jc w:val="left"/>
        <w:rPr>
          <w:rFonts w:ascii="Simplified Arabic" w:hAnsi="Simplified Arabic" w:cs="Simplified Arabic"/>
          <w:lang w:eastAsia="ar-SA" w:bidi="ar-JO"/>
        </w:rPr>
      </w:pPr>
      <w:r w:rsidRPr="00DB32BE">
        <w:rPr>
          <w:rFonts w:ascii="Simplified Arabic" w:hAnsi="Simplified Arabic" w:cs="Simplified Arabic"/>
          <w:rtl/>
          <w:lang w:eastAsia="ar-SA" w:bidi="ar-JO"/>
        </w:rPr>
        <w:t>وصف مختصر للسلع أو الأشغال المطلوبة يتضمن مكان التسليم أو العمل ووقت التسليم أو الانتهاء؛</w:t>
      </w:r>
    </w:p>
    <w:p w:rsidR="00000000" w:rsidRDefault="00DB32BE">
      <w:pPr>
        <w:numPr>
          <w:ilvl w:val="0"/>
          <w:numId w:val="440"/>
        </w:numPr>
        <w:tabs>
          <w:tab w:val="clear" w:pos="2160"/>
        </w:tabs>
        <w:bidi/>
        <w:spacing w:before="0" w:after="0"/>
        <w:ind w:left="1826" w:hanging="540"/>
        <w:jc w:val="left"/>
        <w:rPr>
          <w:rFonts w:ascii="Simplified Arabic" w:hAnsi="Simplified Arabic" w:cs="Simplified Arabic"/>
          <w:lang w:eastAsia="ar-SA" w:bidi="ar-JO"/>
        </w:rPr>
      </w:pPr>
      <w:r w:rsidRPr="00DB32BE">
        <w:rPr>
          <w:rFonts w:ascii="Simplified Arabic" w:hAnsi="Simplified Arabic" w:cs="Simplified Arabic" w:hint="eastAsia"/>
          <w:rtl/>
          <w:lang w:eastAsia="ar-SA" w:bidi="ar-JO"/>
        </w:rPr>
        <w:t>مدة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نفاذية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العطاء؛</w:t>
      </w:r>
    </w:p>
    <w:p w:rsidR="00000000" w:rsidRDefault="00DB32BE">
      <w:pPr>
        <w:numPr>
          <w:ilvl w:val="0"/>
          <w:numId w:val="440"/>
        </w:numPr>
        <w:tabs>
          <w:tab w:val="clear" w:pos="2160"/>
        </w:tabs>
        <w:bidi/>
        <w:spacing w:before="0" w:after="0"/>
        <w:ind w:left="1826" w:hanging="540"/>
        <w:jc w:val="left"/>
        <w:rPr>
          <w:rFonts w:ascii="Simplified Arabic" w:hAnsi="Simplified Arabic" w:cs="Simplified Arabic"/>
          <w:lang w:eastAsia="ar-SA" w:bidi="ar-JO"/>
        </w:rPr>
      </w:pPr>
      <w:r w:rsidRPr="00DB32BE">
        <w:rPr>
          <w:rFonts w:ascii="Simplified Arabic" w:hAnsi="Simplified Arabic" w:cs="Simplified Arabic" w:hint="eastAsia"/>
          <w:rtl/>
          <w:lang w:eastAsia="ar-SA" w:bidi="ar-JO"/>
        </w:rPr>
        <w:t>قيمة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ضمان</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دخول</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w:t>
      </w:r>
      <w:r w:rsidR="00C3439F">
        <w:rPr>
          <w:rFonts w:ascii="Simplified Arabic" w:hAnsi="Simplified Arabic" w:cs="Simplified Arabic" w:hint="cs"/>
          <w:rtl/>
          <w:lang w:eastAsia="ar-SA" w:bidi="ar-JO"/>
        </w:rPr>
        <w:t>مناقصة ومدة نفاذيتها</w:t>
      </w:r>
      <w:r w:rsidRPr="00DB32BE">
        <w:rPr>
          <w:rFonts w:ascii="Simplified Arabic" w:hAnsi="Simplified Arabic" w:cs="Simplified Arabic" w:hint="eastAsia"/>
          <w:rtl/>
          <w:lang w:eastAsia="ar-SA" w:bidi="ar-JO"/>
        </w:rPr>
        <w:t>؛</w:t>
      </w:r>
    </w:p>
    <w:p w:rsidR="00000000" w:rsidRDefault="00DB32BE">
      <w:pPr>
        <w:numPr>
          <w:ilvl w:val="0"/>
          <w:numId w:val="440"/>
        </w:numPr>
        <w:tabs>
          <w:tab w:val="clear" w:pos="2160"/>
        </w:tabs>
        <w:bidi/>
        <w:spacing w:before="0" w:after="0"/>
        <w:ind w:left="1826" w:hanging="540"/>
        <w:jc w:val="left"/>
        <w:rPr>
          <w:rFonts w:ascii="Simplified Arabic" w:hAnsi="Simplified Arabic" w:cs="Simplified Arabic"/>
          <w:rtl/>
          <w:lang w:eastAsia="ar-SA" w:bidi="ar-JO"/>
        </w:rPr>
      </w:pPr>
      <w:r w:rsidRPr="00DB32BE">
        <w:rPr>
          <w:rFonts w:ascii="Simplified Arabic" w:hAnsi="Simplified Arabic" w:cs="Simplified Arabic" w:hint="eastAsia"/>
          <w:rtl/>
          <w:lang w:eastAsia="ar-SA" w:bidi="ar-JO"/>
        </w:rPr>
        <w:t>المؤهلات</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المطلوبة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من</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مقدمي</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العطاء؛</w:t>
      </w:r>
    </w:p>
    <w:p w:rsidR="00000000" w:rsidRDefault="00DB32BE">
      <w:pPr>
        <w:numPr>
          <w:ilvl w:val="0"/>
          <w:numId w:val="440"/>
        </w:numPr>
        <w:tabs>
          <w:tab w:val="clear" w:pos="2160"/>
        </w:tabs>
        <w:bidi/>
        <w:spacing w:before="0" w:after="0"/>
        <w:ind w:left="1826" w:hanging="540"/>
        <w:jc w:val="left"/>
        <w:rPr>
          <w:rFonts w:ascii="Simplified Arabic" w:hAnsi="Simplified Arabic" w:cs="Simplified Arabic"/>
          <w:lang w:eastAsia="ar-SA" w:bidi="ar-JO"/>
        </w:rPr>
      </w:pPr>
      <w:r w:rsidRPr="00DB32BE">
        <w:rPr>
          <w:rFonts w:ascii="Simplified Arabic" w:hAnsi="Simplified Arabic" w:cs="Simplified Arabic"/>
          <w:rtl/>
          <w:lang w:eastAsia="ar-SA" w:bidi="ar-JO"/>
        </w:rPr>
        <w:t>العنوان من أجل الإطلاع على وثائق العطاء أوالحصول عليها؛</w:t>
      </w:r>
    </w:p>
    <w:p w:rsidR="00000000" w:rsidRDefault="00DB32BE">
      <w:pPr>
        <w:numPr>
          <w:ilvl w:val="0"/>
          <w:numId w:val="440"/>
        </w:numPr>
        <w:tabs>
          <w:tab w:val="clear" w:pos="2160"/>
        </w:tabs>
        <w:bidi/>
        <w:spacing w:before="0" w:after="0"/>
        <w:ind w:left="1826" w:hanging="540"/>
        <w:jc w:val="left"/>
        <w:rPr>
          <w:rFonts w:ascii="Simplified Arabic" w:hAnsi="Simplified Arabic" w:cs="Simplified Arabic"/>
          <w:lang w:eastAsia="ar-SA" w:bidi="ar-JO"/>
        </w:rPr>
      </w:pPr>
      <w:r w:rsidRPr="00DB32BE">
        <w:rPr>
          <w:rFonts w:ascii="Simplified Arabic" w:hAnsi="Simplified Arabic" w:cs="Simplified Arabic"/>
          <w:rtl/>
          <w:lang w:eastAsia="ar-SA" w:bidi="ar-JO"/>
        </w:rPr>
        <w:t xml:space="preserve">سعر </w:t>
      </w:r>
      <w:r w:rsidR="0025296B">
        <w:rPr>
          <w:rFonts w:ascii="Simplified Arabic" w:hAnsi="Simplified Arabic" w:cs="Simplified Arabic" w:hint="cs"/>
          <w:rtl/>
          <w:lang w:eastAsia="ar-SA" w:bidi="ar-JO"/>
        </w:rPr>
        <w:t>بيع</w:t>
      </w:r>
      <w:r w:rsidRPr="00DB32BE">
        <w:rPr>
          <w:rFonts w:ascii="Simplified Arabic" w:hAnsi="Simplified Arabic" w:cs="Simplified Arabic"/>
          <w:rtl/>
          <w:lang w:eastAsia="ar-SA" w:bidi="ar-JO"/>
        </w:rPr>
        <w:t xml:space="preserve"> وثائق ال</w:t>
      </w:r>
      <w:r w:rsidR="0025296B">
        <w:rPr>
          <w:rFonts w:ascii="Simplified Arabic" w:hAnsi="Simplified Arabic" w:cs="Simplified Arabic" w:hint="cs"/>
          <w:rtl/>
          <w:lang w:eastAsia="ar-SA" w:bidi="ar-JO"/>
        </w:rPr>
        <w:t>مناقصة</w:t>
      </w:r>
      <w:r w:rsidRPr="00DB32BE">
        <w:rPr>
          <w:rFonts w:ascii="Simplified Arabic" w:hAnsi="Simplified Arabic" w:cs="Simplified Arabic"/>
          <w:rtl/>
          <w:lang w:eastAsia="ar-SA" w:bidi="ar-JO"/>
        </w:rPr>
        <w:t>، وطريقة وعملة الدفع.</w:t>
      </w:r>
    </w:p>
    <w:p w:rsidR="00000000" w:rsidRDefault="00DB32BE">
      <w:pPr>
        <w:numPr>
          <w:ilvl w:val="0"/>
          <w:numId w:val="440"/>
        </w:numPr>
        <w:tabs>
          <w:tab w:val="clear" w:pos="2160"/>
        </w:tabs>
        <w:bidi/>
        <w:spacing w:before="0" w:after="0"/>
        <w:ind w:left="1826" w:hanging="540"/>
        <w:jc w:val="left"/>
        <w:rPr>
          <w:rFonts w:ascii="Simplified Arabic" w:hAnsi="Simplified Arabic" w:cs="Simplified Arabic"/>
          <w:rtl/>
          <w:lang w:eastAsia="ar-SA" w:bidi="ar-JO"/>
        </w:rPr>
      </w:pPr>
      <w:r w:rsidRPr="00DB32BE">
        <w:rPr>
          <w:rFonts w:ascii="Simplified Arabic" w:hAnsi="Simplified Arabic" w:cs="Simplified Arabic"/>
          <w:rtl/>
          <w:lang w:eastAsia="ar-SA" w:bidi="ar-JO"/>
        </w:rPr>
        <w:t>اللغة (اللغات) التي تتوفر فيها وثائق ال</w:t>
      </w:r>
      <w:r w:rsidR="0025296B">
        <w:rPr>
          <w:rFonts w:ascii="Simplified Arabic" w:hAnsi="Simplified Arabic" w:cs="Simplified Arabic" w:hint="cs"/>
          <w:rtl/>
          <w:lang w:eastAsia="ar-SA" w:bidi="ar-JO"/>
        </w:rPr>
        <w:t>مناقصة</w:t>
      </w:r>
      <w:r w:rsidRPr="00DB32BE">
        <w:rPr>
          <w:rFonts w:ascii="Simplified Arabic" w:hAnsi="Simplified Arabic" w:cs="Simplified Arabic"/>
          <w:rtl/>
          <w:lang w:eastAsia="ar-SA" w:bidi="ar-JO"/>
        </w:rPr>
        <w:t>؛</w:t>
      </w:r>
    </w:p>
    <w:p w:rsidR="00000000" w:rsidRDefault="00DB32BE">
      <w:pPr>
        <w:numPr>
          <w:ilvl w:val="0"/>
          <w:numId w:val="440"/>
        </w:numPr>
        <w:tabs>
          <w:tab w:val="clear" w:pos="2160"/>
        </w:tabs>
        <w:bidi/>
        <w:spacing w:before="0" w:after="0"/>
        <w:ind w:left="1826" w:hanging="540"/>
        <w:jc w:val="left"/>
        <w:rPr>
          <w:rFonts w:ascii="Simplified Arabic" w:hAnsi="Simplified Arabic" w:cs="Simplified Arabic"/>
          <w:lang w:eastAsia="ar-SA" w:bidi="ar-JO"/>
        </w:rPr>
      </w:pPr>
      <w:r w:rsidRPr="00DB32BE">
        <w:rPr>
          <w:rFonts w:ascii="Simplified Arabic" w:hAnsi="Simplified Arabic" w:cs="Simplified Arabic" w:hint="eastAsia"/>
          <w:rtl/>
          <w:lang w:eastAsia="ar-SA" w:bidi="ar-JO"/>
        </w:rPr>
        <w:t>طريقة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التعاقد؛</w:t>
      </w:r>
    </w:p>
    <w:p w:rsidR="00000000" w:rsidRDefault="00DB32BE">
      <w:pPr>
        <w:numPr>
          <w:ilvl w:val="0"/>
          <w:numId w:val="440"/>
        </w:numPr>
        <w:tabs>
          <w:tab w:val="clear" w:pos="2160"/>
        </w:tabs>
        <w:bidi/>
        <w:spacing w:before="0" w:after="0"/>
        <w:ind w:left="1826" w:hanging="540"/>
        <w:jc w:val="left"/>
        <w:rPr>
          <w:rFonts w:ascii="Simplified Arabic" w:hAnsi="Simplified Arabic" w:cs="Simplified Arabic"/>
          <w:lang w:eastAsia="ar-SA" w:bidi="ar-JO"/>
        </w:rPr>
      </w:pPr>
      <w:r w:rsidRPr="00DB32BE">
        <w:rPr>
          <w:rFonts w:ascii="Simplified Arabic" w:hAnsi="Simplified Arabic" w:cs="Simplified Arabic"/>
          <w:rtl/>
          <w:lang w:eastAsia="ar-SA" w:bidi="ar-JO"/>
        </w:rPr>
        <w:lastRenderedPageBreak/>
        <w:t>مكان وتاريخ ووقت مؤتمر قبل العطاء و/أو زيارة موقع؛</w:t>
      </w:r>
    </w:p>
    <w:p w:rsidR="00000000" w:rsidRDefault="00DB32BE">
      <w:pPr>
        <w:numPr>
          <w:ilvl w:val="0"/>
          <w:numId w:val="440"/>
        </w:numPr>
        <w:tabs>
          <w:tab w:val="clear" w:pos="2160"/>
        </w:tabs>
        <w:bidi/>
        <w:spacing w:before="0" w:after="0"/>
        <w:ind w:left="1826" w:hanging="540"/>
        <w:jc w:val="left"/>
        <w:rPr>
          <w:rFonts w:ascii="Simplified Arabic" w:hAnsi="Simplified Arabic" w:cs="Simplified Arabic"/>
          <w:lang w:eastAsia="ar-SA" w:bidi="ar-JO"/>
        </w:rPr>
      </w:pPr>
      <w:r w:rsidRPr="00DB32BE">
        <w:rPr>
          <w:rFonts w:ascii="Simplified Arabic" w:hAnsi="Simplified Arabic" w:cs="Simplified Arabic" w:hint="eastAsia"/>
          <w:rtl/>
          <w:lang w:eastAsia="ar-SA" w:bidi="ar-JO"/>
        </w:rPr>
        <w:t>عنوان</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تسليم</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العطاءات</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والموعد</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النهائي؛</w:t>
      </w:r>
    </w:p>
    <w:p w:rsidR="00000000" w:rsidRDefault="00DB32BE">
      <w:pPr>
        <w:numPr>
          <w:ilvl w:val="0"/>
          <w:numId w:val="440"/>
        </w:numPr>
        <w:tabs>
          <w:tab w:val="clear" w:pos="2160"/>
        </w:tabs>
        <w:bidi/>
        <w:spacing w:before="0" w:after="120"/>
        <w:ind w:left="1826" w:hanging="540"/>
        <w:jc w:val="left"/>
        <w:rPr>
          <w:rFonts w:ascii="Simplified Arabic" w:hAnsi="Simplified Arabic" w:cs="Simplified Arabic"/>
          <w:rtl/>
          <w:lang w:eastAsia="ar-SA" w:bidi="ar-JO"/>
        </w:rPr>
      </w:pPr>
      <w:r w:rsidRPr="00DB32BE">
        <w:rPr>
          <w:rFonts w:ascii="Simplified Arabic" w:hAnsi="Simplified Arabic" w:cs="Simplified Arabic" w:hint="eastAsia"/>
          <w:rtl/>
          <w:lang w:eastAsia="ar-SA" w:bidi="ar-JO"/>
        </w:rPr>
        <w:t>عنوان</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فتح</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العطاءات</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والموعد</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النهائي</w:t>
      </w:r>
      <w:r w:rsidRPr="00DB32BE">
        <w:rPr>
          <w:rFonts w:ascii="Simplified Arabic" w:hAnsi="Simplified Arabic" w:cs="Simplified Arabic"/>
          <w:rtl/>
          <w:lang w:eastAsia="ar-SA" w:bidi="ar-JO"/>
        </w:rPr>
        <w:t>.</w:t>
      </w:r>
    </w:p>
    <w:p w:rsidR="00000000" w:rsidRDefault="004B5808">
      <w:pPr>
        <w:tabs>
          <w:tab w:val="num" w:pos="1133"/>
        </w:tabs>
        <w:bidi/>
        <w:spacing w:before="0" w:after="0"/>
        <w:ind w:firstLine="936"/>
        <w:rPr>
          <w:rFonts w:ascii="Simplified Arabic" w:hAnsi="Simplified Arabic" w:cs="Simplified Arabic"/>
          <w:b/>
          <w:bCs/>
          <w:rtl/>
          <w:lang w:eastAsia="ar-SA" w:bidi="ar-JO"/>
        </w:rPr>
      </w:pPr>
      <w:r>
        <w:rPr>
          <w:rFonts w:ascii="Simplified Arabic" w:hAnsi="Simplified Arabic" w:cs="Simplified Arabic" w:hint="cs"/>
          <w:b/>
          <w:bCs/>
          <w:rtl/>
          <w:lang w:eastAsia="ar-SA" w:bidi="ar-JO"/>
        </w:rPr>
        <w:t>2.3.5</w:t>
      </w:r>
      <w:r>
        <w:rPr>
          <w:rFonts w:ascii="Simplified Arabic" w:hAnsi="Simplified Arabic" w:cs="Simplified Arabic" w:hint="cs"/>
          <w:b/>
          <w:bCs/>
          <w:rtl/>
          <w:lang w:eastAsia="ar-SA" w:bidi="ar-JO"/>
        </w:rPr>
        <w:tab/>
      </w:r>
      <w:r w:rsidR="00DB32BE" w:rsidRPr="00DB32BE">
        <w:rPr>
          <w:rFonts w:ascii="Simplified Arabic" w:hAnsi="Simplified Arabic" w:cs="Simplified Arabic" w:hint="eastAsia"/>
          <w:b/>
          <w:bCs/>
          <w:rtl/>
          <w:lang w:eastAsia="ar-SA" w:bidi="ar-JO"/>
        </w:rPr>
        <w:t>اعلان</w:t>
      </w:r>
      <w:r w:rsidR="00DB32BE" w:rsidRPr="00DB32BE">
        <w:rPr>
          <w:rFonts w:ascii="Simplified Arabic" w:hAnsi="Simplified Arabic" w:cs="Simplified Arabic"/>
          <w:b/>
          <w:bCs/>
          <w:rtl/>
          <w:lang w:eastAsia="ar-SA" w:bidi="ar-JO"/>
        </w:rPr>
        <w:t xml:space="preserve"> </w:t>
      </w:r>
      <w:r w:rsidR="00DB32BE" w:rsidRPr="00DB32BE">
        <w:rPr>
          <w:rFonts w:ascii="Simplified Arabic" w:hAnsi="Simplified Arabic" w:cs="Simplified Arabic" w:hint="eastAsia"/>
          <w:b/>
          <w:bCs/>
          <w:rtl/>
          <w:lang w:eastAsia="ar-SA" w:bidi="ar-JO"/>
        </w:rPr>
        <w:t>الدعوة</w:t>
      </w:r>
      <w:r w:rsidR="00DB32BE" w:rsidRPr="00DB32BE">
        <w:rPr>
          <w:rFonts w:ascii="Simplified Arabic" w:hAnsi="Simplified Arabic" w:cs="Simplified Arabic"/>
          <w:b/>
          <w:bCs/>
          <w:rtl/>
          <w:lang w:eastAsia="ar-SA" w:bidi="ar-JO"/>
        </w:rPr>
        <w:t xml:space="preserve"> </w:t>
      </w:r>
      <w:r w:rsidR="00DB32BE" w:rsidRPr="00DB32BE">
        <w:rPr>
          <w:rFonts w:ascii="Simplified Arabic" w:hAnsi="Simplified Arabic" w:cs="Simplified Arabic" w:hint="eastAsia"/>
          <w:b/>
          <w:bCs/>
          <w:rtl/>
          <w:lang w:eastAsia="ar-SA" w:bidi="ar-JO"/>
        </w:rPr>
        <w:t>للتأهيل</w:t>
      </w:r>
      <w:r w:rsidR="00DB32BE" w:rsidRPr="00DB32BE">
        <w:rPr>
          <w:rFonts w:ascii="Simplified Arabic" w:hAnsi="Simplified Arabic" w:cs="Simplified Arabic"/>
          <w:b/>
          <w:bCs/>
          <w:rtl/>
          <w:lang w:eastAsia="ar-SA" w:bidi="ar-JO"/>
        </w:rPr>
        <w:t xml:space="preserve"> </w:t>
      </w:r>
      <w:r w:rsidR="00DB32BE" w:rsidRPr="00DB32BE">
        <w:rPr>
          <w:rFonts w:ascii="Simplified Arabic" w:hAnsi="Simplified Arabic" w:cs="Simplified Arabic" w:hint="eastAsia"/>
          <w:b/>
          <w:bCs/>
          <w:rtl/>
          <w:lang w:eastAsia="ar-SA" w:bidi="ar-JO"/>
        </w:rPr>
        <w:t>المسبق</w:t>
      </w:r>
    </w:p>
    <w:p w:rsidR="00000000" w:rsidRDefault="00DB32BE">
      <w:pPr>
        <w:bidi/>
        <w:spacing w:before="0" w:after="0"/>
        <w:ind w:left="836" w:firstLine="0"/>
        <w:rPr>
          <w:rFonts w:ascii="Simplified Arabic" w:hAnsi="Simplified Arabic" w:cs="Simplified Arabic"/>
          <w:rtl/>
          <w:lang w:eastAsia="ar-SA" w:bidi="ar-JO"/>
        </w:rPr>
      </w:pPr>
      <w:r w:rsidRPr="00DB32BE">
        <w:rPr>
          <w:rFonts w:ascii="Simplified Arabic" w:hAnsi="Simplified Arabic" w:cs="Simplified Arabic" w:hint="eastAsia"/>
          <w:rtl/>
          <w:lang w:eastAsia="ar-SA" w:bidi="ar-JO"/>
        </w:rPr>
        <w:t>قم</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بتحضير</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اعلان</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دعوة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للتأهيل</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المسبق</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وذلك</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باستخدام</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صيغى</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الدعوة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المرفقة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مع</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الوثيقة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القياسية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للتأهيل</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المسبق</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على</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أن</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يتضمن</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الإعلان</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الدعوة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للتأهيل</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المسبق</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المعلومات</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التالية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على</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الأقل</w:t>
      </w:r>
      <w:r w:rsidRPr="00DB32BE">
        <w:rPr>
          <w:rFonts w:ascii="Simplified Arabic" w:hAnsi="Simplified Arabic" w:cs="Simplified Arabic"/>
          <w:rtl/>
          <w:lang w:eastAsia="ar-SA" w:bidi="ar-JO"/>
        </w:rPr>
        <w:t>:</w:t>
      </w:r>
    </w:p>
    <w:p w:rsidR="00000000" w:rsidRDefault="00DB32BE">
      <w:pPr>
        <w:numPr>
          <w:ilvl w:val="0"/>
          <w:numId w:val="441"/>
        </w:numPr>
        <w:tabs>
          <w:tab w:val="clear" w:pos="2160"/>
        </w:tabs>
        <w:bidi/>
        <w:spacing w:before="0" w:after="0"/>
        <w:ind w:left="1826" w:hanging="540"/>
        <w:jc w:val="left"/>
        <w:rPr>
          <w:rFonts w:ascii="Simplified Arabic" w:hAnsi="Simplified Arabic" w:cs="Simplified Arabic"/>
          <w:lang w:eastAsia="ar-SA" w:bidi="ar-JO"/>
        </w:rPr>
      </w:pPr>
      <w:r w:rsidRPr="00DB32BE">
        <w:rPr>
          <w:rFonts w:ascii="Simplified Arabic" w:hAnsi="Simplified Arabic" w:cs="Simplified Arabic"/>
          <w:rtl/>
          <w:lang w:eastAsia="ar-SA" w:bidi="ar-JO"/>
        </w:rPr>
        <w:t>اسم وعنوان المشروع؛</w:t>
      </w:r>
    </w:p>
    <w:p w:rsidR="00000000" w:rsidRDefault="00DB32BE">
      <w:pPr>
        <w:numPr>
          <w:ilvl w:val="0"/>
          <w:numId w:val="441"/>
        </w:numPr>
        <w:tabs>
          <w:tab w:val="clear" w:pos="2160"/>
        </w:tabs>
        <w:bidi/>
        <w:spacing w:before="0" w:after="0"/>
        <w:ind w:left="1826" w:hanging="540"/>
        <w:jc w:val="left"/>
        <w:rPr>
          <w:rFonts w:ascii="Simplified Arabic" w:hAnsi="Simplified Arabic" w:cs="Simplified Arabic"/>
          <w:b/>
          <w:bCs/>
          <w:lang w:eastAsia="ar-SA" w:bidi="ar-JO"/>
        </w:rPr>
      </w:pPr>
      <w:r w:rsidRPr="00DB32BE">
        <w:rPr>
          <w:rFonts w:ascii="Simplified Arabic" w:hAnsi="Simplified Arabic" w:cs="Simplified Arabic"/>
          <w:rtl/>
          <w:lang w:eastAsia="ar-SA" w:bidi="ar-JO"/>
        </w:rPr>
        <w:t>وصف مختصر للسلع أو الأشغال أو الخدمات التي يطلب التأهيل المسبق لها وإشارة إلى ما إذا كان التأهيل المسبق مطلوب لعقد واحد أو لمجموعة من العقود؛</w:t>
      </w:r>
    </w:p>
    <w:p w:rsidR="00000000" w:rsidRDefault="00DB32BE">
      <w:pPr>
        <w:numPr>
          <w:ilvl w:val="0"/>
          <w:numId w:val="441"/>
        </w:numPr>
        <w:tabs>
          <w:tab w:val="clear" w:pos="2160"/>
        </w:tabs>
        <w:bidi/>
        <w:spacing w:before="0" w:after="0"/>
        <w:ind w:left="1826" w:hanging="540"/>
        <w:jc w:val="left"/>
        <w:rPr>
          <w:rFonts w:ascii="Simplified Arabic" w:hAnsi="Simplified Arabic" w:cs="Simplified Arabic"/>
          <w:lang w:eastAsia="ar-SA" w:bidi="ar-JO"/>
        </w:rPr>
      </w:pPr>
      <w:r w:rsidRPr="00DB32BE">
        <w:rPr>
          <w:rFonts w:ascii="Simplified Arabic" w:hAnsi="Simplified Arabic" w:cs="Simplified Arabic"/>
          <w:rtl/>
          <w:lang w:eastAsia="ar-SA" w:bidi="ar-JO"/>
        </w:rPr>
        <w:t>العنوان من أجل الإطلاع على وثائق التأهيل المسبق أوالحصول عليها؛</w:t>
      </w:r>
    </w:p>
    <w:p w:rsidR="00000000" w:rsidRDefault="00DB32BE">
      <w:pPr>
        <w:numPr>
          <w:ilvl w:val="0"/>
          <w:numId w:val="441"/>
        </w:numPr>
        <w:tabs>
          <w:tab w:val="clear" w:pos="2160"/>
        </w:tabs>
        <w:bidi/>
        <w:spacing w:before="0" w:after="0"/>
        <w:ind w:left="1826" w:hanging="540"/>
        <w:jc w:val="left"/>
        <w:rPr>
          <w:rFonts w:ascii="Simplified Arabic" w:hAnsi="Simplified Arabic" w:cs="Simplified Arabic"/>
          <w:b/>
          <w:bCs/>
          <w:lang w:eastAsia="ar-SA" w:bidi="ar-JO"/>
        </w:rPr>
      </w:pPr>
      <w:r w:rsidRPr="00DB32BE">
        <w:rPr>
          <w:rFonts w:ascii="Simplified Arabic" w:hAnsi="Simplified Arabic" w:cs="Simplified Arabic"/>
          <w:rtl/>
          <w:lang w:eastAsia="ar-SA" w:bidi="ar-JO"/>
        </w:rPr>
        <w:t xml:space="preserve">سعر </w:t>
      </w:r>
      <w:r w:rsidR="0025296B">
        <w:rPr>
          <w:rFonts w:ascii="Simplified Arabic" w:hAnsi="Simplified Arabic" w:cs="Simplified Arabic" w:hint="cs"/>
          <w:rtl/>
          <w:lang w:eastAsia="ar-SA" w:bidi="ar-JO"/>
        </w:rPr>
        <w:t>بيع</w:t>
      </w:r>
      <w:r w:rsidRPr="00DB32BE">
        <w:rPr>
          <w:rFonts w:ascii="Simplified Arabic" w:hAnsi="Simplified Arabic" w:cs="Simplified Arabic"/>
          <w:rtl/>
          <w:lang w:eastAsia="ar-SA" w:bidi="ar-JO"/>
        </w:rPr>
        <w:t xml:space="preserve"> وثائق التأهيل المسبق، وطريقة وعملة الدفع؛</w:t>
      </w:r>
    </w:p>
    <w:p w:rsidR="00000000" w:rsidRDefault="00DB32BE">
      <w:pPr>
        <w:numPr>
          <w:ilvl w:val="0"/>
          <w:numId w:val="441"/>
        </w:numPr>
        <w:tabs>
          <w:tab w:val="clear" w:pos="2160"/>
        </w:tabs>
        <w:bidi/>
        <w:spacing w:before="0" w:after="0"/>
        <w:ind w:left="1826" w:hanging="540"/>
        <w:jc w:val="left"/>
        <w:rPr>
          <w:rFonts w:ascii="Simplified Arabic" w:hAnsi="Simplified Arabic" w:cs="Simplified Arabic"/>
          <w:b/>
          <w:bCs/>
          <w:lang w:eastAsia="ar-SA" w:bidi="ar-JO"/>
        </w:rPr>
      </w:pPr>
      <w:r w:rsidRPr="00DB32BE">
        <w:rPr>
          <w:rFonts w:ascii="Simplified Arabic" w:hAnsi="Simplified Arabic" w:cs="Simplified Arabic"/>
          <w:rtl/>
          <w:lang w:eastAsia="ar-SA" w:bidi="ar-JO"/>
        </w:rPr>
        <w:t>اللغة (اللغات) التي تتوفر فيها وثائق التأهيل المسبق؛</w:t>
      </w:r>
    </w:p>
    <w:p w:rsidR="00000000" w:rsidRDefault="00DB32BE">
      <w:pPr>
        <w:numPr>
          <w:ilvl w:val="0"/>
          <w:numId w:val="441"/>
        </w:numPr>
        <w:tabs>
          <w:tab w:val="clear" w:pos="2160"/>
        </w:tabs>
        <w:bidi/>
        <w:spacing w:before="0" w:after="120"/>
        <w:ind w:left="1826" w:hanging="540"/>
        <w:jc w:val="left"/>
        <w:rPr>
          <w:rFonts w:ascii="Simplified Arabic" w:hAnsi="Simplified Arabic" w:cs="Simplified Arabic"/>
          <w:b/>
          <w:bCs/>
          <w:rtl/>
          <w:lang w:eastAsia="ar-SA" w:bidi="ar-JO"/>
        </w:rPr>
      </w:pPr>
      <w:r w:rsidRPr="00DB32BE">
        <w:rPr>
          <w:rFonts w:ascii="Simplified Arabic" w:hAnsi="Simplified Arabic" w:cs="Simplified Arabic"/>
          <w:rtl/>
          <w:lang w:eastAsia="ar-SA" w:bidi="ar-JO"/>
        </w:rPr>
        <w:t>تعليمات حول المكان والموعد النهائي لتسليم طلبات التأهيل المسبق.</w:t>
      </w:r>
    </w:p>
    <w:p w:rsidR="00000000" w:rsidRDefault="004B5808">
      <w:pPr>
        <w:bidi/>
        <w:spacing w:before="0" w:after="0"/>
        <w:ind w:left="936" w:hanging="461"/>
        <w:rPr>
          <w:rFonts w:ascii="Simplified Arabic" w:hAnsi="Simplified Arabic" w:cs="Simplified Arabic"/>
          <w:b/>
          <w:bCs/>
          <w:rtl/>
          <w:lang w:eastAsia="ar-SA" w:bidi="ar-JO"/>
        </w:rPr>
      </w:pPr>
      <w:r>
        <w:rPr>
          <w:rFonts w:ascii="Simplified Arabic" w:hAnsi="Simplified Arabic" w:cs="Simplified Arabic" w:hint="cs"/>
          <w:b/>
          <w:bCs/>
          <w:rtl/>
          <w:lang w:eastAsia="ar-SA" w:bidi="ar-JO"/>
        </w:rPr>
        <w:t>3.3.5</w:t>
      </w:r>
      <w:r>
        <w:rPr>
          <w:rFonts w:ascii="Simplified Arabic" w:hAnsi="Simplified Arabic" w:cs="Simplified Arabic" w:hint="cs"/>
          <w:b/>
          <w:bCs/>
          <w:rtl/>
          <w:lang w:eastAsia="ar-SA" w:bidi="ar-JO"/>
        </w:rPr>
        <w:tab/>
      </w:r>
      <w:r w:rsidR="00DB32BE" w:rsidRPr="00DB32BE">
        <w:rPr>
          <w:rFonts w:ascii="Simplified Arabic" w:hAnsi="Simplified Arabic" w:cs="Simplified Arabic" w:hint="eastAsia"/>
          <w:b/>
          <w:bCs/>
          <w:rtl/>
          <w:lang w:eastAsia="ar-SA" w:bidi="ar-JO"/>
        </w:rPr>
        <w:t>سعر</w:t>
      </w:r>
      <w:r w:rsidR="00DB32BE" w:rsidRPr="00DB32BE">
        <w:rPr>
          <w:rFonts w:ascii="Simplified Arabic" w:hAnsi="Simplified Arabic" w:cs="Simplified Arabic"/>
          <w:b/>
          <w:bCs/>
          <w:rtl/>
          <w:lang w:eastAsia="ar-SA" w:bidi="ar-JO"/>
        </w:rPr>
        <w:t xml:space="preserve"> </w:t>
      </w:r>
      <w:r w:rsidR="00DB32BE" w:rsidRPr="00DB32BE">
        <w:rPr>
          <w:rFonts w:ascii="Simplified Arabic" w:hAnsi="Simplified Arabic" w:cs="Simplified Arabic" w:hint="eastAsia"/>
          <w:b/>
          <w:bCs/>
          <w:rtl/>
          <w:lang w:eastAsia="ar-SA" w:bidi="ar-JO"/>
        </w:rPr>
        <w:t>بيع</w:t>
      </w:r>
      <w:r w:rsidR="00DB32BE" w:rsidRPr="00DB32BE">
        <w:rPr>
          <w:rFonts w:ascii="Simplified Arabic" w:hAnsi="Simplified Arabic" w:cs="Simplified Arabic"/>
          <w:b/>
          <w:bCs/>
          <w:rtl/>
          <w:lang w:eastAsia="ar-SA" w:bidi="ar-JO"/>
        </w:rPr>
        <w:t xml:space="preserve"> </w:t>
      </w:r>
      <w:r w:rsidR="00DB32BE" w:rsidRPr="00DB32BE">
        <w:rPr>
          <w:rFonts w:ascii="Simplified Arabic" w:hAnsi="Simplified Arabic" w:cs="Simplified Arabic" w:hint="eastAsia"/>
          <w:b/>
          <w:bCs/>
          <w:rtl/>
          <w:lang w:eastAsia="ar-SA" w:bidi="ar-JO"/>
        </w:rPr>
        <w:t>وثائق</w:t>
      </w:r>
      <w:r w:rsidR="00DB32BE" w:rsidRPr="00DB32BE">
        <w:rPr>
          <w:rFonts w:ascii="Simplified Arabic" w:hAnsi="Simplified Arabic" w:cs="Simplified Arabic"/>
          <w:b/>
          <w:bCs/>
          <w:rtl/>
          <w:lang w:eastAsia="ar-SA" w:bidi="ar-JO"/>
        </w:rPr>
        <w:t xml:space="preserve"> </w:t>
      </w:r>
      <w:r w:rsidR="00DB32BE" w:rsidRPr="00DB32BE">
        <w:rPr>
          <w:rFonts w:ascii="Simplified Arabic" w:hAnsi="Simplified Arabic" w:cs="Simplified Arabic" w:hint="eastAsia"/>
          <w:b/>
          <w:bCs/>
          <w:rtl/>
          <w:lang w:eastAsia="ar-SA" w:bidi="ar-JO"/>
        </w:rPr>
        <w:t>ال</w:t>
      </w:r>
      <w:r w:rsidR="0025296B">
        <w:rPr>
          <w:rFonts w:ascii="Simplified Arabic" w:hAnsi="Simplified Arabic" w:cs="Simplified Arabic" w:hint="cs"/>
          <w:b/>
          <w:bCs/>
          <w:rtl/>
          <w:lang w:eastAsia="ar-SA" w:bidi="ar-JO"/>
        </w:rPr>
        <w:t>مناقصة</w:t>
      </w:r>
      <w:r w:rsidR="00DB32BE" w:rsidRPr="00DB32BE">
        <w:rPr>
          <w:rFonts w:ascii="Simplified Arabic" w:hAnsi="Simplified Arabic" w:cs="Simplified Arabic"/>
          <w:b/>
          <w:bCs/>
          <w:rtl/>
          <w:lang w:eastAsia="ar-SA" w:bidi="ar-JO"/>
        </w:rPr>
        <w:tab/>
      </w:r>
    </w:p>
    <w:p w:rsidR="00000000" w:rsidRDefault="00DB32BE">
      <w:pPr>
        <w:bidi/>
        <w:spacing w:before="0" w:after="0"/>
        <w:ind w:left="836" w:firstLine="0"/>
        <w:rPr>
          <w:rFonts w:ascii="Simplified Arabic" w:hAnsi="Simplified Arabic" w:cs="Simplified Arabic"/>
          <w:rtl/>
          <w:lang w:eastAsia="ar-SA" w:bidi="ar-JO"/>
        </w:rPr>
      </w:pPr>
      <w:r w:rsidRPr="00DB32BE">
        <w:rPr>
          <w:rFonts w:ascii="Simplified Arabic" w:hAnsi="Simplified Arabic" w:cs="Simplified Arabic"/>
          <w:rtl/>
          <w:lang w:eastAsia="ar-SA" w:bidi="ar-JO"/>
        </w:rPr>
        <w:t>قد تستوفي جهات التعاقد رسما</w:t>
      </w:r>
      <w:r w:rsidR="004B5808">
        <w:rPr>
          <w:rFonts w:ascii="Simplified Arabic" w:hAnsi="Simplified Arabic" w:cs="Simplified Arabic" w:hint="cs"/>
          <w:rtl/>
          <w:lang w:eastAsia="ar-SA" w:bidi="ar-JO"/>
        </w:rPr>
        <w:t>ً</w:t>
      </w:r>
      <w:r w:rsidRPr="00DB32BE">
        <w:rPr>
          <w:rFonts w:ascii="Simplified Arabic" w:hAnsi="Simplified Arabic" w:cs="Simplified Arabic"/>
          <w:rtl/>
          <w:lang w:eastAsia="ar-SA" w:bidi="ar-JO"/>
        </w:rPr>
        <w:t xml:space="preserve"> لوثائق التأهيل المسبق أو وثائق ال</w:t>
      </w:r>
      <w:r w:rsidR="0025296B">
        <w:rPr>
          <w:rFonts w:ascii="Simplified Arabic" w:hAnsi="Simplified Arabic" w:cs="Simplified Arabic" w:hint="cs"/>
          <w:rtl/>
          <w:lang w:eastAsia="ar-SA" w:bidi="ar-JO"/>
        </w:rPr>
        <w:t>مناقصة</w:t>
      </w:r>
      <w:r w:rsidRPr="00DB32BE">
        <w:rPr>
          <w:rFonts w:ascii="Simplified Arabic" w:hAnsi="Simplified Arabic" w:cs="Simplified Arabic"/>
          <w:rtl/>
          <w:lang w:eastAsia="ar-SA" w:bidi="ar-JO"/>
        </w:rPr>
        <w:t xml:space="preserve"> لكي تغطي تكاليف طباعة وتوزيع هذه الوثائق، على أن لا يتضمن الرسم أي هامش ربحي. يجب</w:t>
      </w:r>
      <w:r w:rsidR="004B5808">
        <w:rPr>
          <w:rFonts w:ascii="Simplified Arabic" w:hAnsi="Simplified Arabic" w:cs="Simplified Arabic" w:hint="cs"/>
          <w:rtl/>
          <w:lang w:eastAsia="ar-SA" w:bidi="ar-JO"/>
        </w:rPr>
        <w:t xml:space="preserve"> </w:t>
      </w:r>
      <w:r w:rsidRPr="00DB32BE">
        <w:rPr>
          <w:rFonts w:ascii="Simplified Arabic" w:hAnsi="Simplified Arabic" w:cs="Simplified Arabic"/>
          <w:rtl/>
          <w:lang w:eastAsia="ar-SA" w:bidi="ar-JO"/>
        </w:rPr>
        <w:t>أن ت</w:t>
      </w:r>
      <w:r w:rsidR="0084731B">
        <w:rPr>
          <w:rFonts w:ascii="Simplified Arabic" w:hAnsi="Simplified Arabic" w:cs="Simplified Arabic" w:hint="cs"/>
          <w:rtl/>
          <w:lang w:eastAsia="ar-SA" w:bidi="ar-JO"/>
        </w:rPr>
        <w:t>راعى</w:t>
      </w:r>
      <w:r w:rsidR="004B5808">
        <w:rPr>
          <w:rFonts w:ascii="Simplified Arabic" w:hAnsi="Simplified Arabic" w:cs="Simplified Arabic" w:hint="cs"/>
          <w:rtl/>
          <w:lang w:eastAsia="ar-SA" w:bidi="ar-JO"/>
        </w:rPr>
        <w:t xml:space="preserve"> </w:t>
      </w:r>
      <w:r w:rsidRPr="00DB32BE">
        <w:rPr>
          <w:rFonts w:ascii="Simplified Arabic" w:hAnsi="Simplified Arabic" w:cs="Simplified Arabic"/>
          <w:rtl/>
          <w:lang w:eastAsia="ar-SA" w:bidi="ar-JO"/>
        </w:rPr>
        <w:t>الأمور التالية في الاعتبار عند تقرير استيفاء الرسم وتحديد مقداره:</w:t>
      </w:r>
    </w:p>
    <w:p w:rsidR="00000000" w:rsidRDefault="00DB32BE">
      <w:pPr>
        <w:numPr>
          <w:ilvl w:val="0"/>
          <w:numId w:val="442"/>
        </w:numPr>
        <w:tabs>
          <w:tab w:val="clear" w:pos="2880"/>
        </w:tabs>
        <w:bidi/>
        <w:spacing w:before="0" w:after="0"/>
        <w:ind w:left="1826" w:hanging="540"/>
        <w:rPr>
          <w:rFonts w:ascii="Simplified Arabic" w:hAnsi="Simplified Arabic" w:cs="Simplified Arabic"/>
          <w:lang w:eastAsia="ar-SA" w:bidi="ar-JO"/>
        </w:rPr>
      </w:pPr>
      <w:r w:rsidRPr="00DB32BE">
        <w:rPr>
          <w:rFonts w:ascii="Simplified Arabic" w:hAnsi="Simplified Arabic" w:cs="Simplified Arabic"/>
          <w:rtl/>
          <w:lang w:eastAsia="ar-SA" w:bidi="ar-JO"/>
        </w:rPr>
        <w:t>حجم الوثيقة، والذي يؤثر في تكاليف الطباعة والتوزيع</w:t>
      </w:r>
      <w:r w:rsidR="0084731B">
        <w:rPr>
          <w:rFonts w:ascii="Simplified Arabic" w:hAnsi="Simplified Arabic" w:cs="Simplified Arabic" w:hint="cs"/>
          <w:rtl/>
          <w:lang w:eastAsia="ar-SA" w:bidi="ar-JO"/>
        </w:rPr>
        <w:t>.</w:t>
      </w:r>
      <w:r w:rsidR="0025296B">
        <w:rPr>
          <w:rFonts w:ascii="Simplified Arabic" w:hAnsi="Simplified Arabic" w:cs="Simplified Arabic" w:hint="cs"/>
          <w:rtl/>
          <w:lang w:eastAsia="ar-SA" w:bidi="ar-JO"/>
        </w:rPr>
        <w:t xml:space="preserve"> </w:t>
      </w:r>
      <w:r w:rsidRPr="00DB32BE">
        <w:rPr>
          <w:rFonts w:ascii="Simplified Arabic" w:hAnsi="Simplified Arabic" w:cs="Simplified Arabic" w:hint="eastAsia"/>
          <w:rtl/>
          <w:lang w:eastAsia="ar-SA" w:bidi="ar-JO"/>
        </w:rPr>
        <w:t>قد</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تتضمن</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وثيقة</w:t>
      </w:r>
      <w:r w:rsidRPr="00DB32BE">
        <w:rPr>
          <w:rFonts w:ascii="Simplified Arabic" w:hAnsi="Simplified Arabic" w:cs="Simplified Arabic"/>
          <w:rtl/>
          <w:lang w:eastAsia="ar-SA" w:bidi="ar-JO"/>
        </w:rPr>
        <w:t xml:space="preserve"> </w:t>
      </w:r>
      <w:r w:rsidR="0025296B">
        <w:rPr>
          <w:rFonts w:ascii="Simplified Arabic" w:hAnsi="Simplified Arabic" w:cs="Simplified Arabic" w:hint="cs"/>
          <w:rtl/>
          <w:lang w:eastAsia="ar-SA" w:bidi="ar-JO"/>
        </w:rPr>
        <w:t>مناقصة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لعقد</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إنشائي</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كبير</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مجلدات</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منفصلة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عديدة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من</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المخططات</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وجداول</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الكميات،</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بينما</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قد</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تتكون</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وثيقة</w:t>
      </w:r>
      <w:r w:rsidRPr="00DB32BE">
        <w:rPr>
          <w:rFonts w:ascii="Simplified Arabic" w:hAnsi="Simplified Arabic" w:cs="Simplified Arabic"/>
          <w:rtl/>
          <w:lang w:eastAsia="ar-SA" w:bidi="ar-JO"/>
        </w:rPr>
        <w:t xml:space="preserve"> </w:t>
      </w:r>
      <w:r w:rsidR="0025296B">
        <w:rPr>
          <w:rFonts w:ascii="Simplified Arabic" w:hAnsi="Simplified Arabic" w:cs="Simplified Arabic" w:hint="cs"/>
          <w:rtl/>
          <w:lang w:eastAsia="ar-SA" w:bidi="ar-JO"/>
        </w:rPr>
        <w:t>مناقصة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لسلع</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بسيطة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من</w:t>
      </w:r>
      <w:r w:rsidRPr="00DB32BE">
        <w:rPr>
          <w:rFonts w:ascii="Simplified Arabic" w:hAnsi="Simplified Arabic" w:cs="Simplified Arabic"/>
          <w:rtl/>
          <w:lang w:eastAsia="ar-SA" w:bidi="ar-JO"/>
        </w:rPr>
        <w:t xml:space="preserve"> 40-50 </w:t>
      </w:r>
      <w:r w:rsidRPr="00DB32BE">
        <w:rPr>
          <w:rFonts w:ascii="Simplified Arabic" w:hAnsi="Simplified Arabic" w:cs="Simplified Arabic" w:hint="eastAsia"/>
          <w:rtl/>
          <w:lang w:eastAsia="ar-SA" w:bidi="ar-JO"/>
        </w:rPr>
        <w:t>صفحة؛</w:t>
      </w:r>
    </w:p>
    <w:p w:rsidR="00000000" w:rsidRDefault="00DB32BE">
      <w:pPr>
        <w:numPr>
          <w:ilvl w:val="0"/>
          <w:numId w:val="442"/>
        </w:numPr>
        <w:tabs>
          <w:tab w:val="clear" w:pos="2880"/>
        </w:tabs>
        <w:bidi/>
        <w:spacing w:before="0" w:after="0"/>
        <w:ind w:left="1826" w:hanging="540"/>
        <w:rPr>
          <w:rFonts w:ascii="Simplified Arabic" w:hAnsi="Simplified Arabic" w:cs="Simplified Arabic"/>
          <w:rtl/>
          <w:lang w:eastAsia="ar-SA" w:bidi="ar-JO"/>
        </w:rPr>
      </w:pPr>
      <w:r w:rsidRPr="00DB32BE">
        <w:rPr>
          <w:rFonts w:ascii="Simplified Arabic" w:hAnsi="Simplified Arabic" w:cs="Simplified Arabic"/>
          <w:rtl/>
          <w:lang w:eastAsia="ar-SA" w:bidi="ar-JO"/>
        </w:rPr>
        <w:t xml:space="preserve">مواقع مقدمي العطاءات المحتملين، إذ أن التوزيع على مقدمي العطاءات الدوليين يترتب عليه تكاليف أكبر من التوزيع على </w:t>
      </w:r>
      <w:r w:rsidR="0084731B">
        <w:rPr>
          <w:rFonts w:ascii="Simplified Arabic" w:hAnsi="Simplified Arabic" w:cs="Simplified Arabic" w:hint="cs"/>
          <w:rtl/>
          <w:lang w:eastAsia="ar-SA" w:bidi="ar-JO"/>
        </w:rPr>
        <w:t>أولئك</w:t>
      </w:r>
      <w:r w:rsidRPr="00DB32BE">
        <w:rPr>
          <w:rFonts w:ascii="Simplified Arabic" w:hAnsi="Simplified Arabic" w:cs="Simplified Arabic"/>
          <w:rtl/>
          <w:lang w:eastAsia="ar-SA" w:bidi="ar-JO"/>
        </w:rPr>
        <w:t xml:space="preserve"> المحليين؛</w:t>
      </w:r>
    </w:p>
    <w:p w:rsidR="00000000" w:rsidRDefault="00DB32BE">
      <w:pPr>
        <w:numPr>
          <w:ilvl w:val="0"/>
          <w:numId w:val="442"/>
        </w:numPr>
        <w:tabs>
          <w:tab w:val="clear" w:pos="2880"/>
        </w:tabs>
        <w:bidi/>
        <w:spacing w:before="0" w:after="120"/>
        <w:ind w:left="1826" w:hanging="540"/>
        <w:rPr>
          <w:rFonts w:ascii="Simplified Arabic" w:hAnsi="Simplified Arabic" w:cs="Simplified Arabic"/>
          <w:rtl/>
          <w:lang w:eastAsia="ar-SA" w:bidi="ar-JO"/>
        </w:rPr>
      </w:pPr>
      <w:r w:rsidRPr="00DB32BE">
        <w:rPr>
          <w:rFonts w:ascii="Simplified Arabic" w:hAnsi="Simplified Arabic" w:cs="Simplified Arabic"/>
          <w:rtl/>
          <w:lang w:eastAsia="ar-SA" w:bidi="ar-JO"/>
        </w:rPr>
        <w:t>أسلوب التوزيع، إذ قد يتطلب الأمر أحيانا التوزيع بواسطة البريد السريع أو المستعجل بدلا</w:t>
      </w:r>
      <w:r w:rsidR="004B59D3">
        <w:rPr>
          <w:rFonts w:ascii="Simplified Arabic" w:hAnsi="Simplified Arabic" w:cs="Simplified Arabic" w:hint="cs"/>
          <w:rtl/>
          <w:lang w:eastAsia="ar-SA" w:bidi="ar-JO"/>
        </w:rPr>
        <w:t>ً</w:t>
      </w:r>
      <w:r w:rsidRPr="00DB32BE">
        <w:rPr>
          <w:rFonts w:ascii="Simplified Arabic" w:hAnsi="Simplified Arabic" w:cs="Simplified Arabic"/>
          <w:rtl/>
          <w:lang w:eastAsia="ar-SA" w:bidi="ar-JO"/>
        </w:rPr>
        <w:t xml:space="preserve"> من البريد العادي، الأمر الذي يزيد من التكاليف. وتكون التكاليف في حدها الأدنى عندما يمكن توزيع الوثائق بوسائل إلكترونية.</w:t>
      </w:r>
    </w:p>
    <w:p w:rsidR="00000000" w:rsidRDefault="004B59D3">
      <w:pPr>
        <w:bidi/>
        <w:spacing w:before="240" w:after="0"/>
        <w:ind w:left="29" w:firstLine="0"/>
        <w:jc w:val="lowKashida"/>
        <w:rPr>
          <w:rFonts w:ascii="Simplified Arabic" w:hAnsi="Simplified Arabic" w:cs="Simplified Arabic"/>
          <w:b/>
          <w:bCs/>
          <w:rtl/>
          <w:lang w:eastAsia="ar-SA" w:bidi="ar-JO"/>
        </w:rPr>
      </w:pPr>
      <w:r>
        <w:rPr>
          <w:rFonts w:ascii="Simplified Arabic" w:hAnsi="Simplified Arabic" w:cs="Simplified Arabic" w:hint="cs"/>
          <w:b/>
          <w:bCs/>
          <w:rtl/>
          <w:lang w:eastAsia="ar-SA" w:bidi="ar-JO"/>
        </w:rPr>
        <w:t>4.5</w:t>
      </w:r>
      <w:r w:rsidR="00DB32BE" w:rsidRPr="00DB32BE">
        <w:rPr>
          <w:rFonts w:ascii="Simplified Arabic" w:hAnsi="Simplified Arabic" w:cs="Simplified Arabic"/>
          <w:b/>
          <w:bCs/>
          <w:rtl/>
          <w:lang w:eastAsia="ar-SA" w:bidi="ar-JO"/>
        </w:rPr>
        <w:t xml:space="preserve"> </w:t>
      </w:r>
      <w:r>
        <w:rPr>
          <w:rFonts w:ascii="Simplified Arabic" w:hAnsi="Simplified Arabic" w:cs="Simplified Arabic" w:hint="cs"/>
          <w:b/>
          <w:bCs/>
          <w:rtl/>
          <w:lang w:eastAsia="ar-SA" w:bidi="ar-JO"/>
        </w:rPr>
        <w:tab/>
      </w:r>
      <w:r w:rsidR="00DB32BE" w:rsidRPr="00DB32BE">
        <w:rPr>
          <w:rFonts w:ascii="Simplified Arabic" w:hAnsi="Simplified Arabic" w:cs="Simplified Arabic"/>
          <w:b/>
          <w:bCs/>
          <w:rtl/>
          <w:lang w:eastAsia="ar-SA" w:bidi="ar-JO"/>
        </w:rPr>
        <w:t xml:space="preserve">الموافقات </w:t>
      </w:r>
      <w:r w:rsidR="00DB32BE" w:rsidRPr="00DB32BE">
        <w:rPr>
          <w:rFonts w:ascii="Simplified Arabic" w:hAnsi="Simplified Arabic" w:cs="Simplified Arabic"/>
          <w:b/>
          <w:bCs/>
          <w:rtl/>
          <w:lang w:eastAsia="ar-SA"/>
        </w:rPr>
        <w:t>المطلوبة</w:t>
      </w:r>
    </w:p>
    <w:p w:rsidR="00F126D5" w:rsidRPr="000D33FA" w:rsidRDefault="00DB32BE" w:rsidP="00F126D5">
      <w:pPr>
        <w:tabs>
          <w:tab w:val="num" w:pos="1133"/>
        </w:tabs>
        <w:bidi/>
        <w:spacing w:before="0" w:after="0"/>
        <w:ind w:left="942" w:hanging="942"/>
        <w:rPr>
          <w:rFonts w:ascii="Simplified Arabic" w:hAnsi="Simplified Arabic" w:cs="Simplified Arabic"/>
          <w:lang w:eastAsia="ar-SA" w:bidi="ar-JO"/>
        </w:rPr>
      </w:pPr>
      <w:r w:rsidRPr="00DB32BE">
        <w:rPr>
          <w:rFonts w:ascii="Simplified Arabic" w:hAnsi="Simplified Arabic" w:cs="Simplified Arabic" w:hint="eastAsia"/>
          <w:rtl/>
          <w:lang w:eastAsia="ar-SA" w:bidi="ar-JO"/>
        </w:rPr>
        <w:lastRenderedPageBreak/>
        <w:t>تكون</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جهات</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التعاقد</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مسؤولة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عن</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الحصول</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على</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موافقة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الجهات</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المعنية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للوثائق</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التالية</w:t>
      </w:r>
      <w:r w:rsidRPr="00DB32BE">
        <w:rPr>
          <w:rFonts w:ascii="Simplified Arabic" w:hAnsi="Simplified Arabic" w:cs="Simplified Arabic"/>
          <w:rtl/>
          <w:lang w:eastAsia="ar-SA" w:bidi="ar-JO"/>
        </w:rPr>
        <w:t>:</w:t>
      </w:r>
    </w:p>
    <w:p w:rsidR="00000000" w:rsidRDefault="00DB32BE">
      <w:pPr>
        <w:numPr>
          <w:ilvl w:val="0"/>
          <w:numId w:val="443"/>
        </w:numPr>
        <w:tabs>
          <w:tab w:val="clear" w:pos="2160"/>
        </w:tabs>
        <w:bidi/>
        <w:spacing w:before="0" w:after="0"/>
        <w:ind w:left="1286" w:hanging="450"/>
        <w:jc w:val="left"/>
        <w:rPr>
          <w:rFonts w:ascii="Simplified Arabic" w:hAnsi="Simplified Arabic" w:cs="Simplified Arabic"/>
          <w:lang w:eastAsia="ar-SA" w:bidi="ar-JO"/>
        </w:rPr>
      </w:pPr>
      <w:r w:rsidRPr="00DB32BE">
        <w:rPr>
          <w:rFonts w:ascii="Simplified Arabic" w:hAnsi="Simplified Arabic" w:cs="Simplified Arabic" w:hint="eastAsia"/>
          <w:rtl/>
          <w:lang w:eastAsia="ar-SA" w:bidi="ar-JO"/>
        </w:rPr>
        <w:t>إعلان</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الدعوة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للتأهيل</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المسبق،</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قبل</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المباشرة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بالإعلان؛</w:t>
      </w:r>
    </w:p>
    <w:p w:rsidR="00000000" w:rsidRDefault="00DB32BE">
      <w:pPr>
        <w:numPr>
          <w:ilvl w:val="0"/>
          <w:numId w:val="443"/>
        </w:numPr>
        <w:tabs>
          <w:tab w:val="clear" w:pos="2160"/>
        </w:tabs>
        <w:bidi/>
        <w:spacing w:before="0" w:after="120"/>
        <w:ind w:left="1286" w:hanging="450"/>
        <w:jc w:val="left"/>
        <w:rPr>
          <w:rFonts w:ascii="Simplified Arabic" w:hAnsi="Simplified Arabic" w:cs="Simplified Arabic"/>
          <w:rtl/>
          <w:lang w:eastAsia="ar-SA" w:bidi="ar-JO"/>
        </w:rPr>
      </w:pPr>
      <w:r w:rsidRPr="00DB32BE">
        <w:rPr>
          <w:rFonts w:ascii="Simplified Arabic" w:hAnsi="Simplified Arabic" w:cs="Simplified Arabic" w:hint="eastAsia"/>
          <w:rtl/>
          <w:lang w:eastAsia="ar-SA" w:bidi="ar-JO"/>
        </w:rPr>
        <w:t>إعلان</w:t>
      </w:r>
      <w:r w:rsidRPr="00DB32BE">
        <w:rPr>
          <w:rFonts w:ascii="Simplified Arabic" w:hAnsi="Simplified Arabic" w:cs="Simplified Arabic"/>
          <w:rtl/>
          <w:lang w:eastAsia="ar-SA" w:bidi="ar-JO"/>
        </w:rPr>
        <w:t xml:space="preserve"> الدعوة للعطاء، قبل المباشرة </w:t>
      </w:r>
      <w:r w:rsidR="004B59D3">
        <w:rPr>
          <w:rFonts w:ascii="Simplified Arabic" w:hAnsi="Simplified Arabic" w:cs="Simplified Arabic" w:hint="cs"/>
          <w:rtl/>
          <w:lang w:eastAsia="ar-SA" w:bidi="ar-JO"/>
        </w:rPr>
        <w:t xml:space="preserve"> </w:t>
      </w:r>
      <w:r w:rsidRPr="00DB32BE">
        <w:rPr>
          <w:rFonts w:ascii="Simplified Arabic" w:hAnsi="Simplified Arabic" w:cs="Simplified Arabic" w:hint="eastAsia"/>
          <w:rtl/>
          <w:lang w:eastAsia="ar-SA" w:bidi="ar-JO"/>
        </w:rPr>
        <w:t>بالإعلان</w:t>
      </w:r>
      <w:r w:rsidRPr="00DB32BE">
        <w:rPr>
          <w:rFonts w:ascii="Simplified Arabic" w:hAnsi="Simplified Arabic" w:cs="Simplified Arabic"/>
          <w:rtl/>
          <w:lang w:eastAsia="ar-SA" w:bidi="ar-JO"/>
        </w:rPr>
        <w:t>.</w:t>
      </w:r>
    </w:p>
    <w:p w:rsidR="00000000" w:rsidRDefault="004B59D3">
      <w:pPr>
        <w:bidi/>
        <w:spacing w:before="0" w:after="0"/>
        <w:ind w:left="29" w:firstLine="0"/>
        <w:rPr>
          <w:rFonts w:ascii="Simplified Arabic" w:hAnsi="Simplified Arabic" w:cs="Simplified Arabic"/>
          <w:b/>
          <w:bCs/>
          <w:rtl/>
          <w:lang w:eastAsia="ar-SA" w:bidi="ar-JO"/>
        </w:rPr>
      </w:pPr>
      <w:r>
        <w:rPr>
          <w:rFonts w:ascii="Simplified Arabic" w:hAnsi="Simplified Arabic" w:cs="Simplified Arabic" w:hint="cs"/>
          <w:b/>
          <w:bCs/>
          <w:rtl/>
          <w:lang w:eastAsia="ar-SA" w:bidi="ar-JO"/>
        </w:rPr>
        <w:t>5.5</w:t>
      </w:r>
      <w:r w:rsidR="00DB32BE" w:rsidRPr="00DB32BE">
        <w:rPr>
          <w:rFonts w:ascii="Simplified Arabic" w:hAnsi="Simplified Arabic" w:cs="Simplified Arabic"/>
          <w:b/>
          <w:bCs/>
          <w:rtl/>
          <w:lang w:eastAsia="ar-SA" w:bidi="ar-JO"/>
        </w:rPr>
        <w:t xml:space="preserve"> </w:t>
      </w:r>
      <w:r>
        <w:rPr>
          <w:rFonts w:ascii="Simplified Arabic" w:hAnsi="Simplified Arabic" w:cs="Simplified Arabic" w:hint="cs"/>
          <w:b/>
          <w:bCs/>
          <w:rtl/>
          <w:lang w:eastAsia="ar-SA" w:bidi="ar-JO"/>
        </w:rPr>
        <w:tab/>
      </w:r>
      <w:r w:rsidR="00DB32BE" w:rsidRPr="00DB32BE">
        <w:rPr>
          <w:rFonts w:ascii="Simplified Arabic" w:hAnsi="Simplified Arabic" w:cs="Simplified Arabic"/>
          <w:b/>
          <w:bCs/>
          <w:rtl/>
          <w:lang w:eastAsia="ar-SA" w:bidi="ar-JO"/>
        </w:rPr>
        <w:t>الوثائق</w:t>
      </w:r>
      <w:r>
        <w:rPr>
          <w:rFonts w:ascii="Simplified Arabic" w:hAnsi="Simplified Arabic" w:cs="Simplified Arabic" w:hint="cs"/>
          <w:b/>
          <w:bCs/>
          <w:rtl/>
          <w:lang w:eastAsia="ar-SA" w:bidi="ar-JO"/>
        </w:rPr>
        <w:t xml:space="preserve"> </w:t>
      </w:r>
      <w:r w:rsidR="00DB32BE" w:rsidRPr="00DB32BE">
        <w:rPr>
          <w:rFonts w:ascii="Simplified Arabic" w:hAnsi="Simplified Arabic" w:cs="Simplified Arabic"/>
          <w:b/>
          <w:bCs/>
          <w:rtl/>
          <w:lang w:eastAsia="ar-SA" w:bidi="ar-JO"/>
        </w:rPr>
        <w:t>المطلوبة</w:t>
      </w:r>
    </w:p>
    <w:p w:rsidR="00F126D5" w:rsidRPr="000D33FA" w:rsidRDefault="00DB32BE" w:rsidP="00F126D5">
      <w:pPr>
        <w:bidi/>
        <w:spacing w:before="0" w:after="120"/>
        <w:ind w:left="26" w:firstLine="0"/>
        <w:rPr>
          <w:rFonts w:ascii="Simplified Arabic" w:hAnsi="Simplified Arabic" w:cs="Simplified Arabic"/>
          <w:rtl/>
          <w:lang w:eastAsia="ar-SA" w:bidi="ar-JO"/>
        </w:rPr>
      </w:pPr>
      <w:r w:rsidRPr="00DB32BE">
        <w:rPr>
          <w:rFonts w:ascii="Simplified Arabic" w:hAnsi="Simplified Arabic" w:cs="Simplified Arabic"/>
          <w:rtl/>
          <w:lang w:eastAsia="ar-SA" w:bidi="ar-JO"/>
        </w:rPr>
        <w:t>يجب الاحتفاظ في ملف العقد بنسخة عن إعلان الدعوة للعطاء أو إعلان الدعوة</w:t>
      </w:r>
      <w:r w:rsidR="003F49F4">
        <w:rPr>
          <w:rFonts w:ascii="Simplified Arabic" w:hAnsi="Simplified Arabic" w:cs="Simplified Arabic" w:hint="cs"/>
          <w:rtl/>
          <w:lang w:eastAsia="ar-SA" w:bidi="ar-JO"/>
        </w:rPr>
        <w:t xml:space="preserve"> </w:t>
      </w:r>
      <w:r w:rsidRPr="00DB32BE">
        <w:rPr>
          <w:rFonts w:ascii="Simplified Arabic" w:hAnsi="Simplified Arabic" w:cs="Simplified Arabic" w:hint="eastAsia"/>
          <w:rtl/>
          <w:lang w:eastAsia="ar-SA" w:bidi="ar-JO"/>
        </w:rPr>
        <w:t>للتأهيل</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المسبق</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وموافقة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الجهات</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المعنية</w:t>
      </w:r>
      <w:r w:rsidRPr="00DB32BE">
        <w:rPr>
          <w:rFonts w:ascii="Simplified Arabic" w:hAnsi="Simplified Arabic" w:cs="Simplified Arabic"/>
          <w:rtl/>
          <w:lang w:eastAsia="ar-SA" w:bidi="ar-JO"/>
        </w:rPr>
        <w:t>.</w:t>
      </w:r>
    </w:p>
    <w:p w:rsidR="003A1BAA" w:rsidRPr="000D33FA" w:rsidRDefault="00DB32BE" w:rsidP="00C50C9A">
      <w:pPr>
        <w:autoSpaceDE w:val="0"/>
        <w:autoSpaceDN w:val="0"/>
        <w:bidi/>
        <w:adjustRightInd w:val="0"/>
        <w:spacing w:before="0" w:after="0"/>
        <w:ind w:firstLine="0"/>
        <w:jc w:val="left"/>
        <w:rPr>
          <w:rFonts w:ascii="Simplified Arabic" w:hAnsi="Simplified Arabic" w:cs="Simplified Arabic"/>
          <w:rtl/>
          <w:lang w:eastAsia="ar-SA"/>
        </w:rPr>
      </w:pPr>
      <w:r w:rsidRPr="00DB32BE">
        <w:rPr>
          <w:rFonts w:ascii="Simplified Arabic" w:hAnsi="Simplified Arabic" w:cs="Simplified Arabic"/>
          <w:rtl/>
          <w:lang w:eastAsia="ar-SA"/>
        </w:rPr>
        <w:t>يوضح المخطط التالي عملية الدعوة/ تقديم العرض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793"/>
      </w:tblGrid>
      <w:tr w:rsidR="003A1BAA" w:rsidRPr="000D33FA" w:rsidTr="003A1BAA">
        <w:tc>
          <w:tcPr>
            <w:tcW w:w="8856" w:type="dxa"/>
            <w:tcBorders>
              <w:top w:val="single" w:sz="4" w:space="0" w:color="auto"/>
              <w:left w:val="single" w:sz="4" w:space="0" w:color="auto"/>
              <w:bottom w:val="single" w:sz="4" w:space="0" w:color="auto"/>
              <w:right w:val="single" w:sz="4" w:space="0" w:color="auto"/>
            </w:tcBorders>
          </w:tcPr>
          <w:p w:rsidR="003A1BAA" w:rsidRPr="0084731B" w:rsidRDefault="00DB32BE" w:rsidP="00C72E31">
            <w:pPr>
              <w:bidi/>
              <w:spacing w:before="0" w:after="0"/>
              <w:ind w:firstLine="0"/>
              <w:jc w:val="center"/>
              <w:rPr>
                <w:rFonts w:ascii="Simplified Arabic" w:hAnsi="Simplified Arabic" w:cs="Simplified Arabic"/>
                <w:sz w:val="20"/>
                <w:szCs w:val="20"/>
                <w:lang w:eastAsia="ar-SA"/>
              </w:rPr>
            </w:pPr>
            <w:r w:rsidRPr="00DB32BE">
              <w:rPr>
                <w:rFonts w:ascii="Simplified Arabic" w:hAnsi="Simplified Arabic" w:cs="Simplified Arabic" w:hint="eastAsia"/>
                <w:sz w:val="20"/>
                <w:szCs w:val="20"/>
                <w:rtl/>
                <w:lang w:eastAsia="ar-SA"/>
              </w:rPr>
              <w:t>تطوير</w:t>
            </w:r>
            <w:r w:rsidRPr="00DB32BE">
              <w:rPr>
                <w:rFonts w:ascii="Simplified Arabic" w:hAnsi="Simplified Arabic" w:cs="Simplified Arabic"/>
                <w:sz w:val="20"/>
                <w:szCs w:val="20"/>
                <w:rtl/>
                <w:lang w:eastAsia="ar-SA"/>
              </w:rPr>
              <w:t xml:space="preserve"> خطة </w:t>
            </w:r>
            <w:r w:rsidRPr="00DB32BE">
              <w:rPr>
                <w:rFonts w:ascii="Simplified Arabic" w:hAnsi="Simplified Arabic" w:cs="Simplified Arabic" w:hint="eastAsia"/>
                <w:sz w:val="20"/>
                <w:szCs w:val="20"/>
                <w:rtl/>
                <w:lang w:eastAsia="ar-SA"/>
              </w:rPr>
              <w:t>تعاقد</w:t>
            </w:r>
            <w:r w:rsidRPr="00DB32BE">
              <w:rPr>
                <w:rFonts w:ascii="Simplified Arabic" w:hAnsi="Simplified Arabic" w:cs="Simplified Arabic"/>
                <w:sz w:val="20"/>
                <w:szCs w:val="20"/>
                <w:rtl/>
                <w:lang w:eastAsia="ar-SA"/>
              </w:rPr>
              <w:t xml:space="preserve"> للخطة </w:t>
            </w:r>
            <w:r w:rsidRPr="00DB32BE">
              <w:rPr>
                <w:rFonts w:ascii="Simplified Arabic" w:hAnsi="Simplified Arabic" w:cs="Simplified Arabic" w:hint="eastAsia"/>
                <w:sz w:val="20"/>
                <w:szCs w:val="20"/>
                <w:rtl/>
                <w:lang w:eastAsia="ar-SA"/>
              </w:rPr>
              <w:t>الاستثمارية</w:t>
            </w:r>
            <w:r w:rsidRPr="00DB32BE">
              <w:rPr>
                <w:rFonts w:ascii="Simplified Arabic" w:hAnsi="Simplified Arabic" w:cs="Simplified Arabic"/>
                <w:sz w:val="20"/>
                <w:szCs w:val="20"/>
                <w:rtl/>
                <w:lang w:eastAsia="ar-SA"/>
              </w:rPr>
              <w:t xml:space="preserve"> </w:t>
            </w:r>
            <w:r w:rsidRPr="00DB32BE">
              <w:rPr>
                <w:rFonts w:ascii="Simplified Arabic" w:hAnsi="Simplified Arabic" w:cs="Simplified Arabic" w:hint="eastAsia"/>
                <w:sz w:val="20"/>
                <w:szCs w:val="20"/>
                <w:rtl/>
                <w:lang w:eastAsia="ar-SA"/>
              </w:rPr>
              <w:t>للسنة</w:t>
            </w:r>
            <w:r w:rsidRPr="00DB32BE">
              <w:rPr>
                <w:rFonts w:ascii="Simplified Arabic" w:hAnsi="Simplified Arabic" w:cs="Simplified Arabic"/>
                <w:sz w:val="20"/>
                <w:szCs w:val="20"/>
                <w:rtl/>
                <w:lang w:eastAsia="ar-SA"/>
              </w:rPr>
              <w:t xml:space="preserve"> </w:t>
            </w:r>
            <w:r w:rsidRPr="00DB32BE">
              <w:rPr>
                <w:rFonts w:ascii="Simplified Arabic" w:hAnsi="Simplified Arabic" w:cs="Simplified Arabic" w:hint="eastAsia"/>
                <w:sz w:val="20"/>
                <w:szCs w:val="20"/>
                <w:rtl/>
                <w:lang w:eastAsia="ar-SA"/>
              </w:rPr>
              <w:t>القادمة</w:t>
            </w:r>
          </w:p>
        </w:tc>
      </w:tr>
      <w:tr w:rsidR="003A1BAA" w:rsidRPr="000D33FA" w:rsidTr="003A1BAA">
        <w:tc>
          <w:tcPr>
            <w:tcW w:w="8856" w:type="dxa"/>
            <w:tcBorders>
              <w:top w:val="single" w:sz="4" w:space="0" w:color="auto"/>
              <w:left w:val="nil"/>
              <w:bottom w:val="single" w:sz="4" w:space="0" w:color="auto"/>
              <w:right w:val="nil"/>
            </w:tcBorders>
          </w:tcPr>
          <w:p w:rsidR="003A1BAA" w:rsidRPr="0084731B" w:rsidRDefault="0084731B" w:rsidP="003A1BAA">
            <w:pPr>
              <w:tabs>
                <w:tab w:val="left" w:pos="4250"/>
              </w:tabs>
              <w:bidi/>
              <w:spacing w:before="0" w:after="0"/>
              <w:ind w:firstLine="0"/>
              <w:jc w:val="center"/>
              <w:rPr>
                <w:rFonts w:ascii="Simplified Arabic" w:hAnsi="Simplified Arabic" w:cs="Simplified Arabic"/>
                <w:sz w:val="20"/>
                <w:szCs w:val="20"/>
                <w:lang w:eastAsia="ar-SA"/>
              </w:rPr>
            </w:pPr>
            <w:r>
              <w:rPr>
                <w:rFonts w:hint="cs"/>
                <w:sz w:val="20"/>
                <w:szCs w:val="20"/>
                <w:rtl/>
                <w:lang w:eastAsia="ar-SA"/>
              </w:rPr>
              <w:t xml:space="preserve">                 </w:t>
            </w:r>
            <w:r w:rsidR="00DB32BE" w:rsidRPr="00DB32BE">
              <w:rPr>
                <w:sz w:val="20"/>
                <w:szCs w:val="20"/>
                <w:lang w:eastAsia="ar-SA"/>
              </w:rPr>
              <w:t>▼</w:t>
            </w:r>
            <w:r>
              <w:rPr>
                <w:rFonts w:hint="cs"/>
                <w:sz w:val="20"/>
                <w:szCs w:val="20"/>
                <w:rtl/>
                <w:lang w:eastAsia="ar-SA"/>
              </w:rPr>
              <w:t xml:space="preserve">  </w:t>
            </w:r>
          </w:p>
        </w:tc>
      </w:tr>
      <w:tr w:rsidR="003A1BAA" w:rsidRPr="000D33FA" w:rsidTr="003A1BAA">
        <w:tc>
          <w:tcPr>
            <w:tcW w:w="8856" w:type="dxa"/>
            <w:tcBorders>
              <w:top w:val="single" w:sz="4" w:space="0" w:color="auto"/>
              <w:left w:val="single" w:sz="4" w:space="0" w:color="auto"/>
              <w:bottom w:val="single" w:sz="4" w:space="0" w:color="auto"/>
              <w:right w:val="single" w:sz="4" w:space="0" w:color="auto"/>
            </w:tcBorders>
          </w:tcPr>
          <w:p w:rsidR="003A1BAA" w:rsidRPr="0084731B" w:rsidRDefault="00DB32BE" w:rsidP="003A1BAA">
            <w:pPr>
              <w:bidi/>
              <w:spacing w:before="0" w:after="0"/>
              <w:ind w:left="960" w:firstLine="0"/>
              <w:jc w:val="center"/>
              <w:rPr>
                <w:rFonts w:ascii="Simplified Arabic" w:hAnsi="Simplified Arabic" w:cs="Simplified Arabic"/>
                <w:sz w:val="20"/>
                <w:szCs w:val="20"/>
                <w:lang w:eastAsia="ar-SA"/>
              </w:rPr>
            </w:pPr>
            <w:r w:rsidRPr="00DB32BE">
              <w:rPr>
                <w:rFonts w:ascii="Simplified Arabic" w:hAnsi="Simplified Arabic" w:cs="Simplified Arabic" w:hint="eastAsia"/>
                <w:sz w:val="20"/>
                <w:szCs w:val="20"/>
                <w:rtl/>
                <w:lang w:eastAsia="ar-SA"/>
              </w:rPr>
              <w:t>تحديد</w:t>
            </w:r>
            <w:r w:rsidRPr="00DB32BE">
              <w:rPr>
                <w:rFonts w:ascii="Simplified Arabic" w:hAnsi="Simplified Arabic" w:cs="Simplified Arabic"/>
                <w:sz w:val="20"/>
                <w:szCs w:val="20"/>
                <w:rtl/>
                <w:lang w:eastAsia="ar-SA"/>
              </w:rPr>
              <w:t xml:space="preserve"> </w:t>
            </w:r>
            <w:r w:rsidRPr="00DB32BE">
              <w:rPr>
                <w:rFonts w:ascii="Simplified Arabic" w:hAnsi="Simplified Arabic" w:cs="Simplified Arabic" w:hint="eastAsia"/>
                <w:sz w:val="20"/>
                <w:szCs w:val="20"/>
                <w:rtl/>
                <w:lang w:eastAsia="ar-SA"/>
              </w:rPr>
              <w:t>معايير</w:t>
            </w:r>
            <w:r w:rsidRPr="00DB32BE">
              <w:rPr>
                <w:rFonts w:ascii="Simplified Arabic" w:hAnsi="Simplified Arabic" w:cs="Simplified Arabic"/>
                <w:sz w:val="20"/>
                <w:szCs w:val="20"/>
                <w:rtl/>
                <w:lang w:eastAsia="ar-SA"/>
              </w:rPr>
              <w:t xml:space="preserve"> </w:t>
            </w:r>
            <w:r w:rsidRPr="00DB32BE">
              <w:rPr>
                <w:rFonts w:ascii="Simplified Arabic" w:hAnsi="Simplified Arabic" w:cs="Simplified Arabic" w:hint="eastAsia"/>
                <w:sz w:val="20"/>
                <w:szCs w:val="20"/>
                <w:rtl/>
                <w:lang w:eastAsia="ar-SA"/>
              </w:rPr>
              <w:t>تقييم</w:t>
            </w:r>
            <w:r w:rsidRPr="00DB32BE">
              <w:rPr>
                <w:rFonts w:ascii="Simplified Arabic" w:hAnsi="Simplified Arabic" w:cs="Simplified Arabic"/>
                <w:sz w:val="20"/>
                <w:szCs w:val="20"/>
                <w:rtl/>
                <w:lang w:eastAsia="ar-SA"/>
              </w:rPr>
              <w:t xml:space="preserve"> </w:t>
            </w:r>
            <w:r w:rsidRPr="00DB32BE">
              <w:rPr>
                <w:rFonts w:ascii="Simplified Arabic" w:hAnsi="Simplified Arabic" w:cs="Simplified Arabic" w:hint="eastAsia"/>
                <w:sz w:val="20"/>
                <w:szCs w:val="20"/>
                <w:rtl/>
                <w:lang w:eastAsia="ar-SA"/>
              </w:rPr>
              <w:t>المناقصة</w:t>
            </w:r>
            <w:r w:rsidRPr="00DB32BE">
              <w:rPr>
                <w:rFonts w:ascii="Simplified Arabic" w:hAnsi="Simplified Arabic" w:cs="Simplified Arabic"/>
                <w:sz w:val="20"/>
                <w:szCs w:val="20"/>
                <w:rtl/>
                <w:lang w:eastAsia="ar-SA"/>
              </w:rPr>
              <w:t xml:space="preserve"> / </w:t>
            </w:r>
            <w:r w:rsidRPr="00DB32BE">
              <w:rPr>
                <w:rFonts w:ascii="Simplified Arabic" w:hAnsi="Simplified Arabic" w:cs="Simplified Arabic" w:hint="eastAsia"/>
                <w:sz w:val="20"/>
                <w:szCs w:val="20"/>
                <w:rtl/>
                <w:lang w:eastAsia="ar-SA"/>
              </w:rPr>
              <w:t>العطاء</w:t>
            </w:r>
          </w:p>
        </w:tc>
      </w:tr>
      <w:tr w:rsidR="003A1BAA" w:rsidRPr="000D33FA" w:rsidTr="003A1BAA">
        <w:tc>
          <w:tcPr>
            <w:tcW w:w="8856" w:type="dxa"/>
            <w:tcBorders>
              <w:top w:val="single" w:sz="4" w:space="0" w:color="auto"/>
              <w:left w:val="nil"/>
              <w:bottom w:val="single" w:sz="4" w:space="0" w:color="auto"/>
              <w:right w:val="nil"/>
            </w:tcBorders>
          </w:tcPr>
          <w:p w:rsidR="003A1BAA" w:rsidRPr="0084731B" w:rsidRDefault="00DB32BE" w:rsidP="003A1BAA">
            <w:pPr>
              <w:bidi/>
              <w:spacing w:before="0" w:after="0"/>
              <w:ind w:left="960" w:firstLine="0"/>
              <w:jc w:val="center"/>
              <w:rPr>
                <w:rFonts w:ascii="Simplified Arabic" w:hAnsi="Simplified Arabic" w:cs="Simplified Arabic"/>
                <w:sz w:val="20"/>
                <w:szCs w:val="20"/>
                <w:lang w:eastAsia="ar-SA"/>
              </w:rPr>
            </w:pPr>
            <w:r w:rsidRPr="00DB32BE">
              <w:rPr>
                <w:sz w:val="20"/>
                <w:szCs w:val="20"/>
                <w:lang w:eastAsia="ar-SA"/>
              </w:rPr>
              <w:t>▼</w:t>
            </w:r>
          </w:p>
        </w:tc>
      </w:tr>
      <w:tr w:rsidR="003A1BAA" w:rsidRPr="000D33FA" w:rsidTr="003A1BAA">
        <w:tc>
          <w:tcPr>
            <w:tcW w:w="8856" w:type="dxa"/>
            <w:tcBorders>
              <w:top w:val="single" w:sz="4" w:space="0" w:color="auto"/>
              <w:left w:val="single" w:sz="4" w:space="0" w:color="auto"/>
              <w:bottom w:val="single" w:sz="4" w:space="0" w:color="auto"/>
              <w:right w:val="single" w:sz="4" w:space="0" w:color="auto"/>
            </w:tcBorders>
          </w:tcPr>
          <w:p w:rsidR="00000000" w:rsidRDefault="00DB32BE">
            <w:pPr>
              <w:bidi/>
              <w:spacing w:before="0" w:after="0"/>
              <w:ind w:firstLine="0"/>
              <w:jc w:val="center"/>
              <w:rPr>
                <w:rFonts w:ascii="Simplified Arabic" w:hAnsi="Simplified Arabic" w:cs="Simplified Arabic"/>
                <w:sz w:val="20"/>
                <w:szCs w:val="20"/>
                <w:lang w:eastAsia="ar-SA"/>
              </w:rPr>
            </w:pPr>
            <w:r w:rsidRPr="00DB32BE">
              <w:rPr>
                <w:rFonts w:ascii="Simplified Arabic" w:hAnsi="Simplified Arabic" w:cs="Simplified Arabic" w:hint="eastAsia"/>
                <w:sz w:val="20"/>
                <w:szCs w:val="20"/>
                <w:rtl/>
                <w:lang w:eastAsia="ar-SA"/>
              </w:rPr>
              <w:t>تحضير</w:t>
            </w:r>
            <w:r w:rsidRPr="00DB32BE">
              <w:rPr>
                <w:rFonts w:ascii="Simplified Arabic" w:hAnsi="Simplified Arabic" w:cs="Simplified Arabic"/>
                <w:sz w:val="20"/>
                <w:szCs w:val="20"/>
                <w:rtl/>
                <w:lang w:eastAsia="ar-SA"/>
              </w:rPr>
              <w:t xml:space="preserve"> </w:t>
            </w:r>
            <w:r w:rsidRPr="00DB32BE">
              <w:rPr>
                <w:rFonts w:ascii="Simplified Arabic" w:hAnsi="Simplified Arabic" w:cs="Simplified Arabic" w:hint="eastAsia"/>
                <w:sz w:val="20"/>
                <w:szCs w:val="20"/>
                <w:rtl/>
                <w:lang w:eastAsia="ar-SA"/>
              </w:rPr>
              <w:t>وثائق</w:t>
            </w:r>
            <w:r w:rsidRPr="00DB32BE">
              <w:rPr>
                <w:rFonts w:ascii="Simplified Arabic" w:hAnsi="Simplified Arabic" w:cs="Simplified Arabic"/>
                <w:sz w:val="20"/>
                <w:szCs w:val="20"/>
                <w:rtl/>
                <w:lang w:eastAsia="ar-SA"/>
              </w:rPr>
              <w:t xml:space="preserve"> </w:t>
            </w:r>
            <w:r w:rsidRPr="00DB32BE">
              <w:rPr>
                <w:rFonts w:ascii="Simplified Arabic" w:hAnsi="Simplified Arabic" w:cs="Simplified Arabic" w:hint="eastAsia"/>
                <w:sz w:val="20"/>
                <w:szCs w:val="20"/>
                <w:rtl/>
                <w:lang w:eastAsia="ar-SA"/>
              </w:rPr>
              <w:t>المناقصة</w:t>
            </w:r>
            <w:r w:rsidRPr="00DB32BE">
              <w:rPr>
                <w:rFonts w:ascii="Simplified Arabic" w:hAnsi="Simplified Arabic" w:cs="Simplified Arabic"/>
                <w:sz w:val="20"/>
                <w:szCs w:val="20"/>
                <w:rtl/>
                <w:lang w:eastAsia="ar-SA"/>
              </w:rPr>
              <w:t xml:space="preserve"> والحصول على الموافقات الضرورية</w:t>
            </w:r>
          </w:p>
        </w:tc>
      </w:tr>
      <w:tr w:rsidR="003A1BAA" w:rsidRPr="000D33FA" w:rsidTr="003A1BAA">
        <w:tc>
          <w:tcPr>
            <w:tcW w:w="8856" w:type="dxa"/>
            <w:tcBorders>
              <w:top w:val="single" w:sz="4" w:space="0" w:color="auto"/>
              <w:left w:val="nil"/>
              <w:right w:val="nil"/>
            </w:tcBorders>
          </w:tcPr>
          <w:p w:rsidR="003A1BAA" w:rsidRPr="0084731B" w:rsidRDefault="00DB32BE" w:rsidP="003A1BAA">
            <w:pPr>
              <w:bidi/>
              <w:spacing w:before="0" w:after="0"/>
              <w:ind w:left="960" w:firstLine="0"/>
              <w:jc w:val="center"/>
              <w:rPr>
                <w:rFonts w:ascii="Simplified Arabic" w:hAnsi="Simplified Arabic" w:cs="Simplified Arabic"/>
                <w:sz w:val="20"/>
                <w:szCs w:val="20"/>
                <w:lang w:eastAsia="ar-SA"/>
              </w:rPr>
            </w:pPr>
            <w:r w:rsidRPr="00DB32BE">
              <w:rPr>
                <w:sz w:val="20"/>
                <w:szCs w:val="20"/>
                <w:lang w:eastAsia="ar-SA"/>
              </w:rPr>
              <w:t>▼</w:t>
            </w:r>
          </w:p>
        </w:tc>
      </w:tr>
      <w:tr w:rsidR="003A1BAA" w:rsidRPr="000D33FA" w:rsidTr="003A1BAA">
        <w:tc>
          <w:tcPr>
            <w:tcW w:w="8856" w:type="dxa"/>
            <w:tcBorders>
              <w:bottom w:val="single" w:sz="4" w:space="0" w:color="auto"/>
            </w:tcBorders>
          </w:tcPr>
          <w:p w:rsidR="00000000" w:rsidRDefault="00DB32BE">
            <w:pPr>
              <w:bidi/>
              <w:spacing w:before="0" w:after="0"/>
              <w:ind w:firstLine="0"/>
              <w:jc w:val="center"/>
              <w:rPr>
                <w:rFonts w:ascii="Simplified Arabic" w:hAnsi="Simplified Arabic" w:cs="Simplified Arabic"/>
                <w:sz w:val="20"/>
                <w:szCs w:val="20"/>
                <w:lang w:eastAsia="ar-SA"/>
              </w:rPr>
            </w:pPr>
            <w:r w:rsidRPr="00DB32BE">
              <w:rPr>
                <w:rFonts w:ascii="Simplified Arabic" w:hAnsi="Simplified Arabic" w:cs="Simplified Arabic" w:hint="eastAsia"/>
                <w:sz w:val="20"/>
                <w:szCs w:val="20"/>
                <w:rtl/>
                <w:lang w:eastAsia="ar-SA"/>
              </w:rPr>
              <w:t>تحضير</w:t>
            </w:r>
            <w:r w:rsidRPr="00DB32BE">
              <w:rPr>
                <w:rFonts w:ascii="Simplified Arabic" w:hAnsi="Simplified Arabic" w:cs="Simplified Arabic"/>
                <w:sz w:val="20"/>
                <w:szCs w:val="20"/>
                <w:rtl/>
                <w:lang w:eastAsia="ar-SA"/>
              </w:rPr>
              <w:t xml:space="preserve"> </w:t>
            </w:r>
            <w:r w:rsidRPr="00DB32BE">
              <w:rPr>
                <w:rFonts w:ascii="Simplified Arabic" w:hAnsi="Simplified Arabic" w:cs="Simplified Arabic" w:hint="eastAsia"/>
                <w:sz w:val="20"/>
                <w:szCs w:val="20"/>
                <w:rtl/>
                <w:lang w:eastAsia="ar-SA"/>
              </w:rPr>
              <w:t>دعوة</w:t>
            </w:r>
            <w:r w:rsidRPr="00DB32BE">
              <w:rPr>
                <w:rFonts w:ascii="Simplified Arabic" w:hAnsi="Simplified Arabic" w:cs="Simplified Arabic"/>
                <w:sz w:val="20"/>
                <w:szCs w:val="20"/>
                <w:rtl/>
                <w:lang w:eastAsia="ar-SA"/>
              </w:rPr>
              <w:t xml:space="preserve"> </w:t>
            </w:r>
            <w:r w:rsidRPr="00DB32BE">
              <w:rPr>
                <w:rFonts w:ascii="Simplified Arabic" w:hAnsi="Simplified Arabic" w:cs="Simplified Arabic" w:hint="eastAsia"/>
                <w:sz w:val="20"/>
                <w:szCs w:val="20"/>
                <w:rtl/>
                <w:lang w:eastAsia="ar-SA"/>
              </w:rPr>
              <w:t>للمناقصة</w:t>
            </w:r>
            <w:r w:rsidRPr="00DB32BE">
              <w:rPr>
                <w:rFonts w:ascii="Simplified Arabic" w:hAnsi="Simplified Arabic" w:cs="Simplified Arabic"/>
                <w:sz w:val="20"/>
                <w:szCs w:val="20"/>
                <w:rtl/>
                <w:lang w:eastAsia="ar-SA"/>
              </w:rPr>
              <w:t xml:space="preserve"> والإعلان في الصحف</w:t>
            </w:r>
          </w:p>
        </w:tc>
      </w:tr>
      <w:tr w:rsidR="003A1BAA" w:rsidRPr="000D33FA" w:rsidTr="003A1BAA">
        <w:tc>
          <w:tcPr>
            <w:tcW w:w="8856" w:type="dxa"/>
            <w:tcBorders>
              <w:left w:val="nil"/>
              <w:right w:val="nil"/>
            </w:tcBorders>
          </w:tcPr>
          <w:p w:rsidR="003A1BAA" w:rsidRPr="0084731B" w:rsidRDefault="00DB32BE" w:rsidP="003A1BAA">
            <w:pPr>
              <w:bidi/>
              <w:spacing w:before="0" w:after="0"/>
              <w:ind w:left="960" w:firstLine="0"/>
              <w:jc w:val="center"/>
              <w:rPr>
                <w:rFonts w:ascii="Simplified Arabic" w:hAnsi="Simplified Arabic" w:cs="Simplified Arabic"/>
                <w:sz w:val="20"/>
                <w:szCs w:val="20"/>
                <w:lang w:eastAsia="ar-SA"/>
              </w:rPr>
            </w:pPr>
            <w:r w:rsidRPr="00DB32BE">
              <w:rPr>
                <w:sz w:val="20"/>
                <w:szCs w:val="20"/>
                <w:lang w:eastAsia="ar-SA"/>
              </w:rPr>
              <w:t>▼</w:t>
            </w:r>
          </w:p>
        </w:tc>
      </w:tr>
      <w:tr w:rsidR="003A1BAA" w:rsidRPr="000D33FA" w:rsidTr="003A1BAA">
        <w:tc>
          <w:tcPr>
            <w:tcW w:w="8856" w:type="dxa"/>
            <w:tcBorders>
              <w:bottom w:val="single" w:sz="4" w:space="0" w:color="auto"/>
            </w:tcBorders>
          </w:tcPr>
          <w:p w:rsidR="003A1BAA" w:rsidRPr="0084731B" w:rsidRDefault="00DB32BE" w:rsidP="003A1BAA">
            <w:pPr>
              <w:bidi/>
              <w:spacing w:before="0" w:after="0"/>
              <w:ind w:left="960" w:firstLine="0"/>
              <w:jc w:val="center"/>
              <w:rPr>
                <w:rFonts w:ascii="Simplified Arabic" w:hAnsi="Simplified Arabic" w:cs="Simplified Arabic"/>
                <w:sz w:val="20"/>
                <w:szCs w:val="20"/>
                <w:lang w:eastAsia="ar-SA"/>
              </w:rPr>
            </w:pPr>
            <w:r w:rsidRPr="00DB32BE">
              <w:rPr>
                <w:rFonts w:ascii="Simplified Arabic" w:hAnsi="Simplified Arabic" w:cs="Simplified Arabic" w:hint="eastAsia"/>
                <w:sz w:val="20"/>
                <w:szCs w:val="20"/>
                <w:rtl/>
                <w:lang w:eastAsia="ar-SA"/>
              </w:rPr>
              <w:t>تعيين</w:t>
            </w:r>
            <w:r w:rsidRPr="00DB32BE">
              <w:rPr>
                <w:rFonts w:ascii="Simplified Arabic" w:hAnsi="Simplified Arabic" w:cs="Simplified Arabic"/>
                <w:sz w:val="20"/>
                <w:szCs w:val="20"/>
                <w:rtl/>
                <w:lang w:eastAsia="ar-SA"/>
              </w:rPr>
              <w:t xml:space="preserve"> </w:t>
            </w:r>
            <w:r w:rsidRPr="00DB32BE">
              <w:rPr>
                <w:rFonts w:ascii="Simplified Arabic" w:hAnsi="Simplified Arabic" w:cs="Simplified Arabic" w:hint="eastAsia"/>
                <w:sz w:val="20"/>
                <w:szCs w:val="20"/>
                <w:rtl/>
                <w:lang w:eastAsia="ar-SA"/>
              </w:rPr>
              <w:t>لجنة</w:t>
            </w:r>
            <w:r w:rsidRPr="00DB32BE">
              <w:rPr>
                <w:rFonts w:ascii="Simplified Arabic" w:hAnsi="Simplified Arabic" w:cs="Simplified Arabic"/>
                <w:sz w:val="20"/>
                <w:szCs w:val="20"/>
                <w:rtl/>
                <w:lang w:eastAsia="ar-SA"/>
              </w:rPr>
              <w:t xml:space="preserve"> </w:t>
            </w:r>
            <w:r w:rsidRPr="00DB32BE">
              <w:rPr>
                <w:rFonts w:ascii="Simplified Arabic" w:hAnsi="Simplified Arabic" w:cs="Simplified Arabic" w:hint="eastAsia"/>
                <w:sz w:val="20"/>
                <w:szCs w:val="20"/>
                <w:rtl/>
                <w:lang w:eastAsia="ar-SA"/>
              </w:rPr>
              <w:t>فتح</w:t>
            </w:r>
            <w:r w:rsidRPr="00DB32BE">
              <w:rPr>
                <w:rFonts w:ascii="Simplified Arabic" w:hAnsi="Simplified Arabic" w:cs="Simplified Arabic"/>
                <w:sz w:val="20"/>
                <w:szCs w:val="20"/>
                <w:rtl/>
                <w:lang w:eastAsia="ar-SA"/>
              </w:rPr>
              <w:t xml:space="preserve"> </w:t>
            </w:r>
            <w:r w:rsidRPr="00DB32BE">
              <w:rPr>
                <w:rFonts w:ascii="Simplified Arabic" w:hAnsi="Simplified Arabic" w:cs="Simplified Arabic" w:hint="eastAsia"/>
                <w:sz w:val="20"/>
                <w:szCs w:val="20"/>
                <w:rtl/>
                <w:lang w:eastAsia="ar-SA"/>
              </w:rPr>
              <w:t>العطاء</w:t>
            </w:r>
          </w:p>
        </w:tc>
      </w:tr>
      <w:tr w:rsidR="003A1BAA" w:rsidRPr="000D33FA" w:rsidTr="003A1BAA">
        <w:tc>
          <w:tcPr>
            <w:tcW w:w="8856" w:type="dxa"/>
            <w:tcBorders>
              <w:left w:val="nil"/>
              <w:right w:val="nil"/>
            </w:tcBorders>
          </w:tcPr>
          <w:p w:rsidR="003A1BAA" w:rsidRPr="0084731B" w:rsidRDefault="00DB32BE" w:rsidP="003A1BAA">
            <w:pPr>
              <w:bidi/>
              <w:spacing w:before="0" w:after="0"/>
              <w:ind w:left="960" w:firstLine="0"/>
              <w:jc w:val="center"/>
              <w:rPr>
                <w:rFonts w:ascii="Simplified Arabic" w:hAnsi="Simplified Arabic" w:cs="Simplified Arabic"/>
                <w:sz w:val="20"/>
                <w:szCs w:val="20"/>
                <w:lang w:eastAsia="ar-SA"/>
              </w:rPr>
            </w:pPr>
            <w:r w:rsidRPr="00DB32BE">
              <w:rPr>
                <w:sz w:val="20"/>
                <w:szCs w:val="20"/>
                <w:lang w:eastAsia="ar-SA"/>
              </w:rPr>
              <w:t>▼</w:t>
            </w:r>
          </w:p>
        </w:tc>
      </w:tr>
      <w:tr w:rsidR="003A1BAA" w:rsidRPr="000D33FA" w:rsidTr="003A1BAA">
        <w:tc>
          <w:tcPr>
            <w:tcW w:w="8856" w:type="dxa"/>
            <w:tcBorders>
              <w:bottom w:val="single" w:sz="4" w:space="0" w:color="auto"/>
            </w:tcBorders>
          </w:tcPr>
          <w:p w:rsidR="00000000" w:rsidRDefault="00DB32BE">
            <w:pPr>
              <w:bidi/>
              <w:spacing w:before="0" w:after="0"/>
              <w:ind w:firstLine="0"/>
              <w:jc w:val="center"/>
              <w:rPr>
                <w:rFonts w:ascii="Simplified Arabic" w:hAnsi="Simplified Arabic" w:cs="Simplified Arabic"/>
                <w:sz w:val="20"/>
                <w:szCs w:val="20"/>
                <w:lang w:eastAsia="ar-SA"/>
              </w:rPr>
            </w:pPr>
            <w:r w:rsidRPr="00DB32BE">
              <w:rPr>
                <w:rFonts w:ascii="Simplified Arabic" w:hAnsi="Simplified Arabic" w:cs="Simplified Arabic" w:hint="eastAsia"/>
                <w:sz w:val="20"/>
                <w:szCs w:val="20"/>
                <w:rtl/>
                <w:lang w:eastAsia="ar-SA"/>
              </w:rPr>
              <w:t>إصدار</w:t>
            </w:r>
            <w:r w:rsidRPr="00DB32BE">
              <w:rPr>
                <w:rFonts w:ascii="Simplified Arabic" w:hAnsi="Simplified Arabic" w:cs="Simplified Arabic"/>
                <w:sz w:val="20"/>
                <w:szCs w:val="20"/>
                <w:rtl/>
                <w:lang w:eastAsia="ar-SA"/>
              </w:rPr>
              <w:t xml:space="preserve"> </w:t>
            </w:r>
            <w:r w:rsidRPr="00DB32BE">
              <w:rPr>
                <w:rFonts w:ascii="Simplified Arabic" w:hAnsi="Simplified Arabic" w:cs="Simplified Arabic" w:hint="eastAsia"/>
                <w:sz w:val="20"/>
                <w:szCs w:val="20"/>
                <w:rtl/>
                <w:lang w:eastAsia="ar-SA"/>
              </w:rPr>
              <w:t>وثائق</w:t>
            </w:r>
            <w:r w:rsidRPr="00DB32BE">
              <w:rPr>
                <w:rFonts w:ascii="Simplified Arabic" w:hAnsi="Simplified Arabic" w:cs="Simplified Arabic"/>
                <w:sz w:val="20"/>
                <w:szCs w:val="20"/>
                <w:rtl/>
                <w:lang w:eastAsia="ar-SA"/>
              </w:rPr>
              <w:t xml:space="preserve"> </w:t>
            </w:r>
            <w:r w:rsidRPr="00DB32BE">
              <w:rPr>
                <w:rFonts w:ascii="Simplified Arabic" w:hAnsi="Simplified Arabic" w:cs="Simplified Arabic" w:hint="eastAsia"/>
                <w:sz w:val="20"/>
                <w:szCs w:val="20"/>
                <w:rtl/>
                <w:lang w:eastAsia="ar-SA"/>
              </w:rPr>
              <w:t>المناقصة</w:t>
            </w:r>
            <w:r w:rsidRPr="00DB32BE">
              <w:rPr>
                <w:rFonts w:ascii="Simplified Arabic" w:hAnsi="Simplified Arabic" w:cs="Simplified Arabic"/>
                <w:sz w:val="20"/>
                <w:szCs w:val="20"/>
                <w:rtl/>
                <w:lang w:eastAsia="ar-SA"/>
              </w:rPr>
              <w:t xml:space="preserve"> للمقاولين / الموردين الذين أبدوا الاهتمام</w:t>
            </w:r>
          </w:p>
        </w:tc>
      </w:tr>
      <w:tr w:rsidR="003A1BAA" w:rsidRPr="000D33FA" w:rsidTr="003A1BAA">
        <w:tc>
          <w:tcPr>
            <w:tcW w:w="8856" w:type="dxa"/>
            <w:tcBorders>
              <w:left w:val="nil"/>
              <w:right w:val="nil"/>
            </w:tcBorders>
          </w:tcPr>
          <w:p w:rsidR="003A1BAA" w:rsidRPr="0084731B" w:rsidRDefault="00DB32BE" w:rsidP="003A1BAA">
            <w:pPr>
              <w:bidi/>
              <w:spacing w:before="0" w:after="0"/>
              <w:ind w:left="960" w:firstLine="0"/>
              <w:jc w:val="center"/>
              <w:rPr>
                <w:rFonts w:ascii="Simplified Arabic" w:hAnsi="Simplified Arabic" w:cs="Simplified Arabic"/>
                <w:sz w:val="20"/>
                <w:szCs w:val="20"/>
                <w:lang w:eastAsia="ar-SA"/>
              </w:rPr>
            </w:pPr>
            <w:r w:rsidRPr="00DB32BE">
              <w:rPr>
                <w:sz w:val="20"/>
                <w:szCs w:val="20"/>
                <w:lang w:eastAsia="ar-SA"/>
              </w:rPr>
              <w:t>▼</w:t>
            </w:r>
          </w:p>
        </w:tc>
      </w:tr>
      <w:tr w:rsidR="003A1BAA" w:rsidRPr="000D33FA" w:rsidTr="003A1BAA">
        <w:tc>
          <w:tcPr>
            <w:tcW w:w="8856" w:type="dxa"/>
            <w:tcBorders>
              <w:bottom w:val="single" w:sz="4" w:space="0" w:color="auto"/>
            </w:tcBorders>
          </w:tcPr>
          <w:p w:rsidR="003A1BAA" w:rsidRPr="0084731B" w:rsidRDefault="00DB32BE" w:rsidP="003A1BAA">
            <w:pPr>
              <w:bidi/>
              <w:spacing w:before="0" w:after="0"/>
              <w:ind w:left="960" w:firstLine="0"/>
              <w:jc w:val="center"/>
              <w:rPr>
                <w:rFonts w:ascii="Simplified Arabic" w:hAnsi="Simplified Arabic" w:cs="Simplified Arabic"/>
                <w:sz w:val="20"/>
                <w:szCs w:val="20"/>
                <w:lang w:eastAsia="ar-SA"/>
              </w:rPr>
            </w:pPr>
            <w:r w:rsidRPr="00DB32BE">
              <w:rPr>
                <w:rFonts w:ascii="Simplified Arabic" w:hAnsi="Simplified Arabic" w:cs="Simplified Arabic" w:hint="eastAsia"/>
                <w:sz w:val="20"/>
                <w:szCs w:val="20"/>
                <w:rtl/>
                <w:lang w:eastAsia="ar-SA"/>
              </w:rPr>
              <w:t>اجتماع</w:t>
            </w:r>
            <w:r w:rsidRPr="00DB32BE">
              <w:rPr>
                <w:rFonts w:ascii="Simplified Arabic" w:hAnsi="Simplified Arabic" w:cs="Simplified Arabic"/>
                <w:sz w:val="20"/>
                <w:szCs w:val="20"/>
                <w:rtl/>
                <w:lang w:eastAsia="ar-SA"/>
              </w:rPr>
              <w:t xml:space="preserve"> </w:t>
            </w:r>
            <w:r w:rsidRPr="00DB32BE">
              <w:rPr>
                <w:rFonts w:ascii="Simplified Arabic" w:hAnsi="Simplified Arabic" w:cs="Simplified Arabic" w:hint="eastAsia"/>
                <w:sz w:val="20"/>
                <w:szCs w:val="20"/>
                <w:rtl/>
                <w:lang w:eastAsia="ar-SA"/>
              </w:rPr>
              <w:t>تمهيدي</w:t>
            </w:r>
            <w:r w:rsidRPr="00DB32BE">
              <w:rPr>
                <w:rFonts w:ascii="Simplified Arabic" w:hAnsi="Simplified Arabic" w:cs="Simplified Arabic"/>
                <w:sz w:val="20"/>
                <w:szCs w:val="20"/>
                <w:rtl/>
                <w:lang w:eastAsia="ar-SA"/>
              </w:rPr>
              <w:t xml:space="preserve"> </w:t>
            </w:r>
            <w:r w:rsidRPr="00DB32BE">
              <w:rPr>
                <w:rFonts w:ascii="Simplified Arabic" w:hAnsi="Simplified Arabic" w:cs="Simplified Arabic" w:hint="eastAsia"/>
                <w:sz w:val="20"/>
                <w:szCs w:val="20"/>
                <w:rtl/>
                <w:lang w:eastAsia="ar-SA"/>
              </w:rPr>
              <w:t>ما</w:t>
            </w:r>
            <w:r w:rsidRPr="00DB32BE">
              <w:rPr>
                <w:rFonts w:ascii="Simplified Arabic" w:hAnsi="Simplified Arabic" w:cs="Simplified Arabic"/>
                <w:sz w:val="20"/>
                <w:szCs w:val="20"/>
                <w:rtl/>
                <w:lang w:eastAsia="ar-SA"/>
              </w:rPr>
              <w:t xml:space="preserve"> </w:t>
            </w:r>
            <w:r w:rsidRPr="00DB32BE">
              <w:rPr>
                <w:rFonts w:ascii="Simplified Arabic" w:hAnsi="Simplified Arabic" w:cs="Simplified Arabic" w:hint="eastAsia"/>
                <w:sz w:val="20"/>
                <w:szCs w:val="20"/>
                <w:rtl/>
                <w:lang w:eastAsia="ar-SA"/>
              </w:rPr>
              <w:t>قبل</w:t>
            </w:r>
            <w:r w:rsidRPr="00DB32BE">
              <w:rPr>
                <w:rFonts w:ascii="Simplified Arabic" w:hAnsi="Simplified Arabic" w:cs="Simplified Arabic"/>
                <w:sz w:val="20"/>
                <w:szCs w:val="20"/>
                <w:rtl/>
                <w:lang w:eastAsia="ar-SA"/>
              </w:rPr>
              <w:t xml:space="preserve"> </w:t>
            </w:r>
            <w:r w:rsidRPr="00DB32BE">
              <w:rPr>
                <w:rFonts w:ascii="Simplified Arabic" w:hAnsi="Simplified Arabic" w:cs="Simplified Arabic" w:hint="eastAsia"/>
                <w:sz w:val="20"/>
                <w:szCs w:val="20"/>
                <w:rtl/>
                <w:lang w:eastAsia="ar-SA"/>
              </w:rPr>
              <w:t>المناقصة</w:t>
            </w:r>
            <w:r w:rsidRPr="00DB32BE">
              <w:rPr>
                <w:rFonts w:ascii="Simplified Arabic" w:hAnsi="Simplified Arabic" w:cs="Simplified Arabic"/>
                <w:sz w:val="20"/>
                <w:szCs w:val="20"/>
                <w:rtl/>
                <w:lang w:eastAsia="ar-SA"/>
              </w:rPr>
              <w:t xml:space="preserve"> </w:t>
            </w:r>
            <w:r w:rsidRPr="00DB32BE">
              <w:rPr>
                <w:rFonts w:ascii="Simplified Arabic" w:hAnsi="Simplified Arabic" w:cs="Simplified Arabic" w:hint="eastAsia"/>
                <w:sz w:val="20"/>
                <w:szCs w:val="20"/>
                <w:rtl/>
                <w:lang w:eastAsia="ar-SA"/>
              </w:rPr>
              <w:t>وزيارة</w:t>
            </w:r>
            <w:r w:rsidRPr="00DB32BE">
              <w:rPr>
                <w:rFonts w:ascii="Simplified Arabic" w:hAnsi="Simplified Arabic" w:cs="Simplified Arabic"/>
                <w:sz w:val="20"/>
                <w:szCs w:val="20"/>
                <w:rtl/>
                <w:lang w:eastAsia="ar-SA"/>
              </w:rPr>
              <w:t xml:space="preserve"> </w:t>
            </w:r>
            <w:r w:rsidRPr="00DB32BE">
              <w:rPr>
                <w:rFonts w:ascii="Simplified Arabic" w:hAnsi="Simplified Arabic" w:cs="Simplified Arabic" w:hint="eastAsia"/>
                <w:sz w:val="20"/>
                <w:szCs w:val="20"/>
                <w:rtl/>
                <w:lang w:eastAsia="ar-SA"/>
              </w:rPr>
              <w:t>الموقع</w:t>
            </w:r>
          </w:p>
        </w:tc>
      </w:tr>
      <w:tr w:rsidR="003A1BAA" w:rsidRPr="000D33FA" w:rsidTr="003A1BAA">
        <w:tc>
          <w:tcPr>
            <w:tcW w:w="8856" w:type="dxa"/>
            <w:tcBorders>
              <w:left w:val="nil"/>
              <w:right w:val="nil"/>
            </w:tcBorders>
          </w:tcPr>
          <w:p w:rsidR="003A1BAA" w:rsidRPr="0084731B" w:rsidRDefault="00DB32BE" w:rsidP="003A1BAA">
            <w:pPr>
              <w:bidi/>
              <w:spacing w:before="0" w:after="0"/>
              <w:ind w:left="960" w:firstLine="0"/>
              <w:jc w:val="center"/>
              <w:rPr>
                <w:rFonts w:ascii="Simplified Arabic" w:hAnsi="Simplified Arabic" w:cs="Simplified Arabic"/>
                <w:sz w:val="20"/>
                <w:szCs w:val="20"/>
                <w:lang w:eastAsia="ar-SA"/>
              </w:rPr>
            </w:pPr>
            <w:r w:rsidRPr="00DB32BE">
              <w:rPr>
                <w:sz w:val="20"/>
                <w:szCs w:val="20"/>
                <w:lang w:eastAsia="ar-SA"/>
              </w:rPr>
              <w:t>▼</w:t>
            </w:r>
          </w:p>
        </w:tc>
      </w:tr>
      <w:tr w:rsidR="003A1BAA" w:rsidRPr="000D33FA" w:rsidTr="003A1BAA">
        <w:tc>
          <w:tcPr>
            <w:tcW w:w="8856" w:type="dxa"/>
            <w:tcBorders>
              <w:bottom w:val="single" w:sz="4" w:space="0" w:color="auto"/>
            </w:tcBorders>
          </w:tcPr>
          <w:p w:rsidR="003A1BAA" w:rsidRPr="0084731B" w:rsidRDefault="00DB32BE" w:rsidP="003A1BAA">
            <w:pPr>
              <w:bidi/>
              <w:spacing w:before="0" w:after="0"/>
              <w:ind w:left="960" w:firstLine="0"/>
              <w:jc w:val="center"/>
              <w:rPr>
                <w:rFonts w:ascii="Simplified Arabic" w:hAnsi="Simplified Arabic" w:cs="Simplified Arabic"/>
                <w:sz w:val="20"/>
                <w:szCs w:val="20"/>
                <w:lang w:eastAsia="ar-SA"/>
              </w:rPr>
            </w:pPr>
            <w:r w:rsidRPr="00DB32BE">
              <w:rPr>
                <w:rFonts w:ascii="Simplified Arabic" w:hAnsi="Simplified Arabic" w:cs="Simplified Arabic" w:hint="eastAsia"/>
                <w:sz w:val="20"/>
                <w:szCs w:val="20"/>
                <w:rtl/>
                <w:lang w:eastAsia="ar-SA"/>
              </w:rPr>
              <w:t>التعامل</w:t>
            </w:r>
            <w:r w:rsidRPr="00DB32BE">
              <w:rPr>
                <w:rFonts w:ascii="Simplified Arabic" w:hAnsi="Simplified Arabic" w:cs="Simplified Arabic"/>
                <w:sz w:val="20"/>
                <w:szCs w:val="20"/>
                <w:rtl/>
                <w:lang w:eastAsia="ar-SA"/>
              </w:rPr>
              <w:t xml:space="preserve"> </w:t>
            </w:r>
            <w:r w:rsidRPr="00DB32BE">
              <w:rPr>
                <w:rFonts w:ascii="Simplified Arabic" w:hAnsi="Simplified Arabic" w:cs="Simplified Arabic" w:hint="eastAsia"/>
                <w:sz w:val="20"/>
                <w:szCs w:val="20"/>
                <w:rtl/>
                <w:lang w:eastAsia="ar-SA"/>
              </w:rPr>
              <w:t>مع</w:t>
            </w:r>
            <w:r w:rsidRPr="00DB32BE">
              <w:rPr>
                <w:rFonts w:ascii="Simplified Arabic" w:hAnsi="Simplified Arabic" w:cs="Simplified Arabic"/>
                <w:sz w:val="20"/>
                <w:szCs w:val="20"/>
                <w:rtl/>
                <w:lang w:eastAsia="ar-SA"/>
              </w:rPr>
              <w:t xml:space="preserve"> </w:t>
            </w:r>
            <w:r w:rsidRPr="00DB32BE">
              <w:rPr>
                <w:rFonts w:ascii="Simplified Arabic" w:hAnsi="Simplified Arabic" w:cs="Simplified Arabic" w:hint="eastAsia"/>
                <w:sz w:val="20"/>
                <w:szCs w:val="20"/>
                <w:rtl/>
                <w:lang w:eastAsia="ar-SA"/>
              </w:rPr>
              <w:t>طلبات</w:t>
            </w:r>
            <w:r w:rsidRPr="00DB32BE">
              <w:rPr>
                <w:rFonts w:ascii="Simplified Arabic" w:hAnsi="Simplified Arabic" w:cs="Simplified Arabic"/>
                <w:sz w:val="20"/>
                <w:szCs w:val="20"/>
                <w:rtl/>
                <w:lang w:eastAsia="ar-SA"/>
              </w:rPr>
              <w:t xml:space="preserve"> </w:t>
            </w:r>
            <w:r w:rsidRPr="00DB32BE">
              <w:rPr>
                <w:rFonts w:ascii="Simplified Arabic" w:hAnsi="Simplified Arabic" w:cs="Simplified Arabic" w:hint="eastAsia"/>
                <w:sz w:val="20"/>
                <w:szCs w:val="20"/>
                <w:rtl/>
                <w:lang w:eastAsia="ar-SA"/>
              </w:rPr>
              <w:t>التمديد</w:t>
            </w:r>
          </w:p>
        </w:tc>
      </w:tr>
      <w:tr w:rsidR="003A1BAA" w:rsidRPr="000D33FA" w:rsidTr="003A1BAA">
        <w:tc>
          <w:tcPr>
            <w:tcW w:w="8856" w:type="dxa"/>
            <w:tcBorders>
              <w:left w:val="nil"/>
              <w:right w:val="nil"/>
            </w:tcBorders>
          </w:tcPr>
          <w:p w:rsidR="003A1BAA" w:rsidRPr="0084731B" w:rsidRDefault="00DB32BE" w:rsidP="003A1BAA">
            <w:pPr>
              <w:bidi/>
              <w:spacing w:before="0" w:after="0"/>
              <w:ind w:left="960" w:firstLine="0"/>
              <w:jc w:val="center"/>
              <w:rPr>
                <w:rFonts w:ascii="Simplified Arabic" w:hAnsi="Simplified Arabic" w:cs="Simplified Arabic"/>
                <w:sz w:val="20"/>
                <w:szCs w:val="20"/>
                <w:lang w:eastAsia="ar-SA"/>
              </w:rPr>
            </w:pPr>
            <w:r w:rsidRPr="00DB32BE">
              <w:rPr>
                <w:sz w:val="20"/>
                <w:szCs w:val="20"/>
                <w:lang w:eastAsia="ar-SA"/>
              </w:rPr>
              <w:t>▼</w:t>
            </w:r>
          </w:p>
        </w:tc>
      </w:tr>
      <w:tr w:rsidR="003A1BAA" w:rsidRPr="000D33FA" w:rsidTr="003A1BAA">
        <w:tc>
          <w:tcPr>
            <w:tcW w:w="8856" w:type="dxa"/>
            <w:tcBorders>
              <w:bottom w:val="single" w:sz="4" w:space="0" w:color="auto"/>
            </w:tcBorders>
          </w:tcPr>
          <w:p w:rsidR="003A1BAA" w:rsidRPr="0084731B" w:rsidRDefault="00DB32BE" w:rsidP="003A1BAA">
            <w:pPr>
              <w:bidi/>
              <w:spacing w:before="0" w:after="0"/>
              <w:ind w:left="960" w:firstLine="0"/>
              <w:jc w:val="center"/>
              <w:rPr>
                <w:rFonts w:ascii="Simplified Arabic" w:hAnsi="Simplified Arabic" w:cs="Simplified Arabic"/>
                <w:sz w:val="20"/>
                <w:szCs w:val="20"/>
                <w:lang w:eastAsia="ar-SA"/>
              </w:rPr>
            </w:pPr>
            <w:r w:rsidRPr="00DB32BE">
              <w:rPr>
                <w:rFonts w:ascii="Simplified Arabic" w:hAnsi="Simplified Arabic" w:cs="Simplified Arabic" w:hint="eastAsia"/>
                <w:sz w:val="20"/>
                <w:szCs w:val="20"/>
                <w:rtl/>
                <w:lang w:eastAsia="ar-SA"/>
              </w:rPr>
              <w:t>استلام</w:t>
            </w:r>
            <w:r w:rsidRPr="00DB32BE">
              <w:rPr>
                <w:rFonts w:ascii="Simplified Arabic" w:hAnsi="Simplified Arabic" w:cs="Simplified Arabic"/>
                <w:sz w:val="20"/>
                <w:szCs w:val="20"/>
                <w:rtl/>
                <w:lang w:eastAsia="ar-SA"/>
              </w:rPr>
              <w:t xml:space="preserve"> </w:t>
            </w:r>
            <w:r w:rsidRPr="00DB32BE">
              <w:rPr>
                <w:rFonts w:ascii="Simplified Arabic" w:hAnsi="Simplified Arabic" w:cs="Simplified Arabic" w:hint="eastAsia"/>
                <w:sz w:val="20"/>
                <w:szCs w:val="20"/>
                <w:rtl/>
                <w:lang w:eastAsia="ar-SA"/>
              </w:rPr>
              <w:t>وفتح</w:t>
            </w:r>
            <w:r w:rsidRPr="00DB32BE">
              <w:rPr>
                <w:rFonts w:ascii="Simplified Arabic" w:hAnsi="Simplified Arabic" w:cs="Simplified Arabic"/>
                <w:sz w:val="20"/>
                <w:szCs w:val="20"/>
                <w:rtl/>
                <w:lang w:eastAsia="ar-SA"/>
              </w:rPr>
              <w:t xml:space="preserve"> </w:t>
            </w:r>
            <w:r w:rsidRPr="00DB32BE">
              <w:rPr>
                <w:rFonts w:ascii="Simplified Arabic" w:hAnsi="Simplified Arabic" w:cs="Simplified Arabic" w:hint="eastAsia"/>
                <w:sz w:val="20"/>
                <w:szCs w:val="20"/>
                <w:rtl/>
                <w:lang w:eastAsia="ar-SA"/>
              </w:rPr>
              <w:t>العطاءات</w:t>
            </w:r>
          </w:p>
        </w:tc>
      </w:tr>
      <w:tr w:rsidR="003A1BAA" w:rsidRPr="000D33FA" w:rsidTr="003A1BAA">
        <w:tc>
          <w:tcPr>
            <w:tcW w:w="8856" w:type="dxa"/>
            <w:tcBorders>
              <w:left w:val="nil"/>
              <w:right w:val="nil"/>
            </w:tcBorders>
          </w:tcPr>
          <w:p w:rsidR="003A1BAA" w:rsidRPr="0084731B" w:rsidRDefault="00DB32BE" w:rsidP="003A1BAA">
            <w:pPr>
              <w:bidi/>
              <w:spacing w:before="0" w:after="0"/>
              <w:ind w:left="960" w:firstLine="0"/>
              <w:jc w:val="center"/>
              <w:rPr>
                <w:rFonts w:ascii="Simplified Arabic" w:hAnsi="Simplified Arabic" w:cs="Simplified Arabic"/>
                <w:sz w:val="20"/>
                <w:szCs w:val="20"/>
                <w:lang w:eastAsia="ar-SA"/>
              </w:rPr>
            </w:pPr>
            <w:r w:rsidRPr="00DB32BE">
              <w:rPr>
                <w:sz w:val="20"/>
                <w:szCs w:val="20"/>
                <w:lang w:eastAsia="ar-SA"/>
              </w:rPr>
              <w:t>▼</w:t>
            </w:r>
          </w:p>
        </w:tc>
      </w:tr>
      <w:tr w:rsidR="003A1BAA" w:rsidRPr="000D33FA" w:rsidTr="003A1BAA">
        <w:tc>
          <w:tcPr>
            <w:tcW w:w="8856" w:type="dxa"/>
            <w:tcBorders>
              <w:bottom w:val="single" w:sz="4" w:space="0" w:color="auto"/>
            </w:tcBorders>
          </w:tcPr>
          <w:p w:rsidR="003A1BAA" w:rsidRPr="0084731B" w:rsidRDefault="00DB32BE" w:rsidP="003A1BAA">
            <w:pPr>
              <w:bidi/>
              <w:spacing w:before="0" w:after="0"/>
              <w:ind w:left="960" w:firstLine="0"/>
              <w:jc w:val="center"/>
              <w:rPr>
                <w:rFonts w:ascii="Simplified Arabic" w:hAnsi="Simplified Arabic" w:cs="Simplified Arabic"/>
                <w:sz w:val="20"/>
                <w:szCs w:val="20"/>
                <w:lang w:eastAsia="ar-SA"/>
              </w:rPr>
            </w:pPr>
            <w:r w:rsidRPr="00DB32BE">
              <w:rPr>
                <w:rFonts w:ascii="Simplified Arabic" w:hAnsi="Simplified Arabic" w:cs="Simplified Arabic" w:hint="eastAsia"/>
                <w:sz w:val="20"/>
                <w:szCs w:val="20"/>
                <w:rtl/>
                <w:lang w:eastAsia="ar-SA"/>
              </w:rPr>
              <w:t>رفض</w:t>
            </w:r>
            <w:r w:rsidRPr="00DB32BE">
              <w:rPr>
                <w:rFonts w:ascii="Simplified Arabic" w:hAnsi="Simplified Arabic" w:cs="Simplified Arabic"/>
                <w:sz w:val="20"/>
                <w:szCs w:val="20"/>
                <w:rtl/>
                <w:lang w:eastAsia="ar-SA"/>
              </w:rPr>
              <w:t xml:space="preserve"> </w:t>
            </w:r>
            <w:r w:rsidRPr="00DB32BE">
              <w:rPr>
                <w:rFonts w:ascii="Simplified Arabic" w:hAnsi="Simplified Arabic" w:cs="Simplified Arabic" w:hint="eastAsia"/>
                <w:sz w:val="20"/>
                <w:szCs w:val="20"/>
                <w:rtl/>
                <w:lang w:eastAsia="ar-SA"/>
              </w:rPr>
              <w:t>العطاءات</w:t>
            </w:r>
            <w:r w:rsidRPr="00DB32BE">
              <w:rPr>
                <w:rFonts w:ascii="Simplified Arabic" w:hAnsi="Simplified Arabic" w:cs="Simplified Arabic"/>
                <w:sz w:val="20"/>
                <w:szCs w:val="20"/>
                <w:rtl/>
                <w:lang w:eastAsia="ar-SA"/>
              </w:rPr>
              <w:t xml:space="preserve"> </w:t>
            </w:r>
            <w:r w:rsidRPr="00DB32BE">
              <w:rPr>
                <w:rFonts w:ascii="Simplified Arabic" w:hAnsi="Simplified Arabic" w:cs="Simplified Arabic" w:hint="eastAsia"/>
                <w:sz w:val="20"/>
                <w:szCs w:val="20"/>
                <w:rtl/>
                <w:lang w:eastAsia="ar-SA"/>
              </w:rPr>
              <w:t>المتأخرة</w:t>
            </w:r>
          </w:p>
        </w:tc>
      </w:tr>
      <w:tr w:rsidR="003A1BAA" w:rsidRPr="000D33FA" w:rsidTr="003A1BAA">
        <w:tc>
          <w:tcPr>
            <w:tcW w:w="8856" w:type="dxa"/>
            <w:tcBorders>
              <w:left w:val="nil"/>
              <w:right w:val="nil"/>
            </w:tcBorders>
          </w:tcPr>
          <w:p w:rsidR="003A1BAA" w:rsidRPr="0084731B" w:rsidRDefault="00DB32BE" w:rsidP="003A1BAA">
            <w:pPr>
              <w:bidi/>
              <w:spacing w:before="0" w:after="0"/>
              <w:ind w:left="960" w:firstLine="0"/>
              <w:jc w:val="center"/>
              <w:rPr>
                <w:rFonts w:ascii="Simplified Arabic" w:hAnsi="Simplified Arabic" w:cs="Simplified Arabic"/>
                <w:sz w:val="20"/>
                <w:szCs w:val="20"/>
                <w:lang w:eastAsia="ar-SA"/>
              </w:rPr>
            </w:pPr>
            <w:r w:rsidRPr="00DB32BE">
              <w:rPr>
                <w:sz w:val="20"/>
                <w:szCs w:val="20"/>
                <w:lang w:eastAsia="ar-SA"/>
              </w:rPr>
              <w:t>▼</w:t>
            </w:r>
          </w:p>
        </w:tc>
      </w:tr>
      <w:tr w:rsidR="003A1BAA" w:rsidRPr="000D33FA" w:rsidTr="003A1BAA">
        <w:tc>
          <w:tcPr>
            <w:tcW w:w="8856" w:type="dxa"/>
            <w:tcBorders>
              <w:bottom w:val="single" w:sz="4" w:space="0" w:color="auto"/>
            </w:tcBorders>
          </w:tcPr>
          <w:p w:rsidR="003A1BAA" w:rsidRPr="0084731B" w:rsidRDefault="00DB32BE" w:rsidP="003A1BAA">
            <w:pPr>
              <w:bidi/>
              <w:spacing w:before="0" w:after="0"/>
              <w:ind w:left="960" w:firstLine="0"/>
              <w:jc w:val="center"/>
              <w:rPr>
                <w:rFonts w:ascii="Simplified Arabic" w:hAnsi="Simplified Arabic" w:cs="Simplified Arabic"/>
                <w:sz w:val="20"/>
                <w:szCs w:val="20"/>
                <w:lang w:eastAsia="ar-SA"/>
              </w:rPr>
            </w:pPr>
            <w:r w:rsidRPr="00DB32BE">
              <w:rPr>
                <w:rFonts w:ascii="Simplified Arabic" w:hAnsi="Simplified Arabic" w:cs="Simplified Arabic" w:hint="eastAsia"/>
                <w:sz w:val="20"/>
                <w:szCs w:val="20"/>
                <w:rtl/>
                <w:lang w:eastAsia="ar-SA"/>
              </w:rPr>
              <w:t>تقييم</w:t>
            </w:r>
            <w:r w:rsidRPr="00DB32BE">
              <w:rPr>
                <w:rFonts w:ascii="Simplified Arabic" w:hAnsi="Simplified Arabic" w:cs="Simplified Arabic"/>
                <w:sz w:val="20"/>
                <w:szCs w:val="20"/>
                <w:rtl/>
                <w:lang w:eastAsia="ar-SA"/>
              </w:rPr>
              <w:t xml:space="preserve"> </w:t>
            </w:r>
            <w:r w:rsidRPr="00DB32BE">
              <w:rPr>
                <w:rFonts w:ascii="Simplified Arabic" w:hAnsi="Simplified Arabic" w:cs="Simplified Arabic" w:hint="eastAsia"/>
                <w:sz w:val="20"/>
                <w:szCs w:val="20"/>
                <w:rtl/>
                <w:lang w:eastAsia="ar-SA"/>
              </w:rPr>
              <w:t>وتحليل</w:t>
            </w:r>
            <w:r w:rsidRPr="00DB32BE">
              <w:rPr>
                <w:rFonts w:ascii="Simplified Arabic" w:hAnsi="Simplified Arabic" w:cs="Simplified Arabic"/>
                <w:sz w:val="20"/>
                <w:szCs w:val="20"/>
                <w:rtl/>
                <w:lang w:eastAsia="ar-SA"/>
              </w:rPr>
              <w:t xml:space="preserve"> </w:t>
            </w:r>
            <w:r w:rsidRPr="00DB32BE">
              <w:rPr>
                <w:rFonts w:ascii="Simplified Arabic" w:hAnsi="Simplified Arabic" w:cs="Simplified Arabic" w:hint="eastAsia"/>
                <w:sz w:val="20"/>
                <w:szCs w:val="20"/>
                <w:rtl/>
                <w:lang w:eastAsia="ar-SA"/>
              </w:rPr>
              <w:t>العطاءات،</w:t>
            </w:r>
            <w:r w:rsidRPr="00DB32BE">
              <w:rPr>
                <w:rFonts w:ascii="Simplified Arabic" w:hAnsi="Simplified Arabic" w:cs="Simplified Arabic"/>
                <w:sz w:val="20"/>
                <w:szCs w:val="20"/>
                <w:rtl/>
                <w:lang w:eastAsia="ar-SA"/>
              </w:rPr>
              <w:t xml:space="preserve"> </w:t>
            </w:r>
            <w:r w:rsidRPr="00DB32BE">
              <w:rPr>
                <w:rFonts w:ascii="Simplified Arabic" w:hAnsi="Simplified Arabic" w:cs="Simplified Arabic" w:hint="eastAsia"/>
                <w:sz w:val="20"/>
                <w:szCs w:val="20"/>
                <w:rtl/>
                <w:lang w:eastAsia="ar-SA"/>
              </w:rPr>
              <w:t>طلب</w:t>
            </w:r>
            <w:r w:rsidRPr="00DB32BE">
              <w:rPr>
                <w:rFonts w:ascii="Simplified Arabic" w:hAnsi="Simplified Arabic" w:cs="Simplified Arabic"/>
                <w:sz w:val="20"/>
                <w:szCs w:val="20"/>
                <w:rtl/>
                <w:lang w:eastAsia="ar-SA"/>
              </w:rPr>
              <w:t xml:space="preserve"> </w:t>
            </w:r>
            <w:r w:rsidRPr="00DB32BE">
              <w:rPr>
                <w:rFonts w:ascii="Simplified Arabic" w:hAnsi="Simplified Arabic" w:cs="Simplified Arabic" w:hint="eastAsia"/>
                <w:sz w:val="20"/>
                <w:szCs w:val="20"/>
                <w:rtl/>
                <w:lang w:eastAsia="ar-SA"/>
              </w:rPr>
              <w:t>الاستيضاحات</w:t>
            </w:r>
            <w:r w:rsidRPr="00DB32BE">
              <w:rPr>
                <w:rFonts w:ascii="Simplified Arabic" w:hAnsi="Simplified Arabic" w:cs="Simplified Arabic"/>
                <w:sz w:val="20"/>
                <w:szCs w:val="20"/>
                <w:rtl/>
                <w:lang w:eastAsia="ar-SA"/>
              </w:rPr>
              <w:t xml:space="preserve"> </w:t>
            </w:r>
            <w:r w:rsidRPr="00DB32BE">
              <w:rPr>
                <w:rFonts w:ascii="Simplified Arabic" w:hAnsi="Simplified Arabic" w:cs="Simplified Arabic" w:hint="eastAsia"/>
                <w:sz w:val="20"/>
                <w:szCs w:val="20"/>
                <w:rtl/>
                <w:lang w:eastAsia="ar-SA"/>
              </w:rPr>
              <w:t>الضرورية</w:t>
            </w:r>
            <w:r w:rsidRPr="00DB32BE">
              <w:rPr>
                <w:rFonts w:ascii="Simplified Arabic" w:hAnsi="Simplified Arabic" w:cs="Simplified Arabic"/>
                <w:sz w:val="20"/>
                <w:szCs w:val="20"/>
                <w:rtl/>
                <w:lang w:eastAsia="ar-SA"/>
              </w:rPr>
              <w:t xml:space="preserve"> </w:t>
            </w:r>
            <w:r w:rsidRPr="00DB32BE">
              <w:rPr>
                <w:rFonts w:ascii="Simplified Arabic" w:hAnsi="Simplified Arabic" w:cs="Simplified Arabic" w:hint="eastAsia"/>
                <w:sz w:val="20"/>
                <w:szCs w:val="20"/>
                <w:rtl/>
                <w:lang w:eastAsia="ar-SA"/>
              </w:rPr>
              <w:t>وإعداد</w:t>
            </w:r>
            <w:r w:rsidRPr="00DB32BE">
              <w:rPr>
                <w:rFonts w:ascii="Simplified Arabic" w:hAnsi="Simplified Arabic" w:cs="Simplified Arabic"/>
                <w:sz w:val="20"/>
                <w:szCs w:val="20"/>
                <w:rtl/>
                <w:lang w:eastAsia="ar-SA"/>
              </w:rPr>
              <w:t xml:space="preserve"> </w:t>
            </w:r>
            <w:r w:rsidRPr="00DB32BE">
              <w:rPr>
                <w:rFonts w:ascii="Simplified Arabic" w:hAnsi="Simplified Arabic" w:cs="Simplified Arabic" w:hint="eastAsia"/>
                <w:sz w:val="20"/>
                <w:szCs w:val="20"/>
                <w:rtl/>
                <w:lang w:eastAsia="ar-SA"/>
              </w:rPr>
              <w:t>التقرير</w:t>
            </w:r>
            <w:r w:rsidRPr="00DB32BE">
              <w:rPr>
                <w:rFonts w:ascii="Simplified Arabic" w:hAnsi="Simplified Arabic" w:cs="Simplified Arabic"/>
                <w:sz w:val="20"/>
                <w:szCs w:val="20"/>
                <w:rtl/>
                <w:lang w:eastAsia="ar-SA"/>
              </w:rPr>
              <w:t xml:space="preserve"> </w:t>
            </w:r>
            <w:r w:rsidRPr="00DB32BE">
              <w:rPr>
                <w:rFonts w:ascii="Simplified Arabic" w:hAnsi="Simplified Arabic" w:cs="Simplified Arabic" w:hint="eastAsia"/>
                <w:sz w:val="20"/>
                <w:szCs w:val="20"/>
                <w:rtl/>
                <w:lang w:eastAsia="ar-SA"/>
              </w:rPr>
              <w:t>مع</w:t>
            </w:r>
            <w:r w:rsidRPr="00DB32BE">
              <w:rPr>
                <w:rFonts w:ascii="Simplified Arabic" w:hAnsi="Simplified Arabic" w:cs="Simplified Arabic"/>
                <w:sz w:val="20"/>
                <w:szCs w:val="20"/>
                <w:rtl/>
                <w:lang w:eastAsia="ar-SA"/>
              </w:rPr>
              <w:t xml:space="preserve"> </w:t>
            </w:r>
            <w:r w:rsidRPr="00DB32BE">
              <w:rPr>
                <w:rFonts w:ascii="Simplified Arabic" w:hAnsi="Simplified Arabic" w:cs="Simplified Arabic" w:hint="eastAsia"/>
                <w:sz w:val="20"/>
                <w:szCs w:val="20"/>
                <w:rtl/>
                <w:lang w:eastAsia="ar-SA"/>
              </w:rPr>
              <w:t>التوصية</w:t>
            </w:r>
            <w:r w:rsidRPr="00DB32BE">
              <w:rPr>
                <w:rFonts w:ascii="Simplified Arabic" w:hAnsi="Simplified Arabic" w:cs="Simplified Arabic"/>
                <w:sz w:val="20"/>
                <w:szCs w:val="20"/>
                <w:rtl/>
                <w:lang w:eastAsia="ar-SA"/>
              </w:rPr>
              <w:t xml:space="preserve"> </w:t>
            </w:r>
            <w:r w:rsidRPr="00DB32BE">
              <w:rPr>
                <w:rFonts w:ascii="Simplified Arabic" w:hAnsi="Simplified Arabic" w:cs="Simplified Arabic" w:hint="eastAsia"/>
                <w:sz w:val="20"/>
                <w:szCs w:val="20"/>
                <w:rtl/>
                <w:lang w:eastAsia="ar-SA"/>
              </w:rPr>
              <w:t>بالإحالة</w:t>
            </w:r>
          </w:p>
        </w:tc>
      </w:tr>
      <w:tr w:rsidR="003A1BAA" w:rsidRPr="000D33FA" w:rsidTr="003A1BAA">
        <w:tc>
          <w:tcPr>
            <w:tcW w:w="8856" w:type="dxa"/>
            <w:tcBorders>
              <w:left w:val="nil"/>
              <w:right w:val="nil"/>
            </w:tcBorders>
          </w:tcPr>
          <w:p w:rsidR="003A1BAA" w:rsidRPr="0084731B" w:rsidRDefault="00DB32BE" w:rsidP="003A1BAA">
            <w:pPr>
              <w:bidi/>
              <w:spacing w:before="0" w:after="0"/>
              <w:ind w:left="960" w:firstLine="0"/>
              <w:jc w:val="center"/>
              <w:rPr>
                <w:rFonts w:ascii="Simplified Arabic" w:hAnsi="Simplified Arabic" w:cs="Simplified Arabic"/>
                <w:sz w:val="20"/>
                <w:szCs w:val="20"/>
                <w:lang w:eastAsia="ar-SA"/>
              </w:rPr>
            </w:pPr>
            <w:r w:rsidRPr="00DB32BE">
              <w:rPr>
                <w:sz w:val="20"/>
                <w:szCs w:val="20"/>
                <w:lang w:eastAsia="ar-SA"/>
              </w:rPr>
              <w:t>▼</w:t>
            </w:r>
          </w:p>
        </w:tc>
      </w:tr>
      <w:tr w:rsidR="003A1BAA" w:rsidRPr="000D33FA" w:rsidTr="003A1BAA">
        <w:tc>
          <w:tcPr>
            <w:tcW w:w="8856" w:type="dxa"/>
            <w:tcBorders>
              <w:bottom w:val="single" w:sz="4" w:space="0" w:color="auto"/>
            </w:tcBorders>
          </w:tcPr>
          <w:p w:rsidR="003A1BAA" w:rsidRPr="0084731B" w:rsidRDefault="00DB32BE" w:rsidP="003A1BAA">
            <w:pPr>
              <w:bidi/>
              <w:spacing w:before="0" w:after="0"/>
              <w:ind w:left="960" w:firstLine="0"/>
              <w:jc w:val="center"/>
              <w:rPr>
                <w:rFonts w:ascii="Simplified Arabic" w:hAnsi="Simplified Arabic" w:cs="Simplified Arabic"/>
                <w:sz w:val="20"/>
                <w:szCs w:val="20"/>
                <w:lang w:eastAsia="ar-SA"/>
              </w:rPr>
            </w:pPr>
            <w:r w:rsidRPr="00DB32BE">
              <w:rPr>
                <w:rFonts w:ascii="Simplified Arabic" w:hAnsi="Simplified Arabic" w:cs="Simplified Arabic" w:hint="eastAsia"/>
                <w:sz w:val="20"/>
                <w:szCs w:val="20"/>
                <w:rtl/>
                <w:lang w:eastAsia="ar-SA"/>
              </w:rPr>
              <w:t>استحصال</w:t>
            </w:r>
            <w:r w:rsidRPr="00DB32BE">
              <w:rPr>
                <w:rFonts w:ascii="Simplified Arabic" w:hAnsi="Simplified Arabic" w:cs="Simplified Arabic"/>
                <w:sz w:val="20"/>
                <w:szCs w:val="20"/>
                <w:rtl/>
                <w:lang w:eastAsia="ar-SA"/>
              </w:rPr>
              <w:t xml:space="preserve"> </w:t>
            </w:r>
            <w:r w:rsidRPr="00DB32BE">
              <w:rPr>
                <w:rFonts w:ascii="Simplified Arabic" w:hAnsi="Simplified Arabic" w:cs="Simplified Arabic" w:hint="eastAsia"/>
                <w:sz w:val="20"/>
                <w:szCs w:val="20"/>
                <w:rtl/>
                <w:lang w:eastAsia="ar-SA"/>
              </w:rPr>
              <w:t>الموافقات</w:t>
            </w:r>
            <w:r w:rsidRPr="00DB32BE">
              <w:rPr>
                <w:rFonts w:ascii="Simplified Arabic" w:hAnsi="Simplified Arabic" w:cs="Simplified Arabic"/>
                <w:sz w:val="20"/>
                <w:szCs w:val="20"/>
                <w:rtl/>
                <w:lang w:eastAsia="ar-SA"/>
              </w:rPr>
              <w:t xml:space="preserve"> </w:t>
            </w:r>
            <w:r w:rsidRPr="00DB32BE">
              <w:rPr>
                <w:rFonts w:ascii="Simplified Arabic" w:hAnsi="Simplified Arabic" w:cs="Simplified Arabic" w:hint="eastAsia"/>
                <w:sz w:val="20"/>
                <w:szCs w:val="20"/>
                <w:rtl/>
                <w:lang w:eastAsia="ar-SA"/>
              </w:rPr>
              <w:t>الضرورية</w:t>
            </w:r>
          </w:p>
        </w:tc>
      </w:tr>
      <w:tr w:rsidR="003A1BAA" w:rsidRPr="000D33FA" w:rsidTr="003A1BAA">
        <w:tc>
          <w:tcPr>
            <w:tcW w:w="8856" w:type="dxa"/>
            <w:tcBorders>
              <w:left w:val="nil"/>
              <w:right w:val="nil"/>
            </w:tcBorders>
          </w:tcPr>
          <w:p w:rsidR="003A1BAA" w:rsidRPr="0084731B" w:rsidRDefault="00DB32BE" w:rsidP="003A1BAA">
            <w:pPr>
              <w:bidi/>
              <w:spacing w:before="0" w:after="0"/>
              <w:ind w:left="960" w:firstLine="0"/>
              <w:jc w:val="center"/>
              <w:rPr>
                <w:rFonts w:ascii="Simplified Arabic" w:hAnsi="Simplified Arabic" w:cs="Simplified Arabic"/>
                <w:sz w:val="20"/>
                <w:szCs w:val="20"/>
                <w:lang w:eastAsia="ar-SA"/>
              </w:rPr>
            </w:pPr>
            <w:r w:rsidRPr="00DB32BE">
              <w:rPr>
                <w:sz w:val="20"/>
                <w:szCs w:val="20"/>
                <w:lang w:eastAsia="ar-SA"/>
              </w:rPr>
              <w:t>▼</w:t>
            </w:r>
          </w:p>
        </w:tc>
      </w:tr>
      <w:tr w:rsidR="003A1BAA" w:rsidRPr="000D33FA" w:rsidTr="003A1BAA">
        <w:tc>
          <w:tcPr>
            <w:tcW w:w="8856" w:type="dxa"/>
            <w:tcBorders>
              <w:bottom w:val="single" w:sz="4" w:space="0" w:color="auto"/>
            </w:tcBorders>
          </w:tcPr>
          <w:p w:rsidR="003A1BAA" w:rsidRPr="0084731B" w:rsidRDefault="00DB32BE" w:rsidP="003A1BAA">
            <w:pPr>
              <w:bidi/>
              <w:spacing w:before="0" w:after="0"/>
              <w:ind w:left="960" w:firstLine="0"/>
              <w:jc w:val="center"/>
              <w:rPr>
                <w:rFonts w:ascii="Simplified Arabic" w:hAnsi="Simplified Arabic" w:cs="Simplified Arabic"/>
                <w:sz w:val="20"/>
                <w:szCs w:val="20"/>
                <w:lang w:eastAsia="ar-SA"/>
              </w:rPr>
            </w:pPr>
            <w:r w:rsidRPr="00DB32BE">
              <w:rPr>
                <w:rFonts w:ascii="Simplified Arabic" w:hAnsi="Simplified Arabic" w:cs="Simplified Arabic" w:hint="eastAsia"/>
                <w:sz w:val="20"/>
                <w:szCs w:val="20"/>
                <w:rtl/>
                <w:lang w:eastAsia="ar-SA"/>
              </w:rPr>
              <w:t>توقيع</w:t>
            </w:r>
            <w:r w:rsidRPr="00DB32BE">
              <w:rPr>
                <w:rFonts w:ascii="Simplified Arabic" w:hAnsi="Simplified Arabic" w:cs="Simplified Arabic"/>
                <w:sz w:val="20"/>
                <w:szCs w:val="20"/>
                <w:rtl/>
                <w:lang w:eastAsia="ar-SA"/>
              </w:rPr>
              <w:t xml:space="preserve"> </w:t>
            </w:r>
            <w:r w:rsidRPr="00DB32BE">
              <w:rPr>
                <w:rFonts w:ascii="Simplified Arabic" w:hAnsi="Simplified Arabic" w:cs="Simplified Arabic" w:hint="eastAsia"/>
                <w:sz w:val="20"/>
                <w:szCs w:val="20"/>
                <w:rtl/>
                <w:lang w:eastAsia="ar-SA"/>
              </w:rPr>
              <w:t>العقد</w:t>
            </w:r>
            <w:r w:rsidRPr="00DB32BE">
              <w:rPr>
                <w:rFonts w:ascii="Simplified Arabic" w:hAnsi="Simplified Arabic" w:cs="Simplified Arabic"/>
                <w:sz w:val="20"/>
                <w:szCs w:val="20"/>
                <w:rtl/>
                <w:lang w:eastAsia="ar-SA"/>
              </w:rPr>
              <w:t xml:space="preserve"> </w:t>
            </w:r>
            <w:r w:rsidRPr="00DB32BE">
              <w:rPr>
                <w:rFonts w:ascii="Simplified Arabic" w:hAnsi="Simplified Arabic" w:cs="Simplified Arabic" w:hint="eastAsia"/>
                <w:sz w:val="20"/>
                <w:szCs w:val="20"/>
                <w:rtl/>
                <w:lang w:eastAsia="ar-SA"/>
              </w:rPr>
              <w:t>مع</w:t>
            </w:r>
            <w:r w:rsidRPr="00DB32BE">
              <w:rPr>
                <w:rFonts w:ascii="Simplified Arabic" w:hAnsi="Simplified Arabic" w:cs="Simplified Arabic"/>
                <w:sz w:val="20"/>
                <w:szCs w:val="20"/>
                <w:rtl/>
                <w:lang w:eastAsia="ar-SA"/>
              </w:rPr>
              <w:t xml:space="preserve"> </w:t>
            </w:r>
            <w:r w:rsidRPr="00DB32BE">
              <w:rPr>
                <w:rFonts w:ascii="Simplified Arabic" w:hAnsi="Simplified Arabic" w:cs="Simplified Arabic" w:hint="eastAsia"/>
                <w:sz w:val="20"/>
                <w:szCs w:val="20"/>
                <w:rtl/>
                <w:lang w:eastAsia="ar-SA"/>
              </w:rPr>
              <w:t>المقاول</w:t>
            </w:r>
            <w:r w:rsidRPr="00DB32BE">
              <w:rPr>
                <w:rFonts w:ascii="Simplified Arabic" w:hAnsi="Simplified Arabic" w:cs="Simplified Arabic"/>
                <w:sz w:val="20"/>
                <w:szCs w:val="20"/>
                <w:rtl/>
                <w:lang w:eastAsia="ar-SA"/>
              </w:rPr>
              <w:t xml:space="preserve"> / </w:t>
            </w:r>
            <w:r w:rsidRPr="00DB32BE">
              <w:rPr>
                <w:rFonts w:ascii="Simplified Arabic" w:hAnsi="Simplified Arabic" w:cs="Simplified Arabic" w:hint="eastAsia"/>
                <w:sz w:val="20"/>
                <w:szCs w:val="20"/>
                <w:rtl/>
                <w:lang w:eastAsia="ar-SA"/>
              </w:rPr>
              <w:t>المجهز</w:t>
            </w:r>
            <w:r w:rsidRPr="00DB32BE">
              <w:rPr>
                <w:rFonts w:ascii="Simplified Arabic" w:hAnsi="Simplified Arabic" w:cs="Simplified Arabic"/>
                <w:sz w:val="20"/>
                <w:szCs w:val="20"/>
                <w:rtl/>
                <w:lang w:eastAsia="ar-SA"/>
              </w:rPr>
              <w:t xml:space="preserve"> </w:t>
            </w:r>
            <w:r w:rsidRPr="00DB32BE">
              <w:rPr>
                <w:rFonts w:ascii="Simplified Arabic" w:hAnsi="Simplified Arabic" w:cs="Simplified Arabic" w:hint="eastAsia"/>
                <w:sz w:val="20"/>
                <w:szCs w:val="20"/>
                <w:rtl/>
                <w:lang w:eastAsia="ar-SA"/>
              </w:rPr>
              <w:t>الفائز</w:t>
            </w:r>
          </w:p>
        </w:tc>
      </w:tr>
      <w:tr w:rsidR="003A1BAA" w:rsidRPr="000D33FA" w:rsidTr="003A1BAA">
        <w:tc>
          <w:tcPr>
            <w:tcW w:w="8856" w:type="dxa"/>
            <w:tcBorders>
              <w:left w:val="nil"/>
              <w:right w:val="nil"/>
            </w:tcBorders>
          </w:tcPr>
          <w:p w:rsidR="003A1BAA" w:rsidRPr="0084731B" w:rsidRDefault="00DB32BE" w:rsidP="003A1BAA">
            <w:pPr>
              <w:bidi/>
              <w:spacing w:before="0" w:after="0"/>
              <w:ind w:left="960" w:firstLine="0"/>
              <w:jc w:val="center"/>
              <w:rPr>
                <w:rFonts w:ascii="Simplified Arabic" w:hAnsi="Simplified Arabic" w:cs="Simplified Arabic"/>
                <w:sz w:val="20"/>
                <w:szCs w:val="20"/>
                <w:lang w:eastAsia="ar-SA"/>
              </w:rPr>
            </w:pPr>
            <w:r w:rsidRPr="00DB32BE">
              <w:rPr>
                <w:sz w:val="20"/>
                <w:szCs w:val="20"/>
                <w:lang w:eastAsia="ar-SA"/>
              </w:rPr>
              <w:t>▼</w:t>
            </w:r>
          </w:p>
        </w:tc>
      </w:tr>
      <w:tr w:rsidR="003A1BAA" w:rsidRPr="000D33FA" w:rsidTr="003A1BAA">
        <w:tc>
          <w:tcPr>
            <w:tcW w:w="8856" w:type="dxa"/>
          </w:tcPr>
          <w:p w:rsidR="003A1BAA" w:rsidRPr="0084731B" w:rsidRDefault="00DB32BE" w:rsidP="003A1BAA">
            <w:pPr>
              <w:bidi/>
              <w:spacing w:before="0" w:after="0"/>
              <w:ind w:left="960" w:firstLine="0"/>
              <w:jc w:val="center"/>
              <w:rPr>
                <w:rFonts w:ascii="Simplified Arabic" w:hAnsi="Simplified Arabic" w:cs="Simplified Arabic"/>
                <w:sz w:val="20"/>
                <w:szCs w:val="20"/>
                <w:lang w:eastAsia="ar-SA"/>
              </w:rPr>
            </w:pPr>
            <w:r w:rsidRPr="00DB32BE">
              <w:rPr>
                <w:rFonts w:ascii="Simplified Arabic" w:hAnsi="Simplified Arabic" w:cs="Simplified Arabic" w:hint="eastAsia"/>
                <w:sz w:val="20"/>
                <w:szCs w:val="20"/>
                <w:rtl/>
                <w:lang w:eastAsia="ar-SA"/>
              </w:rPr>
              <w:t>الإعلان</w:t>
            </w:r>
            <w:r w:rsidRPr="00DB32BE">
              <w:rPr>
                <w:rFonts w:ascii="Simplified Arabic" w:hAnsi="Simplified Arabic" w:cs="Simplified Arabic"/>
                <w:sz w:val="20"/>
                <w:szCs w:val="20"/>
                <w:rtl/>
                <w:lang w:eastAsia="ar-SA"/>
              </w:rPr>
              <w:t xml:space="preserve"> </w:t>
            </w:r>
            <w:r w:rsidRPr="00DB32BE">
              <w:rPr>
                <w:rFonts w:ascii="Simplified Arabic" w:hAnsi="Simplified Arabic" w:cs="Simplified Arabic" w:hint="eastAsia"/>
                <w:sz w:val="20"/>
                <w:szCs w:val="20"/>
                <w:rtl/>
                <w:lang w:eastAsia="ar-SA"/>
              </w:rPr>
              <w:t>عن</w:t>
            </w:r>
            <w:r w:rsidRPr="00DB32BE">
              <w:rPr>
                <w:rFonts w:ascii="Simplified Arabic" w:hAnsi="Simplified Arabic" w:cs="Simplified Arabic"/>
                <w:sz w:val="20"/>
                <w:szCs w:val="20"/>
                <w:rtl/>
                <w:lang w:eastAsia="ar-SA"/>
              </w:rPr>
              <w:t xml:space="preserve"> </w:t>
            </w:r>
            <w:r w:rsidRPr="00DB32BE">
              <w:rPr>
                <w:rFonts w:ascii="Simplified Arabic" w:hAnsi="Simplified Arabic" w:cs="Simplified Arabic" w:hint="eastAsia"/>
                <w:sz w:val="20"/>
                <w:szCs w:val="20"/>
                <w:rtl/>
                <w:lang w:eastAsia="ar-SA"/>
              </w:rPr>
              <w:t>الإحالة</w:t>
            </w:r>
            <w:r w:rsidRPr="00DB32BE">
              <w:rPr>
                <w:rFonts w:ascii="Simplified Arabic" w:hAnsi="Simplified Arabic" w:cs="Simplified Arabic"/>
                <w:sz w:val="20"/>
                <w:szCs w:val="20"/>
                <w:rtl/>
                <w:lang w:eastAsia="ar-SA"/>
              </w:rPr>
              <w:t xml:space="preserve"> </w:t>
            </w:r>
            <w:r w:rsidRPr="00DB32BE">
              <w:rPr>
                <w:rFonts w:ascii="Simplified Arabic" w:hAnsi="Simplified Arabic" w:cs="Simplified Arabic" w:hint="eastAsia"/>
                <w:sz w:val="20"/>
                <w:szCs w:val="20"/>
                <w:rtl/>
                <w:lang w:eastAsia="ar-SA"/>
              </w:rPr>
              <w:t>على</w:t>
            </w:r>
            <w:r w:rsidRPr="00DB32BE">
              <w:rPr>
                <w:rFonts w:ascii="Simplified Arabic" w:hAnsi="Simplified Arabic" w:cs="Simplified Arabic"/>
                <w:sz w:val="20"/>
                <w:szCs w:val="20"/>
                <w:rtl/>
                <w:lang w:eastAsia="ar-SA"/>
              </w:rPr>
              <w:t xml:space="preserve"> </w:t>
            </w:r>
            <w:r w:rsidRPr="00DB32BE">
              <w:rPr>
                <w:rFonts w:ascii="Simplified Arabic" w:hAnsi="Simplified Arabic" w:cs="Simplified Arabic" w:hint="eastAsia"/>
                <w:sz w:val="20"/>
                <w:szCs w:val="20"/>
                <w:rtl/>
                <w:lang w:eastAsia="ar-SA"/>
              </w:rPr>
              <w:t>الموقع</w:t>
            </w:r>
            <w:r w:rsidRPr="00DB32BE">
              <w:rPr>
                <w:rFonts w:ascii="Simplified Arabic" w:hAnsi="Simplified Arabic" w:cs="Simplified Arabic"/>
                <w:sz w:val="20"/>
                <w:szCs w:val="20"/>
                <w:rtl/>
                <w:lang w:eastAsia="ar-SA"/>
              </w:rPr>
              <w:t xml:space="preserve"> </w:t>
            </w:r>
            <w:r w:rsidRPr="00DB32BE">
              <w:rPr>
                <w:rFonts w:ascii="Simplified Arabic" w:hAnsi="Simplified Arabic" w:cs="Simplified Arabic" w:hint="eastAsia"/>
                <w:sz w:val="20"/>
                <w:szCs w:val="20"/>
                <w:rtl/>
                <w:lang w:eastAsia="ar-SA"/>
              </w:rPr>
              <w:t>الالكتروني</w:t>
            </w:r>
            <w:r w:rsidRPr="00DB32BE">
              <w:rPr>
                <w:rFonts w:ascii="Simplified Arabic" w:hAnsi="Simplified Arabic" w:cs="Simplified Arabic"/>
                <w:sz w:val="20"/>
                <w:szCs w:val="20"/>
                <w:rtl/>
                <w:lang w:eastAsia="ar-SA"/>
              </w:rPr>
              <w:t xml:space="preserve"> </w:t>
            </w:r>
            <w:r w:rsidRPr="00DB32BE">
              <w:rPr>
                <w:rFonts w:ascii="Simplified Arabic" w:hAnsi="Simplified Arabic" w:cs="Simplified Arabic" w:hint="eastAsia"/>
                <w:sz w:val="20"/>
                <w:szCs w:val="20"/>
                <w:rtl/>
                <w:lang w:eastAsia="ar-SA"/>
              </w:rPr>
              <w:t>للوزارة</w:t>
            </w:r>
            <w:r w:rsidRPr="00DB32BE">
              <w:rPr>
                <w:rFonts w:ascii="Simplified Arabic" w:hAnsi="Simplified Arabic" w:cs="Simplified Arabic"/>
                <w:sz w:val="20"/>
                <w:szCs w:val="20"/>
                <w:rtl/>
                <w:lang w:eastAsia="ar-SA"/>
              </w:rPr>
              <w:t xml:space="preserve"> </w:t>
            </w:r>
            <w:r w:rsidRPr="00DB32BE">
              <w:rPr>
                <w:rFonts w:ascii="Simplified Arabic" w:hAnsi="Simplified Arabic" w:cs="Simplified Arabic" w:hint="eastAsia"/>
                <w:sz w:val="20"/>
                <w:szCs w:val="20"/>
                <w:rtl/>
                <w:lang w:eastAsia="ar-SA"/>
              </w:rPr>
              <w:t>وتبليغ</w:t>
            </w:r>
            <w:r w:rsidRPr="00DB32BE">
              <w:rPr>
                <w:rFonts w:ascii="Simplified Arabic" w:hAnsi="Simplified Arabic" w:cs="Simplified Arabic"/>
                <w:sz w:val="20"/>
                <w:szCs w:val="20"/>
                <w:rtl/>
                <w:lang w:eastAsia="ar-SA"/>
              </w:rPr>
              <w:t xml:space="preserve"> </w:t>
            </w:r>
            <w:r w:rsidRPr="00DB32BE">
              <w:rPr>
                <w:rFonts w:ascii="Simplified Arabic" w:hAnsi="Simplified Arabic" w:cs="Simplified Arabic" w:hint="eastAsia"/>
                <w:sz w:val="20"/>
                <w:szCs w:val="20"/>
                <w:rtl/>
                <w:lang w:eastAsia="ar-SA"/>
              </w:rPr>
              <w:t>كافة</w:t>
            </w:r>
            <w:r w:rsidRPr="00DB32BE">
              <w:rPr>
                <w:rFonts w:ascii="Simplified Arabic" w:hAnsi="Simplified Arabic" w:cs="Simplified Arabic"/>
                <w:sz w:val="20"/>
                <w:szCs w:val="20"/>
                <w:rtl/>
                <w:lang w:eastAsia="ar-SA"/>
              </w:rPr>
              <w:t xml:space="preserve"> </w:t>
            </w:r>
            <w:r w:rsidRPr="00DB32BE">
              <w:rPr>
                <w:rFonts w:ascii="Simplified Arabic" w:hAnsi="Simplified Arabic" w:cs="Simplified Arabic" w:hint="eastAsia"/>
                <w:sz w:val="20"/>
                <w:szCs w:val="20"/>
                <w:rtl/>
                <w:lang w:eastAsia="ar-SA"/>
              </w:rPr>
              <w:t>المقاولين</w:t>
            </w:r>
            <w:r w:rsidRPr="00DB32BE">
              <w:rPr>
                <w:rFonts w:ascii="Simplified Arabic" w:hAnsi="Simplified Arabic" w:cs="Simplified Arabic"/>
                <w:sz w:val="20"/>
                <w:szCs w:val="20"/>
                <w:rtl/>
                <w:lang w:eastAsia="ar-SA"/>
              </w:rPr>
              <w:t xml:space="preserve"> / </w:t>
            </w:r>
            <w:r w:rsidRPr="00DB32BE">
              <w:rPr>
                <w:rFonts w:ascii="Simplified Arabic" w:hAnsi="Simplified Arabic" w:cs="Simplified Arabic" w:hint="eastAsia"/>
                <w:sz w:val="20"/>
                <w:szCs w:val="20"/>
                <w:rtl/>
                <w:lang w:eastAsia="ar-SA"/>
              </w:rPr>
              <w:t>المجهزين</w:t>
            </w:r>
            <w:r w:rsidRPr="00DB32BE">
              <w:rPr>
                <w:rFonts w:ascii="Simplified Arabic" w:hAnsi="Simplified Arabic" w:cs="Simplified Arabic"/>
                <w:sz w:val="20"/>
                <w:szCs w:val="20"/>
                <w:rtl/>
                <w:lang w:eastAsia="ar-SA"/>
              </w:rPr>
              <w:t xml:space="preserve"> </w:t>
            </w:r>
            <w:r w:rsidRPr="00DB32BE">
              <w:rPr>
                <w:rFonts w:ascii="Simplified Arabic" w:hAnsi="Simplified Arabic" w:cs="Simplified Arabic" w:hint="eastAsia"/>
                <w:sz w:val="20"/>
                <w:szCs w:val="20"/>
                <w:rtl/>
                <w:lang w:eastAsia="ar-SA"/>
              </w:rPr>
              <w:t>بنتيجة</w:t>
            </w:r>
            <w:r w:rsidRPr="00DB32BE">
              <w:rPr>
                <w:rFonts w:ascii="Simplified Arabic" w:hAnsi="Simplified Arabic" w:cs="Simplified Arabic"/>
                <w:sz w:val="20"/>
                <w:szCs w:val="20"/>
                <w:rtl/>
                <w:lang w:eastAsia="ar-SA"/>
              </w:rPr>
              <w:t xml:space="preserve"> </w:t>
            </w:r>
            <w:r w:rsidRPr="00DB32BE">
              <w:rPr>
                <w:rFonts w:ascii="Simplified Arabic" w:hAnsi="Simplified Arabic" w:cs="Simplified Arabic" w:hint="eastAsia"/>
                <w:sz w:val="20"/>
                <w:szCs w:val="20"/>
                <w:rtl/>
                <w:lang w:eastAsia="ar-SA"/>
              </w:rPr>
              <w:t>العطاء</w:t>
            </w:r>
          </w:p>
        </w:tc>
      </w:tr>
    </w:tbl>
    <w:p w:rsidR="0097297C" w:rsidRDefault="0097297C">
      <w:pPr>
        <w:bidi/>
        <w:spacing w:before="240" w:after="200"/>
        <w:ind w:firstLine="0"/>
        <w:jc w:val="center"/>
        <w:rPr>
          <w:rFonts w:ascii="Simplified Arabic" w:hAnsi="Simplified Arabic" w:cs="Simplified Arabic"/>
          <w:rtl/>
          <w:lang w:eastAsia="ar-SA"/>
        </w:rPr>
      </w:pPr>
    </w:p>
    <w:p w:rsidR="00000000" w:rsidRDefault="0097297C">
      <w:pPr>
        <w:rPr>
          <w:rtl/>
          <w:lang w:eastAsia="ar-SA"/>
        </w:rPr>
      </w:pPr>
      <w:r>
        <w:rPr>
          <w:rtl/>
          <w:lang w:eastAsia="ar-SA"/>
        </w:rPr>
        <w:br w:type="page"/>
      </w:r>
    </w:p>
    <w:p w:rsidR="00000000" w:rsidRDefault="00DB32BE">
      <w:pPr>
        <w:bidi/>
        <w:spacing w:before="240" w:after="200"/>
        <w:ind w:firstLine="0"/>
        <w:jc w:val="center"/>
        <w:rPr>
          <w:rFonts w:ascii="Simplified Arabic" w:hAnsi="Simplified Arabic" w:cs="Simplified Arabic"/>
          <w:b/>
          <w:bCs/>
          <w:i/>
          <w:iCs/>
          <w:u w:val="single"/>
        </w:rPr>
      </w:pPr>
      <w:r w:rsidRPr="00DB32BE">
        <w:rPr>
          <w:rFonts w:ascii="Simplified Arabic" w:hAnsi="Simplified Arabic" w:cs="Simplified Arabic" w:hint="eastAsia"/>
          <w:b/>
          <w:bCs/>
          <w:i/>
          <w:iCs/>
          <w:u w:val="single"/>
          <w:rtl/>
        </w:rPr>
        <w:lastRenderedPageBreak/>
        <w:t>المرحلة</w:t>
      </w:r>
      <w:r w:rsidRPr="00DB32BE">
        <w:rPr>
          <w:rFonts w:ascii="Simplified Arabic" w:hAnsi="Simplified Arabic" w:cs="Simplified Arabic"/>
          <w:b/>
          <w:bCs/>
          <w:i/>
          <w:iCs/>
          <w:u w:val="single"/>
          <w:rtl/>
        </w:rPr>
        <w:t xml:space="preserve"> </w:t>
      </w:r>
      <w:r w:rsidRPr="00DB32BE">
        <w:rPr>
          <w:rFonts w:ascii="Simplified Arabic" w:hAnsi="Simplified Arabic" w:cs="Simplified Arabic" w:hint="eastAsia"/>
          <w:b/>
          <w:bCs/>
          <w:i/>
          <w:iCs/>
          <w:u w:val="single"/>
          <w:rtl/>
        </w:rPr>
        <w:t>السادسة</w:t>
      </w:r>
      <w:r w:rsidRPr="00DB32BE">
        <w:rPr>
          <w:rFonts w:ascii="Simplified Arabic" w:hAnsi="Simplified Arabic" w:cs="Simplified Arabic"/>
          <w:b/>
          <w:bCs/>
          <w:i/>
          <w:iCs/>
          <w:u w:val="single"/>
          <w:rtl/>
        </w:rPr>
        <w:t xml:space="preserve">- </w:t>
      </w:r>
      <w:r w:rsidRPr="00DB32BE">
        <w:rPr>
          <w:rFonts w:ascii="Simplified Arabic" w:hAnsi="Simplified Arabic" w:cs="Simplified Arabic"/>
          <w:b/>
          <w:bCs/>
          <w:i/>
          <w:iCs/>
          <w:u w:val="single"/>
          <w:rtl/>
        </w:rPr>
        <w:tab/>
      </w:r>
      <w:r w:rsidRPr="00DB32BE">
        <w:rPr>
          <w:rFonts w:ascii="Simplified Arabic" w:hAnsi="Simplified Arabic" w:cs="Simplified Arabic" w:hint="eastAsia"/>
          <w:b/>
          <w:bCs/>
          <w:i/>
          <w:iCs/>
          <w:u w:val="single"/>
          <w:rtl/>
        </w:rPr>
        <w:t>وثائق</w:t>
      </w:r>
      <w:r w:rsidRPr="00DB32BE">
        <w:rPr>
          <w:rFonts w:ascii="Simplified Arabic" w:hAnsi="Simplified Arabic" w:cs="Simplified Arabic"/>
          <w:b/>
          <w:bCs/>
          <w:i/>
          <w:iCs/>
          <w:u w:val="single"/>
          <w:rtl/>
        </w:rPr>
        <w:t xml:space="preserve"> </w:t>
      </w:r>
      <w:r w:rsidRPr="00DB32BE">
        <w:rPr>
          <w:rFonts w:ascii="Simplified Arabic" w:hAnsi="Simplified Arabic" w:cs="Simplified Arabic" w:hint="eastAsia"/>
          <w:b/>
          <w:bCs/>
          <w:i/>
          <w:iCs/>
          <w:u w:val="single"/>
          <w:rtl/>
        </w:rPr>
        <w:t>ال</w:t>
      </w:r>
      <w:r w:rsidR="00386379">
        <w:rPr>
          <w:rFonts w:ascii="Simplified Arabic" w:hAnsi="Simplified Arabic" w:cs="Simplified Arabic" w:hint="cs"/>
          <w:b/>
          <w:bCs/>
          <w:i/>
          <w:iCs/>
          <w:u w:val="single"/>
          <w:rtl/>
        </w:rPr>
        <w:t>مناقصة</w:t>
      </w:r>
    </w:p>
    <w:p w:rsidR="00000000" w:rsidRDefault="00DB32BE">
      <w:pPr>
        <w:pBdr>
          <w:bottom w:val="single" w:sz="4" w:space="1" w:color="auto"/>
        </w:pBdr>
        <w:bidi/>
        <w:spacing w:before="0" w:after="120"/>
        <w:ind w:firstLine="0"/>
        <w:jc w:val="left"/>
        <w:rPr>
          <w:rFonts w:ascii="Simplified Arabic" w:hAnsi="Simplified Arabic" w:cs="Simplified Arabic"/>
          <w:b/>
          <w:bCs/>
          <w:i/>
          <w:iCs/>
          <w:rtl/>
          <w:lang w:eastAsia="ar-SA"/>
        </w:rPr>
      </w:pPr>
      <w:r w:rsidRPr="00DB32BE">
        <w:rPr>
          <w:rFonts w:ascii="Simplified Arabic" w:hAnsi="Simplified Arabic" w:cs="Simplified Arabic"/>
          <w:b/>
          <w:bCs/>
          <w:i/>
          <w:iCs/>
          <w:rtl/>
          <w:lang w:eastAsia="ar-SA"/>
        </w:rPr>
        <w:t xml:space="preserve">1.6 </w:t>
      </w:r>
      <w:r w:rsidRPr="00DB32BE">
        <w:rPr>
          <w:rFonts w:ascii="Simplified Arabic" w:hAnsi="Simplified Arabic" w:cs="Simplified Arabic"/>
          <w:b/>
          <w:bCs/>
          <w:i/>
          <w:iCs/>
          <w:rtl/>
          <w:lang w:eastAsia="ar-SA"/>
        </w:rPr>
        <w:tab/>
      </w:r>
      <w:r w:rsidRPr="00DB32BE">
        <w:rPr>
          <w:rFonts w:ascii="Simplified Arabic" w:hAnsi="Simplified Arabic" w:cs="Simplified Arabic"/>
          <w:b/>
          <w:bCs/>
          <w:i/>
          <w:iCs/>
          <w:rtl/>
          <w:lang w:eastAsia="ar-SA"/>
        </w:rPr>
        <w:tab/>
      </w:r>
      <w:r w:rsidRPr="00DB32BE">
        <w:rPr>
          <w:rFonts w:ascii="Simplified Arabic" w:hAnsi="Simplified Arabic" w:cs="Simplified Arabic" w:hint="eastAsia"/>
          <w:b/>
          <w:bCs/>
          <w:i/>
          <w:iCs/>
          <w:rtl/>
          <w:lang w:eastAsia="ar-SA"/>
        </w:rPr>
        <w:t>إعداد</w:t>
      </w:r>
      <w:r w:rsidRPr="00DB32BE">
        <w:rPr>
          <w:rFonts w:ascii="Simplified Arabic" w:hAnsi="Simplified Arabic" w:cs="Simplified Arabic"/>
          <w:b/>
          <w:bCs/>
          <w:i/>
          <w:iCs/>
          <w:rtl/>
          <w:lang w:eastAsia="ar-SA"/>
        </w:rPr>
        <w:t xml:space="preserve"> </w:t>
      </w:r>
      <w:r w:rsidRPr="00DB32BE">
        <w:rPr>
          <w:rFonts w:ascii="Simplified Arabic" w:hAnsi="Simplified Arabic" w:cs="Simplified Arabic" w:hint="eastAsia"/>
          <w:b/>
          <w:bCs/>
          <w:i/>
          <w:iCs/>
          <w:rtl/>
          <w:lang w:eastAsia="ar-SA"/>
        </w:rPr>
        <w:t>وثيقة</w:t>
      </w:r>
      <w:r w:rsidRPr="00DB32BE">
        <w:rPr>
          <w:rFonts w:ascii="Simplified Arabic" w:hAnsi="Simplified Arabic" w:cs="Simplified Arabic"/>
          <w:b/>
          <w:bCs/>
          <w:i/>
          <w:iCs/>
          <w:rtl/>
          <w:lang w:eastAsia="ar-SA"/>
        </w:rPr>
        <w:t xml:space="preserve"> </w:t>
      </w:r>
      <w:r w:rsidRPr="00DB32BE">
        <w:rPr>
          <w:rFonts w:ascii="Simplified Arabic" w:hAnsi="Simplified Arabic" w:cs="Simplified Arabic" w:hint="eastAsia"/>
          <w:b/>
          <w:bCs/>
          <w:i/>
          <w:iCs/>
          <w:rtl/>
          <w:lang w:eastAsia="ar-SA"/>
        </w:rPr>
        <w:t>ال</w:t>
      </w:r>
      <w:r w:rsidR="00386379">
        <w:rPr>
          <w:rFonts w:ascii="Simplified Arabic" w:hAnsi="Simplified Arabic" w:cs="Simplified Arabic" w:hint="cs"/>
          <w:b/>
          <w:bCs/>
          <w:i/>
          <w:iCs/>
          <w:rtl/>
          <w:lang w:eastAsia="ar-SA"/>
        </w:rPr>
        <w:t>مناقصة</w:t>
      </w:r>
      <w:r w:rsidRPr="00DB32BE">
        <w:rPr>
          <w:rFonts w:ascii="Simplified Arabic" w:hAnsi="Simplified Arabic" w:cs="Simplified Arabic"/>
          <w:b/>
          <w:bCs/>
          <w:i/>
          <w:iCs/>
          <w:rtl/>
          <w:lang w:eastAsia="ar-SA"/>
        </w:rPr>
        <w:t xml:space="preserve">    </w:t>
      </w:r>
    </w:p>
    <w:p w:rsidR="00000000" w:rsidRDefault="008D53AD">
      <w:pPr>
        <w:bidi/>
        <w:spacing w:before="0" w:after="0"/>
        <w:ind w:left="29" w:firstLine="0"/>
        <w:jc w:val="lowKashida"/>
        <w:rPr>
          <w:rFonts w:ascii="Simplified Arabic" w:hAnsi="Simplified Arabic" w:cs="Simplified Arabic"/>
          <w:b/>
          <w:bCs/>
          <w:rtl/>
          <w:lang w:eastAsia="ar-SA"/>
        </w:rPr>
      </w:pPr>
      <w:r>
        <w:rPr>
          <w:rFonts w:ascii="Simplified Arabic" w:hAnsi="Simplified Arabic" w:cs="Simplified Arabic" w:hint="cs"/>
          <w:b/>
          <w:bCs/>
          <w:rtl/>
          <w:lang w:eastAsia="ar-SA"/>
        </w:rPr>
        <w:t xml:space="preserve">1.1.6 </w:t>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مقدمة</w:t>
      </w:r>
    </w:p>
    <w:p w:rsidR="003A1BAA" w:rsidRPr="000D33FA" w:rsidRDefault="00DB32BE" w:rsidP="00297888">
      <w:pPr>
        <w:bidi/>
        <w:spacing w:before="0" w:after="120"/>
        <w:ind w:left="26" w:firstLine="0"/>
        <w:rPr>
          <w:rFonts w:ascii="Simplified Arabic" w:hAnsi="Simplified Arabic" w:cs="Simplified Arabic"/>
          <w:rtl/>
          <w:lang w:eastAsia="ar-SA" w:bidi="ar-JO"/>
        </w:rPr>
      </w:pPr>
      <w:r w:rsidRPr="00DB32BE">
        <w:rPr>
          <w:rFonts w:ascii="Simplified Arabic" w:hAnsi="Simplified Arabic" w:cs="Simplified Arabic" w:hint="eastAsia"/>
          <w:rtl/>
          <w:lang w:eastAsia="ar-SA" w:bidi="ar-JO"/>
        </w:rPr>
        <w:t>يقدم</w:t>
      </w:r>
      <w:r w:rsidRPr="00DB32BE">
        <w:rPr>
          <w:rFonts w:ascii="Simplified Arabic" w:hAnsi="Simplified Arabic" w:cs="Simplified Arabic"/>
          <w:rtl/>
          <w:lang w:eastAsia="ar-SA" w:bidi="ar-JO"/>
        </w:rPr>
        <w:t xml:space="preserve"> هذه </w:t>
      </w:r>
      <w:r w:rsidR="00386379">
        <w:rPr>
          <w:rFonts w:ascii="Simplified Arabic" w:hAnsi="Simplified Arabic" w:cs="Simplified Arabic" w:hint="cs"/>
          <w:rtl/>
          <w:lang w:eastAsia="ar-SA" w:bidi="ar-JO"/>
        </w:rPr>
        <w:t>ا</w:t>
      </w:r>
      <w:r w:rsidRPr="00DB32BE">
        <w:rPr>
          <w:rFonts w:ascii="Simplified Arabic" w:hAnsi="Simplified Arabic" w:cs="Simplified Arabic" w:hint="eastAsia"/>
          <w:rtl/>
          <w:lang w:eastAsia="ar-SA" w:bidi="ar-JO"/>
        </w:rPr>
        <w:t>لجزء</w:t>
      </w:r>
      <w:r w:rsidRPr="00DB32BE">
        <w:rPr>
          <w:rFonts w:ascii="Simplified Arabic" w:hAnsi="Simplified Arabic" w:cs="Simplified Arabic"/>
          <w:rtl/>
          <w:lang w:eastAsia="ar-SA" w:bidi="ar-JO"/>
        </w:rPr>
        <w:t xml:space="preserve"> من الدليل إجراءات قياسية لإعداد وثيقة ال</w:t>
      </w:r>
      <w:r w:rsidR="00386379">
        <w:rPr>
          <w:rFonts w:ascii="Simplified Arabic" w:hAnsi="Simplified Arabic" w:cs="Simplified Arabic" w:hint="cs"/>
          <w:rtl/>
          <w:lang w:eastAsia="ar-SA" w:bidi="ar-JO"/>
        </w:rPr>
        <w:t>مناقصة</w:t>
      </w:r>
      <w:r w:rsidRPr="00DB32BE">
        <w:rPr>
          <w:rFonts w:ascii="Simplified Arabic" w:hAnsi="Simplified Arabic" w:cs="Simplified Arabic"/>
          <w:rtl/>
          <w:lang w:eastAsia="ar-SA" w:bidi="ar-JO"/>
        </w:rPr>
        <w:t xml:space="preserve"> أو وثيقة </w:t>
      </w:r>
      <w:r w:rsidR="00386379">
        <w:rPr>
          <w:rFonts w:ascii="Simplified Arabic" w:hAnsi="Simplified Arabic" w:cs="Simplified Arabic" w:hint="cs"/>
          <w:rtl/>
          <w:lang w:eastAsia="ar-SA" w:bidi="ar-JO"/>
        </w:rPr>
        <w:t>تعاقد ل</w:t>
      </w:r>
      <w:r w:rsidRPr="00DB32BE">
        <w:rPr>
          <w:rFonts w:ascii="Simplified Arabic" w:hAnsi="Simplified Arabic" w:cs="Simplified Arabic" w:hint="eastAsia"/>
          <w:rtl/>
          <w:lang w:eastAsia="ar-SA" w:bidi="ar-JO"/>
        </w:rPr>
        <w:t>خدمات</w:t>
      </w:r>
      <w:r w:rsidRPr="00DB32BE">
        <w:rPr>
          <w:rFonts w:ascii="Simplified Arabic" w:hAnsi="Simplified Arabic" w:cs="Simplified Arabic"/>
          <w:rtl/>
          <w:lang w:eastAsia="ar-SA" w:bidi="ar-JO"/>
        </w:rPr>
        <w:t xml:space="preserve"> استشارية باستخدام واحدة من الوثائق القياسية المنشورة على الصفحة الالكترونية لدائرة العقود الحكومية العامة، وزارة التخطيط </w:t>
      </w:r>
      <w:r w:rsidRPr="00DB32BE">
        <w:rPr>
          <w:rFonts w:ascii="Simplified Arabic" w:hAnsi="Simplified Arabic" w:cs="Simplified Arabic"/>
          <w:lang w:eastAsia="ar-SA" w:bidi="ar-JO"/>
        </w:rPr>
        <w:t>http://www.mop.gov.iq</w:t>
      </w:r>
      <w:r w:rsidRPr="00DB32BE">
        <w:rPr>
          <w:rFonts w:ascii="Simplified Arabic" w:hAnsi="Simplified Arabic" w:cs="Simplified Arabic"/>
          <w:rtl/>
          <w:lang w:eastAsia="ar-SA" w:bidi="ar-JO"/>
        </w:rPr>
        <w:t>. كما يقدم أيضا، إجراءات الحصول على الموافقة على الوثيقة المكتملة قبل إصدارها ل</w:t>
      </w:r>
      <w:r w:rsidRPr="00DB32BE">
        <w:rPr>
          <w:rFonts w:ascii="Simplified Arabic" w:hAnsi="Simplified Arabic" w:cs="Simplified Arabic" w:hint="eastAsia"/>
          <w:rtl/>
          <w:lang w:eastAsia="ar-SA"/>
        </w:rPr>
        <w:t>مقدمي</w:t>
      </w:r>
      <w:r w:rsidRPr="00DB32BE">
        <w:rPr>
          <w:rFonts w:ascii="Simplified Arabic" w:hAnsi="Simplified Arabic" w:cs="Simplified Arabic"/>
          <w:rtl/>
          <w:lang w:eastAsia="ar-SA"/>
        </w:rPr>
        <w:t xml:space="preserve"> العطاءات. </w:t>
      </w:r>
    </w:p>
    <w:p w:rsidR="00000000" w:rsidRDefault="00386379">
      <w:pPr>
        <w:bidi/>
        <w:spacing w:before="0" w:after="0"/>
        <w:ind w:left="29" w:firstLine="0"/>
        <w:jc w:val="lowKashida"/>
        <w:rPr>
          <w:rFonts w:ascii="Simplified Arabic" w:hAnsi="Simplified Arabic" w:cs="Simplified Arabic"/>
          <w:b/>
          <w:bCs/>
          <w:rtl/>
          <w:lang w:eastAsia="ar-SA"/>
        </w:rPr>
      </w:pPr>
      <w:r>
        <w:rPr>
          <w:rFonts w:ascii="Simplified Arabic" w:hAnsi="Simplified Arabic" w:cs="Simplified Arabic" w:hint="cs"/>
          <w:b/>
          <w:bCs/>
          <w:rtl/>
          <w:lang w:eastAsia="ar-SA"/>
        </w:rPr>
        <w:t>2.1.6</w:t>
      </w:r>
      <w:r>
        <w:rPr>
          <w:rFonts w:ascii="Simplified Arabic" w:hAnsi="Simplified Arabic" w:cs="Simplified Arabic" w:hint="cs"/>
          <w:b/>
          <w:bCs/>
          <w:rtl/>
          <w:lang w:eastAsia="ar-SA"/>
        </w:rPr>
        <w:tab/>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الغاية</w:t>
      </w:r>
    </w:p>
    <w:p w:rsidR="003A1BAA" w:rsidRPr="000D33FA" w:rsidRDefault="00DB32BE" w:rsidP="00297888">
      <w:pPr>
        <w:bidi/>
        <w:spacing w:before="0" w:after="0"/>
        <w:ind w:left="26" w:firstLine="0"/>
        <w:rPr>
          <w:rFonts w:ascii="Simplified Arabic" w:hAnsi="Simplified Arabic" w:cs="Simplified Arabic"/>
          <w:rtl/>
          <w:lang w:eastAsia="ar-SA" w:bidi="ar-JO"/>
        </w:rPr>
      </w:pPr>
      <w:r w:rsidRPr="00DB32BE">
        <w:rPr>
          <w:rFonts w:ascii="Simplified Arabic" w:hAnsi="Simplified Arabic" w:cs="Simplified Arabic" w:hint="eastAsia"/>
          <w:rtl/>
          <w:lang w:eastAsia="ar-SA" w:bidi="ar-JO"/>
        </w:rPr>
        <w:t>ان</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الغاية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من</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وثيقة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w:t>
      </w:r>
      <w:r w:rsidR="00386379">
        <w:rPr>
          <w:rFonts w:ascii="Simplified Arabic" w:hAnsi="Simplified Arabic" w:cs="Simplified Arabic" w:hint="cs"/>
          <w:rtl/>
          <w:lang w:eastAsia="ar-SA" w:bidi="ar-JO"/>
        </w:rPr>
        <w:t>مناقصة</w:t>
      </w:r>
      <w:r w:rsidRPr="00DB32BE">
        <w:rPr>
          <w:rFonts w:ascii="Simplified Arabic" w:hAnsi="Simplified Arabic" w:cs="Simplified Arabic"/>
          <w:rtl/>
          <w:lang w:eastAsia="ar-SA" w:bidi="ar-JO"/>
        </w:rPr>
        <w:t xml:space="preserve"> في عملية ال</w:t>
      </w:r>
      <w:r w:rsidRPr="00DB32BE">
        <w:rPr>
          <w:rFonts w:ascii="Simplified Arabic" w:hAnsi="Simplified Arabic" w:cs="Simplified Arabic" w:hint="eastAsia"/>
          <w:rtl/>
          <w:lang w:eastAsia="ar-SA" w:bidi="ar-JO"/>
        </w:rPr>
        <w:t>تعاقد</w:t>
      </w:r>
      <w:r w:rsidRPr="00DB32BE">
        <w:rPr>
          <w:rFonts w:ascii="Simplified Arabic" w:hAnsi="Simplified Arabic" w:cs="Simplified Arabic"/>
          <w:rtl/>
          <w:lang w:eastAsia="ar-SA" w:bidi="ar-JO"/>
        </w:rPr>
        <w:t xml:space="preserve"> هي تزود مقدمي العطاءات/الاستشاريين بمعلومات عما يلي:</w:t>
      </w:r>
    </w:p>
    <w:p w:rsidR="00000000" w:rsidRDefault="00DB32BE">
      <w:pPr>
        <w:numPr>
          <w:ilvl w:val="0"/>
          <w:numId w:val="444"/>
        </w:numPr>
        <w:tabs>
          <w:tab w:val="clear" w:pos="2160"/>
        </w:tabs>
        <w:bidi/>
        <w:spacing w:before="0" w:after="0"/>
        <w:ind w:left="1286" w:hanging="450"/>
        <w:jc w:val="left"/>
        <w:rPr>
          <w:rFonts w:ascii="Simplified Arabic" w:hAnsi="Simplified Arabic" w:cs="Simplified Arabic"/>
          <w:lang w:eastAsia="ar-SA"/>
        </w:rPr>
      </w:pPr>
      <w:r w:rsidRPr="00DB32BE">
        <w:rPr>
          <w:rFonts w:ascii="Simplified Arabic" w:hAnsi="Simplified Arabic" w:cs="Simplified Arabic"/>
          <w:rtl/>
          <w:lang w:eastAsia="ar-SA" w:bidi="ar-JO"/>
        </w:rPr>
        <w:t>وصف دقيق للسلع، الأشغال أو شروط مرجعية للخدمات الاستشارية المطلوبة؛</w:t>
      </w:r>
    </w:p>
    <w:p w:rsidR="00000000" w:rsidRDefault="00DB32BE">
      <w:pPr>
        <w:numPr>
          <w:ilvl w:val="0"/>
          <w:numId w:val="444"/>
        </w:numPr>
        <w:tabs>
          <w:tab w:val="clear" w:pos="2160"/>
        </w:tabs>
        <w:bidi/>
        <w:spacing w:before="0" w:after="0"/>
        <w:ind w:left="1286" w:hanging="450"/>
        <w:jc w:val="left"/>
        <w:rPr>
          <w:rFonts w:ascii="Simplified Arabic" w:hAnsi="Simplified Arabic" w:cs="Simplified Arabic"/>
          <w:lang w:eastAsia="ar-SA"/>
        </w:rPr>
      </w:pPr>
      <w:r w:rsidRPr="00DB32BE">
        <w:rPr>
          <w:rFonts w:ascii="Simplified Arabic" w:hAnsi="Simplified Arabic" w:cs="Simplified Arabic"/>
          <w:rtl/>
          <w:lang w:eastAsia="ar-SA" w:bidi="ar-JO"/>
        </w:rPr>
        <w:t>قواعد عملية ال</w:t>
      </w:r>
      <w:r w:rsidRPr="00DB32BE">
        <w:rPr>
          <w:rFonts w:ascii="Simplified Arabic" w:hAnsi="Simplified Arabic" w:cs="Simplified Arabic" w:hint="eastAsia"/>
          <w:rtl/>
          <w:lang w:eastAsia="ar-SA" w:bidi="ar-JO"/>
        </w:rPr>
        <w:t>تعاقد</w:t>
      </w:r>
      <w:r w:rsidRPr="00DB32BE">
        <w:rPr>
          <w:rFonts w:ascii="Simplified Arabic" w:hAnsi="Simplified Arabic" w:cs="Simplified Arabic"/>
          <w:rtl/>
          <w:lang w:eastAsia="ar-SA" w:bidi="ar-JO"/>
        </w:rPr>
        <w:t>/اختيار الاستشاريين؛</w:t>
      </w:r>
    </w:p>
    <w:p w:rsidR="00000000" w:rsidRDefault="00DB32BE">
      <w:pPr>
        <w:numPr>
          <w:ilvl w:val="0"/>
          <w:numId w:val="444"/>
        </w:numPr>
        <w:tabs>
          <w:tab w:val="clear" w:pos="2160"/>
        </w:tabs>
        <w:bidi/>
        <w:spacing w:before="0" w:after="0"/>
        <w:ind w:left="1286" w:hanging="450"/>
        <w:jc w:val="left"/>
        <w:rPr>
          <w:rFonts w:ascii="Simplified Arabic" w:hAnsi="Simplified Arabic" w:cs="Simplified Arabic"/>
          <w:lang w:eastAsia="ar-SA"/>
        </w:rPr>
      </w:pPr>
      <w:r w:rsidRPr="00DB32BE">
        <w:rPr>
          <w:rFonts w:ascii="Simplified Arabic" w:hAnsi="Simplified Arabic" w:cs="Simplified Arabic"/>
          <w:rtl/>
          <w:lang w:eastAsia="ar-SA" w:bidi="ar-JO"/>
        </w:rPr>
        <w:t>معايير التقييم والمنهجية التي ستطبق؛</w:t>
      </w:r>
    </w:p>
    <w:p w:rsidR="00000000" w:rsidRDefault="00DB32BE">
      <w:pPr>
        <w:numPr>
          <w:ilvl w:val="0"/>
          <w:numId w:val="444"/>
        </w:numPr>
        <w:tabs>
          <w:tab w:val="clear" w:pos="2160"/>
        </w:tabs>
        <w:bidi/>
        <w:spacing w:before="0" w:after="0"/>
        <w:ind w:left="1286" w:hanging="450"/>
        <w:jc w:val="left"/>
        <w:rPr>
          <w:rFonts w:ascii="Simplified Arabic" w:hAnsi="Simplified Arabic" w:cs="Simplified Arabic"/>
          <w:lang w:eastAsia="ar-SA"/>
        </w:rPr>
      </w:pPr>
      <w:r w:rsidRPr="00DB32BE">
        <w:rPr>
          <w:rFonts w:ascii="Simplified Arabic" w:hAnsi="Simplified Arabic" w:cs="Simplified Arabic"/>
          <w:rtl/>
          <w:lang w:eastAsia="ar-SA"/>
        </w:rPr>
        <w:t>أي معايير تأهيل ستطبق؛</w:t>
      </w:r>
    </w:p>
    <w:p w:rsidR="00000000" w:rsidRDefault="00DB32BE">
      <w:pPr>
        <w:numPr>
          <w:ilvl w:val="0"/>
          <w:numId w:val="444"/>
        </w:numPr>
        <w:tabs>
          <w:tab w:val="clear" w:pos="2160"/>
        </w:tabs>
        <w:bidi/>
        <w:spacing w:before="0" w:after="120"/>
        <w:ind w:left="1286" w:hanging="450"/>
        <w:jc w:val="left"/>
        <w:rPr>
          <w:rFonts w:ascii="Simplified Arabic" w:hAnsi="Simplified Arabic" w:cs="Simplified Arabic"/>
          <w:rtl/>
          <w:lang w:eastAsia="ar-SA"/>
        </w:rPr>
      </w:pPr>
      <w:r w:rsidRPr="00DB32BE">
        <w:rPr>
          <w:rFonts w:ascii="Simplified Arabic" w:hAnsi="Simplified Arabic" w:cs="Simplified Arabic"/>
          <w:rtl/>
          <w:lang w:eastAsia="ar-SA" w:bidi="ar-IQ"/>
        </w:rPr>
        <w:t>ن</w:t>
      </w:r>
      <w:r w:rsidRPr="00DB32BE">
        <w:rPr>
          <w:rFonts w:ascii="Simplified Arabic" w:hAnsi="Simplified Arabic" w:cs="Simplified Arabic"/>
          <w:rtl/>
          <w:lang w:eastAsia="ar-SA"/>
        </w:rPr>
        <w:t>وع وشروط العقد ال</w:t>
      </w:r>
      <w:r w:rsidR="006C1BF0">
        <w:rPr>
          <w:rFonts w:ascii="Simplified Arabic" w:hAnsi="Simplified Arabic" w:cs="Simplified Arabic"/>
          <w:rtl/>
          <w:lang w:eastAsia="ar-SA"/>
        </w:rPr>
        <w:t>عطاء</w:t>
      </w:r>
      <w:r w:rsidRPr="00DB32BE">
        <w:rPr>
          <w:rFonts w:ascii="Simplified Arabic" w:hAnsi="Simplified Arabic" w:cs="Simplified Arabic"/>
          <w:rtl/>
          <w:lang w:eastAsia="ar-SA"/>
        </w:rPr>
        <w:t>.</w:t>
      </w:r>
    </w:p>
    <w:p w:rsidR="003A1BAA" w:rsidRPr="000D33FA" w:rsidRDefault="00DB32BE" w:rsidP="00297888">
      <w:pPr>
        <w:bidi/>
        <w:spacing w:before="0" w:after="120"/>
        <w:ind w:left="942" w:hanging="960"/>
        <w:rPr>
          <w:rFonts w:ascii="Simplified Arabic" w:hAnsi="Simplified Arabic" w:cs="Simplified Arabic"/>
          <w:rtl/>
          <w:lang w:eastAsia="ar-SA" w:bidi="ar-JO"/>
        </w:rPr>
      </w:pPr>
      <w:r w:rsidRPr="00DB32BE">
        <w:rPr>
          <w:rFonts w:ascii="Simplified Arabic" w:hAnsi="Simplified Arabic" w:cs="Simplified Arabic"/>
          <w:rtl/>
          <w:lang w:eastAsia="ar-SA" w:bidi="ar-JO"/>
        </w:rPr>
        <w:t>إن وثيقة ال</w:t>
      </w:r>
      <w:r w:rsidR="0045534C">
        <w:rPr>
          <w:rFonts w:ascii="Simplified Arabic" w:hAnsi="Simplified Arabic" w:cs="Simplified Arabic" w:hint="cs"/>
          <w:rtl/>
          <w:lang w:eastAsia="ar-SA" w:bidi="ar-JO"/>
        </w:rPr>
        <w:t>مناقصة</w:t>
      </w:r>
      <w:r w:rsidRPr="00DB32BE">
        <w:rPr>
          <w:rFonts w:ascii="Simplified Arabic" w:hAnsi="Simplified Arabic" w:cs="Simplified Arabic"/>
          <w:rtl/>
          <w:lang w:eastAsia="ar-SA" w:bidi="ar-JO"/>
        </w:rPr>
        <w:t xml:space="preserve"> المعدة جيدا</w:t>
      </w:r>
      <w:r w:rsidR="0045534C">
        <w:rPr>
          <w:rFonts w:ascii="Simplified Arabic" w:hAnsi="Simplified Arabic" w:cs="Simplified Arabic" w:hint="cs"/>
          <w:rtl/>
          <w:lang w:eastAsia="ar-SA" w:bidi="ar-JO"/>
        </w:rPr>
        <w:t>ً</w:t>
      </w:r>
      <w:r w:rsidRPr="00DB32BE">
        <w:rPr>
          <w:rFonts w:ascii="Simplified Arabic" w:hAnsi="Simplified Arabic" w:cs="Simplified Arabic"/>
          <w:rtl/>
          <w:lang w:eastAsia="ar-SA" w:bidi="ar-JO"/>
        </w:rPr>
        <w:t xml:space="preserve"> ستؤدي إلى عملية </w:t>
      </w:r>
      <w:r w:rsidRPr="00DB32BE">
        <w:rPr>
          <w:rFonts w:ascii="Simplified Arabic" w:hAnsi="Simplified Arabic" w:cs="Simplified Arabic" w:hint="eastAsia"/>
          <w:rtl/>
          <w:lang w:eastAsia="ar-SA" w:bidi="ar-JO"/>
        </w:rPr>
        <w:t>تعاقد</w:t>
      </w:r>
      <w:r w:rsidRPr="00DB32BE">
        <w:rPr>
          <w:rFonts w:ascii="Simplified Arabic" w:hAnsi="Simplified Arabic" w:cs="Simplified Arabic"/>
          <w:rtl/>
          <w:lang w:eastAsia="ar-SA" w:bidi="ar-JO"/>
        </w:rPr>
        <w:t>/اختيار استشاري جيدة.</w:t>
      </w:r>
    </w:p>
    <w:p w:rsidR="00000000" w:rsidRDefault="0045534C">
      <w:pPr>
        <w:bidi/>
        <w:spacing w:before="0" w:after="120"/>
        <w:ind w:right="936" w:firstLine="0"/>
        <w:jc w:val="left"/>
        <w:outlineLvl w:val="5"/>
        <w:rPr>
          <w:rFonts w:ascii="Simplified Arabic" w:hAnsi="Simplified Arabic" w:cs="Simplified Arabic"/>
          <w:b/>
          <w:bCs/>
          <w:rtl/>
          <w:lang w:eastAsia="ar-SA"/>
        </w:rPr>
      </w:pPr>
      <w:r>
        <w:rPr>
          <w:rFonts w:ascii="Simplified Arabic" w:hAnsi="Simplified Arabic" w:cs="Simplified Arabic" w:hint="cs"/>
          <w:b/>
          <w:bCs/>
          <w:rtl/>
          <w:lang w:eastAsia="ar-SA"/>
        </w:rPr>
        <w:t>3.1.6</w:t>
      </w:r>
      <w:r>
        <w:rPr>
          <w:rFonts w:ascii="Simplified Arabic" w:hAnsi="Simplified Arabic" w:cs="Simplified Arabic" w:hint="cs"/>
          <w:b/>
          <w:bCs/>
          <w:rtl/>
          <w:lang w:eastAsia="ar-SA"/>
        </w:rPr>
        <w:tab/>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الخطوات</w:t>
      </w:r>
    </w:p>
    <w:p w:rsidR="00000000" w:rsidRDefault="0045534C">
      <w:pPr>
        <w:keepNext/>
        <w:bidi/>
        <w:spacing w:before="0" w:after="120"/>
        <w:ind w:left="476" w:firstLine="0"/>
        <w:outlineLvl w:val="4"/>
        <w:rPr>
          <w:rFonts w:ascii="Simplified Arabic" w:hAnsi="Simplified Arabic" w:cs="Simplified Arabic"/>
          <w:rtl/>
          <w:lang w:eastAsia="ar-SA" w:bidi="ar-JO"/>
        </w:rPr>
      </w:pPr>
      <w:r>
        <w:rPr>
          <w:rFonts w:ascii="Simplified Arabic" w:hAnsi="Simplified Arabic" w:cs="Simplified Arabic" w:hint="cs"/>
          <w:rtl/>
          <w:lang w:eastAsia="ar-SA" w:bidi="ar-JO"/>
        </w:rPr>
        <w:t xml:space="preserve">أ. </w:t>
      </w:r>
      <w:r w:rsidR="00AE095D">
        <w:rPr>
          <w:rFonts w:ascii="Simplified Arabic" w:hAnsi="Simplified Arabic" w:cs="Simplified Arabic" w:hint="cs"/>
          <w:rtl/>
          <w:lang w:eastAsia="ar-SA" w:bidi="ar-JO"/>
        </w:rPr>
        <w:tab/>
      </w:r>
      <w:r w:rsidR="00AE095D">
        <w:rPr>
          <w:rFonts w:ascii="Simplified Arabic" w:hAnsi="Simplified Arabic" w:cs="Simplified Arabic" w:hint="cs"/>
          <w:rtl/>
          <w:lang w:eastAsia="ar-SA" w:bidi="ar-JO"/>
        </w:rPr>
        <w:tab/>
      </w:r>
      <w:r w:rsidR="00DB32BE" w:rsidRPr="00DB32BE">
        <w:rPr>
          <w:rFonts w:ascii="Simplified Arabic" w:hAnsi="Simplified Arabic" w:cs="Simplified Arabic"/>
          <w:rtl/>
          <w:lang w:eastAsia="ar-SA" w:bidi="ar-JO"/>
        </w:rPr>
        <w:t>اختيار وثيقة ال</w:t>
      </w:r>
      <w:r>
        <w:rPr>
          <w:rFonts w:ascii="Simplified Arabic" w:hAnsi="Simplified Arabic" w:cs="Simplified Arabic" w:hint="cs"/>
          <w:rtl/>
          <w:lang w:eastAsia="ar-SA" w:bidi="ar-JO"/>
        </w:rPr>
        <w:t>مناقصة</w:t>
      </w:r>
      <w:r w:rsidR="00DB32BE" w:rsidRPr="00DB32BE">
        <w:rPr>
          <w:rFonts w:ascii="Simplified Arabic" w:hAnsi="Simplified Arabic" w:cs="Simplified Arabic"/>
          <w:rtl/>
          <w:lang w:eastAsia="ar-SA" w:bidi="ar-JO"/>
        </w:rPr>
        <w:t xml:space="preserve"> القياسية</w:t>
      </w:r>
      <w:r>
        <w:rPr>
          <w:rFonts w:ascii="Simplified Arabic" w:hAnsi="Simplified Arabic" w:cs="Simplified Arabic" w:hint="cs"/>
          <w:rtl/>
          <w:lang w:eastAsia="ar-SA" w:bidi="ar-JO"/>
        </w:rPr>
        <w:t xml:space="preserve"> </w:t>
      </w:r>
      <w:r w:rsidR="00DB32BE" w:rsidRPr="00DB32BE">
        <w:rPr>
          <w:rFonts w:ascii="Simplified Arabic" w:hAnsi="Simplified Arabic" w:cs="Simplified Arabic"/>
          <w:rtl/>
          <w:lang w:eastAsia="ar-SA" w:bidi="ar-JO"/>
        </w:rPr>
        <w:t>المناسبة للمتطلبات/الخدمات الاستشارية. وهذا يتطلب النظر في نوع العقد الذي سيستخدم.</w:t>
      </w:r>
    </w:p>
    <w:p w:rsidR="00000000" w:rsidRDefault="00AE095D">
      <w:pPr>
        <w:keepNext/>
        <w:bidi/>
        <w:spacing w:before="0" w:after="120"/>
        <w:ind w:left="476" w:firstLine="0"/>
        <w:outlineLvl w:val="4"/>
        <w:rPr>
          <w:rFonts w:ascii="Simplified Arabic" w:hAnsi="Simplified Arabic" w:cs="Simplified Arabic"/>
          <w:rtl/>
          <w:lang w:eastAsia="ar-SA" w:bidi="ar-JO"/>
        </w:rPr>
      </w:pPr>
      <w:r>
        <w:rPr>
          <w:rFonts w:ascii="Simplified Arabic" w:hAnsi="Simplified Arabic" w:cs="Simplified Arabic" w:hint="cs"/>
          <w:rtl/>
          <w:lang w:eastAsia="ar-SA" w:bidi="ar-JO"/>
        </w:rPr>
        <w:t xml:space="preserve">ب. </w:t>
      </w:r>
      <w:r>
        <w:rPr>
          <w:rFonts w:ascii="Simplified Arabic" w:hAnsi="Simplified Arabic" w:cs="Simplified Arabic" w:hint="cs"/>
          <w:rtl/>
          <w:lang w:eastAsia="ar-SA" w:bidi="ar-JO"/>
        </w:rPr>
        <w:tab/>
      </w:r>
      <w:r w:rsidR="00DB32BE" w:rsidRPr="00DB32BE">
        <w:rPr>
          <w:rFonts w:ascii="Simplified Arabic" w:hAnsi="Simplified Arabic" w:cs="Simplified Arabic"/>
          <w:rtl/>
          <w:lang w:eastAsia="ar-SA" w:bidi="ar-JO"/>
        </w:rPr>
        <w:t>أكم</w:t>
      </w:r>
      <w:r w:rsidR="0045534C">
        <w:rPr>
          <w:rFonts w:ascii="Simplified Arabic" w:hAnsi="Simplified Arabic" w:cs="Simplified Arabic" w:hint="cs"/>
          <w:rtl/>
          <w:lang w:eastAsia="ar-SA" w:bidi="ar-JO"/>
        </w:rPr>
        <w:t>ا</w:t>
      </w:r>
      <w:r w:rsidR="00DB32BE" w:rsidRPr="00DB32BE">
        <w:rPr>
          <w:rFonts w:ascii="Simplified Arabic" w:hAnsi="Simplified Arabic" w:cs="Simplified Arabic"/>
          <w:rtl/>
          <w:lang w:eastAsia="ar-SA" w:bidi="ar-JO"/>
        </w:rPr>
        <w:t>ل ورقة بيانات ال</w:t>
      </w:r>
      <w:r w:rsidR="0045534C">
        <w:rPr>
          <w:rFonts w:ascii="Simplified Arabic" w:hAnsi="Simplified Arabic" w:cs="Simplified Arabic" w:hint="cs"/>
          <w:rtl/>
          <w:lang w:eastAsia="ar-SA" w:bidi="ar-JO"/>
        </w:rPr>
        <w:t>مناقصة</w:t>
      </w:r>
      <w:r w:rsidR="00DB32BE" w:rsidRPr="00DB32BE">
        <w:rPr>
          <w:rFonts w:ascii="Simplified Arabic" w:hAnsi="Simplified Arabic" w:cs="Simplified Arabic"/>
          <w:rtl/>
          <w:lang w:eastAsia="ar-SA" w:bidi="ar-JO"/>
        </w:rPr>
        <w:t xml:space="preserve"> أو صحيفة البيانات بتفاصيل عملية المناقصة، مثل تاريخ غلق ال</w:t>
      </w:r>
      <w:r w:rsidR="00C3439F">
        <w:rPr>
          <w:rFonts w:ascii="Simplified Arabic" w:hAnsi="Simplified Arabic" w:cs="Simplified Arabic" w:hint="cs"/>
          <w:rtl/>
          <w:lang w:eastAsia="ar-SA" w:bidi="ar-JO"/>
        </w:rPr>
        <w:t>مناقصة</w:t>
      </w:r>
      <w:r w:rsidR="00DB32BE" w:rsidRPr="00DB32BE">
        <w:rPr>
          <w:rFonts w:ascii="Simplified Arabic" w:hAnsi="Simplified Arabic" w:cs="Simplified Arabic"/>
          <w:rtl/>
          <w:lang w:eastAsia="ar-SA" w:bidi="ar-JO"/>
        </w:rPr>
        <w:t>،</w:t>
      </w:r>
      <w:r w:rsidR="00C3439F">
        <w:rPr>
          <w:rFonts w:ascii="Simplified Arabic" w:hAnsi="Simplified Arabic" w:cs="Simplified Arabic" w:hint="cs"/>
          <w:rtl/>
          <w:lang w:eastAsia="ar-SA" w:bidi="ar-JO"/>
        </w:rPr>
        <w:t xml:space="preserve"> </w:t>
      </w:r>
      <w:r w:rsidR="00DB32BE" w:rsidRPr="00DB32BE">
        <w:rPr>
          <w:rFonts w:ascii="Simplified Arabic" w:hAnsi="Simplified Arabic" w:cs="Simplified Arabic"/>
          <w:rtl/>
          <w:lang w:eastAsia="ar-SA" w:bidi="ar-JO"/>
        </w:rPr>
        <w:t>العنوان المعين لاستلام العطاء/ال</w:t>
      </w:r>
      <w:r w:rsidR="004D6F26">
        <w:rPr>
          <w:rFonts w:ascii="Simplified Arabic" w:hAnsi="Simplified Arabic" w:cs="Simplified Arabic"/>
          <w:rtl/>
          <w:lang w:eastAsia="ar-SA" w:bidi="ar-JO"/>
        </w:rPr>
        <w:t>عطاءات</w:t>
      </w:r>
      <w:r w:rsidR="00DB32BE" w:rsidRPr="00DB32BE">
        <w:rPr>
          <w:rFonts w:ascii="Simplified Arabic" w:hAnsi="Simplified Arabic" w:cs="Simplified Arabic"/>
          <w:rtl/>
          <w:lang w:eastAsia="ar-SA" w:bidi="ar-JO"/>
        </w:rPr>
        <w:t xml:space="preserve">،معايير التقييم التي ستستخدم، أية معايير تأهيل ستطبق، وأي متطلبات للعطاء وضمانات الأداء...الخ. يجب عدم تعديل نص التعليمات </w:t>
      </w:r>
      <w:r w:rsidR="00DB32BE" w:rsidRPr="00DB32BE">
        <w:rPr>
          <w:rFonts w:ascii="Simplified Arabic" w:hAnsi="Simplified Arabic" w:cs="Simplified Arabic"/>
          <w:rtl/>
          <w:lang w:eastAsia="ar-SA"/>
        </w:rPr>
        <w:t xml:space="preserve">لمقدمي العطاء أو </w:t>
      </w:r>
      <w:bookmarkStart w:id="1" w:name="OLE_LINK3"/>
      <w:bookmarkStart w:id="2" w:name="OLE_LINK4"/>
      <w:r w:rsidR="00DB32BE" w:rsidRPr="00DB32BE">
        <w:rPr>
          <w:rFonts w:ascii="Simplified Arabic" w:hAnsi="Simplified Arabic" w:cs="Simplified Arabic"/>
          <w:rtl/>
          <w:lang w:eastAsia="ar-SA"/>
        </w:rPr>
        <w:t>التعليمات إلى الاستشاريين</w:t>
      </w:r>
      <w:bookmarkEnd w:id="1"/>
      <w:bookmarkEnd w:id="2"/>
      <w:r w:rsidR="00DB32BE" w:rsidRPr="00DB32BE">
        <w:rPr>
          <w:rFonts w:ascii="Simplified Arabic" w:hAnsi="Simplified Arabic" w:cs="Simplified Arabic"/>
          <w:rtl/>
          <w:lang w:eastAsia="ar-SA"/>
        </w:rPr>
        <w:t xml:space="preserve"> أو </w:t>
      </w:r>
      <w:r w:rsidR="00DB32BE" w:rsidRPr="00DB32BE">
        <w:rPr>
          <w:rFonts w:ascii="Simplified Arabic" w:hAnsi="Simplified Arabic" w:cs="Simplified Arabic" w:hint="eastAsia"/>
          <w:rtl/>
          <w:lang w:eastAsia="ar-SA" w:bidi="ar-JO"/>
        </w:rPr>
        <w:t>شروط</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العقد</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العامة</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توض</w:t>
      </w:r>
      <w:r>
        <w:rPr>
          <w:rFonts w:ascii="Simplified Arabic" w:hAnsi="Simplified Arabic" w:cs="Simplified Arabic" w:hint="cs"/>
          <w:rtl/>
          <w:lang w:eastAsia="ar-SA" w:bidi="ar-JO"/>
        </w:rPr>
        <w:t>ِ</w:t>
      </w:r>
      <w:r w:rsidR="00DB32BE" w:rsidRPr="00DB32BE">
        <w:rPr>
          <w:rFonts w:ascii="Simplified Arabic" w:hAnsi="Simplified Arabic" w:cs="Simplified Arabic" w:hint="eastAsia"/>
          <w:rtl/>
          <w:lang w:eastAsia="ar-SA" w:bidi="ar-JO"/>
        </w:rPr>
        <w:t>ح</w:t>
      </w:r>
      <w:r w:rsidR="00DB32BE" w:rsidRPr="00DB32BE">
        <w:rPr>
          <w:rFonts w:ascii="Simplified Arabic" w:hAnsi="Simplified Arabic" w:cs="Simplified Arabic"/>
          <w:rtl/>
          <w:lang w:eastAsia="ar-SA" w:bidi="ar-JO"/>
        </w:rPr>
        <w:t xml:space="preserve"> الملاحظات الارشادية أقسام وثائق العطاءات القياسية لتنفيذ عقود الأشغال، السلع وأقسام وثيقة طلب ال</w:t>
      </w:r>
      <w:r w:rsidR="004D6F26">
        <w:rPr>
          <w:rFonts w:ascii="Simplified Arabic" w:hAnsi="Simplified Arabic" w:cs="Simplified Arabic"/>
          <w:rtl/>
          <w:lang w:eastAsia="ar-SA" w:bidi="ar-JO"/>
        </w:rPr>
        <w:t>عطاءات</w:t>
      </w:r>
      <w:r w:rsidR="00DB32BE" w:rsidRPr="00DB32BE">
        <w:rPr>
          <w:rFonts w:ascii="Simplified Arabic" w:hAnsi="Simplified Arabic" w:cs="Simplified Arabic"/>
          <w:rtl/>
          <w:lang w:eastAsia="ar-SA" w:bidi="ar-JO"/>
        </w:rPr>
        <w:t xml:space="preserve"> القياسية للخدمات الاستشارية. </w:t>
      </w:r>
    </w:p>
    <w:p w:rsidR="00000000" w:rsidRDefault="00AE095D">
      <w:pPr>
        <w:keepNext/>
        <w:bidi/>
        <w:spacing w:before="0" w:after="120"/>
        <w:ind w:left="476" w:firstLine="0"/>
        <w:outlineLvl w:val="4"/>
        <w:rPr>
          <w:rFonts w:ascii="Simplified Arabic" w:hAnsi="Simplified Arabic" w:cs="Simplified Arabic"/>
          <w:rtl/>
          <w:lang w:eastAsia="ar-SA" w:bidi="ar-JO"/>
        </w:rPr>
      </w:pPr>
      <w:r>
        <w:rPr>
          <w:rFonts w:ascii="Simplified Arabic" w:hAnsi="Simplified Arabic" w:cs="Simplified Arabic" w:hint="cs"/>
          <w:rtl/>
          <w:lang w:eastAsia="ar-SA" w:bidi="ar-JO"/>
        </w:rPr>
        <w:t xml:space="preserve">ج. </w:t>
      </w:r>
      <w:r>
        <w:rPr>
          <w:rFonts w:ascii="Simplified Arabic" w:hAnsi="Simplified Arabic" w:cs="Simplified Arabic" w:hint="cs"/>
          <w:rtl/>
          <w:lang w:eastAsia="ar-SA" w:bidi="ar-JO"/>
        </w:rPr>
        <w:tab/>
        <w:t>إ</w:t>
      </w:r>
      <w:r w:rsidR="00DB32BE" w:rsidRPr="00DB32BE">
        <w:rPr>
          <w:rFonts w:ascii="Simplified Arabic" w:hAnsi="Simplified Arabic" w:cs="Simplified Arabic"/>
          <w:rtl/>
          <w:lang w:eastAsia="ar-SA" w:bidi="ar-JO"/>
        </w:rPr>
        <w:t>كم</w:t>
      </w:r>
      <w:r>
        <w:rPr>
          <w:rFonts w:ascii="Simplified Arabic" w:hAnsi="Simplified Arabic" w:cs="Simplified Arabic" w:hint="cs"/>
          <w:rtl/>
          <w:lang w:eastAsia="ar-SA" w:bidi="ar-JO"/>
        </w:rPr>
        <w:t>ا</w:t>
      </w:r>
      <w:r w:rsidR="00DB32BE" w:rsidRPr="00DB32BE">
        <w:rPr>
          <w:rFonts w:ascii="Simplified Arabic" w:hAnsi="Simplified Arabic" w:cs="Simplified Arabic"/>
          <w:rtl/>
          <w:lang w:eastAsia="ar-SA" w:bidi="ar-JO"/>
        </w:rPr>
        <w:t xml:space="preserve">ل منهجية ومعايير التقييم بتقديم تفاصيل حول معايير التقييم التي ستطبق، </w:t>
      </w:r>
      <w:r w:rsidR="00DB32BE" w:rsidRPr="00DB32BE">
        <w:rPr>
          <w:rFonts w:ascii="Simplified Arabic" w:hAnsi="Simplified Arabic" w:cs="Simplified Arabic"/>
          <w:rtl/>
          <w:lang w:eastAsia="ar-SA" w:bidi="ar-JO"/>
        </w:rPr>
        <w:lastRenderedPageBreak/>
        <w:t>وأية معايير تأهيل اخرى ستطبق...الخ.</w:t>
      </w:r>
    </w:p>
    <w:p w:rsidR="00000000" w:rsidRDefault="00AE095D">
      <w:pPr>
        <w:keepNext/>
        <w:bidi/>
        <w:spacing w:before="0" w:after="120"/>
        <w:ind w:left="476" w:firstLine="0"/>
        <w:outlineLvl w:val="4"/>
        <w:rPr>
          <w:rFonts w:ascii="Simplified Arabic" w:hAnsi="Simplified Arabic" w:cs="Simplified Arabic"/>
          <w:rtl/>
          <w:lang w:eastAsia="ar-SA" w:bidi="ar-JO"/>
        </w:rPr>
      </w:pPr>
      <w:r>
        <w:rPr>
          <w:rFonts w:ascii="Simplified Arabic" w:hAnsi="Simplified Arabic" w:cs="Simplified Arabic" w:hint="cs"/>
          <w:rtl/>
          <w:lang w:eastAsia="ar-SA" w:bidi="ar-JO"/>
        </w:rPr>
        <w:t>د.</w:t>
      </w:r>
      <w:r>
        <w:rPr>
          <w:rFonts w:ascii="Simplified Arabic" w:hAnsi="Simplified Arabic" w:cs="Simplified Arabic" w:hint="cs"/>
          <w:rtl/>
          <w:lang w:eastAsia="ar-SA" w:bidi="ar-JO"/>
        </w:rPr>
        <w:tab/>
      </w:r>
      <w:r w:rsidR="00DB32BE" w:rsidRPr="00DB32BE">
        <w:rPr>
          <w:rFonts w:ascii="Simplified Arabic" w:hAnsi="Simplified Arabic" w:cs="Simplified Arabic" w:hint="eastAsia"/>
          <w:rtl/>
          <w:lang w:eastAsia="ar-SA" w:bidi="ar-JO"/>
        </w:rPr>
        <w:t>ارف</w:t>
      </w:r>
      <w:r>
        <w:rPr>
          <w:rFonts w:ascii="Simplified Arabic" w:hAnsi="Simplified Arabic" w:cs="Simplified Arabic" w:hint="cs"/>
          <w:rtl/>
          <w:lang w:eastAsia="ar-SA" w:bidi="ar-JO"/>
        </w:rPr>
        <w:t>ا</w:t>
      </w:r>
      <w:r w:rsidR="00DB32BE" w:rsidRPr="00DB32BE">
        <w:rPr>
          <w:rFonts w:ascii="Simplified Arabic" w:hAnsi="Simplified Arabic" w:cs="Simplified Arabic" w:hint="eastAsia"/>
          <w:rtl/>
          <w:lang w:eastAsia="ar-SA" w:bidi="ar-JO"/>
        </w:rPr>
        <w:t>ق</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تصميم</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المشروع</w:t>
      </w:r>
      <w:r w:rsidR="00DB32BE" w:rsidRPr="00DB32BE">
        <w:rPr>
          <w:rFonts w:ascii="Simplified Arabic" w:hAnsi="Simplified Arabic" w:cs="Simplified Arabic"/>
          <w:rtl/>
          <w:lang w:eastAsia="ar-SA" w:bidi="ar-JO"/>
        </w:rPr>
        <w:t xml:space="preserve"> (مخططات، </w:t>
      </w:r>
      <w:r w:rsidR="00DB32BE" w:rsidRPr="00DB32BE">
        <w:rPr>
          <w:rFonts w:ascii="Simplified Arabic" w:hAnsi="Simplified Arabic" w:cs="Simplified Arabic" w:hint="eastAsia"/>
          <w:rtl/>
          <w:lang w:eastAsia="ar-SA" w:bidi="ar-JO"/>
        </w:rPr>
        <w:t>مواصفات،</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جداول</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كميات</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بوثيقة</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العطاء،</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كذلك</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ارف</w:t>
      </w:r>
      <w:r>
        <w:rPr>
          <w:rFonts w:ascii="Simplified Arabic" w:hAnsi="Simplified Arabic" w:cs="Simplified Arabic" w:hint="cs"/>
          <w:rtl/>
          <w:lang w:eastAsia="ar-SA" w:bidi="ar-JO"/>
        </w:rPr>
        <w:t>ا</w:t>
      </w:r>
      <w:r w:rsidR="00DB32BE" w:rsidRPr="00DB32BE">
        <w:rPr>
          <w:rFonts w:ascii="Simplified Arabic" w:hAnsi="Simplified Arabic" w:cs="Simplified Arabic" w:hint="eastAsia"/>
          <w:rtl/>
          <w:lang w:eastAsia="ar-SA" w:bidi="ar-JO"/>
        </w:rPr>
        <w:t>ق</w:t>
      </w:r>
      <w:r w:rsidR="00DB32BE" w:rsidRPr="00DB32BE">
        <w:rPr>
          <w:rFonts w:ascii="Simplified Arabic" w:hAnsi="Simplified Arabic" w:cs="Simplified Arabic"/>
          <w:rtl/>
          <w:lang w:eastAsia="ar-SA" w:bidi="ar-JO"/>
        </w:rPr>
        <w:t xml:space="preserve"> </w:t>
      </w:r>
      <w:r>
        <w:rPr>
          <w:rFonts w:ascii="Simplified Arabic" w:hAnsi="Simplified Arabic" w:cs="Simplified Arabic" w:hint="cs"/>
          <w:rtl/>
          <w:lang w:eastAsia="ar-SA" w:bidi="ar-JO"/>
        </w:rPr>
        <w:t>ال</w:t>
      </w:r>
      <w:r w:rsidR="00DB32BE" w:rsidRPr="00DB32BE">
        <w:rPr>
          <w:rFonts w:ascii="Simplified Arabic" w:hAnsi="Simplified Arabic" w:cs="Simplified Arabic" w:hint="eastAsia"/>
          <w:rtl/>
          <w:lang w:eastAsia="ar-SA" w:bidi="ar-JO"/>
        </w:rPr>
        <w:t>شروط</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المرجعية</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للمهام</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الاستشارية</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تحت</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القسم</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الخامس</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من</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وثيقة</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طلب</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ال</w:t>
      </w:r>
      <w:r w:rsidR="004D6F26">
        <w:rPr>
          <w:rFonts w:ascii="Simplified Arabic" w:hAnsi="Simplified Arabic" w:cs="Simplified Arabic" w:hint="eastAsia"/>
          <w:rtl/>
          <w:lang w:eastAsia="ar-SA" w:bidi="ar-JO"/>
        </w:rPr>
        <w:t>عطاءات</w:t>
      </w:r>
      <w:r w:rsidR="00DB32BE" w:rsidRPr="00DB32BE">
        <w:rPr>
          <w:rFonts w:ascii="Simplified Arabic" w:hAnsi="Simplified Arabic" w:cs="Simplified Arabic"/>
          <w:rtl/>
          <w:lang w:eastAsia="ar-SA" w:bidi="ar-JO"/>
        </w:rPr>
        <w:t>.</w:t>
      </w:r>
    </w:p>
    <w:p w:rsidR="00000000" w:rsidRDefault="00AE095D">
      <w:pPr>
        <w:keepNext/>
        <w:bidi/>
        <w:spacing w:before="0" w:after="120"/>
        <w:ind w:left="476" w:firstLine="0"/>
        <w:outlineLvl w:val="4"/>
        <w:rPr>
          <w:rFonts w:ascii="Simplified Arabic" w:hAnsi="Simplified Arabic" w:cs="Simplified Arabic"/>
          <w:rtl/>
          <w:lang w:eastAsia="ar-SA" w:bidi="ar-JO"/>
        </w:rPr>
      </w:pPr>
      <w:r>
        <w:rPr>
          <w:rFonts w:ascii="Simplified Arabic" w:hAnsi="Simplified Arabic" w:cs="Simplified Arabic" w:hint="cs"/>
          <w:rtl/>
          <w:lang w:eastAsia="ar-SA" w:bidi="ar-JO"/>
        </w:rPr>
        <w:t>ه.</w:t>
      </w:r>
      <w:r>
        <w:rPr>
          <w:rFonts w:ascii="Simplified Arabic" w:hAnsi="Simplified Arabic" w:cs="Simplified Arabic" w:hint="cs"/>
          <w:rtl/>
          <w:lang w:eastAsia="ar-SA" w:bidi="ar-JO"/>
        </w:rPr>
        <w:tab/>
        <w:t>إ</w:t>
      </w:r>
      <w:r w:rsidR="00DB32BE" w:rsidRPr="00DB32BE">
        <w:rPr>
          <w:rFonts w:ascii="Simplified Arabic" w:hAnsi="Simplified Arabic" w:cs="Simplified Arabic"/>
          <w:rtl/>
          <w:lang w:eastAsia="ar-SA" w:bidi="ar-JO"/>
        </w:rPr>
        <w:t>كم</w:t>
      </w:r>
      <w:r>
        <w:rPr>
          <w:rFonts w:ascii="Simplified Arabic" w:hAnsi="Simplified Arabic" w:cs="Simplified Arabic" w:hint="cs"/>
          <w:rtl/>
          <w:lang w:eastAsia="ar-SA" w:bidi="ar-JO"/>
        </w:rPr>
        <w:t>ا</w:t>
      </w:r>
      <w:r w:rsidR="00DB32BE" w:rsidRPr="00DB32BE">
        <w:rPr>
          <w:rFonts w:ascii="Simplified Arabic" w:hAnsi="Simplified Arabic" w:cs="Simplified Arabic"/>
          <w:rtl/>
          <w:lang w:eastAsia="ar-SA" w:bidi="ar-JO"/>
        </w:rPr>
        <w:t>ل شروط العقد الخاصة بالشروط التي ستطبق على العقد مثل شروط الدفع وفترة التسليم/الإنهاء والضمان الغرامات والاستقطاعات المعتمدة، المخرجات والتقارير. ويمكن عمل تغييرات في شروط العقد العامة فقط من خلال وصف وتضمين التغييرات الخاصة بالعقد في شروط العقد الخاصة. يجب عدم تعديل نصوص شروط العقد العامة.</w:t>
      </w:r>
    </w:p>
    <w:p w:rsidR="00000000" w:rsidRDefault="00AE095D">
      <w:pPr>
        <w:keepNext/>
        <w:bidi/>
        <w:spacing w:before="0" w:after="120"/>
        <w:ind w:left="476" w:firstLine="0"/>
        <w:outlineLvl w:val="4"/>
        <w:rPr>
          <w:rFonts w:ascii="Simplified Arabic" w:hAnsi="Simplified Arabic" w:cs="Simplified Arabic"/>
          <w:rtl/>
          <w:lang w:eastAsia="ar-SA" w:bidi="ar-JO"/>
        </w:rPr>
      </w:pPr>
      <w:r>
        <w:rPr>
          <w:rFonts w:ascii="Simplified Arabic" w:hAnsi="Simplified Arabic" w:cs="Simplified Arabic" w:hint="cs"/>
          <w:rtl/>
          <w:lang w:eastAsia="ar-SA" w:bidi="ar-JO"/>
        </w:rPr>
        <w:t>و.</w:t>
      </w:r>
      <w:r>
        <w:rPr>
          <w:rFonts w:ascii="Simplified Arabic" w:hAnsi="Simplified Arabic" w:cs="Simplified Arabic" w:hint="cs"/>
          <w:rtl/>
          <w:lang w:eastAsia="ar-SA" w:bidi="ar-JO"/>
        </w:rPr>
        <w:tab/>
      </w:r>
      <w:r w:rsidR="00DB32BE" w:rsidRPr="00DB32BE">
        <w:rPr>
          <w:rFonts w:ascii="Simplified Arabic" w:hAnsi="Simplified Arabic" w:cs="Simplified Arabic"/>
          <w:rtl/>
          <w:lang w:eastAsia="ar-SA" w:bidi="ar-JO"/>
        </w:rPr>
        <w:t xml:space="preserve"> </w:t>
      </w:r>
      <w:r>
        <w:rPr>
          <w:rFonts w:ascii="Simplified Arabic" w:hAnsi="Simplified Arabic" w:cs="Simplified Arabic" w:hint="cs"/>
          <w:rtl/>
          <w:lang w:eastAsia="ar-SA" w:bidi="ar-JO"/>
        </w:rPr>
        <w:tab/>
      </w:r>
      <w:r w:rsidR="00DB32BE" w:rsidRPr="00DB32BE">
        <w:rPr>
          <w:rFonts w:ascii="Simplified Arabic" w:hAnsi="Simplified Arabic" w:cs="Simplified Arabic"/>
          <w:rtl/>
          <w:lang w:eastAsia="ar-SA" w:bidi="ar-JO"/>
        </w:rPr>
        <w:t>ترك مسودة العقد فارغة لتضمينها في وثيقة العقد، حيث لا تكمل هذه التفاصيل إلا عند تقرير من سيكون مقدم العطاء أو العرض الفائز.</w:t>
      </w:r>
    </w:p>
    <w:p w:rsidR="00000000" w:rsidRDefault="00AE095D">
      <w:pPr>
        <w:keepNext/>
        <w:bidi/>
        <w:spacing w:before="0" w:after="120"/>
        <w:ind w:left="476" w:firstLine="0"/>
        <w:outlineLvl w:val="4"/>
        <w:rPr>
          <w:rFonts w:ascii="Simplified Arabic" w:hAnsi="Simplified Arabic" w:cs="Simplified Arabic"/>
          <w:rtl/>
          <w:lang w:eastAsia="ar-SA" w:bidi="ar-JO"/>
        </w:rPr>
      </w:pPr>
      <w:r>
        <w:rPr>
          <w:rFonts w:ascii="Simplified Arabic" w:hAnsi="Simplified Arabic" w:cs="Simplified Arabic" w:hint="cs"/>
          <w:rtl/>
          <w:lang w:eastAsia="ar-SA" w:bidi="ar-JO"/>
        </w:rPr>
        <w:t>ز.</w:t>
      </w:r>
      <w:r>
        <w:rPr>
          <w:rFonts w:ascii="Simplified Arabic" w:hAnsi="Simplified Arabic" w:cs="Simplified Arabic" w:hint="cs"/>
          <w:rtl/>
          <w:lang w:eastAsia="ar-SA" w:bidi="ar-JO"/>
        </w:rPr>
        <w:tab/>
      </w:r>
      <w:r w:rsidR="00DB32BE" w:rsidRPr="00DB32BE">
        <w:rPr>
          <w:rFonts w:ascii="Simplified Arabic" w:hAnsi="Simplified Arabic" w:cs="Simplified Arabic"/>
          <w:rtl/>
          <w:lang w:eastAsia="ar-SA" w:bidi="ar-JO"/>
        </w:rPr>
        <w:t xml:space="preserve"> </w:t>
      </w:r>
      <w:r>
        <w:rPr>
          <w:rFonts w:ascii="Simplified Arabic" w:hAnsi="Simplified Arabic" w:cs="Simplified Arabic" w:hint="cs"/>
          <w:rtl/>
          <w:lang w:eastAsia="ar-SA" w:bidi="ar-JO"/>
        </w:rPr>
        <w:tab/>
        <w:t>ال</w:t>
      </w:r>
      <w:r w:rsidR="00DB32BE" w:rsidRPr="00DB32BE">
        <w:rPr>
          <w:rFonts w:ascii="Simplified Arabic" w:hAnsi="Simplified Arabic" w:cs="Simplified Arabic"/>
          <w:rtl/>
          <w:lang w:eastAsia="ar-SA" w:bidi="ar-JO"/>
        </w:rPr>
        <w:t>تأكد من إعداد كل الوثائق ذات العلاقة، مثل إعلان الدعوة لل</w:t>
      </w:r>
      <w:r>
        <w:rPr>
          <w:rFonts w:ascii="Simplified Arabic" w:hAnsi="Simplified Arabic" w:cs="Simplified Arabic" w:hint="cs"/>
          <w:rtl/>
          <w:lang w:eastAsia="ar-SA" w:bidi="ar-JO"/>
        </w:rPr>
        <w:t>مناقصة</w:t>
      </w:r>
      <w:r w:rsidR="00DB32BE" w:rsidRPr="00DB32BE">
        <w:rPr>
          <w:rFonts w:ascii="Simplified Arabic" w:hAnsi="Simplified Arabic" w:cs="Simplified Arabic"/>
          <w:rtl/>
          <w:lang w:eastAsia="ar-SA" w:bidi="ar-JO"/>
        </w:rPr>
        <w:t xml:space="preserve"> أو القائمة المختصرة.</w:t>
      </w:r>
    </w:p>
    <w:p w:rsidR="00000000" w:rsidRDefault="00AE095D">
      <w:pPr>
        <w:keepNext/>
        <w:bidi/>
        <w:spacing w:before="0" w:after="120"/>
        <w:ind w:left="476" w:firstLine="0"/>
        <w:outlineLvl w:val="4"/>
        <w:rPr>
          <w:rFonts w:ascii="Simplified Arabic" w:hAnsi="Simplified Arabic" w:cs="Simplified Arabic"/>
          <w:rtl/>
          <w:lang w:eastAsia="ar-SA" w:bidi="ar-JO"/>
        </w:rPr>
      </w:pPr>
      <w:r>
        <w:rPr>
          <w:rFonts w:ascii="Simplified Arabic" w:hAnsi="Simplified Arabic" w:cs="Simplified Arabic" w:hint="cs"/>
          <w:rtl/>
          <w:lang w:eastAsia="ar-SA" w:bidi="ar-JO"/>
        </w:rPr>
        <w:t>ح.</w:t>
      </w:r>
      <w:r w:rsidR="00DB32BE" w:rsidRPr="00DB32BE">
        <w:rPr>
          <w:rFonts w:ascii="Simplified Arabic" w:hAnsi="Simplified Arabic" w:cs="Simplified Arabic"/>
          <w:rtl/>
          <w:lang w:eastAsia="ar-SA" w:bidi="ar-JO"/>
        </w:rPr>
        <w:t xml:space="preserve"> </w:t>
      </w:r>
      <w:r>
        <w:rPr>
          <w:rFonts w:ascii="Simplified Arabic" w:hAnsi="Simplified Arabic" w:cs="Simplified Arabic" w:hint="cs"/>
          <w:rtl/>
          <w:lang w:eastAsia="ar-SA" w:bidi="ar-JO"/>
        </w:rPr>
        <w:tab/>
      </w:r>
      <w:r w:rsidR="00DB32BE" w:rsidRPr="00DB32BE">
        <w:rPr>
          <w:rFonts w:ascii="Simplified Arabic" w:hAnsi="Simplified Arabic" w:cs="Simplified Arabic"/>
          <w:rtl/>
          <w:lang w:eastAsia="ar-SA" w:bidi="ar-JO"/>
        </w:rPr>
        <w:t>سلم مسودة وثيقة ال</w:t>
      </w:r>
      <w:r>
        <w:rPr>
          <w:rFonts w:ascii="Simplified Arabic" w:hAnsi="Simplified Arabic" w:cs="Simplified Arabic" w:hint="cs"/>
          <w:rtl/>
          <w:lang w:eastAsia="ar-SA" w:bidi="ar-JO"/>
        </w:rPr>
        <w:t xml:space="preserve">مناقصة </w:t>
      </w:r>
      <w:r w:rsidR="00DB32BE" w:rsidRPr="00DB32BE">
        <w:rPr>
          <w:rFonts w:ascii="Simplified Arabic" w:hAnsi="Simplified Arabic" w:cs="Simplified Arabic"/>
          <w:rtl/>
          <w:lang w:eastAsia="ar-SA" w:bidi="ar-JO"/>
        </w:rPr>
        <w:t>والوثائق ذات العلاقة للحصول على الموافقة من الجهات المعنية.</w:t>
      </w:r>
    </w:p>
    <w:p w:rsidR="00000000" w:rsidRDefault="00135702">
      <w:pPr>
        <w:bidi/>
        <w:spacing w:before="0" w:after="0"/>
        <w:ind w:left="29" w:firstLine="0"/>
        <w:jc w:val="lowKashida"/>
        <w:rPr>
          <w:rFonts w:ascii="Simplified Arabic" w:hAnsi="Simplified Arabic" w:cs="Simplified Arabic"/>
          <w:b/>
          <w:bCs/>
          <w:rtl/>
          <w:lang w:eastAsia="ar-SA"/>
        </w:rPr>
      </w:pPr>
      <w:r>
        <w:rPr>
          <w:rFonts w:ascii="Simplified Arabic" w:hAnsi="Simplified Arabic" w:cs="Simplified Arabic" w:hint="cs"/>
          <w:b/>
          <w:bCs/>
          <w:rtl/>
          <w:lang w:eastAsia="ar-SA"/>
        </w:rPr>
        <w:t>4.1.6</w:t>
      </w:r>
      <w:r>
        <w:rPr>
          <w:rFonts w:ascii="Simplified Arabic" w:hAnsi="Simplified Arabic" w:cs="Simplified Arabic" w:hint="cs"/>
          <w:b/>
          <w:bCs/>
          <w:rtl/>
          <w:lang w:eastAsia="ar-SA"/>
        </w:rPr>
        <w:tab/>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ملاحظات</w:t>
      </w:r>
      <w:r w:rsidR="00DB32BE" w:rsidRPr="00DB32BE">
        <w:rPr>
          <w:rFonts w:ascii="Simplified Arabic" w:hAnsi="Simplified Arabic" w:cs="Simplified Arabic"/>
          <w:b/>
          <w:bCs/>
          <w:rtl/>
          <w:lang w:eastAsia="ar-SA"/>
        </w:rPr>
        <w:t xml:space="preserve"> </w:t>
      </w:r>
      <w:r w:rsidR="00DB32BE" w:rsidRPr="00DB32BE">
        <w:rPr>
          <w:rFonts w:ascii="Simplified Arabic" w:hAnsi="Simplified Arabic" w:cs="Simplified Arabic" w:hint="eastAsia"/>
          <w:b/>
          <w:bCs/>
          <w:rtl/>
          <w:lang w:eastAsia="ar-SA"/>
        </w:rPr>
        <w:t>ارشادية</w:t>
      </w:r>
    </w:p>
    <w:p w:rsidR="00000000" w:rsidRDefault="00135702">
      <w:pPr>
        <w:bidi/>
        <w:spacing w:before="0" w:after="0"/>
        <w:ind w:left="950" w:hanging="230"/>
        <w:rPr>
          <w:rFonts w:ascii="Simplified Arabic" w:hAnsi="Simplified Arabic" w:cs="Simplified Arabic"/>
          <w:b/>
          <w:bCs/>
          <w:rtl/>
          <w:lang w:eastAsia="ar-SA" w:bidi="ar-JO"/>
        </w:rPr>
      </w:pPr>
      <w:r>
        <w:rPr>
          <w:rFonts w:ascii="Simplified Arabic" w:hAnsi="Simplified Arabic" w:cs="Simplified Arabic" w:hint="cs"/>
          <w:b/>
          <w:bCs/>
          <w:rtl/>
          <w:lang w:eastAsia="ar-SA" w:bidi="ar-JO"/>
        </w:rPr>
        <w:t>أولاً.</w:t>
      </w:r>
      <w:r>
        <w:rPr>
          <w:rFonts w:ascii="Simplified Arabic" w:hAnsi="Simplified Arabic" w:cs="Simplified Arabic" w:hint="cs"/>
          <w:b/>
          <w:bCs/>
          <w:rtl/>
          <w:lang w:eastAsia="ar-SA" w:bidi="ar-JO"/>
        </w:rPr>
        <w:tab/>
      </w:r>
      <w:r w:rsidR="00DB32BE" w:rsidRPr="00DB32BE">
        <w:rPr>
          <w:rFonts w:ascii="Simplified Arabic" w:hAnsi="Simplified Arabic" w:cs="Simplified Arabic"/>
          <w:b/>
          <w:bCs/>
          <w:rtl/>
          <w:lang w:eastAsia="ar-SA" w:bidi="ar-JO"/>
        </w:rPr>
        <w:t xml:space="preserve"> وثائق ال</w:t>
      </w:r>
      <w:r w:rsidR="001F62D7">
        <w:rPr>
          <w:rFonts w:ascii="Simplified Arabic" w:hAnsi="Simplified Arabic" w:cs="Simplified Arabic" w:hint="cs"/>
          <w:b/>
          <w:bCs/>
          <w:rtl/>
          <w:lang w:eastAsia="ar-SA" w:bidi="ar-JO"/>
        </w:rPr>
        <w:t>مناقصة</w:t>
      </w:r>
      <w:r w:rsidR="00DB32BE" w:rsidRPr="00DB32BE">
        <w:rPr>
          <w:rFonts w:ascii="Simplified Arabic" w:hAnsi="Simplified Arabic" w:cs="Simplified Arabic"/>
          <w:b/>
          <w:bCs/>
          <w:rtl/>
          <w:lang w:eastAsia="ar-SA" w:bidi="ar-JO"/>
        </w:rPr>
        <w:t xml:space="preserve"> القياسية</w:t>
      </w:r>
    </w:p>
    <w:p w:rsidR="00000000" w:rsidRDefault="00DB32BE">
      <w:pPr>
        <w:bidi/>
        <w:spacing w:before="240" w:after="0"/>
        <w:ind w:left="950" w:firstLine="0"/>
        <w:rPr>
          <w:rFonts w:ascii="Simplified Arabic" w:hAnsi="Simplified Arabic" w:cs="Simplified Arabic"/>
          <w:b/>
          <w:bCs/>
          <w:rtl/>
          <w:lang w:eastAsia="ar-SA" w:bidi="ar-JO"/>
        </w:rPr>
      </w:pPr>
      <w:r w:rsidRPr="00DB32BE">
        <w:rPr>
          <w:rFonts w:ascii="Simplified Arabic" w:hAnsi="Simplified Arabic" w:cs="Simplified Arabic" w:hint="eastAsia"/>
          <w:b/>
          <w:bCs/>
          <w:rtl/>
          <w:lang w:eastAsia="ar-SA" w:bidi="ar-JO"/>
        </w:rPr>
        <w:t>أ</w:t>
      </w:r>
      <w:r w:rsidRPr="00DB32BE">
        <w:rPr>
          <w:rFonts w:ascii="Simplified Arabic" w:hAnsi="Simplified Arabic" w:cs="Simplified Arabic"/>
          <w:b/>
          <w:bCs/>
          <w:rtl/>
          <w:lang w:eastAsia="ar-SA" w:bidi="ar-JO"/>
        </w:rPr>
        <w:t xml:space="preserve">. </w:t>
      </w:r>
      <w:r w:rsidRPr="00DB32BE">
        <w:rPr>
          <w:rFonts w:ascii="Simplified Arabic" w:hAnsi="Simplified Arabic" w:cs="Simplified Arabic" w:hint="eastAsia"/>
          <w:b/>
          <w:bCs/>
          <w:rtl/>
          <w:lang w:eastAsia="ar-SA" w:bidi="ar-JO"/>
        </w:rPr>
        <w:t>وثائق</w:t>
      </w:r>
      <w:r w:rsidRPr="00DB32BE">
        <w:rPr>
          <w:rFonts w:ascii="Simplified Arabic" w:hAnsi="Simplified Arabic" w:cs="Simplified Arabic"/>
          <w:b/>
          <w:bCs/>
          <w:rtl/>
          <w:lang w:eastAsia="ar-SA" w:bidi="ar-JO"/>
        </w:rPr>
        <w:t xml:space="preserve"> </w:t>
      </w:r>
      <w:r w:rsidRPr="00DB32BE">
        <w:rPr>
          <w:rFonts w:ascii="Simplified Arabic" w:hAnsi="Simplified Arabic" w:cs="Simplified Arabic" w:hint="eastAsia"/>
          <w:b/>
          <w:bCs/>
          <w:rtl/>
          <w:lang w:eastAsia="ar-SA" w:bidi="ar-JO"/>
        </w:rPr>
        <w:t>ال</w:t>
      </w:r>
      <w:r w:rsidR="001F62D7">
        <w:rPr>
          <w:rFonts w:ascii="Simplified Arabic" w:hAnsi="Simplified Arabic" w:cs="Simplified Arabic" w:hint="cs"/>
          <w:b/>
          <w:bCs/>
          <w:rtl/>
          <w:lang w:eastAsia="ar-SA" w:bidi="ar-JO"/>
        </w:rPr>
        <w:t>مناقصة</w:t>
      </w:r>
      <w:r w:rsidRPr="00DB32BE">
        <w:rPr>
          <w:rFonts w:ascii="Simplified Arabic" w:hAnsi="Simplified Arabic" w:cs="Simplified Arabic"/>
          <w:b/>
          <w:bCs/>
          <w:rtl/>
          <w:lang w:eastAsia="ar-SA" w:bidi="ar-JO"/>
        </w:rPr>
        <w:t xml:space="preserve"> </w:t>
      </w:r>
      <w:r w:rsidRPr="00DB32BE">
        <w:rPr>
          <w:rFonts w:ascii="Simplified Arabic" w:hAnsi="Simplified Arabic" w:cs="Simplified Arabic" w:hint="eastAsia"/>
          <w:b/>
          <w:bCs/>
          <w:rtl/>
          <w:lang w:eastAsia="ar-SA" w:bidi="ar-JO"/>
        </w:rPr>
        <w:t>القياسية</w:t>
      </w:r>
      <w:r w:rsidRPr="00DB32BE">
        <w:rPr>
          <w:rFonts w:ascii="Simplified Arabic" w:hAnsi="Simplified Arabic" w:cs="Simplified Arabic"/>
          <w:b/>
          <w:bCs/>
          <w:rtl/>
          <w:lang w:eastAsia="ar-SA" w:bidi="ar-JO"/>
        </w:rPr>
        <w:t xml:space="preserve"> </w:t>
      </w:r>
      <w:r w:rsidRPr="00DB32BE">
        <w:rPr>
          <w:rFonts w:ascii="Simplified Arabic" w:hAnsi="Simplified Arabic" w:cs="Simplified Arabic" w:hint="eastAsia"/>
          <w:b/>
          <w:bCs/>
          <w:rtl/>
          <w:lang w:eastAsia="ar-SA" w:bidi="ar-JO"/>
        </w:rPr>
        <w:t>لتنفيذ</w:t>
      </w:r>
      <w:r w:rsidRPr="00DB32BE">
        <w:rPr>
          <w:rFonts w:ascii="Simplified Arabic" w:hAnsi="Simplified Arabic" w:cs="Simplified Arabic"/>
          <w:b/>
          <w:bCs/>
          <w:rtl/>
          <w:lang w:eastAsia="ar-SA" w:bidi="ar-JO"/>
        </w:rPr>
        <w:t xml:space="preserve"> </w:t>
      </w:r>
      <w:r w:rsidRPr="00DB32BE">
        <w:rPr>
          <w:rFonts w:ascii="Simplified Arabic" w:hAnsi="Simplified Arabic" w:cs="Simplified Arabic" w:hint="eastAsia"/>
          <w:b/>
          <w:bCs/>
          <w:rtl/>
          <w:lang w:eastAsia="ar-SA" w:bidi="ar-JO"/>
        </w:rPr>
        <w:t>عقود</w:t>
      </w:r>
      <w:r w:rsidRPr="00DB32BE">
        <w:rPr>
          <w:rFonts w:ascii="Simplified Arabic" w:hAnsi="Simplified Arabic" w:cs="Simplified Arabic"/>
          <w:b/>
          <w:bCs/>
          <w:rtl/>
          <w:lang w:eastAsia="ar-SA" w:bidi="ar-JO"/>
        </w:rPr>
        <w:t xml:space="preserve"> </w:t>
      </w:r>
      <w:r w:rsidRPr="00DB32BE">
        <w:rPr>
          <w:rFonts w:ascii="Simplified Arabic" w:hAnsi="Simplified Arabic" w:cs="Simplified Arabic" w:hint="eastAsia"/>
          <w:b/>
          <w:bCs/>
          <w:rtl/>
          <w:lang w:eastAsia="ar-SA" w:bidi="ar-JO"/>
        </w:rPr>
        <w:t>الأشغال</w:t>
      </w:r>
    </w:p>
    <w:p w:rsidR="003A1BAA" w:rsidRPr="000D33FA" w:rsidRDefault="00DB32BE" w:rsidP="003A1BAA">
      <w:pPr>
        <w:bidi/>
        <w:spacing w:before="0" w:after="120"/>
        <w:ind w:firstLine="0"/>
        <w:jc w:val="left"/>
        <w:rPr>
          <w:rFonts w:ascii="Simplified Arabic" w:hAnsi="Simplified Arabic" w:cs="Simplified Arabic"/>
          <w:b/>
          <w:bCs/>
          <w:rtl/>
          <w:lang w:eastAsia="ar-SA" w:bidi="ar-IQ"/>
        </w:rPr>
      </w:pPr>
      <w:r w:rsidRPr="00DB32BE">
        <w:rPr>
          <w:rFonts w:ascii="Simplified Arabic" w:hAnsi="Simplified Arabic" w:cs="Simplified Arabic" w:hint="eastAsia"/>
          <w:rtl/>
          <w:lang w:eastAsia="ar-SA" w:bidi="ar-IQ"/>
        </w:rPr>
        <w:t>تتألف</w:t>
      </w:r>
      <w:r w:rsidRPr="00DB32BE">
        <w:rPr>
          <w:rFonts w:ascii="Simplified Arabic" w:hAnsi="Simplified Arabic" w:cs="Simplified Arabic"/>
          <w:rtl/>
          <w:lang w:eastAsia="ar-SA" w:bidi="ar-IQ"/>
        </w:rPr>
        <w:t xml:space="preserve"> </w:t>
      </w:r>
      <w:r w:rsidRPr="00DB32BE">
        <w:rPr>
          <w:rFonts w:ascii="Simplified Arabic" w:hAnsi="Simplified Arabic" w:cs="Simplified Arabic" w:hint="eastAsia"/>
          <w:rtl/>
          <w:lang w:eastAsia="ar-SA" w:bidi="ar-IQ"/>
        </w:rPr>
        <w:t>الوثائق</w:t>
      </w:r>
      <w:r w:rsidRPr="00DB32BE">
        <w:rPr>
          <w:rFonts w:ascii="Simplified Arabic" w:hAnsi="Simplified Arabic" w:cs="Simplified Arabic"/>
          <w:rtl/>
          <w:lang w:eastAsia="ar-SA" w:bidi="ar-IQ"/>
        </w:rPr>
        <w:t xml:space="preserve"> </w:t>
      </w:r>
      <w:r w:rsidRPr="00DB32BE">
        <w:rPr>
          <w:rFonts w:ascii="Simplified Arabic" w:hAnsi="Simplified Arabic" w:cs="Simplified Arabic" w:hint="eastAsia"/>
          <w:rtl/>
          <w:lang w:eastAsia="ar-SA" w:bidi="ar-IQ"/>
        </w:rPr>
        <w:t>القياسية</w:t>
      </w:r>
      <w:r w:rsidRPr="00DB32BE">
        <w:rPr>
          <w:rFonts w:ascii="Simplified Arabic" w:hAnsi="Simplified Arabic" w:cs="Simplified Arabic"/>
          <w:rtl/>
          <w:lang w:eastAsia="ar-SA" w:bidi="ar-IQ"/>
        </w:rPr>
        <w:t xml:space="preserve"> </w:t>
      </w:r>
      <w:r w:rsidRPr="00DB32BE">
        <w:rPr>
          <w:rFonts w:ascii="Simplified Arabic" w:hAnsi="Simplified Arabic" w:cs="Simplified Arabic" w:hint="eastAsia"/>
          <w:rtl/>
          <w:lang w:eastAsia="ar-SA" w:bidi="ar-IQ"/>
        </w:rPr>
        <w:t>لتنفيذ</w:t>
      </w:r>
      <w:r w:rsidRPr="00DB32BE">
        <w:rPr>
          <w:rFonts w:ascii="Simplified Arabic" w:hAnsi="Simplified Arabic" w:cs="Simplified Arabic"/>
          <w:rtl/>
          <w:lang w:eastAsia="ar-SA" w:bidi="ar-IQ"/>
        </w:rPr>
        <w:t xml:space="preserve"> </w:t>
      </w:r>
      <w:r w:rsidRPr="00DB32BE">
        <w:rPr>
          <w:rFonts w:ascii="Simplified Arabic" w:hAnsi="Simplified Arabic" w:cs="Simplified Arabic" w:hint="eastAsia"/>
          <w:rtl/>
          <w:lang w:eastAsia="ar-SA" w:bidi="ar-IQ"/>
        </w:rPr>
        <w:t>الاشغال</w:t>
      </w:r>
      <w:r w:rsidRPr="00DB32BE">
        <w:rPr>
          <w:rFonts w:ascii="Simplified Arabic" w:hAnsi="Simplified Arabic" w:cs="Simplified Arabic"/>
          <w:rtl/>
          <w:lang w:eastAsia="ar-SA" w:bidi="ar-IQ"/>
        </w:rPr>
        <w:t xml:space="preserve"> </w:t>
      </w:r>
      <w:r w:rsidRPr="00DB32BE">
        <w:rPr>
          <w:rFonts w:ascii="Simplified Arabic" w:hAnsi="Simplified Arabic" w:cs="Simplified Arabic" w:hint="eastAsia"/>
          <w:rtl/>
          <w:lang w:eastAsia="ar-SA" w:bidi="ar-IQ"/>
        </w:rPr>
        <w:t>من</w:t>
      </w:r>
      <w:r w:rsidRPr="00DB32BE">
        <w:rPr>
          <w:rFonts w:ascii="Simplified Arabic" w:hAnsi="Simplified Arabic" w:cs="Simplified Arabic"/>
          <w:rtl/>
          <w:lang w:eastAsia="ar-SA" w:bidi="ar-IQ"/>
        </w:rPr>
        <w:t xml:space="preserve"> </w:t>
      </w:r>
      <w:r w:rsidRPr="00DB32BE">
        <w:rPr>
          <w:rFonts w:ascii="Simplified Arabic" w:hAnsi="Simplified Arabic" w:cs="Simplified Arabic" w:hint="eastAsia"/>
          <w:rtl/>
          <w:lang w:eastAsia="ar-SA" w:bidi="ar-IQ"/>
        </w:rPr>
        <w:t>ما</w:t>
      </w:r>
      <w:r w:rsidRPr="00DB32BE">
        <w:rPr>
          <w:rFonts w:ascii="Simplified Arabic" w:hAnsi="Simplified Arabic" w:cs="Simplified Arabic"/>
          <w:rtl/>
          <w:lang w:eastAsia="ar-SA" w:bidi="ar-IQ"/>
        </w:rPr>
        <w:t xml:space="preserve"> </w:t>
      </w:r>
      <w:r w:rsidRPr="00DB32BE">
        <w:rPr>
          <w:rFonts w:ascii="Simplified Arabic" w:hAnsi="Simplified Arabic" w:cs="Simplified Arabic" w:hint="eastAsia"/>
          <w:rtl/>
          <w:lang w:eastAsia="ar-SA" w:bidi="ar-IQ"/>
        </w:rPr>
        <w:t>يأتي</w:t>
      </w:r>
      <w:r w:rsidRPr="00DB32BE">
        <w:rPr>
          <w:rFonts w:ascii="Simplified Arabic" w:hAnsi="Simplified Arabic" w:cs="Simplified Arabic"/>
          <w:b/>
          <w:bCs/>
          <w:rtl/>
          <w:lang w:eastAsia="ar-SA" w:bidi="ar-IQ"/>
        </w:rPr>
        <w:t xml:space="preserve">: </w:t>
      </w:r>
    </w:p>
    <w:p w:rsidR="003A1BAA" w:rsidRPr="000D33FA" w:rsidRDefault="00DB32BE" w:rsidP="003A1BAA">
      <w:pPr>
        <w:bidi/>
        <w:spacing w:before="0" w:after="120"/>
        <w:ind w:firstLine="0"/>
        <w:jc w:val="left"/>
        <w:rPr>
          <w:rFonts w:ascii="Simplified Arabic" w:hAnsi="Simplified Arabic" w:cs="Simplified Arabic"/>
          <w:b/>
          <w:bCs/>
          <w:u w:val="single"/>
          <w:rtl/>
          <w:lang w:eastAsia="ar-SA" w:bidi="ar-IQ"/>
        </w:rPr>
      </w:pPr>
      <w:r w:rsidRPr="00DB32BE">
        <w:rPr>
          <w:rFonts w:ascii="Simplified Arabic" w:hAnsi="Simplified Arabic" w:cs="Simplified Arabic" w:hint="eastAsia"/>
          <w:b/>
          <w:bCs/>
          <w:u w:val="single"/>
          <w:rtl/>
          <w:lang w:eastAsia="ar-SA" w:bidi="ar-IQ"/>
        </w:rPr>
        <w:t>الجزء</w:t>
      </w:r>
      <w:r w:rsidRPr="00DB32BE">
        <w:rPr>
          <w:rFonts w:ascii="Simplified Arabic" w:hAnsi="Simplified Arabic" w:cs="Simplified Arabic"/>
          <w:b/>
          <w:bCs/>
          <w:u w:val="single"/>
          <w:rtl/>
          <w:lang w:eastAsia="ar-SA" w:bidi="ar-IQ"/>
        </w:rPr>
        <w:t xml:space="preserve"> الاول ـــ اجراءات التعاقد </w:t>
      </w:r>
    </w:p>
    <w:p w:rsidR="00000000" w:rsidRDefault="00DB32BE">
      <w:pPr>
        <w:bidi/>
        <w:spacing w:before="0" w:after="0"/>
        <w:ind w:firstLine="0"/>
        <w:jc w:val="left"/>
        <w:rPr>
          <w:rFonts w:ascii="Simplified Arabic" w:hAnsi="Simplified Arabic" w:cs="Simplified Arabic"/>
          <w:rtl/>
          <w:lang w:eastAsia="ar-SA" w:bidi="ar-IQ"/>
        </w:rPr>
      </w:pPr>
      <w:r w:rsidRPr="00DB32BE">
        <w:rPr>
          <w:rFonts w:ascii="Simplified Arabic" w:hAnsi="Simplified Arabic" w:cs="Simplified Arabic" w:hint="eastAsia"/>
          <w:rtl/>
          <w:lang w:eastAsia="ar-SA" w:bidi="ar-IQ"/>
        </w:rPr>
        <w:t>و</w:t>
      </w:r>
      <w:r w:rsidRPr="00DB32BE">
        <w:rPr>
          <w:rFonts w:ascii="Simplified Arabic" w:hAnsi="Simplified Arabic" w:cs="Simplified Arabic"/>
          <w:rtl/>
          <w:lang w:eastAsia="ar-SA" w:bidi="ar-IQ"/>
        </w:rPr>
        <w:t xml:space="preserve"> </w:t>
      </w:r>
      <w:r w:rsidRPr="00DB32BE">
        <w:rPr>
          <w:rFonts w:ascii="Simplified Arabic" w:hAnsi="Simplified Arabic" w:cs="Simplified Arabic" w:hint="eastAsia"/>
          <w:rtl/>
          <w:lang w:eastAsia="ar-SA" w:bidi="ar-IQ"/>
        </w:rPr>
        <w:t>يحتوي</w:t>
      </w:r>
      <w:r w:rsidRPr="00DB32BE">
        <w:rPr>
          <w:rFonts w:ascii="Simplified Arabic" w:hAnsi="Simplified Arabic" w:cs="Simplified Arabic"/>
          <w:rtl/>
          <w:lang w:eastAsia="ar-SA" w:bidi="ar-IQ"/>
        </w:rPr>
        <w:t xml:space="preserve"> </w:t>
      </w:r>
      <w:r w:rsidRPr="00DB32BE">
        <w:rPr>
          <w:rFonts w:ascii="Simplified Arabic" w:hAnsi="Simplified Arabic" w:cs="Simplified Arabic" w:hint="eastAsia"/>
          <w:rtl/>
          <w:lang w:eastAsia="ar-SA" w:bidi="ar-IQ"/>
        </w:rPr>
        <w:t>الأقسام</w:t>
      </w:r>
      <w:r w:rsidRPr="00DB32BE">
        <w:rPr>
          <w:rFonts w:ascii="Simplified Arabic" w:hAnsi="Simplified Arabic" w:cs="Simplified Arabic"/>
          <w:rtl/>
          <w:lang w:eastAsia="ar-SA" w:bidi="ar-IQ"/>
        </w:rPr>
        <w:t xml:space="preserve"> </w:t>
      </w:r>
      <w:r w:rsidRPr="00DB32BE">
        <w:rPr>
          <w:rFonts w:ascii="Simplified Arabic" w:hAnsi="Simplified Arabic" w:cs="Simplified Arabic" w:hint="eastAsia"/>
          <w:rtl/>
          <w:lang w:eastAsia="ar-SA" w:bidi="ar-IQ"/>
        </w:rPr>
        <w:t>الأتية</w:t>
      </w:r>
      <w:r w:rsidRPr="00DB32BE">
        <w:rPr>
          <w:rFonts w:ascii="Simplified Arabic" w:hAnsi="Simplified Arabic" w:cs="Simplified Arabic"/>
          <w:rtl/>
          <w:lang w:eastAsia="ar-SA" w:bidi="ar-IQ"/>
        </w:rPr>
        <w:t>:</w:t>
      </w:r>
    </w:p>
    <w:p w:rsidR="00000000" w:rsidRDefault="00DB32BE">
      <w:pPr>
        <w:bidi/>
        <w:spacing w:before="0" w:after="0"/>
        <w:ind w:firstLine="0"/>
        <w:jc w:val="left"/>
        <w:rPr>
          <w:rFonts w:ascii="Simplified Arabic" w:hAnsi="Simplified Arabic" w:cs="Simplified Arabic"/>
          <w:i/>
          <w:iCs/>
          <w:rtl/>
          <w:lang w:eastAsia="ar-SA" w:bidi="ar-IQ"/>
        </w:rPr>
      </w:pPr>
      <w:r w:rsidRPr="00DB32BE">
        <w:rPr>
          <w:rFonts w:ascii="Simplified Arabic" w:hAnsi="Simplified Arabic" w:cs="Simplified Arabic" w:hint="eastAsia"/>
          <w:i/>
          <w:iCs/>
          <w:rtl/>
          <w:lang w:eastAsia="ar-SA" w:bidi="ar-IQ"/>
        </w:rPr>
        <w:t>القسم</w:t>
      </w:r>
      <w:r w:rsidRPr="00DB32BE">
        <w:rPr>
          <w:rFonts w:ascii="Simplified Arabic" w:hAnsi="Simplified Arabic" w:cs="Simplified Arabic"/>
          <w:i/>
          <w:iCs/>
          <w:rtl/>
          <w:lang w:eastAsia="ar-SA" w:bidi="ar-IQ"/>
        </w:rPr>
        <w:t xml:space="preserve"> الاول ــ تعليمات لمقدمي العطاء </w:t>
      </w:r>
    </w:p>
    <w:p w:rsidR="00000000" w:rsidRDefault="00DB32BE">
      <w:pPr>
        <w:bidi/>
        <w:spacing w:before="0" w:after="0"/>
        <w:ind w:firstLine="0"/>
        <w:rPr>
          <w:rFonts w:ascii="Simplified Arabic" w:hAnsi="Simplified Arabic" w:cs="Simplified Arabic"/>
          <w:rtl/>
          <w:lang w:eastAsia="ar-SA" w:bidi="ar-IQ"/>
        </w:rPr>
      </w:pPr>
      <w:r w:rsidRPr="00DB32BE">
        <w:rPr>
          <w:rFonts w:ascii="Simplified Arabic" w:hAnsi="Simplified Arabic" w:cs="Simplified Arabic" w:hint="eastAsia"/>
          <w:rtl/>
          <w:lang w:eastAsia="ar-SA" w:bidi="ar-IQ"/>
        </w:rPr>
        <w:t>يحتوي</w:t>
      </w:r>
      <w:r w:rsidRPr="00DB32BE">
        <w:rPr>
          <w:rFonts w:ascii="Simplified Arabic" w:hAnsi="Simplified Arabic" w:cs="Simplified Arabic"/>
          <w:rtl/>
          <w:lang w:eastAsia="ar-SA" w:bidi="ar-IQ"/>
        </w:rPr>
        <w:t xml:space="preserve"> هذا القسم المعلومات ذات العلاقة بأجراءات التعاقد ، لتسهيل مهمة مقدمي العطاء في اعداد عطائهم ، كما تتضمن المعلومات الخاصة باجراءات تقديم، فتح، وتقييم العطاءات وكذلك المعلومات الخاصة في ارساء العقد، ان هذا القسم يحتوي على شروط  غير</w:t>
      </w:r>
      <w:r w:rsidR="00965950">
        <w:rPr>
          <w:rFonts w:ascii="Simplified Arabic" w:hAnsi="Simplified Arabic" w:cs="Simplified Arabic" w:hint="cs"/>
          <w:rtl/>
          <w:lang w:eastAsia="ar-SA" w:bidi="ar-IQ"/>
        </w:rPr>
        <w:t xml:space="preserve"> </w:t>
      </w:r>
      <w:r w:rsidRPr="00DB32BE">
        <w:rPr>
          <w:rFonts w:ascii="Simplified Arabic" w:hAnsi="Simplified Arabic" w:cs="Simplified Arabic"/>
          <w:rtl/>
          <w:lang w:eastAsia="ar-SA" w:bidi="ar-IQ"/>
        </w:rPr>
        <w:t xml:space="preserve">قابلة لأية تعديل من قبل مقدم العطاء . </w:t>
      </w:r>
    </w:p>
    <w:p w:rsidR="00000000" w:rsidRDefault="00DB32BE">
      <w:pPr>
        <w:bidi/>
        <w:spacing w:before="0" w:after="0"/>
        <w:ind w:firstLine="0"/>
        <w:jc w:val="left"/>
        <w:rPr>
          <w:rFonts w:ascii="Simplified Arabic" w:hAnsi="Simplified Arabic" w:cs="Simplified Arabic"/>
          <w:i/>
          <w:iCs/>
          <w:rtl/>
          <w:lang w:eastAsia="ar-SA" w:bidi="ar-IQ"/>
        </w:rPr>
      </w:pPr>
      <w:r w:rsidRPr="00DB32BE">
        <w:rPr>
          <w:rFonts w:ascii="Simplified Arabic" w:hAnsi="Simplified Arabic" w:cs="Simplified Arabic" w:hint="eastAsia"/>
          <w:i/>
          <w:iCs/>
          <w:rtl/>
          <w:lang w:eastAsia="ar-SA" w:bidi="ar-IQ"/>
        </w:rPr>
        <w:t>القسم</w:t>
      </w:r>
      <w:r w:rsidRPr="00DB32BE">
        <w:rPr>
          <w:rFonts w:ascii="Simplified Arabic" w:hAnsi="Simplified Arabic" w:cs="Simplified Arabic"/>
          <w:i/>
          <w:iCs/>
          <w:rtl/>
          <w:lang w:eastAsia="ar-SA" w:bidi="ar-IQ"/>
        </w:rPr>
        <w:t xml:space="preserve"> الثاني ــ ورقة بيانات العطاء </w:t>
      </w:r>
    </w:p>
    <w:p w:rsidR="00000000" w:rsidRDefault="00DB32BE">
      <w:pPr>
        <w:bidi/>
        <w:spacing w:before="0" w:after="120"/>
        <w:ind w:firstLine="0"/>
        <w:rPr>
          <w:rFonts w:ascii="Simplified Arabic" w:hAnsi="Simplified Arabic" w:cs="Simplified Arabic"/>
          <w:rtl/>
          <w:lang w:eastAsia="ar-SA" w:bidi="ar-IQ"/>
        </w:rPr>
      </w:pPr>
      <w:r w:rsidRPr="00DB32BE">
        <w:rPr>
          <w:rFonts w:ascii="Simplified Arabic" w:hAnsi="Simplified Arabic" w:cs="Simplified Arabic" w:hint="eastAsia"/>
          <w:rtl/>
          <w:lang w:eastAsia="ar-SA" w:bidi="ar-IQ"/>
        </w:rPr>
        <w:t>يحتوي</w:t>
      </w:r>
      <w:r w:rsidRPr="00DB32BE">
        <w:rPr>
          <w:rFonts w:ascii="Simplified Arabic" w:hAnsi="Simplified Arabic" w:cs="Simplified Arabic"/>
          <w:rtl/>
          <w:lang w:eastAsia="ar-SA" w:bidi="ar-IQ"/>
        </w:rPr>
        <w:t xml:space="preserve"> </w:t>
      </w:r>
      <w:r w:rsidRPr="00DB32BE">
        <w:rPr>
          <w:rFonts w:ascii="Simplified Arabic" w:hAnsi="Simplified Arabic" w:cs="Simplified Arabic" w:hint="eastAsia"/>
          <w:rtl/>
          <w:lang w:eastAsia="ar-SA" w:bidi="ar-IQ"/>
        </w:rPr>
        <w:t>هذا</w:t>
      </w:r>
      <w:r w:rsidRPr="00DB32BE">
        <w:rPr>
          <w:rFonts w:ascii="Simplified Arabic" w:hAnsi="Simplified Arabic" w:cs="Simplified Arabic"/>
          <w:rtl/>
          <w:lang w:eastAsia="ar-SA" w:bidi="ar-IQ"/>
        </w:rPr>
        <w:t xml:space="preserve"> </w:t>
      </w:r>
      <w:r w:rsidRPr="00DB32BE">
        <w:rPr>
          <w:rFonts w:ascii="Simplified Arabic" w:hAnsi="Simplified Arabic" w:cs="Simplified Arabic" w:hint="eastAsia"/>
          <w:rtl/>
          <w:lang w:eastAsia="ar-SA" w:bidi="ar-IQ"/>
        </w:rPr>
        <w:t>القسم</w:t>
      </w:r>
      <w:r w:rsidRPr="00DB32BE">
        <w:rPr>
          <w:rFonts w:ascii="Simplified Arabic" w:hAnsi="Simplified Arabic" w:cs="Simplified Arabic"/>
          <w:rtl/>
          <w:lang w:eastAsia="ar-SA" w:bidi="ar-IQ"/>
        </w:rPr>
        <w:t xml:space="preserve"> </w:t>
      </w:r>
      <w:r w:rsidRPr="00DB32BE">
        <w:rPr>
          <w:rFonts w:ascii="Simplified Arabic" w:hAnsi="Simplified Arabic" w:cs="Simplified Arabic" w:hint="eastAsia"/>
          <w:rtl/>
          <w:lang w:eastAsia="ar-SA" w:bidi="ar-IQ"/>
        </w:rPr>
        <w:t>على</w:t>
      </w:r>
      <w:r w:rsidRPr="00DB32BE">
        <w:rPr>
          <w:rFonts w:ascii="Simplified Arabic" w:hAnsi="Simplified Arabic" w:cs="Simplified Arabic"/>
          <w:rtl/>
          <w:lang w:eastAsia="ar-SA" w:bidi="ar-IQ"/>
        </w:rPr>
        <w:t xml:space="preserve"> </w:t>
      </w:r>
      <w:r w:rsidRPr="00DB32BE">
        <w:rPr>
          <w:rFonts w:ascii="Simplified Arabic" w:hAnsi="Simplified Arabic" w:cs="Simplified Arabic" w:hint="eastAsia"/>
          <w:rtl/>
          <w:lang w:eastAsia="ar-SA" w:bidi="ar-IQ"/>
        </w:rPr>
        <w:t>الشروط</w:t>
      </w:r>
      <w:r w:rsidRPr="00DB32BE">
        <w:rPr>
          <w:rFonts w:ascii="Simplified Arabic" w:hAnsi="Simplified Arabic" w:cs="Simplified Arabic"/>
          <w:rtl/>
          <w:lang w:eastAsia="ar-SA" w:bidi="ar-IQ"/>
        </w:rPr>
        <w:t xml:space="preserve"> </w:t>
      </w:r>
      <w:r w:rsidRPr="00DB32BE">
        <w:rPr>
          <w:rFonts w:ascii="Simplified Arabic" w:hAnsi="Simplified Arabic" w:cs="Simplified Arabic" w:hint="eastAsia"/>
          <w:rtl/>
          <w:lang w:eastAsia="ar-SA" w:bidi="ar-IQ"/>
        </w:rPr>
        <w:t>الخاصة</w:t>
      </w:r>
      <w:r w:rsidRPr="00DB32BE">
        <w:rPr>
          <w:rFonts w:ascii="Simplified Arabic" w:hAnsi="Simplified Arabic" w:cs="Simplified Arabic"/>
          <w:rtl/>
          <w:lang w:eastAsia="ar-SA" w:bidi="ar-IQ"/>
        </w:rPr>
        <w:t xml:space="preserve"> </w:t>
      </w:r>
      <w:r w:rsidRPr="00DB32BE">
        <w:rPr>
          <w:rFonts w:ascii="Simplified Arabic" w:hAnsi="Simplified Arabic" w:cs="Simplified Arabic" w:hint="eastAsia"/>
          <w:rtl/>
          <w:lang w:eastAsia="ar-SA" w:bidi="ar-IQ"/>
        </w:rPr>
        <w:t>لكل</w:t>
      </w:r>
      <w:r w:rsidRPr="00DB32BE">
        <w:rPr>
          <w:rFonts w:ascii="Simplified Arabic" w:hAnsi="Simplified Arabic" w:cs="Simplified Arabic"/>
          <w:rtl/>
          <w:lang w:eastAsia="ar-SA" w:bidi="ar-IQ"/>
        </w:rPr>
        <w:t xml:space="preserve"> </w:t>
      </w:r>
      <w:r w:rsidRPr="00DB32BE">
        <w:rPr>
          <w:rFonts w:ascii="Simplified Arabic" w:hAnsi="Simplified Arabic" w:cs="Simplified Arabic" w:hint="eastAsia"/>
          <w:rtl/>
          <w:lang w:eastAsia="ar-SA" w:bidi="ar-IQ"/>
        </w:rPr>
        <w:t>مناقصة</w:t>
      </w:r>
      <w:r w:rsidRPr="00DB32BE">
        <w:rPr>
          <w:rFonts w:ascii="Simplified Arabic" w:hAnsi="Simplified Arabic" w:cs="Simplified Arabic"/>
          <w:rtl/>
          <w:lang w:eastAsia="ar-SA" w:bidi="ar-IQ"/>
        </w:rPr>
        <w:t xml:space="preserve"> </w:t>
      </w:r>
      <w:r w:rsidRPr="00DB32BE">
        <w:rPr>
          <w:rFonts w:ascii="Simplified Arabic" w:hAnsi="Simplified Arabic" w:cs="Simplified Arabic" w:hint="eastAsia"/>
          <w:rtl/>
          <w:lang w:eastAsia="ar-SA" w:bidi="ar-IQ"/>
        </w:rPr>
        <w:t>وتعتبر</w:t>
      </w:r>
      <w:r w:rsidRPr="00DB32BE">
        <w:rPr>
          <w:rFonts w:ascii="Simplified Arabic" w:hAnsi="Simplified Arabic" w:cs="Simplified Arabic"/>
          <w:rtl/>
          <w:lang w:eastAsia="ar-SA" w:bidi="ar-IQ"/>
        </w:rPr>
        <w:t xml:space="preserve"> </w:t>
      </w:r>
      <w:r w:rsidRPr="00DB32BE">
        <w:rPr>
          <w:rFonts w:ascii="Simplified Arabic" w:hAnsi="Simplified Arabic" w:cs="Simplified Arabic" w:hint="eastAsia"/>
          <w:rtl/>
          <w:lang w:eastAsia="ar-SA" w:bidi="ar-IQ"/>
        </w:rPr>
        <w:t>مكملة</w:t>
      </w:r>
      <w:r w:rsidRPr="00DB32BE">
        <w:rPr>
          <w:rFonts w:ascii="Simplified Arabic" w:hAnsi="Simplified Arabic" w:cs="Simplified Arabic"/>
          <w:rtl/>
          <w:lang w:eastAsia="ar-SA" w:bidi="ar-IQ"/>
        </w:rPr>
        <w:t xml:space="preserve"> </w:t>
      </w:r>
      <w:r w:rsidRPr="00DB32BE">
        <w:rPr>
          <w:rFonts w:ascii="Simplified Arabic" w:hAnsi="Simplified Arabic" w:cs="Simplified Arabic" w:hint="eastAsia"/>
          <w:rtl/>
          <w:lang w:eastAsia="ar-SA" w:bidi="ar-IQ"/>
        </w:rPr>
        <w:t>للمعلومات</w:t>
      </w:r>
      <w:r w:rsidRPr="00DB32BE">
        <w:rPr>
          <w:rFonts w:ascii="Simplified Arabic" w:hAnsi="Simplified Arabic" w:cs="Simplified Arabic"/>
          <w:rtl/>
          <w:lang w:eastAsia="ar-SA" w:bidi="ar-IQ"/>
        </w:rPr>
        <w:t xml:space="preserve"> </w:t>
      </w:r>
      <w:r w:rsidRPr="00DB32BE">
        <w:rPr>
          <w:rFonts w:ascii="Simplified Arabic" w:hAnsi="Simplified Arabic" w:cs="Simplified Arabic" w:hint="eastAsia"/>
          <w:rtl/>
          <w:lang w:eastAsia="ar-SA" w:bidi="ar-IQ"/>
        </w:rPr>
        <w:t>والمتطلبات</w:t>
      </w:r>
      <w:r w:rsidRPr="00DB32BE">
        <w:rPr>
          <w:rFonts w:ascii="Simplified Arabic" w:hAnsi="Simplified Arabic" w:cs="Simplified Arabic"/>
          <w:rtl/>
          <w:lang w:eastAsia="ar-SA" w:bidi="ar-IQ"/>
        </w:rPr>
        <w:t xml:space="preserve"> </w:t>
      </w:r>
      <w:r w:rsidRPr="00DB32BE">
        <w:rPr>
          <w:rFonts w:ascii="Simplified Arabic" w:hAnsi="Simplified Arabic" w:cs="Simplified Arabic" w:hint="eastAsia"/>
          <w:rtl/>
          <w:lang w:eastAsia="ar-SA" w:bidi="ar-IQ"/>
        </w:rPr>
        <w:t>الواردة</w:t>
      </w:r>
      <w:r w:rsidRPr="00DB32BE">
        <w:rPr>
          <w:rFonts w:ascii="Simplified Arabic" w:hAnsi="Simplified Arabic" w:cs="Simplified Arabic"/>
          <w:rtl/>
          <w:lang w:eastAsia="ar-SA" w:bidi="ar-IQ"/>
        </w:rPr>
        <w:t xml:space="preserve"> </w:t>
      </w:r>
      <w:r w:rsidRPr="00DB32BE">
        <w:rPr>
          <w:rFonts w:ascii="Simplified Arabic" w:hAnsi="Simplified Arabic" w:cs="Simplified Arabic" w:hint="eastAsia"/>
          <w:rtl/>
          <w:lang w:eastAsia="ar-SA" w:bidi="ar-IQ"/>
        </w:rPr>
        <w:lastRenderedPageBreak/>
        <w:t>في</w:t>
      </w:r>
      <w:r w:rsidRPr="00DB32BE">
        <w:rPr>
          <w:rFonts w:ascii="Simplified Arabic" w:hAnsi="Simplified Arabic" w:cs="Simplified Arabic"/>
          <w:rtl/>
          <w:lang w:eastAsia="ar-SA" w:bidi="ar-IQ"/>
        </w:rPr>
        <w:t xml:space="preserve"> </w:t>
      </w:r>
      <w:r w:rsidRPr="00DB32BE">
        <w:rPr>
          <w:rFonts w:ascii="Simplified Arabic" w:hAnsi="Simplified Arabic" w:cs="Simplified Arabic" w:hint="eastAsia"/>
          <w:rtl/>
          <w:lang w:eastAsia="ar-SA" w:bidi="ar-IQ"/>
        </w:rPr>
        <w:t>القسم</w:t>
      </w:r>
      <w:r w:rsidRPr="00DB32BE">
        <w:rPr>
          <w:rFonts w:ascii="Simplified Arabic" w:hAnsi="Simplified Arabic" w:cs="Simplified Arabic"/>
          <w:rtl/>
          <w:lang w:eastAsia="ar-SA" w:bidi="ar-IQ"/>
        </w:rPr>
        <w:t xml:space="preserve"> </w:t>
      </w:r>
      <w:r w:rsidRPr="00DB32BE">
        <w:rPr>
          <w:rFonts w:ascii="Simplified Arabic" w:hAnsi="Simplified Arabic" w:cs="Simplified Arabic" w:hint="eastAsia"/>
          <w:rtl/>
          <w:lang w:eastAsia="ar-SA" w:bidi="ar-IQ"/>
        </w:rPr>
        <w:t>الاول</w:t>
      </w:r>
      <w:r w:rsidRPr="00DB32BE">
        <w:rPr>
          <w:rFonts w:ascii="Simplified Arabic" w:hAnsi="Simplified Arabic" w:cs="Simplified Arabic"/>
          <w:rtl/>
          <w:lang w:eastAsia="ar-SA" w:bidi="ar-IQ"/>
        </w:rPr>
        <w:t xml:space="preserve"> ( </w:t>
      </w:r>
      <w:r w:rsidRPr="00DB32BE">
        <w:rPr>
          <w:rFonts w:ascii="Simplified Arabic" w:hAnsi="Simplified Arabic" w:cs="Simplified Arabic" w:hint="eastAsia"/>
          <w:rtl/>
          <w:lang w:eastAsia="ar-SA" w:bidi="ar-IQ"/>
        </w:rPr>
        <w:t>تعليمات</w:t>
      </w:r>
      <w:r w:rsidRPr="00DB32BE">
        <w:rPr>
          <w:rFonts w:ascii="Simplified Arabic" w:hAnsi="Simplified Arabic" w:cs="Simplified Arabic"/>
          <w:rtl/>
          <w:lang w:eastAsia="ar-SA" w:bidi="ar-IQ"/>
        </w:rPr>
        <w:t xml:space="preserve"> </w:t>
      </w:r>
      <w:r w:rsidRPr="00DB32BE">
        <w:rPr>
          <w:rFonts w:ascii="Simplified Arabic" w:hAnsi="Simplified Arabic" w:cs="Simplified Arabic" w:hint="eastAsia"/>
          <w:rtl/>
          <w:lang w:eastAsia="ar-SA" w:bidi="ar-IQ"/>
        </w:rPr>
        <w:t>لمقدمي</w:t>
      </w:r>
      <w:r w:rsidRPr="00DB32BE">
        <w:rPr>
          <w:rFonts w:ascii="Simplified Arabic" w:hAnsi="Simplified Arabic" w:cs="Simplified Arabic"/>
          <w:rtl/>
          <w:lang w:eastAsia="ar-SA" w:bidi="ar-IQ"/>
        </w:rPr>
        <w:t xml:space="preserve"> </w:t>
      </w:r>
      <w:r w:rsidRPr="00DB32BE">
        <w:rPr>
          <w:rFonts w:ascii="Simplified Arabic" w:hAnsi="Simplified Arabic" w:cs="Simplified Arabic" w:hint="eastAsia"/>
          <w:rtl/>
          <w:lang w:eastAsia="ar-SA" w:bidi="ar-IQ"/>
        </w:rPr>
        <w:t>العطاء</w:t>
      </w:r>
      <w:r w:rsidRPr="00DB32BE">
        <w:rPr>
          <w:rFonts w:ascii="Simplified Arabic" w:hAnsi="Simplified Arabic" w:cs="Simplified Arabic"/>
          <w:rtl/>
          <w:lang w:eastAsia="ar-SA" w:bidi="ar-IQ"/>
        </w:rPr>
        <w:t xml:space="preserve"> ) .</w:t>
      </w:r>
    </w:p>
    <w:p w:rsidR="00000000" w:rsidRDefault="00DB32BE">
      <w:pPr>
        <w:bidi/>
        <w:spacing w:before="0" w:after="0"/>
        <w:ind w:firstLine="0"/>
        <w:jc w:val="left"/>
        <w:rPr>
          <w:rFonts w:ascii="Simplified Arabic" w:hAnsi="Simplified Arabic" w:cs="Simplified Arabic"/>
          <w:i/>
          <w:iCs/>
          <w:rtl/>
          <w:lang w:eastAsia="ar-SA" w:bidi="ar-IQ"/>
        </w:rPr>
      </w:pPr>
      <w:r w:rsidRPr="00DB32BE">
        <w:rPr>
          <w:rFonts w:ascii="Simplified Arabic" w:hAnsi="Simplified Arabic" w:cs="Simplified Arabic" w:hint="eastAsia"/>
          <w:i/>
          <w:iCs/>
          <w:rtl/>
          <w:lang w:eastAsia="ar-SA" w:bidi="ar-IQ"/>
        </w:rPr>
        <w:t>القسم</w:t>
      </w:r>
      <w:r w:rsidRPr="00DB32BE">
        <w:rPr>
          <w:rFonts w:ascii="Simplified Arabic" w:hAnsi="Simplified Arabic" w:cs="Simplified Arabic"/>
          <w:i/>
          <w:iCs/>
          <w:rtl/>
          <w:lang w:eastAsia="ar-SA" w:bidi="ar-IQ"/>
        </w:rPr>
        <w:t xml:space="preserve"> </w:t>
      </w:r>
      <w:r w:rsidRPr="00DB32BE">
        <w:rPr>
          <w:rFonts w:ascii="Simplified Arabic" w:hAnsi="Simplified Arabic" w:cs="Simplified Arabic" w:hint="eastAsia"/>
          <w:i/>
          <w:iCs/>
          <w:rtl/>
          <w:lang w:eastAsia="ar-SA" w:bidi="ar-IQ"/>
        </w:rPr>
        <w:t>الثالث</w:t>
      </w:r>
      <w:r w:rsidRPr="00DB32BE">
        <w:rPr>
          <w:rFonts w:ascii="Simplified Arabic" w:hAnsi="Simplified Arabic" w:cs="Simplified Arabic"/>
          <w:i/>
          <w:iCs/>
          <w:rtl/>
          <w:lang w:eastAsia="ar-SA" w:bidi="ar-IQ"/>
        </w:rPr>
        <w:t xml:space="preserve"> </w:t>
      </w:r>
      <w:r w:rsidRPr="00DB32BE">
        <w:rPr>
          <w:rFonts w:ascii="Simplified Arabic" w:hAnsi="Simplified Arabic" w:cs="Simplified Arabic" w:hint="eastAsia"/>
          <w:i/>
          <w:iCs/>
          <w:rtl/>
          <w:lang w:eastAsia="ar-SA" w:bidi="ar-IQ"/>
        </w:rPr>
        <w:t>ــ</w:t>
      </w:r>
      <w:r w:rsidRPr="00DB32BE">
        <w:rPr>
          <w:rFonts w:ascii="Simplified Arabic" w:hAnsi="Simplified Arabic" w:cs="Simplified Arabic"/>
          <w:i/>
          <w:iCs/>
          <w:rtl/>
          <w:lang w:eastAsia="ar-SA" w:bidi="ar-IQ"/>
        </w:rPr>
        <w:t xml:space="preserve"> </w:t>
      </w:r>
      <w:r w:rsidRPr="00DB32BE">
        <w:rPr>
          <w:rFonts w:ascii="Simplified Arabic" w:hAnsi="Simplified Arabic" w:cs="Simplified Arabic" w:hint="eastAsia"/>
          <w:i/>
          <w:iCs/>
          <w:rtl/>
          <w:lang w:eastAsia="ar-SA" w:bidi="ar-IQ"/>
        </w:rPr>
        <w:t>معايير</w:t>
      </w:r>
      <w:r w:rsidRPr="00DB32BE">
        <w:rPr>
          <w:rFonts w:ascii="Simplified Arabic" w:hAnsi="Simplified Arabic" w:cs="Simplified Arabic"/>
          <w:i/>
          <w:iCs/>
          <w:rtl/>
          <w:lang w:eastAsia="ar-SA" w:bidi="ar-IQ"/>
        </w:rPr>
        <w:t xml:space="preserve"> </w:t>
      </w:r>
      <w:r w:rsidRPr="00DB32BE">
        <w:rPr>
          <w:rFonts w:ascii="Simplified Arabic" w:hAnsi="Simplified Arabic" w:cs="Simplified Arabic" w:hint="eastAsia"/>
          <w:i/>
          <w:iCs/>
          <w:rtl/>
          <w:lang w:eastAsia="ar-SA" w:bidi="ar-IQ"/>
        </w:rPr>
        <w:t>التقييم</w:t>
      </w:r>
      <w:r w:rsidRPr="00DB32BE">
        <w:rPr>
          <w:rFonts w:ascii="Simplified Arabic" w:hAnsi="Simplified Arabic" w:cs="Simplified Arabic"/>
          <w:i/>
          <w:iCs/>
          <w:rtl/>
          <w:lang w:eastAsia="ar-SA" w:bidi="ar-IQ"/>
        </w:rPr>
        <w:t xml:space="preserve"> </w:t>
      </w:r>
      <w:r w:rsidRPr="00DB32BE">
        <w:rPr>
          <w:rFonts w:ascii="Simplified Arabic" w:hAnsi="Simplified Arabic" w:cs="Simplified Arabic" w:hint="eastAsia"/>
          <w:i/>
          <w:iCs/>
          <w:rtl/>
          <w:lang w:eastAsia="ar-SA" w:bidi="ar-IQ"/>
        </w:rPr>
        <w:t>والمفاضلة</w:t>
      </w:r>
      <w:r w:rsidRPr="00DB32BE">
        <w:rPr>
          <w:rFonts w:ascii="Simplified Arabic" w:hAnsi="Simplified Arabic" w:cs="Simplified Arabic"/>
          <w:i/>
          <w:iCs/>
          <w:rtl/>
          <w:lang w:eastAsia="ar-SA" w:bidi="ar-IQ"/>
        </w:rPr>
        <w:t xml:space="preserve">  </w:t>
      </w:r>
      <w:r w:rsidRPr="00DB32BE">
        <w:rPr>
          <w:rFonts w:ascii="Simplified Arabic" w:hAnsi="Simplified Arabic" w:cs="Simplified Arabic" w:hint="eastAsia"/>
          <w:i/>
          <w:iCs/>
          <w:rtl/>
          <w:lang w:eastAsia="ar-SA" w:bidi="ar-IQ"/>
        </w:rPr>
        <w:t>لتقييم</w:t>
      </w:r>
      <w:r w:rsidRPr="00DB32BE">
        <w:rPr>
          <w:rFonts w:ascii="Simplified Arabic" w:hAnsi="Simplified Arabic" w:cs="Simplified Arabic"/>
          <w:i/>
          <w:iCs/>
          <w:rtl/>
          <w:lang w:eastAsia="ar-SA" w:bidi="ar-IQ"/>
        </w:rPr>
        <w:t xml:space="preserve"> </w:t>
      </w:r>
      <w:r w:rsidRPr="00DB32BE">
        <w:rPr>
          <w:rFonts w:ascii="Simplified Arabic" w:hAnsi="Simplified Arabic" w:cs="Simplified Arabic" w:hint="eastAsia"/>
          <w:i/>
          <w:iCs/>
          <w:rtl/>
          <w:lang w:eastAsia="ar-SA" w:bidi="ar-IQ"/>
        </w:rPr>
        <w:t>المناقصات</w:t>
      </w:r>
      <w:r w:rsidRPr="00DB32BE">
        <w:rPr>
          <w:rFonts w:ascii="Simplified Arabic" w:hAnsi="Simplified Arabic" w:cs="Simplified Arabic"/>
          <w:i/>
          <w:iCs/>
          <w:rtl/>
          <w:lang w:eastAsia="ar-SA" w:bidi="ar-IQ"/>
        </w:rPr>
        <w:t xml:space="preserve"> </w:t>
      </w:r>
      <w:r w:rsidRPr="00DB32BE">
        <w:rPr>
          <w:rFonts w:ascii="Simplified Arabic" w:hAnsi="Simplified Arabic" w:cs="Simplified Arabic" w:hint="eastAsia"/>
          <w:i/>
          <w:iCs/>
          <w:rtl/>
          <w:lang w:eastAsia="ar-SA" w:bidi="ar-IQ"/>
        </w:rPr>
        <w:t>لتلك</w:t>
      </w:r>
      <w:r w:rsidRPr="00DB32BE">
        <w:rPr>
          <w:rFonts w:ascii="Simplified Arabic" w:hAnsi="Simplified Arabic" w:cs="Simplified Arabic"/>
          <w:i/>
          <w:iCs/>
          <w:rtl/>
          <w:lang w:eastAsia="ar-SA" w:bidi="ar-IQ"/>
        </w:rPr>
        <w:t xml:space="preserve"> </w:t>
      </w:r>
      <w:r w:rsidRPr="00DB32BE">
        <w:rPr>
          <w:rFonts w:ascii="Simplified Arabic" w:hAnsi="Simplified Arabic" w:cs="Simplified Arabic" w:hint="eastAsia"/>
          <w:i/>
          <w:iCs/>
          <w:rtl/>
          <w:lang w:eastAsia="ar-SA" w:bidi="ar-IQ"/>
        </w:rPr>
        <w:t>التي</w:t>
      </w:r>
      <w:r w:rsidRPr="00DB32BE">
        <w:rPr>
          <w:rFonts w:ascii="Simplified Arabic" w:hAnsi="Simplified Arabic" w:cs="Simplified Arabic"/>
          <w:i/>
          <w:iCs/>
          <w:rtl/>
          <w:lang w:eastAsia="ar-SA" w:bidi="ar-IQ"/>
        </w:rPr>
        <w:t xml:space="preserve"> </w:t>
      </w:r>
      <w:r w:rsidRPr="00DB32BE">
        <w:rPr>
          <w:rFonts w:ascii="Simplified Arabic" w:hAnsi="Simplified Arabic" w:cs="Simplified Arabic" w:hint="eastAsia"/>
          <w:i/>
          <w:iCs/>
          <w:rtl/>
          <w:lang w:eastAsia="ar-SA" w:bidi="ar-IQ"/>
        </w:rPr>
        <w:t>لم</w:t>
      </w:r>
      <w:r w:rsidRPr="00DB32BE">
        <w:rPr>
          <w:rFonts w:ascii="Simplified Arabic" w:hAnsi="Simplified Arabic" w:cs="Simplified Arabic"/>
          <w:i/>
          <w:iCs/>
          <w:rtl/>
          <w:lang w:eastAsia="ar-SA" w:bidi="ar-IQ"/>
        </w:rPr>
        <w:t xml:space="preserve"> </w:t>
      </w:r>
      <w:r w:rsidRPr="00DB32BE">
        <w:rPr>
          <w:rFonts w:ascii="Simplified Arabic" w:hAnsi="Simplified Arabic" w:cs="Simplified Arabic" w:hint="eastAsia"/>
          <w:i/>
          <w:iCs/>
          <w:rtl/>
          <w:lang w:eastAsia="ar-SA" w:bidi="ar-IQ"/>
        </w:rPr>
        <w:t>يتم</w:t>
      </w:r>
      <w:r w:rsidRPr="00DB32BE">
        <w:rPr>
          <w:rFonts w:ascii="Simplified Arabic" w:hAnsi="Simplified Arabic" w:cs="Simplified Arabic"/>
          <w:i/>
          <w:iCs/>
          <w:rtl/>
          <w:lang w:eastAsia="ar-SA" w:bidi="ar-IQ"/>
        </w:rPr>
        <w:t xml:space="preserve"> </w:t>
      </w:r>
      <w:r w:rsidRPr="00DB32BE">
        <w:rPr>
          <w:rFonts w:ascii="Simplified Arabic" w:hAnsi="Simplified Arabic" w:cs="Simplified Arabic" w:hint="eastAsia"/>
          <w:i/>
          <w:iCs/>
          <w:rtl/>
          <w:lang w:eastAsia="ar-SA" w:bidi="ar-IQ"/>
        </w:rPr>
        <w:t>اجراء</w:t>
      </w:r>
      <w:r w:rsidRPr="00DB32BE">
        <w:rPr>
          <w:rFonts w:ascii="Simplified Arabic" w:hAnsi="Simplified Arabic" w:cs="Simplified Arabic"/>
          <w:i/>
          <w:iCs/>
          <w:rtl/>
          <w:lang w:eastAsia="ar-SA" w:bidi="ar-IQ"/>
        </w:rPr>
        <w:t xml:space="preserve"> </w:t>
      </w:r>
      <w:r w:rsidRPr="00DB32BE">
        <w:rPr>
          <w:rFonts w:ascii="Simplified Arabic" w:hAnsi="Simplified Arabic" w:cs="Simplified Arabic" w:hint="eastAsia"/>
          <w:i/>
          <w:iCs/>
          <w:rtl/>
          <w:lang w:eastAsia="ar-SA" w:bidi="ar-IQ"/>
        </w:rPr>
        <w:t>التأهيل</w:t>
      </w:r>
      <w:r w:rsidRPr="00DB32BE">
        <w:rPr>
          <w:rFonts w:ascii="Simplified Arabic" w:hAnsi="Simplified Arabic" w:cs="Simplified Arabic"/>
          <w:i/>
          <w:iCs/>
          <w:rtl/>
          <w:lang w:eastAsia="ar-SA" w:bidi="ar-IQ"/>
        </w:rPr>
        <w:t xml:space="preserve"> </w:t>
      </w:r>
      <w:r w:rsidRPr="00DB32BE">
        <w:rPr>
          <w:rFonts w:ascii="Simplified Arabic" w:hAnsi="Simplified Arabic" w:cs="Simplified Arabic" w:hint="eastAsia"/>
          <w:i/>
          <w:iCs/>
          <w:rtl/>
          <w:lang w:eastAsia="ar-SA" w:bidi="ar-IQ"/>
        </w:rPr>
        <w:t>المسبق</w:t>
      </w:r>
      <w:r w:rsidRPr="00DB32BE">
        <w:rPr>
          <w:rFonts w:ascii="Simplified Arabic" w:hAnsi="Simplified Arabic" w:cs="Simplified Arabic"/>
          <w:i/>
          <w:iCs/>
          <w:rtl/>
          <w:lang w:eastAsia="ar-SA" w:bidi="ar-IQ"/>
        </w:rPr>
        <w:t xml:space="preserve"> </w:t>
      </w:r>
      <w:r w:rsidRPr="00DB32BE">
        <w:rPr>
          <w:rFonts w:ascii="Simplified Arabic" w:hAnsi="Simplified Arabic" w:cs="Simplified Arabic" w:hint="eastAsia"/>
          <w:i/>
          <w:iCs/>
          <w:rtl/>
          <w:lang w:eastAsia="ar-SA" w:bidi="ar-IQ"/>
        </w:rPr>
        <w:t>فيها</w:t>
      </w:r>
      <w:r w:rsidRPr="00DB32BE">
        <w:rPr>
          <w:rFonts w:ascii="Simplified Arabic" w:hAnsi="Simplified Arabic" w:cs="Simplified Arabic"/>
          <w:i/>
          <w:iCs/>
          <w:rtl/>
          <w:lang w:eastAsia="ar-SA" w:bidi="ar-IQ"/>
        </w:rPr>
        <w:t xml:space="preserve"> </w:t>
      </w:r>
      <w:r w:rsidRPr="00DB32BE">
        <w:rPr>
          <w:rFonts w:ascii="Simplified Arabic" w:hAnsi="Simplified Arabic" w:cs="Simplified Arabic" w:hint="eastAsia"/>
          <w:i/>
          <w:iCs/>
          <w:rtl/>
          <w:lang w:eastAsia="ar-SA" w:bidi="ar-IQ"/>
        </w:rPr>
        <w:t>لمقدمي</w:t>
      </w:r>
      <w:r w:rsidRPr="00DB32BE">
        <w:rPr>
          <w:rFonts w:ascii="Simplified Arabic" w:hAnsi="Simplified Arabic" w:cs="Simplified Arabic"/>
          <w:i/>
          <w:iCs/>
          <w:rtl/>
          <w:lang w:eastAsia="ar-SA" w:bidi="ar-IQ"/>
        </w:rPr>
        <w:t xml:space="preserve"> </w:t>
      </w:r>
      <w:r w:rsidRPr="00DB32BE">
        <w:rPr>
          <w:rFonts w:ascii="Simplified Arabic" w:hAnsi="Simplified Arabic" w:cs="Simplified Arabic" w:hint="eastAsia"/>
          <w:i/>
          <w:iCs/>
          <w:rtl/>
          <w:lang w:eastAsia="ar-SA" w:bidi="ar-IQ"/>
        </w:rPr>
        <w:t>العطاء</w:t>
      </w:r>
      <w:r w:rsidRPr="00DB32BE">
        <w:rPr>
          <w:rFonts w:ascii="Simplified Arabic" w:hAnsi="Simplified Arabic" w:cs="Simplified Arabic"/>
          <w:i/>
          <w:iCs/>
          <w:rtl/>
          <w:lang w:eastAsia="ar-SA" w:bidi="ar-IQ"/>
        </w:rPr>
        <w:t xml:space="preserve"> .</w:t>
      </w:r>
    </w:p>
    <w:p w:rsidR="00000000" w:rsidRDefault="00DB32BE">
      <w:pPr>
        <w:bidi/>
        <w:spacing w:before="0" w:after="120"/>
        <w:ind w:firstLine="0"/>
        <w:rPr>
          <w:rFonts w:ascii="Simplified Arabic" w:hAnsi="Simplified Arabic" w:cs="Simplified Arabic"/>
          <w:rtl/>
          <w:lang w:eastAsia="ar-SA" w:bidi="ar-IQ"/>
        </w:rPr>
      </w:pPr>
      <w:r w:rsidRPr="00DB32BE">
        <w:rPr>
          <w:rFonts w:ascii="Simplified Arabic" w:hAnsi="Simplified Arabic" w:cs="Simplified Arabic" w:hint="eastAsia"/>
          <w:rtl/>
          <w:lang w:eastAsia="ar-SA" w:bidi="ar-IQ"/>
        </w:rPr>
        <w:t>يحتوي</w:t>
      </w:r>
      <w:r w:rsidRPr="00DB32BE">
        <w:rPr>
          <w:rFonts w:ascii="Simplified Arabic" w:hAnsi="Simplified Arabic" w:cs="Simplified Arabic"/>
          <w:rtl/>
          <w:lang w:eastAsia="ar-SA" w:bidi="ar-IQ"/>
        </w:rPr>
        <w:t xml:space="preserve"> هذا القسم على المعايير المعتمده لتحديد العطاء الاقل كلفةً مع  تحقيق مقدم العطاء للمؤهلات المطلوبة التي تثبت أستمرار أهليته لتنفيذ العقد . </w:t>
      </w:r>
    </w:p>
    <w:p w:rsidR="00000000" w:rsidRDefault="00DB32BE">
      <w:pPr>
        <w:bidi/>
        <w:spacing w:before="0" w:after="0"/>
        <w:ind w:firstLine="0"/>
        <w:jc w:val="left"/>
        <w:rPr>
          <w:rFonts w:ascii="Simplified Arabic" w:hAnsi="Simplified Arabic" w:cs="Simplified Arabic"/>
          <w:i/>
          <w:iCs/>
          <w:rtl/>
          <w:lang w:eastAsia="ar-SA" w:bidi="ar-IQ"/>
        </w:rPr>
      </w:pPr>
      <w:r w:rsidRPr="00DB32BE">
        <w:rPr>
          <w:rFonts w:ascii="Simplified Arabic" w:hAnsi="Simplified Arabic" w:cs="Simplified Arabic" w:hint="eastAsia"/>
          <w:i/>
          <w:iCs/>
          <w:rtl/>
          <w:lang w:eastAsia="ar-SA" w:bidi="ar-IQ"/>
        </w:rPr>
        <w:t>القسم</w:t>
      </w:r>
      <w:r w:rsidRPr="00DB32BE">
        <w:rPr>
          <w:rFonts w:ascii="Simplified Arabic" w:hAnsi="Simplified Arabic" w:cs="Simplified Arabic"/>
          <w:i/>
          <w:iCs/>
          <w:rtl/>
          <w:lang w:eastAsia="ar-SA" w:bidi="ar-IQ"/>
        </w:rPr>
        <w:t xml:space="preserve"> الرابع ــ استمارات العطاء </w:t>
      </w:r>
    </w:p>
    <w:p w:rsidR="00000000" w:rsidRDefault="00DB32BE">
      <w:pPr>
        <w:bidi/>
        <w:spacing w:before="0" w:after="0"/>
        <w:ind w:firstLine="0"/>
        <w:rPr>
          <w:rFonts w:ascii="Simplified Arabic" w:hAnsi="Simplified Arabic" w:cs="Simplified Arabic"/>
          <w:rtl/>
          <w:lang w:eastAsia="ar-SA" w:bidi="ar-IQ"/>
        </w:rPr>
      </w:pPr>
      <w:r w:rsidRPr="00DB32BE">
        <w:rPr>
          <w:rFonts w:ascii="Simplified Arabic" w:hAnsi="Simplified Arabic" w:cs="Simplified Arabic" w:hint="eastAsia"/>
          <w:rtl/>
          <w:lang w:eastAsia="ar-SA" w:bidi="ar-IQ"/>
        </w:rPr>
        <w:t>يحتوي</w:t>
      </w:r>
      <w:r w:rsidRPr="00DB32BE">
        <w:rPr>
          <w:rFonts w:ascii="Simplified Arabic" w:hAnsi="Simplified Arabic" w:cs="Simplified Arabic"/>
          <w:rtl/>
          <w:lang w:eastAsia="ar-SA" w:bidi="ar-IQ"/>
        </w:rPr>
        <w:t xml:space="preserve"> هذا القسم على الاستمارات التي يتوجب على مقدم العطاء ملؤها وتقديمها كجزء من عطائه . </w:t>
      </w:r>
    </w:p>
    <w:p w:rsidR="00000000" w:rsidRDefault="00DB32BE">
      <w:pPr>
        <w:bidi/>
        <w:spacing w:before="0" w:after="0"/>
        <w:ind w:firstLine="0"/>
        <w:jc w:val="left"/>
        <w:rPr>
          <w:rFonts w:ascii="Simplified Arabic" w:hAnsi="Simplified Arabic" w:cs="Simplified Arabic"/>
          <w:b/>
          <w:bCs/>
          <w:u w:val="single"/>
          <w:rtl/>
          <w:lang w:eastAsia="ar-SA" w:bidi="ar-IQ"/>
        </w:rPr>
      </w:pPr>
      <w:r w:rsidRPr="00DB32BE">
        <w:rPr>
          <w:rFonts w:ascii="Simplified Arabic" w:hAnsi="Simplified Arabic" w:cs="Simplified Arabic" w:hint="eastAsia"/>
          <w:b/>
          <w:bCs/>
          <w:u w:val="single"/>
          <w:rtl/>
          <w:lang w:eastAsia="ar-SA" w:bidi="ar-IQ"/>
        </w:rPr>
        <w:t>الجزء</w:t>
      </w:r>
      <w:r w:rsidRPr="00DB32BE">
        <w:rPr>
          <w:rFonts w:ascii="Simplified Arabic" w:hAnsi="Simplified Arabic" w:cs="Simplified Arabic"/>
          <w:b/>
          <w:bCs/>
          <w:u w:val="single"/>
          <w:rtl/>
          <w:lang w:eastAsia="ar-SA" w:bidi="ar-IQ"/>
        </w:rPr>
        <w:t xml:space="preserve"> الثاني ــ متطلبات الأشغال </w:t>
      </w:r>
    </w:p>
    <w:p w:rsidR="00000000" w:rsidRDefault="00DB32BE">
      <w:pPr>
        <w:bidi/>
        <w:spacing w:before="0" w:after="0"/>
        <w:ind w:firstLine="0"/>
        <w:jc w:val="left"/>
        <w:rPr>
          <w:rFonts w:ascii="Simplified Arabic" w:hAnsi="Simplified Arabic" w:cs="Simplified Arabic"/>
          <w:rtl/>
          <w:lang w:eastAsia="ar-SA" w:bidi="ar-IQ"/>
        </w:rPr>
      </w:pPr>
      <w:r w:rsidRPr="00DB32BE">
        <w:rPr>
          <w:rFonts w:ascii="Simplified Arabic" w:hAnsi="Simplified Arabic" w:cs="Simplified Arabic" w:hint="eastAsia"/>
          <w:rtl/>
          <w:lang w:eastAsia="ar-SA" w:bidi="ar-IQ"/>
        </w:rPr>
        <w:t>و</w:t>
      </w:r>
      <w:r w:rsidRPr="00DB32BE">
        <w:rPr>
          <w:rFonts w:ascii="Simplified Arabic" w:hAnsi="Simplified Arabic" w:cs="Simplified Arabic"/>
          <w:rtl/>
          <w:lang w:eastAsia="ar-SA" w:bidi="ar-IQ"/>
        </w:rPr>
        <w:t xml:space="preserve"> </w:t>
      </w:r>
      <w:r w:rsidRPr="00DB32BE">
        <w:rPr>
          <w:rFonts w:ascii="Simplified Arabic" w:hAnsi="Simplified Arabic" w:cs="Simplified Arabic" w:hint="eastAsia"/>
          <w:rtl/>
          <w:lang w:eastAsia="ar-SA" w:bidi="ar-IQ"/>
        </w:rPr>
        <w:t>يحتوي</w:t>
      </w:r>
      <w:r w:rsidRPr="00DB32BE">
        <w:rPr>
          <w:rFonts w:ascii="Simplified Arabic" w:hAnsi="Simplified Arabic" w:cs="Simplified Arabic"/>
          <w:rtl/>
          <w:lang w:eastAsia="ar-SA" w:bidi="ar-IQ"/>
        </w:rPr>
        <w:t xml:space="preserve"> </w:t>
      </w:r>
      <w:r w:rsidRPr="00DB32BE">
        <w:rPr>
          <w:rFonts w:ascii="Simplified Arabic" w:hAnsi="Simplified Arabic" w:cs="Simplified Arabic" w:hint="eastAsia"/>
          <w:rtl/>
          <w:lang w:eastAsia="ar-SA" w:bidi="ar-IQ"/>
        </w:rPr>
        <w:t>القسم</w:t>
      </w:r>
      <w:r w:rsidRPr="00DB32BE">
        <w:rPr>
          <w:rFonts w:ascii="Simplified Arabic" w:hAnsi="Simplified Arabic" w:cs="Simplified Arabic"/>
          <w:rtl/>
          <w:lang w:eastAsia="ar-SA" w:bidi="ar-IQ"/>
        </w:rPr>
        <w:t xml:space="preserve"> </w:t>
      </w:r>
      <w:r w:rsidRPr="00DB32BE">
        <w:rPr>
          <w:rFonts w:ascii="Simplified Arabic" w:hAnsi="Simplified Arabic" w:cs="Simplified Arabic" w:hint="eastAsia"/>
          <w:rtl/>
          <w:lang w:eastAsia="ar-SA" w:bidi="ar-IQ"/>
        </w:rPr>
        <w:t>الأتي</w:t>
      </w:r>
      <w:r w:rsidRPr="00DB32BE">
        <w:rPr>
          <w:rFonts w:ascii="Simplified Arabic" w:hAnsi="Simplified Arabic" w:cs="Simplified Arabic"/>
          <w:rtl/>
          <w:lang w:eastAsia="ar-SA" w:bidi="ar-IQ"/>
        </w:rPr>
        <w:t>:</w:t>
      </w:r>
    </w:p>
    <w:p w:rsidR="00000000" w:rsidRDefault="00DB32BE">
      <w:pPr>
        <w:bidi/>
        <w:spacing w:before="0" w:after="0"/>
        <w:ind w:firstLine="0"/>
        <w:jc w:val="left"/>
        <w:rPr>
          <w:rFonts w:ascii="Simplified Arabic" w:hAnsi="Simplified Arabic" w:cs="Simplified Arabic"/>
          <w:i/>
          <w:iCs/>
          <w:rtl/>
          <w:lang w:eastAsia="ar-SA" w:bidi="ar-IQ"/>
        </w:rPr>
      </w:pPr>
      <w:r w:rsidRPr="00DB32BE">
        <w:rPr>
          <w:rFonts w:ascii="Simplified Arabic" w:hAnsi="Simplified Arabic" w:cs="Simplified Arabic" w:hint="eastAsia"/>
          <w:i/>
          <w:iCs/>
          <w:rtl/>
          <w:lang w:eastAsia="ar-SA" w:bidi="ar-IQ"/>
        </w:rPr>
        <w:t>القسم</w:t>
      </w:r>
      <w:r w:rsidRPr="00DB32BE">
        <w:rPr>
          <w:rFonts w:ascii="Simplified Arabic" w:hAnsi="Simplified Arabic" w:cs="Simplified Arabic"/>
          <w:i/>
          <w:iCs/>
          <w:rtl/>
          <w:lang w:eastAsia="ar-SA" w:bidi="ar-IQ"/>
        </w:rPr>
        <w:t xml:space="preserve"> السادس ــ متطلبات الأشغال </w:t>
      </w:r>
    </w:p>
    <w:p w:rsidR="003A1BAA" w:rsidRPr="000D33FA" w:rsidRDefault="00DB32BE" w:rsidP="003A1BAA">
      <w:pPr>
        <w:bidi/>
        <w:spacing w:before="0" w:after="0"/>
        <w:ind w:firstLine="0"/>
        <w:jc w:val="left"/>
        <w:rPr>
          <w:rFonts w:ascii="Simplified Arabic" w:hAnsi="Simplified Arabic" w:cs="Simplified Arabic"/>
          <w:rtl/>
          <w:lang w:eastAsia="ar-SA" w:bidi="ar-IQ"/>
        </w:rPr>
      </w:pPr>
      <w:r w:rsidRPr="00DB32BE">
        <w:rPr>
          <w:rFonts w:ascii="Simplified Arabic" w:hAnsi="Simplified Arabic" w:cs="Simplified Arabic" w:hint="eastAsia"/>
          <w:rtl/>
          <w:lang w:eastAsia="ar-SA" w:bidi="ar-IQ"/>
        </w:rPr>
        <w:t>يحتوي</w:t>
      </w:r>
      <w:r w:rsidRPr="00DB32BE">
        <w:rPr>
          <w:rFonts w:ascii="Simplified Arabic" w:hAnsi="Simplified Arabic" w:cs="Simplified Arabic"/>
          <w:rtl/>
          <w:lang w:eastAsia="ar-SA" w:bidi="ar-IQ"/>
        </w:rPr>
        <w:t xml:space="preserve"> هذا القسم على المواصفات ، المخططات ، جدول الكميات ، والمعلومات الاضافية التي توصف الاشغال المطلوب تنفيذها . </w:t>
      </w:r>
    </w:p>
    <w:p w:rsidR="003A1BAA" w:rsidRPr="000D33FA" w:rsidRDefault="00DB32BE" w:rsidP="003A1BAA">
      <w:pPr>
        <w:bidi/>
        <w:spacing w:before="0" w:after="120"/>
        <w:ind w:firstLine="0"/>
        <w:jc w:val="left"/>
        <w:rPr>
          <w:rFonts w:ascii="Simplified Arabic" w:hAnsi="Simplified Arabic" w:cs="Simplified Arabic"/>
          <w:b/>
          <w:bCs/>
          <w:sz w:val="32"/>
          <w:szCs w:val="32"/>
          <w:u w:val="single"/>
          <w:rtl/>
          <w:lang w:eastAsia="ar-SA" w:bidi="ar-IQ"/>
        </w:rPr>
      </w:pPr>
      <w:r w:rsidRPr="00DB32BE">
        <w:rPr>
          <w:rFonts w:ascii="Simplified Arabic" w:hAnsi="Simplified Arabic" w:cs="Simplified Arabic" w:hint="eastAsia"/>
          <w:b/>
          <w:bCs/>
          <w:sz w:val="32"/>
          <w:szCs w:val="32"/>
          <w:u w:val="single"/>
          <w:rtl/>
          <w:lang w:eastAsia="ar-SA" w:bidi="ar-IQ"/>
        </w:rPr>
        <w:t>الجزء</w:t>
      </w:r>
      <w:r w:rsidRPr="00DB32BE">
        <w:rPr>
          <w:rFonts w:ascii="Simplified Arabic" w:hAnsi="Simplified Arabic" w:cs="Simplified Arabic"/>
          <w:b/>
          <w:bCs/>
          <w:sz w:val="32"/>
          <w:szCs w:val="32"/>
          <w:u w:val="single"/>
          <w:rtl/>
          <w:lang w:eastAsia="ar-SA" w:bidi="ar-IQ"/>
        </w:rPr>
        <w:t xml:space="preserve"> الثالث ــ شروط العقد واستمارات العقد </w:t>
      </w:r>
    </w:p>
    <w:p w:rsidR="00000000" w:rsidRDefault="00DB32BE">
      <w:pPr>
        <w:bidi/>
        <w:spacing w:before="0" w:after="0"/>
        <w:ind w:firstLine="0"/>
        <w:jc w:val="left"/>
        <w:rPr>
          <w:rFonts w:ascii="Simplified Arabic" w:hAnsi="Simplified Arabic" w:cs="Simplified Arabic"/>
          <w:rtl/>
          <w:lang w:eastAsia="ar-SA" w:bidi="ar-IQ"/>
        </w:rPr>
      </w:pPr>
      <w:r w:rsidRPr="00DB32BE">
        <w:rPr>
          <w:rFonts w:ascii="Simplified Arabic" w:hAnsi="Simplified Arabic" w:cs="Simplified Arabic" w:hint="eastAsia"/>
          <w:rtl/>
          <w:lang w:eastAsia="ar-SA" w:bidi="ar-IQ"/>
        </w:rPr>
        <w:t>و</w:t>
      </w:r>
      <w:r w:rsidRPr="00DB32BE">
        <w:rPr>
          <w:rFonts w:ascii="Simplified Arabic" w:hAnsi="Simplified Arabic" w:cs="Simplified Arabic"/>
          <w:rtl/>
          <w:lang w:eastAsia="ar-SA" w:bidi="ar-IQ"/>
        </w:rPr>
        <w:t xml:space="preserve"> </w:t>
      </w:r>
      <w:r w:rsidRPr="00DB32BE">
        <w:rPr>
          <w:rFonts w:ascii="Simplified Arabic" w:hAnsi="Simplified Arabic" w:cs="Simplified Arabic" w:hint="eastAsia"/>
          <w:rtl/>
          <w:lang w:eastAsia="ar-SA" w:bidi="ar-IQ"/>
        </w:rPr>
        <w:t>يحتوي</w:t>
      </w:r>
      <w:r w:rsidRPr="00DB32BE">
        <w:rPr>
          <w:rFonts w:ascii="Simplified Arabic" w:hAnsi="Simplified Arabic" w:cs="Simplified Arabic"/>
          <w:rtl/>
          <w:lang w:eastAsia="ar-SA" w:bidi="ar-IQ"/>
        </w:rPr>
        <w:t xml:space="preserve"> </w:t>
      </w:r>
      <w:r w:rsidRPr="00DB32BE">
        <w:rPr>
          <w:rFonts w:ascii="Simplified Arabic" w:hAnsi="Simplified Arabic" w:cs="Simplified Arabic" w:hint="eastAsia"/>
          <w:rtl/>
          <w:lang w:eastAsia="ar-SA" w:bidi="ar-IQ"/>
        </w:rPr>
        <w:t>الأقسام</w:t>
      </w:r>
      <w:r w:rsidRPr="00DB32BE">
        <w:rPr>
          <w:rFonts w:ascii="Simplified Arabic" w:hAnsi="Simplified Arabic" w:cs="Simplified Arabic"/>
          <w:rtl/>
          <w:lang w:eastAsia="ar-SA" w:bidi="ar-IQ"/>
        </w:rPr>
        <w:t xml:space="preserve"> </w:t>
      </w:r>
      <w:r w:rsidRPr="00DB32BE">
        <w:rPr>
          <w:rFonts w:ascii="Simplified Arabic" w:hAnsi="Simplified Arabic" w:cs="Simplified Arabic" w:hint="eastAsia"/>
          <w:rtl/>
          <w:lang w:eastAsia="ar-SA" w:bidi="ar-IQ"/>
        </w:rPr>
        <w:t>الأتية</w:t>
      </w:r>
      <w:r w:rsidRPr="00DB32BE">
        <w:rPr>
          <w:rFonts w:ascii="Simplified Arabic" w:hAnsi="Simplified Arabic" w:cs="Simplified Arabic"/>
          <w:rtl/>
          <w:lang w:eastAsia="ar-SA" w:bidi="ar-IQ"/>
        </w:rPr>
        <w:t>:</w:t>
      </w:r>
    </w:p>
    <w:p w:rsidR="00000000" w:rsidRDefault="00DB32BE">
      <w:pPr>
        <w:bidi/>
        <w:spacing w:before="0" w:after="0"/>
        <w:ind w:firstLine="0"/>
        <w:jc w:val="left"/>
        <w:rPr>
          <w:rFonts w:ascii="Simplified Arabic" w:hAnsi="Simplified Arabic" w:cs="Simplified Arabic"/>
          <w:i/>
          <w:iCs/>
          <w:rtl/>
          <w:lang w:eastAsia="ar-SA" w:bidi="ar-IQ"/>
        </w:rPr>
      </w:pPr>
      <w:r w:rsidRPr="00DB32BE">
        <w:rPr>
          <w:rFonts w:ascii="Simplified Arabic" w:hAnsi="Simplified Arabic" w:cs="Simplified Arabic" w:hint="eastAsia"/>
          <w:i/>
          <w:iCs/>
          <w:rtl/>
          <w:lang w:eastAsia="ar-SA" w:bidi="ar-IQ"/>
        </w:rPr>
        <w:t>القسم</w:t>
      </w:r>
      <w:r w:rsidRPr="00DB32BE">
        <w:rPr>
          <w:rFonts w:ascii="Simplified Arabic" w:hAnsi="Simplified Arabic" w:cs="Simplified Arabic"/>
          <w:i/>
          <w:iCs/>
          <w:rtl/>
          <w:lang w:eastAsia="ar-SA" w:bidi="ar-IQ"/>
        </w:rPr>
        <w:t xml:space="preserve"> السابع ــ الشروط العامة </w:t>
      </w:r>
    </w:p>
    <w:p w:rsidR="00000000" w:rsidRDefault="00DB32BE">
      <w:pPr>
        <w:bidi/>
        <w:spacing w:before="0" w:after="0"/>
        <w:ind w:firstLine="0"/>
        <w:jc w:val="left"/>
        <w:rPr>
          <w:rFonts w:ascii="Simplified Arabic" w:hAnsi="Simplified Arabic" w:cs="Simplified Arabic"/>
          <w:rtl/>
          <w:lang w:eastAsia="ar-SA" w:bidi="ar-IQ"/>
        </w:rPr>
      </w:pPr>
      <w:r w:rsidRPr="00DB32BE">
        <w:rPr>
          <w:rFonts w:ascii="Simplified Arabic" w:hAnsi="Simplified Arabic" w:cs="Simplified Arabic" w:hint="eastAsia"/>
          <w:rtl/>
          <w:lang w:eastAsia="ar-SA" w:bidi="ar-IQ"/>
        </w:rPr>
        <w:t>يحتوي</w:t>
      </w:r>
      <w:r w:rsidRPr="00DB32BE">
        <w:rPr>
          <w:rFonts w:ascii="Simplified Arabic" w:hAnsi="Simplified Arabic" w:cs="Simplified Arabic"/>
          <w:rtl/>
          <w:lang w:eastAsia="ar-SA" w:bidi="ar-IQ"/>
        </w:rPr>
        <w:t xml:space="preserve"> هذا القسم الشروط العامة الواجب تطبيقها في العقود كافة ولا يجوز اجراء اي تعديل على نصوص هذه الشروط من مقدم العطاء . </w:t>
      </w:r>
    </w:p>
    <w:p w:rsidR="003A1BAA" w:rsidRPr="00965950" w:rsidRDefault="00DB32BE" w:rsidP="003A1BAA">
      <w:pPr>
        <w:bidi/>
        <w:spacing w:before="0" w:after="120"/>
        <w:ind w:firstLine="0"/>
        <w:jc w:val="left"/>
        <w:rPr>
          <w:rFonts w:ascii="Simplified Arabic" w:hAnsi="Simplified Arabic" w:cs="Simplified Arabic"/>
          <w:i/>
          <w:iCs/>
          <w:rtl/>
          <w:lang w:eastAsia="ar-SA" w:bidi="ar-IQ"/>
        </w:rPr>
      </w:pPr>
      <w:r w:rsidRPr="00DB32BE">
        <w:rPr>
          <w:rFonts w:ascii="Simplified Arabic" w:hAnsi="Simplified Arabic" w:cs="Simplified Arabic" w:hint="eastAsia"/>
          <w:i/>
          <w:iCs/>
          <w:rtl/>
          <w:lang w:eastAsia="ar-SA" w:bidi="ar-IQ"/>
        </w:rPr>
        <w:t>القسم</w:t>
      </w:r>
      <w:r w:rsidRPr="00DB32BE">
        <w:rPr>
          <w:rFonts w:ascii="Simplified Arabic" w:hAnsi="Simplified Arabic" w:cs="Simplified Arabic"/>
          <w:i/>
          <w:iCs/>
          <w:rtl/>
          <w:lang w:eastAsia="ar-SA" w:bidi="ar-IQ"/>
        </w:rPr>
        <w:t xml:space="preserve"> الثامن ــ الشروط الخاصة </w:t>
      </w:r>
    </w:p>
    <w:p w:rsidR="003A1BAA" w:rsidRPr="000D33FA" w:rsidRDefault="00DB32BE" w:rsidP="003A1BAA">
      <w:pPr>
        <w:bidi/>
        <w:spacing w:before="0" w:after="120"/>
        <w:ind w:firstLine="0"/>
        <w:jc w:val="lowKashida"/>
        <w:rPr>
          <w:rFonts w:ascii="Simplified Arabic" w:hAnsi="Simplified Arabic" w:cs="Simplified Arabic"/>
          <w:rtl/>
          <w:lang w:eastAsia="ar-SA" w:bidi="ar-IQ"/>
        </w:rPr>
      </w:pPr>
      <w:r w:rsidRPr="00DB32BE">
        <w:rPr>
          <w:rFonts w:ascii="Simplified Arabic" w:hAnsi="Simplified Arabic" w:cs="Simplified Arabic" w:hint="eastAsia"/>
          <w:rtl/>
          <w:lang w:eastAsia="ar-SA" w:bidi="ar-IQ"/>
        </w:rPr>
        <w:t>يتألف</w:t>
      </w:r>
      <w:r w:rsidRPr="00DB32BE">
        <w:rPr>
          <w:rFonts w:ascii="Simplified Arabic" w:hAnsi="Simplified Arabic" w:cs="Simplified Arabic"/>
          <w:rtl/>
          <w:lang w:eastAsia="ar-SA" w:bidi="ar-IQ"/>
        </w:rPr>
        <w:t xml:space="preserve"> هذا القسم من الفصل الاول ، بيانات العقد التي تحتوي على البيانات الخاصة بالعقد ، الفصل الثاني ، الشروط الخاصة والتي تتضمن الشروط الخاصة لكل عقد. ان محتويات هذا القسم تعتبر مكملة للشروط العامة ويجب ان يتم اعدادها من قبل صاحب العمل (جهة التعاقد). </w:t>
      </w:r>
    </w:p>
    <w:p w:rsidR="003A1BAA" w:rsidRPr="00965950" w:rsidRDefault="00DB32BE" w:rsidP="003A1BAA">
      <w:pPr>
        <w:bidi/>
        <w:spacing w:before="0" w:after="120"/>
        <w:ind w:firstLine="0"/>
        <w:jc w:val="left"/>
        <w:rPr>
          <w:rFonts w:ascii="Simplified Arabic" w:hAnsi="Simplified Arabic" w:cs="Simplified Arabic"/>
          <w:i/>
          <w:iCs/>
          <w:rtl/>
          <w:lang w:eastAsia="ar-SA" w:bidi="ar-IQ"/>
        </w:rPr>
      </w:pPr>
      <w:r w:rsidRPr="00DB32BE">
        <w:rPr>
          <w:rFonts w:ascii="Simplified Arabic" w:hAnsi="Simplified Arabic" w:cs="Simplified Arabic" w:hint="eastAsia"/>
          <w:i/>
          <w:iCs/>
          <w:rtl/>
          <w:lang w:eastAsia="ar-SA" w:bidi="ar-IQ"/>
        </w:rPr>
        <w:t>القسم</w:t>
      </w:r>
      <w:r w:rsidRPr="00DB32BE">
        <w:rPr>
          <w:rFonts w:ascii="Simplified Arabic" w:hAnsi="Simplified Arabic" w:cs="Simplified Arabic"/>
          <w:i/>
          <w:iCs/>
          <w:rtl/>
          <w:lang w:eastAsia="ar-SA" w:bidi="ar-IQ"/>
        </w:rPr>
        <w:t xml:space="preserve"> </w:t>
      </w:r>
      <w:r w:rsidRPr="00DB32BE">
        <w:rPr>
          <w:rFonts w:ascii="Simplified Arabic" w:hAnsi="Simplified Arabic" w:cs="Simplified Arabic" w:hint="eastAsia"/>
          <w:i/>
          <w:iCs/>
          <w:rtl/>
          <w:lang w:eastAsia="ar-SA" w:bidi="ar-IQ"/>
        </w:rPr>
        <w:t>التاسع</w:t>
      </w:r>
      <w:r w:rsidRPr="00DB32BE">
        <w:rPr>
          <w:rFonts w:ascii="Simplified Arabic" w:hAnsi="Simplified Arabic" w:cs="Simplified Arabic"/>
          <w:i/>
          <w:iCs/>
          <w:rtl/>
          <w:lang w:eastAsia="ar-SA" w:bidi="ar-IQ"/>
        </w:rPr>
        <w:t xml:space="preserve"> </w:t>
      </w:r>
      <w:r w:rsidRPr="00DB32BE">
        <w:rPr>
          <w:rFonts w:ascii="Simplified Arabic" w:hAnsi="Simplified Arabic" w:cs="Simplified Arabic" w:hint="eastAsia"/>
          <w:i/>
          <w:iCs/>
          <w:rtl/>
          <w:lang w:eastAsia="ar-SA" w:bidi="ar-IQ"/>
        </w:rPr>
        <w:t>ــ</w:t>
      </w:r>
      <w:r w:rsidRPr="00DB32BE">
        <w:rPr>
          <w:rFonts w:ascii="Simplified Arabic" w:hAnsi="Simplified Arabic" w:cs="Simplified Arabic"/>
          <w:i/>
          <w:iCs/>
          <w:rtl/>
          <w:lang w:eastAsia="ar-SA" w:bidi="ar-IQ"/>
        </w:rPr>
        <w:t xml:space="preserve"> </w:t>
      </w:r>
      <w:r w:rsidRPr="00DB32BE">
        <w:rPr>
          <w:rFonts w:ascii="Simplified Arabic" w:hAnsi="Simplified Arabic" w:cs="Simplified Arabic" w:hint="eastAsia"/>
          <w:i/>
          <w:iCs/>
          <w:rtl/>
          <w:lang w:eastAsia="ar-SA" w:bidi="ar-IQ"/>
        </w:rPr>
        <w:t>ملحق</w:t>
      </w:r>
      <w:r w:rsidRPr="00DB32BE">
        <w:rPr>
          <w:rFonts w:ascii="Simplified Arabic" w:hAnsi="Simplified Arabic" w:cs="Simplified Arabic"/>
          <w:i/>
          <w:iCs/>
          <w:rtl/>
          <w:lang w:eastAsia="ar-SA" w:bidi="ar-IQ"/>
        </w:rPr>
        <w:t xml:space="preserve"> </w:t>
      </w:r>
      <w:r w:rsidRPr="00DB32BE">
        <w:rPr>
          <w:rFonts w:ascii="Simplified Arabic" w:hAnsi="Simplified Arabic" w:cs="Simplified Arabic" w:hint="eastAsia"/>
          <w:i/>
          <w:iCs/>
          <w:rtl/>
          <w:lang w:eastAsia="ar-SA" w:bidi="ar-IQ"/>
        </w:rPr>
        <w:t>بالشروط</w:t>
      </w:r>
      <w:r w:rsidRPr="00DB32BE">
        <w:rPr>
          <w:rFonts w:ascii="Simplified Arabic" w:hAnsi="Simplified Arabic" w:cs="Simplified Arabic"/>
          <w:i/>
          <w:iCs/>
          <w:rtl/>
          <w:lang w:eastAsia="ar-SA" w:bidi="ar-IQ"/>
        </w:rPr>
        <w:t xml:space="preserve"> </w:t>
      </w:r>
      <w:r w:rsidRPr="00DB32BE">
        <w:rPr>
          <w:rFonts w:ascii="Simplified Arabic" w:hAnsi="Simplified Arabic" w:cs="Simplified Arabic" w:hint="eastAsia"/>
          <w:i/>
          <w:iCs/>
          <w:rtl/>
          <w:lang w:eastAsia="ar-SA" w:bidi="ar-IQ"/>
        </w:rPr>
        <w:t>الخاصة</w:t>
      </w:r>
      <w:r w:rsidRPr="00DB32BE">
        <w:rPr>
          <w:rFonts w:ascii="Simplified Arabic" w:hAnsi="Simplified Arabic" w:cs="Simplified Arabic"/>
          <w:i/>
          <w:iCs/>
          <w:rtl/>
          <w:lang w:eastAsia="ar-SA" w:bidi="ar-IQ"/>
        </w:rPr>
        <w:t xml:space="preserve"> / استمارات العقد </w:t>
      </w:r>
    </w:p>
    <w:p w:rsidR="003A1BAA" w:rsidRPr="000D33FA" w:rsidRDefault="00DB32BE" w:rsidP="003A1BAA">
      <w:pPr>
        <w:bidi/>
        <w:spacing w:before="0" w:after="0"/>
        <w:ind w:firstLine="0"/>
        <w:jc w:val="lowKashida"/>
        <w:rPr>
          <w:rFonts w:ascii="Simplified Arabic" w:hAnsi="Simplified Arabic" w:cs="Simplified Arabic"/>
          <w:lang w:eastAsia="ar-SA" w:bidi="ar-IQ"/>
        </w:rPr>
      </w:pPr>
      <w:r w:rsidRPr="00DB32BE">
        <w:rPr>
          <w:rFonts w:ascii="Simplified Arabic" w:hAnsi="Simplified Arabic" w:cs="Simplified Arabic" w:hint="eastAsia"/>
          <w:rtl/>
          <w:lang w:eastAsia="ar-SA" w:bidi="ar-IQ"/>
        </w:rPr>
        <w:t>يحتوي</w:t>
      </w:r>
      <w:r w:rsidRPr="00DB32BE">
        <w:rPr>
          <w:rFonts w:ascii="Simplified Arabic" w:hAnsi="Simplified Arabic" w:cs="Simplified Arabic"/>
          <w:rtl/>
          <w:lang w:eastAsia="ar-SA" w:bidi="ar-IQ"/>
        </w:rPr>
        <w:t xml:space="preserve"> </w:t>
      </w:r>
      <w:r w:rsidRPr="00DB32BE">
        <w:rPr>
          <w:rFonts w:ascii="Simplified Arabic" w:hAnsi="Simplified Arabic" w:cs="Simplified Arabic" w:hint="eastAsia"/>
          <w:rtl/>
          <w:lang w:eastAsia="ar-SA" w:bidi="ar-IQ"/>
        </w:rPr>
        <w:t>هذا</w:t>
      </w:r>
      <w:r w:rsidRPr="00DB32BE">
        <w:rPr>
          <w:rFonts w:ascii="Simplified Arabic" w:hAnsi="Simplified Arabic" w:cs="Simplified Arabic"/>
          <w:rtl/>
          <w:lang w:eastAsia="ar-SA" w:bidi="ar-IQ"/>
        </w:rPr>
        <w:t xml:space="preserve"> </w:t>
      </w:r>
      <w:r w:rsidRPr="00DB32BE">
        <w:rPr>
          <w:rFonts w:ascii="Simplified Arabic" w:hAnsi="Simplified Arabic" w:cs="Simplified Arabic" w:hint="eastAsia"/>
          <w:rtl/>
          <w:lang w:eastAsia="ar-SA" w:bidi="ar-IQ"/>
        </w:rPr>
        <w:t>القسم</w:t>
      </w:r>
      <w:r w:rsidRPr="00DB32BE">
        <w:rPr>
          <w:rFonts w:ascii="Simplified Arabic" w:hAnsi="Simplified Arabic" w:cs="Simplified Arabic"/>
          <w:rtl/>
          <w:lang w:eastAsia="ar-SA" w:bidi="ar-IQ"/>
        </w:rPr>
        <w:t xml:space="preserve"> </w:t>
      </w:r>
      <w:r w:rsidRPr="00DB32BE">
        <w:rPr>
          <w:rFonts w:ascii="Simplified Arabic" w:hAnsi="Simplified Arabic" w:cs="Simplified Arabic" w:hint="eastAsia"/>
          <w:rtl/>
          <w:lang w:eastAsia="ar-SA" w:bidi="ar-IQ"/>
        </w:rPr>
        <w:t>على</w:t>
      </w:r>
      <w:r w:rsidRPr="00DB32BE">
        <w:rPr>
          <w:rFonts w:ascii="Simplified Arabic" w:hAnsi="Simplified Arabic" w:cs="Simplified Arabic"/>
          <w:rtl/>
          <w:lang w:eastAsia="ar-SA" w:bidi="ar-IQ"/>
        </w:rPr>
        <w:t xml:space="preserve"> </w:t>
      </w:r>
      <w:r w:rsidRPr="00DB32BE">
        <w:rPr>
          <w:rFonts w:ascii="Simplified Arabic" w:hAnsi="Simplified Arabic" w:cs="Simplified Arabic" w:hint="eastAsia"/>
          <w:rtl/>
          <w:lang w:eastAsia="ar-SA" w:bidi="ar-IQ"/>
        </w:rPr>
        <w:t>الاستمارات</w:t>
      </w:r>
      <w:r w:rsidRPr="00DB32BE">
        <w:rPr>
          <w:rFonts w:ascii="Simplified Arabic" w:hAnsi="Simplified Arabic" w:cs="Simplified Arabic"/>
          <w:rtl/>
          <w:lang w:eastAsia="ar-SA" w:bidi="ar-IQ"/>
        </w:rPr>
        <w:t xml:space="preserve"> </w:t>
      </w:r>
      <w:r w:rsidRPr="00DB32BE">
        <w:rPr>
          <w:rFonts w:ascii="Simplified Arabic" w:hAnsi="Simplified Arabic" w:cs="Simplified Arabic" w:hint="eastAsia"/>
          <w:rtl/>
          <w:lang w:eastAsia="ar-SA" w:bidi="ar-IQ"/>
        </w:rPr>
        <w:t>التي</w:t>
      </w:r>
      <w:r w:rsidRPr="00DB32BE">
        <w:rPr>
          <w:rFonts w:ascii="Simplified Arabic" w:hAnsi="Simplified Arabic" w:cs="Simplified Arabic"/>
          <w:rtl/>
          <w:lang w:eastAsia="ar-SA" w:bidi="ar-IQ"/>
        </w:rPr>
        <w:t xml:space="preserve"> </w:t>
      </w:r>
      <w:r w:rsidRPr="00DB32BE">
        <w:rPr>
          <w:rFonts w:ascii="Simplified Arabic" w:hAnsi="Simplified Arabic" w:cs="Simplified Arabic" w:hint="eastAsia"/>
          <w:rtl/>
          <w:lang w:eastAsia="ar-SA" w:bidi="ar-IQ"/>
        </w:rPr>
        <w:t>ستشكل</w:t>
      </w:r>
      <w:r w:rsidRPr="00DB32BE">
        <w:rPr>
          <w:rFonts w:ascii="Simplified Arabic" w:hAnsi="Simplified Arabic" w:cs="Simplified Arabic"/>
          <w:rtl/>
          <w:lang w:eastAsia="ar-SA" w:bidi="ar-IQ"/>
        </w:rPr>
        <w:t xml:space="preserve"> </w:t>
      </w:r>
      <w:r w:rsidRPr="00DB32BE">
        <w:rPr>
          <w:rFonts w:ascii="Simplified Arabic" w:hAnsi="Simplified Arabic" w:cs="Simplified Arabic" w:hint="eastAsia"/>
          <w:rtl/>
          <w:lang w:eastAsia="ar-SA" w:bidi="ar-IQ"/>
        </w:rPr>
        <w:t>جزأ</w:t>
      </w:r>
      <w:r w:rsidRPr="00DB32BE">
        <w:rPr>
          <w:rFonts w:ascii="Simplified Arabic" w:hAnsi="Simplified Arabic" w:cs="Simplified Arabic"/>
          <w:rtl/>
          <w:lang w:eastAsia="ar-SA" w:bidi="ar-IQ"/>
        </w:rPr>
        <w:t xml:space="preserve"> </w:t>
      </w:r>
      <w:r w:rsidRPr="00DB32BE">
        <w:rPr>
          <w:rFonts w:ascii="Simplified Arabic" w:hAnsi="Simplified Arabic" w:cs="Simplified Arabic" w:hint="eastAsia"/>
          <w:rtl/>
          <w:lang w:eastAsia="ar-SA" w:bidi="ar-IQ"/>
        </w:rPr>
        <w:t>من</w:t>
      </w:r>
      <w:r w:rsidRPr="00DB32BE">
        <w:rPr>
          <w:rFonts w:ascii="Simplified Arabic" w:hAnsi="Simplified Arabic" w:cs="Simplified Arabic"/>
          <w:rtl/>
          <w:lang w:eastAsia="ar-SA" w:bidi="ar-IQ"/>
        </w:rPr>
        <w:t xml:space="preserve"> </w:t>
      </w:r>
      <w:r w:rsidRPr="00DB32BE">
        <w:rPr>
          <w:rFonts w:ascii="Simplified Arabic" w:hAnsi="Simplified Arabic" w:cs="Simplified Arabic" w:hint="eastAsia"/>
          <w:rtl/>
          <w:lang w:eastAsia="ar-SA" w:bidi="ar-IQ"/>
        </w:rPr>
        <w:t>العقد</w:t>
      </w:r>
      <w:r w:rsidRPr="00DB32BE">
        <w:rPr>
          <w:rFonts w:ascii="Simplified Arabic" w:hAnsi="Simplified Arabic" w:cs="Simplified Arabic"/>
          <w:rtl/>
          <w:lang w:eastAsia="ar-SA" w:bidi="ar-IQ"/>
        </w:rPr>
        <w:t xml:space="preserve"> </w:t>
      </w:r>
      <w:r w:rsidRPr="00DB32BE">
        <w:rPr>
          <w:rFonts w:ascii="Simplified Arabic" w:hAnsi="Simplified Arabic" w:cs="Simplified Arabic" w:hint="eastAsia"/>
          <w:rtl/>
          <w:lang w:eastAsia="ar-SA" w:bidi="ar-IQ"/>
        </w:rPr>
        <w:t>عند</w:t>
      </w:r>
      <w:r w:rsidRPr="00DB32BE">
        <w:rPr>
          <w:rFonts w:ascii="Simplified Arabic" w:hAnsi="Simplified Arabic" w:cs="Simplified Arabic"/>
          <w:rtl/>
          <w:lang w:eastAsia="ar-SA" w:bidi="ar-IQ"/>
        </w:rPr>
        <w:t xml:space="preserve"> </w:t>
      </w:r>
      <w:r w:rsidRPr="00DB32BE">
        <w:rPr>
          <w:rFonts w:ascii="Simplified Arabic" w:hAnsi="Simplified Arabic" w:cs="Simplified Arabic" w:hint="eastAsia"/>
          <w:rtl/>
          <w:lang w:eastAsia="ar-SA" w:bidi="ar-IQ"/>
        </w:rPr>
        <w:t>ملئها،</w:t>
      </w:r>
      <w:r w:rsidRPr="00DB32BE">
        <w:rPr>
          <w:rFonts w:ascii="Simplified Arabic" w:hAnsi="Simplified Arabic" w:cs="Simplified Arabic"/>
          <w:rtl/>
          <w:lang w:eastAsia="ar-SA" w:bidi="ar-IQ"/>
        </w:rPr>
        <w:t xml:space="preserve"> </w:t>
      </w:r>
      <w:r w:rsidRPr="00DB32BE">
        <w:rPr>
          <w:rFonts w:ascii="Simplified Arabic" w:hAnsi="Simplified Arabic" w:cs="Simplified Arabic" w:hint="eastAsia"/>
          <w:rtl/>
          <w:lang w:eastAsia="ar-SA" w:bidi="ar-IQ"/>
        </w:rPr>
        <w:t>ان</w:t>
      </w:r>
      <w:r w:rsidRPr="00DB32BE">
        <w:rPr>
          <w:rFonts w:ascii="Simplified Arabic" w:hAnsi="Simplified Arabic" w:cs="Simplified Arabic"/>
          <w:rtl/>
          <w:lang w:eastAsia="ar-SA" w:bidi="ar-IQ"/>
        </w:rPr>
        <w:t xml:space="preserve"> </w:t>
      </w:r>
      <w:r w:rsidRPr="00DB32BE">
        <w:rPr>
          <w:rFonts w:ascii="Simplified Arabic" w:hAnsi="Simplified Arabic" w:cs="Simplified Arabic" w:hint="eastAsia"/>
          <w:rtl/>
          <w:lang w:eastAsia="ar-SA" w:bidi="ar-IQ"/>
        </w:rPr>
        <w:t>الاستمارات</w:t>
      </w:r>
      <w:r w:rsidRPr="00DB32BE">
        <w:rPr>
          <w:rFonts w:ascii="Simplified Arabic" w:hAnsi="Simplified Arabic" w:cs="Simplified Arabic"/>
          <w:rtl/>
          <w:lang w:eastAsia="ar-SA" w:bidi="ar-IQ"/>
        </w:rPr>
        <w:t xml:space="preserve"> </w:t>
      </w:r>
      <w:r w:rsidRPr="00DB32BE">
        <w:rPr>
          <w:rFonts w:ascii="Simplified Arabic" w:hAnsi="Simplified Arabic" w:cs="Simplified Arabic" w:hint="eastAsia"/>
          <w:rtl/>
          <w:lang w:eastAsia="ar-SA" w:bidi="ar-IQ"/>
        </w:rPr>
        <w:t>الخاصة</w:t>
      </w:r>
      <w:r w:rsidRPr="00DB32BE">
        <w:rPr>
          <w:rFonts w:ascii="Simplified Arabic" w:hAnsi="Simplified Arabic" w:cs="Simplified Arabic"/>
          <w:rtl/>
          <w:lang w:eastAsia="ar-SA" w:bidi="ar-IQ"/>
        </w:rPr>
        <w:t xml:space="preserve"> </w:t>
      </w:r>
      <w:r w:rsidRPr="00DB32BE">
        <w:rPr>
          <w:rFonts w:ascii="Simplified Arabic" w:hAnsi="Simplified Arabic" w:cs="Simplified Arabic" w:hint="eastAsia"/>
          <w:rtl/>
          <w:lang w:eastAsia="ar-SA" w:bidi="ar-IQ"/>
        </w:rPr>
        <w:t>بخطاب</w:t>
      </w:r>
      <w:r w:rsidRPr="00DB32BE">
        <w:rPr>
          <w:rFonts w:ascii="Simplified Arabic" w:hAnsi="Simplified Arabic" w:cs="Simplified Arabic"/>
          <w:rtl/>
          <w:lang w:eastAsia="ar-SA" w:bidi="ar-IQ"/>
        </w:rPr>
        <w:t xml:space="preserve"> </w:t>
      </w:r>
      <w:r w:rsidRPr="00DB32BE">
        <w:rPr>
          <w:rFonts w:ascii="Simplified Arabic" w:hAnsi="Simplified Arabic" w:cs="Simplified Arabic" w:hint="eastAsia"/>
          <w:rtl/>
          <w:lang w:eastAsia="ar-SA" w:bidi="ar-IQ"/>
        </w:rPr>
        <w:t>الضمان</w:t>
      </w:r>
      <w:r w:rsidRPr="00DB32BE">
        <w:rPr>
          <w:rFonts w:ascii="Simplified Arabic" w:hAnsi="Simplified Arabic" w:cs="Simplified Arabic"/>
          <w:rtl/>
          <w:lang w:eastAsia="ar-SA" w:bidi="ar-IQ"/>
        </w:rPr>
        <w:t xml:space="preserve"> </w:t>
      </w:r>
      <w:r w:rsidRPr="00DB32BE">
        <w:rPr>
          <w:rFonts w:ascii="Simplified Arabic" w:hAnsi="Simplified Arabic" w:cs="Simplified Arabic" w:hint="eastAsia"/>
          <w:rtl/>
          <w:lang w:eastAsia="ar-SA" w:bidi="ar-IQ"/>
        </w:rPr>
        <w:t>المصرفي</w:t>
      </w:r>
      <w:r w:rsidRPr="00DB32BE">
        <w:rPr>
          <w:rFonts w:ascii="Simplified Arabic" w:hAnsi="Simplified Arabic" w:cs="Simplified Arabic"/>
          <w:rtl/>
          <w:lang w:eastAsia="ar-SA" w:bidi="ar-IQ"/>
        </w:rPr>
        <w:t xml:space="preserve"> </w:t>
      </w:r>
      <w:r w:rsidRPr="00DB32BE">
        <w:rPr>
          <w:rFonts w:ascii="Simplified Arabic" w:hAnsi="Simplified Arabic" w:cs="Simplified Arabic" w:hint="eastAsia"/>
          <w:rtl/>
          <w:lang w:eastAsia="ar-SA" w:bidi="ar-IQ"/>
        </w:rPr>
        <w:t>لحسن</w:t>
      </w:r>
      <w:r w:rsidRPr="00DB32BE">
        <w:rPr>
          <w:rFonts w:ascii="Simplified Arabic" w:hAnsi="Simplified Arabic" w:cs="Simplified Arabic"/>
          <w:rtl/>
          <w:lang w:eastAsia="ar-SA" w:bidi="ar-IQ"/>
        </w:rPr>
        <w:t xml:space="preserve"> </w:t>
      </w:r>
      <w:r w:rsidRPr="00DB32BE">
        <w:rPr>
          <w:rFonts w:ascii="Simplified Arabic" w:hAnsi="Simplified Arabic" w:cs="Simplified Arabic" w:hint="eastAsia"/>
          <w:rtl/>
          <w:lang w:eastAsia="ar-SA" w:bidi="ar-IQ"/>
        </w:rPr>
        <w:t>التنفيذ</w:t>
      </w:r>
      <w:r w:rsidRPr="00DB32BE">
        <w:rPr>
          <w:rFonts w:ascii="Simplified Arabic" w:hAnsi="Simplified Arabic" w:cs="Simplified Arabic"/>
          <w:rtl/>
          <w:lang w:eastAsia="ar-SA" w:bidi="ar-IQ"/>
        </w:rPr>
        <w:t xml:space="preserve"> </w:t>
      </w:r>
      <w:r w:rsidRPr="00DB32BE">
        <w:rPr>
          <w:rFonts w:ascii="Simplified Arabic" w:hAnsi="Simplified Arabic" w:cs="Simplified Arabic" w:hint="eastAsia"/>
          <w:rtl/>
          <w:lang w:eastAsia="ar-SA" w:bidi="ar-IQ"/>
        </w:rPr>
        <w:t>وخطاب</w:t>
      </w:r>
      <w:r w:rsidRPr="00DB32BE">
        <w:rPr>
          <w:rFonts w:ascii="Simplified Arabic" w:hAnsi="Simplified Arabic" w:cs="Simplified Arabic"/>
          <w:rtl/>
          <w:lang w:eastAsia="ar-SA" w:bidi="ar-IQ"/>
        </w:rPr>
        <w:t xml:space="preserve"> </w:t>
      </w:r>
      <w:r w:rsidRPr="00DB32BE">
        <w:rPr>
          <w:rFonts w:ascii="Simplified Arabic" w:hAnsi="Simplified Arabic" w:cs="Simplified Arabic" w:hint="eastAsia"/>
          <w:rtl/>
          <w:lang w:eastAsia="ar-SA" w:bidi="ar-IQ"/>
        </w:rPr>
        <w:t>الضمان</w:t>
      </w:r>
      <w:r w:rsidRPr="00DB32BE">
        <w:rPr>
          <w:rFonts w:ascii="Simplified Arabic" w:hAnsi="Simplified Arabic" w:cs="Simplified Arabic"/>
          <w:rtl/>
          <w:lang w:eastAsia="ar-SA" w:bidi="ar-IQ"/>
        </w:rPr>
        <w:t xml:space="preserve"> </w:t>
      </w:r>
      <w:r w:rsidRPr="00DB32BE">
        <w:rPr>
          <w:rFonts w:ascii="Simplified Arabic" w:hAnsi="Simplified Arabic" w:cs="Simplified Arabic" w:hint="eastAsia"/>
          <w:rtl/>
          <w:lang w:eastAsia="ar-SA" w:bidi="ar-IQ"/>
        </w:rPr>
        <w:t>المصرفي</w:t>
      </w:r>
      <w:r w:rsidRPr="00DB32BE">
        <w:rPr>
          <w:rFonts w:ascii="Simplified Arabic" w:hAnsi="Simplified Arabic" w:cs="Simplified Arabic"/>
          <w:rtl/>
          <w:lang w:eastAsia="ar-SA" w:bidi="ar-IQ"/>
        </w:rPr>
        <w:t xml:space="preserve"> </w:t>
      </w:r>
      <w:r w:rsidRPr="00DB32BE">
        <w:rPr>
          <w:rFonts w:ascii="Simplified Arabic" w:hAnsi="Simplified Arabic" w:cs="Simplified Arabic" w:hint="eastAsia"/>
          <w:rtl/>
          <w:lang w:eastAsia="ar-SA" w:bidi="ar-IQ"/>
        </w:rPr>
        <w:t>للدفعة</w:t>
      </w:r>
      <w:r w:rsidRPr="00DB32BE">
        <w:rPr>
          <w:rFonts w:ascii="Simplified Arabic" w:hAnsi="Simplified Arabic" w:cs="Simplified Arabic"/>
          <w:rtl/>
          <w:lang w:eastAsia="ar-SA" w:bidi="ar-IQ"/>
        </w:rPr>
        <w:t xml:space="preserve"> </w:t>
      </w:r>
      <w:r w:rsidRPr="00DB32BE">
        <w:rPr>
          <w:rFonts w:ascii="Simplified Arabic" w:hAnsi="Simplified Arabic" w:cs="Simplified Arabic" w:hint="eastAsia"/>
          <w:rtl/>
          <w:lang w:eastAsia="ar-SA" w:bidi="ar-IQ"/>
        </w:rPr>
        <w:t>المقدمة</w:t>
      </w:r>
      <w:r w:rsidRPr="00DB32BE">
        <w:rPr>
          <w:rFonts w:ascii="Simplified Arabic" w:hAnsi="Simplified Arabic" w:cs="Simplified Arabic"/>
          <w:rtl/>
          <w:lang w:eastAsia="ar-SA" w:bidi="ar-IQ"/>
        </w:rPr>
        <w:t xml:space="preserve"> </w:t>
      </w:r>
      <w:r w:rsidRPr="00DB32BE">
        <w:rPr>
          <w:rFonts w:ascii="Simplified Arabic" w:hAnsi="Simplified Arabic" w:cs="Simplified Arabic" w:hint="eastAsia"/>
          <w:rtl/>
          <w:lang w:eastAsia="ar-SA" w:bidi="ar-IQ"/>
        </w:rPr>
        <w:t>تملأ</w:t>
      </w:r>
      <w:r w:rsidRPr="00DB32BE">
        <w:rPr>
          <w:rFonts w:ascii="Simplified Arabic" w:hAnsi="Simplified Arabic" w:cs="Simplified Arabic"/>
          <w:rtl/>
          <w:lang w:eastAsia="ar-SA" w:bidi="ar-IQ"/>
        </w:rPr>
        <w:t xml:space="preserve"> </w:t>
      </w:r>
      <w:r w:rsidRPr="00DB32BE">
        <w:rPr>
          <w:rFonts w:ascii="Simplified Arabic" w:hAnsi="Simplified Arabic" w:cs="Simplified Arabic" w:hint="eastAsia"/>
          <w:rtl/>
          <w:lang w:eastAsia="ar-SA" w:bidi="ar-IQ"/>
        </w:rPr>
        <w:t>فقط</w:t>
      </w:r>
      <w:r w:rsidRPr="00DB32BE">
        <w:rPr>
          <w:rFonts w:ascii="Simplified Arabic" w:hAnsi="Simplified Arabic" w:cs="Simplified Arabic"/>
          <w:rtl/>
          <w:lang w:eastAsia="ar-SA" w:bidi="ar-IQ"/>
        </w:rPr>
        <w:t xml:space="preserve"> </w:t>
      </w:r>
      <w:r w:rsidRPr="00DB32BE">
        <w:rPr>
          <w:rFonts w:ascii="Simplified Arabic" w:hAnsi="Simplified Arabic" w:cs="Simplified Arabic" w:hint="eastAsia"/>
          <w:rtl/>
          <w:lang w:eastAsia="ar-SA" w:bidi="ar-IQ"/>
        </w:rPr>
        <w:t>من</w:t>
      </w:r>
      <w:r w:rsidRPr="00DB32BE">
        <w:rPr>
          <w:rFonts w:ascii="Simplified Arabic" w:hAnsi="Simplified Arabic" w:cs="Simplified Arabic"/>
          <w:rtl/>
          <w:lang w:eastAsia="ar-SA" w:bidi="ar-IQ"/>
        </w:rPr>
        <w:t xml:space="preserve"> </w:t>
      </w:r>
      <w:r w:rsidRPr="00DB32BE">
        <w:rPr>
          <w:rFonts w:ascii="Simplified Arabic" w:hAnsi="Simplified Arabic" w:cs="Simplified Arabic" w:hint="eastAsia"/>
          <w:rtl/>
          <w:lang w:eastAsia="ar-SA" w:bidi="ar-IQ"/>
        </w:rPr>
        <w:t>قبل</w:t>
      </w:r>
      <w:r w:rsidRPr="00DB32BE">
        <w:rPr>
          <w:rFonts w:ascii="Simplified Arabic" w:hAnsi="Simplified Arabic" w:cs="Simplified Arabic"/>
          <w:rtl/>
          <w:lang w:eastAsia="ar-SA" w:bidi="ar-IQ"/>
        </w:rPr>
        <w:t xml:space="preserve"> </w:t>
      </w:r>
      <w:r w:rsidRPr="00DB32BE">
        <w:rPr>
          <w:rFonts w:ascii="Simplified Arabic" w:hAnsi="Simplified Arabic" w:cs="Simplified Arabic" w:hint="eastAsia"/>
          <w:rtl/>
          <w:lang w:eastAsia="ar-SA" w:bidi="ar-IQ"/>
        </w:rPr>
        <w:t>مقدم</w:t>
      </w:r>
      <w:r w:rsidRPr="00DB32BE">
        <w:rPr>
          <w:rFonts w:ascii="Simplified Arabic" w:hAnsi="Simplified Arabic" w:cs="Simplified Arabic"/>
          <w:rtl/>
          <w:lang w:eastAsia="ar-SA" w:bidi="ar-IQ"/>
        </w:rPr>
        <w:t xml:space="preserve"> </w:t>
      </w:r>
      <w:r w:rsidRPr="00DB32BE">
        <w:rPr>
          <w:rFonts w:ascii="Simplified Arabic" w:hAnsi="Simplified Arabic" w:cs="Simplified Arabic" w:hint="eastAsia"/>
          <w:rtl/>
          <w:lang w:eastAsia="ar-SA" w:bidi="ar-IQ"/>
        </w:rPr>
        <w:t>العطاء</w:t>
      </w:r>
      <w:r w:rsidRPr="00DB32BE">
        <w:rPr>
          <w:rFonts w:ascii="Simplified Arabic" w:hAnsi="Simplified Arabic" w:cs="Simplified Arabic"/>
          <w:rtl/>
          <w:lang w:eastAsia="ar-SA" w:bidi="ar-IQ"/>
        </w:rPr>
        <w:t xml:space="preserve"> </w:t>
      </w:r>
      <w:r w:rsidRPr="00DB32BE">
        <w:rPr>
          <w:rFonts w:ascii="Simplified Arabic" w:hAnsi="Simplified Arabic" w:cs="Simplified Arabic" w:hint="eastAsia"/>
          <w:rtl/>
          <w:lang w:eastAsia="ar-SA" w:bidi="ar-IQ"/>
        </w:rPr>
        <w:t>الفائز</w:t>
      </w:r>
      <w:r w:rsidRPr="00DB32BE">
        <w:rPr>
          <w:rFonts w:ascii="Simplified Arabic" w:hAnsi="Simplified Arabic" w:cs="Simplified Arabic"/>
          <w:rtl/>
          <w:lang w:eastAsia="ar-SA" w:bidi="ar-IQ"/>
        </w:rPr>
        <w:t xml:space="preserve"> </w:t>
      </w:r>
      <w:r w:rsidRPr="00DB32BE">
        <w:rPr>
          <w:rFonts w:ascii="Simplified Arabic" w:hAnsi="Simplified Arabic" w:cs="Simplified Arabic" w:hint="eastAsia"/>
          <w:rtl/>
          <w:lang w:eastAsia="ar-SA" w:bidi="ar-IQ"/>
        </w:rPr>
        <w:t>بعد</w:t>
      </w:r>
      <w:r w:rsidRPr="00DB32BE">
        <w:rPr>
          <w:rFonts w:ascii="Simplified Arabic" w:hAnsi="Simplified Arabic" w:cs="Simplified Arabic"/>
          <w:rtl/>
          <w:lang w:eastAsia="ar-SA" w:bidi="ar-IQ"/>
        </w:rPr>
        <w:t xml:space="preserve"> </w:t>
      </w:r>
      <w:r w:rsidRPr="00DB32BE">
        <w:rPr>
          <w:rFonts w:ascii="Simplified Arabic" w:hAnsi="Simplified Arabic" w:cs="Simplified Arabic" w:hint="eastAsia"/>
          <w:rtl/>
          <w:lang w:eastAsia="ar-SA" w:bidi="ar-IQ"/>
        </w:rPr>
        <w:t>ارساء</w:t>
      </w:r>
      <w:r w:rsidRPr="00DB32BE">
        <w:rPr>
          <w:rFonts w:ascii="Simplified Arabic" w:hAnsi="Simplified Arabic" w:cs="Simplified Arabic"/>
          <w:rtl/>
          <w:lang w:eastAsia="ar-SA" w:bidi="ar-IQ"/>
        </w:rPr>
        <w:t xml:space="preserve"> </w:t>
      </w:r>
      <w:r w:rsidRPr="00DB32BE">
        <w:rPr>
          <w:rFonts w:ascii="Simplified Arabic" w:hAnsi="Simplified Arabic" w:cs="Simplified Arabic" w:hint="eastAsia"/>
          <w:rtl/>
          <w:lang w:eastAsia="ar-SA" w:bidi="ar-IQ"/>
        </w:rPr>
        <w:t>العقد</w:t>
      </w:r>
      <w:r w:rsidRPr="00DB32BE">
        <w:rPr>
          <w:rFonts w:ascii="Simplified Arabic" w:hAnsi="Simplified Arabic" w:cs="Simplified Arabic"/>
          <w:rtl/>
          <w:lang w:eastAsia="ar-SA" w:bidi="ar-IQ"/>
        </w:rPr>
        <w:t>.</w:t>
      </w:r>
    </w:p>
    <w:p w:rsidR="003A1BAA" w:rsidRPr="00965950" w:rsidRDefault="00DB32BE" w:rsidP="003A1BAA">
      <w:pPr>
        <w:bidi/>
        <w:spacing w:before="0" w:after="0"/>
        <w:ind w:firstLine="0"/>
        <w:jc w:val="lowKashida"/>
        <w:rPr>
          <w:rFonts w:ascii="Simplified Arabic" w:hAnsi="Simplified Arabic" w:cs="Simplified Arabic"/>
          <w:i/>
          <w:iCs/>
          <w:rtl/>
          <w:lang w:eastAsia="ar-SA"/>
        </w:rPr>
      </w:pPr>
      <w:r w:rsidRPr="00DB32BE">
        <w:rPr>
          <w:rFonts w:ascii="Simplified Arabic" w:hAnsi="Simplified Arabic" w:cs="Simplified Arabic" w:hint="eastAsia"/>
          <w:i/>
          <w:iCs/>
          <w:rtl/>
          <w:lang w:eastAsia="ar-SA"/>
        </w:rPr>
        <w:t>ملحق</w:t>
      </w:r>
    </w:p>
    <w:p w:rsidR="003A1BAA" w:rsidRPr="000D33FA" w:rsidRDefault="00DB32BE" w:rsidP="003A1BAA">
      <w:pPr>
        <w:bidi/>
        <w:spacing w:before="0" w:after="120"/>
        <w:ind w:left="951" w:hanging="965"/>
        <w:rPr>
          <w:rFonts w:ascii="Simplified Arabic" w:hAnsi="Simplified Arabic" w:cs="Simplified Arabic"/>
          <w:rtl/>
          <w:lang w:eastAsia="ar-SA" w:bidi="ar-JO"/>
        </w:rPr>
      </w:pPr>
      <w:r w:rsidRPr="00DB32BE">
        <w:rPr>
          <w:rFonts w:ascii="Simplified Arabic" w:hAnsi="Simplified Arabic" w:cs="Simplified Arabic" w:hint="eastAsia"/>
          <w:rtl/>
          <w:lang w:eastAsia="ar-SA" w:bidi="ar-JO"/>
        </w:rPr>
        <w:t>نموذج</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دعوة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تقديم</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العطاء</w:t>
      </w:r>
    </w:p>
    <w:p w:rsidR="00000000" w:rsidRDefault="00DB32BE">
      <w:pPr>
        <w:bidi/>
        <w:spacing w:before="240" w:after="120"/>
        <w:ind w:left="951" w:hanging="965"/>
        <w:rPr>
          <w:rFonts w:ascii="Simplified Arabic" w:hAnsi="Simplified Arabic" w:cs="Simplified Arabic"/>
          <w:b/>
          <w:bCs/>
          <w:rtl/>
          <w:lang w:eastAsia="ar-SA" w:bidi="ar-JO"/>
        </w:rPr>
      </w:pPr>
      <w:r w:rsidRPr="00DB32BE">
        <w:rPr>
          <w:rFonts w:ascii="Simplified Arabic" w:hAnsi="Simplified Arabic" w:cs="Simplified Arabic" w:hint="eastAsia"/>
          <w:b/>
          <w:bCs/>
          <w:rtl/>
          <w:lang w:eastAsia="ar-SA" w:bidi="ar-JO"/>
        </w:rPr>
        <w:lastRenderedPageBreak/>
        <w:t>ب</w:t>
      </w:r>
      <w:r w:rsidRPr="00DB32BE">
        <w:rPr>
          <w:rFonts w:ascii="Simplified Arabic" w:hAnsi="Simplified Arabic" w:cs="Simplified Arabic"/>
          <w:b/>
          <w:bCs/>
          <w:rtl/>
          <w:lang w:eastAsia="ar-SA" w:bidi="ar-JO"/>
        </w:rPr>
        <w:t xml:space="preserve">.وثائق </w:t>
      </w:r>
      <w:r w:rsidRPr="00DB32BE">
        <w:rPr>
          <w:rFonts w:ascii="Simplified Arabic" w:hAnsi="Simplified Arabic" w:cs="Simplified Arabic" w:hint="eastAsia"/>
          <w:b/>
          <w:bCs/>
          <w:rtl/>
          <w:lang w:eastAsia="ar-SA" w:bidi="ar-JO"/>
        </w:rPr>
        <w:t>ال</w:t>
      </w:r>
      <w:r w:rsidR="00965950">
        <w:rPr>
          <w:rFonts w:ascii="Simplified Arabic" w:hAnsi="Simplified Arabic" w:cs="Simplified Arabic" w:hint="cs"/>
          <w:b/>
          <w:bCs/>
          <w:rtl/>
          <w:lang w:eastAsia="ar-SA" w:bidi="ar-JO"/>
        </w:rPr>
        <w:t>مناقصة</w:t>
      </w:r>
      <w:r w:rsidRPr="00DB32BE">
        <w:rPr>
          <w:rFonts w:ascii="Simplified Arabic" w:hAnsi="Simplified Arabic" w:cs="Simplified Arabic"/>
          <w:b/>
          <w:bCs/>
          <w:rtl/>
          <w:lang w:eastAsia="ar-SA" w:bidi="ar-JO"/>
        </w:rPr>
        <w:t xml:space="preserve"> </w:t>
      </w:r>
      <w:r w:rsidRPr="00DB32BE">
        <w:rPr>
          <w:rFonts w:ascii="Simplified Arabic" w:hAnsi="Simplified Arabic" w:cs="Simplified Arabic" w:hint="eastAsia"/>
          <w:b/>
          <w:bCs/>
          <w:rtl/>
          <w:lang w:eastAsia="ar-SA" w:bidi="ar-JO"/>
        </w:rPr>
        <w:t>القياسية</w:t>
      </w:r>
      <w:r w:rsidRPr="00DB32BE">
        <w:rPr>
          <w:rFonts w:ascii="Simplified Arabic" w:hAnsi="Simplified Arabic" w:cs="Simplified Arabic"/>
          <w:b/>
          <w:bCs/>
          <w:rtl/>
          <w:lang w:eastAsia="ar-SA" w:bidi="ar-JO"/>
        </w:rPr>
        <w:t xml:space="preserve"> </w:t>
      </w:r>
      <w:r w:rsidRPr="00DB32BE">
        <w:rPr>
          <w:rFonts w:ascii="Simplified Arabic" w:hAnsi="Simplified Arabic" w:cs="Simplified Arabic" w:hint="eastAsia"/>
          <w:b/>
          <w:bCs/>
          <w:rtl/>
          <w:lang w:eastAsia="ar-SA" w:bidi="ar-JO"/>
        </w:rPr>
        <w:t>لتنفيذ</w:t>
      </w:r>
      <w:r w:rsidRPr="00DB32BE">
        <w:rPr>
          <w:rFonts w:ascii="Simplified Arabic" w:hAnsi="Simplified Arabic" w:cs="Simplified Arabic"/>
          <w:b/>
          <w:bCs/>
          <w:rtl/>
          <w:lang w:eastAsia="ar-SA" w:bidi="ar-JO"/>
        </w:rPr>
        <w:t xml:space="preserve"> </w:t>
      </w:r>
      <w:r w:rsidRPr="00DB32BE">
        <w:rPr>
          <w:rFonts w:ascii="Simplified Arabic" w:hAnsi="Simplified Arabic" w:cs="Simplified Arabic" w:hint="eastAsia"/>
          <w:b/>
          <w:bCs/>
          <w:rtl/>
          <w:lang w:eastAsia="ar-SA" w:bidi="ar-JO"/>
        </w:rPr>
        <w:t>عقود</w:t>
      </w:r>
      <w:r w:rsidRPr="00DB32BE">
        <w:rPr>
          <w:rFonts w:ascii="Simplified Arabic" w:hAnsi="Simplified Arabic" w:cs="Simplified Arabic"/>
          <w:b/>
          <w:bCs/>
          <w:rtl/>
          <w:lang w:eastAsia="ar-SA" w:bidi="ar-JO"/>
        </w:rPr>
        <w:t xml:space="preserve"> </w:t>
      </w:r>
      <w:r w:rsidRPr="00DB32BE">
        <w:rPr>
          <w:rFonts w:ascii="Simplified Arabic" w:hAnsi="Simplified Arabic" w:cs="Simplified Arabic" w:hint="eastAsia"/>
          <w:b/>
          <w:bCs/>
          <w:rtl/>
          <w:lang w:eastAsia="ar-SA" w:bidi="ar-JO"/>
        </w:rPr>
        <w:t>السلع</w:t>
      </w:r>
    </w:p>
    <w:p w:rsidR="00000000" w:rsidRDefault="00DB32BE">
      <w:pPr>
        <w:bidi/>
        <w:spacing w:before="0" w:after="0"/>
        <w:ind w:left="951" w:hanging="965"/>
        <w:rPr>
          <w:rFonts w:ascii="Simplified Arabic" w:hAnsi="Simplified Arabic" w:cs="Simplified Arabic"/>
          <w:b/>
          <w:bCs/>
          <w:rtl/>
          <w:lang w:eastAsia="ar-SA" w:bidi="ar-IQ"/>
        </w:rPr>
      </w:pPr>
      <w:r w:rsidRPr="00DB32BE">
        <w:rPr>
          <w:rFonts w:ascii="Simplified Arabic" w:hAnsi="Simplified Arabic" w:cs="Simplified Arabic" w:hint="eastAsia"/>
          <w:rtl/>
          <w:lang w:eastAsia="ar-SA" w:bidi="ar-IQ"/>
        </w:rPr>
        <w:t>تتألف</w:t>
      </w:r>
      <w:r w:rsidRPr="00DB32BE">
        <w:rPr>
          <w:rFonts w:ascii="Simplified Arabic" w:hAnsi="Simplified Arabic" w:cs="Simplified Arabic"/>
          <w:rtl/>
          <w:lang w:eastAsia="ar-SA" w:bidi="ar-IQ"/>
        </w:rPr>
        <w:t xml:space="preserve"> </w:t>
      </w:r>
      <w:r w:rsidRPr="00DB32BE">
        <w:rPr>
          <w:rFonts w:ascii="Simplified Arabic" w:hAnsi="Simplified Arabic" w:cs="Simplified Arabic" w:hint="eastAsia"/>
          <w:rtl/>
          <w:lang w:eastAsia="ar-SA" w:bidi="ar-IQ"/>
        </w:rPr>
        <w:t>الوثائق</w:t>
      </w:r>
      <w:r w:rsidRPr="00DB32BE">
        <w:rPr>
          <w:rFonts w:ascii="Simplified Arabic" w:hAnsi="Simplified Arabic" w:cs="Simplified Arabic"/>
          <w:rtl/>
          <w:lang w:eastAsia="ar-SA" w:bidi="ar-IQ"/>
        </w:rPr>
        <w:t xml:space="preserve"> </w:t>
      </w:r>
      <w:r w:rsidRPr="00DB32BE">
        <w:rPr>
          <w:rFonts w:ascii="Simplified Arabic" w:hAnsi="Simplified Arabic" w:cs="Simplified Arabic" w:hint="eastAsia"/>
          <w:rtl/>
          <w:lang w:eastAsia="ar-SA" w:bidi="ar-IQ"/>
        </w:rPr>
        <w:t>القياسية</w:t>
      </w:r>
      <w:r w:rsidRPr="00DB32BE">
        <w:rPr>
          <w:rFonts w:ascii="Simplified Arabic" w:hAnsi="Simplified Arabic" w:cs="Simplified Arabic"/>
          <w:rtl/>
          <w:lang w:eastAsia="ar-SA" w:bidi="ar-IQ"/>
        </w:rPr>
        <w:t xml:space="preserve"> </w:t>
      </w:r>
      <w:r w:rsidRPr="00DB32BE">
        <w:rPr>
          <w:rFonts w:ascii="Simplified Arabic" w:hAnsi="Simplified Arabic" w:cs="Simplified Arabic" w:hint="eastAsia"/>
          <w:rtl/>
          <w:lang w:eastAsia="ar-SA" w:bidi="ar-IQ"/>
        </w:rPr>
        <w:t>لتنفيذ</w:t>
      </w:r>
      <w:r w:rsidRPr="00DB32BE">
        <w:rPr>
          <w:rFonts w:ascii="Simplified Arabic" w:hAnsi="Simplified Arabic" w:cs="Simplified Arabic"/>
          <w:rtl/>
          <w:lang w:eastAsia="ar-SA" w:bidi="ar-IQ"/>
        </w:rPr>
        <w:t xml:space="preserve"> </w:t>
      </w:r>
      <w:r w:rsidRPr="00DB32BE">
        <w:rPr>
          <w:rFonts w:ascii="Simplified Arabic" w:hAnsi="Simplified Arabic" w:cs="Simplified Arabic" w:hint="eastAsia"/>
          <w:rtl/>
          <w:lang w:eastAsia="ar-SA" w:bidi="ar-IQ"/>
        </w:rPr>
        <w:t>السلع</w:t>
      </w:r>
      <w:r w:rsidRPr="00DB32BE">
        <w:rPr>
          <w:rFonts w:ascii="Simplified Arabic" w:hAnsi="Simplified Arabic" w:cs="Simplified Arabic"/>
          <w:rtl/>
          <w:lang w:eastAsia="ar-SA" w:bidi="ar-IQ"/>
        </w:rPr>
        <w:t xml:space="preserve"> </w:t>
      </w:r>
      <w:r w:rsidRPr="00DB32BE">
        <w:rPr>
          <w:rFonts w:ascii="Simplified Arabic" w:hAnsi="Simplified Arabic" w:cs="Simplified Arabic" w:hint="eastAsia"/>
          <w:rtl/>
          <w:lang w:eastAsia="ar-SA" w:bidi="ar-IQ"/>
        </w:rPr>
        <w:t>من</w:t>
      </w:r>
      <w:r w:rsidRPr="00DB32BE">
        <w:rPr>
          <w:rFonts w:ascii="Simplified Arabic" w:hAnsi="Simplified Arabic" w:cs="Simplified Arabic"/>
          <w:rtl/>
          <w:lang w:eastAsia="ar-SA" w:bidi="ar-IQ"/>
        </w:rPr>
        <w:t xml:space="preserve"> </w:t>
      </w:r>
      <w:r w:rsidRPr="00DB32BE">
        <w:rPr>
          <w:rFonts w:ascii="Simplified Arabic" w:hAnsi="Simplified Arabic" w:cs="Simplified Arabic" w:hint="eastAsia"/>
          <w:rtl/>
          <w:lang w:eastAsia="ar-SA" w:bidi="ar-IQ"/>
        </w:rPr>
        <w:t>ما</w:t>
      </w:r>
      <w:r w:rsidRPr="00DB32BE">
        <w:rPr>
          <w:rFonts w:ascii="Simplified Arabic" w:hAnsi="Simplified Arabic" w:cs="Simplified Arabic"/>
          <w:rtl/>
          <w:lang w:eastAsia="ar-SA" w:bidi="ar-IQ"/>
        </w:rPr>
        <w:t xml:space="preserve"> </w:t>
      </w:r>
      <w:r w:rsidRPr="00DB32BE">
        <w:rPr>
          <w:rFonts w:ascii="Simplified Arabic" w:hAnsi="Simplified Arabic" w:cs="Simplified Arabic" w:hint="eastAsia"/>
          <w:rtl/>
          <w:lang w:eastAsia="ar-SA" w:bidi="ar-IQ"/>
        </w:rPr>
        <w:t>يأتي</w:t>
      </w:r>
      <w:r w:rsidRPr="00DB32BE">
        <w:rPr>
          <w:rFonts w:ascii="Simplified Arabic" w:hAnsi="Simplified Arabic" w:cs="Simplified Arabic"/>
          <w:b/>
          <w:bCs/>
          <w:rtl/>
          <w:lang w:eastAsia="ar-SA" w:bidi="ar-IQ"/>
        </w:rPr>
        <w:t>:</w:t>
      </w:r>
    </w:p>
    <w:p w:rsidR="00000000" w:rsidRDefault="00DB32BE">
      <w:pPr>
        <w:bidi/>
        <w:spacing w:before="0" w:after="0"/>
        <w:ind w:firstLine="0"/>
        <w:rPr>
          <w:rFonts w:ascii="Simplified Arabic" w:hAnsi="Simplified Arabic" w:cs="Simplified Arabic"/>
          <w:b/>
          <w:bCs/>
          <w:u w:val="single"/>
          <w:rtl/>
          <w:lang w:eastAsia="ar-SA"/>
        </w:rPr>
      </w:pPr>
      <w:r w:rsidRPr="00DB32BE">
        <w:rPr>
          <w:rFonts w:ascii="Simplified Arabic" w:hAnsi="Simplified Arabic" w:cs="Simplified Arabic"/>
          <w:b/>
          <w:bCs/>
          <w:u w:val="single"/>
          <w:rtl/>
          <w:lang w:eastAsia="ar-SA"/>
        </w:rPr>
        <w:t>الجزء الأول – إجراءات التعاقد</w:t>
      </w:r>
    </w:p>
    <w:p w:rsidR="00000000" w:rsidRDefault="00DB32BE">
      <w:pPr>
        <w:bidi/>
        <w:spacing w:before="0" w:after="0"/>
        <w:ind w:firstLine="0"/>
        <w:rPr>
          <w:rFonts w:ascii="Simplified Arabic" w:hAnsi="Simplified Arabic" w:cs="Simplified Arabic"/>
          <w:rtl/>
          <w:lang w:eastAsia="ar-SA"/>
        </w:rPr>
      </w:pPr>
      <w:r w:rsidRPr="00DB32BE">
        <w:rPr>
          <w:rFonts w:ascii="Simplified Arabic" w:hAnsi="Simplified Arabic" w:cs="Simplified Arabic"/>
          <w:rtl/>
          <w:lang w:eastAsia="ar-SA"/>
        </w:rPr>
        <w:t>ويحتوي الأقسام الأتية:</w:t>
      </w:r>
    </w:p>
    <w:p w:rsidR="00000000" w:rsidRDefault="00DB32BE">
      <w:pPr>
        <w:bidi/>
        <w:spacing w:before="0" w:after="0"/>
        <w:ind w:firstLine="0"/>
        <w:jc w:val="left"/>
        <w:rPr>
          <w:rFonts w:ascii="Simplified Arabic" w:hAnsi="Simplified Arabic" w:cs="Simplified Arabic"/>
          <w:i/>
          <w:iCs/>
          <w:rtl/>
          <w:lang w:eastAsia="ar-SA" w:bidi="ar-IQ"/>
        </w:rPr>
      </w:pPr>
      <w:r w:rsidRPr="00DB32BE">
        <w:rPr>
          <w:rFonts w:ascii="Simplified Arabic" w:hAnsi="Simplified Arabic" w:cs="Simplified Arabic" w:hint="eastAsia"/>
          <w:i/>
          <w:iCs/>
          <w:rtl/>
          <w:lang w:eastAsia="ar-SA" w:bidi="ar-IQ"/>
        </w:rPr>
        <w:t>القسم</w:t>
      </w:r>
      <w:r w:rsidRPr="00DB32BE">
        <w:rPr>
          <w:rFonts w:ascii="Simplified Arabic" w:hAnsi="Simplified Arabic" w:cs="Simplified Arabic"/>
          <w:i/>
          <w:iCs/>
          <w:rtl/>
          <w:lang w:eastAsia="ar-SA" w:bidi="ar-IQ"/>
        </w:rPr>
        <w:t xml:space="preserve"> </w:t>
      </w:r>
      <w:r w:rsidRPr="00DB32BE">
        <w:rPr>
          <w:rFonts w:ascii="Simplified Arabic" w:hAnsi="Simplified Arabic" w:cs="Simplified Arabic" w:hint="eastAsia"/>
          <w:i/>
          <w:iCs/>
          <w:rtl/>
          <w:lang w:eastAsia="ar-SA" w:bidi="ar-IQ"/>
        </w:rPr>
        <w:t>الأول</w:t>
      </w:r>
      <w:r w:rsidRPr="00DB32BE">
        <w:rPr>
          <w:rFonts w:ascii="Simplified Arabic" w:hAnsi="Simplified Arabic" w:cs="Simplified Arabic"/>
          <w:i/>
          <w:iCs/>
          <w:rtl/>
          <w:lang w:eastAsia="ar-SA" w:bidi="ar-IQ"/>
        </w:rPr>
        <w:t xml:space="preserve">- </w:t>
      </w:r>
      <w:r w:rsidRPr="00DB32BE">
        <w:rPr>
          <w:rFonts w:ascii="Simplified Arabic" w:hAnsi="Simplified Arabic" w:cs="Simplified Arabic" w:hint="eastAsia"/>
          <w:i/>
          <w:iCs/>
          <w:rtl/>
          <w:lang w:eastAsia="ar-SA" w:bidi="ar-IQ"/>
        </w:rPr>
        <w:t>تعليمات</w:t>
      </w:r>
      <w:r w:rsidRPr="00DB32BE">
        <w:rPr>
          <w:rFonts w:ascii="Simplified Arabic" w:hAnsi="Simplified Arabic" w:cs="Simplified Arabic"/>
          <w:i/>
          <w:iCs/>
          <w:rtl/>
          <w:lang w:eastAsia="ar-SA" w:bidi="ar-IQ"/>
        </w:rPr>
        <w:t xml:space="preserve"> </w:t>
      </w:r>
      <w:r w:rsidRPr="00DB32BE">
        <w:rPr>
          <w:rFonts w:ascii="Simplified Arabic" w:hAnsi="Simplified Arabic" w:cs="Simplified Arabic" w:hint="eastAsia"/>
          <w:i/>
          <w:iCs/>
          <w:rtl/>
          <w:lang w:eastAsia="ar-SA" w:bidi="ar-IQ"/>
        </w:rPr>
        <w:t>لمقدمي</w:t>
      </w:r>
      <w:r w:rsidRPr="00DB32BE">
        <w:rPr>
          <w:rFonts w:ascii="Simplified Arabic" w:hAnsi="Simplified Arabic" w:cs="Simplified Arabic"/>
          <w:i/>
          <w:iCs/>
          <w:rtl/>
          <w:lang w:eastAsia="ar-SA" w:bidi="ar-IQ"/>
        </w:rPr>
        <w:t xml:space="preserve"> </w:t>
      </w:r>
      <w:r w:rsidRPr="00DB32BE">
        <w:rPr>
          <w:rFonts w:ascii="Simplified Arabic" w:hAnsi="Simplified Arabic" w:cs="Simplified Arabic" w:hint="eastAsia"/>
          <w:i/>
          <w:iCs/>
          <w:rtl/>
          <w:lang w:eastAsia="ar-SA" w:bidi="ar-IQ"/>
        </w:rPr>
        <w:t>العطاءات</w:t>
      </w:r>
    </w:p>
    <w:p w:rsidR="00000000" w:rsidRDefault="00DB32BE">
      <w:pPr>
        <w:bidi/>
        <w:spacing w:before="0" w:after="0"/>
        <w:ind w:left="29" w:firstLine="0"/>
        <w:rPr>
          <w:rFonts w:ascii="Simplified Arabic" w:hAnsi="Simplified Arabic" w:cs="Simplified Arabic"/>
          <w:rtl/>
          <w:lang w:eastAsia="ar-SA"/>
        </w:rPr>
      </w:pPr>
      <w:r w:rsidRPr="00DB32BE">
        <w:rPr>
          <w:rFonts w:ascii="Simplified Arabic" w:hAnsi="Simplified Arabic" w:cs="Simplified Arabic"/>
          <w:rtl/>
          <w:lang w:eastAsia="ar-SA"/>
        </w:rPr>
        <w:t>يقدم هذا القسم معلومات تساعد مقدمي العطاءات على إعداد عطاءاتهم. كما يقدم معلومات حول كيفية تسليم العطاءات وفتحها وتقييمها وإرساء العقود. يحتوي القسم الأول على أحكام  يجب استخدامها دون تعديل.</w:t>
      </w:r>
    </w:p>
    <w:p w:rsidR="00000000" w:rsidRDefault="00DB32BE">
      <w:pPr>
        <w:bidi/>
        <w:spacing w:before="0" w:after="0"/>
        <w:ind w:firstLine="0"/>
        <w:rPr>
          <w:rFonts w:ascii="Simplified Arabic" w:hAnsi="Simplified Arabic" w:cs="Simplified Arabic"/>
          <w:i/>
          <w:iCs/>
          <w:rtl/>
          <w:lang w:eastAsia="ar-SA"/>
        </w:rPr>
      </w:pPr>
      <w:r w:rsidRPr="00DB32BE">
        <w:rPr>
          <w:rFonts w:ascii="Simplified Arabic" w:hAnsi="Simplified Arabic" w:cs="Simplified Arabic" w:hint="eastAsia"/>
          <w:i/>
          <w:iCs/>
          <w:rtl/>
          <w:lang w:eastAsia="ar-SA"/>
        </w:rPr>
        <w:t>القسم</w:t>
      </w:r>
      <w:r w:rsidRPr="00DB32BE">
        <w:rPr>
          <w:rFonts w:ascii="Simplified Arabic" w:hAnsi="Simplified Arabic" w:cs="Simplified Arabic"/>
          <w:i/>
          <w:iCs/>
          <w:rtl/>
          <w:lang w:eastAsia="ar-SA"/>
        </w:rPr>
        <w:t xml:space="preserve"> الثاني- ورقة بيانات العطاء</w:t>
      </w:r>
    </w:p>
    <w:p w:rsidR="00000000" w:rsidRDefault="00DB32BE">
      <w:pPr>
        <w:bidi/>
        <w:spacing w:before="0" w:after="0"/>
        <w:ind w:left="26" w:firstLine="0"/>
        <w:rPr>
          <w:rFonts w:ascii="Simplified Arabic" w:hAnsi="Simplified Arabic" w:cs="Simplified Arabic"/>
          <w:rtl/>
          <w:lang w:eastAsia="ar-SA"/>
        </w:rPr>
      </w:pPr>
      <w:r w:rsidRPr="00DB32BE">
        <w:rPr>
          <w:rFonts w:ascii="Simplified Arabic" w:hAnsi="Simplified Arabic" w:cs="Simplified Arabic"/>
          <w:rtl/>
          <w:lang w:eastAsia="ar-SA"/>
        </w:rPr>
        <w:t>يحتوي هذا القسم على احكام تخص عمليات التجهيز وتعتبر مكملة لما جاء في القسم الاول.</w:t>
      </w:r>
    </w:p>
    <w:p w:rsidR="00000000" w:rsidRDefault="00DB32BE">
      <w:pPr>
        <w:bidi/>
        <w:spacing w:before="0" w:after="0"/>
        <w:ind w:firstLine="0"/>
        <w:rPr>
          <w:rFonts w:ascii="Simplified Arabic" w:hAnsi="Simplified Arabic" w:cs="Simplified Arabic"/>
          <w:i/>
          <w:iCs/>
          <w:rtl/>
          <w:lang w:eastAsia="ar-SA"/>
        </w:rPr>
      </w:pPr>
      <w:r w:rsidRPr="00DB32BE">
        <w:rPr>
          <w:rFonts w:ascii="Simplified Arabic" w:hAnsi="Simplified Arabic" w:cs="Simplified Arabic" w:hint="eastAsia"/>
          <w:i/>
          <w:iCs/>
          <w:rtl/>
          <w:lang w:eastAsia="ar-SA"/>
        </w:rPr>
        <w:t>القسم</w:t>
      </w:r>
      <w:r w:rsidRPr="00DB32BE">
        <w:rPr>
          <w:rFonts w:ascii="Simplified Arabic" w:hAnsi="Simplified Arabic" w:cs="Simplified Arabic"/>
          <w:i/>
          <w:iCs/>
          <w:rtl/>
          <w:lang w:eastAsia="ar-SA"/>
        </w:rPr>
        <w:t xml:space="preserve"> </w:t>
      </w:r>
      <w:r w:rsidRPr="00DB32BE">
        <w:rPr>
          <w:rFonts w:ascii="Simplified Arabic" w:hAnsi="Simplified Arabic" w:cs="Simplified Arabic" w:hint="eastAsia"/>
          <w:i/>
          <w:iCs/>
          <w:rtl/>
          <w:lang w:eastAsia="ar-SA"/>
        </w:rPr>
        <w:t>الثالث</w:t>
      </w:r>
      <w:r w:rsidRPr="00DB32BE">
        <w:rPr>
          <w:rFonts w:ascii="Simplified Arabic" w:hAnsi="Simplified Arabic" w:cs="Simplified Arabic"/>
          <w:i/>
          <w:iCs/>
          <w:rtl/>
          <w:lang w:eastAsia="ar-SA"/>
        </w:rPr>
        <w:t xml:space="preserve">- </w:t>
      </w:r>
      <w:r w:rsidRPr="00DB32BE">
        <w:rPr>
          <w:rFonts w:ascii="Simplified Arabic" w:hAnsi="Simplified Arabic" w:cs="Simplified Arabic" w:hint="eastAsia"/>
          <w:i/>
          <w:iCs/>
          <w:rtl/>
          <w:lang w:eastAsia="ar-SA"/>
        </w:rPr>
        <w:t>معايير</w:t>
      </w:r>
      <w:r w:rsidRPr="00DB32BE">
        <w:rPr>
          <w:rFonts w:ascii="Simplified Arabic" w:hAnsi="Simplified Arabic" w:cs="Simplified Arabic"/>
          <w:i/>
          <w:iCs/>
          <w:rtl/>
          <w:lang w:eastAsia="ar-SA"/>
        </w:rPr>
        <w:t xml:space="preserve"> </w:t>
      </w:r>
      <w:r w:rsidRPr="00DB32BE">
        <w:rPr>
          <w:rFonts w:ascii="Simplified Arabic" w:hAnsi="Simplified Arabic" w:cs="Simplified Arabic" w:hint="eastAsia"/>
          <w:i/>
          <w:iCs/>
          <w:rtl/>
          <w:lang w:eastAsia="ar-SA"/>
        </w:rPr>
        <w:t>التقييم</w:t>
      </w:r>
      <w:r w:rsidRPr="00DB32BE">
        <w:rPr>
          <w:rFonts w:ascii="Simplified Arabic" w:hAnsi="Simplified Arabic" w:cs="Simplified Arabic"/>
          <w:i/>
          <w:iCs/>
          <w:rtl/>
          <w:lang w:eastAsia="ar-SA"/>
        </w:rPr>
        <w:t xml:space="preserve"> </w:t>
      </w:r>
      <w:r w:rsidRPr="00DB32BE">
        <w:rPr>
          <w:rFonts w:ascii="Simplified Arabic" w:hAnsi="Simplified Arabic" w:cs="Simplified Arabic" w:hint="eastAsia"/>
          <w:i/>
          <w:iCs/>
          <w:rtl/>
          <w:lang w:eastAsia="ar-SA"/>
        </w:rPr>
        <w:t>والتأهيل</w:t>
      </w:r>
    </w:p>
    <w:p w:rsidR="00000000" w:rsidRDefault="00DB32BE">
      <w:pPr>
        <w:bidi/>
        <w:spacing w:before="0" w:after="0"/>
        <w:ind w:left="29" w:firstLine="0"/>
        <w:rPr>
          <w:rFonts w:ascii="Simplified Arabic" w:hAnsi="Simplified Arabic" w:cs="Simplified Arabic"/>
          <w:rtl/>
          <w:lang w:eastAsia="ar-SA"/>
        </w:rPr>
      </w:pPr>
      <w:r w:rsidRPr="00DB32BE">
        <w:rPr>
          <w:rFonts w:ascii="Simplified Arabic" w:hAnsi="Simplified Arabic" w:cs="Simplified Arabic"/>
          <w:rtl/>
          <w:lang w:eastAsia="ar-SA"/>
        </w:rPr>
        <w:t>يحدد هذا القسم المعايير المستخدمة في تعيين العطاء الاقلكلفة</w:t>
      </w:r>
      <w:r w:rsidRPr="00DB32BE">
        <w:rPr>
          <w:rFonts w:ascii="Simplified Arabic" w:hAnsi="Simplified Arabic" w:cs="Simplified Arabic"/>
          <w:i/>
          <w:iCs/>
          <w:rtl/>
          <w:lang w:eastAsia="ar-SA"/>
        </w:rPr>
        <w:t>ً</w:t>
      </w:r>
      <w:r w:rsidRPr="00DB32BE">
        <w:rPr>
          <w:rFonts w:ascii="Simplified Arabic" w:hAnsi="Simplified Arabic" w:cs="Simplified Arabic"/>
          <w:rtl/>
          <w:lang w:eastAsia="ar-SA"/>
        </w:rPr>
        <w:t>، ومتطلبات التاهيل التي يجب توفرها في مقدم العطاء لإنجاز العقد.</w:t>
      </w:r>
    </w:p>
    <w:p w:rsidR="00000000" w:rsidRDefault="00DB32BE">
      <w:pPr>
        <w:bidi/>
        <w:spacing w:before="0" w:after="0"/>
        <w:ind w:firstLine="0"/>
        <w:rPr>
          <w:rFonts w:ascii="Simplified Arabic" w:hAnsi="Simplified Arabic" w:cs="Simplified Arabic"/>
          <w:i/>
          <w:iCs/>
          <w:rtl/>
          <w:lang w:eastAsia="ar-SA"/>
        </w:rPr>
      </w:pPr>
      <w:r w:rsidRPr="00DB32BE">
        <w:rPr>
          <w:rFonts w:ascii="Simplified Arabic" w:hAnsi="Simplified Arabic" w:cs="Simplified Arabic" w:hint="eastAsia"/>
          <w:i/>
          <w:iCs/>
          <w:rtl/>
          <w:lang w:eastAsia="ar-SA"/>
        </w:rPr>
        <w:t>القسم</w:t>
      </w:r>
      <w:r w:rsidRPr="00DB32BE">
        <w:rPr>
          <w:rFonts w:ascii="Simplified Arabic" w:hAnsi="Simplified Arabic" w:cs="Simplified Arabic"/>
          <w:i/>
          <w:iCs/>
          <w:rtl/>
          <w:lang w:eastAsia="ar-SA"/>
        </w:rPr>
        <w:t xml:space="preserve"> الرابع- نماذج العطاء</w:t>
      </w:r>
    </w:p>
    <w:p w:rsidR="00000000" w:rsidRDefault="00DB32BE">
      <w:pPr>
        <w:bidi/>
        <w:spacing w:before="0" w:after="0"/>
        <w:ind w:left="26" w:firstLine="0"/>
        <w:rPr>
          <w:rFonts w:ascii="Simplified Arabic" w:hAnsi="Simplified Arabic" w:cs="Simplified Arabic"/>
          <w:rtl/>
          <w:lang w:eastAsia="ar-SA"/>
        </w:rPr>
      </w:pPr>
      <w:r w:rsidRPr="00DB32BE">
        <w:rPr>
          <w:rFonts w:ascii="Simplified Arabic" w:hAnsi="Simplified Arabic" w:cs="Simplified Arabic"/>
          <w:rtl/>
          <w:lang w:eastAsia="ar-SA"/>
        </w:rPr>
        <w:t>يتضمن هذا القسم نماذج صيغة العطاء، جدول الأسعار، وضمان العطاء الذي يجب أن يقدم معه.</w:t>
      </w:r>
    </w:p>
    <w:p w:rsidR="00000000" w:rsidRDefault="00DB32BE">
      <w:pPr>
        <w:bidi/>
        <w:spacing w:before="0" w:after="0"/>
        <w:ind w:firstLine="0"/>
        <w:rPr>
          <w:rFonts w:ascii="Simplified Arabic" w:hAnsi="Simplified Arabic" w:cs="Simplified Arabic"/>
          <w:b/>
          <w:bCs/>
          <w:u w:val="single"/>
          <w:rtl/>
          <w:lang w:eastAsia="ar-SA"/>
        </w:rPr>
      </w:pPr>
      <w:r w:rsidRPr="00DB32BE">
        <w:rPr>
          <w:rFonts w:ascii="Simplified Arabic" w:hAnsi="Simplified Arabic" w:cs="Simplified Arabic"/>
          <w:b/>
          <w:bCs/>
          <w:u w:val="single"/>
          <w:rtl/>
          <w:lang w:eastAsia="ar-SA"/>
        </w:rPr>
        <w:t>الجزء الثاني – متطلبات التجهيز</w:t>
      </w:r>
    </w:p>
    <w:p w:rsidR="00000000" w:rsidRDefault="00DB32BE">
      <w:pPr>
        <w:bidi/>
        <w:spacing w:before="0" w:after="0"/>
        <w:ind w:firstLine="0"/>
        <w:rPr>
          <w:rFonts w:ascii="Simplified Arabic" w:hAnsi="Simplified Arabic" w:cs="Simplified Arabic"/>
          <w:rtl/>
          <w:lang w:eastAsia="ar-SA"/>
        </w:rPr>
      </w:pPr>
      <w:r w:rsidRPr="00DB32BE">
        <w:rPr>
          <w:rFonts w:ascii="Simplified Arabic" w:hAnsi="Simplified Arabic" w:cs="Simplified Arabic"/>
          <w:rtl/>
          <w:lang w:eastAsia="ar-SA"/>
        </w:rPr>
        <w:t>ويحتوي القسم الأتي:</w:t>
      </w:r>
    </w:p>
    <w:p w:rsidR="003A1BAA" w:rsidRPr="00965950" w:rsidRDefault="00DB32BE" w:rsidP="007A5663">
      <w:pPr>
        <w:bidi/>
        <w:spacing w:before="0" w:after="0"/>
        <w:ind w:firstLine="0"/>
        <w:rPr>
          <w:rFonts w:ascii="Simplified Arabic" w:hAnsi="Simplified Arabic" w:cs="Simplified Arabic"/>
          <w:i/>
          <w:iCs/>
          <w:rtl/>
          <w:lang w:eastAsia="ar-SA"/>
        </w:rPr>
      </w:pPr>
      <w:r w:rsidRPr="00DB32BE">
        <w:rPr>
          <w:rFonts w:ascii="Simplified Arabic" w:hAnsi="Simplified Arabic" w:cs="Simplified Arabic" w:hint="eastAsia"/>
          <w:i/>
          <w:iCs/>
          <w:rtl/>
          <w:lang w:eastAsia="ar-SA"/>
        </w:rPr>
        <w:t>القسم</w:t>
      </w:r>
      <w:r w:rsidRPr="00DB32BE">
        <w:rPr>
          <w:rFonts w:ascii="Simplified Arabic" w:hAnsi="Simplified Arabic" w:cs="Simplified Arabic"/>
          <w:i/>
          <w:iCs/>
          <w:rtl/>
          <w:lang w:eastAsia="ar-SA"/>
        </w:rPr>
        <w:t xml:space="preserve"> </w:t>
      </w:r>
      <w:r w:rsidRPr="00DB32BE">
        <w:rPr>
          <w:rFonts w:ascii="Simplified Arabic" w:hAnsi="Simplified Arabic" w:cs="Simplified Arabic" w:hint="eastAsia"/>
          <w:i/>
          <w:iCs/>
          <w:rtl/>
          <w:lang w:eastAsia="ar-SA"/>
        </w:rPr>
        <w:t>السادس</w:t>
      </w:r>
      <w:r w:rsidRPr="00DB32BE">
        <w:rPr>
          <w:rFonts w:ascii="Simplified Arabic" w:hAnsi="Simplified Arabic" w:cs="Simplified Arabic"/>
          <w:i/>
          <w:iCs/>
          <w:rtl/>
          <w:lang w:eastAsia="ar-SA"/>
        </w:rPr>
        <w:t xml:space="preserve">- </w:t>
      </w:r>
      <w:r w:rsidRPr="00DB32BE">
        <w:rPr>
          <w:rFonts w:ascii="Simplified Arabic" w:hAnsi="Simplified Arabic" w:cs="Simplified Arabic" w:hint="eastAsia"/>
          <w:i/>
          <w:iCs/>
          <w:rtl/>
          <w:lang w:eastAsia="ar-SA"/>
        </w:rPr>
        <w:t>جدول</w:t>
      </w:r>
      <w:r w:rsidRPr="00DB32BE">
        <w:rPr>
          <w:rFonts w:ascii="Simplified Arabic" w:hAnsi="Simplified Arabic" w:cs="Simplified Arabic"/>
          <w:i/>
          <w:iCs/>
          <w:rtl/>
          <w:lang w:eastAsia="ar-SA"/>
        </w:rPr>
        <w:t xml:space="preserve"> </w:t>
      </w:r>
      <w:r w:rsidRPr="00DB32BE">
        <w:rPr>
          <w:rFonts w:ascii="Simplified Arabic" w:hAnsi="Simplified Arabic" w:cs="Simplified Arabic" w:hint="eastAsia"/>
          <w:i/>
          <w:iCs/>
          <w:rtl/>
          <w:lang w:eastAsia="ar-SA"/>
        </w:rPr>
        <w:t>المتطلبات</w:t>
      </w:r>
    </w:p>
    <w:p w:rsidR="00000000" w:rsidRDefault="00DB32BE">
      <w:pPr>
        <w:bidi/>
        <w:spacing w:before="0" w:after="0"/>
        <w:ind w:left="29" w:firstLine="0"/>
        <w:rPr>
          <w:rFonts w:ascii="Simplified Arabic" w:hAnsi="Simplified Arabic" w:cs="Simplified Arabic"/>
          <w:rtl/>
          <w:lang w:eastAsia="ar-SA"/>
        </w:rPr>
      </w:pPr>
      <w:r w:rsidRPr="00DB32BE">
        <w:rPr>
          <w:rFonts w:ascii="Simplified Arabic" w:hAnsi="Simplified Arabic" w:cs="Simplified Arabic"/>
          <w:rtl/>
          <w:lang w:eastAsia="ar-SA"/>
        </w:rPr>
        <w:t>يتضمن هذا القسم لائحة بالسلع والخدمات المتصلة بها ، جداول مناهج التجهيز و التسليم ، المواصفات الفنية والمخططات التي تصف السلع والخدمات المتصلة بها والتي سيتم تجهيزها.</w:t>
      </w:r>
    </w:p>
    <w:p w:rsidR="00000000" w:rsidRDefault="00DB32BE">
      <w:pPr>
        <w:bidi/>
        <w:spacing w:before="0" w:after="0"/>
        <w:ind w:firstLine="0"/>
        <w:rPr>
          <w:rFonts w:ascii="Simplified Arabic" w:hAnsi="Simplified Arabic" w:cs="Simplified Arabic"/>
          <w:b/>
          <w:bCs/>
          <w:u w:val="single"/>
          <w:rtl/>
          <w:lang w:eastAsia="ar-SA"/>
        </w:rPr>
      </w:pPr>
      <w:r w:rsidRPr="00DB32BE">
        <w:rPr>
          <w:rFonts w:ascii="Simplified Arabic" w:hAnsi="Simplified Arabic" w:cs="Simplified Arabic"/>
          <w:b/>
          <w:bCs/>
          <w:u w:val="single"/>
          <w:rtl/>
          <w:lang w:eastAsia="ar-SA"/>
        </w:rPr>
        <w:t xml:space="preserve">الجزء الثالث: العقد  </w:t>
      </w:r>
    </w:p>
    <w:p w:rsidR="00000000" w:rsidRDefault="00DB32BE">
      <w:pPr>
        <w:bidi/>
        <w:spacing w:before="0" w:after="0"/>
        <w:ind w:firstLine="0"/>
        <w:rPr>
          <w:rFonts w:ascii="Simplified Arabic" w:hAnsi="Simplified Arabic" w:cs="Simplified Arabic"/>
          <w:rtl/>
          <w:lang w:eastAsia="ar-SA"/>
        </w:rPr>
      </w:pPr>
      <w:r w:rsidRPr="00DB32BE">
        <w:rPr>
          <w:rFonts w:ascii="Simplified Arabic" w:hAnsi="Simplified Arabic" w:cs="Simplified Arabic"/>
          <w:rtl/>
          <w:lang w:eastAsia="ar-SA"/>
        </w:rPr>
        <w:t>و يحتوي الأقسام الآتية:</w:t>
      </w:r>
    </w:p>
    <w:p w:rsidR="00000000" w:rsidRDefault="00DB32BE">
      <w:pPr>
        <w:bidi/>
        <w:spacing w:before="0" w:after="0"/>
        <w:ind w:firstLine="0"/>
        <w:rPr>
          <w:rFonts w:ascii="Simplified Arabic" w:hAnsi="Simplified Arabic" w:cs="Simplified Arabic"/>
          <w:i/>
          <w:iCs/>
          <w:rtl/>
          <w:lang w:eastAsia="ar-SA"/>
        </w:rPr>
      </w:pPr>
      <w:r w:rsidRPr="00DB32BE">
        <w:rPr>
          <w:rFonts w:ascii="Simplified Arabic" w:hAnsi="Simplified Arabic" w:cs="Simplified Arabic" w:hint="eastAsia"/>
          <w:i/>
          <w:iCs/>
          <w:rtl/>
          <w:lang w:eastAsia="ar-SA"/>
        </w:rPr>
        <w:t>القسم</w:t>
      </w:r>
      <w:r w:rsidRPr="00DB32BE">
        <w:rPr>
          <w:rFonts w:ascii="Simplified Arabic" w:hAnsi="Simplified Arabic" w:cs="Simplified Arabic"/>
          <w:i/>
          <w:iCs/>
          <w:rtl/>
          <w:lang w:eastAsia="ar-SA"/>
        </w:rPr>
        <w:t xml:space="preserve"> السابع- الشروط العامة للعقد </w:t>
      </w:r>
    </w:p>
    <w:p w:rsidR="00000000" w:rsidRDefault="00DB32BE">
      <w:pPr>
        <w:bidi/>
        <w:spacing w:before="0" w:after="0"/>
        <w:ind w:left="29" w:firstLine="0"/>
        <w:rPr>
          <w:rFonts w:ascii="Simplified Arabic" w:hAnsi="Simplified Arabic" w:cs="Simplified Arabic"/>
          <w:rtl/>
          <w:lang w:eastAsia="ar-SA"/>
        </w:rPr>
      </w:pPr>
      <w:r w:rsidRPr="00DB32BE">
        <w:rPr>
          <w:rFonts w:ascii="Simplified Arabic" w:hAnsi="Simplified Arabic" w:cs="Simplified Arabic"/>
          <w:rtl/>
          <w:lang w:eastAsia="ar-SA"/>
        </w:rPr>
        <w:t>يتضمن هذا القسم الفقرات العامة التي تنطبق على كل عقد. نصوص الفقرات المدرجة في هذا القسم لا يمكن تعديلها.</w:t>
      </w:r>
    </w:p>
    <w:p w:rsidR="00000000" w:rsidRDefault="00DB32BE">
      <w:pPr>
        <w:bidi/>
        <w:spacing w:before="0" w:after="0"/>
        <w:ind w:firstLine="0"/>
        <w:rPr>
          <w:rFonts w:ascii="Simplified Arabic" w:hAnsi="Simplified Arabic" w:cs="Simplified Arabic"/>
          <w:i/>
          <w:iCs/>
          <w:rtl/>
          <w:lang w:eastAsia="ar-SA"/>
        </w:rPr>
      </w:pPr>
      <w:r w:rsidRPr="00DB32BE">
        <w:rPr>
          <w:rFonts w:ascii="Simplified Arabic" w:hAnsi="Simplified Arabic" w:cs="Simplified Arabic" w:hint="eastAsia"/>
          <w:i/>
          <w:iCs/>
          <w:rtl/>
          <w:lang w:eastAsia="ar-SA"/>
        </w:rPr>
        <w:t>القسم</w:t>
      </w:r>
      <w:r w:rsidRPr="00DB32BE">
        <w:rPr>
          <w:rFonts w:ascii="Simplified Arabic" w:hAnsi="Simplified Arabic" w:cs="Simplified Arabic"/>
          <w:i/>
          <w:iCs/>
          <w:rtl/>
          <w:lang w:eastAsia="ar-SA"/>
        </w:rPr>
        <w:t xml:space="preserve"> الثامن- الشروط الخاصة للعقد </w:t>
      </w:r>
    </w:p>
    <w:p w:rsidR="00000000" w:rsidRDefault="00DB32BE">
      <w:pPr>
        <w:bidi/>
        <w:spacing w:before="0" w:after="0"/>
        <w:ind w:left="26" w:firstLine="0"/>
        <w:rPr>
          <w:rFonts w:ascii="Simplified Arabic" w:hAnsi="Simplified Arabic" w:cs="Simplified Arabic"/>
          <w:rtl/>
          <w:lang w:eastAsia="ar-SA"/>
        </w:rPr>
      </w:pPr>
      <w:r w:rsidRPr="00DB32BE">
        <w:rPr>
          <w:rFonts w:ascii="Simplified Arabic" w:hAnsi="Simplified Arabic" w:cs="Simplified Arabic"/>
          <w:rtl/>
          <w:lang w:eastAsia="ar-SA"/>
        </w:rPr>
        <w:t>يتضمن هذا الفصل فقرات خاصة بكل عقد تعدل أو تكمل الشروط العامة للعقد المدرجة في القسم السابع.</w:t>
      </w:r>
    </w:p>
    <w:p w:rsidR="00000000" w:rsidRDefault="00DB32BE">
      <w:pPr>
        <w:bidi/>
        <w:spacing w:before="0" w:after="0"/>
        <w:ind w:left="26" w:firstLine="0"/>
        <w:rPr>
          <w:rFonts w:ascii="Simplified Arabic" w:hAnsi="Simplified Arabic" w:cs="Simplified Arabic"/>
          <w:i/>
          <w:iCs/>
          <w:rtl/>
          <w:lang w:eastAsia="ar-SA"/>
        </w:rPr>
      </w:pPr>
      <w:r w:rsidRPr="00DB32BE">
        <w:rPr>
          <w:rFonts w:ascii="Simplified Arabic" w:hAnsi="Simplified Arabic" w:cs="Simplified Arabic" w:hint="eastAsia"/>
          <w:i/>
          <w:iCs/>
          <w:rtl/>
          <w:lang w:eastAsia="ar-SA"/>
        </w:rPr>
        <w:t>القسم</w:t>
      </w:r>
      <w:r w:rsidRPr="00DB32BE">
        <w:rPr>
          <w:rFonts w:ascii="Simplified Arabic" w:hAnsi="Simplified Arabic" w:cs="Simplified Arabic"/>
          <w:i/>
          <w:iCs/>
          <w:rtl/>
          <w:lang w:eastAsia="ar-SA"/>
        </w:rPr>
        <w:t xml:space="preserve"> </w:t>
      </w:r>
      <w:r w:rsidRPr="00DB32BE">
        <w:rPr>
          <w:rFonts w:ascii="Simplified Arabic" w:hAnsi="Simplified Arabic" w:cs="Simplified Arabic" w:hint="eastAsia"/>
          <w:i/>
          <w:iCs/>
          <w:rtl/>
          <w:lang w:eastAsia="ar-SA"/>
        </w:rPr>
        <w:t>التاسع</w:t>
      </w:r>
      <w:r w:rsidRPr="00DB32BE">
        <w:rPr>
          <w:rFonts w:ascii="Simplified Arabic" w:hAnsi="Simplified Arabic" w:cs="Simplified Arabic"/>
          <w:i/>
          <w:iCs/>
          <w:rtl/>
          <w:lang w:eastAsia="ar-SA"/>
        </w:rPr>
        <w:t xml:space="preserve">- </w:t>
      </w:r>
      <w:r w:rsidRPr="00DB32BE">
        <w:rPr>
          <w:rFonts w:ascii="Simplified Arabic" w:hAnsi="Simplified Arabic" w:cs="Simplified Arabic" w:hint="eastAsia"/>
          <w:i/>
          <w:iCs/>
          <w:rtl/>
          <w:lang w:eastAsia="ar-SA"/>
        </w:rPr>
        <w:t>نماذج</w:t>
      </w:r>
      <w:r w:rsidRPr="00DB32BE">
        <w:rPr>
          <w:rFonts w:ascii="Simplified Arabic" w:hAnsi="Simplified Arabic" w:cs="Simplified Arabic"/>
          <w:i/>
          <w:iCs/>
          <w:rtl/>
          <w:lang w:eastAsia="ar-SA"/>
        </w:rPr>
        <w:t xml:space="preserve"> </w:t>
      </w:r>
      <w:r w:rsidRPr="00DB32BE">
        <w:rPr>
          <w:rFonts w:ascii="Simplified Arabic" w:hAnsi="Simplified Arabic" w:cs="Simplified Arabic" w:hint="eastAsia"/>
          <w:i/>
          <w:iCs/>
          <w:rtl/>
          <w:lang w:eastAsia="ar-SA"/>
        </w:rPr>
        <w:t>العقد</w:t>
      </w:r>
    </w:p>
    <w:p w:rsidR="00000000" w:rsidRDefault="00DB32BE">
      <w:pPr>
        <w:bidi/>
        <w:spacing w:before="0" w:after="0"/>
        <w:ind w:left="26" w:firstLine="0"/>
        <w:rPr>
          <w:rFonts w:ascii="Simplified Arabic" w:hAnsi="Simplified Arabic" w:cs="Simplified Arabic"/>
          <w:rtl/>
          <w:lang w:eastAsia="ar-SA"/>
        </w:rPr>
      </w:pPr>
      <w:r w:rsidRPr="00DB32BE">
        <w:rPr>
          <w:rFonts w:ascii="Simplified Arabic" w:hAnsi="Simplified Arabic" w:cs="Simplified Arabic"/>
          <w:rtl/>
          <w:lang w:eastAsia="ar-SA"/>
        </w:rPr>
        <w:lastRenderedPageBreak/>
        <w:t>يحتوي هذا القسم على نموذج العقد والذي عند استكماله، يتضمن التصحيحات والتعديلات على العطاء الموافق عليه والمسموح بها حسب التعليمات لمقدمي العطاءات والشروط العامة والخاصة بالعقد.</w:t>
      </w:r>
    </w:p>
    <w:p w:rsidR="003A1BAA" w:rsidRPr="00965950" w:rsidRDefault="00DB32BE" w:rsidP="007A5663">
      <w:pPr>
        <w:bidi/>
        <w:spacing w:before="0" w:after="0"/>
        <w:ind w:firstLine="0"/>
        <w:jc w:val="lowKashida"/>
        <w:rPr>
          <w:rFonts w:ascii="Simplified Arabic" w:hAnsi="Simplified Arabic" w:cs="Simplified Arabic"/>
          <w:i/>
          <w:iCs/>
          <w:rtl/>
          <w:lang w:eastAsia="ar-SA"/>
        </w:rPr>
      </w:pPr>
      <w:r w:rsidRPr="00DB32BE">
        <w:rPr>
          <w:rFonts w:ascii="Simplified Arabic" w:hAnsi="Simplified Arabic" w:cs="Simplified Arabic" w:hint="eastAsia"/>
          <w:i/>
          <w:iCs/>
          <w:rtl/>
          <w:lang w:eastAsia="ar-SA"/>
        </w:rPr>
        <w:t>ملحق</w:t>
      </w:r>
    </w:p>
    <w:p w:rsidR="00000000" w:rsidRDefault="00DB32BE">
      <w:pPr>
        <w:bidi/>
        <w:spacing w:before="0" w:after="0"/>
        <w:ind w:left="951" w:hanging="965"/>
        <w:rPr>
          <w:rFonts w:ascii="Simplified Arabic" w:hAnsi="Simplified Arabic" w:cs="Simplified Arabic"/>
          <w:rtl/>
          <w:lang w:eastAsia="ar-SA" w:bidi="ar-JO"/>
        </w:rPr>
      </w:pPr>
      <w:r w:rsidRPr="00DB32BE">
        <w:rPr>
          <w:rFonts w:ascii="Simplified Arabic" w:hAnsi="Simplified Arabic" w:cs="Simplified Arabic" w:hint="eastAsia"/>
          <w:rtl/>
          <w:lang w:eastAsia="ar-SA" w:bidi="ar-JO"/>
        </w:rPr>
        <w:t>نموذج</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دعوة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تقديم</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العطاء</w:t>
      </w:r>
    </w:p>
    <w:p w:rsidR="00000000" w:rsidRDefault="00965950">
      <w:pPr>
        <w:bidi/>
        <w:spacing w:before="240" w:after="0"/>
        <w:ind w:firstLine="0"/>
        <w:rPr>
          <w:rFonts w:ascii="Simplified Arabic" w:hAnsi="Simplified Arabic" w:cs="Simplified Arabic"/>
          <w:b/>
          <w:bCs/>
          <w:rtl/>
          <w:lang w:eastAsia="ar-SA" w:bidi="ar-JO"/>
        </w:rPr>
      </w:pPr>
      <w:r>
        <w:rPr>
          <w:rFonts w:ascii="Simplified Arabic" w:hAnsi="Simplified Arabic" w:cs="Simplified Arabic" w:hint="cs"/>
          <w:b/>
          <w:bCs/>
          <w:rtl/>
          <w:lang w:eastAsia="ar-SA" w:bidi="ar-JO"/>
        </w:rPr>
        <w:t>ج</w:t>
      </w:r>
      <w:r w:rsidR="00DB32BE" w:rsidRPr="00DB32BE">
        <w:rPr>
          <w:rFonts w:ascii="Simplified Arabic" w:hAnsi="Simplified Arabic" w:cs="Simplified Arabic"/>
          <w:b/>
          <w:bCs/>
          <w:rtl/>
          <w:lang w:eastAsia="ar-SA" w:bidi="ar-JO"/>
        </w:rPr>
        <w:t xml:space="preserve">. </w:t>
      </w:r>
      <w:r w:rsidR="00DB32BE" w:rsidRPr="00DB32BE">
        <w:rPr>
          <w:rFonts w:ascii="Simplified Arabic" w:hAnsi="Simplified Arabic" w:cs="Simplified Arabic" w:hint="eastAsia"/>
          <w:b/>
          <w:bCs/>
          <w:rtl/>
          <w:lang w:eastAsia="ar-SA" w:bidi="ar-JO"/>
        </w:rPr>
        <w:t>وثائق</w:t>
      </w:r>
      <w:r w:rsidR="00DB32BE" w:rsidRPr="00DB32BE">
        <w:rPr>
          <w:rFonts w:ascii="Simplified Arabic" w:hAnsi="Simplified Arabic" w:cs="Simplified Arabic"/>
          <w:b/>
          <w:bCs/>
          <w:rtl/>
          <w:lang w:eastAsia="ar-SA" w:bidi="ar-JO"/>
        </w:rPr>
        <w:t xml:space="preserve"> </w:t>
      </w:r>
      <w:r>
        <w:rPr>
          <w:rFonts w:ascii="Simplified Arabic" w:hAnsi="Simplified Arabic" w:cs="Simplified Arabic" w:hint="cs"/>
          <w:b/>
          <w:bCs/>
          <w:rtl/>
          <w:lang w:eastAsia="ar-SA" w:bidi="ar-JO"/>
        </w:rPr>
        <w:t>التعاقد</w:t>
      </w:r>
      <w:r w:rsidR="00DB32BE" w:rsidRPr="00DB32BE">
        <w:rPr>
          <w:rFonts w:ascii="Simplified Arabic" w:hAnsi="Simplified Arabic" w:cs="Simplified Arabic"/>
          <w:b/>
          <w:bCs/>
          <w:rtl/>
          <w:lang w:eastAsia="ar-SA" w:bidi="ar-JO"/>
        </w:rPr>
        <w:t xml:space="preserve"> </w:t>
      </w:r>
      <w:r w:rsidR="00DB32BE" w:rsidRPr="00DB32BE">
        <w:rPr>
          <w:rFonts w:ascii="Simplified Arabic" w:hAnsi="Simplified Arabic" w:cs="Simplified Arabic" w:hint="eastAsia"/>
          <w:b/>
          <w:bCs/>
          <w:rtl/>
          <w:lang w:eastAsia="ar-SA" w:bidi="ar-JO"/>
        </w:rPr>
        <w:t>القياسية</w:t>
      </w:r>
      <w:r w:rsidR="00DB32BE" w:rsidRPr="00DB32BE">
        <w:rPr>
          <w:rFonts w:ascii="Simplified Arabic" w:hAnsi="Simplified Arabic" w:cs="Simplified Arabic"/>
          <w:b/>
          <w:bCs/>
          <w:rtl/>
          <w:lang w:eastAsia="ar-SA" w:bidi="ar-JO"/>
        </w:rPr>
        <w:t xml:space="preserve"> </w:t>
      </w:r>
      <w:r w:rsidR="00DB32BE" w:rsidRPr="00DB32BE">
        <w:rPr>
          <w:rFonts w:ascii="Simplified Arabic" w:hAnsi="Simplified Arabic" w:cs="Simplified Arabic" w:hint="eastAsia"/>
          <w:b/>
          <w:bCs/>
          <w:rtl/>
          <w:lang w:eastAsia="ar-SA" w:bidi="ar-JO"/>
        </w:rPr>
        <w:t>للخدمات</w:t>
      </w:r>
      <w:r w:rsidR="00DB32BE" w:rsidRPr="00DB32BE">
        <w:rPr>
          <w:rFonts w:ascii="Simplified Arabic" w:hAnsi="Simplified Arabic" w:cs="Simplified Arabic"/>
          <w:b/>
          <w:bCs/>
          <w:rtl/>
          <w:lang w:eastAsia="ar-SA" w:bidi="ar-JO"/>
        </w:rPr>
        <w:t xml:space="preserve"> </w:t>
      </w:r>
      <w:r w:rsidR="00DB32BE" w:rsidRPr="00DB32BE">
        <w:rPr>
          <w:rFonts w:ascii="Simplified Arabic" w:hAnsi="Simplified Arabic" w:cs="Simplified Arabic" w:hint="eastAsia"/>
          <w:b/>
          <w:bCs/>
          <w:rtl/>
          <w:lang w:eastAsia="ar-SA" w:bidi="ar-JO"/>
        </w:rPr>
        <w:t>الاستشارية</w:t>
      </w:r>
    </w:p>
    <w:p w:rsidR="003A1BAA" w:rsidRPr="000D33FA" w:rsidRDefault="00DB32BE" w:rsidP="003A1BAA">
      <w:pPr>
        <w:bidi/>
        <w:spacing w:before="0" w:after="0"/>
        <w:ind w:firstLine="0"/>
        <w:rPr>
          <w:rFonts w:ascii="Simplified Arabic" w:hAnsi="Simplified Arabic" w:cs="Simplified Arabic"/>
          <w:rtl/>
          <w:lang w:eastAsia="ar-SA" w:bidi="ar-JO"/>
        </w:rPr>
      </w:pPr>
      <w:r w:rsidRPr="00DB32BE">
        <w:rPr>
          <w:rFonts w:ascii="Simplified Arabic" w:hAnsi="Simplified Arabic" w:cs="Simplified Arabic" w:hint="eastAsia"/>
          <w:rtl/>
          <w:lang w:eastAsia="ar-SA" w:bidi="ar-JO"/>
        </w:rPr>
        <w:t>تحتوي</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على</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الاقسام</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التالية</w:t>
      </w:r>
      <w:r w:rsidRPr="00DB32BE">
        <w:rPr>
          <w:rFonts w:ascii="Simplified Arabic" w:hAnsi="Simplified Arabic" w:cs="Simplified Arabic"/>
          <w:rtl/>
          <w:lang w:eastAsia="ar-SA" w:bidi="ar-JO"/>
        </w:rPr>
        <w:t>:</w:t>
      </w:r>
    </w:p>
    <w:p w:rsidR="003A1BAA" w:rsidRPr="000D33FA" w:rsidRDefault="00DB32BE" w:rsidP="003A1BAA">
      <w:pPr>
        <w:bidi/>
        <w:spacing w:before="0" w:after="0"/>
        <w:ind w:firstLine="0"/>
        <w:rPr>
          <w:rFonts w:ascii="Simplified Arabic" w:hAnsi="Simplified Arabic" w:cs="Simplified Arabic"/>
          <w:rtl/>
          <w:lang w:eastAsia="ar-SA" w:bidi="ar-JO"/>
        </w:rPr>
      </w:pPr>
      <w:r w:rsidRPr="00DB32BE">
        <w:rPr>
          <w:rFonts w:ascii="Simplified Arabic" w:hAnsi="Simplified Arabic" w:cs="Simplified Arabic" w:hint="eastAsia"/>
          <w:rtl/>
          <w:lang w:eastAsia="ar-SA" w:bidi="ar-JO"/>
        </w:rPr>
        <w:t>القسم</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الاول</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خطاب</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الدعوة</w:t>
      </w:r>
    </w:p>
    <w:p w:rsidR="003A1BAA" w:rsidRPr="000D33FA" w:rsidRDefault="00DB32BE" w:rsidP="003A1BAA">
      <w:pPr>
        <w:bidi/>
        <w:spacing w:before="0" w:after="0"/>
        <w:ind w:firstLine="0"/>
        <w:rPr>
          <w:rFonts w:ascii="Simplified Arabic" w:hAnsi="Simplified Arabic" w:cs="Simplified Arabic"/>
          <w:rtl/>
          <w:lang w:eastAsia="ar-SA" w:bidi="ar-JO"/>
        </w:rPr>
      </w:pPr>
      <w:r w:rsidRPr="00DB32BE">
        <w:rPr>
          <w:rFonts w:ascii="Simplified Arabic" w:hAnsi="Simplified Arabic" w:cs="Simplified Arabic" w:hint="eastAsia"/>
          <w:rtl/>
          <w:lang w:eastAsia="ar-SA" w:bidi="ar-JO"/>
        </w:rPr>
        <w:t>القسم</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الثاني</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تعليمات</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الى</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الاستشاريين</w:t>
      </w:r>
    </w:p>
    <w:p w:rsidR="003A1BAA" w:rsidRPr="000D33FA" w:rsidRDefault="00DB32BE" w:rsidP="003A1BAA">
      <w:pPr>
        <w:bidi/>
        <w:spacing w:before="0" w:after="0"/>
        <w:ind w:firstLine="0"/>
        <w:rPr>
          <w:rFonts w:ascii="Simplified Arabic" w:hAnsi="Simplified Arabic" w:cs="Simplified Arabic"/>
          <w:rtl/>
          <w:lang w:eastAsia="ar-SA" w:bidi="ar-JO"/>
        </w:rPr>
      </w:pPr>
      <w:r w:rsidRPr="00DB32BE">
        <w:rPr>
          <w:rFonts w:ascii="Simplified Arabic" w:hAnsi="Simplified Arabic" w:cs="Simplified Arabic"/>
          <w:rtl/>
          <w:lang w:eastAsia="ar-SA" w:bidi="ar-JO"/>
        </w:rPr>
        <w:t xml:space="preserve">             صفحة البيانات</w:t>
      </w:r>
    </w:p>
    <w:p w:rsidR="003A1BAA" w:rsidRPr="000D33FA" w:rsidRDefault="00DB32BE" w:rsidP="003A1BAA">
      <w:pPr>
        <w:bidi/>
        <w:spacing w:before="0" w:after="0"/>
        <w:ind w:firstLine="0"/>
        <w:rPr>
          <w:rFonts w:ascii="Simplified Arabic" w:hAnsi="Simplified Arabic" w:cs="Simplified Arabic"/>
          <w:rtl/>
          <w:lang w:eastAsia="ar-SA" w:bidi="ar-JO"/>
        </w:rPr>
      </w:pPr>
      <w:r w:rsidRPr="00DB32BE">
        <w:rPr>
          <w:rFonts w:ascii="Simplified Arabic" w:hAnsi="Simplified Arabic" w:cs="Simplified Arabic" w:hint="eastAsia"/>
          <w:rtl/>
          <w:lang w:eastAsia="ar-SA" w:bidi="ar-JO"/>
        </w:rPr>
        <w:t>القسم</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الثالث</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نماذج</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w:t>
      </w:r>
      <w:r w:rsidR="006C1BF0">
        <w:rPr>
          <w:rFonts w:ascii="Simplified Arabic" w:hAnsi="Simplified Arabic" w:cs="Simplified Arabic" w:hint="eastAsia"/>
          <w:rtl/>
          <w:lang w:eastAsia="ar-SA" w:bidi="ar-JO"/>
        </w:rPr>
        <w:t>عطاء</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الفني</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القياسية</w:t>
      </w:r>
    </w:p>
    <w:p w:rsidR="003A1BAA" w:rsidRPr="000D33FA" w:rsidRDefault="00DB32BE" w:rsidP="003A1BAA">
      <w:pPr>
        <w:bidi/>
        <w:spacing w:before="0" w:after="0"/>
        <w:ind w:firstLine="0"/>
        <w:rPr>
          <w:rFonts w:ascii="Simplified Arabic" w:hAnsi="Simplified Arabic" w:cs="Simplified Arabic"/>
          <w:rtl/>
          <w:lang w:eastAsia="ar-SA" w:bidi="ar-JO"/>
        </w:rPr>
      </w:pPr>
      <w:r w:rsidRPr="00DB32BE">
        <w:rPr>
          <w:rFonts w:ascii="Simplified Arabic" w:hAnsi="Simplified Arabic" w:cs="Simplified Arabic" w:hint="eastAsia"/>
          <w:rtl/>
          <w:lang w:eastAsia="ar-SA" w:bidi="ar-JO"/>
        </w:rPr>
        <w:t>القسم</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الرابع</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نماذج</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w:t>
      </w:r>
      <w:r w:rsidR="006C1BF0">
        <w:rPr>
          <w:rFonts w:ascii="Simplified Arabic" w:hAnsi="Simplified Arabic" w:cs="Simplified Arabic" w:hint="eastAsia"/>
          <w:rtl/>
          <w:lang w:eastAsia="ar-SA" w:bidi="ar-JO"/>
        </w:rPr>
        <w:t>عطاء</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المالي</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القياسية</w:t>
      </w:r>
    </w:p>
    <w:p w:rsidR="003A1BAA" w:rsidRPr="000D33FA" w:rsidRDefault="00DB32BE" w:rsidP="003A1BAA">
      <w:pPr>
        <w:bidi/>
        <w:spacing w:before="0" w:after="0"/>
        <w:ind w:firstLine="0"/>
        <w:rPr>
          <w:rFonts w:ascii="Simplified Arabic" w:hAnsi="Simplified Arabic" w:cs="Simplified Arabic"/>
          <w:rtl/>
          <w:lang w:eastAsia="ar-SA" w:bidi="ar-JO"/>
        </w:rPr>
      </w:pPr>
      <w:r w:rsidRPr="00DB32BE">
        <w:rPr>
          <w:rFonts w:ascii="Simplified Arabic" w:hAnsi="Simplified Arabic" w:cs="Simplified Arabic" w:hint="eastAsia"/>
          <w:rtl/>
          <w:lang w:eastAsia="ar-SA" w:bidi="ar-JO"/>
        </w:rPr>
        <w:t>القسم</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الخامس</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شروط</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المرجعية</w:t>
      </w:r>
    </w:p>
    <w:p w:rsidR="003A1BAA" w:rsidRPr="000D33FA" w:rsidRDefault="00DB32BE" w:rsidP="003A1BAA">
      <w:pPr>
        <w:bidi/>
        <w:spacing w:before="0" w:after="0"/>
        <w:ind w:firstLine="0"/>
        <w:rPr>
          <w:rFonts w:ascii="Simplified Arabic" w:hAnsi="Simplified Arabic" w:cs="Simplified Arabic"/>
          <w:rtl/>
          <w:lang w:eastAsia="ar-SA" w:bidi="ar-JO"/>
        </w:rPr>
      </w:pPr>
      <w:r w:rsidRPr="00DB32BE">
        <w:rPr>
          <w:rFonts w:ascii="Simplified Arabic" w:hAnsi="Simplified Arabic" w:cs="Simplified Arabic" w:hint="eastAsia"/>
          <w:rtl/>
          <w:lang w:eastAsia="ar-SA" w:bidi="ar-JO"/>
        </w:rPr>
        <w:t>القسم</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السادس</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نماذج</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العقد</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القياسية</w:t>
      </w:r>
    </w:p>
    <w:p w:rsidR="003A1BAA" w:rsidRPr="000D33FA" w:rsidRDefault="00DB32BE" w:rsidP="007A5663">
      <w:pPr>
        <w:numPr>
          <w:ilvl w:val="0"/>
          <w:numId w:val="281"/>
        </w:numPr>
        <w:bidi/>
        <w:spacing w:before="0" w:after="0"/>
        <w:jc w:val="left"/>
        <w:rPr>
          <w:rFonts w:ascii="Simplified Arabic" w:hAnsi="Simplified Arabic" w:cs="Simplified Arabic"/>
          <w:lang w:eastAsia="ar-SA" w:bidi="ar-JO"/>
        </w:rPr>
      </w:pPr>
      <w:r w:rsidRPr="00DB32BE">
        <w:rPr>
          <w:rFonts w:ascii="Simplified Arabic" w:hAnsi="Simplified Arabic" w:cs="Simplified Arabic" w:hint="eastAsia"/>
          <w:rtl/>
          <w:lang w:eastAsia="ar-SA" w:bidi="ar-JO"/>
        </w:rPr>
        <w:t>عقد</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خدمات</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استشارية</w:t>
      </w:r>
      <w:r w:rsidRPr="00DB32BE">
        <w:rPr>
          <w:rFonts w:ascii="Simplified Arabic" w:hAnsi="Simplified Arabic" w:cs="Simplified Arabic"/>
          <w:rtl/>
          <w:lang w:eastAsia="ar-SA" w:bidi="ar-JO"/>
        </w:rPr>
        <w:t xml:space="preserve"> </w:t>
      </w:r>
      <w:r w:rsidR="00965950">
        <w:rPr>
          <w:rFonts w:ascii="Simplified Arabic" w:hAnsi="Simplified Arabic" w:cs="Simplified Arabic" w:hint="cs"/>
          <w:rtl/>
          <w:lang w:eastAsia="ar-SA" w:bidi="ar-JO"/>
        </w:rPr>
        <w:t>على أساس المدد الزمنية</w:t>
      </w:r>
      <w:r w:rsidRPr="00DB32BE">
        <w:rPr>
          <w:rFonts w:ascii="Simplified Arabic" w:hAnsi="Simplified Arabic" w:cs="Simplified Arabic"/>
          <w:rtl/>
          <w:lang w:eastAsia="ar-SA" w:bidi="ar-JO"/>
        </w:rPr>
        <w:t xml:space="preserve"> </w:t>
      </w:r>
    </w:p>
    <w:p w:rsidR="003A1BAA" w:rsidRPr="000D33FA" w:rsidRDefault="00DB32BE" w:rsidP="004E7825">
      <w:pPr>
        <w:numPr>
          <w:ilvl w:val="0"/>
          <w:numId w:val="281"/>
        </w:numPr>
        <w:bidi/>
        <w:spacing w:before="0" w:after="0"/>
        <w:contextualSpacing/>
        <w:jc w:val="left"/>
        <w:rPr>
          <w:rFonts w:ascii="Simplified Arabic" w:hAnsi="Simplified Arabic" w:cs="Simplified Arabic"/>
          <w:lang w:eastAsia="ar-SA" w:bidi="ar-JO"/>
        </w:rPr>
      </w:pPr>
      <w:r w:rsidRPr="00DB32BE">
        <w:rPr>
          <w:rFonts w:ascii="Simplified Arabic" w:hAnsi="Simplified Arabic" w:cs="Simplified Arabic" w:hint="eastAsia"/>
          <w:rtl/>
          <w:lang w:eastAsia="ar-SA" w:bidi="ar-JO"/>
        </w:rPr>
        <w:t>عقد</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خدمات</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استشارية</w:t>
      </w:r>
      <w:r w:rsidRPr="00DB32BE">
        <w:rPr>
          <w:rFonts w:ascii="Simplified Arabic" w:hAnsi="Simplified Arabic" w:cs="Simplified Arabic"/>
          <w:rtl/>
          <w:lang w:eastAsia="ar-SA" w:bidi="ar-JO"/>
        </w:rPr>
        <w:t xml:space="preserve"> </w:t>
      </w:r>
      <w:r w:rsidR="00965950">
        <w:rPr>
          <w:rFonts w:ascii="Simplified Arabic" w:hAnsi="Simplified Arabic" w:cs="Simplified Arabic" w:hint="cs"/>
          <w:rtl/>
          <w:lang w:eastAsia="ar-SA" w:bidi="ar-JO"/>
        </w:rPr>
        <w:t>على اساس ال</w:t>
      </w:r>
      <w:r w:rsidRPr="00DB32BE">
        <w:rPr>
          <w:rFonts w:ascii="Simplified Arabic" w:hAnsi="Simplified Arabic" w:cs="Simplified Arabic" w:hint="eastAsia"/>
          <w:rtl/>
          <w:lang w:eastAsia="ar-SA" w:bidi="ar-JO"/>
        </w:rPr>
        <w:t>مبلغ</w:t>
      </w:r>
      <w:r w:rsidRPr="00DB32BE">
        <w:rPr>
          <w:rFonts w:ascii="Simplified Arabic" w:hAnsi="Simplified Arabic" w:cs="Simplified Arabic"/>
          <w:rtl/>
          <w:lang w:eastAsia="ar-SA" w:bidi="ar-JO"/>
        </w:rPr>
        <w:t xml:space="preserve"> </w:t>
      </w:r>
      <w:r w:rsidR="00965950">
        <w:rPr>
          <w:rFonts w:ascii="Simplified Arabic" w:hAnsi="Simplified Arabic" w:cs="Simplified Arabic" w:hint="cs"/>
          <w:rtl/>
          <w:lang w:eastAsia="ar-SA" w:bidi="ar-JO"/>
        </w:rPr>
        <w:t>المقطوع</w:t>
      </w:r>
    </w:p>
    <w:p w:rsidR="00000000" w:rsidRDefault="006C27C7">
      <w:pPr>
        <w:bidi/>
        <w:spacing w:before="120" w:after="120"/>
        <w:ind w:firstLine="0"/>
        <w:rPr>
          <w:rFonts w:ascii="Simplified Arabic" w:hAnsi="Simplified Arabic" w:cs="Simplified Arabic"/>
          <w:b/>
          <w:bCs/>
          <w:color w:val="000000"/>
          <w:rtl/>
          <w:lang w:eastAsia="ar-SA" w:bidi="ar-JO"/>
        </w:rPr>
      </w:pPr>
      <w:r>
        <w:rPr>
          <w:rFonts w:ascii="Simplified Arabic" w:hAnsi="Simplified Arabic" w:cs="Simplified Arabic" w:hint="cs"/>
          <w:b/>
          <w:bCs/>
          <w:color w:val="000000"/>
          <w:rtl/>
          <w:lang w:eastAsia="ar-SA" w:bidi="ar-JO"/>
        </w:rPr>
        <w:t>ثانياً.</w:t>
      </w:r>
      <w:r>
        <w:rPr>
          <w:rFonts w:ascii="Simplified Arabic" w:hAnsi="Simplified Arabic" w:cs="Simplified Arabic" w:hint="cs"/>
          <w:b/>
          <w:bCs/>
          <w:color w:val="000000"/>
          <w:rtl/>
          <w:lang w:eastAsia="ar-SA" w:bidi="ar-JO"/>
        </w:rPr>
        <w:tab/>
      </w:r>
      <w:r>
        <w:rPr>
          <w:rFonts w:ascii="Simplified Arabic" w:hAnsi="Simplified Arabic" w:cs="Simplified Arabic" w:hint="cs"/>
          <w:b/>
          <w:bCs/>
          <w:color w:val="000000"/>
          <w:rtl/>
          <w:lang w:eastAsia="ar-SA" w:bidi="ar-JO"/>
        </w:rPr>
        <w:tab/>
      </w:r>
      <w:r w:rsidR="00DB32BE" w:rsidRPr="00DB32BE">
        <w:rPr>
          <w:rFonts w:ascii="Simplified Arabic" w:hAnsi="Simplified Arabic" w:cs="Simplified Arabic"/>
          <w:b/>
          <w:bCs/>
          <w:color w:val="000000"/>
          <w:rtl/>
          <w:lang w:eastAsia="ar-SA" w:bidi="ar-JO"/>
        </w:rPr>
        <w:t xml:space="preserve">الضمانات </w:t>
      </w:r>
    </w:p>
    <w:p w:rsidR="003A1BAA" w:rsidRPr="000D33FA" w:rsidRDefault="006C27C7" w:rsidP="007A5663">
      <w:pPr>
        <w:bidi/>
        <w:spacing w:before="0" w:after="0"/>
        <w:ind w:left="720" w:hanging="720"/>
        <w:rPr>
          <w:rFonts w:ascii="Simplified Arabic" w:hAnsi="Simplified Arabic" w:cs="Simplified Arabic"/>
          <w:color w:val="000000"/>
          <w:rtl/>
          <w:lang w:eastAsia="ar-SA"/>
        </w:rPr>
      </w:pPr>
      <w:r>
        <w:rPr>
          <w:rFonts w:ascii="Simplified Arabic" w:hAnsi="Simplified Arabic" w:cs="Simplified Arabic" w:hint="cs"/>
          <w:color w:val="000000"/>
          <w:rtl/>
          <w:lang w:eastAsia="ar-SA"/>
        </w:rPr>
        <w:t>أ.</w:t>
      </w:r>
      <w:r>
        <w:rPr>
          <w:rFonts w:ascii="Simplified Arabic" w:hAnsi="Simplified Arabic" w:cs="Simplified Arabic" w:hint="cs"/>
          <w:color w:val="000000"/>
          <w:rtl/>
          <w:lang w:eastAsia="ar-SA"/>
        </w:rPr>
        <w:tab/>
      </w:r>
      <w:r w:rsidR="00DB32BE" w:rsidRPr="00DB32BE">
        <w:rPr>
          <w:rFonts w:ascii="Simplified Arabic" w:hAnsi="Simplified Arabic" w:cs="Simplified Arabic"/>
          <w:color w:val="000000"/>
          <w:rtl/>
          <w:lang w:eastAsia="ar-SA"/>
        </w:rPr>
        <w:t>يجب أن تبين وثيقة العطاء أو طلب ال</w:t>
      </w:r>
      <w:r w:rsidR="004D6F26">
        <w:rPr>
          <w:rFonts w:ascii="Simplified Arabic" w:hAnsi="Simplified Arabic" w:cs="Simplified Arabic"/>
          <w:color w:val="000000"/>
          <w:rtl/>
          <w:lang w:eastAsia="ar-SA"/>
        </w:rPr>
        <w:t>عطاءات</w:t>
      </w:r>
      <w:r w:rsidR="00DB32BE" w:rsidRPr="00DB32BE">
        <w:rPr>
          <w:rFonts w:ascii="Simplified Arabic" w:hAnsi="Simplified Arabic" w:cs="Simplified Arabic"/>
          <w:color w:val="000000"/>
          <w:rtl/>
          <w:lang w:eastAsia="ar-SA"/>
        </w:rPr>
        <w:t xml:space="preserve"> أي متطلب للعطاء وضمانات التنفيذ بما في ذلك مبلغ الضمان. وقد يطلب ضمان العطاء لردع العطاءات غير المسؤولة وتشجيع مقدمي العطاء للوفاء بشروط عطاءاتهم، بينما قد يطلب ضمان التنفيذ للوقاية ضد عدم تنفيذ العقد. وتكون هذه:</w:t>
      </w:r>
    </w:p>
    <w:p w:rsidR="00000000" w:rsidRDefault="00DB32BE">
      <w:pPr>
        <w:numPr>
          <w:ilvl w:val="0"/>
          <w:numId w:val="445"/>
        </w:numPr>
        <w:bidi/>
        <w:spacing w:before="0" w:after="0"/>
        <w:jc w:val="left"/>
        <w:rPr>
          <w:rFonts w:ascii="Simplified Arabic" w:hAnsi="Simplified Arabic" w:cs="Simplified Arabic"/>
          <w:color w:val="000000"/>
          <w:lang w:eastAsia="ar-SA"/>
        </w:rPr>
      </w:pPr>
      <w:r w:rsidRPr="00DB32BE">
        <w:rPr>
          <w:rFonts w:ascii="Simplified Arabic" w:hAnsi="Simplified Arabic" w:cs="Simplified Arabic"/>
          <w:color w:val="000000"/>
          <w:rtl/>
          <w:lang w:eastAsia="ar-SA"/>
        </w:rPr>
        <w:t>في نموذج تقدمة وثيقة العطاء أو ال</w:t>
      </w:r>
      <w:r w:rsidR="006C1BF0">
        <w:rPr>
          <w:rFonts w:ascii="Simplified Arabic" w:hAnsi="Simplified Arabic" w:cs="Simplified Arabic"/>
          <w:color w:val="000000"/>
          <w:rtl/>
          <w:lang w:eastAsia="ar-SA"/>
        </w:rPr>
        <w:t>عطاء</w:t>
      </w:r>
      <w:r w:rsidRPr="00DB32BE">
        <w:rPr>
          <w:rFonts w:ascii="Simplified Arabic" w:hAnsi="Simplified Arabic" w:cs="Simplified Arabic"/>
          <w:color w:val="000000"/>
          <w:rtl/>
          <w:lang w:eastAsia="ar-SA"/>
        </w:rPr>
        <w:t>؛</w:t>
      </w:r>
    </w:p>
    <w:p w:rsidR="00000000" w:rsidRDefault="00DB32BE">
      <w:pPr>
        <w:numPr>
          <w:ilvl w:val="0"/>
          <w:numId w:val="445"/>
        </w:numPr>
        <w:bidi/>
        <w:spacing w:before="0" w:after="0"/>
        <w:jc w:val="left"/>
        <w:rPr>
          <w:rFonts w:ascii="Simplified Arabic" w:hAnsi="Simplified Arabic" w:cs="Simplified Arabic"/>
          <w:color w:val="000000"/>
          <w:lang w:eastAsia="ar-SA"/>
        </w:rPr>
      </w:pPr>
      <w:r w:rsidRPr="00DB32BE">
        <w:rPr>
          <w:rFonts w:ascii="Simplified Arabic" w:hAnsi="Simplified Arabic" w:cs="Simplified Arabic"/>
          <w:color w:val="000000"/>
          <w:rtl/>
          <w:lang w:eastAsia="ar-SA"/>
        </w:rPr>
        <w:t>في نموذج من مؤسسة مقبولة كليا من الجهة المنفذة؛</w:t>
      </w:r>
    </w:p>
    <w:p w:rsidR="00000000" w:rsidRDefault="00DB32BE">
      <w:pPr>
        <w:numPr>
          <w:ilvl w:val="0"/>
          <w:numId w:val="445"/>
        </w:numPr>
        <w:bidi/>
        <w:spacing w:before="0" w:after="0"/>
        <w:jc w:val="left"/>
        <w:rPr>
          <w:rFonts w:ascii="Simplified Arabic" w:hAnsi="Simplified Arabic" w:cs="Simplified Arabic"/>
          <w:color w:val="000000"/>
          <w:lang w:eastAsia="ar-SA"/>
        </w:rPr>
      </w:pPr>
      <w:r w:rsidRPr="00DB32BE">
        <w:rPr>
          <w:rFonts w:ascii="Simplified Arabic" w:hAnsi="Simplified Arabic" w:cs="Simplified Arabic"/>
          <w:color w:val="000000"/>
          <w:rtl/>
          <w:lang w:eastAsia="ar-SA"/>
        </w:rPr>
        <w:t>ساري المفعول لمدة محددة في وثيقة العطاء أو ال</w:t>
      </w:r>
      <w:r w:rsidR="006C1BF0">
        <w:rPr>
          <w:rFonts w:ascii="Simplified Arabic" w:hAnsi="Simplified Arabic" w:cs="Simplified Arabic"/>
          <w:color w:val="000000"/>
          <w:rtl/>
          <w:lang w:eastAsia="ar-SA"/>
        </w:rPr>
        <w:t>عطاء</w:t>
      </w:r>
      <w:r w:rsidRPr="00DB32BE">
        <w:rPr>
          <w:rFonts w:ascii="Simplified Arabic" w:hAnsi="Simplified Arabic" w:cs="Simplified Arabic"/>
          <w:color w:val="000000"/>
          <w:rtl/>
          <w:lang w:eastAsia="ar-SA"/>
        </w:rPr>
        <w:t>.</w:t>
      </w:r>
    </w:p>
    <w:p w:rsidR="00000000" w:rsidRDefault="006C27C7">
      <w:pPr>
        <w:bidi/>
        <w:spacing w:before="120" w:after="0"/>
        <w:ind w:left="720" w:hanging="720"/>
        <w:rPr>
          <w:rFonts w:ascii="Simplified Arabic" w:hAnsi="Simplified Arabic" w:cs="Simplified Arabic"/>
          <w:color w:val="000000"/>
          <w:rtl/>
          <w:lang w:eastAsia="ar-SA"/>
        </w:rPr>
      </w:pPr>
      <w:r>
        <w:rPr>
          <w:rFonts w:ascii="Simplified Arabic" w:hAnsi="Simplified Arabic" w:cs="Simplified Arabic" w:hint="cs"/>
          <w:color w:val="000000"/>
          <w:rtl/>
          <w:lang w:eastAsia="ar-SA"/>
        </w:rPr>
        <w:t>ب.</w:t>
      </w:r>
      <w:r>
        <w:rPr>
          <w:rFonts w:ascii="Simplified Arabic" w:hAnsi="Simplified Arabic" w:cs="Simplified Arabic" w:hint="cs"/>
          <w:color w:val="000000"/>
          <w:rtl/>
          <w:lang w:eastAsia="ar-SA"/>
        </w:rPr>
        <w:tab/>
      </w:r>
      <w:r w:rsidR="00DB32BE" w:rsidRPr="00DB32BE">
        <w:rPr>
          <w:rFonts w:ascii="Simplified Arabic" w:hAnsi="Simplified Arabic" w:cs="Simplified Arabic"/>
          <w:color w:val="000000"/>
          <w:rtl/>
          <w:lang w:eastAsia="ar-SA"/>
        </w:rPr>
        <w:t xml:space="preserve">يعاد ضمان العطاء لمقدم العطاء غير الفائز فور انتهاء مدة سريان مفعول الضمان أو عند إبرام عقد مع مقدم العطاء الفائز. ولا يعاد ضمان العطاء الفائز لمقدم العطاء إلا بعد </w:t>
      </w:r>
      <w:r w:rsidR="0097297C">
        <w:rPr>
          <w:rFonts w:ascii="Simplified Arabic" w:hAnsi="Simplified Arabic" w:cs="Simplified Arabic" w:hint="cs"/>
          <w:color w:val="000000"/>
          <w:rtl/>
          <w:lang w:eastAsia="ar-SA"/>
        </w:rPr>
        <w:t>إ</w:t>
      </w:r>
      <w:r w:rsidR="00DB32BE" w:rsidRPr="00DB32BE">
        <w:rPr>
          <w:rFonts w:ascii="Simplified Arabic" w:hAnsi="Simplified Arabic" w:cs="Simplified Arabic"/>
          <w:color w:val="000000"/>
          <w:rtl/>
          <w:lang w:eastAsia="ar-SA"/>
        </w:rPr>
        <w:t>ستلام ضمان تنفيذ إذا كان العقد ينص على ذلك.</w:t>
      </w:r>
    </w:p>
    <w:p w:rsidR="00000000" w:rsidRDefault="006C27C7">
      <w:pPr>
        <w:bidi/>
        <w:spacing w:before="120" w:after="0"/>
        <w:ind w:left="720" w:hanging="720"/>
        <w:rPr>
          <w:rFonts w:ascii="Simplified Arabic" w:hAnsi="Simplified Arabic" w:cs="Simplified Arabic"/>
          <w:color w:val="000000"/>
          <w:rtl/>
          <w:lang w:eastAsia="ar-SA"/>
        </w:rPr>
      </w:pPr>
      <w:r>
        <w:rPr>
          <w:rFonts w:ascii="Simplified Arabic" w:hAnsi="Simplified Arabic" w:cs="Simplified Arabic" w:hint="cs"/>
          <w:color w:val="000000"/>
          <w:rtl/>
          <w:lang w:eastAsia="ar-SA"/>
        </w:rPr>
        <w:lastRenderedPageBreak/>
        <w:t>ج.</w:t>
      </w:r>
      <w:r>
        <w:rPr>
          <w:rFonts w:ascii="Simplified Arabic" w:hAnsi="Simplified Arabic" w:cs="Simplified Arabic" w:hint="cs"/>
          <w:color w:val="000000"/>
          <w:rtl/>
          <w:lang w:eastAsia="ar-SA"/>
        </w:rPr>
        <w:tab/>
      </w:r>
      <w:r w:rsidR="00DB32BE" w:rsidRPr="00DB32BE">
        <w:rPr>
          <w:rFonts w:ascii="Simplified Arabic" w:hAnsi="Simplified Arabic" w:cs="Simplified Arabic"/>
          <w:color w:val="000000"/>
          <w:rtl/>
          <w:lang w:eastAsia="ar-SA"/>
        </w:rPr>
        <w:t>لا يعاد ضمان التنفيذ إلا بعد الوفاء بكافة الالتزامات. وقد يغطي ضمان التنفيذ التزامات الكفالة إذا كانت وثيقة ال</w:t>
      </w:r>
      <w:r w:rsidR="0097297C">
        <w:rPr>
          <w:rFonts w:ascii="Simplified Arabic" w:hAnsi="Simplified Arabic" w:cs="Simplified Arabic" w:hint="cs"/>
          <w:color w:val="000000"/>
          <w:rtl/>
          <w:lang w:eastAsia="ar-SA"/>
        </w:rPr>
        <w:t>مناقصة</w:t>
      </w:r>
      <w:r w:rsidR="00DB32BE" w:rsidRPr="00DB32BE">
        <w:rPr>
          <w:rFonts w:ascii="Simplified Arabic" w:hAnsi="Simplified Arabic" w:cs="Simplified Arabic"/>
          <w:color w:val="000000"/>
          <w:rtl/>
          <w:lang w:eastAsia="ar-SA"/>
        </w:rPr>
        <w:t xml:space="preserve"> تنص على ذلك.  </w:t>
      </w:r>
    </w:p>
    <w:p w:rsidR="00000000" w:rsidRDefault="0097297C">
      <w:pPr>
        <w:bidi/>
        <w:spacing w:before="120" w:after="120"/>
        <w:ind w:firstLine="0"/>
        <w:rPr>
          <w:rFonts w:ascii="Simplified Arabic" w:hAnsi="Simplified Arabic" w:cs="Simplified Arabic"/>
          <w:b/>
          <w:bCs/>
          <w:color w:val="000000"/>
          <w:rtl/>
          <w:lang w:eastAsia="ar-SA" w:bidi="ar-JO"/>
        </w:rPr>
      </w:pPr>
      <w:r>
        <w:rPr>
          <w:rFonts w:ascii="Simplified Arabic" w:hAnsi="Simplified Arabic" w:cs="Simplified Arabic" w:hint="cs"/>
          <w:b/>
          <w:bCs/>
          <w:color w:val="000000"/>
          <w:rtl/>
          <w:lang w:eastAsia="ar-SA" w:bidi="ar-JO"/>
        </w:rPr>
        <w:t>ثالثاً.</w:t>
      </w:r>
      <w:r>
        <w:rPr>
          <w:rFonts w:ascii="Simplified Arabic" w:hAnsi="Simplified Arabic" w:cs="Simplified Arabic" w:hint="cs"/>
          <w:b/>
          <w:bCs/>
          <w:color w:val="000000"/>
          <w:rtl/>
          <w:lang w:eastAsia="ar-SA" w:bidi="ar-JO"/>
        </w:rPr>
        <w:tab/>
      </w:r>
      <w:r w:rsidR="00DB32BE" w:rsidRPr="00DB32BE">
        <w:rPr>
          <w:rFonts w:ascii="Simplified Arabic" w:hAnsi="Simplified Arabic" w:cs="Simplified Arabic"/>
          <w:b/>
          <w:bCs/>
          <w:color w:val="000000"/>
          <w:rtl/>
          <w:lang w:eastAsia="ar-SA" w:bidi="ar-JO"/>
        </w:rPr>
        <w:t>السلفة المقدمة</w:t>
      </w:r>
    </w:p>
    <w:p w:rsidR="00000000" w:rsidRDefault="00DB32BE">
      <w:pPr>
        <w:pStyle w:val="ListParagraph"/>
        <w:numPr>
          <w:ilvl w:val="0"/>
          <w:numId w:val="446"/>
        </w:numPr>
        <w:bidi/>
        <w:spacing w:before="0" w:after="0"/>
        <w:ind w:hanging="694"/>
        <w:rPr>
          <w:rFonts w:ascii="Simplified Arabic" w:hAnsi="Simplified Arabic" w:cs="Simplified Arabic"/>
          <w:color w:val="000000"/>
          <w:rtl/>
          <w:lang w:eastAsia="ar-SA"/>
        </w:rPr>
      </w:pPr>
      <w:r w:rsidRPr="00DB32BE">
        <w:rPr>
          <w:rFonts w:ascii="Simplified Arabic" w:hAnsi="Simplified Arabic" w:cs="Simplified Arabic"/>
          <w:color w:val="000000"/>
          <w:rtl/>
          <w:lang w:eastAsia="ar-SA"/>
        </w:rPr>
        <w:t>عندما تنص وثيقة ال</w:t>
      </w:r>
      <w:r w:rsidR="0097297C">
        <w:rPr>
          <w:rFonts w:ascii="Simplified Arabic" w:hAnsi="Simplified Arabic" w:cs="Simplified Arabic" w:hint="cs"/>
          <w:color w:val="000000"/>
          <w:rtl/>
          <w:lang w:eastAsia="ar-SA"/>
        </w:rPr>
        <w:t>مناقصة</w:t>
      </w:r>
      <w:r w:rsidRPr="00DB32BE">
        <w:rPr>
          <w:rFonts w:ascii="Simplified Arabic" w:hAnsi="Simplified Arabic" w:cs="Simplified Arabic"/>
          <w:color w:val="000000"/>
          <w:rtl/>
          <w:lang w:eastAsia="ar-SA"/>
        </w:rPr>
        <w:t xml:space="preserve"> على</w:t>
      </w:r>
      <w:r w:rsidR="0097297C">
        <w:rPr>
          <w:rFonts w:ascii="Simplified Arabic" w:hAnsi="Simplified Arabic" w:cs="Simplified Arabic" w:hint="cs"/>
          <w:color w:val="000000"/>
          <w:rtl/>
          <w:lang w:eastAsia="ar-SA"/>
        </w:rPr>
        <w:t xml:space="preserve"> </w:t>
      </w:r>
      <w:r w:rsidRPr="00DB32BE">
        <w:rPr>
          <w:rFonts w:ascii="Simplified Arabic" w:hAnsi="Simplified Arabic" w:cs="Simplified Arabic"/>
          <w:color w:val="000000"/>
          <w:rtl/>
          <w:lang w:eastAsia="ar-SA"/>
        </w:rPr>
        <w:t>سلفة مقدمة، يجب على المقاول تقديم ضمان بنكي يساوي قيمة السلفة المقدمة ال</w:t>
      </w:r>
      <w:r w:rsidR="006C1BF0">
        <w:rPr>
          <w:rFonts w:ascii="Simplified Arabic" w:hAnsi="Simplified Arabic" w:cs="Simplified Arabic"/>
          <w:color w:val="000000"/>
          <w:rtl/>
          <w:lang w:eastAsia="ar-SA"/>
        </w:rPr>
        <w:t>عطاء</w:t>
      </w:r>
      <w:r w:rsidRPr="00DB32BE">
        <w:rPr>
          <w:rFonts w:ascii="Simplified Arabic" w:hAnsi="Simplified Arabic" w:cs="Simplified Arabic"/>
          <w:color w:val="000000"/>
          <w:rtl/>
          <w:lang w:eastAsia="ar-SA"/>
        </w:rPr>
        <w:t>ة، وصادر بموجب النموذج المرفق في وثيقة ال</w:t>
      </w:r>
      <w:r w:rsidR="0097297C">
        <w:rPr>
          <w:rFonts w:ascii="Simplified Arabic" w:hAnsi="Simplified Arabic" w:cs="Simplified Arabic" w:hint="cs"/>
          <w:color w:val="000000"/>
          <w:rtl/>
          <w:lang w:eastAsia="ar-SA"/>
        </w:rPr>
        <w:t>مناقصة</w:t>
      </w:r>
      <w:r w:rsidRPr="00DB32BE">
        <w:rPr>
          <w:rFonts w:ascii="Simplified Arabic" w:hAnsi="Simplified Arabic" w:cs="Simplified Arabic"/>
          <w:color w:val="000000"/>
          <w:rtl/>
          <w:lang w:eastAsia="ar-SA"/>
        </w:rPr>
        <w:t xml:space="preserve"> وكذلك صادر من بنك معتمد لدى االمصرف المركزي في العراق. وبعد التأكد من صحة صدور الضمان البنكي، يجب على صاحب العمل (جهة التعاقد) أن يدفع للمقاول قيمة السلفة المقدمة خلال الفترة المنصوص عليها في وثيقة ال</w:t>
      </w:r>
      <w:r w:rsidR="0097297C">
        <w:rPr>
          <w:rFonts w:ascii="Simplified Arabic" w:hAnsi="Simplified Arabic" w:cs="Simplified Arabic"/>
          <w:color w:val="000000"/>
          <w:rtl/>
          <w:lang w:eastAsia="ar-SA"/>
        </w:rPr>
        <w:t>مناقصة</w:t>
      </w:r>
      <w:r w:rsidRPr="00DB32BE">
        <w:rPr>
          <w:rFonts w:ascii="Simplified Arabic" w:hAnsi="Simplified Arabic" w:cs="Simplified Arabic"/>
          <w:color w:val="000000"/>
          <w:rtl/>
          <w:lang w:eastAsia="ar-SA"/>
        </w:rPr>
        <w:t>. يتم استرداد قيمة السلفة المقدمة من خلال استقطاع نسبة مئوية من السلف المرحلية اللأحقة التي يقدمها المقاول مقابل الأشغال المنفذة.</w:t>
      </w:r>
    </w:p>
    <w:p w:rsidR="003A1BAA" w:rsidRPr="000D33FA" w:rsidRDefault="003A1BAA" w:rsidP="003A1BAA">
      <w:pPr>
        <w:bidi/>
        <w:spacing w:before="0" w:after="0"/>
        <w:ind w:firstLine="0"/>
        <w:rPr>
          <w:rFonts w:ascii="Simplified Arabic" w:hAnsi="Simplified Arabic" w:cs="Simplified Arabic"/>
          <w:color w:val="000000"/>
          <w:rtl/>
          <w:lang w:eastAsia="ar-SA"/>
        </w:rPr>
      </w:pPr>
    </w:p>
    <w:p w:rsidR="00000000" w:rsidRDefault="00DB32BE">
      <w:pPr>
        <w:pStyle w:val="ListParagraph"/>
        <w:numPr>
          <w:ilvl w:val="0"/>
          <w:numId w:val="446"/>
        </w:numPr>
        <w:bidi/>
        <w:spacing w:before="0" w:after="0"/>
        <w:ind w:hanging="694"/>
        <w:rPr>
          <w:rFonts w:ascii="Simplified Arabic" w:hAnsi="Simplified Arabic" w:cs="Simplified Arabic"/>
          <w:color w:val="000000"/>
          <w:rtl/>
          <w:lang w:eastAsia="ar-SA"/>
        </w:rPr>
      </w:pPr>
      <w:r w:rsidRPr="00DB32BE">
        <w:rPr>
          <w:rFonts w:ascii="Simplified Arabic" w:hAnsi="Simplified Arabic" w:cs="Simplified Arabic"/>
          <w:color w:val="000000"/>
          <w:rtl/>
          <w:lang w:eastAsia="ar-SA"/>
        </w:rPr>
        <w:t>يمكن أن تدفع السلفة المقدمة من أجل:</w:t>
      </w:r>
    </w:p>
    <w:p w:rsidR="00000000" w:rsidRDefault="00DB32BE">
      <w:pPr>
        <w:numPr>
          <w:ilvl w:val="0"/>
          <w:numId w:val="448"/>
        </w:numPr>
        <w:bidi/>
        <w:spacing w:before="0" w:after="0"/>
        <w:jc w:val="left"/>
        <w:rPr>
          <w:rFonts w:ascii="Simplified Arabic" w:hAnsi="Simplified Arabic" w:cs="Simplified Arabic"/>
          <w:color w:val="000000"/>
          <w:lang w:eastAsia="ar-SA"/>
        </w:rPr>
      </w:pPr>
      <w:r w:rsidRPr="00DB32BE">
        <w:rPr>
          <w:rFonts w:ascii="Simplified Arabic" w:hAnsi="Simplified Arabic" w:cs="Simplified Arabic"/>
          <w:color w:val="000000"/>
          <w:rtl/>
          <w:lang w:eastAsia="ar-SA"/>
        </w:rPr>
        <w:t>تكاليف الاستعداد أو البداية لتقديم الأشغال والخدمات؛</w:t>
      </w:r>
    </w:p>
    <w:p w:rsidR="00000000" w:rsidRDefault="00DB32BE">
      <w:pPr>
        <w:numPr>
          <w:ilvl w:val="0"/>
          <w:numId w:val="448"/>
        </w:numPr>
        <w:bidi/>
        <w:spacing w:before="0" w:after="0"/>
        <w:jc w:val="left"/>
        <w:rPr>
          <w:rFonts w:ascii="Simplified Arabic" w:hAnsi="Simplified Arabic" w:cs="Simplified Arabic"/>
          <w:color w:val="000000"/>
          <w:lang w:eastAsia="ar-SA"/>
        </w:rPr>
      </w:pPr>
      <w:r w:rsidRPr="00DB32BE">
        <w:rPr>
          <w:rFonts w:ascii="Simplified Arabic" w:hAnsi="Simplified Arabic" w:cs="Simplified Arabic"/>
          <w:color w:val="000000"/>
          <w:rtl/>
          <w:lang w:eastAsia="ar-SA"/>
        </w:rPr>
        <w:t>تقديم السلع كتلك التي ستصنع خصيصا وفق الطلب.</w:t>
      </w:r>
    </w:p>
    <w:p w:rsidR="00000000" w:rsidRDefault="003C406C">
      <w:pPr>
        <w:bidi/>
        <w:spacing w:before="120" w:after="120"/>
        <w:ind w:firstLine="0"/>
        <w:rPr>
          <w:rFonts w:ascii="Simplified Arabic" w:hAnsi="Simplified Arabic" w:cs="Simplified Arabic"/>
          <w:b/>
          <w:bCs/>
          <w:color w:val="000000"/>
          <w:rtl/>
          <w:lang w:eastAsia="ar-SA" w:bidi="ar-JO"/>
        </w:rPr>
      </w:pPr>
      <w:r>
        <w:rPr>
          <w:rFonts w:ascii="Simplified Arabic" w:hAnsi="Simplified Arabic" w:cs="Simplified Arabic" w:hint="cs"/>
          <w:b/>
          <w:bCs/>
          <w:color w:val="000000"/>
          <w:rtl/>
          <w:lang w:eastAsia="ar-SA" w:bidi="ar-JO"/>
        </w:rPr>
        <w:t>ر</w:t>
      </w:r>
      <w:r w:rsidR="0097297C">
        <w:rPr>
          <w:rFonts w:ascii="Simplified Arabic" w:hAnsi="Simplified Arabic" w:cs="Simplified Arabic" w:hint="cs"/>
          <w:b/>
          <w:bCs/>
          <w:color w:val="000000"/>
          <w:rtl/>
          <w:lang w:eastAsia="ar-SA" w:bidi="ar-JO"/>
        </w:rPr>
        <w:t>ابعاً.</w:t>
      </w:r>
      <w:r w:rsidR="0097297C">
        <w:rPr>
          <w:rFonts w:ascii="Simplified Arabic" w:hAnsi="Simplified Arabic" w:cs="Simplified Arabic" w:hint="cs"/>
          <w:b/>
          <w:bCs/>
          <w:color w:val="000000"/>
          <w:rtl/>
          <w:lang w:eastAsia="ar-SA" w:bidi="ar-JO"/>
        </w:rPr>
        <w:tab/>
      </w:r>
      <w:r w:rsidR="00DB32BE" w:rsidRPr="00DB32BE">
        <w:rPr>
          <w:rFonts w:ascii="Simplified Arabic" w:hAnsi="Simplified Arabic" w:cs="Simplified Arabic"/>
          <w:b/>
          <w:bCs/>
          <w:color w:val="000000"/>
          <w:rtl/>
          <w:lang w:eastAsia="ar-SA" w:bidi="ar-JO"/>
        </w:rPr>
        <w:t xml:space="preserve"> </w:t>
      </w:r>
      <w:r w:rsidR="00DB32BE" w:rsidRPr="00DB32BE">
        <w:rPr>
          <w:rFonts w:ascii="Simplified Arabic" w:hAnsi="Simplified Arabic" w:cs="Simplified Arabic" w:hint="eastAsia"/>
          <w:b/>
          <w:bCs/>
          <w:color w:val="000000"/>
          <w:rtl/>
          <w:lang w:eastAsia="ar-SA" w:bidi="ar-JO"/>
        </w:rPr>
        <w:t>السلفة</w:t>
      </w:r>
      <w:r w:rsidR="00DB32BE" w:rsidRPr="00DB32BE">
        <w:rPr>
          <w:rFonts w:ascii="Simplified Arabic" w:hAnsi="Simplified Arabic" w:cs="Simplified Arabic"/>
          <w:b/>
          <w:bCs/>
          <w:color w:val="000000"/>
          <w:rtl/>
          <w:lang w:eastAsia="ar-SA" w:bidi="ar-JO"/>
        </w:rPr>
        <w:t xml:space="preserve"> </w:t>
      </w:r>
      <w:r w:rsidR="00DB32BE" w:rsidRPr="00DB32BE">
        <w:rPr>
          <w:rFonts w:ascii="Simplified Arabic" w:hAnsi="Simplified Arabic" w:cs="Simplified Arabic" w:hint="eastAsia"/>
          <w:b/>
          <w:bCs/>
          <w:color w:val="000000"/>
          <w:rtl/>
          <w:lang w:eastAsia="ar-SA" w:bidi="ar-JO"/>
        </w:rPr>
        <w:t>المرحلية</w:t>
      </w:r>
    </w:p>
    <w:p w:rsidR="003A1BAA" w:rsidRPr="000D33FA" w:rsidRDefault="0097297C" w:rsidP="004E7825">
      <w:pPr>
        <w:bidi/>
        <w:spacing w:before="0" w:after="0"/>
        <w:ind w:left="720" w:hanging="720"/>
        <w:rPr>
          <w:rFonts w:ascii="Simplified Arabic" w:hAnsi="Simplified Arabic" w:cs="Simplified Arabic"/>
          <w:color w:val="000000"/>
          <w:rtl/>
          <w:lang w:eastAsia="ar-SA"/>
        </w:rPr>
      </w:pPr>
      <w:r>
        <w:rPr>
          <w:rFonts w:ascii="Simplified Arabic" w:hAnsi="Simplified Arabic" w:cs="Simplified Arabic" w:hint="cs"/>
          <w:color w:val="000000"/>
          <w:rtl/>
          <w:lang w:eastAsia="ar-SA"/>
        </w:rPr>
        <w:t>أ.</w:t>
      </w:r>
      <w:r>
        <w:rPr>
          <w:rFonts w:ascii="Simplified Arabic" w:hAnsi="Simplified Arabic" w:cs="Simplified Arabic" w:hint="cs"/>
          <w:color w:val="000000"/>
          <w:rtl/>
          <w:lang w:eastAsia="ar-SA"/>
        </w:rPr>
        <w:tab/>
      </w:r>
      <w:r w:rsidR="00DB32BE" w:rsidRPr="00DB32BE">
        <w:rPr>
          <w:rFonts w:ascii="Simplified Arabic" w:hAnsi="Simplified Arabic" w:cs="Simplified Arabic"/>
          <w:color w:val="000000"/>
          <w:rtl/>
          <w:lang w:eastAsia="ar-SA"/>
        </w:rPr>
        <w:t>تنص وثائق ال</w:t>
      </w:r>
      <w:r>
        <w:rPr>
          <w:rFonts w:ascii="Simplified Arabic" w:hAnsi="Simplified Arabic" w:cs="Simplified Arabic"/>
          <w:color w:val="000000"/>
          <w:rtl/>
          <w:lang w:eastAsia="ar-SA"/>
        </w:rPr>
        <w:t>مناقصة</w:t>
      </w:r>
      <w:r w:rsidR="00DB32BE" w:rsidRPr="00DB32BE">
        <w:rPr>
          <w:rFonts w:ascii="Simplified Arabic" w:hAnsi="Simplified Arabic" w:cs="Simplified Arabic"/>
          <w:color w:val="000000"/>
          <w:rtl/>
          <w:lang w:eastAsia="ar-SA"/>
        </w:rPr>
        <w:t xml:space="preserve">ات القياسية بالعادة </w:t>
      </w:r>
      <w:r w:rsidR="00DB32BE" w:rsidRPr="00DB32BE">
        <w:rPr>
          <w:rFonts w:ascii="Simplified Arabic" w:hAnsi="Simplified Arabic" w:cs="Simplified Arabic" w:hint="eastAsia"/>
          <w:rtl/>
          <w:lang w:eastAsia="ar-SA"/>
        </w:rPr>
        <w:t>على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وجوب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صاحب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العمل</w:t>
      </w:r>
      <w:r w:rsidR="00DB32BE" w:rsidRPr="00DB32BE">
        <w:rPr>
          <w:rFonts w:ascii="Simplified Arabic" w:hAnsi="Simplified Arabic" w:cs="Simplified Arabic"/>
          <w:rtl/>
          <w:lang w:eastAsia="ar-SA"/>
        </w:rPr>
        <w:t xml:space="preserve"> (جهة </w:t>
      </w:r>
      <w:r w:rsidR="00DB32BE" w:rsidRPr="00DB32BE">
        <w:rPr>
          <w:rFonts w:ascii="Simplified Arabic" w:hAnsi="Simplified Arabic" w:cs="Simplified Arabic" w:hint="eastAsia"/>
          <w:rtl/>
          <w:lang w:eastAsia="ar-SA"/>
        </w:rPr>
        <w:t>التعاقد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تقديم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الأدلة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اللازمة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وبفترة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تسبق</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تاريخ</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المباشرة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بـ</w:t>
      </w:r>
      <w:r w:rsidR="003C406C">
        <w:rPr>
          <w:rFonts w:ascii="Simplified Arabic" w:hAnsi="Simplified Arabic" w:cs="Simplified Arabic" w:hint="cs"/>
          <w:rtl/>
          <w:lang w:eastAsia="ar-SA"/>
        </w:rPr>
        <w:t xml:space="preserve">ثمانية وعشرون </w:t>
      </w:r>
      <w:r w:rsidR="00DB32BE" w:rsidRPr="00DB32BE">
        <w:rPr>
          <w:rFonts w:ascii="Simplified Arabic" w:hAnsi="Simplified Arabic" w:cs="Simplified Arabic"/>
          <w:rtl/>
          <w:lang w:eastAsia="ar-SA"/>
        </w:rPr>
        <w:t xml:space="preserve">(28) </w:t>
      </w:r>
      <w:r w:rsidR="00DB32BE" w:rsidRPr="00DB32BE">
        <w:rPr>
          <w:rFonts w:ascii="Simplified Arabic" w:hAnsi="Simplified Arabic" w:cs="Simplified Arabic" w:hint="eastAsia"/>
          <w:rtl/>
          <w:lang w:eastAsia="ar-SA"/>
        </w:rPr>
        <w:t>يوما</w:t>
      </w:r>
      <w:r w:rsidR="003C406C">
        <w:rPr>
          <w:rFonts w:ascii="Simplified Arabic" w:hAnsi="Simplified Arabic" w:cs="Simplified Arabic" w:hint="cs"/>
          <w:rtl/>
          <w:lang w:eastAsia="ar-SA"/>
        </w:rPr>
        <w:t>ً</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بأنه</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قام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بتأمين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الترتيبات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المالية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اللازمةجهة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التعاقد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للعقد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وألتي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تمكنه</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تسديد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طلب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للمقاول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بصورة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عاجلة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وفقا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لأحكام</w:t>
      </w:r>
      <w:r w:rsidR="00DB32BE" w:rsidRPr="00DB32BE">
        <w:rPr>
          <w:rFonts w:ascii="Simplified Arabic" w:hAnsi="Simplified Arabic" w:cs="Simplified Arabic"/>
          <w:rtl/>
          <w:lang w:eastAsia="ar-SA"/>
        </w:rPr>
        <w:t xml:space="preserve"> "المادة </w:t>
      </w:r>
      <w:r w:rsidR="00DB32BE" w:rsidRPr="00DB32BE">
        <w:rPr>
          <w:rFonts w:ascii="Simplified Arabic" w:hAnsi="Simplified Arabic" w:cs="Simplified Arabic" w:hint="eastAsia"/>
          <w:rtl/>
          <w:lang w:eastAsia="ar-SA"/>
        </w:rPr>
        <w:t>الرابع</w:t>
      </w:r>
      <w:r w:rsidR="003C406C">
        <w:rPr>
          <w:rFonts w:ascii="Simplified Arabic" w:hAnsi="Simplified Arabic" w:cs="Simplified Arabic" w:hint="cs"/>
          <w:rtl/>
          <w:lang w:eastAsia="ar-SA"/>
        </w:rPr>
        <w:t>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عشر</w:t>
      </w:r>
      <w:r w:rsidR="003C406C">
        <w:rPr>
          <w:rFonts w:ascii="Simplified Arabic" w:hAnsi="Simplified Arabic" w:cs="Simplified Arabic" w:hint="cs"/>
          <w:rtl/>
          <w:lang w:eastAsia="ar-SA"/>
        </w:rPr>
        <w:t>ة</w:t>
      </w:r>
      <w:r w:rsidR="00DB32BE" w:rsidRPr="00DB32BE">
        <w:rPr>
          <w:rFonts w:ascii="Simplified Arabic" w:hAnsi="Simplified Arabic" w:cs="Simplified Arabic"/>
          <w:rtl/>
          <w:lang w:eastAsia="ar-SA"/>
        </w:rPr>
        <w:t xml:space="preserve">" (كلفة </w:t>
      </w:r>
      <w:r w:rsidR="00DB32BE" w:rsidRPr="00DB32BE">
        <w:rPr>
          <w:rFonts w:ascii="Simplified Arabic" w:hAnsi="Simplified Arabic" w:cs="Simplified Arabic" w:hint="eastAsia"/>
          <w:rtl/>
          <w:lang w:eastAsia="ar-SA"/>
        </w:rPr>
        <w:t>العقد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والدفعات</w:t>
      </w:r>
      <w:r w:rsidR="00DB32BE" w:rsidRPr="00DB32BE">
        <w:rPr>
          <w:rFonts w:ascii="Simplified Arabic" w:hAnsi="Simplified Arabic" w:cs="Simplified Arabic"/>
          <w:rtl/>
          <w:lang w:eastAsia="ar-SA"/>
        </w:rPr>
        <w:t xml:space="preserve"> ) </w:t>
      </w:r>
      <w:r w:rsidR="00DB32BE" w:rsidRPr="00DB32BE">
        <w:rPr>
          <w:rFonts w:ascii="Simplified Arabic" w:hAnsi="Simplified Arabic" w:cs="Simplified Arabic" w:hint="eastAsia"/>
          <w:rtl/>
          <w:lang w:eastAsia="ar-SA"/>
        </w:rPr>
        <w:t>وعلى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صاحب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العمل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إشعار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المقاول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بأية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تغييرات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يجريها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تلك</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الترتيبات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المالية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بصورة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تفصيلية</w:t>
      </w:r>
      <w:r w:rsidR="00DB32BE" w:rsidRPr="00DB32BE">
        <w:rPr>
          <w:rFonts w:ascii="Simplified Arabic" w:hAnsi="Simplified Arabic" w:cs="Simplified Arabic"/>
          <w:rtl/>
          <w:lang w:eastAsia="ar-SA"/>
        </w:rPr>
        <w:t>.</w:t>
      </w:r>
    </w:p>
    <w:p w:rsidR="003E3D7A" w:rsidRPr="003E3D7A" w:rsidRDefault="003C406C">
      <w:pPr>
        <w:bidi/>
        <w:spacing w:before="0" w:after="0"/>
        <w:ind w:left="720" w:hanging="720"/>
        <w:rPr>
          <w:rFonts w:ascii="Simplified Arabic" w:hAnsi="Simplified Arabic" w:cs="Simplified Arabic"/>
          <w:color w:val="000000"/>
          <w:rtl/>
          <w:lang w:eastAsia="ar-SA"/>
        </w:rPr>
      </w:pPr>
      <w:r>
        <w:rPr>
          <w:rFonts w:ascii="Simplified Arabic" w:hAnsi="Simplified Arabic" w:cs="Simplified Arabic" w:hint="cs"/>
          <w:color w:val="000000"/>
          <w:rtl/>
          <w:lang w:eastAsia="ar-SA"/>
        </w:rPr>
        <w:t>ب.</w:t>
      </w:r>
      <w:r>
        <w:rPr>
          <w:rFonts w:ascii="Simplified Arabic" w:hAnsi="Simplified Arabic" w:cs="Simplified Arabic" w:hint="cs"/>
          <w:color w:val="000000"/>
          <w:rtl/>
          <w:lang w:eastAsia="ar-SA"/>
        </w:rPr>
        <w:tab/>
      </w:r>
      <w:r w:rsidR="00DB32BE" w:rsidRPr="00DB32BE">
        <w:rPr>
          <w:rFonts w:ascii="Simplified Arabic" w:hAnsi="Simplified Arabic" w:cs="Simplified Arabic" w:hint="eastAsia"/>
          <w:color w:val="000000"/>
          <w:rtl/>
          <w:lang w:eastAsia="ar-SA"/>
        </w:rPr>
        <w:t>تنص</w:t>
      </w:r>
      <w:r w:rsidR="00DB32BE" w:rsidRPr="00DB32BE">
        <w:rPr>
          <w:rFonts w:ascii="Simplified Arabic" w:hAnsi="Simplified Arabic" w:cs="Simplified Arabic"/>
          <w:color w:val="000000"/>
          <w:rtl/>
          <w:lang w:eastAsia="ar-SA"/>
        </w:rPr>
        <w:t xml:space="preserve"> </w:t>
      </w:r>
      <w:r w:rsidR="00DB32BE" w:rsidRPr="00DB32BE">
        <w:rPr>
          <w:rFonts w:ascii="Simplified Arabic" w:hAnsi="Simplified Arabic" w:cs="Simplified Arabic" w:hint="eastAsia"/>
          <w:color w:val="000000"/>
          <w:rtl/>
          <w:lang w:eastAsia="ar-SA"/>
        </w:rPr>
        <w:t>الشروط</w:t>
      </w:r>
      <w:r w:rsidR="00DB32BE" w:rsidRPr="00DB32BE">
        <w:rPr>
          <w:rFonts w:ascii="Simplified Arabic" w:hAnsi="Simplified Arabic" w:cs="Simplified Arabic"/>
          <w:color w:val="000000"/>
          <w:rtl/>
          <w:lang w:eastAsia="ar-SA"/>
        </w:rPr>
        <w:t xml:space="preserve"> </w:t>
      </w:r>
      <w:r w:rsidR="00DB32BE" w:rsidRPr="00DB32BE">
        <w:rPr>
          <w:rFonts w:ascii="Simplified Arabic" w:hAnsi="Simplified Arabic" w:cs="Simplified Arabic" w:hint="eastAsia"/>
          <w:color w:val="000000"/>
          <w:rtl/>
          <w:lang w:eastAsia="ar-SA"/>
        </w:rPr>
        <w:t>التعاقدية</w:t>
      </w:r>
      <w:r w:rsidR="00DB32BE" w:rsidRPr="00DB32BE">
        <w:rPr>
          <w:rFonts w:ascii="Simplified Arabic" w:hAnsi="Simplified Arabic" w:cs="Simplified Arabic"/>
          <w:color w:val="000000"/>
          <w:rtl/>
          <w:lang w:eastAsia="ar-SA"/>
        </w:rPr>
        <w:t xml:space="preserve"> </w:t>
      </w:r>
      <w:r w:rsidR="00DB32BE" w:rsidRPr="00DB32BE">
        <w:rPr>
          <w:rFonts w:ascii="Simplified Arabic" w:hAnsi="Simplified Arabic" w:cs="Simplified Arabic" w:hint="eastAsia"/>
          <w:color w:val="000000"/>
          <w:rtl/>
          <w:lang w:eastAsia="ar-SA"/>
        </w:rPr>
        <w:t>العامة</w:t>
      </w:r>
      <w:r w:rsidR="00DB32BE" w:rsidRPr="00DB32BE">
        <w:rPr>
          <w:rFonts w:ascii="Simplified Arabic" w:hAnsi="Simplified Arabic" w:cs="Simplified Arabic"/>
          <w:color w:val="000000"/>
          <w:rtl/>
          <w:lang w:eastAsia="ar-SA"/>
        </w:rPr>
        <w:t xml:space="preserve"> (جزء </w:t>
      </w:r>
      <w:r w:rsidR="00DB32BE" w:rsidRPr="00DB32BE">
        <w:rPr>
          <w:rFonts w:ascii="Simplified Arabic" w:hAnsi="Simplified Arabic" w:cs="Simplified Arabic" w:hint="eastAsia"/>
          <w:color w:val="000000"/>
          <w:rtl/>
          <w:lang w:eastAsia="ar-SA"/>
        </w:rPr>
        <w:t>من</w:t>
      </w:r>
      <w:r w:rsidR="00DB32BE" w:rsidRPr="00DB32BE">
        <w:rPr>
          <w:rFonts w:ascii="Simplified Arabic" w:hAnsi="Simplified Arabic" w:cs="Simplified Arabic"/>
          <w:color w:val="000000"/>
          <w:rtl/>
          <w:lang w:eastAsia="ar-SA"/>
        </w:rPr>
        <w:t xml:space="preserve"> </w:t>
      </w:r>
      <w:r w:rsidR="00DB32BE" w:rsidRPr="00DB32BE">
        <w:rPr>
          <w:rFonts w:ascii="Simplified Arabic" w:hAnsi="Simplified Arabic" w:cs="Simplified Arabic" w:hint="eastAsia"/>
          <w:color w:val="000000"/>
          <w:rtl/>
          <w:lang w:eastAsia="ar-SA"/>
        </w:rPr>
        <w:t>العقد</w:t>
      </w:r>
      <w:r w:rsidR="00DB32BE" w:rsidRPr="00DB32BE">
        <w:rPr>
          <w:rFonts w:ascii="Simplified Arabic" w:hAnsi="Simplified Arabic" w:cs="Simplified Arabic"/>
          <w:color w:val="000000"/>
          <w:rtl/>
          <w:lang w:eastAsia="ar-SA"/>
        </w:rPr>
        <w:t xml:space="preserve">) </w:t>
      </w:r>
      <w:r w:rsidR="00DB32BE" w:rsidRPr="00DB32BE">
        <w:rPr>
          <w:rFonts w:ascii="Simplified Arabic" w:hAnsi="Simplified Arabic" w:cs="Simplified Arabic" w:hint="eastAsia"/>
          <w:color w:val="000000"/>
          <w:rtl/>
          <w:lang w:eastAsia="ar-SA"/>
        </w:rPr>
        <w:t>على</w:t>
      </w:r>
      <w:r w:rsidR="00DB32BE" w:rsidRPr="00DB32BE">
        <w:rPr>
          <w:rFonts w:ascii="Simplified Arabic" w:hAnsi="Simplified Arabic" w:cs="Simplified Arabic"/>
          <w:color w:val="000000"/>
          <w:rtl/>
          <w:lang w:eastAsia="ar-SA"/>
        </w:rPr>
        <w:t xml:space="preserve"> </w:t>
      </w:r>
      <w:r w:rsidR="00DB32BE" w:rsidRPr="00DB32BE">
        <w:rPr>
          <w:rFonts w:ascii="Simplified Arabic" w:hAnsi="Simplified Arabic" w:cs="Simplified Arabic" w:hint="eastAsia"/>
          <w:color w:val="000000"/>
          <w:rtl/>
          <w:lang w:eastAsia="ar-SA"/>
        </w:rPr>
        <w:t>ضرورة</w:t>
      </w:r>
      <w:r w:rsidR="00DB32BE" w:rsidRPr="00DB32BE">
        <w:rPr>
          <w:rFonts w:ascii="Simplified Arabic" w:hAnsi="Simplified Arabic" w:cs="Simplified Arabic"/>
          <w:color w:val="000000"/>
          <w:rtl/>
          <w:lang w:eastAsia="ar-SA"/>
        </w:rPr>
        <w:t xml:space="preserve"> </w:t>
      </w:r>
      <w:r w:rsidR="00DB32BE" w:rsidRPr="00DB32BE">
        <w:rPr>
          <w:rFonts w:ascii="Simplified Arabic" w:hAnsi="Simplified Arabic" w:cs="Simplified Arabic" w:hint="eastAsia"/>
          <w:color w:val="000000"/>
          <w:rtl/>
          <w:lang w:eastAsia="ar-SA"/>
        </w:rPr>
        <w:t>قيام</w:t>
      </w:r>
      <w:r w:rsidR="00DB32BE" w:rsidRPr="00DB32BE">
        <w:rPr>
          <w:rFonts w:ascii="Simplified Arabic" w:hAnsi="Simplified Arabic" w:cs="Simplified Arabic"/>
          <w:color w:val="000000"/>
          <w:rtl/>
          <w:lang w:eastAsia="ar-SA"/>
        </w:rPr>
        <w:t xml:space="preserve"> </w:t>
      </w:r>
      <w:r w:rsidR="00DB32BE" w:rsidRPr="00DB32BE">
        <w:rPr>
          <w:rFonts w:ascii="Simplified Arabic" w:hAnsi="Simplified Arabic" w:cs="Simplified Arabic" w:hint="eastAsia"/>
          <w:color w:val="000000"/>
          <w:rtl/>
          <w:lang w:eastAsia="ar-SA"/>
        </w:rPr>
        <w:t>المقاول</w:t>
      </w:r>
      <w:r w:rsidR="00DB32BE" w:rsidRPr="00DB32BE">
        <w:rPr>
          <w:rFonts w:ascii="Simplified Arabic" w:hAnsi="Simplified Arabic" w:cs="Simplified Arabic"/>
          <w:color w:val="000000"/>
          <w:rtl/>
          <w:lang w:eastAsia="ar-SA"/>
        </w:rPr>
        <w:t xml:space="preserve"> </w:t>
      </w:r>
      <w:r w:rsidR="00DB32BE" w:rsidRPr="00DB32BE">
        <w:rPr>
          <w:rFonts w:ascii="Simplified Arabic" w:hAnsi="Simplified Arabic" w:cs="Simplified Arabic" w:hint="eastAsia"/>
          <w:color w:val="000000"/>
          <w:rtl/>
          <w:lang w:eastAsia="ar-SA"/>
        </w:rPr>
        <w:t>بتقديم</w:t>
      </w:r>
      <w:r w:rsidR="00DB32BE" w:rsidRPr="00DB32BE">
        <w:rPr>
          <w:rFonts w:ascii="Simplified Arabic" w:hAnsi="Simplified Arabic" w:cs="Simplified Arabic"/>
          <w:color w:val="000000"/>
          <w:rtl/>
          <w:lang w:eastAsia="ar-SA"/>
        </w:rPr>
        <w:t xml:space="preserve"> </w:t>
      </w:r>
      <w:r w:rsidR="00DB32BE" w:rsidRPr="00DB32BE">
        <w:rPr>
          <w:rFonts w:ascii="Simplified Arabic" w:hAnsi="Simplified Arabic" w:cs="Simplified Arabic" w:hint="eastAsia"/>
          <w:color w:val="000000"/>
          <w:rtl/>
          <w:lang w:eastAsia="ar-SA"/>
        </w:rPr>
        <w:t>طلب</w:t>
      </w:r>
      <w:r w:rsidR="00DB32BE" w:rsidRPr="00DB32BE">
        <w:rPr>
          <w:rFonts w:ascii="Simplified Arabic" w:hAnsi="Simplified Arabic" w:cs="Simplified Arabic"/>
          <w:color w:val="000000"/>
          <w:rtl/>
          <w:lang w:eastAsia="ar-SA"/>
        </w:rPr>
        <w:t xml:space="preserve"> </w:t>
      </w:r>
      <w:r w:rsidR="00DB32BE" w:rsidRPr="00DB32BE">
        <w:rPr>
          <w:rFonts w:ascii="Simplified Arabic" w:hAnsi="Simplified Arabic" w:cs="Simplified Arabic" w:hint="eastAsia"/>
          <w:color w:val="000000"/>
          <w:rtl/>
          <w:lang w:eastAsia="ar-SA"/>
        </w:rPr>
        <w:t>سلف</w:t>
      </w:r>
      <w:r w:rsidR="00DB32BE" w:rsidRPr="00DB32BE">
        <w:rPr>
          <w:rFonts w:ascii="Simplified Arabic" w:hAnsi="Simplified Arabic" w:cs="Simplified Arabic"/>
          <w:color w:val="000000"/>
          <w:rtl/>
          <w:lang w:eastAsia="ar-SA"/>
        </w:rPr>
        <w:t xml:space="preserve"> </w:t>
      </w:r>
      <w:r w:rsidR="00DB32BE" w:rsidRPr="00DB32BE">
        <w:rPr>
          <w:rFonts w:ascii="Simplified Arabic" w:hAnsi="Simplified Arabic" w:cs="Simplified Arabic" w:hint="eastAsia"/>
          <w:color w:val="000000"/>
          <w:rtl/>
          <w:lang w:eastAsia="ar-SA"/>
        </w:rPr>
        <w:t>مرحلية</w:t>
      </w:r>
      <w:r w:rsidR="00DB32BE" w:rsidRPr="00DB32BE">
        <w:rPr>
          <w:rFonts w:ascii="Simplified Arabic" w:hAnsi="Simplified Arabic" w:cs="Simplified Arabic"/>
          <w:color w:val="000000"/>
          <w:rtl/>
          <w:lang w:eastAsia="ar-SA"/>
        </w:rPr>
        <w:t xml:space="preserve"> </w:t>
      </w:r>
      <w:r w:rsidR="00DB32BE" w:rsidRPr="00DB32BE">
        <w:rPr>
          <w:rFonts w:ascii="Simplified Arabic" w:hAnsi="Simplified Arabic" w:cs="Simplified Arabic" w:hint="eastAsia"/>
          <w:color w:val="000000"/>
          <w:rtl/>
          <w:lang w:eastAsia="ar-SA"/>
        </w:rPr>
        <w:t>بقيمة</w:t>
      </w:r>
      <w:r w:rsidR="00DB32BE" w:rsidRPr="00DB32BE">
        <w:rPr>
          <w:rFonts w:ascii="Simplified Arabic" w:hAnsi="Simplified Arabic" w:cs="Simplified Arabic"/>
          <w:color w:val="000000"/>
          <w:rtl/>
          <w:lang w:eastAsia="ar-SA"/>
        </w:rPr>
        <w:t xml:space="preserve"> </w:t>
      </w:r>
      <w:r w:rsidR="00DB32BE" w:rsidRPr="00DB32BE">
        <w:rPr>
          <w:rFonts w:ascii="Simplified Arabic" w:hAnsi="Simplified Arabic" w:cs="Simplified Arabic" w:hint="eastAsia"/>
          <w:color w:val="000000"/>
          <w:rtl/>
          <w:lang w:eastAsia="ar-SA"/>
        </w:rPr>
        <w:t>الأشغال</w:t>
      </w:r>
      <w:r w:rsidR="00DB32BE" w:rsidRPr="00DB32BE">
        <w:rPr>
          <w:rFonts w:ascii="Simplified Arabic" w:hAnsi="Simplified Arabic" w:cs="Simplified Arabic"/>
          <w:color w:val="000000"/>
          <w:rtl/>
          <w:lang w:eastAsia="ar-SA"/>
        </w:rPr>
        <w:t xml:space="preserve"> </w:t>
      </w:r>
      <w:r w:rsidR="00DB32BE" w:rsidRPr="00DB32BE">
        <w:rPr>
          <w:rFonts w:ascii="Simplified Arabic" w:hAnsi="Simplified Arabic" w:cs="Simplified Arabic" w:hint="eastAsia"/>
          <w:color w:val="000000"/>
          <w:rtl/>
          <w:lang w:eastAsia="ar-SA"/>
        </w:rPr>
        <w:t>المنفذة،</w:t>
      </w:r>
      <w:r w:rsidR="00DB32BE" w:rsidRPr="00DB32BE">
        <w:rPr>
          <w:rFonts w:ascii="Simplified Arabic" w:hAnsi="Simplified Arabic" w:cs="Simplified Arabic"/>
          <w:color w:val="000000"/>
          <w:rtl/>
          <w:lang w:eastAsia="ar-SA"/>
        </w:rPr>
        <w:t xml:space="preserve"> </w:t>
      </w:r>
      <w:r w:rsidR="00DB32BE" w:rsidRPr="00DB32BE">
        <w:rPr>
          <w:rFonts w:ascii="Simplified Arabic" w:hAnsi="Simplified Arabic" w:cs="Simplified Arabic" w:hint="eastAsia"/>
          <w:color w:val="000000"/>
          <w:rtl/>
          <w:lang w:eastAsia="ar-SA"/>
        </w:rPr>
        <w:t>على</w:t>
      </w:r>
      <w:r w:rsidR="00DB32BE" w:rsidRPr="00DB32BE">
        <w:rPr>
          <w:rFonts w:ascii="Simplified Arabic" w:hAnsi="Simplified Arabic" w:cs="Simplified Arabic"/>
          <w:color w:val="000000"/>
          <w:rtl/>
          <w:lang w:eastAsia="ar-SA"/>
        </w:rPr>
        <w:t xml:space="preserve"> </w:t>
      </w:r>
      <w:r w:rsidR="00DB32BE" w:rsidRPr="00DB32BE">
        <w:rPr>
          <w:rFonts w:ascii="Simplified Arabic" w:hAnsi="Simplified Arabic" w:cs="Simplified Arabic" w:hint="eastAsia"/>
          <w:color w:val="000000"/>
          <w:rtl/>
          <w:lang w:eastAsia="ar-SA"/>
        </w:rPr>
        <w:t>أن</w:t>
      </w:r>
      <w:r w:rsidR="00DB32BE" w:rsidRPr="00DB32BE">
        <w:rPr>
          <w:rFonts w:ascii="Simplified Arabic" w:hAnsi="Simplified Arabic" w:cs="Simplified Arabic"/>
          <w:color w:val="000000"/>
          <w:rtl/>
          <w:lang w:eastAsia="ar-SA"/>
        </w:rPr>
        <w:t xml:space="preserve"> </w:t>
      </w:r>
      <w:r w:rsidR="00DB32BE" w:rsidRPr="00DB32BE">
        <w:rPr>
          <w:rFonts w:ascii="Simplified Arabic" w:hAnsi="Simplified Arabic" w:cs="Simplified Arabic" w:hint="eastAsia"/>
          <w:color w:val="000000"/>
          <w:rtl/>
          <w:lang w:eastAsia="ar-SA"/>
        </w:rPr>
        <w:t>يقوم</w:t>
      </w:r>
      <w:r w:rsidR="00DB32BE" w:rsidRPr="00DB32BE">
        <w:rPr>
          <w:rFonts w:ascii="Simplified Arabic" w:hAnsi="Simplified Arabic" w:cs="Simplified Arabic"/>
          <w:color w:val="000000"/>
          <w:rtl/>
          <w:lang w:eastAsia="ar-SA"/>
        </w:rPr>
        <w:t xml:space="preserve"> </w:t>
      </w:r>
      <w:r w:rsidR="00DB32BE" w:rsidRPr="00DB32BE">
        <w:rPr>
          <w:rFonts w:ascii="Simplified Arabic" w:hAnsi="Simplified Arabic" w:cs="Simplified Arabic" w:hint="eastAsia"/>
          <w:color w:val="000000"/>
          <w:rtl/>
          <w:lang w:eastAsia="ar-SA"/>
        </w:rPr>
        <w:t>المهندس</w:t>
      </w:r>
      <w:r w:rsidR="00DB32BE" w:rsidRPr="00DB32BE">
        <w:rPr>
          <w:rFonts w:ascii="Simplified Arabic" w:hAnsi="Simplified Arabic" w:cs="Simplified Arabic"/>
          <w:color w:val="000000"/>
          <w:rtl/>
          <w:lang w:eastAsia="ar-SA"/>
        </w:rPr>
        <w:t xml:space="preserve"> </w:t>
      </w:r>
      <w:r w:rsidR="00DB32BE" w:rsidRPr="00DB32BE">
        <w:rPr>
          <w:rFonts w:ascii="Simplified Arabic" w:hAnsi="Simplified Arabic" w:cs="Simplified Arabic" w:hint="eastAsia"/>
          <w:color w:val="000000"/>
          <w:rtl/>
          <w:lang w:eastAsia="ar-SA"/>
        </w:rPr>
        <w:t>بتدقيق</w:t>
      </w:r>
      <w:r w:rsidR="00DB32BE" w:rsidRPr="00DB32BE">
        <w:rPr>
          <w:rFonts w:ascii="Simplified Arabic" w:hAnsi="Simplified Arabic" w:cs="Simplified Arabic"/>
          <w:color w:val="000000"/>
          <w:rtl/>
          <w:lang w:eastAsia="ar-SA"/>
        </w:rPr>
        <w:t xml:space="preserve"> </w:t>
      </w:r>
      <w:r w:rsidR="00DB32BE" w:rsidRPr="00DB32BE">
        <w:rPr>
          <w:rFonts w:ascii="Simplified Arabic" w:hAnsi="Simplified Arabic" w:cs="Simplified Arabic" w:hint="eastAsia"/>
          <w:color w:val="000000"/>
          <w:rtl/>
          <w:lang w:eastAsia="ar-SA"/>
        </w:rPr>
        <w:t>الطلب</w:t>
      </w:r>
      <w:r w:rsidR="00DB32BE" w:rsidRPr="00DB32BE">
        <w:rPr>
          <w:rFonts w:ascii="Simplified Arabic" w:hAnsi="Simplified Arabic" w:cs="Simplified Arabic"/>
          <w:color w:val="000000"/>
          <w:rtl/>
          <w:lang w:eastAsia="ar-SA"/>
        </w:rPr>
        <w:t xml:space="preserve"> </w:t>
      </w:r>
      <w:r w:rsidR="00DB32BE" w:rsidRPr="00DB32BE">
        <w:rPr>
          <w:rFonts w:ascii="Simplified Arabic" w:hAnsi="Simplified Arabic" w:cs="Simplified Arabic" w:hint="eastAsia"/>
          <w:color w:val="000000"/>
          <w:rtl/>
          <w:lang w:eastAsia="ar-SA"/>
        </w:rPr>
        <w:t>واصدار</w:t>
      </w:r>
      <w:r w:rsidR="00DB32BE" w:rsidRPr="00DB32BE">
        <w:rPr>
          <w:rFonts w:ascii="Simplified Arabic" w:hAnsi="Simplified Arabic" w:cs="Simplified Arabic"/>
          <w:color w:val="000000"/>
          <w:rtl/>
          <w:lang w:eastAsia="ar-SA"/>
        </w:rPr>
        <w:t xml:space="preserve"> </w:t>
      </w:r>
      <w:r w:rsidR="00DB32BE" w:rsidRPr="00DB32BE">
        <w:rPr>
          <w:rFonts w:ascii="Simplified Arabic" w:hAnsi="Simplified Arabic" w:cs="Simplified Arabic" w:hint="eastAsia"/>
          <w:color w:val="000000"/>
          <w:rtl/>
          <w:lang w:eastAsia="ar-SA"/>
        </w:rPr>
        <w:t>شهادة</w:t>
      </w:r>
      <w:r w:rsidR="00DB32BE" w:rsidRPr="00DB32BE">
        <w:rPr>
          <w:rFonts w:ascii="Simplified Arabic" w:hAnsi="Simplified Arabic" w:cs="Simplified Arabic"/>
          <w:color w:val="000000"/>
          <w:rtl/>
          <w:lang w:eastAsia="ar-SA"/>
        </w:rPr>
        <w:t xml:space="preserve"> </w:t>
      </w:r>
      <w:r w:rsidR="00DB32BE" w:rsidRPr="00DB32BE">
        <w:rPr>
          <w:rFonts w:ascii="Simplified Arabic" w:hAnsi="Simplified Arabic" w:cs="Simplified Arabic" w:hint="eastAsia"/>
          <w:color w:val="000000"/>
          <w:rtl/>
          <w:lang w:eastAsia="ar-SA"/>
        </w:rPr>
        <w:t>سلفة</w:t>
      </w:r>
      <w:r w:rsidR="00DB32BE" w:rsidRPr="00DB32BE">
        <w:rPr>
          <w:rFonts w:ascii="Simplified Arabic" w:hAnsi="Simplified Arabic" w:cs="Simplified Arabic"/>
          <w:color w:val="000000"/>
          <w:rtl/>
          <w:lang w:eastAsia="ar-SA"/>
        </w:rPr>
        <w:t xml:space="preserve"> </w:t>
      </w:r>
      <w:r w:rsidR="00DB32BE" w:rsidRPr="00DB32BE">
        <w:rPr>
          <w:rFonts w:ascii="Simplified Arabic" w:hAnsi="Simplified Arabic" w:cs="Simplified Arabic" w:hint="eastAsia"/>
          <w:color w:val="000000"/>
          <w:rtl/>
          <w:lang w:eastAsia="ar-SA"/>
        </w:rPr>
        <w:t>مرحلية</w:t>
      </w:r>
      <w:r w:rsidR="00DB32BE" w:rsidRPr="00DB32BE">
        <w:rPr>
          <w:rFonts w:ascii="Simplified Arabic" w:hAnsi="Simplified Arabic" w:cs="Simplified Arabic"/>
          <w:color w:val="000000"/>
          <w:rtl/>
          <w:lang w:eastAsia="ar-SA"/>
        </w:rPr>
        <w:t xml:space="preserve"> </w:t>
      </w:r>
      <w:r w:rsidR="00DB32BE" w:rsidRPr="00DB32BE">
        <w:rPr>
          <w:rFonts w:ascii="Simplified Arabic" w:hAnsi="Simplified Arabic" w:cs="Simplified Arabic" w:hint="eastAsia"/>
          <w:color w:val="000000"/>
          <w:rtl/>
          <w:lang w:eastAsia="ar-SA"/>
        </w:rPr>
        <w:t>من</w:t>
      </w:r>
      <w:r w:rsidR="00DB32BE" w:rsidRPr="00DB32BE">
        <w:rPr>
          <w:rFonts w:ascii="Simplified Arabic" w:hAnsi="Simplified Arabic" w:cs="Simplified Arabic"/>
          <w:color w:val="000000"/>
          <w:rtl/>
          <w:lang w:eastAsia="ar-SA"/>
        </w:rPr>
        <w:t xml:space="preserve"> </w:t>
      </w:r>
      <w:r w:rsidR="00DB32BE" w:rsidRPr="00DB32BE">
        <w:rPr>
          <w:rFonts w:ascii="Simplified Arabic" w:hAnsi="Simplified Arabic" w:cs="Simplified Arabic" w:hint="eastAsia"/>
          <w:color w:val="000000"/>
          <w:rtl/>
          <w:lang w:eastAsia="ar-SA"/>
        </w:rPr>
        <w:t>نسختين،</w:t>
      </w:r>
      <w:r w:rsidR="00DB32BE" w:rsidRPr="00DB32BE">
        <w:rPr>
          <w:rFonts w:ascii="Simplified Arabic" w:hAnsi="Simplified Arabic" w:cs="Simplified Arabic"/>
          <w:color w:val="000000"/>
          <w:rtl/>
          <w:lang w:eastAsia="ar-SA"/>
        </w:rPr>
        <w:t xml:space="preserve"> </w:t>
      </w:r>
      <w:r w:rsidR="00DB32BE" w:rsidRPr="00DB32BE">
        <w:rPr>
          <w:rFonts w:ascii="Simplified Arabic" w:hAnsi="Simplified Arabic" w:cs="Simplified Arabic" w:hint="eastAsia"/>
          <w:color w:val="000000"/>
          <w:rtl/>
          <w:lang w:eastAsia="ar-SA"/>
        </w:rPr>
        <w:t>واحدة</w:t>
      </w:r>
      <w:r w:rsidR="00DB32BE" w:rsidRPr="00DB32BE">
        <w:rPr>
          <w:rFonts w:ascii="Simplified Arabic" w:hAnsi="Simplified Arabic" w:cs="Simplified Arabic"/>
          <w:color w:val="000000"/>
          <w:rtl/>
          <w:lang w:eastAsia="ar-SA"/>
        </w:rPr>
        <w:t xml:space="preserve"> </w:t>
      </w:r>
      <w:r w:rsidR="00DB32BE" w:rsidRPr="00DB32BE">
        <w:rPr>
          <w:rFonts w:ascii="Simplified Arabic" w:hAnsi="Simplified Arabic" w:cs="Simplified Arabic" w:hint="eastAsia"/>
          <w:color w:val="000000"/>
          <w:rtl/>
          <w:lang w:eastAsia="ar-SA"/>
        </w:rPr>
        <w:t>للمقاول</w:t>
      </w:r>
      <w:r w:rsidR="00DB32BE" w:rsidRPr="00DB32BE">
        <w:rPr>
          <w:rFonts w:ascii="Simplified Arabic" w:hAnsi="Simplified Arabic" w:cs="Simplified Arabic"/>
          <w:color w:val="000000"/>
          <w:rtl/>
          <w:lang w:eastAsia="ar-SA"/>
        </w:rPr>
        <w:t xml:space="preserve"> </w:t>
      </w:r>
      <w:r w:rsidR="00DB32BE" w:rsidRPr="00DB32BE">
        <w:rPr>
          <w:rFonts w:ascii="Simplified Arabic" w:hAnsi="Simplified Arabic" w:cs="Simplified Arabic" w:hint="eastAsia"/>
          <w:color w:val="000000"/>
          <w:rtl/>
          <w:lang w:eastAsia="ar-SA"/>
        </w:rPr>
        <w:t>وأخرى</w:t>
      </w:r>
      <w:r w:rsidR="00DB32BE" w:rsidRPr="00DB32BE">
        <w:rPr>
          <w:rFonts w:ascii="Simplified Arabic" w:hAnsi="Simplified Arabic" w:cs="Simplified Arabic"/>
          <w:color w:val="000000"/>
          <w:rtl/>
          <w:lang w:eastAsia="ar-SA"/>
        </w:rPr>
        <w:t xml:space="preserve"> </w:t>
      </w:r>
      <w:r w:rsidR="00DB32BE" w:rsidRPr="00DB32BE">
        <w:rPr>
          <w:rFonts w:ascii="Simplified Arabic" w:hAnsi="Simplified Arabic" w:cs="Simplified Arabic" w:hint="eastAsia"/>
          <w:color w:val="000000"/>
          <w:rtl/>
          <w:lang w:eastAsia="ar-SA"/>
        </w:rPr>
        <w:t>لصاحب</w:t>
      </w:r>
      <w:r w:rsidR="00DB32BE" w:rsidRPr="00DB32BE">
        <w:rPr>
          <w:rFonts w:ascii="Simplified Arabic" w:hAnsi="Simplified Arabic" w:cs="Simplified Arabic"/>
          <w:color w:val="000000"/>
          <w:rtl/>
          <w:lang w:eastAsia="ar-SA"/>
        </w:rPr>
        <w:t xml:space="preserve"> </w:t>
      </w:r>
      <w:r w:rsidR="00DB32BE" w:rsidRPr="00DB32BE">
        <w:rPr>
          <w:rFonts w:ascii="Simplified Arabic" w:hAnsi="Simplified Arabic" w:cs="Simplified Arabic" w:hint="eastAsia"/>
          <w:color w:val="000000"/>
          <w:rtl/>
          <w:lang w:eastAsia="ar-SA"/>
        </w:rPr>
        <w:t>العمل،</w:t>
      </w:r>
      <w:r w:rsidR="00DB32BE" w:rsidRPr="00DB32BE">
        <w:rPr>
          <w:rFonts w:ascii="Simplified Arabic" w:hAnsi="Simplified Arabic" w:cs="Simplified Arabic"/>
          <w:color w:val="000000"/>
          <w:rtl/>
          <w:lang w:eastAsia="ar-SA"/>
        </w:rPr>
        <w:t xml:space="preserve"> </w:t>
      </w:r>
      <w:r w:rsidR="00DB32BE" w:rsidRPr="00DB32BE">
        <w:rPr>
          <w:rFonts w:ascii="Simplified Arabic" w:hAnsi="Simplified Arabic" w:cs="Simplified Arabic" w:hint="eastAsia"/>
          <w:color w:val="000000"/>
          <w:rtl/>
          <w:lang w:eastAsia="ar-SA"/>
        </w:rPr>
        <w:t>مبينا</w:t>
      </w:r>
      <w:r w:rsidR="00DB32BE" w:rsidRPr="00DB32BE">
        <w:rPr>
          <w:rFonts w:ascii="Simplified Arabic" w:hAnsi="Simplified Arabic" w:cs="Simplified Arabic"/>
          <w:color w:val="000000"/>
          <w:rtl/>
          <w:lang w:eastAsia="ar-SA"/>
        </w:rPr>
        <w:t xml:space="preserve"> </w:t>
      </w:r>
      <w:r w:rsidR="00DB32BE" w:rsidRPr="00DB32BE">
        <w:rPr>
          <w:rFonts w:ascii="Simplified Arabic" w:hAnsi="Simplified Arabic" w:cs="Simplified Arabic" w:hint="eastAsia"/>
          <w:color w:val="000000"/>
          <w:rtl/>
          <w:lang w:eastAsia="ar-SA"/>
        </w:rPr>
        <w:t>فيها</w:t>
      </w:r>
      <w:r w:rsidR="00DB32BE" w:rsidRPr="00DB32BE">
        <w:rPr>
          <w:rFonts w:ascii="Simplified Arabic" w:hAnsi="Simplified Arabic" w:cs="Simplified Arabic"/>
          <w:color w:val="000000"/>
          <w:rtl/>
          <w:lang w:eastAsia="ar-SA"/>
        </w:rPr>
        <w:t xml:space="preserve"> </w:t>
      </w:r>
      <w:r w:rsidR="00DB32BE" w:rsidRPr="00DB32BE">
        <w:rPr>
          <w:rFonts w:ascii="Simplified Arabic" w:hAnsi="Simplified Arabic" w:cs="Simplified Arabic" w:hint="eastAsia"/>
          <w:color w:val="000000"/>
          <w:rtl/>
          <w:lang w:eastAsia="ar-SA"/>
        </w:rPr>
        <w:t>المبلغ</w:t>
      </w:r>
      <w:r w:rsidR="00DB32BE" w:rsidRPr="00DB32BE">
        <w:rPr>
          <w:rFonts w:ascii="Simplified Arabic" w:hAnsi="Simplified Arabic" w:cs="Simplified Arabic"/>
          <w:color w:val="000000"/>
          <w:rtl/>
          <w:lang w:eastAsia="ar-SA"/>
        </w:rPr>
        <w:t xml:space="preserve"> </w:t>
      </w:r>
      <w:r w:rsidR="00DB32BE" w:rsidRPr="00DB32BE">
        <w:rPr>
          <w:rFonts w:ascii="Simplified Arabic" w:hAnsi="Simplified Arabic" w:cs="Simplified Arabic" w:hint="eastAsia"/>
          <w:color w:val="000000"/>
          <w:rtl/>
          <w:lang w:eastAsia="ar-SA"/>
        </w:rPr>
        <w:t>الذي</w:t>
      </w:r>
      <w:r w:rsidR="00DB32BE" w:rsidRPr="00DB32BE">
        <w:rPr>
          <w:rFonts w:ascii="Simplified Arabic" w:hAnsi="Simplified Arabic" w:cs="Simplified Arabic"/>
          <w:color w:val="000000"/>
          <w:rtl/>
          <w:lang w:eastAsia="ar-SA"/>
        </w:rPr>
        <w:t xml:space="preserve"> </w:t>
      </w:r>
      <w:r w:rsidR="00DB32BE" w:rsidRPr="00DB32BE">
        <w:rPr>
          <w:rFonts w:ascii="Simplified Arabic" w:hAnsi="Simplified Arabic" w:cs="Simplified Arabic" w:hint="eastAsia"/>
          <w:color w:val="000000"/>
          <w:rtl/>
          <w:lang w:eastAsia="ar-SA"/>
        </w:rPr>
        <w:t>يقدر</w:t>
      </w:r>
      <w:r w:rsidR="00DB32BE" w:rsidRPr="00DB32BE">
        <w:rPr>
          <w:rFonts w:ascii="Simplified Arabic" w:hAnsi="Simplified Arabic" w:cs="Simplified Arabic"/>
          <w:color w:val="000000"/>
          <w:rtl/>
          <w:lang w:eastAsia="ar-SA"/>
        </w:rPr>
        <w:t xml:space="preserve"> </w:t>
      </w:r>
      <w:r w:rsidR="00DB32BE" w:rsidRPr="00DB32BE">
        <w:rPr>
          <w:rFonts w:ascii="Simplified Arabic" w:hAnsi="Simplified Arabic" w:cs="Simplified Arabic" w:hint="eastAsia"/>
          <w:color w:val="000000"/>
          <w:rtl/>
          <w:lang w:eastAsia="ar-SA"/>
        </w:rPr>
        <w:t>المهندس</w:t>
      </w:r>
      <w:r w:rsidR="00DB32BE" w:rsidRPr="00DB32BE">
        <w:rPr>
          <w:rFonts w:ascii="Simplified Arabic" w:hAnsi="Simplified Arabic" w:cs="Simplified Arabic"/>
          <w:color w:val="000000"/>
          <w:rtl/>
          <w:lang w:eastAsia="ar-SA"/>
        </w:rPr>
        <w:t xml:space="preserve"> </w:t>
      </w:r>
      <w:r w:rsidR="00DB32BE" w:rsidRPr="00DB32BE">
        <w:rPr>
          <w:rFonts w:ascii="Simplified Arabic" w:hAnsi="Simplified Arabic" w:cs="Simplified Arabic" w:hint="eastAsia"/>
          <w:color w:val="000000"/>
          <w:rtl/>
          <w:lang w:eastAsia="ar-SA"/>
        </w:rPr>
        <w:t>أنه</w:t>
      </w:r>
      <w:r w:rsidR="00DB32BE" w:rsidRPr="00DB32BE">
        <w:rPr>
          <w:rFonts w:ascii="Simplified Arabic" w:hAnsi="Simplified Arabic" w:cs="Simplified Arabic"/>
          <w:color w:val="000000"/>
          <w:rtl/>
          <w:lang w:eastAsia="ar-SA"/>
        </w:rPr>
        <w:t xml:space="preserve"> </w:t>
      </w:r>
      <w:r w:rsidR="00DB32BE" w:rsidRPr="00DB32BE">
        <w:rPr>
          <w:rFonts w:ascii="Simplified Arabic" w:hAnsi="Simplified Arabic" w:cs="Simplified Arabic" w:hint="eastAsia"/>
          <w:color w:val="000000"/>
          <w:rtl/>
          <w:lang w:eastAsia="ar-SA"/>
        </w:rPr>
        <w:t>يستحق</w:t>
      </w:r>
      <w:r w:rsidR="00DB32BE" w:rsidRPr="00DB32BE">
        <w:rPr>
          <w:rFonts w:ascii="Simplified Arabic" w:hAnsi="Simplified Arabic" w:cs="Simplified Arabic"/>
          <w:color w:val="000000"/>
          <w:rtl/>
          <w:lang w:eastAsia="ar-SA"/>
        </w:rPr>
        <w:t xml:space="preserve"> </w:t>
      </w:r>
      <w:r w:rsidR="00DB32BE" w:rsidRPr="00DB32BE">
        <w:rPr>
          <w:rFonts w:ascii="Simplified Arabic" w:hAnsi="Simplified Arabic" w:cs="Simplified Arabic" w:hint="eastAsia"/>
          <w:color w:val="000000"/>
          <w:rtl/>
          <w:lang w:eastAsia="ar-SA"/>
        </w:rPr>
        <w:t>للمقاول</w:t>
      </w:r>
      <w:r w:rsidR="00DB32BE" w:rsidRPr="00DB32BE">
        <w:rPr>
          <w:rFonts w:ascii="Simplified Arabic" w:hAnsi="Simplified Arabic" w:cs="Simplified Arabic"/>
          <w:color w:val="000000"/>
          <w:rtl/>
          <w:lang w:eastAsia="ar-SA"/>
        </w:rPr>
        <w:t xml:space="preserve"> </w:t>
      </w:r>
      <w:r w:rsidR="00DB32BE" w:rsidRPr="00DB32BE">
        <w:rPr>
          <w:rFonts w:ascii="Simplified Arabic" w:hAnsi="Simplified Arabic" w:cs="Simplified Arabic" w:hint="eastAsia"/>
          <w:color w:val="000000"/>
          <w:rtl/>
          <w:lang w:eastAsia="ar-SA"/>
        </w:rPr>
        <w:t>بصورة</w:t>
      </w:r>
      <w:r w:rsidR="00DB32BE" w:rsidRPr="00DB32BE">
        <w:rPr>
          <w:rFonts w:ascii="Simplified Arabic" w:hAnsi="Simplified Arabic" w:cs="Simplified Arabic"/>
          <w:color w:val="000000"/>
          <w:rtl/>
          <w:lang w:eastAsia="ar-SA"/>
        </w:rPr>
        <w:t xml:space="preserve"> </w:t>
      </w:r>
      <w:r w:rsidR="00DB32BE" w:rsidRPr="00DB32BE">
        <w:rPr>
          <w:rFonts w:ascii="Simplified Arabic" w:hAnsi="Simplified Arabic" w:cs="Simplified Arabic" w:hint="eastAsia"/>
          <w:color w:val="000000"/>
          <w:rtl/>
          <w:lang w:eastAsia="ar-SA"/>
        </w:rPr>
        <w:t>منصفة</w:t>
      </w:r>
      <w:r w:rsidR="00DB32BE" w:rsidRPr="00DB32BE">
        <w:rPr>
          <w:rFonts w:ascii="Simplified Arabic" w:hAnsi="Simplified Arabic" w:cs="Simplified Arabic"/>
          <w:color w:val="000000"/>
          <w:rtl/>
          <w:lang w:eastAsia="ar-SA"/>
        </w:rPr>
        <w:t xml:space="preserve">. </w:t>
      </w:r>
      <w:r w:rsidR="00DB32BE" w:rsidRPr="00DB32BE">
        <w:rPr>
          <w:rFonts w:ascii="Simplified Arabic" w:hAnsi="Simplified Arabic" w:cs="Simplified Arabic" w:hint="eastAsia"/>
          <w:color w:val="000000"/>
          <w:rtl/>
          <w:lang w:eastAsia="ar-SA"/>
        </w:rPr>
        <w:t>يطلب</w:t>
      </w:r>
      <w:r w:rsidR="00DB32BE" w:rsidRPr="00DB32BE">
        <w:rPr>
          <w:rFonts w:ascii="Simplified Arabic" w:hAnsi="Simplified Arabic" w:cs="Simplified Arabic"/>
          <w:color w:val="000000"/>
          <w:rtl/>
          <w:lang w:eastAsia="ar-SA"/>
        </w:rPr>
        <w:t xml:space="preserve"> </w:t>
      </w:r>
      <w:r w:rsidR="00DB32BE" w:rsidRPr="00DB32BE">
        <w:rPr>
          <w:rFonts w:ascii="Simplified Arabic" w:hAnsi="Simplified Arabic" w:cs="Simplified Arabic" w:hint="eastAsia"/>
          <w:color w:val="000000"/>
          <w:rtl/>
          <w:lang w:eastAsia="ar-SA"/>
        </w:rPr>
        <w:t>المقاول</w:t>
      </w:r>
      <w:r w:rsidR="00DB32BE" w:rsidRPr="00DB32BE">
        <w:rPr>
          <w:rFonts w:ascii="Simplified Arabic" w:hAnsi="Simplified Arabic" w:cs="Simplified Arabic"/>
          <w:color w:val="000000"/>
          <w:rtl/>
          <w:lang w:eastAsia="ar-SA"/>
        </w:rPr>
        <w:t xml:space="preserve"> </w:t>
      </w:r>
      <w:r w:rsidR="00DB32BE" w:rsidRPr="00DB32BE">
        <w:rPr>
          <w:rFonts w:ascii="Simplified Arabic" w:hAnsi="Simplified Arabic" w:cs="Simplified Arabic" w:hint="eastAsia"/>
          <w:color w:val="000000"/>
          <w:rtl/>
          <w:lang w:eastAsia="ar-SA"/>
        </w:rPr>
        <w:t>السلفة</w:t>
      </w:r>
      <w:r w:rsidR="00DB32BE" w:rsidRPr="00DB32BE">
        <w:rPr>
          <w:rFonts w:ascii="Simplified Arabic" w:hAnsi="Simplified Arabic" w:cs="Simplified Arabic"/>
          <w:color w:val="000000"/>
          <w:rtl/>
          <w:lang w:eastAsia="ar-SA"/>
        </w:rPr>
        <w:t xml:space="preserve"> </w:t>
      </w:r>
      <w:r w:rsidR="00DB32BE" w:rsidRPr="00DB32BE">
        <w:rPr>
          <w:rFonts w:ascii="Simplified Arabic" w:hAnsi="Simplified Arabic" w:cs="Simplified Arabic" w:hint="eastAsia"/>
          <w:color w:val="000000"/>
          <w:rtl/>
          <w:lang w:eastAsia="ar-SA"/>
        </w:rPr>
        <w:t>المرحلية</w:t>
      </w:r>
      <w:r w:rsidR="00DB32BE" w:rsidRPr="00DB32BE">
        <w:rPr>
          <w:rFonts w:ascii="Simplified Arabic" w:hAnsi="Simplified Arabic" w:cs="Simplified Arabic"/>
          <w:color w:val="000000"/>
          <w:rtl/>
          <w:lang w:eastAsia="ar-SA"/>
        </w:rPr>
        <w:t xml:space="preserve"> </w:t>
      </w:r>
      <w:r w:rsidR="00DB32BE" w:rsidRPr="00DB32BE">
        <w:rPr>
          <w:rFonts w:ascii="Simplified Arabic" w:hAnsi="Simplified Arabic" w:cs="Simplified Arabic" w:hint="eastAsia"/>
          <w:color w:val="000000"/>
          <w:rtl/>
          <w:lang w:eastAsia="ar-SA"/>
        </w:rPr>
        <w:t>بالعادة</w:t>
      </w:r>
      <w:r w:rsidR="00DB32BE" w:rsidRPr="00DB32BE">
        <w:rPr>
          <w:rFonts w:ascii="Simplified Arabic" w:hAnsi="Simplified Arabic" w:cs="Simplified Arabic"/>
          <w:color w:val="000000"/>
          <w:rtl/>
          <w:lang w:eastAsia="ar-SA"/>
        </w:rPr>
        <w:t xml:space="preserve"> </w:t>
      </w:r>
      <w:r w:rsidR="00DB32BE" w:rsidRPr="00DB32BE">
        <w:rPr>
          <w:rFonts w:ascii="Simplified Arabic" w:hAnsi="Simplified Arabic" w:cs="Simplified Arabic" w:hint="eastAsia"/>
          <w:color w:val="000000"/>
          <w:rtl/>
          <w:lang w:eastAsia="ar-SA"/>
        </w:rPr>
        <w:t>مقابل</w:t>
      </w:r>
      <w:r w:rsidR="00DB32BE" w:rsidRPr="00DB32BE">
        <w:rPr>
          <w:rFonts w:ascii="Simplified Arabic" w:hAnsi="Simplified Arabic" w:cs="Simplified Arabic"/>
          <w:color w:val="000000"/>
          <w:rtl/>
          <w:lang w:eastAsia="ar-SA"/>
        </w:rPr>
        <w:t>:</w:t>
      </w:r>
      <w:r w:rsidR="00DB32BE" w:rsidRPr="00DB32BE">
        <w:rPr>
          <w:rFonts w:ascii="Simplified Arabic" w:hAnsi="Simplified Arabic" w:cs="Simplified Arabic"/>
          <w:color w:val="000000"/>
          <w:rtl/>
          <w:lang w:eastAsia="ar-SA"/>
        </w:rPr>
        <w:tab/>
      </w:r>
    </w:p>
    <w:p w:rsidR="00000000" w:rsidRDefault="00DB32BE">
      <w:pPr>
        <w:numPr>
          <w:ilvl w:val="0"/>
          <w:numId w:val="450"/>
        </w:numPr>
        <w:bidi/>
        <w:spacing w:before="0" w:after="0"/>
        <w:jc w:val="left"/>
        <w:rPr>
          <w:rFonts w:ascii="Simplified Arabic" w:hAnsi="Simplified Arabic" w:cs="Simplified Arabic"/>
          <w:color w:val="000000"/>
          <w:lang w:eastAsia="ar-SA"/>
        </w:rPr>
      </w:pPr>
      <w:r w:rsidRPr="00DB32BE">
        <w:rPr>
          <w:rFonts w:ascii="Simplified Arabic" w:hAnsi="Simplified Arabic" w:cs="Simplified Arabic" w:hint="eastAsia"/>
          <w:color w:val="000000"/>
          <w:rtl/>
          <w:lang w:eastAsia="ar-SA"/>
        </w:rPr>
        <w:t>قيمة</w:t>
      </w:r>
      <w:r w:rsidRPr="00DB32BE">
        <w:rPr>
          <w:rFonts w:ascii="Simplified Arabic" w:hAnsi="Simplified Arabic" w:cs="Simplified Arabic"/>
          <w:color w:val="000000"/>
          <w:rtl/>
          <w:lang w:eastAsia="ar-SA"/>
        </w:rPr>
        <w:t xml:space="preserve"> </w:t>
      </w:r>
      <w:r w:rsidRPr="00DB32BE">
        <w:rPr>
          <w:rFonts w:ascii="Simplified Arabic" w:hAnsi="Simplified Arabic" w:cs="Simplified Arabic" w:hint="eastAsia"/>
          <w:color w:val="000000"/>
          <w:rtl/>
          <w:lang w:eastAsia="ar-SA"/>
        </w:rPr>
        <w:t>الأشغال</w:t>
      </w:r>
      <w:r w:rsidRPr="00DB32BE">
        <w:rPr>
          <w:rFonts w:ascii="Simplified Arabic" w:hAnsi="Simplified Arabic" w:cs="Simplified Arabic"/>
          <w:color w:val="000000"/>
          <w:rtl/>
          <w:lang w:eastAsia="ar-SA"/>
        </w:rPr>
        <w:t xml:space="preserve"> </w:t>
      </w:r>
      <w:r w:rsidRPr="00DB32BE">
        <w:rPr>
          <w:rFonts w:ascii="Simplified Arabic" w:hAnsi="Simplified Arabic" w:cs="Simplified Arabic" w:hint="eastAsia"/>
          <w:color w:val="000000"/>
          <w:rtl/>
          <w:lang w:eastAsia="ar-SA"/>
        </w:rPr>
        <w:t>المنجزة</w:t>
      </w:r>
      <w:r w:rsidRPr="00DB32BE">
        <w:rPr>
          <w:rFonts w:ascii="Simplified Arabic" w:hAnsi="Simplified Arabic" w:cs="Simplified Arabic"/>
          <w:color w:val="000000"/>
          <w:rtl/>
          <w:lang w:eastAsia="ar-SA"/>
        </w:rPr>
        <w:t xml:space="preserve"> </w:t>
      </w:r>
      <w:r w:rsidRPr="00DB32BE">
        <w:rPr>
          <w:rFonts w:ascii="Simplified Arabic" w:hAnsi="Simplified Arabic" w:cs="Simplified Arabic" w:hint="eastAsia"/>
          <w:color w:val="000000"/>
          <w:rtl/>
          <w:lang w:eastAsia="ar-SA"/>
        </w:rPr>
        <w:t>والمنصوص</w:t>
      </w:r>
      <w:r w:rsidRPr="00DB32BE">
        <w:rPr>
          <w:rFonts w:ascii="Simplified Arabic" w:hAnsi="Simplified Arabic" w:cs="Simplified Arabic"/>
          <w:color w:val="000000"/>
          <w:rtl/>
          <w:lang w:eastAsia="ar-SA"/>
        </w:rPr>
        <w:t xml:space="preserve"> </w:t>
      </w:r>
      <w:r w:rsidRPr="00DB32BE">
        <w:rPr>
          <w:rFonts w:ascii="Simplified Arabic" w:hAnsi="Simplified Arabic" w:cs="Simplified Arabic" w:hint="eastAsia"/>
          <w:color w:val="000000"/>
          <w:rtl/>
          <w:lang w:eastAsia="ar-SA"/>
        </w:rPr>
        <w:t>عليها</w:t>
      </w:r>
      <w:r w:rsidRPr="00DB32BE">
        <w:rPr>
          <w:rFonts w:ascii="Simplified Arabic" w:hAnsi="Simplified Arabic" w:cs="Simplified Arabic"/>
          <w:color w:val="000000"/>
          <w:rtl/>
          <w:lang w:eastAsia="ar-SA"/>
        </w:rPr>
        <w:t xml:space="preserve"> </w:t>
      </w:r>
      <w:r w:rsidRPr="00DB32BE">
        <w:rPr>
          <w:rFonts w:ascii="Simplified Arabic" w:hAnsi="Simplified Arabic" w:cs="Simplified Arabic" w:hint="eastAsia"/>
          <w:color w:val="000000"/>
          <w:rtl/>
          <w:lang w:eastAsia="ar-SA"/>
        </w:rPr>
        <w:t>في</w:t>
      </w:r>
      <w:r w:rsidRPr="00DB32BE">
        <w:rPr>
          <w:rFonts w:ascii="Simplified Arabic" w:hAnsi="Simplified Arabic" w:cs="Simplified Arabic"/>
          <w:color w:val="000000"/>
          <w:rtl/>
          <w:lang w:eastAsia="ar-SA"/>
        </w:rPr>
        <w:t xml:space="preserve"> </w:t>
      </w:r>
      <w:r w:rsidRPr="00DB32BE">
        <w:rPr>
          <w:rFonts w:ascii="Simplified Arabic" w:hAnsi="Simplified Arabic" w:cs="Simplified Arabic" w:hint="eastAsia"/>
          <w:color w:val="000000"/>
          <w:rtl/>
          <w:lang w:eastAsia="ar-SA"/>
        </w:rPr>
        <w:t>وثائق</w:t>
      </w:r>
      <w:r w:rsidRPr="00DB32BE">
        <w:rPr>
          <w:rFonts w:ascii="Simplified Arabic" w:hAnsi="Simplified Arabic" w:cs="Simplified Arabic"/>
          <w:color w:val="000000"/>
          <w:rtl/>
          <w:lang w:eastAsia="ar-SA"/>
        </w:rPr>
        <w:t xml:space="preserve"> </w:t>
      </w:r>
      <w:r w:rsidRPr="00DB32BE">
        <w:rPr>
          <w:rFonts w:ascii="Simplified Arabic" w:hAnsi="Simplified Arabic" w:cs="Simplified Arabic" w:hint="eastAsia"/>
          <w:color w:val="000000"/>
          <w:rtl/>
          <w:lang w:eastAsia="ar-SA"/>
        </w:rPr>
        <w:t>العقد</w:t>
      </w:r>
      <w:r w:rsidRPr="00DB32BE">
        <w:rPr>
          <w:rFonts w:ascii="Simplified Arabic" w:hAnsi="Simplified Arabic" w:cs="Simplified Arabic"/>
          <w:color w:val="000000"/>
          <w:rtl/>
          <w:lang w:eastAsia="ar-SA"/>
        </w:rPr>
        <w:t xml:space="preserve"> </w:t>
      </w:r>
      <w:r w:rsidRPr="00DB32BE">
        <w:rPr>
          <w:rFonts w:ascii="Simplified Arabic" w:hAnsi="Simplified Arabic" w:cs="Simplified Arabic" w:hint="eastAsia"/>
          <w:color w:val="000000"/>
          <w:rtl/>
          <w:lang w:eastAsia="ar-SA"/>
        </w:rPr>
        <w:t>والتي</w:t>
      </w:r>
      <w:r w:rsidRPr="00DB32BE">
        <w:rPr>
          <w:rFonts w:ascii="Simplified Arabic" w:hAnsi="Simplified Arabic" w:cs="Simplified Arabic"/>
          <w:color w:val="000000"/>
          <w:rtl/>
          <w:lang w:eastAsia="ar-SA"/>
        </w:rPr>
        <w:t xml:space="preserve"> </w:t>
      </w:r>
      <w:r w:rsidRPr="00DB32BE">
        <w:rPr>
          <w:rFonts w:ascii="Simplified Arabic" w:hAnsi="Simplified Arabic" w:cs="Simplified Arabic" w:hint="eastAsia"/>
          <w:color w:val="000000"/>
          <w:rtl/>
          <w:lang w:eastAsia="ar-SA"/>
        </w:rPr>
        <w:t>يكون</w:t>
      </w:r>
      <w:r w:rsidRPr="00DB32BE">
        <w:rPr>
          <w:rFonts w:ascii="Simplified Arabic" w:hAnsi="Simplified Arabic" w:cs="Simplified Arabic"/>
          <w:color w:val="000000"/>
          <w:rtl/>
          <w:lang w:eastAsia="ar-SA"/>
        </w:rPr>
        <w:t xml:space="preserve"> </w:t>
      </w:r>
      <w:r w:rsidRPr="00DB32BE">
        <w:rPr>
          <w:rFonts w:ascii="Simplified Arabic" w:hAnsi="Simplified Arabic" w:cs="Simplified Arabic" w:hint="eastAsia"/>
          <w:color w:val="000000"/>
          <w:rtl/>
          <w:lang w:eastAsia="ar-SA"/>
        </w:rPr>
        <w:t>المهندس</w:t>
      </w:r>
      <w:r w:rsidRPr="00DB32BE">
        <w:rPr>
          <w:rFonts w:ascii="Simplified Arabic" w:hAnsi="Simplified Arabic" w:cs="Simplified Arabic"/>
          <w:color w:val="000000"/>
          <w:rtl/>
          <w:lang w:eastAsia="ar-SA"/>
        </w:rPr>
        <w:t xml:space="preserve"> </w:t>
      </w:r>
      <w:r w:rsidRPr="00DB32BE">
        <w:rPr>
          <w:rFonts w:ascii="Simplified Arabic" w:hAnsi="Simplified Arabic" w:cs="Simplified Arabic" w:hint="eastAsia"/>
          <w:color w:val="000000"/>
          <w:rtl/>
          <w:lang w:eastAsia="ar-SA"/>
        </w:rPr>
        <w:t>قد</w:t>
      </w:r>
      <w:r w:rsidRPr="00DB32BE">
        <w:rPr>
          <w:rFonts w:ascii="Simplified Arabic" w:hAnsi="Simplified Arabic" w:cs="Simplified Arabic"/>
          <w:color w:val="000000"/>
          <w:rtl/>
          <w:lang w:eastAsia="ar-SA"/>
        </w:rPr>
        <w:t xml:space="preserve"> </w:t>
      </w:r>
      <w:r w:rsidRPr="00DB32BE">
        <w:rPr>
          <w:rFonts w:ascii="Simplified Arabic" w:hAnsi="Simplified Arabic" w:cs="Simplified Arabic" w:hint="eastAsia"/>
          <w:color w:val="000000"/>
          <w:rtl/>
          <w:lang w:eastAsia="ar-SA"/>
        </w:rPr>
        <w:t>أشرف</w:t>
      </w:r>
      <w:r w:rsidRPr="00DB32BE">
        <w:rPr>
          <w:rFonts w:ascii="Simplified Arabic" w:hAnsi="Simplified Arabic" w:cs="Simplified Arabic"/>
          <w:color w:val="000000"/>
          <w:rtl/>
          <w:lang w:eastAsia="ar-SA"/>
        </w:rPr>
        <w:t xml:space="preserve"> </w:t>
      </w:r>
      <w:r w:rsidRPr="00DB32BE">
        <w:rPr>
          <w:rFonts w:ascii="Simplified Arabic" w:hAnsi="Simplified Arabic" w:cs="Simplified Arabic" w:hint="eastAsia"/>
          <w:color w:val="000000"/>
          <w:rtl/>
          <w:lang w:eastAsia="ar-SA"/>
        </w:rPr>
        <w:t>عليها</w:t>
      </w:r>
      <w:r w:rsidRPr="00DB32BE">
        <w:rPr>
          <w:rFonts w:ascii="Simplified Arabic" w:hAnsi="Simplified Arabic" w:cs="Simplified Arabic"/>
          <w:color w:val="000000"/>
          <w:rtl/>
          <w:lang w:eastAsia="ar-SA"/>
        </w:rPr>
        <w:t xml:space="preserve"> </w:t>
      </w:r>
      <w:r w:rsidRPr="00DB32BE">
        <w:rPr>
          <w:rFonts w:ascii="Simplified Arabic" w:hAnsi="Simplified Arabic" w:cs="Simplified Arabic" w:hint="eastAsia"/>
          <w:color w:val="000000"/>
          <w:rtl/>
          <w:lang w:eastAsia="ar-SA"/>
        </w:rPr>
        <w:t>وصادق</w:t>
      </w:r>
      <w:r w:rsidRPr="00DB32BE">
        <w:rPr>
          <w:rFonts w:ascii="Simplified Arabic" w:hAnsi="Simplified Arabic" w:cs="Simplified Arabic"/>
          <w:color w:val="000000"/>
          <w:rtl/>
          <w:lang w:eastAsia="ar-SA"/>
        </w:rPr>
        <w:t xml:space="preserve"> </w:t>
      </w:r>
      <w:r w:rsidRPr="00DB32BE">
        <w:rPr>
          <w:rFonts w:ascii="Simplified Arabic" w:hAnsi="Simplified Arabic" w:cs="Simplified Arabic" w:hint="eastAsia"/>
          <w:color w:val="000000"/>
          <w:rtl/>
          <w:lang w:eastAsia="ar-SA"/>
        </w:rPr>
        <w:t>على</w:t>
      </w:r>
      <w:r w:rsidRPr="00DB32BE">
        <w:rPr>
          <w:rFonts w:ascii="Simplified Arabic" w:hAnsi="Simplified Arabic" w:cs="Simplified Arabic"/>
          <w:color w:val="000000"/>
          <w:rtl/>
          <w:lang w:eastAsia="ar-SA"/>
        </w:rPr>
        <w:t xml:space="preserve"> </w:t>
      </w:r>
      <w:r w:rsidRPr="00DB32BE">
        <w:rPr>
          <w:rFonts w:ascii="Simplified Arabic" w:hAnsi="Simplified Arabic" w:cs="Simplified Arabic" w:hint="eastAsia"/>
          <w:color w:val="000000"/>
          <w:rtl/>
          <w:lang w:eastAsia="ar-SA"/>
        </w:rPr>
        <w:t>أنه</w:t>
      </w:r>
      <w:r w:rsidRPr="00DB32BE">
        <w:rPr>
          <w:rFonts w:ascii="Simplified Arabic" w:hAnsi="Simplified Arabic" w:cs="Simplified Arabic"/>
          <w:color w:val="000000"/>
          <w:rtl/>
          <w:lang w:eastAsia="ar-SA"/>
        </w:rPr>
        <w:t xml:space="preserve"> </w:t>
      </w:r>
      <w:r w:rsidRPr="00DB32BE">
        <w:rPr>
          <w:rFonts w:ascii="Simplified Arabic" w:hAnsi="Simplified Arabic" w:cs="Simplified Arabic" w:hint="eastAsia"/>
          <w:color w:val="000000"/>
          <w:rtl/>
          <w:lang w:eastAsia="ar-SA"/>
        </w:rPr>
        <w:t>تم</w:t>
      </w:r>
      <w:r w:rsidRPr="00DB32BE">
        <w:rPr>
          <w:rFonts w:ascii="Simplified Arabic" w:hAnsi="Simplified Arabic" w:cs="Simplified Arabic"/>
          <w:color w:val="000000"/>
          <w:rtl/>
          <w:lang w:eastAsia="ar-SA"/>
        </w:rPr>
        <w:t xml:space="preserve"> </w:t>
      </w:r>
      <w:r w:rsidRPr="00DB32BE">
        <w:rPr>
          <w:rFonts w:ascii="Simplified Arabic" w:hAnsi="Simplified Arabic" w:cs="Simplified Arabic" w:hint="eastAsia"/>
          <w:color w:val="000000"/>
          <w:rtl/>
          <w:lang w:eastAsia="ar-SA"/>
        </w:rPr>
        <w:t>تنفيذها</w:t>
      </w:r>
      <w:r w:rsidRPr="00DB32BE">
        <w:rPr>
          <w:rFonts w:ascii="Simplified Arabic" w:hAnsi="Simplified Arabic" w:cs="Simplified Arabic"/>
          <w:color w:val="000000"/>
          <w:rtl/>
          <w:lang w:eastAsia="ar-SA"/>
        </w:rPr>
        <w:t xml:space="preserve"> </w:t>
      </w:r>
      <w:r w:rsidRPr="00DB32BE">
        <w:rPr>
          <w:rFonts w:ascii="Simplified Arabic" w:hAnsi="Simplified Arabic" w:cs="Simplified Arabic" w:hint="eastAsia"/>
          <w:color w:val="000000"/>
          <w:rtl/>
          <w:lang w:eastAsia="ar-SA"/>
        </w:rPr>
        <w:t>حسب</w:t>
      </w:r>
      <w:r w:rsidRPr="00DB32BE">
        <w:rPr>
          <w:rFonts w:ascii="Simplified Arabic" w:hAnsi="Simplified Arabic" w:cs="Simplified Arabic"/>
          <w:color w:val="000000"/>
          <w:rtl/>
          <w:lang w:eastAsia="ar-SA"/>
        </w:rPr>
        <w:t xml:space="preserve"> </w:t>
      </w:r>
      <w:r w:rsidRPr="00DB32BE">
        <w:rPr>
          <w:rFonts w:ascii="Simplified Arabic" w:hAnsi="Simplified Arabic" w:cs="Simplified Arabic" w:hint="eastAsia"/>
          <w:color w:val="000000"/>
          <w:rtl/>
          <w:lang w:eastAsia="ar-SA"/>
        </w:rPr>
        <w:t>المواصفات؛</w:t>
      </w:r>
    </w:p>
    <w:p w:rsidR="00000000" w:rsidRDefault="00DB32BE">
      <w:pPr>
        <w:numPr>
          <w:ilvl w:val="0"/>
          <w:numId w:val="450"/>
        </w:numPr>
        <w:bidi/>
        <w:spacing w:before="0" w:after="0"/>
        <w:rPr>
          <w:rFonts w:ascii="Simplified Arabic" w:hAnsi="Simplified Arabic" w:cs="Simplified Arabic"/>
          <w:color w:val="000000"/>
          <w:lang w:eastAsia="ar-SA"/>
        </w:rPr>
      </w:pPr>
      <w:r w:rsidRPr="00DB32BE">
        <w:rPr>
          <w:rFonts w:ascii="Simplified Arabic" w:hAnsi="Simplified Arabic" w:cs="Simplified Arabic" w:hint="eastAsia"/>
          <w:color w:val="000000"/>
          <w:rtl/>
          <w:lang w:eastAsia="ar-SA"/>
        </w:rPr>
        <w:t>قيمة</w:t>
      </w:r>
      <w:r w:rsidRPr="00DB32BE">
        <w:rPr>
          <w:rFonts w:ascii="Simplified Arabic" w:hAnsi="Simplified Arabic" w:cs="Simplified Arabic"/>
          <w:color w:val="000000"/>
          <w:rtl/>
          <w:lang w:eastAsia="ar-SA"/>
        </w:rPr>
        <w:t xml:space="preserve"> </w:t>
      </w:r>
      <w:r w:rsidRPr="00DB32BE">
        <w:rPr>
          <w:rFonts w:ascii="Simplified Arabic" w:hAnsi="Simplified Arabic" w:cs="Simplified Arabic" w:hint="eastAsia"/>
          <w:color w:val="000000"/>
          <w:rtl/>
          <w:lang w:eastAsia="ar-SA"/>
        </w:rPr>
        <w:t>مواد</w:t>
      </w:r>
      <w:r w:rsidRPr="00DB32BE">
        <w:rPr>
          <w:rFonts w:ascii="Simplified Arabic" w:hAnsi="Simplified Arabic" w:cs="Simplified Arabic"/>
          <w:color w:val="000000"/>
          <w:rtl/>
          <w:lang w:eastAsia="ar-SA"/>
        </w:rPr>
        <w:t xml:space="preserve"> </w:t>
      </w:r>
      <w:r w:rsidRPr="00DB32BE">
        <w:rPr>
          <w:rFonts w:ascii="Simplified Arabic" w:hAnsi="Simplified Arabic" w:cs="Simplified Arabic" w:hint="eastAsia"/>
          <w:color w:val="000000"/>
          <w:rtl/>
          <w:lang w:eastAsia="ar-SA"/>
        </w:rPr>
        <w:t>أو</w:t>
      </w:r>
      <w:r w:rsidRPr="00DB32BE">
        <w:rPr>
          <w:rFonts w:ascii="Simplified Arabic" w:hAnsi="Simplified Arabic" w:cs="Simplified Arabic"/>
          <w:color w:val="000000"/>
          <w:rtl/>
          <w:lang w:eastAsia="ar-SA"/>
        </w:rPr>
        <w:t xml:space="preserve"> </w:t>
      </w:r>
      <w:r w:rsidRPr="00DB32BE">
        <w:rPr>
          <w:rFonts w:ascii="Simplified Arabic" w:hAnsi="Simplified Arabic" w:cs="Simplified Arabic" w:hint="eastAsia"/>
          <w:color w:val="000000"/>
          <w:rtl/>
          <w:lang w:eastAsia="ar-SA"/>
        </w:rPr>
        <w:t>معدات</w:t>
      </w:r>
      <w:r w:rsidRPr="00DB32BE">
        <w:rPr>
          <w:rFonts w:ascii="Simplified Arabic" w:hAnsi="Simplified Arabic" w:cs="Simplified Arabic"/>
          <w:color w:val="000000"/>
          <w:rtl/>
          <w:lang w:eastAsia="ar-SA"/>
        </w:rPr>
        <w:t xml:space="preserve"> </w:t>
      </w:r>
      <w:r w:rsidRPr="00DB32BE">
        <w:rPr>
          <w:rFonts w:ascii="Simplified Arabic" w:hAnsi="Simplified Arabic" w:cs="Simplified Arabic" w:hint="eastAsia"/>
          <w:color w:val="000000"/>
          <w:rtl/>
          <w:lang w:eastAsia="ar-SA"/>
        </w:rPr>
        <w:t>ضرورية</w:t>
      </w:r>
      <w:r w:rsidRPr="00DB32BE">
        <w:rPr>
          <w:rFonts w:ascii="Simplified Arabic" w:hAnsi="Simplified Arabic" w:cs="Simplified Arabic"/>
          <w:color w:val="000000"/>
          <w:rtl/>
          <w:lang w:eastAsia="ar-SA"/>
        </w:rPr>
        <w:t xml:space="preserve"> </w:t>
      </w:r>
      <w:r w:rsidRPr="00DB32BE">
        <w:rPr>
          <w:rFonts w:ascii="Simplified Arabic" w:hAnsi="Simplified Arabic" w:cs="Simplified Arabic" w:hint="eastAsia"/>
          <w:color w:val="000000"/>
          <w:rtl/>
          <w:lang w:eastAsia="ar-SA"/>
        </w:rPr>
        <w:t>للأشغال،</w:t>
      </w:r>
      <w:r w:rsidRPr="00DB32BE">
        <w:rPr>
          <w:rFonts w:ascii="Simplified Arabic" w:hAnsi="Simplified Arabic" w:cs="Simplified Arabic"/>
          <w:color w:val="000000"/>
          <w:rtl/>
          <w:lang w:eastAsia="ar-SA"/>
        </w:rPr>
        <w:t xml:space="preserve"> </w:t>
      </w:r>
      <w:r w:rsidRPr="00DB32BE">
        <w:rPr>
          <w:rFonts w:ascii="Simplified Arabic" w:hAnsi="Simplified Arabic" w:cs="Simplified Arabic" w:hint="eastAsia"/>
          <w:color w:val="000000"/>
          <w:rtl/>
          <w:lang w:eastAsia="ar-SA"/>
        </w:rPr>
        <w:t>وتعتبر</w:t>
      </w:r>
      <w:r w:rsidRPr="00DB32BE">
        <w:rPr>
          <w:rFonts w:ascii="Simplified Arabic" w:hAnsi="Simplified Arabic" w:cs="Simplified Arabic"/>
          <w:color w:val="000000"/>
          <w:rtl/>
          <w:lang w:eastAsia="ar-SA"/>
        </w:rPr>
        <w:t xml:space="preserve"> </w:t>
      </w:r>
      <w:r w:rsidRPr="00DB32BE">
        <w:rPr>
          <w:rFonts w:ascii="Simplified Arabic" w:hAnsi="Simplified Arabic" w:cs="Simplified Arabic" w:hint="eastAsia"/>
          <w:color w:val="000000"/>
          <w:rtl/>
          <w:lang w:eastAsia="ar-SA"/>
        </w:rPr>
        <w:t>من</w:t>
      </w:r>
      <w:r w:rsidRPr="00DB32BE">
        <w:rPr>
          <w:rFonts w:ascii="Simplified Arabic" w:hAnsi="Simplified Arabic" w:cs="Simplified Arabic"/>
          <w:color w:val="000000"/>
          <w:rtl/>
          <w:lang w:eastAsia="ar-SA"/>
        </w:rPr>
        <w:t xml:space="preserve"> </w:t>
      </w:r>
      <w:r w:rsidRPr="00DB32BE">
        <w:rPr>
          <w:rFonts w:ascii="Simplified Arabic" w:hAnsi="Simplified Arabic" w:cs="Simplified Arabic" w:hint="eastAsia"/>
          <w:color w:val="000000"/>
          <w:rtl/>
          <w:lang w:eastAsia="ar-SA"/>
        </w:rPr>
        <w:t>ضمن</w:t>
      </w:r>
      <w:r w:rsidRPr="00DB32BE">
        <w:rPr>
          <w:rFonts w:ascii="Simplified Arabic" w:hAnsi="Simplified Arabic" w:cs="Simplified Arabic"/>
          <w:color w:val="000000"/>
          <w:rtl/>
          <w:lang w:eastAsia="ar-SA"/>
        </w:rPr>
        <w:t xml:space="preserve"> </w:t>
      </w:r>
      <w:r w:rsidRPr="00DB32BE">
        <w:rPr>
          <w:rFonts w:ascii="Simplified Arabic" w:hAnsi="Simplified Arabic" w:cs="Simplified Arabic" w:hint="eastAsia"/>
          <w:color w:val="000000"/>
          <w:rtl/>
          <w:lang w:eastAsia="ar-SA"/>
        </w:rPr>
        <w:t>العقد،</w:t>
      </w:r>
      <w:r w:rsidRPr="00DB32BE">
        <w:rPr>
          <w:rFonts w:ascii="Simplified Arabic" w:hAnsi="Simplified Arabic" w:cs="Simplified Arabic"/>
          <w:color w:val="000000"/>
          <w:rtl/>
          <w:lang w:eastAsia="ar-SA"/>
        </w:rPr>
        <w:t xml:space="preserve"> </w:t>
      </w:r>
      <w:r w:rsidRPr="00DB32BE">
        <w:rPr>
          <w:rFonts w:ascii="Simplified Arabic" w:hAnsi="Simplified Arabic" w:cs="Simplified Arabic" w:hint="eastAsia"/>
          <w:color w:val="000000"/>
          <w:rtl/>
          <w:lang w:eastAsia="ar-SA"/>
        </w:rPr>
        <w:t>والتي</w:t>
      </w:r>
      <w:r w:rsidRPr="00DB32BE">
        <w:rPr>
          <w:rFonts w:ascii="Simplified Arabic" w:hAnsi="Simplified Arabic" w:cs="Simplified Arabic"/>
          <w:color w:val="000000"/>
          <w:rtl/>
          <w:lang w:eastAsia="ar-SA"/>
        </w:rPr>
        <w:t xml:space="preserve"> </w:t>
      </w:r>
      <w:r w:rsidRPr="00DB32BE">
        <w:rPr>
          <w:rFonts w:ascii="Simplified Arabic" w:hAnsi="Simplified Arabic" w:cs="Simplified Arabic" w:hint="eastAsia"/>
          <w:color w:val="000000"/>
          <w:rtl/>
          <w:lang w:eastAsia="ar-SA"/>
        </w:rPr>
        <w:t>تم</w:t>
      </w:r>
      <w:r w:rsidRPr="00DB32BE">
        <w:rPr>
          <w:rFonts w:ascii="Simplified Arabic" w:hAnsi="Simplified Arabic" w:cs="Simplified Arabic"/>
          <w:color w:val="000000"/>
          <w:rtl/>
          <w:lang w:eastAsia="ar-SA"/>
        </w:rPr>
        <w:t xml:space="preserve"> </w:t>
      </w:r>
      <w:r w:rsidRPr="00DB32BE">
        <w:rPr>
          <w:rFonts w:ascii="Simplified Arabic" w:hAnsi="Simplified Arabic" w:cs="Simplified Arabic" w:hint="eastAsia"/>
          <w:color w:val="000000"/>
          <w:rtl/>
          <w:lang w:eastAsia="ar-SA"/>
        </w:rPr>
        <w:t>توريدها</w:t>
      </w:r>
      <w:r w:rsidRPr="00DB32BE">
        <w:rPr>
          <w:rFonts w:ascii="Simplified Arabic" w:hAnsi="Simplified Arabic" w:cs="Simplified Arabic"/>
          <w:color w:val="000000"/>
          <w:rtl/>
          <w:lang w:eastAsia="ar-SA"/>
        </w:rPr>
        <w:t xml:space="preserve"> </w:t>
      </w:r>
      <w:r w:rsidRPr="00DB32BE">
        <w:rPr>
          <w:rFonts w:ascii="Simplified Arabic" w:hAnsi="Simplified Arabic" w:cs="Simplified Arabic" w:hint="eastAsia"/>
          <w:color w:val="000000"/>
          <w:rtl/>
          <w:lang w:eastAsia="ar-SA"/>
        </w:rPr>
        <w:lastRenderedPageBreak/>
        <w:t>لموقع</w:t>
      </w:r>
      <w:r w:rsidRPr="00DB32BE">
        <w:rPr>
          <w:rFonts w:ascii="Simplified Arabic" w:hAnsi="Simplified Arabic" w:cs="Simplified Arabic"/>
          <w:color w:val="000000"/>
          <w:rtl/>
          <w:lang w:eastAsia="ar-SA"/>
        </w:rPr>
        <w:t xml:space="preserve"> </w:t>
      </w:r>
      <w:r w:rsidRPr="00DB32BE">
        <w:rPr>
          <w:rFonts w:ascii="Simplified Arabic" w:hAnsi="Simplified Arabic" w:cs="Simplified Arabic" w:hint="eastAsia"/>
          <w:color w:val="000000"/>
          <w:rtl/>
          <w:lang w:eastAsia="ar-SA"/>
        </w:rPr>
        <w:t>العمل</w:t>
      </w:r>
      <w:r w:rsidRPr="00DB32BE">
        <w:rPr>
          <w:rFonts w:ascii="Simplified Arabic" w:hAnsi="Simplified Arabic" w:cs="Simplified Arabic"/>
          <w:color w:val="000000"/>
          <w:rtl/>
          <w:lang w:eastAsia="ar-SA"/>
        </w:rPr>
        <w:t xml:space="preserve"> </w:t>
      </w:r>
      <w:r w:rsidRPr="00DB32BE">
        <w:rPr>
          <w:rFonts w:ascii="Simplified Arabic" w:hAnsi="Simplified Arabic" w:cs="Simplified Arabic" w:hint="eastAsia"/>
          <w:color w:val="000000"/>
          <w:rtl/>
          <w:lang w:eastAsia="ar-SA"/>
        </w:rPr>
        <w:t>لغرض</w:t>
      </w:r>
      <w:r w:rsidRPr="00DB32BE">
        <w:rPr>
          <w:rFonts w:ascii="Simplified Arabic" w:hAnsi="Simplified Arabic" w:cs="Simplified Arabic"/>
          <w:color w:val="000000"/>
          <w:rtl/>
          <w:lang w:eastAsia="ar-SA"/>
        </w:rPr>
        <w:t xml:space="preserve"> </w:t>
      </w:r>
      <w:r w:rsidRPr="00DB32BE">
        <w:rPr>
          <w:rFonts w:ascii="Simplified Arabic" w:hAnsi="Simplified Arabic" w:cs="Simplified Arabic" w:hint="eastAsia"/>
          <w:color w:val="000000"/>
          <w:rtl/>
          <w:lang w:eastAsia="ar-SA"/>
        </w:rPr>
        <w:t>تضمينها</w:t>
      </w:r>
      <w:r w:rsidRPr="00DB32BE">
        <w:rPr>
          <w:rFonts w:ascii="Simplified Arabic" w:hAnsi="Simplified Arabic" w:cs="Simplified Arabic"/>
          <w:color w:val="000000"/>
          <w:rtl/>
          <w:lang w:eastAsia="ar-SA"/>
        </w:rPr>
        <w:t xml:space="preserve"> </w:t>
      </w:r>
      <w:r w:rsidRPr="00DB32BE">
        <w:rPr>
          <w:rFonts w:ascii="Simplified Arabic" w:hAnsi="Simplified Arabic" w:cs="Simplified Arabic" w:hint="eastAsia"/>
          <w:color w:val="000000"/>
          <w:rtl/>
          <w:lang w:eastAsia="ar-SA"/>
        </w:rPr>
        <w:t>في</w:t>
      </w:r>
      <w:r w:rsidRPr="00DB32BE">
        <w:rPr>
          <w:rFonts w:ascii="Simplified Arabic" w:hAnsi="Simplified Arabic" w:cs="Simplified Arabic"/>
          <w:color w:val="000000"/>
          <w:rtl/>
          <w:lang w:eastAsia="ar-SA"/>
        </w:rPr>
        <w:t xml:space="preserve"> </w:t>
      </w:r>
      <w:r w:rsidRPr="00DB32BE">
        <w:rPr>
          <w:rFonts w:ascii="Simplified Arabic" w:hAnsi="Simplified Arabic" w:cs="Simplified Arabic" w:hint="eastAsia"/>
          <w:color w:val="000000"/>
          <w:rtl/>
          <w:lang w:eastAsia="ar-SA"/>
        </w:rPr>
        <w:t>الأشغال</w:t>
      </w:r>
      <w:r w:rsidRPr="00DB32BE">
        <w:rPr>
          <w:rFonts w:ascii="Simplified Arabic" w:hAnsi="Simplified Arabic" w:cs="Simplified Arabic"/>
          <w:color w:val="000000"/>
          <w:rtl/>
          <w:lang w:eastAsia="ar-SA"/>
        </w:rPr>
        <w:t xml:space="preserve"> </w:t>
      </w:r>
      <w:r w:rsidRPr="00DB32BE">
        <w:rPr>
          <w:rFonts w:ascii="Simplified Arabic" w:hAnsi="Simplified Arabic" w:cs="Simplified Arabic" w:hint="eastAsia"/>
          <w:color w:val="000000"/>
          <w:rtl/>
          <w:lang w:eastAsia="ar-SA"/>
        </w:rPr>
        <w:t>الدائمة</w:t>
      </w:r>
      <w:r w:rsidRPr="00DB32BE">
        <w:rPr>
          <w:rFonts w:ascii="Simplified Arabic" w:hAnsi="Simplified Arabic" w:cs="Simplified Arabic"/>
          <w:color w:val="000000"/>
          <w:rtl/>
          <w:lang w:eastAsia="ar-SA"/>
        </w:rPr>
        <w:t xml:space="preserve"> </w:t>
      </w:r>
      <w:r w:rsidRPr="00DB32BE">
        <w:rPr>
          <w:rFonts w:ascii="Simplified Arabic" w:hAnsi="Simplified Arabic" w:cs="Simplified Arabic" w:hint="eastAsia"/>
          <w:color w:val="000000"/>
          <w:rtl/>
          <w:lang w:eastAsia="ar-SA"/>
        </w:rPr>
        <w:t>حسب</w:t>
      </w:r>
      <w:r w:rsidRPr="00DB32BE">
        <w:rPr>
          <w:rFonts w:ascii="Simplified Arabic" w:hAnsi="Simplified Arabic" w:cs="Simplified Arabic"/>
          <w:color w:val="000000"/>
          <w:rtl/>
          <w:lang w:eastAsia="ar-SA"/>
        </w:rPr>
        <w:t xml:space="preserve"> </w:t>
      </w:r>
      <w:r w:rsidRPr="00DB32BE">
        <w:rPr>
          <w:rFonts w:ascii="Simplified Arabic" w:hAnsi="Simplified Arabic" w:cs="Simplified Arabic" w:hint="eastAsia"/>
          <w:color w:val="000000"/>
          <w:rtl/>
          <w:lang w:eastAsia="ar-SA"/>
        </w:rPr>
        <w:t>برنامج</w:t>
      </w:r>
      <w:r w:rsidRPr="00DB32BE">
        <w:rPr>
          <w:rFonts w:ascii="Simplified Arabic" w:hAnsi="Simplified Arabic" w:cs="Simplified Arabic"/>
          <w:color w:val="000000"/>
          <w:rtl/>
          <w:lang w:eastAsia="ar-SA"/>
        </w:rPr>
        <w:t xml:space="preserve"> </w:t>
      </w:r>
      <w:r w:rsidRPr="00DB32BE">
        <w:rPr>
          <w:rFonts w:ascii="Simplified Arabic" w:hAnsi="Simplified Arabic" w:cs="Simplified Arabic" w:hint="eastAsia"/>
          <w:color w:val="000000"/>
          <w:rtl/>
          <w:lang w:eastAsia="ar-SA"/>
        </w:rPr>
        <w:t>العمل</w:t>
      </w:r>
      <w:r w:rsidRPr="00DB32BE">
        <w:rPr>
          <w:rFonts w:ascii="Simplified Arabic" w:hAnsi="Simplified Arabic" w:cs="Simplified Arabic"/>
          <w:color w:val="000000"/>
          <w:rtl/>
          <w:lang w:eastAsia="ar-SA"/>
        </w:rPr>
        <w:t>.</w:t>
      </w:r>
    </w:p>
    <w:p w:rsidR="00000000" w:rsidRDefault="003C406C">
      <w:pPr>
        <w:bidi/>
        <w:spacing w:before="0" w:after="0"/>
        <w:ind w:left="746" w:hanging="720"/>
        <w:rPr>
          <w:rFonts w:ascii="Simplified Arabic" w:hAnsi="Simplified Arabic" w:cs="Simplified Arabic"/>
          <w:color w:val="000000"/>
          <w:rtl/>
          <w:lang w:eastAsia="ar-SA"/>
        </w:rPr>
      </w:pPr>
      <w:r>
        <w:rPr>
          <w:rFonts w:ascii="Simplified Arabic" w:hAnsi="Simplified Arabic" w:cs="Simplified Arabic" w:hint="cs"/>
          <w:color w:val="000000"/>
          <w:rtl/>
          <w:lang w:eastAsia="ar-SA"/>
        </w:rPr>
        <w:t>ج.</w:t>
      </w:r>
      <w:r>
        <w:rPr>
          <w:rFonts w:ascii="Simplified Arabic" w:hAnsi="Simplified Arabic" w:cs="Simplified Arabic" w:hint="cs"/>
          <w:color w:val="000000"/>
          <w:rtl/>
          <w:lang w:eastAsia="ar-SA"/>
        </w:rPr>
        <w:tab/>
      </w:r>
      <w:r w:rsidR="00DB32BE" w:rsidRPr="00DB32BE">
        <w:rPr>
          <w:rFonts w:ascii="Simplified Arabic" w:hAnsi="Simplified Arabic" w:cs="Simplified Arabic"/>
          <w:color w:val="000000"/>
          <w:rtl/>
          <w:lang w:eastAsia="ar-SA"/>
        </w:rPr>
        <w:t>عندما يتوقع أن يكون من المناسب الاحتفاظ بدفعة يجب أن تنص وثيقة ال</w:t>
      </w:r>
      <w:r w:rsidR="0097297C">
        <w:rPr>
          <w:rFonts w:ascii="Simplified Arabic" w:hAnsi="Simplified Arabic" w:cs="Simplified Arabic"/>
          <w:color w:val="000000"/>
          <w:rtl/>
          <w:lang w:eastAsia="ar-SA"/>
        </w:rPr>
        <w:t>مناقصة</w:t>
      </w:r>
      <w:r w:rsidR="00DB32BE" w:rsidRPr="00DB32BE">
        <w:rPr>
          <w:rFonts w:ascii="Simplified Arabic" w:hAnsi="Simplified Arabic" w:cs="Simplified Arabic"/>
          <w:color w:val="000000"/>
          <w:rtl/>
          <w:lang w:eastAsia="ar-SA"/>
        </w:rPr>
        <w:t xml:space="preserve"> أو ال</w:t>
      </w:r>
      <w:r w:rsidR="006C1BF0">
        <w:rPr>
          <w:rFonts w:ascii="Simplified Arabic" w:hAnsi="Simplified Arabic" w:cs="Simplified Arabic"/>
          <w:color w:val="000000"/>
          <w:rtl/>
          <w:lang w:eastAsia="ar-SA"/>
        </w:rPr>
        <w:t>عطاء</w:t>
      </w:r>
      <w:r w:rsidR="00DB32BE" w:rsidRPr="00DB32BE">
        <w:rPr>
          <w:rFonts w:ascii="Simplified Arabic" w:hAnsi="Simplified Arabic" w:cs="Simplified Arabic"/>
          <w:color w:val="000000"/>
          <w:rtl/>
          <w:lang w:eastAsia="ar-SA"/>
        </w:rPr>
        <w:t xml:space="preserve"> أو العقد الناجم عنها على ما يلي:</w:t>
      </w:r>
    </w:p>
    <w:p w:rsidR="00000000" w:rsidRDefault="00DB32BE">
      <w:pPr>
        <w:numPr>
          <w:ilvl w:val="0"/>
          <w:numId w:val="450"/>
        </w:numPr>
        <w:tabs>
          <w:tab w:val="clear" w:pos="1448"/>
        </w:tabs>
        <w:bidi/>
        <w:spacing w:before="0" w:after="0"/>
        <w:rPr>
          <w:rFonts w:ascii="Simplified Arabic" w:hAnsi="Simplified Arabic" w:cs="Simplified Arabic"/>
          <w:color w:val="000000"/>
          <w:lang w:eastAsia="ar-SA"/>
        </w:rPr>
      </w:pPr>
      <w:r w:rsidRPr="00DB32BE">
        <w:rPr>
          <w:rFonts w:ascii="Simplified Arabic" w:hAnsi="Simplified Arabic" w:cs="Simplified Arabic"/>
          <w:color w:val="000000"/>
          <w:rtl/>
          <w:lang w:eastAsia="ar-SA"/>
        </w:rPr>
        <w:t>النسبة المئوية أو المبلغ من القيمة الإجمالية للعقد الذي سيتم الاحتفاظ به؛</w:t>
      </w:r>
    </w:p>
    <w:p w:rsidR="00000000" w:rsidRDefault="00DB32BE">
      <w:pPr>
        <w:numPr>
          <w:ilvl w:val="0"/>
          <w:numId w:val="450"/>
        </w:numPr>
        <w:tabs>
          <w:tab w:val="clear" w:pos="1448"/>
        </w:tabs>
        <w:bidi/>
        <w:spacing w:before="0" w:after="0"/>
        <w:rPr>
          <w:rFonts w:ascii="Simplified Arabic" w:hAnsi="Simplified Arabic" w:cs="Simplified Arabic"/>
          <w:color w:val="000000"/>
          <w:lang w:eastAsia="ar-SA"/>
        </w:rPr>
      </w:pPr>
      <w:r w:rsidRPr="00DB32BE">
        <w:rPr>
          <w:rFonts w:ascii="Simplified Arabic" w:hAnsi="Simplified Arabic" w:cs="Simplified Arabic"/>
          <w:color w:val="000000"/>
          <w:rtl/>
          <w:lang w:eastAsia="ar-SA"/>
        </w:rPr>
        <w:t>المدة الزمنية أو الحدث الذي سيتم بعده إنهاء الاحتفاظ؛</w:t>
      </w:r>
    </w:p>
    <w:p w:rsidR="00000000" w:rsidRDefault="00DB32BE">
      <w:pPr>
        <w:numPr>
          <w:ilvl w:val="0"/>
          <w:numId w:val="450"/>
        </w:numPr>
        <w:tabs>
          <w:tab w:val="clear" w:pos="1448"/>
        </w:tabs>
        <w:bidi/>
        <w:spacing w:before="0" w:after="0"/>
        <w:rPr>
          <w:rFonts w:ascii="Simplified Arabic" w:hAnsi="Simplified Arabic" w:cs="Simplified Arabic"/>
          <w:color w:val="000000"/>
          <w:lang w:eastAsia="ar-SA"/>
        </w:rPr>
      </w:pPr>
      <w:r w:rsidRPr="00DB32BE">
        <w:rPr>
          <w:rFonts w:ascii="Simplified Arabic" w:hAnsi="Simplified Arabic" w:cs="Simplified Arabic"/>
          <w:color w:val="000000"/>
          <w:rtl/>
          <w:lang w:eastAsia="ar-SA"/>
        </w:rPr>
        <w:t>الوثائق التي تثبت أو تصادق على المدة الزمنية أو الحدث.</w:t>
      </w:r>
    </w:p>
    <w:p w:rsidR="003A1BAA" w:rsidRPr="000D33FA" w:rsidRDefault="003C406C" w:rsidP="004E7825">
      <w:pPr>
        <w:bidi/>
        <w:spacing w:before="0" w:after="0"/>
        <w:ind w:firstLine="0"/>
        <w:rPr>
          <w:rFonts w:ascii="Simplified Arabic" w:hAnsi="Simplified Arabic" w:cs="Simplified Arabic"/>
          <w:b/>
          <w:bCs/>
          <w:color w:val="000000"/>
          <w:rtl/>
          <w:lang w:eastAsia="ar-SA" w:bidi="ar-JO"/>
        </w:rPr>
      </w:pPr>
      <w:r>
        <w:rPr>
          <w:rFonts w:ascii="Simplified Arabic" w:hAnsi="Simplified Arabic" w:cs="Simplified Arabic" w:hint="cs"/>
          <w:b/>
          <w:bCs/>
          <w:color w:val="000000"/>
          <w:rtl/>
          <w:lang w:eastAsia="ar-SA" w:bidi="ar-JO"/>
        </w:rPr>
        <w:t>خامساً.</w:t>
      </w:r>
      <w:r>
        <w:rPr>
          <w:rFonts w:ascii="Simplified Arabic" w:hAnsi="Simplified Arabic" w:cs="Simplified Arabic" w:hint="cs"/>
          <w:b/>
          <w:bCs/>
          <w:color w:val="000000"/>
          <w:rtl/>
          <w:lang w:eastAsia="ar-SA" w:bidi="ar-JO"/>
        </w:rPr>
        <w:tab/>
      </w:r>
      <w:r>
        <w:rPr>
          <w:rFonts w:ascii="Simplified Arabic" w:hAnsi="Simplified Arabic" w:cs="Simplified Arabic" w:hint="cs"/>
          <w:b/>
          <w:bCs/>
          <w:color w:val="000000"/>
          <w:rtl/>
          <w:lang w:eastAsia="ar-SA" w:bidi="ar-JO"/>
        </w:rPr>
        <w:tab/>
      </w:r>
      <w:r w:rsidR="00DB32BE" w:rsidRPr="00DB32BE">
        <w:rPr>
          <w:rFonts w:ascii="Simplified Arabic" w:hAnsi="Simplified Arabic" w:cs="Simplified Arabic"/>
          <w:b/>
          <w:bCs/>
          <w:color w:val="000000"/>
          <w:rtl/>
          <w:lang w:eastAsia="ar-SA" w:bidi="ar-JO"/>
        </w:rPr>
        <w:t>الضرائب</w:t>
      </w:r>
    </w:p>
    <w:p w:rsidR="003A1BAA" w:rsidRPr="000D33FA" w:rsidRDefault="003C406C" w:rsidP="007A5663">
      <w:pPr>
        <w:bidi/>
        <w:spacing w:before="0" w:after="0"/>
        <w:ind w:left="746" w:hanging="746"/>
        <w:rPr>
          <w:rFonts w:ascii="Simplified Arabic" w:hAnsi="Simplified Arabic" w:cs="Simplified Arabic"/>
          <w:color w:val="000000"/>
          <w:rtl/>
          <w:lang w:eastAsia="ar-SA"/>
        </w:rPr>
      </w:pPr>
      <w:r>
        <w:rPr>
          <w:rFonts w:ascii="Simplified Arabic" w:hAnsi="Simplified Arabic" w:cs="Simplified Arabic" w:hint="cs"/>
          <w:color w:val="000000"/>
          <w:rtl/>
          <w:lang w:eastAsia="ar-SA"/>
        </w:rPr>
        <w:t>أ.</w:t>
      </w:r>
      <w:r>
        <w:rPr>
          <w:rFonts w:ascii="Simplified Arabic" w:hAnsi="Simplified Arabic" w:cs="Simplified Arabic" w:hint="cs"/>
          <w:color w:val="000000"/>
          <w:rtl/>
          <w:lang w:eastAsia="ar-SA"/>
        </w:rPr>
        <w:tab/>
      </w:r>
      <w:r w:rsidR="00DB32BE" w:rsidRPr="00DB32BE">
        <w:rPr>
          <w:rFonts w:ascii="Simplified Arabic" w:hAnsi="Simplified Arabic" w:cs="Simplified Arabic"/>
          <w:color w:val="000000"/>
          <w:rtl/>
          <w:lang w:eastAsia="ar-SA"/>
        </w:rPr>
        <w:t xml:space="preserve">تختلف الضرائب </w:t>
      </w:r>
      <w:r w:rsidR="00DB32BE" w:rsidRPr="00DB32BE">
        <w:rPr>
          <w:rFonts w:ascii="Simplified Arabic" w:hAnsi="Simplified Arabic" w:cs="Simplified Arabic"/>
          <w:rtl/>
          <w:lang w:eastAsia="ar-SA"/>
        </w:rPr>
        <w:t>المترتبة على المجهز وفقا للقانون الساري وقت ال</w:t>
      </w:r>
      <w:r w:rsidR="00DB32BE" w:rsidRPr="00DB32BE">
        <w:rPr>
          <w:rFonts w:ascii="Simplified Arabic" w:hAnsi="Simplified Arabic" w:cs="Simplified Arabic" w:hint="eastAsia"/>
          <w:rtl/>
          <w:lang w:eastAsia="ar-SA"/>
        </w:rPr>
        <w:t>تعاقد</w:t>
      </w:r>
      <w:r w:rsidR="00DB32BE" w:rsidRPr="00DB32BE">
        <w:rPr>
          <w:rFonts w:ascii="Simplified Arabic" w:hAnsi="Simplified Arabic" w:cs="Simplified Arabic"/>
          <w:color w:val="000000"/>
          <w:rtl/>
          <w:lang w:eastAsia="ar-SA"/>
        </w:rPr>
        <w:t xml:space="preserve"> ووفقا لنوع التوريد ( سلع, </w:t>
      </w:r>
      <w:r w:rsidR="00DB32BE" w:rsidRPr="00DB32BE">
        <w:rPr>
          <w:rFonts w:ascii="Simplified Arabic" w:hAnsi="Simplified Arabic" w:cs="Simplified Arabic"/>
          <w:color w:val="000000"/>
          <w:rtl/>
          <w:lang w:eastAsia="ar-SA"/>
        </w:rPr>
        <w:tab/>
        <w:t>أشغال، خدمات ) ووفقا لجنسية المورد وطني أم أجنبي ووفقا للمكان التي ستنفذ فيه الأشغال. مثلا:</w:t>
      </w:r>
    </w:p>
    <w:p w:rsidR="00000000" w:rsidRDefault="00DB32BE">
      <w:pPr>
        <w:numPr>
          <w:ilvl w:val="0"/>
          <w:numId w:val="450"/>
        </w:numPr>
        <w:tabs>
          <w:tab w:val="clear" w:pos="1448"/>
        </w:tabs>
        <w:bidi/>
        <w:spacing w:before="0" w:after="0"/>
        <w:ind w:left="1466" w:hanging="310"/>
        <w:rPr>
          <w:rFonts w:ascii="Simplified Arabic" w:hAnsi="Simplified Arabic" w:cs="Simplified Arabic"/>
          <w:color w:val="000000"/>
          <w:lang w:eastAsia="ar-SA"/>
        </w:rPr>
      </w:pPr>
      <w:r w:rsidRPr="00DB32BE">
        <w:rPr>
          <w:rFonts w:ascii="Simplified Arabic" w:hAnsi="Simplified Arabic" w:cs="Simplified Arabic"/>
          <w:color w:val="000000"/>
          <w:rtl/>
          <w:lang w:eastAsia="ar-SA"/>
        </w:rPr>
        <w:t>تفترض وثيقة ال</w:t>
      </w:r>
      <w:r w:rsidR="0097297C" w:rsidRPr="003C406C">
        <w:rPr>
          <w:rFonts w:ascii="Simplified Arabic" w:hAnsi="Simplified Arabic" w:cs="Simplified Arabic"/>
          <w:color w:val="000000"/>
          <w:rtl/>
          <w:lang w:eastAsia="ar-SA"/>
        </w:rPr>
        <w:t>مناقصة</w:t>
      </w:r>
      <w:r w:rsidRPr="00DB32BE">
        <w:rPr>
          <w:rFonts w:ascii="Simplified Arabic" w:hAnsi="Simplified Arabic" w:cs="Simplified Arabic"/>
          <w:color w:val="000000"/>
          <w:rtl/>
          <w:lang w:eastAsia="ar-SA"/>
        </w:rPr>
        <w:t xml:space="preserve"> القياسية لل</w:t>
      </w:r>
      <w:r w:rsidR="0097297C" w:rsidRPr="003C406C">
        <w:rPr>
          <w:rFonts w:ascii="Simplified Arabic" w:hAnsi="Simplified Arabic" w:cs="Simplified Arabic"/>
          <w:color w:val="000000"/>
          <w:rtl/>
          <w:lang w:eastAsia="ar-SA"/>
        </w:rPr>
        <w:t>مناقص</w:t>
      </w:r>
      <w:r w:rsidRPr="00DB32BE">
        <w:rPr>
          <w:rFonts w:ascii="Simplified Arabic" w:hAnsi="Simplified Arabic" w:cs="Simplified Arabic"/>
          <w:color w:val="000000"/>
          <w:rtl/>
          <w:lang w:eastAsia="ar-SA"/>
        </w:rPr>
        <w:t>ات التنافسية الوطنية للسلع أن الأسعار شاملة الرسوم والضرائب (تسلم مدفوعة الرسوم والضرائب). أما بالنسبة للسلع التي تأتي من مصادر دولية فتطبق عليها شروط التسليم الخاصة بغرفة التجارة الدولية.</w:t>
      </w:r>
    </w:p>
    <w:p w:rsidR="00000000" w:rsidRDefault="00DB32BE">
      <w:pPr>
        <w:numPr>
          <w:ilvl w:val="0"/>
          <w:numId w:val="450"/>
        </w:numPr>
        <w:tabs>
          <w:tab w:val="clear" w:pos="1448"/>
        </w:tabs>
        <w:bidi/>
        <w:spacing w:before="0" w:after="0"/>
        <w:rPr>
          <w:rFonts w:ascii="Simplified Arabic" w:hAnsi="Simplified Arabic" w:cs="Simplified Arabic"/>
          <w:color w:val="000000"/>
          <w:lang w:eastAsia="ar-SA"/>
        </w:rPr>
      </w:pPr>
      <w:r w:rsidRPr="00DB32BE">
        <w:rPr>
          <w:rFonts w:ascii="Simplified Arabic" w:hAnsi="Simplified Arabic" w:cs="Simplified Arabic"/>
          <w:color w:val="000000"/>
          <w:rtl/>
          <w:lang w:eastAsia="ar-SA"/>
        </w:rPr>
        <w:t xml:space="preserve">تنص وثيقة </w:t>
      </w:r>
      <w:r w:rsidR="00C918A4">
        <w:rPr>
          <w:rFonts w:ascii="Simplified Arabic" w:hAnsi="Simplified Arabic" w:cs="Simplified Arabic" w:hint="cs"/>
          <w:color w:val="000000"/>
          <w:rtl/>
          <w:lang w:eastAsia="ar-SA"/>
        </w:rPr>
        <w:t>التعاقد</w:t>
      </w:r>
      <w:r w:rsidRPr="00DB32BE">
        <w:rPr>
          <w:rFonts w:ascii="Simplified Arabic" w:hAnsi="Simplified Arabic" w:cs="Simplified Arabic"/>
          <w:color w:val="000000"/>
          <w:rtl/>
          <w:lang w:eastAsia="ar-SA"/>
        </w:rPr>
        <w:t xml:space="preserve"> على أن "يذكر العميل في صفحة البيانات إذا ما كان يتعين على الاستشاري دفع أي ضرائب محلية. ويجب أن يتضمن العرض المالي مثل هذه المبالغ وأن تذكر في العقد".  </w:t>
      </w:r>
    </w:p>
    <w:p w:rsidR="003A1BAA" w:rsidRPr="000D33FA" w:rsidRDefault="003A1BAA" w:rsidP="003A1BAA">
      <w:pPr>
        <w:bidi/>
        <w:spacing w:before="0" w:after="0"/>
        <w:ind w:firstLine="0"/>
        <w:rPr>
          <w:rFonts w:ascii="Simplified Arabic" w:hAnsi="Simplified Arabic" w:cs="Simplified Arabic"/>
          <w:color w:val="000000"/>
          <w:rtl/>
          <w:lang w:eastAsia="ar-SA"/>
        </w:rPr>
      </w:pPr>
    </w:p>
    <w:p w:rsidR="003A1BAA" w:rsidRPr="000D33FA" w:rsidRDefault="00C918A4" w:rsidP="007A5663">
      <w:pPr>
        <w:bidi/>
        <w:spacing w:before="0" w:after="0"/>
        <w:ind w:left="746" w:hanging="746"/>
        <w:rPr>
          <w:rFonts w:ascii="Simplified Arabic" w:hAnsi="Simplified Arabic" w:cs="Simplified Arabic"/>
          <w:color w:val="000000"/>
          <w:rtl/>
          <w:lang w:eastAsia="ar-SA"/>
        </w:rPr>
      </w:pPr>
      <w:r>
        <w:rPr>
          <w:rFonts w:ascii="Simplified Arabic" w:hAnsi="Simplified Arabic" w:cs="Simplified Arabic" w:hint="cs"/>
          <w:color w:val="000000"/>
          <w:rtl/>
          <w:lang w:eastAsia="ar-SA"/>
        </w:rPr>
        <w:t>ب.</w:t>
      </w:r>
      <w:r>
        <w:rPr>
          <w:rFonts w:ascii="Simplified Arabic" w:hAnsi="Simplified Arabic" w:cs="Simplified Arabic" w:hint="cs"/>
          <w:color w:val="000000"/>
          <w:rtl/>
          <w:lang w:eastAsia="ar-SA"/>
        </w:rPr>
        <w:tab/>
      </w:r>
      <w:r w:rsidR="00DB32BE" w:rsidRPr="00DB32BE">
        <w:rPr>
          <w:rFonts w:ascii="Simplified Arabic" w:hAnsi="Simplified Arabic" w:cs="Simplified Arabic"/>
          <w:color w:val="000000"/>
          <w:rtl/>
          <w:lang w:eastAsia="ar-SA"/>
        </w:rPr>
        <w:t xml:space="preserve">ستوثر هذه العوامل بالتالي إذا ما كانت رسوم الاستيراد مدفوعة ( ومن قبل من) وإذا ما كان يترتب عليه ضرائب خدمة أو مبيعات وإذا ما كانت هذه الضرائب ستحتسب من الدفعات. ويجب على الجهة المنفذة أن تسعى إلى طلب المشورة حول كيفية تأثر مشروعها بقانون الضريبة وأن توضح ذلك بشكل مناسب لإرشاد مقدمي العطاءات. </w:t>
      </w:r>
    </w:p>
    <w:p w:rsidR="00000000" w:rsidRDefault="00C918A4">
      <w:pPr>
        <w:bidi/>
        <w:spacing w:before="120" w:after="0"/>
        <w:ind w:firstLine="0"/>
        <w:rPr>
          <w:rFonts w:ascii="Simplified Arabic" w:hAnsi="Simplified Arabic" w:cs="Simplified Arabic"/>
          <w:b/>
          <w:bCs/>
          <w:color w:val="000000"/>
          <w:rtl/>
          <w:lang w:eastAsia="ar-SA" w:bidi="ar-JO"/>
        </w:rPr>
      </w:pPr>
      <w:r>
        <w:rPr>
          <w:rFonts w:ascii="Simplified Arabic" w:hAnsi="Simplified Arabic" w:cs="Simplified Arabic" w:hint="cs"/>
          <w:b/>
          <w:bCs/>
          <w:color w:val="000000"/>
          <w:rtl/>
          <w:lang w:eastAsia="ar-SA" w:bidi="ar-JO"/>
        </w:rPr>
        <w:t>سادساً.</w:t>
      </w:r>
      <w:r>
        <w:rPr>
          <w:rFonts w:ascii="Simplified Arabic" w:hAnsi="Simplified Arabic" w:cs="Simplified Arabic" w:hint="cs"/>
          <w:b/>
          <w:bCs/>
          <w:color w:val="000000"/>
          <w:rtl/>
          <w:lang w:eastAsia="ar-SA" w:bidi="ar-JO"/>
        </w:rPr>
        <w:tab/>
      </w:r>
      <w:r>
        <w:rPr>
          <w:rFonts w:ascii="Simplified Arabic" w:hAnsi="Simplified Arabic" w:cs="Simplified Arabic" w:hint="cs"/>
          <w:b/>
          <w:bCs/>
          <w:color w:val="000000"/>
          <w:rtl/>
          <w:lang w:eastAsia="ar-SA" w:bidi="ar-JO"/>
        </w:rPr>
        <w:tab/>
      </w:r>
      <w:r w:rsidR="00DB32BE" w:rsidRPr="00DB32BE">
        <w:rPr>
          <w:rFonts w:ascii="Simplified Arabic" w:hAnsi="Simplified Arabic" w:cs="Simplified Arabic"/>
          <w:b/>
          <w:bCs/>
          <w:color w:val="000000"/>
          <w:rtl/>
          <w:lang w:eastAsia="ar-SA" w:bidi="ar-JO"/>
        </w:rPr>
        <w:t>التأمين</w:t>
      </w:r>
    </w:p>
    <w:p w:rsidR="00D83AE0" w:rsidRPr="00D83AE0" w:rsidRDefault="00C918A4">
      <w:pPr>
        <w:bidi/>
        <w:spacing w:before="0" w:after="0"/>
        <w:ind w:left="836" w:hanging="836"/>
        <w:rPr>
          <w:rFonts w:ascii="Simplified Arabic" w:hAnsi="Simplified Arabic" w:cs="Simplified Arabic"/>
          <w:color w:val="000000"/>
          <w:rtl/>
          <w:lang w:eastAsia="ar-SA"/>
        </w:rPr>
      </w:pPr>
      <w:r>
        <w:rPr>
          <w:rFonts w:ascii="Simplified Arabic" w:hAnsi="Simplified Arabic" w:cs="Simplified Arabic" w:hint="cs"/>
          <w:b/>
          <w:bCs/>
          <w:color w:val="000000"/>
          <w:rtl/>
          <w:lang w:eastAsia="ar-SA"/>
        </w:rPr>
        <w:t>أ.</w:t>
      </w:r>
      <w:r>
        <w:rPr>
          <w:rFonts w:ascii="Simplified Arabic" w:hAnsi="Simplified Arabic" w:cs="Simplified Arabic" w:hint="cs"/>
          <w:color w:val="000000"/>
          <w:rtl/>
          <w:lang w:eastAsia="ar-SA"/>
        </w:rPr>
        <w:tab/>
      </w:r>
      <w:r w:rsidR="00DB32BE" w:rsidRPr="00DB32BE">
        <w:rPr>
          <w:rFonts w:ascii="Simplified Arabic" w:hAnsi="Simplified Arabic" w:cs="Simplified Arabic"/>
          <w:color w:val="000000"/>
          <w:rtl/>
          <w:lang w:eastAsia="ar-SA"/>
        </w:rPr>
        <w:t>تحتوي نماذج العقود في وثائق ال</w:t>
      </w:r>
      <w:r w:rsidR="0097297C">
        <w:rPr>
          <w:rFonts w:ascii="Simplified Arabic" w:hAnsi="Simplified Arabic" w:cs="Simplified Arabic"/>
          <w:color w:val="000000"/>
          <w:rtl/>
          <w:lang w:eastAsia="ar-SA"/>
        </w:rPr>
        <w:t>مناقصة</w:t>
      </w:r>
      <w:r w:rsidR="00DB32BE" w:rsidRPr="00DB32BE">
        <w:rPr>
          <w:rFonts w:ascii="Simplified Arabic" w:hAnsi="Simplified Arabic" w:cs="Simplified Arabic"/>
          <w:color w:val="000000"/>
          <w:rtl/>
          <w:lang w:eastAsia="ar-SA"/>
        </w:rPr>
        <w:t xml:space="preserve"> القياسية على فقرات عامة حول المخاطر ومس</w:t>
      </w:r>
      <w:r w:rsidR="00326AEF">
        <w:rPr>
          <w:rFonts w:ascii="Simplified Arabic" w:hAnsi="Simplified Arabic" w:cs="Simplified Arabic" w:hint="cs"/>
          <w:color w:val="000000"/>
          <w:rtl/>
          <w:lang w:eastAsia="ar-SA"/>
        </w:rPr>
        <w:t>ؤ</w:t>
      </w:r>
      <w:r w:rsidR="00DB32BE" w:rsidRPr="00DB32BE">
        <w:rPr>
          <w:rFonts w:ascii="Simplified Arabic" w:hAnsi="Simplified Arabic" w:cs="Simplified Arabic"/>
          <w:color w:val="000000"/>
          <w:rtl/>
          <w:lang w:eastAsia="ar-SA"/>
        </w:rPr>
        <w:t xml:space="preserve">وليات التأمين للأطراف المعنية. ويتم تحديد هذه المخاطر والمسؤوليات بالنسبة لتوريد السلع الدولية من خلال شروط غرفة التجارة الدولية التي يتم اختيارها. ويوجد لنماذج عقود الأشغال والخدمات شروط </w:t>
      </w:r>
      <w:r w:rsidR="00DB32BE" w:rsidRPr="00DB32BE">
        <w:rPr>
          <w:rFonts w:ascii="Simplified Arabic" w:hAnsi="Simplified Arabic" w:cs="Simplified Arabic"/>
          <w:color w:val="000000"/>
          <w:rtl/>
          <w:lang w:eastAsia="ar-SA"/>
        </w:rPr>
        <w:tab/>
        <w:t>أخرى حول توقعات المخاطر التي يجب التأمين ضدها ( المكان والملكية والموت والاصابة ).</w:t>
      </w:r>
    </w:p>
    <w:p w:rsidR="003A1BAA" w:rsidRPr="000D33FA" w:rsidRDefault="00DB32BE" w:rsidP="004E7825">
      <w:pPr>
        <w:bidi/>
        <w:spacing w:before="0" w:after="0"/>
        <w:ind w:left="836" w:hanging="836"/>
        <w:rPr>
          <w:rFonts w:ascii="Simplified Arabic" w:hAnsi="Simplified Arabic" w:cs="Simplified Arabic"/>
          <w:color w:val="000000"/>
          <w:sz w:val="24"/>
          <w:szCs w:val="24"/>
          <w:lang w:eastAsia="ar-SA"/>
        </w:rPr>
      </w:pPr>
      <w:r w:rsidRPr="00DB32BE">
        <w:rPr>
          <w:rFonts w:ascii="Simplified Arabic" w:hAnsi="Simplified Arabic" w:cs="Simplified Arabic"/>
          <w:color w:val="000000"/>
          <w:rtl/>
          <w:lang w:eastAsia="ar-SA"/>
        </w:rPr>
        <w:tab/>
        <w:t xml:space="preserve">ولكن عند إعداد هذا الدليل فإن عمل سوق التأمين في العراق محدود كما أن الوضع الأمني يشكل مخاطر وقيود كبيرة على التأمين. يجب أن تؤخذ هذه المصاعب في </w:t>
      </w:r>
      <w:r w:rsidRPr="00DB32BE">
        <w:rPr>
          <w:rFonts w:ascii="Simplified Arabic" w:hAnsi="Simplified Arabic" w:cs="Simplified Arabic"/>
          <w:color w:val="000000"/>
          <w:rtl/>
          <w:lang w:eastAsia="ar-SA"/>
        </w:rPr>
        <w:lastRenderedPageBreak/>
        <w:t>الاعتبار عند إعداد وثائق ال</w:t>
      </w:r>
      <w:r w:rsidR="0097297C">
        <w:rPr>
          <w:rFonts w:ascii="Simplified Arabic" w:hAnsi="Simplified Arabic" w:cs="Simplified Arabic"/>
          <w:color w:val="000000"/>
          <w:rtl/>
          <w:lang w:eastAsia="ar-SA"/>
        </w:rPr>
        <w:t>مناقصة</w:t>
      </w:r>
      <w:r w:rsidRPr="00DB32BE">
        <w:rPr>
          <w:rFonts w:ascii="Simplified Arabic" w:hAnsi="Simplified Arabic" w:cs="Simplified Arabic"/>
          <w:color w:val="000000"/>
          <w:rtl/>
          <w:lang w:eastAsia="ar-SA"/>
        </w:rPr>
        <w:t>. ويجب جهة التعاقد أو الجهة المستفيدة طلب مشورة خبير بهذا الخصوص</w:t>
      </w:r>
      <w:r w:rsidRPr="00DB32BE">
        <w:rPr>
          <w:rFonts w:ascii="Simplified Arabic" w:hAnsi="Simplified Arabic" w:cs="Simplified Arabic"/>
          <w:color w:val="000000"/>
          <w:sz w:val="24"/>
          <w:szCs w:val="24"/>
          <w:rtl/>
          <w:lang w:eastAsia="ar-SA"/>
        </w:rPr>
        <w:t>.</w:t>
      </w:r>
    </w:p>
    <w:p w:rsidR="00000000" w:rsidRDefault="00C918A4">
      <w:pPr>
        <w:bidi/>
        <w:spacing w:before="120" w:after="0"/>
        <w:ind w:left="29" w:firstLine="0"/>
        <w:jc w:val="lowKashida"/>
        <w:rPr>
          <w:rFonts w:ascii="Simplified Arabic" w:hAnsi="Simplified Arabic" w:cs="Simplified Arabic"/>
          <w:b/>
          <w:bCs/>
          <w:rtl/>
          <w:lang w:eastAsia="ar-SA"/>
        </w:rPr>
      </w:pPr>
      <w:r>
        <w:rPr>
          <w:rFonts w:ascii="Simplified Arabic" w:hAnsi="Simplified Arabic" w:cs="Simplified Arabic" w:hint="cs"/>
          <w:b/>
          <w:bCs/>
          <w:rtl/>
          <w:lang w:eastAsia="ar-SA"/>
        </w:rPr>
        <w:t>5.1.6</w:t>
      </w:r>
      <w:r>
        <w:rPr>
          <w:rFonts w:ascii="Simplified Arabic" w:hAnsi="Simplified Arabic" w:cs="Simplified Arabic" w:hint="cs"/>
          <w:b/>
          <w:bCs/>
          <w:rtl/>
          <w:lang w:eastAsia="ar-SA"/>
        </w:rPr>
        <w:tab/>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الموافقات</w:t>
      </w:r>
      <w:r w:rsidR="00DB32BE" w:rsidRPr="00DB32BE">
        <w:rPr>
          <w:rFonts w:ascii="Simplified Arabic" w:hAnsi="Simplified Arabic" w:cs="Simplified Arabic"/>
          <w:b/>
          <w:bCs/>
          <w:rtl/>
          <w:lang w:eastAsia="ar-SA"/>
        </w:rPr>
        <w:t xml:space="preserve"> </w:t>
      </w:r>
      <w:r w:rsidR="00DB32BE" w:rsidRPr="00DB32BE">
        <w:rPr>
          <w:rFonts w:ascii="Simplified Arabic" w:hAnsi="Simplified Arabic" w:cs="Simplified Arabic" w:hint="eastAsia"/>
          <w:b/>
          <w:bCs/>
          <w:rtl/>
          <w:lang w:eastAsia="ar-SA"/>
        </w:rPr>
        <w:t>المطلوبة</w:t>
      </w:r>
    </w:p>
    <w:p w:rsidR="003A1BAA" w:rsidRPr="000D33FA" w:rsidRDefault="00DB32BE" w:rsidP="007A5663">
      <w:pPr>
        <w:bidi/>
        <w:spacing w:before="0" w:after="0"/>
        <w:ind w:firstLine="0"/>
        <w:rPr>
          <w:rFonts w:ascii="Simplified Arabic" w:hAnsi="Simplified Arabic" w:cs="Simplified Arabic"/>
          <w:rtl/>
          <w:lang w:eastAsia="ar-SA"/>
        </w:rPr>
      </w:pPr>
      <w:r w:rsidRPr="00DB32BE">
        <w:rPr>
          <w:rFonts w:ascii="Simplified Arabic" w:hAnsi="Simplified Arabic" w:cs="Simplified Arabic" w:hint="eastAsia"/>
          <w:rtl/>
          <w:lang w:eastAsia="ar-SA"/>
        </w:rPr>
        <w:t>تكون</w:t>
      </w:r>
      <w:r w:rsidRPr="00DB32BE">
        <w:rPr>
          <w:rFonts w:ascii="Simplified Arabic" w:hAnsi="Simplified Arabic" w:cs="Simplified Arabic"/>
          <w:rtl/>
          <w:lang w:eastAsia="ar-SA"/>
        </w:rPr>
        <w:t xml:space="preserve"> جهة التعاقد مسؤولة عن </w:t>
      </w:r>
      <w:r w:rsidRPr="00DB32BE">
        <w:rPr>
          <w:rFonts w:ascii="Simplified Arabic" w:hAnsi="Simplified Arabic" w:cs="Simplified Arabic"/>
          <w:rtl/>
          <w:lang w:eastAsia="ar-SA" w:bidi="ar-JO"/>
        </w:rPr>
        <w:t>الحصول على موافقة الجهات المعنية</w:t>
      </w:r>
      <w:r w:rsidR="00C918A4">
        <w:rPr>
          <w:rFonts w:ascii="Simplified Arabic" w:hAnsi="Simplified Arabic" w:cs="Simplified Arabic" w:hint="cs"/>
          <w:rtl/>
          <w:lang w:eastAsia="ar-SA" w:bidi="ar-JO"/>
        </w:rPr>
        <w:t xml:space="preserve"> </w:t>
      </w:r>
      <w:r w:rsidRPr="00DB32BE">
        <w:rPr>
          <w:rFonts w:ascii="Simplified Arabic" w:hAnsi="Simplified Arabic" w:cs="Simplified Arabic"/>
          <w:rtl/>
          <w:lang w:eastAsia="ar-SA" w:bidi="ar-JO"/>
        </w:rPr>
        <w:t>على وثيقة ال</w:t>
      </w:r>
      <w:r w:rsidR="0097297C">
        <w:rPr>
          <w:rFonts w:ascii="Simplified Arabic" w:hAnsi="Simplified Arabic" w:cs="Simplified Arabic"/>
          <w:rtl/>
          <w:lang w:eastAsia="ar-SA" w:bidi="ar-JO"/>
        </w:rPr>
        <w:t>مناقصة</w:t>
      </w:r>
      <w:r w:rsidR="00C918A4">
        <w:rPr>
          <w:rFonts w:ascii="Simplified Arabic" w:hAnsi="Simplified Arabic" w:cs="Simplified Arabic" w:hint="cs"/>
          <w:rtl/>
          <w:lang w:eastAsia="ar-SA" w:bidi="ar-JO"/>
        </w:rPr>
        <w:t xml:space="preserve"> </w:t>
      </w:r>
      <w:r w:rsidRPr="00DB32BE">
        <w:rPr>
          <w:rFonts w:ascii="Simplified Arabic" w:hAnsi="Simplified Arabic" w:cs="Simplified Arabic"/>
          <w:rtl/>
          <w:lang w:eastAsia="ar-SA" w:bidi="ar-JO"/>
        </w:rPr>
        <w:t>ال</w:t>
      </w:r>
      <w:r w:rsidR="006C1BF0">
        <w:rPr>
          <w:rFonts w:ascii="Simplified Arabic" w:hAnsi="Simplified Arabic" w:cs="Simplified Arabic"/>
          <w:rtl/>
          <w:lang w:eastAsia="ar-SA" w:bidi="ar-JO"/>
        </w:rPr>
        <w:t>عطاء</w:t>
      </w:r>
      <w:r w:rsidRPr="00DB32BE">
        <w:rPr>
          <w:rFonts w:ascii="Simplified Arabic" w:hAnsi="Simplified Arabic" w:cs="Simplified Arabic"/>
          <w:rtl/>
          <w:lang w:eastAsia="ar-SA" w:bidi="ar-JO"/>
        </w:rPr>
        <w:t xml:space="preserve">ة. </w:t>
      </w:r>
      <w:r w:rsidRPr="00DB32BE">
        <w:rPr>
          <w:rFonts w:ascii="Simplified Arabic" w:hAnsi="Simplified Arabic" w:cs="Simplified Arabic"/>
          <w:rtl/>
          <w:lang w:eastAsia="ar-SA"/>
        </w:rPr>
        <w:t xml:space="preserve">بعد موافقة </w:t>
      </w:r>
      <w:r w:rsidRPr="00DB32BE">
        <w:rPr>
          <w:rFonts w:ascii="Simplified Arabic" w:hAnsi="Simplified Arabic" w:cs="Simplified Arabic" w:hint="eastAsia"/>
          <w:rtl/>
          <w:lang w:eastAsia="ar-SA" w:bidi="ar-JO"/>
        </w:rPr>
        <w:t>الجهات</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المعنية</w:t>
      </w:r>
      <w:r w:rsidR="00C918A4">
        <w:rPr>
          <w:rFonts w:ascii="Simplified Arabic" w:hAnsi="Simplified Arabic" w:cs="Simplified Arabic" w:hint="cs"/>
          <w:rtl/>
          <w:lang w:eastAsia="ar-SA" w:bidi="ar-JO"/>
        </w:rPr>
        <w:t xml:space="preserve"> </w:t>
      </w:r>
      <w:r w:rsidRPr="00DB32BE">
        <w:rPr>
          <w:rFonts w:ascii="Simplified Arabic" w:hAnsi="Simplified Arabic" w:cs="Simplified Arabic"/>
          <w:rtl/>
          <w:lang w:eastAsia="ar-SA"/>
        </w:rPr>
        <w:t>فقط، يمكن إعلان وثيقة ال</w:t>
      </w:r>
      <w:r w:rsidR="0097297C">
        <w:rPr>
          <w:rFonts w:ascii="Simplified Arabic" w:hAnsi="Simplified Arabic" w:cs="Simplified Arabic"/>
          <w:rtl/>
          <w:lang w:eastAsia="ar-SA"/>
        </w:rPr>
        <w:t>مناقصة</w:t>
      </w:r>
      <w:r w:rsidRPr="00DB32BE">
        <w:rPr>
          <w:rFonts w:ascii="Simplified Arabic" w:hAnsi="Simplified Arabic" w:cs="Simplified Arabic"/>
          <w:rtl/>
          <w:lang w:eastAsia="ar-SA"/>
        </w:rPr>
        <w:t xml:space="preserve"> بواسطة نشر إعلان دعوة لل</w:t>
      </w:r>
      <w:r w:rsidR="0097297C">
        <w:rPr>
          <w:rFonts w:ascii="Simplified Arabic" w:hAnsi="Simplified Arabic" w:cs="Simplified Arabic"/>
          <w:rtl/>
          <w:lang w:eastAsia="ar-SA"/>
        </w:rPr>
        <w:t>مناقصة</w:t>
      </w:r>
      <w:r w:rsidRPr="00DB32BE">
        <w:rPr>
          <w:rFonts w:ascii="Simplified Arabic" w:hAnsi="Simplified Arabic" w:cs="Simplified Arabic"/>
          <w:rtl/>
          <w:lang w:eastAsia="ar-SA"/>
        </w:rPr>
        <w:t xml:space="preserve"> أو توجيه دعوة مباشرة للشركات المعتمدة.</w:t>
      </w:r>
    </w:p>
    <w:p w:rsidR="00000000" w:rsidRDefault="00C918A4">
      <w:pPr>
        <w:bidi/>
        <w:spacing w:before="120" w:after="0"/>
        <w:ind w:left="29" w:firstLine="0"/>
        <w:jc w:val="lowKashida"/>
        <w:rPr>
          <w:rFonts w:ascii="Simplified Arabic" w:hAnsi="Simplified Arabic" w:cs="Simplified Arabic"/>
          <w:b/>
          <w:bCs/>
          <w:rtl/>
          <w:lang w:eastAsia="ar-SA"/>
        </w:rPr>
      </w:pPr>
      <w:r>
        <w:rPr>
          <w:rFonts w:ascii="Simplified Arabic" w:hAnsi="Simplified Arabic" w:cs="Simplified Arabic" w:hint="cs"/>
          <w:b/>
          <w:bCs/>
          <w:rtl/>
          <w:lang w:eastAsia="ar-SA"/>
        </w:rPr>
        <w:t>6.1.6</w:t>
      </w:r>
      <w:r>
        <w:rPr>
          <w:rFonts w:ascii="Simplified Arabic" w:hAnsi="Simplified Arabic" w:cs="Simplified Arabic" w:hint="cs"/>
          <w:b/>
          <w:bCs/>
          <w:rtl/>
          <w:lang w:eastAsia="ar-SA"/>
        </w:rPr>
        <w:tab/>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الوثائق</w:t>
      </w:r>
      <w:r w:rsidR="00DB32BE" w:rsidRPr="00DB32BE">
        <w:rPr>
          <w:rFonts w:ascii="Simplified Arabic" w:hAnsi="Simplified Arabic" w:cs="Simplified Arabic"/>
          <w:b/>
          <w:bCs/>
          <w:rtl/>
          <w:lang w:eastAsia="ar-SA"/>
        </w:rPr>
        <w:t xml:space="preserve"> المطلوبة</w:t>
      </w:r>
    </w:p>
    <w:p w:rsidR="00000000" w:rsidRDefault="00DB32BE">
      <w:pPr>
        <w:keepNext/>
        <w:bidi/>
        <w:spacing w:before="0" w:after="120"/>
        <w:ind w:firstLine="0"/>
        <w:outlineLvl w:val="0"/>
        <w:rPr>
          <w:rFonts w:ascii="Simplified Arabic" w:hAnsi="Simplified Arabic" w:cs="Simplified Arabic"/>
          <w:rtl/>
          <w:lang w:eastAsia="ar-SA" w:bidi="ar-JO"/>
        </w:rPr>
      </w:pPr>
      <w:bookmarkStart w:id="3" w:name="_Toc329711224"/>
      <w:r w:rsidRPr="00DB32BE">
        <w:rPr>
          <w:rFonts w:ascii="Simplified Arabic" w:hAnsi="Simplified Arabic" w:cs="Simplified Arabic"/>
          <w:rtl/>
          <w:lang w:eastAsia="ar-SA"/>
        </w:rPr>
        <w:t>يجب تحضير مسودات وثائق ال</w:t>
      </w:r>
      <w:r w:rsidR="0097297C">
        <w:rPr>
          <w:rFonts w:ascii="Simplified Arabic" w:hAnsi="Simplified Arabic" w:cs="Simplified Arabic"/>
          <w:rtl/>
          <w:lang w:eastAsia="ar-SA"/>
        </w:rPr>
        <w:t>مناقصة</w:t>
      </w:r>
      <w:r w:rsidRPr="00DB32BE">
        <w:rPr>
          <w:rFonts w:ascii="Simplified Arabic" w:hAnsi="Simplified Arabic" w:cs="Simplified Arabic"/>
          <w:rtl/>
          <w:lang w:eastAsia="ar-SA"/>
        </w:rPr>
        <w:t xml:space="preserve"> باستخدام </w:t>
      </w:r>
      <w:r w:rsidRPr="00DB32BE">
        <w:rPr>
          <w:rFonts w:ascii="Simplified Arabic" w:hAnsi="Simplified Arabic" w:cs="Simplified Arabic"/>
          <w:rtl/>
          <w:lang w:eastAsia="ar-SA" w:bidi="ar-JO"/>
        </w:rPr>
        <w:t>وثيقة ال</w:t>
      </w:r>
      <w:r w:rsidR="0097297C">
        <w:rPr>
          <w:rFonts w:ascii="Simplified Arabic" w:hAnsi="Simplified Arabic" w:cs="Simplified Arabic"/>
          <w:rtl/>
          <w:lang w:eastAsia="ar-SA" w:bidi="ar-JO"/>
        </w:rPr>
        <w:t>مناقصة</w:t>
      </w:r>
      <w:r w:rsidRPr="00DB32BE">
        <w:rPr>
          <w:rFonts w:ascii="Simplified Arabic" w:hAnsi="Simplified Arabic" w:cs="Simplified Arabic"/>
          <w:rtl/>
          <w:lang w:eastAsia="ar-SA" w:bidi="ar-JO"/>
        </w:rPr>
        <w:t xml:space="preserve"> القياسية المناسبة. ويجب الاحتفاظ بنسخة عن وثيقة ال</w:t>
      </w:r>
      <w:r w:rsidR="0097297C">
        <w:rPr>
          <w:rFonts w:ascii="Simplified Arabic" w:hAnsi="Simplified Arabic" w:cs="Simplified Arabic"/>
          <w:rtl/>
          <w:lang w:eastAsia="ar-SA" w:bidi="ar-JO"/>
        </w:rPr>
        <w:t>مناقصة</w:t>
      </w:r>
      <w:r w:rsidRPr="00DB32BE">
        <w:rPr>
          <w:rFonts w:ascii="Simplified Arabic" w:hAnsi="Simplified Arabic" w:cs="Simplified Arabic"/>
          <w:rtl/>
          <w:lang w:eastAsia="ar-SA" w:bidi="ar-JO"/>
        </w:rPr>
        <w:t xml:space="preserve"> الموافق عليها ونسخة عن موافقة الجهات المعنية في ملف العقد.</w:t>
      </w:r>
      <w:r w:rsidR="00C918A4">
        <w:rPr>
          <w:rFonts w:ascii="Simplified Arabic" w:hAnsi="Simplified Arabic" w:cs="Simplified Arabic" w:hint="cs"/>
          <w:rtl/>
          <w:lang w:eastAsia="ar-SA" w:bidi="ar-JO"/>
        </w:rPr>
        <w:t xml:space="preserve"> </w:t>
      </w:r>
      <w:r w:rsidRPr="00DB32BE">
        <w:rPr>
          <w:rFonts w:ascii="Simplified Arabic" w:hAnsi="Simplified Arabic" w:cs="Simplified Arabic"/>
          <w:rtl/>
          <w:lang w:eastAsia="ar-SA" w:bidi="ar-JO"/>
        </w:rPr>
        <w:t>ينصح بأن تحمل النسخة المصادق عليها من وثيقة ال</w:t>
      </w:r>
      <w:r w:rsidR="0097297C">
        <w:rPr>
          <w:rFonts w:ascii="Simplified Arabic" w:hAnsi="Simplified Arabic" w:cs="Simplified Arabic"/>
          <w:rtl/>
          <w:lang w:eastAsia="ar-SA" w:bidi="ar-JO"/>
        </w:rPr>
        <w:t>مناقصة</w:t>
      </w:r>
      <w:r w:rsidR="00C918A4">
        <w:rPr>
          <w:rFonts w:ascii="Simplified Arabic" w:hAnsi="Simplified Arabic" w:cs="Simplified Arabic" w:hint="cs"/>
          <w:rtl/>
          <w:lang w:eastAsia="ar-SA"/>
        </w:rPr>
        <w:t xml:space="preserve"> </w:t>
      </w:r>
      <w:r w:rsidRPr="00DB32BE">
        <w:rPr>
          <w:rFonts w:ascii="Simplified Arabic" w:hAnsi="Simplified Arabic" w:cs="Simplified Arabic"/>
          <w:rtl/>
          <w:lang w:eastAsia="ar-SA" w:bidi="ar-JO"/>
        </w:rPr>
        <w:t>الصحيحة علامة مميزة أو عنوان دائم بحيث لا يحدث خلط بينها وبين مسودة وثيقة ال</w:t>
      </w:r>
      <w:r w:rsidR="0097297C">
        <w:rPr>
          <w:rFonts w:ascii="Simplified Arabic" w:hAnsi="Simplified Arabic" w:cs="Simplified Arabic"/>
          <w:rtl/>
          <w:lang w:eastAsia="ar-SA" w:bidi="ar-JO"/>
        </w:rPr>
        <w:t>مناقصة</w:t>
      </w:r>
      <w:r w:rsidR="00C918A4">
        <w:rPr>
          <w:rFonts w:ascii="Simplified Arabic" w:hAnsi="Simplified Arabic" w:cs="Simplified Arabic" w:hint="cs"/>
          <w:rtl/>
          <w:lang w:eastAsia="ar-SA" w:bidi="ar-JO"/>
        </w:rPr>
        <w:t xml:space="preserve"> </w:t>
      </w:r>
      <w:r w:rsidRPr="00DB32BE">
        <w:rPr>
          <w:rFonts w:ascii="Simplified Arabic" w:hAnsi="Simplified Arabic" w:cs="Simplified Arabic"/>
          <w:rtl/>
          <w:lang w:eastAsia="ar-SA" w:bidi="ar-JO"/>
        </w:rPr>
        <w:t>الأصلية. كما ينصح أيضا وضع علامة في الملف على نسخة مسودة وثيقة ال</w:t>
      </w:r>
      <w:r w:rsidR="0097297C">
        <w:rPr>
          <w:rFonts w:ascii="Simplified Arabic" w:hAnsi="Simplified Arabic" w:cs="Simplified Arabic"/>
          <w:rtl/>
          <w:lang w:eastAsia="ar-SA" w:bidi="ar-JO"/>
        </w:rPr>
        <w:t>مناقصة</w:t>
      </w:r>
      <w:r w:rsidRPr="00DB32BE">
        <w:rPr>
          <w:rFonts w:ascii="Simplified Arabic" w:hAnsi="Simplified Arabic" w:cs="Simplified Arabic"/>
          <w:rtl/>
          <w:lang w:eastAsia="ar-SA" w:bidi="ar-JO"/>
        </w:rPr>
        <w:t xml:space="preserve"> المصادق عليها لاستنساخ صور عنها ولتكون مرجعا طيلة عملية ال</w:t>
      </w:r>
      <w:r w:rsidR="0097297C">
        <w:rPr>
          <w:rFonts w:ascii="Simplified Arabic" w:hAnsi="Simplified Arabic" w:cs="Simplified Arabic" w:hint="cs"/>
          <w:rtl/>
          <w:lang w:eastAsia="ar-SA" w:bidi="ar-JO"/>
        </w:rPr>
        <w:t>تعاقد</w:t>
      </w:r>
      <w:r w:rsidRPr="00DB32BE">
        <w:rPr>
          <w:rFonts w:ascii="Simplified Arabic" w:hAnsi="Simplified Arabic" w:cs="Simplified Arabic"/>
          <w:rtl/>
          <w:lang w:eastAsia="ar-SA" w:bidi="ar-JO"/>
        </w:rPr>
        <w:t xml:space="preserve"> والاختيار.</w:t>
      </w:r>
      <w:bookmarkEnd w:id="3"/>
    </w:p>
    <w:p w:rsidR="00000000" w:rsidRDefault="00DB32BE">
      <w:pPr>
        <w:pBdr>
          <w:bottom w:val="single" w:sz="4" w:space="1" w:color="auto"/>
        </w:pBdr>
        <w:bidi/>
        <w:spacing w:after="120"/>
        <w:ind w:firstLine="0"/>
        <w:jc w:val="left"/>
        <w:rPr>
          <w:rFonts w:ascii="Simplified Arabic" w:hAnsi="Simplified Arabic" w:cs="Simplified Arabic"/>
          <w:b/>
          <w:bCs/>
          <w:i/>
          <w:iCs/>
          <w:rtl/>
          <w:lang w:eastAsia="ar-SA"/>
        </w:rPr>
      </w:pPr>
      <w:r w:rsidRPr="00DB32BE">
        <w:rPr>
          <w:rFonts w:ascii="Simplified Arabic" w:hAnsi="Simplified Arabic" w:cs="Simplified Arabic"/>
          <w:b/>
          <w:bCs/>
          <w:i/>
          <w:iCs/>
          <w:rtl/>
          <w:lang w:eastAsia="ar-SA"/>
        </w:rPr>
        <w:t xml:space="preserve">2.6 </w:t>
      </w:r>
      <w:r w:rsidR="009C6EFA">
        <w:rPr>
          <w:rFonts w:ascii="Simplified Arabic" w:hAnsi="Simplified Arabic" w:cs="Simplified Arabic" w:hint="cs"/>
          <w:b/>
          <w:bCs/>
          <w:i/>
          <w:iCs/>
          <w:rtl/>
          <w:lang w:eastAsia="ar-SA"/>
        </w:rPr>
        <w:tab/>
      </w:r>
      <w:r w:rsidR="009C6EFA">
        <w:rPr>
          <w:rFonts w:ascii="Simplified Arabic" w:hAnsi="Simplified Arabic" w:cs="Simplified Arabic" w:hint="cs"/>
          <w:b/>
          <w:bCs/>
          <w:i/>
          <w:iCs/>
          <w:rtl/>
          <w:lang w:eastAsia="ar-SA"/>
        </w:rPr>
        <w:tab/>
      </w:r>
      <w:r w:rsidRPr="00DB32BE">
        <w:rPr>
          <w:rFonts w:ascii="Simplified Arabic" w:hAnsi="Simplified Arabic" w:cs="Simplified Arabic" w:hint="eastAsia"/>
          <w:b/>
          <w:bCs/>
          <w:i/>
          <w:iCs/>
          <w:rtl/>
          <w:lang w:eastAsia="ar-SA"/>
        </w:rPr>
        <w:t>إعداد</w:t>
      </w:r>
      <w:r w:rsidRPr="00DB32BE">
        <w:rPr>
          <w:rFonts w:ascii="Simplified Arabic" w:hAnsi="Simplified Arabic" w:cs="Simplified Arabic"/>
          <w:b/>
          <w:bCs/>
          <w:i/>
          <w:iCs/>
          <w:rtl/>
          <w:lang w:eastAsia="ar-SA"/>
        </w:rPr>
        <w:t xml:space="preserve"> </w:t>
      </w:r>
      <w:r w:rsidRPr="00DB32BE">
        <w:rPr>
          <w:rFonts w:ascii="Simplified Arabic" w:hAnsi="Simplified Arabic" w:cs="Simplified Arabic" w:hint="eastAsia"/>
          <w:b/>
          <w:bCs/>
          <w:i/>
          <w:iCs/>
          <w:rtl/>
          <w:lang w:eastAsia="ar-SA"/>
        </w:rPr>
        <w:t>وثيقة</w:t>
      </w:r>
      <w:r w:rsidRPr="00DB32BE">
        <w:rPr>
          <w:rFonts w:ascii="Simplified Arabic" w:hAnsi="Simplified Arabic" w:cs="Simplified Arabic"/>
          <w:b/>
          <w:bCs/>
          <w:i/>
          <w:iCs/>
          <w:rtl/>
          <w:lang w:eastAsia="ar-SA"/>
        </w:rPr>
        <w:t xml:space="preserve"> </w:t>
      </w:r>
      <w:r w:rsidRPr="00DB32BE">
        <w:rPr>
          <w:rFonts w:ascii="Simplified Arabic" w:hAnsi="Simplified Arabic" w:cs="Simplified Arabic" w:hint="eastAsia"/>
          <w:b/>
          <w:bCs/>
          <w:i/>
          <w:iCs/>
          <w:rtl/>
          <w:lang w:eastAsia="ar-SA"/>
        </w:rPr>
        <w:t>طلب</w:t>
      </w:r>
      <w:r w:rsidRPr="00DB32BE">
        <w:rPr>
          <w:rFonts w:ascii="Simplified Arabic" w:hAnsi="Simplified Arabic" w:cs="Simplified Arabic"/>
          <w:b/>
          <w:bCs/>
          <w:i/>
          <w:iCs/>
          <w:rtl/>
          <w:lang w:eastAsia="ar-SA"/>
        </w:rPr>
        <w:t xml:space="preserve"> </w:t>
      </w:r>
      <w:r w:rsidRPr="00DB32BE">
        <w:rPr>
          <w:rFonts w:ascii="Simplified Arabic" w:hAnsi="Simplified Arabic" w:cs="Simplified Arabic" w:hint="eastAsia"/>
          <w:b/>
          <w:bCs/>
          <w:i/>
          <w:iCs/>
          <w:rtl/>
          <w:lang w:eastAsia="ar-SA"/>
        </w:rPr>
        <w:t>عروض</w:t>
      </w:r>
      <w:r w:rsidRPr="00DB32BE">
        <w:rPr>
          <w:rFonts w:ascii="Simplified Arabic" w:hAnsi="Simplified Arabic" w:cs="Simplified Arabic"/>
          <w:b/>
          <w:bCs/>
          <w:i/>
          <w:iCs/>
          <w:rtl/>
          <w:lang w:eastAsia="ar-SA"/>
        </w:rPr>
        <w:t xml:space="preserve">  </w:t>
      </w:r>
      <w:r w:rsidRPr="00DB32BE">
        <w:rPr>
          <w:rFonts w:ascii="Simplified Arabic" w:hAnsi="Simplified Arabic" w:cs="Simplified Arabic" w:hint="eastAsia"/>
          <w:b/>
          <w:bCs/>
          <w:i/>
          <w:iCs/>
          <w:rtl/>
          <w:lang w:eastAsia="ar-SA"/>
        </w:rPr>
        <w:t>أسعار</w:t>
      </w:r>
    </w:p>
    <w:p w:rsidR="00000000" w:rsidRDefault="009C6EFA">
      <w:pPr>
        <w:bidi/>
        <w:spacing w:before="0" w:after="0"/>
        <w:ind w:left="29" w:firstLine="0"/>
        <w:jc w:val="lowKashida"/>
        <w:rPr>
          <w:rFonts w:ascii="Simplified Arabic" w:hAnsi="Simplified Arabic" w:cs="Simplified Arabic"/>
          <w:b/>
          <w:bCs/>
          <w:rtl/>
          <w:lang w:eastAsia="ar-SA"/>
        </w:rPr>
      </w:pPr>
      <w:r>
        <w:rPr>
          <w:rFonts w:ascii="Simplified Arabic" w:hAnsi="Simplified Arabic" w:cs="Simplified Arabic" w:hint="cs"/>
          <w:b/>
          <w:bCs/>
          <w:rtl/>
          <w:lang w:eastAsia="ar-SA"/>
        </w:rPr>
        <w:t>1.2.6</w:t>
      </w:r>
      <w:r>
        <w:rPr>
          <w:rFonts w:ascii="Simplified Arabic" w:hAnsi="Simplified Arabic" w:cs="Simplified Arabic" w:hint="cs"/>
          <w:b/>
          <w:bCs/>
          <w:rtl/>
          <w:lang w:eastAsia="ar-SA"/>
        </w:rPr>
        <w:tab/>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مقدمة</w:t>
      </w:r>
    </w:p>
    <w:p w:rsidR="003A1BAA" w:rsidRPr="000D33FA" w:rsidRDefault="00DB32BE" w:rsidP="007A5663">
      <w:pPr>
        <w:bidi/>
        <w:spacing w:before="0" w:after="120"/>
        <w:ind w:left="26" w:hanging="26"/>
        <w:rPr>
          <w:rFonts w:ascii="Simplified Arabic" w:hAnsi="Simplified Arabic" w:cs="Simplified Arabic"/>
          <w:rtl/>
          <w:lang w:eastAsia="ar-SA" w:bidi="ar-JO"/>
        </w:rPr>
      </w:pPr>
      <w:r w:rsidRPr="00DB32BE">
        <w:rPr>
          <w:rFonts w:ascii="Simplified Arabic" w:hAnsi="Simplified Arabic" w:cs="Simplified Arabic" w:hint="eastAsia"/>
          <w:rtl/>
          <w:lang w:eastAsia="ar-SA" w:bidi="ar-JO"/>
        </w:rPr>
        <w:t>يقدم</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هذه</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الجزء</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إجراءات</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قياسية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لوضع</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مسودة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وثيقة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طلب</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عروض</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أسعار</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كما</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يقدم</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أيضا</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إجراء</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الحصول</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على</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الموافقة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على</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الوثيقة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المكتملة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قبل</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إصدارها</w:t>
      </w:r>
      <w:r w:rsidRPr="00DB32BE">
        <w:rPr>
          <w:rFonts w:ascii="Simplified Arabic" w:hAnsi="Simplified Arabic" w:cs="Simplified Arabic"/>
          <w:rtl/>
          <w:lang w:eastAsia="ar-SA" w:bidi="ar-JO"/>
        </w:rPr>
        <w:t>.</w:t>
      </w:r>
    </w:p>
    <w:p w:rsidR="00000000" w:rsidRDefault="00DA0EBF">
      <w:pPr>
        <w:bidi/>
        <w:spacing w:before="0" w:after="0"/>
        <w:ind w:left="29" w:firstLine="0"/>
        <w:jc w:val="lowKashida"/>
        <w:rPr>
          <w:rFonts w:ascii="Simplified Arabic" w:hAnsi="Simplified Arabic" w:cs="Simplified Arabic"/>
          <w:b/>
          <w:bCs/>
          <w:color w:val="000000"/>
          <w:rtl/>
          <w:lang w:eastAsia="ar-SA" w:bidi="ar-JO"/>
        </w:rPr>
      </w:pPr>
      <w:bookmarkStart w:id="4" w:name="_Toc329711225"/>
      <w:r>
        <w:rPr>
          <w:rFonts w:ascii="Simplified Arabic" w:hAnsi="Simplified Arabic" w:cs="Simplified Arabic" w:hint="cs"/>
          <w:b/>
          <w:bCs/>
          <w:color w:val="000000"/>
          <w:sz w:val="26"/>
          <w:rtl/>
          <w:lang w:eastAsia="ar-SA" w:bidi="ar-JO"/>
        </w:rPr>
        <w:t>2.2.6</w:t>
      </w:r>
      <w:r>
        <w:rPr>
          <w:rFonts w:ascii="Simplified Arabic" w:hAnsi="Simplified Arabic" w:cs="Simplified Arabic" w:hint="cs"/>
          <w:b/>
          <w:bCs/>
          <w:color w:val="000000"/>
          <w:sz w:val="26"/>
          <w:rtl/>
          <w:lang w:eastAsia="ar-SA" w:bidi="ar-JO"/>
        </w:rPr>
        <w:tab/>
      </w:r>
      <w:r>
        <w:rPr>
          <w:rFonts w:ascii="Simplified Arabic" w:hAnsi="Simplified Arabic" w:cs="Simplified Arabic" w:hint="cs"/>
          <w:b/>
          <w:bCs/>
          <w:color w:val="000000"/>
          <w:sz w:val="26"/>
          <w:rtl/>
          <w:lang w:eastAsia="ar-SA" w:bidi="ar-JO"/>
        </w:rPr>
        <w:tab/>
      </w:r>
      <w:r w:rsidR="00DB32BE" w:rsidRPr="00DB32BE">
        <w:rPr>
          <w:rFonts w:ascii="Simplified Arabic" w:hAnsi="Simplified Arabic" w:cs="Simplified Arabic" w:hint="eastAsia"/>
          <w:b/>
          <w:bCs/>
          <w:rtl/>
          <w:lang w:eastAsia="ar-SA"/>
        </w:rPr>
        <w:t>الغاية</w:t>
      </w:r>
      <w:bookmarkEnd w:id="4"/>
    </w:p>
    <w:p w:rsidR="003A1BAA" w:rsidRPr="000D33FA" w:rsidRDefault="00DB32BE" w:rsidP="003A1BAA">
      <w:pPr>
        <w:bidi/>
        <w:spacing w:before="0" w:after="0"/>
        <w:ind w:left="26" w:hanging="26"/>
        <w:rPr>
          <w:rFonts w:ascii="Simplified Arabic" w:hAnsi="Simplified Arabic" w:cs="Simplified Arabic"/>
          <w:rtl/>
          <w:lang w:eastAsia="ar-SA" w:bidi="ar-JO"/>
        </w:rPr>
      </w:pPr>
      <w:r w:rsidRPr="00DB32BE">
        <w:rPr>
          <w:rFonts w:ascii="Simplified Arabic" w:hAnsi="Simplified Arabic" w:cs="Simplified Arabic"/>
          <w:rtl/>
          <w:lang w:eastAsia="ar-SA" w:bidi="ar-JO"/>
        </w:rPr>
        <w:t>تعتبر وثيقة طلب عروض</w:t>
      </w:r>
      <w:r w:rsidR="00DA0EBF">
        <w:rPr>
          <w:rFonts w:ascii="Simplified Arabic" w:hAnsi="Simplified Arabic" w:cs="Simplified Arabic" w:hint="cs"/>
          <w:rtl/>
          <w:lang w:eastAsia="ar-SA" w:bidi="ar-JO"/>
        </w:rPr>
        <w:t xml:space="preserve"> </w:t>
      </w:r>
      <w:r w:rsidRPr="00DB32BE">
        <w:rPr>
          <w:rFonts w:ascii="Simplified Arabic" w:hAnsi="Simplified Arabic" w:cs="Simplified Arabic"/>
          <w:rtl/>
          <w:lang w:eastAsia="ar-SA" w:bidi="ar-JO"/>
        </w:rPr>
        <w:t>الأسعار أساسية لنجاح عملية ال</w:t>
      </w:r>
      <w:r w:rsidRPr="00DB32BE">
        <w:rPr>
          <w:rFonts w:ascii="Simplified Arabic" w:hAnsi="Simplified Arabic" w:cs="Simplified Arabic" w:hint="eastAsia"/>
          <w:rtl/>
          <w:lang w:eastAsia="ar-SA" w:bidi="ar-JO"/>
        </w:rPr>
        <w:t>تعاقد</w:t>
      </w:r>
      <w:r w:rsidRPr="00DB32BE">
        <w:rPr>
          <w:rFonts w:ascii="Simplified Arabic" w:hAnsi="Simplified Arabic" w:cs="Simplified Arabic"/>
          <w:rtl/>
          <w:lang w:eastAsia="ar-SA" w:bidi="ar-JO"/>
        </w:rPr>
        <w:t>. فهي تزود المتناقصين أو المجهزين بمعلومات عما يلي:</w:t>
      </w:r>
    </w:p>
    <w:p w:rsidR="00000000" w:rsidRDefault="00DB32BE">
      <w:pPr>
        <w:numPr>
          <w:ilvl w:val="0"/>
          <w:numId w:val="456"/>
        </w:numPr>
        <w:bidi/>
        <w:spacing w:before="0" w:after="100" w:afterAutospacing="1"/>
        <w:jc w:val="left"/>
        <w:rPr>
          <w:rFonts w:ascii="Simplified Arabic" w:hAnsi="Simplified Arabic" w:cs="Simplified Arabic"/>
          <w:lang w:eastAsia="ar-SA"/>
        </w:rPr>
      </w:pPr>
      <w:r w:rsidRPr="00DB32BE">
        <w:rPr>
          <w:rFonts w:ascii="Simplified Arabic" w:hAnsi="Simplified Arabic" w:cs="Simplified Arabic"/>
          <w:rtl/>
          <w:lang w:eastAsia="ar-SA" w:bidi="ar-JO"/>
        </w:rPr>
        <w:t>الوصف الدقيق للسلع أو الأشغال أو الخدمات؛</w:t>
      </w:r>
    </w:p>
    <w:p w:rsidR="00000000" w:rsidRDefault="00DB32BE">
      <w:pPr>
        <w:numPr>
          <w:ilvl w:val="0"/>
          <w:numId w:val="456"/>
        </w:numPr>
        <w:bidi/>
        <w:spacing w:before="0" w:after="100" w:afterAutospacing="1"/>
        <w:jc w:val="left"/>
        <w:rPr>
          <w:rFonts w:ascii="Simplified Arabic" w:hAnsi="Simplified Arabic" w:cs="Simplified Arabic"/>
          <w:lang w:eastAsia="ar-SA"/>
        </w:rPr>
      </w:pPr>
      <w:r w:rsidRPr="00DB32BE">
        <w:rPr>
          <w:rFonts w:ascii="Simplified Arabic" w:hAnsi="Simplified Arabic" w:cs="Simplified Arabic"/>
          <w:rtl/>
          <w:lang w:eastAsia="ar-SA" w:bidi="ar-JO"/>
        </w:rPr>
        <w:t>قواعد عملية ال</w:t>
      </w:r>
      <w:r w:rsidRPr="00DB32BE">
        <w:rPr>
          <w:rFonts w:ascii="Simplified Arabic" w:hAnsi="Simplified Arabic" w:cs="Simplified Arabic" w:hint="eastAsia"/>
          <w:rtl/>
          <w:lang w:eastAsia="ar-SA" w:bidi="ar-JO"/>
        </w:rPr>
        <w:t>تعاقد</w:t>
      </w:r>
      <w:r w:rsidRPr="00DB32BE">
        <w:rPr>
          <w:rFonts w:ascii="Simplified Arabic" w:hAnsi="Simplified Arabic" w:cs="Simplified Arabic"/>
          <w:rtl/>
          <w:lang w:eastAsia="ar-SA" w:bidi="ar-JO"/>
        </w:rPr>
        <w:t>؛</w:t>
      </w:r>
    </w:p>
    <w:p w:rsidR="00000000" w:rsidRDefault="00DB32BE">
      <w:pPr>
        <w:numPr>
          <w:ilvl w:val="0"/>
          <w:numId w:val="456"/>
        </w:numPr>
        <w:bidi/>
        <w:spacing w:before="0" w:after="100" w:afterAutospacing="1"/>
        <w:jc w:val="left"/>
        <w:rPr>
          <w:rFonts w:ascii="Simplified Arabic" w:hAnsi="Simplified Arabic" w:cs="Simplified Arabic"/>
          <w:lang w:eastAsia="ar-SA"/>
        </w:rPr>
      </w:pPr>
      <w:r w:rsidRPr="00DB32BE">
        <w:rPr>
          <w:rFonts w:ascii="Simplified Arabic" w:hAnsi="Simplified Arabic" w:cs="Simplified Arabic"/>
          <w:rtl/>
          <w:lang w:eastAsia="ar-SA" w:bidi="ar-JO"/>
        </w:rPr>
        <w:t>معايير التقييم والمنهجية التي ستطبق؛</w:t>
      </w:r>
    </w:p>
    <w:p w:rsidR="00000000" w:rsidRDefault="00DB32BE">
      <w:pPr>
        <w:numPr>
          <w:ilvl w:val="0"/>
          <w:numId w:val="456"/>
        </w:numPr>
        <w:bidi/>
        <w:spacing w:before="0" w:after="100" w:afterAutospacing="1"/>
        <w:jc w:val="left"/>
        <w:rPr>
          <w:rFonts w:ascii="Simplified Arabic" w:hAnsi="Simplified Arabic" w:cs="Simplified Arabic"/>
          <w:lang w:eastAsia="ar-SA"/>
        </w:rPr>
      </w:pPr>
      <w:r w:rsidRPr="00DB32BE">
        <w:rPr>
          <w:rFonts w:ascii="Simplified Arabic" w:hAnsi="Simplified Arabic" w:cs="Simplified Arabic"/>
          <w:rtl/>
          <w:lang w:eastAsia="ar-SA"/>
        </w:rPr>
        <w:t>أي معايير تأهيل ستطبق</w:t>
      </w:r>
      <w:r w:rsidRPr="00DB32BE">
        <w:rPr>
          <w:rFonts w:ascii="Simplified Arabic" w:hAnsi="Simplified Arabic" w:cs="Simplified Arabic"/>
          <w:rtl/>
          <w:lang w:eastAsia="ar-SA" w:bidi="ar-JO"/>
        </w:rPr>
        <w:t>؛</w:t>
      </w:r>
    </w:p>
    <w:p w:rsidR="00000000" w:rsidRDefault="00DB32BE">
      <w:pPr>
        <w:numPr>
          <w:ilvl w:val="0"/>
          <w:numId w:val="456"/>
        </w:numPr>
        <w:bidi/>
        <w:spacing w:before="0" w:after="100" w:afterAutospacing="1"/>
        <w:jc w:val="left"/>
        <w:rPr>
          <w:rFonts w:ascii="Simplified Arabic" w:hAnsi="Simplified Arabic" w:cs="Simplified Arabic"/>
          <w:lang w:eastAsia="ar-SA"/>
        </w:rPr>
      </w:pPr>
      <w:r w:rsidRPr="00DB32BE">
        <w:rPr>
          <w:rFonts w:ascii="Simplified Arabic" w:hAnsi="Simplified Arabic" w:cs="Simplified Arabic"/>
          <w:rtl/>
          <w:lang w:eastAsia="ar-SA"/>
        </w:rPr>
        <w:t>نوع وشروط العقد ال</w:t>
      </w:r>
      <w:r w:rsidR="006C1BF0">
        <w:rPr>
          <w:rFonts w:ascii="Simplified Arabic" w:hAnsi="Simplified Arabic" w:cs="Simplified Arabic"/>
          <w:rtl/>
          <w:lang w:eastAsia="ar-SA"/>
        </w:rPr>
        <w:t>عطاء</w:t>
      </w:r>
      <w:r w:rsidRPr="00DB32BE">
        <w:rPr>
          <w:rFonts w:ascii="Simplified Arabic" w:hAnsi="Simplified Arabic" w:cs="Simplified Arabic"/>
          <w:rtl/>
          <w:lang w:eastAsia="ar-SA"/>
        </w:rPr>
        <w:t xml:space="preserve"> (للتعاقد فقط)</w:t>
      </w:r>
      <w:r w:rsidRPr="00DB32BE">
        <w:rPr>
          <w:rFonts w:ascii="Simplified Arabic" w:hAnsi="Simplified Arabic" w:cs="Simplified Arabic"/>
          <w:rtl/>
          <w:lang w:eastAsia="ar-SA" w:bidi="ar-JO"/>
        </w:rPr>
        <w:t>.</w:t>
      </w:r>
    </w:p>
    <w:p w:rsidR="00000000" w:rsidRDefault="00DB32BE">
      <w:pPr>
        <w:numPr>
          <w:ilvl w:val="0"/>
          <w:numId w:val="456"/>
        </w:numPr>
        <w:bidi/>
        <w:spacing w:before="0" w:after="120"/>
        <w:jc w:val="left"/>
        <w:rPr>
          <w:rFonts w:ascii="Simplified Arabic" w:hAnsi="Simplified Arabic" w:cs="Simplified Arabic"/>
          <w:rtl/>
          <w:lang w:eastAsia="ar-SA"/>
        </w:rPr>
      </w:pPr>
      <w:r w:rsidRPr="00DB32BE">
        <w:rPr>
          <w:rFonts w:ascii="Simplified Arabic" w:hAnsi="Simplified Arabic" w:cs="Simplified Arabic"/>
          <w:rtl/>
          <w:lang w:eastAsia="ar-SA" w:bidi="ar-JO"/>
        </w:rPr>
        <w:t xml:space="preserve">إن وثيقة طلب الأسعار المعدة جيدا تؤدي إلى عملية </w:t>
      </w:r>
      <w:r w:rsidRPr="00DB32BE">
        <w:rPr>
          <w:rFonts w:ascii="Simplified Arabic" w:hAnsi="Simplified Arabic" w:cs="Simplified Arabic" w:hint="eastAsia"/>
          <w:rtl/>
          <w:lang w:eastAsia="ar-SA" w:bidi="ar-JO"/>
        </w:rPr>
        <w:t>تعاقد</w:t>
      </w:r>
      <w:r w:rsidRPr="00DB32BE">
        <w:rPr>
          <w:rFonts w:ascii="Simplified Arabic" w:hAnsi="Simplified Arabic" w:cs="Simplified Arabic"/>
          <w:rtl/>
          <w:lang w:eastAsia="ar-SA" w:bidi="ar-JO"/>
        </w:rPr>
        <w:t xml:space="preserve"> جيدة.</w:t>
      </w:r>
    </w:p>
    <w:p w:rsidR="00000000" w:rsidRDefault="00DA0EBF">
      <w:pPr>
        <w:bidi/>
        <w:spacing w:before="0" w:after="0"/>
        <w:ind w:left="29" w:firstLine="0"/>
        <w:jc w:val="lowKashida"/>
        <w:rPr>
          <w:rFonts w:ascii="Simplified Arabic" w:hAnsi="Simplified Arabic" w:cs="Simplified Arabic"/>
          <w:b/>
          <w:bCs/>
          <w:rtl/>
          <w:lang w:eastAsia="ar-SA"/>
        </w:rPr>
      </w:pPr>
      <w:r>
        <w:rPr>
          <w:rFonts w:ascii="Simplified Arabic" w:hAnsi="Simplified Arabic" w:cs="Simplified Arabic" w:hint="cs"/>
          <w:b/>
          <w:bCs/>
          <w:rtl/>
          <w:lang w:eastAsia="ar-SA"/>
        </w:rPr>
        <w:t>3.2.6</w:t>
      </w:r>
      <w:r>
        <w:rPr>
          <w:rFonts w:ascii="Simplified Arabic" w:hAnsi="Simplified Arabic" w:cs="Simplified Arabic" w:hint="cs"/>
          <w:b/>
          <w:bCs/>
          <w:rtl/>
          <w:lang w:eastAsia="ar-SA"/>
        </w:rPr>
        <w:tab/>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الخطوات</w:t>
      </w:r>
    </w:p>
    <w:p w:rsidR="00000000" w:rsidRDefault="00DA0EBF">
      <w:pPr>
        <w:bidi/>
        <w:spacing w:before="0" w:after="0"/>
        <w:ind w:left="942" w:hanging="942"/>
        <w:rPr>
          <w:rFonts w:ascii="Simplified Arabic" w:hAnsi="Simplified Arabic" w:cs="Simplified Arabic"/>
          <w:rtl/>
          <w:lang w:eastAsia="ar-SA" w:bidi="ar-JO"/>
        </w:rPr>
      </w:pPr>
      <w:r>
        <w:rPr>
          <w:rFonts w:ascii="Simplified Arabic" w:hAnsi="Simplified Arabic" w:cs="Simplified Arabic" w:hint="cs"/>
          <w:rtl/>
          <w:lang w:eastAsia="ar-SA" w:bidi="ar-JO"/>
        </w:rPr>
        <w:lastRenderedPageBreak/>
        <w:t>أ.</w:t>
      </w:r>
      <w:r>
        <w:rPr>
          <w:rFonts w:ascii="Simplified Arabic" w:hAnsi="Simplified Arabic" w:cs="Simplified Arabic" w:hint="cs"/>
          <w:rtl/>
          <w:lang w:eastAsia="ar-SA" w:bidi="ar-JO"/>
        </w:rPr>
        <w:tab/>
      </w:r>
      <w:r w:rsidR="00DB32BE" w:rsidRPr="00DB32BE">
        <w:rPr>
          <w:rFonts w:ascii="Simplified Arabic" w:hAnsi="Simplified Arabic" w:cs="Simplified Arabic"/>
          <w:rtl/>
          <w:lang w:eastAsia="ar-SA" w:bidi="ar-JO"/>
        </w:rPr>
        <w:t>اختيار الوثيقة القياسية المناسبة للمتطلب، التي ستكون وثيقة طلب عروض أسعار للسلع أو الأعمال أو الخدمات غير الاستشارية. أنظر ملحق رقم (2) نموذج طلب عروض أسعار ل</w:t>
      </w:r>
      <w:r w:rsidR="00DB32BE" w:rsidRPr="00DB32BE">
        <w:rPr>
          <w:rFonts w:ascii="Simplified Arabic" w:hAnsi="Simplified Arabic" w:cs="Simplified Arabic" w:hint="eastAsia"/>
          <w:rtl/>
          <w:lang w:eastAsia="ar-SA" w:bidi="ar-JO"/>
        </w:rPr>
        <w:t>تعاقد</w:t>
      </w:r>
      <w:r w:rsidR="00DB32BE" w:rsidRPr="00DB32BE">
        <w:rPr>
          <w:rFonts w:ascii="Simplified Arabic" w:hAnsi="Simplified Arabic" w:cs="Simplified Arabic"/>
          <w:rtl/>
          <w:lang w:eastAsia="ar-SA" w:bidi="ar-JO"/>
        </w:rPr>
        <w:t xml:space="preserve"> السلع.  </w:t>
      </w:r>
    </w:p>
    <w:p w:rsidR="00000000" w:rsidRDefault="00B0355A">
      <w:pPr>
        <w:keepNext/>
        <w:bidi/>
        <w:spacing w:before="0" w:after="0"/>
        <w:ind w:left="926" w:hanging="926"/>
        <w:jc w:val="left"/>
        <w:outlineLvl w:val="4"/>
        <w:rPr>
          <w:rFonts w:ascii="Simplified Arabic" w:hAnsi="Simplified Arabic" w:cs="Simplified Arabic"/>
          <w:lang w:eastAsia="ar-SA" w:bidi="ar-JO"/>
        </w:rPr>
      </w:pPr>
      <w:r>
        <w:rPr>
          <w:rFonts w:ascii="Simplified Arabic" w:hAnsi="Simplified Arabic" w:cs="Simplified Arabic" w:hint="cs"/>
          <w:rtl/>
          <w:lang w:eastAsia="ar-SA" w:bidi="ar-JO"/>
        </w:rPr>
        <w:t>ب.</w:t>
      </w:r>
      <w:r>
        <w:rPr>
          <w:rFonts w:ascii="Simplified Arabic" w:hAnsi="Simplified Arabic" w:cs="Simplified Arabic" w:hint="cs"/>
          <w:rtl/>
          <w:lang w:eastAsia="ar-SA" w:bidi="ar-JO"/>
        </w:rPr>
        <w:tab/>
        <w:t>إ</w:t>
      </w:r>
      <w:r w:rsidR="00DB32BE" w:rsidRPr="00DB32BE">
        <w:rPr>
          <w:rFonts w:ascii="Simplified Arabic" w:hAnsi="Simplified Arabic" w:cs="Simplified Arabic"/>
          <w:rtl/>
          <w:lang w:eastAsia="ar-SA" w:bidi="ar-JO"/>
        </w:rPr>
        <w:t>كم</w:t>
      </w:r>
      <w:r>
        <w:rPr>
          <w:rFonts w:ascii="Simplified Arabic" w:hAnsi="Simplified Arabic" w:cs="Simplified Arabic" w:hint="cs"/>
          <w:rtl/>
          <w:lang w:eastAsia="ar-SA" w:bidi="ar-JO"/>
        </w:rPr>
        <w:t>ا</w:t>
      </w:r>
      <w:r w:rsidR="00DB32BE" w:rsidRPr="00DB32BE">
        <w:rPr>
          <w:rFonts w:ascii="Simplified Arabic" w:hAnsi="Simplified Arabic" w:cs="Simplified Arabic"/>
          <w:rtl/>
          <w:lang w:eastAsia="ar-SA" w:bidi="ar-JO"/>
        </w:rPr>
        <w:t>ل تفاصيل عملية طلب</w:t>
      </w:r>
      <w:r>
        <w:rPr>
          <w:rFonts w:ascii="Simplified Arabic" w:hAnsi="Simplified Arabic" w:cs="Simplified Arabic" w:hint="cs"/>
          <w:rtl/>
          <w:lang w:eastAsia="ar-SA" w:bidi="ar-JO"/>
        </w:rPr>
        <w:t xml:space="preserve"> </w:t>
      </w:r>
      <w:r w:rsidR="00DB32BE" w:rsidRPr="00DB32BE">
        <w:rPr>
          <w:rFonts w:ascii="Simplified Arabic" w:hAnsi="Simplified Arabic" w:cs="Simplified Arabic"/>
          <w:rtl/>
          <w:lang w:eastAsia="ar-SA" w:bidi="ar-JO"/>
        </w:rPr>
        <w:t>عروض  أسعار، مثل تاريخ غلق ال</w:t>
      </w:r>
      <w:r w:rsidR="00C3439F">
        <w:rPr>
          <w:rFonts w:ascii="Simplified Arabic" w:hAnsi="Simplified Arabic" w:cs="Simplified Arabic" w:hint="cs"/>
          <w:rtl/>
          <w:lang w:eastAsia="ar-SA" w:bidi="ar-JO"/>
        </w:rPr>
        <w:t>مناقصة</w:t>
      </w:r>
      <w:r w:rsidR="00DB32BE" w:rsidRPr="00DB32BE">
        <w:rPr>
          <w:rFonts w:ascii="Simplified Arabic" w:hAnsi="Simplified Arabic" w:cs="Simplified Arabic"/>
          <w:rtl/>
          <w:lang w:eastAsia="ar-SA" w:bidi="ar-JO"/>
        </w:rPr>
        <w:t>، وعنوان تسليم العروض، ومعايير التقييم التي ستطبق، وأي معايير تأهيل ستستخدم...الخ.</w:t>
      </w:r>
      <w:r w:rsidR="00DB32BE" w:rsidRPr="00DB32BE">
        <w:rPr>
          <w:rFonts w:ascii="Simplified Arabic" w:hAnsi="Simplified Arabic" w:cs="Simplified Arabic"/>
          <w:rtl/>
          <w:lang w:eastAsia="ar-SA" w:bidi="ar-JO"/>
        </w:rPr>
        <w:tab/>
      </w:r>
    </w:p>
    <w:p w:rsidR="00000000" w:rsidRDefault="00B0355A">
      <w:pPr>
        <w:keepNext/>
        <w:bidi/>
        <w:spacing w:before="0" w:after="0"/>
        <w:ind w:left="720" w:hanging="720"/>
        <w:jc w:val="left"/>
        <w:outlineLvl w:val="4"/>
        <w:rPr>
          <w:rFonts w:ascii="Simplified Arabic" w:hAnsi="Simplified Arabic" w:cs="Simplified Arabic"/>
          <w:rtl/>
          <w:lang w:eastAsia="ar-SA" w:bidi="ar-JO"/>
        </w:rPr>
      </w:pPr>
      <w:r>
        <w:rPr>
          <w:rFonts w:ascii="Simplified Arabic" w:hAnsi="Simplified Arabic" w:cs="Simplified Arabic" w:hint="cs"/>
          <w:rtl/>
          <w:lang w:eastAsia="ar-SA" w:bidi="ar-JO"/>
        </w:rPr>
        <w:t>ج.</w:t>
      </w:r>
      <w:r w:rsidR="00DB32BE" w:rsidRPr="00DB32BE">
        <w:rPr>
          <w:rFonts w:ascii="Simplified Arabic" w:hAnsi="Simplified Arabic" w:cs="Simplified Arabic"/>
          <w:rtl/>
          <w:lang w:eastAsia="ar-SA" w:bidi="ar-JO"/>
        </w:rPr>
        <w:t xml:space="preserve"> </w:t>
      </w:r>
      <w:r>
        <w:rPr>
          <w:rFonts w:ascii="Simplified Arabic" w:hAnsi="Simplified Arabic" w:cs="Simplified Arabic" w:hint="cs"/>
          <w:rtl/>
          <w:lang w:eastAsia="ar-SA" w:bidi="ar-JO"/>
        </w:rPr>
        <w:tab/>
        <w:t>إ</w:t>
      </w:r>
      <w:r w:rsidR="00DB32BE" w:rsidRPr="00DB32BE">
        <w:rPr>
          <w:rFonts w:ascii="Simplified Arabic" w:hAnsi="Simplified Arabic" w:cs="Simplified Arabic"/>
          <w:rtl/>
          <w:lang w:eastAsia="ar-SA" w:bidi="ar-JO"/>
        </w:rPr>
        <w:t>كم</w:t>
      </w:r>
      <w:r>
        <w:rPr>
          <w:rFonts w:ascii="Simplified Arabic" w:hAnsi="Simplified Arabic" w:cs="Simplified Arabic" w:hint="cs"/>
          <w:rtl/>
          <w:lang w:eastAsia="ar-SA" w:bidi="ar-JO"/>
        </w:rPr>
        <w:t>ا</w:t>
      </w:r>
      <w:r w:rsidR="00DB32BE" w:rsidRPr="00DB32BE">
        <w:rPr>
          <w:rFonts w:ascii="Simplified Arabic" w:hAnsi="Simplified Arabic" w:cs="Simplified Arabic"/>
          <w:rtl/>
          <w:lang w:eastAsia="ar-SA" w:bidi="ar-JO"/>
        </w:rPr>
        <w:t>ل شروط العقد في الجزء المناسب بالشروط التي ستطبق على العقد (أمر تعاقد) مثل شروط الدفع وفترة التسليم/الإنهاء والضمان والتعويضات المقطوعة.</w:t>
      </w:r>
    </w:p>
    <w:p w:rsidR="00000000" w:rsidRDefault="00B0355A">
      <w:pPr>
        <w:bidi/>
        <w:spacing w:before="0" w:after="0"/>
        <w:ind w:left="836" w:hanging="836"/>
        <w:rPr>
          <w:rFonts w:ascii="Simplified Arabic" w:hAnsi="Simplified Arabic" w:cs="Simplified Arabic"/>
          <w:rtl/>
          <w:lang w:eastAsia="ar-SA" w:bidi="ar-JO"/>
        </w:rPr>
      </w:pPr>
      <w:r>
        <w:rPr>
          <w:rFonts w:ascii="Simplified Arabic" w:hAnsi="Simplified Arabic" w:cs="Simplified Arabic" w:hint="cs"/>
          <w:rtl/>
          <w:lang w:eastAsia="ar-SA" w:bidi="ar-JO"/>
        </w:rPr>
        <w:t>د.</w:t>
      </w:r>
      <w:r>
        <w:rPr>
          <w:rFonts w:ascii="Simplified Arabic" w:hAnsi="Simplified Arabic" w:cs="Simplified Arabic" w:hint="cs"/>
          <w:rtl/>
          <w:lang w:eastAsia="ar-SA" w:bidi="ar-JO"/>
        </w:rPr>
        <w:tab/>
        <w:t>ت</w:t>
      </w:r>
      <w:r w:rsidR="00DB32BE" w:rsidRPr="00DB32BE">
        <w:rPr>
          <w:rFonts w:ascii="Simplified Arabic" w:hAnsi="Simplified Arabic" w:cs="Simplified Arabic"/>
          <w:rtl/>
          <w:lang w:eastAsia="ar-SA" w:bidi="ar-JO"/>
        </w:rPr>
        <w:t>سل</w:t>
      </w:r>
      <w:r>
        <w:rPr>
          <w:rFonts w:ascii="Simplified Arabic" w:hAnsi="Simplified Arabic" w:cs="Simplified Arabic" w:hint="cs"/>
          <w:rtl/>
          <w:lang w:eastAsia="ar-SA" w:bidi="ar-JO"/>
        </w:rPr>
        <w:t>ي</w:t>
      </w:r>
      <w:r w:rsidR="00DB32BE" w:rsidRPr="00DB32BE">
        <w:rPr>
          <w:rFonts w:ascii="Simplified Arabic" w:hAnsi="Simplified Arabic" w:cs="Simplified Arabic"/>
          <w:rtl/>
          <w:lang w:eastAsia="ar-SA" w:bidi="ar-JO"/>
        </w:rPr>
        <w:t>م مسودة وثيقة طلب عروض الأسعار للحصول على الموافقة وعلى موافقة الجهات المعنية.</w:t>
      </w:r>
    </w:p>
    <w:p w:rsidR="00000000" w:rsidRDefault="00B0355A">
      <w:pPr>
        <w:bidi/>
        <w:spacing w:before="120" w:after="0"/>
        <w:ind w:left="936" w:hanging="936"/>
        <w:rPr>
          <w:rFonts w:ascii="Simplified Arabic" w:hAnsi="Simplified Arabic" w:cs="Simplified Arabic"/>
          <w:b/>
          <w:bCs/>
          <w:rtl/>
          <w:lang w:eastAsia="ar-SA" w:bidi="ar-JO"/>
        </w:rPr>
      </w:pPr>
      <w:r>
        <w:rPr>
          <w:rFonts w:ascii="Simplified Arabic" w:hAnsi="Simplified Arabic" w:cs="Simplified Arabic" w:hint="cs"/>
          <w:b/>
          <w:bCs/>
          <w:rtl/>
          <w:lang w:eastAsia="ar-SA" w:bidi="ar-JO"/>
        </w:rPr>
        <w:t>4.2.6</w:t>
      </w:r>
      <w:r>
        <w:rPr>
          <w:rFonts w:ascii="Simplified Arabic" w:hAnsi="Simplified Arabic" w:cs="Simplified Arabic" w:hint="cs"/>
          <w:b/>
          <w:bCs/>
          <w:rtl/>
          <w:lang w:eastAsia="ar-SA" w:bidi="ar-JO"/>
        </w:rPr>
        <w:tab/>
      </w:r>
      <w:r w:rsidR="00DB32BE" w:rsidRPr="00DB32BE">
        <w:rPr>
          <w:rFonts w:ascii="Simplified Arabic" w:hAnsi="Simplified Arabic" w:cs="Simplified Arabic" w:hint="eastAsia"/>
          <w:b/>
          <w:bCs/>
          <w:rtl/>
          <w:lang w:eastAsia="ar-SA" w:bidi="ar-JO"/>
        </w:rPr>
        <w:t>الموافقات</w:t>
      </w:r>
      <w:r w:rsidR="00DB32BE" w:rsidRPr="00DB32BE">
        <w:rPr>
          <w:rFonts w:ascii="Simplified Arabic" w:hAnsi="Simplified Arabic" w:cs="Simplified Arabic"/>
          <w:b/>
          <w:bCs/>
          <w:rtl/>
          <w:lang w:eastAsia="ar-SA" w:bidi="ar-JO"/>
        </w:rPr>
        <w:t xml:space="preserve"> </w:t>
      </w:r>
      <w:r w:rsidR="00DB32BE" w:rsidRPr="00DB32BE">
        <w:rPr>
          <w:rFonts w:ascii="Simplified Arabic" w:hAnsi="Simplified Arabic" w:cs="Simplified Arabic" w:hint="eastAsia"/>
          <w:b/>
          <w:bCs/>
          <w:rtl/>
          <w:lang w:eastAsia="ar-SA" w:bidi="ar-JO"/>
        </w:rPr>
        <w:t>المطلوبة</w:t>
      </w:r>
    </w:p>
    <w:p w:rsidR="00000000" w:rsidRDefault="00DB32BE">
      <w:pPr>
        <w:bidi/>
        <w:spacing w:before="0" w:after="0"/>
        <w:ind w:left="26" w:hanging="26"/>
        <w:rPr>
          <w:rFonts w:ascii="Simplified Arabic" w:hAnsi="Simplified Arabic" w:cs="Simplified Arabic"/>
          <w:lang w:eastAsia="ar-SA" w:bidi="ar-JO"/>
        </w:rPr>
      </w:pPr>
      <w:r w:rsidRPr="00DB32BE">
        <w:rPr>
          <w:rFonts w:ascii="Simplified Arabic" w:hAnsi="Simplified Arabic" w:cs="Simplified Arabic" w:hint="eastAsia"/>
          <w:rtl/>
          <w:lang w:eastAsia="ar-SA" w:bidi="ar-JO"/>
        </w:rPr>
        <w:t>تكون</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لجنة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المشتريات</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مسؤولة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عن</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الحصول</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على</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الموافقات</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الأصولية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على</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وثيقة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طلب</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عروض</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الأسعار</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من</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الجهات</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المعنية</w:t>
      </w:r>
      <w:r w:rsidRPr="00DB32BE">
        <w:rPr>
          <w:rFonts w:ascii="Simplified Arabic" w:hAnsi="Simplified Arabic" w:cs="Simplified Arabic"/>
          <w:rtl/>
          <w:lang w:eastAsia="ar-SA" w:bidi="ar-JO"/>
        </w:rPr>
        <w:t>.</w:t>
      </w:r>
      <w:r w:rsidRPr="00DB32BE">
        <w:rPr>
          <w:rFonts w:ascii="Simplified Arabic" w:hAnsi="Simplified Arabic" w:cs="Simplified Arabic"/>
          <w:rtl/>
          <w:lang w:eastAsia="ar-SA" w:bidi="ar-JO"/>
        </w:rPr>
        <w:tab/>
      </w:r>
    </w:p>
    <w:p w:rsidR="00000000" w:rsidRDefault="00B0355A">
      <w:pPr>
        <w:bidi/>
        <w:spacing w:before="120" w:after="0"/>
        <w:ind w:left="936" w:hanging="936"/>
        <w:rPr>
          <w:rFonts w:ascii="Simplified Arabic" w:hAnsi="Simplified Arabic" w:cs="Simplified Arabic"/>
          <w:b/>
          <w:bCs/>
          <w:rtl/>
          <w:lang w:eastAsia="ar-SA"/>
        </w:rPr>
      </w:pPr>
      <w:r>
        <w:rPr>
          <w:rFonts w:ascii="Simplified Arabic" w:hAnsi="Simplified Arabic" w:cs="Simplified Arabic" w:hint="cs"/>
          <w:b/>
          <w:bCs/>
          <w:rtl/>
          <w:lang w:eastAsia="ar-SA"/>
        </w:rPr>
        <w:t>5.2.6</w:t>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الوثائق</w:t>
      </w:r>
      <w:r w:rsidR="00DB32BE" w:rsidRPr="00DB32BE">
        <w:rPr>
          <w:rFonts w:ascii="Simplified Arabic" w:hAnsi="Simplified Arabic" w:cs="Simplified Arabic"/>
          <w:b/>
          <w:bCs/>
          <w:rtl/>
          <w:lang w:eastAsia="ar-SA"/>
        </w:rPr>
        <w:t xml:space="preserve"> المطلوبة</w:t>
      </w:r>
    </w:p>
    <w:p w:rsidR="00000000" w:rsidRDefault="00DB32BE">
      <w:pPr>
        <w:bidi/>
        <w:spacing w:before="0" w:after="0"/>
        <w:ind w:left="26" w:hanging="26"/>
        <w:rPr>
          <w:rFonts w:ascii="Simplified Arabic" w:hAnsi="Simplified Arabic" w:cs="Simplified Arabic"/>
          <w:rtl/>
          <w:lang w:eastAsia="ar-SA"/>
        </w:rPr>
      </w:pPr>
      <w:r w:rsidRPr="00DB32BE">
        <w:rPr>
          <w:rFonts w:ascii="Simplified Arabic" w:hAnsi="Simplified Arabic" w:cs="Simplified Arabic"/>
          <w:rtl/>
          <w:lang w:eastAsia="ar-SA"/>
        </w:rPr>
        <w:t>يجب الاحتفاظ في ملف ال</w:t>
      </w:r>
      <w:r w:rsidRPr="00DB32BE">
        <w:rPr>
          <w:rFonts w:ascii="Simplified Arabic" w:hAnsi="Simplified Arabic" w:cs="Simplified Arabic" w:hint="eastAsia"/>
          <w:rtl/>
          <w:lang w:eastAsia="ar-SA"/>
        </w:rPr>
        <w:t>تعاقد</w:t>
      </w:r>
      <w:r w:rsidRPr="00DB32BE">
        <w:rPr>
          <w:rFonts w:ascii="Simplified Arabic" w:hAnsi="Simplified Arabic" w:cs="Simplified Arabic"/>
          <w:rtl/>
          <w:lang w:eastAsia="ar-SA"/>
        </w:rPr>
        <w:t xml:space="preserve"> بنسخة من وثيقة طلب</w:t>
      </w:r>
      <w:r w:rsidR="00B0355A">
        <w:rPr>
          <w:rFonts w:ascii="Simplified Arabic" w:hAnsi="Simplified Arabic" w:cs="Simplified Arabic" w:hint="cs"/>
          <w:rtl/>
          <w:lang w:eastAsia="ar-SA"/>
        </w:rPr>
        <w:t xml:space="preserve"> </w:t>
      </w:r>
      <w:r w:rsidRPr="00DB32BE">
        <w:rPr>
          <w:rFonts w:ascii="Simplified Arabic" w:hAnsi="Simplified Arabic" w:cs="Simplified Arabic" w:hint="eastAsia"/>
          <w:rtl/>
          <w:lang w:eastAsia="ar-SA" w:bidi="ar-JO"/>
        </w:rPr>
        <w:t>عروض</w:t>
      </w:r>
      <w:r w:rsidRPr="00DB32BE">
        <w:rPr>
          <w:rFonts w:ascii="Simplified Arabic" w:hAnsi="Simplified Arabic" w:cs="Simplified Arabic"/>
          <w:rtl/>
          <w:lang w:eastAsia="ar-SA" w:bidi="ar-JO"/>
        </w:rPr>
        <w:t xml:space="preserve"> </w:t>
      </w:r>
      <w:r w:rsidRPr="00DB32BE">
        <w:rPr>
          <w:rFonts w:ascii="Simplified Arabic" w:hAnsi="Simplified Arabic" w:cs="Simplified Arabic"/>
          <w:rtl/>
          <w:lang w:eastAsia="ar-SA"/>
        </w:rPr>
        <w:t xml:space="preserve"> الأسعار الموافق عليها وموافقة الجهات المعنية. </w:t>
      </w:r>
    </w:p>
    <w:p w:rsidR="003A1BAA" w:rsidRPr="000D33FA" w:rsidRDefault="003A1BAA" w:rsidP="003A1BAA">
      <w:pPr>
        <w:bidi/>
        <w:spacing w:before="0" w:after="120"/>
        <w:ind w:left="26" w:hanging="26"/>
        <w:rPr>
          <w:rFonts w:ascii="Simplified Arabic" w:hAnsi="Simplified Arabic" w:cs="Simplified Arabic"/>
          <w:rtl/>
          <w:lang w:eastAsia="ar-SA"/>
        </w:rPr>
      </w:pPr>
    </w:p>
    <w:p w:rsidR="003A1BAA" w:rsidRPr="000D33FA" w:rsidRDefault="003A1BAA" w:rsidP="003A1BAA">
      <w:pPr>
        <w:bidi/>
        <w:spacing w:before="0" w:after="120"/>
        <w:ind w:left="26" w:hanging="26"/>
        <w:rPr>
          <w:rFonts w:ascii="Simplified Arabic" w:hAnsi="Simplified Arabic" w:cs="Simplified Arabic"/>
          <w:rtl/>
          <w:lang w:eastAsia="ar-SA"/>
        </w:rPr>
      </w:pPr>
    </w:p>
    <w:p w:rsidR="003A1BAA" w:rsidRPr="000D33FA" w:rsidRDefault="003A1BAA" w:rsidP="003A1BAA">
      <w:pPr>
        <w:bidi/>
        <w:spacing w:before="0" w:after="120"/>
        <w:ind w:left="26" w:hanging="26"/>
        <w:rPr>
          <w:rFonts w:ascii="Simplified Arabic" w:hAnsi="Simplified Arabic" w:cs="Simplified Arabic"/>
          <w:rtl/>
          <w:lang w:eastAsia="ar-SA"/>
        </w:rPr>
      </w:pPr>
    </w:p>
    <w:p w:rsidR="003A1BAA" w:rsidRPr="000D33FA" w:rsidRDefault="003A1BAA" w:rsidP="003A1BAA">
      <w:pPr>
        <w:bidi/>
        <w:spacing w:before="0" w:after="120"/>
        <w:ind w:left="26" w:hanging="26"/>
        <w:rPr>
          <w:rFonts w:ascii="Simplified Arabic" w:hAnsi="Simplified Arabic" w:cs="Simplified Arabic"/>
          <w:rtl/>
          <w:lang w:eastAsia="ar-SA"/>
        </w:rPr>
      </w:pPr>
    </w:p>
    <w:p w:rsidR="003A1BAA" w:rsidRPr="000D33FA" w:rsidRDefault="003A1BAA" w:rsidP="003A1BAA">
      <w:pPr>
        <w:bidi/>
        <w:spacing w:before="0" w:after="120"/>
        <w:ind w:left="26" w:hanging="26"/>
        <w:rPr>
          <w:rFonts w:ascii="Simplified Arabic" w:hAnsi="Simplified Arabic" w:cs="Simplified Arabic"/>
          <w:rtl/>
          <w:lang w:eastAsia="ar-SA"/>
        </w:rPr>
      </w:pPr>
    </w:p>
    <w:p w:rsidR="003A1BAA" w:rsidRPr="000D33FA" w:rsidRDefault="003A1BAA" w:rsidP="003A1BAA">
      <w:pPr>
        <w:bidi/>
        <w:spacing w:before="0" w:after="120"/>
        <w:ind w:left="1440" w:hanging="1440"/>
        <w:jc w:val="center"/>
        <w:rPr>
          <w:rFonts w:ascii="Simplified Arabic" w:hAnsi="Simplified Arabic" w:cs="Simplified Arabic"/>
          <w:rtl/>
          <w:lang w:eastAsia="ar-SA"/>
        </w:rPr>
      </w:pPr>
    </w:p>
    <w:p w:rsidR="00B0355A" w:rsidRDefault="00B0355A">
      <w:pPr>
        <w:spacing w:before="0" w:after="0"/>
        <w:ind w:firstLine="0"/>
        <w:jc w:val="left"/>
        <w:rPr>
          <w:rFonts w:ascii="Simplified Arabic" w:hAnsi="Simplified Arabic" w:cs="Simplified Arabic"/>
          <w:b/>
          <w:bCs/>
          <w:u w:val="single"/>
          <w:rtl/>
        </w:rPr>
      </w:pPr>
      <w:r>
        <w:rPr>
          <w:rFonts w:ascii="Simplified Arabic" w:hAnsi="Simplified Arabic" w:cs="Simplified Arabic"/>
          <w:b/>
          <w:bCs/>
          <w:u w:val="single"/>
          <w:rtl/>
        </w:rPr>
        <w:br w:type="page"/>
      </w:r>
    </w:p>
    <w:p w:rsidR="00000000" w:rsidRDefault="00DB32BE">
      <w:pPr>
        <w:bidi/>
        <w:spacing w:before="240" w:after="200"/>
        <w:ind w:firstLine="0"/>
        <w:jc w:val="center"/>
        <w:rPr>
          <w:rFonts w:ascii="Simplified Arabic" w:hAnsi="Simplified Arabic" w:cs="Simplified Arabic"/>
          <w:b/>
          <w:bCs/>
          <w:i/>
          <w:iCs/>
          <w:u w:val="single"/>
          <w:rtl/>
        </w:rPr>
      </w:pPr>
      <w:r w:rsidRPr="00DB32BE">
        <w:rPr>
          <w:rFonts w:ascii="Simplified Arabic" w:hAnsi="Simplified Arabic" w:cs="Simplified Arabic" w:hint="eastAsia"/>
          <w:b/>
          <w:bCs/>
          <w:i/>
          <w:iCs/>
          <w:u w:val="single"/>
          <w:rtl/>
        </w:rPr>
        <w:lastRenderedPageBreak/>
        <w:t>المرحلة</w:t>
      </w:r>
      <w:r w:rsidRPr="00DB32BE">
        <w:rPr>
          <w:rFonts w:ascii="Simplified Arabic" w:hAnsi="Simplified Arabic" w:cs="Simplified Arabic"/>
          <w:b/>
          <w:bCs/>
          <w:i/>
          <w:iCs/>
          <w:u w:val="single"/>
          <w:rtl/>
        </w:rPr>
        <w:t xml:space="preserve"> </w:t>
      </w:r>
      <w:r w:rsidRPr="00DB32BE">
        <w:rPr>
          <w:rFonts w:ascii="Simplified Arabic" w:hAnsi="Simplified Arabic" w:cs="Simplified Arabic" w:hint="eastAsia"/>
          <w:b/>
          <w:bCs/>
          <w:i/>
          <w:iCs/>
          <w:u w:val="single"/>
          <w:rtl/>
        </w:rPr>
        <w:t>السابعة</w:t>
      </w:r>
      <w:r w:rsidRPr="00DB32BE">
        <w:rPr>
          <w:rFonts w:ascii="Simplified Arabic" w:hAnsi="Simplified Arabic" w:cs="Simplified Arabic"/>
          <w:b/>
          <w:bCs/>
          <w:i/>
          <w:iCs/>
          <w:u w:val="single"/>
          <w:rtl/>
        </w:rPr>
        <w:t>-</w:t>
      </w:r>
      <w:r w:rsidRPr="00DB32BE">
        <w:rPr>
          <w:rFonts w:ascii="Simplified Arabic" w:hAnsi="Simplified Arabic" w:cs="Simplified Arabic"/>
          <w:b/>
          <w:bCs/>
          <w:i/>
          <w:iCs/>
          <w:u w:val="single"/>
          <w:rtl/>
        </w:rPr>
        <w:tab/>
      </w:r>
      <w:r w:rsidRPr="00DB32BE">
        <w:rPr>
          <w:rFonts w:ascii="Simplified Arabic" w:hAnsi="Simplified Arabic" w:cs="Simplified Arabic"/>
          <w:b/>
          <w:bCs/>
          <w:i/>
          <w:iCs/>
          <w:u w:val="single"/>
          <w:rtl/>
        </w:rPr>
        <w:tab/>
        <w:t xml:space="preserve">إعلان الدعوة للمناقصة </w:t>
      </w:r>
    </w:p>
    <w:p w:rsidR="00000000" w:rsidRDefault="00420657">
      <w:pPr>
        <w:keepNext/>
        <w:bidi/>
        <w:spacing w:before="0" w:after="0"/>
        <w:ind w:left="4" w:right="1440" w:firstLine="0"/>
        <w:jc w:val="left"/>
        <w:outlineLvl w:val="1"/>
        <w:rPr>
          <w:rFonts w:ascii="Simplified Arabic" w:hAnsi="Simplified Arabic" w:cs="Simplified Arabic"/>
          <w:b/>
          <w:bCs/>
          <w:color w:val="000000"/>
          <w:rtl/>
          <w:lang w:eastAsia="ar-SA"/>
        </w:rPr>
      </w:pPr>
      <w:bookmarkStart w:id="5" w:name="_Toc329711226"/>
      <w:r>
        <w:rPr>
          <w:rFonts w:ascii="Simplified Arabic" w:hAnsi="Simplified Arabic" w:cs="Simplified Arabic" w:hint="cs"/>
          <w:b/>
          <w:bCs/>
          <w:color w:val="000000"/>
          <w:sz w:val="26"/>
          <w:rtl/>
          <w:lang w:eastAsia="ar-SA"/>
        </w:rPr>
        <w:t>1.7</w:t>
      </w:r>
      <w:r>
        <w:rPr>
          <w:rFonts w:ascii="Simplified Arabic" w:hAnsi="Simplified Arabic" w:cs="Simplified Arabic" w:hint="cs"/>
          <w:b/>
          <w:bCs/>
          <w:color w:val="000000"/>
          <w:sz w:val="26"/>
          <w:rtl/>
          <w:lang w:eastAsia="ar-SA"/>
        </w:rPr>
        <w:tab/>
      </w:r>
      <w:r w:rsidR="00DB32BE" w:rsidRPr="00DB32BE">
        <w:rPr>
          <w:rFonts w:ascii="Simplified Arabic" w:hAnsi="Simplified Arabic" w:cs="Simplified Arabic" w:hint="eastAsia"/>
          <w:b/>
          <w:bCs/>
          <w:color w:val="000000"/>
          <w:sz w:val="26"/>
          <w:rtl/>
          <w:lang w:eastAsia="ar-SA"/>
        </w:rPr>
        <w:t>مقدمة</w:t>
      </w:r>
      <w:bookmarkEnd w:id="5"/>
    </w:p>
    <w:p w:rsidR="00000000" w:rsidRDefault="00DB32BE">
      <w:pPr>
        <w:bidi/>
        <w:spacing w:before="0" w:after="0"/>
        <w:ind w:left="26" w:firstLine="0"/>
        <w:rPr>
          <w:rFonts w:ascii="Simplified Arabic" w:hAnsi="Simplified Arabic" w:cs="Simplified Arabic"/>
          <w:rtl/>
          <w:lang w:eastAsia="ar-SA"/>
        </w:rPr>
      </w:pPr>
      <w:r w:rsidRPr="00DB32BE">
        <w:rPr>
          <w:rFonts w:ascii="Simplified Arabic" w:hAnsi="Simplified Arabic" w:cs="Simplified Arabic" w:hint="eastAsia"/>
          <w:rtl/>
          <w:lang w:eastAsia="ar-SA"/>
        </w:rPr>
        <w:t>يحدد</w:t>
      </w:r>
      <w:r w:rsidRPr="00DB32BE">
        <w:rPr>
          <w:rFonts w:ascii="Simplified Arabic" w:hAnsi="Simplified Arabic" w:cs="Simplified Arabic"/>
          <w:rtl/>
          <w:lang w:eastAsia="ar-SA"/>
        </w:rPr>
        <w:t xml:space="preserve"> هذا الجزء قواعد إعلان الدعوة لل</w:t>
      </w:r>
      <w:r w:rsidR="0097297C">
        <w:rPr>
          <w:rFonts w:ascii="Simplified Arabic" w:hAnsi="Simplified Arabic" w:cs="Simplified Arabic"/>
          <w:rtl/>
          <w:lang w:eastAsia="ar-SA"/>
        </w:rPr>
        <w:t>مناقصة</w:t>
      </w:r>
      <w:r w:rsidRPr="00DB32BE">
        <w:rPr>
          <w:rFonts w:ascii="Simplified Arabic" w:hAnsi="Simplified Arabic" w:cs="Simplified Arabic"/>
          <w:rtl/>
          <w:lang w:eastAsia="ar-SA"/>
        </w:rPr>
        <w:t xml:space="preserve">، إعلان دعوة التأهيل المسبق في أسلوب </w:t>
      </w:r>
      <w:r w:rsidRPr="00DB32BE">
        <w:rPr>
          <w:rFonts w:ascii="Simplified Arabic" w:hAnsi="Simplified Arabic" w:cs="Simplified Arabic"/>
          <w:rtl/>
          <w:lang w:eastAsia="ar-SA" w:bidi="ar-JO"/>
        </w:rPr>
        <w:t>العطاءات التنافسية الدولية (اسلوب المناقصة المحدودة) وا</w:t>
      </w:r>
      <w:r w:rsidRPr="00DB32BE">
        <w:rPr>
          <w:rFonts w:ascii="Simplified Arabic" w:hAnsi="Simplified Arabic" w:cs="Simplified Arabic" w:hint="eastAsia"/>
          <w:rtl/>
          <w:lang w:eastAsia="ar-SA"/>
        </w:rPr>
        <w:t>علان</w:t>
      </w:r>
      <w:r w:rsidRPr="00DB32BE">
        <w:rPr>
          <w:rFonts w:ascii="Simplified Arabic" w:hAnsi="Simplified Arabic" w:cs="Simplified Arabic"/>
          <w:rtl/>
          <w:lang w:eastAsia="ar-SA" w:bidi="ar-JO"/>
        </w:rPr>
        <w:t xml:space="preserve"> طلب بيانات إبداء اهتمام.</w:t>
      </w:r>
    </w:p>
    <w:p w:rsidR="00000000" w:rsidRDefault="00420657">
      <w:pPr>
        <w:bidi/>
        <w:spacing w:before="120" w:after="0"/>
        <w:ind w:right="1440" w:firstLine="0"/>
        <w:jc w:val="left"/>
        <w:outlineLvl w:val="6"/>
        <w:rPr>
          <w:rFonts w:ascii="Simplified Arabic" w:hAnsi="Simplified Arabic" w:cs="Simplified Arabic"/>
          <w:b/>
          <w:bCs/>
          <w:rtl/>
          <w:lang w:eastAsia="ar-SA"/>
        </w:rPr>
      </w:pPr>
      <w:r>
        <w:rPr>
          <w:rFonts w:ascii="Simplified Arabic" w:hAnsi="Simplified Arabic" w:cs="Simplified Arabic" w:hint="cs"/>
          <w:b/>
          <w:bCs/>
          <w:rtl/>
          <w:lang w:eastAsia="ar-SA"/>
        </w:rPr>
        <w:t>2.7</w:t>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الغاية</w:t>
      </w:r>
    </w:p>
    <w:p w:rsidR="003A1BAA" w:rsidRPr="000D33FA" w:rsidRDefault="00DB32BE" w:rsidP="007A5663">
      <w:pPr>
        <w:bidi/>
        <w:spacing w:before="0" w:after="0"/>
        <w:ind w:left="936" w:hanging="936"/>
        <w:rPr>
          <w:rFonts w:ascii="Simplified Arabic" w:hAnsi="Simplified Arabic" w:cs="Simplified Arabic"/>
          <w:rtl/>
          <w:lang w:eastAsia="ar-SA"/>
        </w:rPr>
      </w:pPr>
      <w:r w:rsidRPr="00DB32BE">
        <w:rPr>
          <w:rFonts w:ascii="Simplified Arabic" w:hAnsi="Simplified Arabic" w:cs="Simplified Arabic"/>
          <w:rtl/>
          <w:lang w:eastAsia="ar-SA"/>
        </w:rPr>
        <w:t xml:space="preserve">يتم إعلان دعوة التأهيل المسبق أو إعلانات </w:t>
      </w:r>
      <w:r w:rsidR="00420657">
        <w:rPr>
          <w:rFonts w:ascii="Simplified Arabic" w:hAnsi="Simplified Arabic" w:cs="Simplified Arabic" w:hint="cs"/>
          <w:rtl/>
          <w:lang w:eastAsia="ar-SA"/>
        </w:rPr>
        <w:t>ال</w:t>
      </w:r>
      <w:r w:rsidRPr="00DB32BE">
        <w:rPr>
          <w:rFonts w:ascii="Simplified Arabic" w:hAnsi="Simplified Arabic" w:cs="Simplified Arabic"/>
          <w:rtl/>
          <w:lang w:eastAsia="ar-SA"/>
        </w:rPr>
        <w:t>دعوة</w:t>
      </w:r>
      <w:r w:rsidR="0097297C">
        <w:rPr>
          <w:rFonts w:ascii="Simplified Arabic" w:hAnsi="Simplified Arabic" w:cs="Simplified Arabic" w:hint="cs"/>
          <w:rtl/>
          <w:lang w:eastAsia="ar-SA"/>
        </w:rPr>
        <w:t xml:space="preserve"> </w:t>
      </w:r>
      <w:r w:rsidRPr="00DB32BE">
        <w:rPr>
          <w:rFonts w:ascii="Simplified Arabic" w:hAnsi="Simplified Arabic" w:cs="Simplified Arabic"/>
          <w:rtl/>
          <w:lang w:eastAsia="ar-SA"/>
        </w:rPr>
        <w:t>لل</w:t>
      </w:r>
      <w:r w:rsidR="0097297C">
        <w:rPr>
          <w:rFonts w:ascii="Simplified Arabic" w:hAnsi="Simplified Arabic" w:cs="Simplified Arabic" w:hint="cs"/>
          <w:rtl/>
          <w:lang w:eastAsia="ar-SA"/>
        </w:rPr>
        <w:t>مناقصة</w:t>
      </w:r>
      <w:r w:rsidRPr="00DB32BE">
        <w:rPr>
          <w:rFonts w:ascii="Simplified Arabic" w:hAnsi="Simplified Arabic" w:cs="Simplified Arabic"/>
          <w:rtl/>
          <w:lang w:eastAsia="ar-SA"/>
        </w:rPr>
        <w:t xml:space="preserve"> لغرض:</w:t>
      </w:r>
    </w:p>
    <w:p w:rsidR="00000000" w:rsidRDefault="00DB32BE">
      <w:pPr>
        <w:numPr>
          <w:ilvl w:val="0"/>
          <w:numId w:val="458"/>
        </w:numPr>
        <w:tabs>
          <w:tab w:val="clear" w:pos="2235"/>
        </w:tabs>
        <w:bidi/>
        <w:spacing w:before="0" w:after="0"/>
        <w:ind w:left="1106" w:hanging="450"/>
        <w:jc w:val="left"/>
        <w:rPr>
          <w:rFonts w:ascii="Simplified Arabic" w:hAnsi="Simplified Arabic" w:cs="Simplified Arabic"/>
          <w:lang w:eastAsia="ar-SA"/>
        </w:rPr>
      </w:pPr>
      <w:r w:rsidRPr="00DB32BE">
        <w:rPr>
          <w:rFonts w:ascii="Simplified Arabic" w:hAnsi="Simplified Arabic" w:cs="Simplified Arabic"/>
          <w:rtl/>
          <w:lang w:eastAsia="ar-SA"/>
        </w:rPr>
        <w:t>استقطاب اكبر منافسة ممكنة؛</w:t>
      </w:r>
    </w:p>
    <w:p w:rsidR="00000000" w:rsidRDefault="00DB32BE">
      <w:pPr>
        <w:numPr>
          <w:ilvl w:val="0"/>
          <w:numId w:val="458"/>
        </w:numPr>
        <w:tabs>
          <w:tab w:val="clear" w:pos="2235"/>
        </w:tabs>
        <w:bidi/>
        <w:spacing w:before="0" w:after="120"/>
        <w:ind w:left="1106" w:hanging="450"/>
        <w:jc w:val="left"/>
        <w:rPr>
          <w:rFonts w:ascii="Simplified Arabic" w:hAnsi="Simplified Arabic" w:cs="Simplified Arabic"/>
          <w:rtl/>
          <w:lang w:eastAsia="ar-SA"/>
        </w:rPr>
      </w:pPr>
      <w:r w:rsidRPr="00DB32BE">
        <w:rPr>
          <w:rFonts w:ascii="Simplified Arabic" w:hAnsi="Simplified Arabic" w:cs="Simplified Arabic"/>
          <w:rtl/>
          <w:lang w:eastAsia="ar-SA"/>
        </w:rPr>
        <w:t>توفير فرصة عادلة لكافة المتناقصين المحتملين لتقديم عطاءاتهم أو تأهيلهم المسبق للعقود التي تمولها الحكومة.</w:t>
      </w:r>
    </w:p>
    <w:p w:rsidR="00000000" w:rsidRDefault="00420657">
      <w:pPr>
        <w:bidi/>
        <w:spacing w:before="120" w:after="0"/>
        <w:ind w:right="1440" w:firstLine="0"/>
        <w:jc w:val="left"/>
        <w:outlineLvl w:val="6"/>
        <w:rPr>
          <w:rFonts w:ascii="Simplified Arabic" w:hAnsi="Simplified Arabic" w:cs="Simplified Arabic"/>
          <w:b/>
          <w:bCs/>
          <w:rtl/>
          <w:lang w:eastAsia="ar-SA"/>
        </w:rPr>
      </w:pPr>
      <w:r>
        <w:rPr>
          <w:rFonts w:ascii="Simplified Arabic" w:hAnsi="Simplified Arabic" w:cs="Simplified Arabic" w:hint="cs"/>
          <w:b/>
          <w:bCs/>
          <w:rtl/>
          <w:lang w:eastAsia="ar-SA"/>
        </w:rPr>
        <w:t>3.7</w:t>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الخطوات</w:t>
      </w:r>
    </w:p>
    <w:p w:rsidR="00000000" w:rsidRDefault="00DB32BE">
      <w:pPr>
        <w:bidi/>
        <w:spacing w:before="0" w:after="120"/>
        <w:ind w:left="1196" w:hanging="720"/>
        <w:rPr>
          <w:rFonts w:ascii="Simplified Arabic" w:hAnsi="Simplified Arabic" w:cs="Simplified Arabic"/>
          <w:rtl/>
          <w:lang w:val="en-GB" w:eastAsia="ar-SA"/>
        </w:rPr>
      </w:pPr>
      <w:r w:rsidRPr="00DB32BE">
        <w:rPr>
          <w:rFonts w:ascii="Simplified Arabic" w:hAnsi="Simplified Arabic" w:cs="Simplified Arabic"/>
          <w:rtl/>
          <w:lang w:eastAsia="ar-SA"/>
        </w:rPr>
        <w:t>أ</w:t>
      </w:r>
      <w:r w:rsidR="005A056F">
        <w:rPr>
          <w:rFonts w:ascii="Simplified Arabic" w:hAnsi="Simplified Arabic" w:cs="Simplified Arabic" w:hint="cs"/>
          <w:rtl/>
          <w:lang w:eastAsia="ar-SA"/>
        </w:rPr>
        <w:t>.</w:t>
      </w:r>
      <w:r w:rsidR="005A056F">
        <w:rPr>
          <w:rFonts w:ascii="Simplified Arabic" w:hAnsi="Simplified Arabic" w:cs="Simplified Arabic" w:hint="cs"/>
          <w:rtl/>
          <w:lang w:eastAsia="ar-SA"/>
        </w:rPr>
        <w:tab/>
      </w:r>
      <w:r w:rsidRPr="00DB32BE">
        <w:rPr>
          <w:rFonts w:ascii="Simplified Arabic" w:hAnsi="Simplified Arabic" w:cs="Simplified Arabic"/>
          <w:rtl/>
          <w:lang w:eastAsia="ar-SA"/>
        </w:rPr>
        <w:t>بعد أن تقرر جهة التعاقد على تاريخ نشر إعلان دعوة لل</w:t>
      </w:r>
      <w:r w:rsidR="0097297C">
        <w:rPr>
          <w:rFonts w:ascii="Simplified Arabic" w:hAnsi="Simplified Arabic" w:cs="Simplified Arabic"/>
          <w:rtl/>
          <w:lang w:eastAsia="ar-SA"/>
        </w:rPr>
        <w:t>مناقصة</w:t>
      </w:r>
      <w:r w:rsidRPr="00DB32BE">
        <w:rPr>
          <w:rFonts w:ascii="Simplified Arabic" w:hAnsi="Simplified Arabic" w:cs="Simplified Arabic"/>
          <w:rtl/>
          <w:lang w:eastAsia="ar-SA"/>
        </w:rPr>
        <w:t xml:space="preserve"> وتثبت ذلك في </w:t>
      </w:r>
      <w:r w:rsidRPr="00DB32BE">
        <w:rPr>
          <w:rFonts w:ascii="Simplified Arabic" w:hAnsi="Simplified Arabic" w:cs="Simplified Arabic" w:hint="eastAsia"/>
          <w:rtl/>
          <w:lang w:eastAsia="ar-SA"/>
        </w:rPr>
        <w:t>خطة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التعاقد،</w:t>
      </w:r>
      <w:r w:rsidRPr="00DB32BE">
        <w:rPr>
          <w:rFonts w:ascii="Simplified Arabic" w:hAnsi="Simplified Arabic" w:cs="Simplified Arabic"/>
          <w:rtl/>
          <w:lang w:eastAsia="ar-SA"/>
        </w:rPr>
        <w:t xml:space="preserve"> </w:t>
      </w:r>
      <w:r w:rsidR="00CF6821">
        <w:rPr>
          <w:rFonts w:ascii="Simplified Arabic" w:hAnsi="Simplified Arabic" w:cs="Simplified Arabic" w:hint="cs"/>
          <w:rtl/>
          <w:lang w:eastAsia="ar-SA"/>
        </w:rPr>
        <w:t xml:space="preserve">يجب أن يتم </w:t>
      </w:r>
      <w:r w:rsidRPr="00DB32BE">
        <w:rPr>
          <w:rFonts w:ascii="Simplified Arabic" w:hAnsi="Simplified Arabic" w:cs="Simplified Arabic"/>
          <w:rtl/>
          <w:lang w:eastAsia="ar-SA"/>
        </w:rPr>
        <w:t xml:space="preserve">نشره </w:t>
      </w:r>
      <w:r w:rsidRPr="00DB32BE">
        <w:rPr>
          <w:rFonts w:ascii="Simplified Arabic" w:hAnsi="Simplified Arabic" w:cs="Simplified Arabic"/>
          <w:rtl/>
          <w:lang w:eastAsia="ar-SA" w:bidi="ar-IQ"/>
        </w:rPr>
        <w:t xml:space="preserve">على الأقل </w:t>
      </w:r>
      <w:r w:rsidRPr="00DB32BE">
        <w:rPr>
          <w:rFonts w:ascii="Simplified Arabic" w:hAnsi="Simplified Arabic" w:cs="Simplified Arabic"/>
          <w:rtl/>
          <w:lang w:eastAsia="ar-SA"/>
        </w:rPr>
        <w:t xml:space="preserve">في ثلاث صحف رسمية واسعة الانتشار في العراق على أن تكون جريدة الإعلان الصادرة عن وزارة المالية إحداها. إضافة لذلك يتم الاعلان عن المناقصة على موقع الوزارة الألكتروني ولوحة الإعلانات في مقر الوزارة والملحقيات التجارية في السفارات العراقية وموقع الأمم المتحدة لتنمية الأعمال </w:t>
      </w:r>
      <w:r w:rsidRPr="00DB32BE">
        <w:rPr>
          <w:rFonts w:ascii="Simplified Arabic" w:hAnsi="Simplified Arabic" w:cs="Simplified Arabic"/>
          <w:lang w:eastAsia="ar-SA"/>
        </w:rPr>
        <w:t>(dg Market)</w:t>
      </w:r>
      <w:r w:rsidRPr="00DB32BE">
        <w:rPr>
          <w:rFonts w:ascii="Simplified Arabic" w:hAnsi="Simplified Arabic" w:cs="Simplified Arabic"/>
          <w:rtl/>
          <w:lang w:eastAsia="ar-SA"/>
        </w:rPr>
        <w:t xml:space="preserve"> فيما يتعلق بالمناقصات التنافسية الدولية.</w:t>
      </w:r>
    </w:p>
    <w:p w:rsidR="00000000" w:rsidRDefault="00CF6821">
      <w:pPr>
        <w:bidi/>
        <w:spacing w:before="0" w:after="120"/>
        <w:ind w:left="1196" w:hanging="720"/>
        <w:rPr>
          <w:rFonts w:ascii="Simplified Arabic" w:hAnsi="Simplified Arabic" w:cs="Simplified Arabic"/>
          <w:rtl/>
          <w:lang w:eastAsia="ar-SA"/>
        </w:rPr>
      </w:pPr>
      <w:r>
        <w:rPr>
          <w:rFonts w:ascii="Simplified Arabic" w:hAnsi="Simplified Arabic" w:cs="Simplified Arabic" w:hint="cs"/>
          <w:rtl/>
          <w:lang w:eastAsia="ar-SA"/>
        </w:rPr>
        <w:t>ب.</w:t>
      </w:r>
      <w:r>
        <w:rPr>
          <w:rFonts w:ascii="Simplified Arabic" w:hAnsi="Simplified Arabic" w:cs="Simplified Arabic" w:hint="cs"/>
          <w:rtl/>
          <w:lang w:eastAsia="ar-SA"/>
        </w:rPr>
        <w:tab/>
        <w:t>يجب ال</w:t>
      </w:r>
      <w:r w:rsidR="00DB32BE" w:rsidRPr="00DB32BE">
        <w:rPr>
          <w:rFonts w:ascii="Simplified Arabic" w:hAnsi="Simplified Arabic" w:cs="Simplified Arabic"/>
          <w:rtl/>
          <w:lang w:eastAsia="ar-SA"/>
        </w:rPr>
        <w:t>تأكد من أن الفترة بين آخر تاريخ نشر إعلان دعوة للتأهيل المسبق أو للعطاء وبين الموعد النهائي لتسليم طلبات التأهيل المسبق أو العطاءات هي فترة كافية، حتى يتمكن مقدمو العطاءات من إعداد وتسليم طلباتهم أو عطاءاتهم. اما بالنسبة لطلبات التأهيل المسبق، يجب أن لا تقل الفترة عن ستة أسابيع، وبالنسبة للعطاءات يجب أن لا تقل عن ثمانية أسابيع المناقصة التنافسية الدولية، وأربعة أسابيع للعطاءات التنافسية الوطنية. ولكن بالنسبة للأعمال الكبيرة أو المعدات المعقدة، يجب ألا تقل هذه الفترة عن ثلاث أشهر.</w:t>
      </w:r>
    </w:p>
    <w:p w:rsidR="00000000" w:rsidRDefault="00CF6821">
      <w:pPr>
        <w:bidi/>
        <w:spacing w:before="0" w:after="120"/>
        <w:ind w:left="1196" w:hanging="720"/>
        <w:rPr>
          <w:rFonts w:ascii="Simplified Arabic" w:hAnsi="Simplified Arabic" w:cs="Simplified Arabic"/>
          <w:rtl/>
          <w:lang w:eastAsia="ar-SA"/>
        </w:rPr>
      </w:pPr>
      <w:r>
        <w:rPr>
          <w:rFonts w:ascii="Simplified Arabic" w:hAnsi="Simplified Arabic" w:cs="Simplified Arabic" w:hint="cs"/>
          <w:rtl/>
          <w:lang w:eastAsia="ar-SA"/>
        </w:rPr>
        <w:t>ج.</w:t>
      </w:r>
      <w:r>
        <w:rPr>
          <w:rFonts w:ascii="Simplified Arabic" w:hAnsi="Simplified Arabic" w:cs="Simplified Arabic" w:hint="cs"/>
          <w:rtl/>
          <w:lang w:eastAsia="ar-SA"/>
        </w:rPr>
        <w:tab/>
        <w:t xml:space="preserve">يجب </w:t>
      </w:r>
      <w:r w:rsidR="00DB32BE" w:rsidRPr="00DB32BE">
        <w:rPr>
          <w:rFonts w:ascii="Simplified Arabic" w:hAnsi="Simplified Arabic" w:cs="Simplified Arabic"/>
          <w:rtl/>
          <w:lang w:eastAsia="ar-SA"/>
        </w:rPr>
        <w:t>الإعلان عن الدعوة لل</w:t>
      </w:r>
      <w:r w:rsidR="0097297C">
        <w:rPr>
          <w:rFonts w:ascii="Simplified Arabic" w:hAnsi="Simplified Arabic" w:cs="Simplified Arabic"/>
          <w:rtl/>
          <w:lang w:eastAsia="ar-SA"/>
        </w:rPr>
        <w:t>مناقصة</w:t>
      </w:r>
      <w:r w:rsidR="00DB32BE" w:rsidRPr="00DB32BE">
        <w:rPr>
          <w:rFonts w:ascii="Simplified Arabic" w:hAnsi="Simplified Arabic" w:cs="Simplified Arabic"/>
          <w:rtl/>
          <w:lang w:eastAsia="ar-SA"/>
        </w:rPr>
        <w:t xml:space="preserve"> في أي نشرة متخصصة، مثل المجلات التجارية المتخصصة والإنترنت.</w:t>
      </w:r>
    </w:p>
    <w:p w:rsidR="00000000" w:rsidRDefault="00DB32BE">
      <w:pPr>
        <w:bidi/>
        <w:spacing w:before="0" w:after="120"/>
        <w:ind w:left="1196" w:hanging="720"/>
        <w:rPr>
          <w:rFonts w:ascii="Simplified Arabic" w:hAnsi="Simplified Arabic" w:cs="Simplified Arabic"/>
          <w:rtl/>
          <w:lang w:eastAsia="ar-SA"/>
        </w:rPr>
      </w:pPr>
      <w:r w:rsidRPr="00DB32BE">
        <w:rPr>
          <w:rFonts w:ascii="Simplified Arabic" w:hAnsi="Simplified Arabic" w:cs="Simplified Arabic"/>
          <w:rtl/>
          <w:lang w:eastAsia="ar-SA"/>
        </w:rPr>
        <w:t xml:space="preserve">  </w:t>
      </w:r>
      <w:r w:rsidR="00CF6821">
        <w:rPr>
          <w:rFonts w:ascii="Simplified Arabic" w:hAnsi="Simplified Arabic" w:cs="Simplified Arabic" w:hint="cs"/>
          <w:rtl/>
          <w:lang w:eastAsia="ar-SA"/>
        </w:rPr>
        <w:t>د.</w:t>
      </w:r>
      <w:r w:rsidR="00CF6821">
        <w:rPr>
          <w:rFonts w:ascii="Simplified Arabic" w:hAnsi="Simplified Arabic" w:cs="Simplified Arabic" w:hint="cs"/>
          <w:rtl/>
          <w:lang w:eastAsia="ar-SA"/>
        </w:rPr>
        <w:tab/>
        <w:t xml:space="preserve">يجب </w:t>
      </w:r>
      <w:r w:rsidRPr="00DB32BE">
        <w:rPr>
          <w:rFonts w:ascii="Simplified Arabic" w:hAnsi="Simplified Arabic" w:cs="Simplified Arabic"/>
          <w:rtl/>
          <w:lang w:eastAsia="ar-SA"/>
        </w:rPr>
        <w:t>عرض دعوة التأهيل المسبق أو إعلان الدعوة لل</w:t>
      </w:r>
      <w:r w:rsidR="0097297C">
        <w:rPr>
          <w:rFonts w:ascii="Simplified Arabic" w:hAnsi="Simplified Arabic" w:cs="Simplified Arabic"/>
          <w:rtl/>
          <w:lang w:eastAsia="ar-SA"/>
        </w:rPr>
        <w:t>مناقصة</w:t>
      </w:r>
      <w:r w:rsidRPr="00DB32BE">
        <w:rPr>
          <w:rFonts w:ascii="Simplified Arabic" w:hAnsi="Simplified Arabic" w:cs="Simplified Arabic"/>
          <w:rtl/>
          <w:lang w:eastAsia="ar-SA"/>
        </w:rPr>
        <w:t xml:space="preserve"> على لوحة الإعلانات للوزارة.</w:t>
      </w:r>
    </w:p>
    <w:p w:rsidR="00000000" w:rsidRDefault="00CF6821">
      <w:pPr>
        <w:bidi/>
        <w:spacing w:before="0" w:after="120"/>
        <w:ind w:left="1196" w:hanging="540"/>
        <w:rPr>
          <w:rFonts w:ascii="Simplified Arabic" w:hAnsi="Simplified Arabic" w:cs="Simplified Arabic"/>
          <w:rtl/>
          <w:lang w:eastAsia="ar-SA"/>
        </w:rPr>
      </w:pPr>
      <w:r>
        <w:rPr>
          <w:rFonts w:ascii="Simplified Arabic" w:hAnsi="Simplified Arabic" w:cs="Simplified Arabic" w:hint="cs"/>
          <w:rtl/>
          <w:lang w:eastAsia="ar-SA"/>
        </w:rPr>
        <w:lastRenderedPageBreak/>
        <w:t>ه.</w:t>
      </w:r>
      <w:r>
        <w:rPr>
          <w:rFonts w:ascii="Simplified Arabic" w:hAnsi="Simplified Arabic" w:cs="Simplified Arabic" w:hint="cs"/>
          <w:rtl/>
          <w:lang w:eastAsia="ar-SA"/>
        </w:rPr>
        <w:tab/>
        <w:t>يجب ال</w:t>
      </w:r>
      <w:r w:rsidR="00DB32BE" w:rsidRPr="00DB32BE">
        <w:rPr>
          <w:rFonts w:ascii="Simplified Arabic" w:hAnsi="Simplified Arabic" w:cs="Simplified Arabic"/>
          <w:rtl/>
          <w:lang w:eastAsia="ar-SA"/>
        </w:rPr>
        <w:t>تأكد من وجود نسخ كافية للتوزيع من وثائق ال</w:t>
      </w:r>
      <w:r w:rsidR="0097297C">
        <w:rPr>
          <w:rFonts w:ascii="Simplified Arabic" w:hAnsi="Simplified Arabic" w:cs="Simplified Arabic"/>
          <w:rtl/>
          <w:lang w:eastAsia="ar-SA"/>
        </w:rPr>
        <w:t>مناقصة</w:t>
      </w:r>
      <w:r w:rsidR="00DB32BE" w:rsidRPr="00DB32BE">
        <w:rPr>
          <w:rFonts w:ascii="Simplified Arabic" w:hAnsi="Simplified Arabic" w:cs="Simplified Arabic"/>
          <w:rtl/>
          <w:lang w:eastAsia="ar-SA"/>
        </w:rPr>
        <w:t xml:space="preserve"> أو التأهيل المسبق منذ أول تاريخ نشر.</w:t>
      </w:r>
    </w:p>
    <w:p w:rsidR="003A1BAA" w:rsidRPr="000D33FA" w:rsidRDefault="00CF6821" w:rsidP="007A5663">
      <w:pPr>
        <w:bidi/>
        <w:spacing w:before="0" w:after="120"/>
        <w:ind w:left="942" w:hanging="942"/>
        <w:rPr>
          <w:rFonts w:ascii="Simplified Arabic" w:hAnsi="Simplified Arabic" w:cs="Simplified Arabic"/>
          <w:b/>
          <w:bCs/>
          <w:rtl/>
          <w:lang w:eastAsia="ar-SA"/>
        </w:rPr>
      </w:pPr>
      <w:r>
        <w:rPr>
          <w:rFonts w:ascii="Simplified Arabic" w:hAnsi="Simplified Arabic" w:cs="Simplified Arabic" w:hint="cs"/>
          <w:b/>
          <w:bCs/>
          <w:rtl/>
          <w:lang w:eastAsia="ar-SA"/>
        </w:rPr>
        <w:t>4.7</w:t>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الموافقات</w:t>
      </w:r>
      <w:r w:rsidR="00DB32BE" w:rsidRPr="00DB32BE">
        <w:rPr>
          <w:rFonts w:ascii="Simplified Arabic" w:hAnsi="Simplified Arabic" w:cs="Simplified Arabic"/>
          <w:b/>
          <w:bCs/>
          <w:rtl/>
          <w:lang w:eastAsia="ar-SA"/>
        </w:rPr>
        <w:t xml:space="preserve"> </w:t>
      </w:r>
      <w:r w:rsidR="00DB32BE" w:rsidRPr="00DB32BE">
        <w:rPr>
          <w:rFonts w:ascii="Simplified Arabic" w:hAnsi="Simplified Arabic" w:cs="Simplified Arabic" w:hint="eastAsia"/>
          <w:b/>
          <w:bCs/>
          <w:rtl/>
          <w:lang w:eastAsia="ar-SA"/>
        </w:rPr>
        <w:t>المطلوبة</w:t>
      </w:r>
    </w:p>
    <w:p w:rsidR="003A1BAA" w:rsidRPr="000D33FA" w:rsidRDefault="00DB32BE" w:rsidP="003A1BAA">
      <w:pPr>
        <w:bidi/>
        <w:spacing w:before="0" w:after="120"/>
        <w:ind w:left="26" w:hanging="26"/>
        <w:rPr>
          <w:rFonts w:ascii="Simplified Arabic" w:hAnsi="Simplified Arabic" w:cs="Simplified Arabic"/>
          <w:rtl/>
          <w:lang w:eastAsia="ar-SA"/>
        </w:rPr>
      </w:pPr>
      <w:r w:rsidRPr="00DB32BE">
        <w:rPr>
          <w:rFonts w:ascii="Simplified Arabic" w:hAnsi="Simplified Arabic" w:cs="Simplified Arabic"/>
          <w:rtl/>
          <w:lang w:eastAsia="ar-SA"/>
        </w:rPr>
        <w:t>لا توجد موافقات مطلوبة لنشر الإعلان بعد موافقة الجهات المعنية على مسودة إعلان الدعوة لل</w:t>
      </w:r>
      <w:r w:rsidR="0097297C">
        <w:rPr>
          <w:rFonts w:ascii="Simplified Arabic" w:hAnsi="Simplified Arabic" w:cs="Simplified Arabic"/>
          <w:rtl/>
          <w:lang w:eastAsia="ar-SA"/>
        </w:rPr>
        <w:t>مناقصة</w:t>
      </w:r>
      <w:r w:rsidRPr="00DB32BE">
        <w:rPr>
          <w:rFonts w:ascii="Simplified Arabic" w:hAnsi="Simplified Arabic" w:cs="Simplified Arabic"/>
          <w:rtl/>
          <w:lang w:eastAsia="ar-SA"/>
        </w:rPr>
        <w:t>.</w:t>
      </w:r>
    </w:p>
    <w:p w:rsidR="003A1BAA" w:rsidRPr="000D33FA" w:rsidRDefault="00CF6821" w:rsidP="007A5663">
      <w:pPr>
        <w:bidi/>
        <w:spacing w:before="0" w:after="120"/>
        <w:ind w:firstLine="0"/>
        <w:rPr>
          <w:rFonts w:ascii="Simplified Arabic" w:hAnsi="Simplified Arabic" w:cs="Simplified Arabic"/>
          <w:b/>
          <w:bCs/>
          <w:rtl/>
          <w:lang w:eastAsia="ar-SA"/>
        </w:rPr>
      </w:pPr>
      <w:r>
        <w:rPr>
          <w:rFonts w:ascii="Simplified Arabic" w:hAnsi="Simplified Arabic" w:cs="Simplified Arabic" w:hint="cs"/>
          <w:b/>
          <w:bCs/>
          <w:rtl/>
          <w:lang w:eastAsia="ar-SA"/>
        </w:rPr>
        <w:t>5.7</w:t>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الوثائق</w:t>
      </w:r>
      <w:r w:rsidR="00DB32BE" w:rsidRPr="00DB32BE">
        <w:rPr>
          <w:rFonts w:ascii="Simplified Arabic" w:hAnsi="Simplified Arabic" w:cs="Simplified Arabic"/>
          <w:b/>
          <w:bCs/>
          <w:rtl/>
          <w:lang w:eastAsia="ar-SA"/>
        </w:rPr>
        <w:t xml:space="preserve"> </w:t>
      </w:r>
      <w:r w:rsidR="00DB32BE" w:rsidRPr="00DB32BE">
        <w:rPr>
          <w:rFonts w:ascii="Simplified Arabic" w:hAnsi="Simplified Arabic" w:cs="Simplified Arabic" w:hint="eastAsia"/>
          <w:b/>
          <w:bCs/>
          <w:rtl/>
          <w:lang w:eastAsia="ar-SA"/>
        </w:rPr>
        <w:t>المطلوبة</w:t>
      </w:r>
    </w:p>
    <w:p w:rsidR="003A1BAA" w:rsidRPr="000D33FA" w:rsidRDefault="00DB32BE" w:rsidP="003A1BAA">
      <w:pPr>
        <w:bidi/>
        <w:spacing w:before="0" w:after="120"/>
        <w:ind w:left="942" w:hanging="942"/>
        <w:rPr>
          <w:rFonts w:ascii="Simplified Arabic" w:hAnsi="Simplified Arabic" w:cs="Simplified Arabic"/>
          <w:rtl/>
          <w:lang w:eastAsia="ar-SA"/>
        </w:rPr>
      </w:pPr>
      <w:r w:rsidRPr="00DB32BE">
        <w:rPr>
          <w:rFonts w:ascii="Simplified Arabic" w:hAnsi="Simplified Arabic" w:cs="Simplified Arabic"/>
          <w:rtl/>
          <w:lang w:eastAsia="ar-SA"/>
        </w:rPr>
        <w:t>يجب الاحتفاظ</w:t>
      </w:r>
      <w:r w:rsidRPr="00DB32BE">
        <w:rPr>
          <w:rFonts w:ascii="Simplified Arabic" w:hAnsi="Simplified Arabic" w:cs="Simplified Arabic"/>
          <w:rtl/>
          <w:lang w:eastAsia="ar-SA" w:bidi="ar-IQ"/>
        </w:rPr>
        <w:t xml:space="preserve"> بنسخة من </w:t>
      </w:r>
      <w:r w:rsidRPr="00DB32BE">
        <w:rPr>
          <w:rFonts w:ascii="Simplified Arabic" w:hAnsi="Simplified Arabic" w:cs="Simplified Arabic"/>
          <w:rtl/>
          <w:lang w:eastAsia="ar-SA"/>
        </w:rPr>
        <w:t>إعلان الدعوة لل</w:t>
      </w:r>
      <w:r w:rsidR="0097297C">
        <w:rPr>
          <w:rFonts w:ascii="Simplified Arabic" w:hAnsi="Simplified Arabic" w:cs="Simplified Arabic"/>
          <w:rtl/>
          <w:lang w:eastAsia="ar-SA"/>
        </w:rPr>
        <w:t>مناقصة</w:t>
      </w:r>
      <w:r w:rsidR="00CF6821">
        <w:rPr>
          <w:rFonts w:ascii="Simplified Arabic" w:hAnsi="Simplified Arabic" w:cs="Simplified Arabic" w:hint="cs"/>
          <w:rtl/>
          <w:lang w:eastAsia="ar-SA"/>
        </w:rPr>
        <w:t xml:space="preserve"> </w:t>
      </w:r>
      <w:r w:rsidRPr="00DB32BE">
        <w:rPr>
          <w:rFonts w:ascii="Simplified Arabic" w:hAnsi="Simplified Arabic" w:cs="Simplified Arabic"/>
          <w:rtl/>
          <w:lang w:eastAsia="ar-SA"/>
        </w:rPr>
        <w:t>وإعلان دعوة التأهيل المسبق في ملف العقد.</w:t>
      </w:r>
    </w:p>
    <w:p w:rsidR="003A1BAA" w:rsidRPr="000D33FA" w:rsidRDefault="003A1BAA" w:rsidP="003A1BAA">
      <w:pPr>
        <w:bidi/>
        <w:spacing w:before="0" w:after="0"/>
        <w:ind w:left="1440" w:hanging="1245"/>
        <w:jc w:val="center"/>
        <w:rPr>
          <w:rFonts w:ascii="Simplified Arabic" w:hAnsi="Simplified Arabic" w:cs="Simplified Arabic"/>
          <w:b/>
          <w:bCs/>
          <w:w w:val="150"/>
          <w:rtl/>
          <w:lang w:eastAsia="ar-SA"/>
        </w:rPr>
      </w:pPr>
    </w:p>
    <w:p w:rsidR="003A1BAA" w:rsidRPr="000D33FA" w:rsidRDefault="003A1BAA" w:rsidP="003A1BAA">
      <w:pPr>
        <w:bidi/>
        <w:spacing w:before="0" w:after="0"/>
        <w:ind w:left="1440" w:hanging="1245"/>
        <w:jc w:val="center"/>
        <w:rPr>
          <w:rFonts w:ascii="Simplified Arabic" w:hAnsi="Simplified Arabic" w:cs="Simplified Arabic"/>
          <w:b/>
          <w:bCs/>
          <w:w w:val="150"/>
          <w:rtl/>
          <w:lang w:eastAsia="ar-SA"/>
        </w:rPr>
      </w:pPr>
    </w:p>
    <w:p w:rsidR="003A1BAA" w:rsidRPr="000D33FA" w:rsidRDefault="003A1BAA" w:rsidP="003A1BAA">
      <w:pPr>
        <w:bidi/>
        <w:spacing w:before="0" w:after="0"/>
        <w:ind w:left="1440" w:hanging="1245"/>
        <w:jc w:val="center"/>
        <w:rPr>
          <w:rFonts w:ascii="Simplified Arabic" w:hAnsi="Simplified Arabic" w:cs="Simplified Arabic"/>
          <w:b/>
          <w:bCs/>
          <w:w w:val="150"/>
          <w:rtl/>
          <w:lang w:eastAsia="ar-SA"/>
        </w:rPr>
      </w:pPr>
    </w:p>
    <w:p w:rsidR="00F126D5" w:rsidRPr="000D33FA" w:rsidRDefault="00F126D5" w:rsidP="00C50C9A">
      <w:pPr>
        <w:bidi/>
        <w:spacing w:before="0" w:after="0"/>
        <w:ind w:left="1440" w:hanging="1245"/>
        <w:jc w:val="center"/>
        <w:rPr>
          <w:rFonts w:ascii="Simplified Arabic" w:hAnsi="Simplified Arabic" w:cs="Simplified Arabic"/>
          <w:b/>
          <w:bCs/>
          <w:w w:val="150"/>
          <w:rtl/>
          <w:lang w:eastAsia="ar-SA"/>
        </w:rPr>
      </w:pPr>
    </w:p>
    <w:p w:rsidR="00F126D5" w:rsidRPr="000D33FA" w:rsidRDefault="00F126D5" w:rsidP="00C50C9A">
      <w:pPr>
        <w:bidi/>
        <w:spacing w:before="0" w:after="0"/>
        <w:ind w:left="1440" w:hanging="1245"/>
        <w:jc w:val="center"/>
        <w:rPr>
          <w:rFonts w:ascii="Simplified Arabic" w:hAnsi="Simplified Arabic" w:cs="Simplified Arabic"/>
          <w:b/>
          <w:bCs/>
          <w:w w:val="150"/>
          <w:rtl/>
          <w:lang w:eastAsia="ar-SA"/>
        </w:rPr>
      </w:pPr>
    </w:p>
    <w:p w:rsidR="00F126D5" w:rsidRPr="000D33FA" w:rsidRDefault="00F126D5" w:rsidP="00C50C9A">
      <w:pPr>
        <w:bidi/>
        <w:spacing w:before="0" w:after="0"/>
        <w:ind w:left="1440" w:hanging="1245"/>
        <w:jc w:val="center"/>
        <w:rPr>
          <w:rFonts w:ascii="Simplified Arabic" w:hAnsi="Simplified Arabic" w:cs="Simplified Arabic"/>
          <w:b/>
          <w:bCs/>
          <w:w w:val="150"/>
          <w:rtl/>
          <w:lang w:eastAsia="ar-SA"/>
        </w:rPr>
      </w:pPr>
    </w:p>
    <w:p w:rsidR="00F126D5" w:rsidRPr="000D33FA" w:rsidRDefault="00F126D5" w:rsidP="00C50C9A">
      <w:pPr>
        <w:bidi/>
        <w:spacing w:before="0" w:after="0"/>
        <w:ind w:left="1440" w:hanging="1245"/>
        <w:jc w:val="center"/>
        <w:rPr>
          <w:rFonts w:ascii="Simplified Arabic" w:hAnsi="Simplified Arabic" w:cs="Simplified Arabic"/>
          <w:b/>
          <w:bCs/>
          <w:w w:val="150"/>
          <w:rtl/>
          <w:lang w:eastAsia="ar-SA"/>
        </w:rPr>
      </w:pPr>
    </w:p>
    <w:p w:rsidR="00F126D5" w:rsidRPr="000D33FA" w:rsidRDefault="00F126D5" w:rsidP="00C50C9A">
      <w:pPr>
        <w:bidi/>
        <w:spacing w:before="0" w:after="0"/>
        <w:ind w:left="1440" w:hanging="1245"/>
        <w:jc w:val="center"/>
        <w:rPr>
          <w:rFonts w:ascii="Simplified Arabic" w:hAnsi="Simplified Arabic" w:cs="Simplified Arabic"/>
          <w:b/>
          <w:bCs/>
          <w:w w:val="150"/>
          <w:rtl/>
          <w:lang w:eastAsia="ar-SA"/>
        </w:rPr>
      </w:pPr>
    </w:p>
    <w:p w:rsidR="00F126D5" w:rsidRPr="000D33FA" w:rsidRDefault="00F126D5" w:rsidP="00C50C9A">
      <w:pPr>
        <w:bidi/>
        <w:spacing w:before="0" w:after="0"/>
        <w:ind w:left="1440" w:hanging="1245"/>
        <w:jc w:val="center"/>
        <w:rPr>
          <w:rFonts w:ascii="Simplified Arabic" w:hAnsi="Simplified Arabic" w:cs="Simplified Arabic"/>
          <w:b/>
          <w:bCs/>
          <w:w w:val="150"/>
          <w:rtl/>
          <w:lang w:eastAsia="ar-SA"/>
        </w:rPr>
      </w:pPr>
    </w:p>
    <w:p w:rsidR="00F126D5" w:rsidRPr="000D33FA" w:rsidRDefault="00F126D5" w:rsidP="00C50C9A">
      <w:pPr>
        <w:bidi/>
        <w:spacing w:before="0" w:after="0"/>
        <w:ind w:left="1440" w:hanging="1245"/>
        <w:jc w:val="center"/>
        <w:rPr>
          <w:rFonts w:ascii="Simplified Arabic" w:hAnsi="Simplified Arabic" w:cs="Simplified Arabic"/>
          <w:b/>
          <w:bCs/>
          <w:w w:val="150"/>
          <w:rtl/>
          <w:lang w:eastAsia="ar-SA"/>
        </w:rPr>
      </w:pPr>
    </w:p>
    <w:p w:rsidR="00F126D5" w:rsidRPr="000D33FA" w:rsidRDefault="00F126D5" w:rsidP="00C50C9A">
      <w:pPr>
        <w:bidi/>
        <w:spacing w:before="0" w:after="0"/>
        <w:ind w:left="1440" w:hanging="1245"/>
        <w:jc w:val="center"/>
        <w:rPr>
          <w:rFonts w:ascii="Simplified Arabic" w:hAnsi="Simplified Arabic" w:cs="Simplified Arabic"/>
          <w:b/>
          <w:bCs/>
          <w:w w:val="150"/>
          <w:rtl/>
          <w:lang w:eastAsia="ar-SA"/>
        </w:rPr>
      </w:pPr>
    </w:p>
    <w:p w:rsidR="00F126D5" w:rsidRPr="000D33FA" w:rsidRDefault="00F126D5" w:rsidP="00C50C9A">
      <w:pPr>
        <w:bidi/>
        <w:spacing w:before="0" w:after="0"/>
        <w:ind w:left="1440" w:hanging="1245"/>
        <w:jc w:val="center"/>
        <w:rPr>
          <w:rFonts w:ascii="Simplified Arabic" w:hAnsi="Simplified Arabic" w:cs="Simplified Arabic"/>
          <w:b/>
          <w:bCs/>
          <w:w w:val="150"/>
          <w:rtl/>
          <w:lang w:eastAsia="ar-SA"/>
        </w:rPr>
      </w:pPr>
    </w:p>
    <w:p w:rsidR="00F126D5" w:rsidRPr="000D33FA" w:rsidRDefault="00F126D5" w:rsidP="00C50C9A">
      <w:pPr>
        <w:bidi/>
        <w:spacing w:before="0" w:after="0"/>
        <w:ind w:left="1440" w:hanging="1245"/>
        <w:jc w:val="center"/>
        <w:rPr>
          <w:rFonts w:ascii="Simplified Arabic" w:hAnsi="Simplified Arabic" w:cs="Simplified Arabic"/>
          <w:b/>
          <w:bCs/>
          <w:w w:val="150"/>
          <w:rtl/>
          <w:lang w:eastAsia="ar-SA"/>
        </w:rPr>
      </w:pPr>
    </w:p>
    <w:p w:rsidR="00F126D5" w:rsidRPr="000D33FA" w:rsidRDefault="00F126D5" w:rsidP="00C50C9A">
      <w:pPr>
        <w:bidi/>
        <w:spacing w:before="0" w:after="0"/>
        <w:ind w:left="1440" w:hanging="1245"/>
        <w:jc w:val="center"/>
        <w:rPr>
          <w:rFonts w:ascii="Simplified Arabic" w:hAnsi="Simplified Arabic" w:cs="Simplified Arabic"/>
          <w:b/>
          <w:bCs/>
          <w:w w:val="150"/>
          <w:rtl/>
          <w:lang w:eastAsia="ar-SA"/>
        </w:rPr>
      </w:pPr>
    </w:p>
    <w:p w:rsidR="00F126D5" w:rsidRPr="000D33FA" w:rsidRDefault="00F126D5" w:rsidP="00C50C9A">
      <w:pPr>
        <w:bidi/>
        <w:spacing w:before="0" w:after="0"/>
        <w:ind w:left="1440" w:hanging="1245"/>
        <w:jc w:val="center"/>
        <w:rPr>
          <w:rFonts w:ascii="Simplified Arabic" w:hAnsi="Simplified Arabic" w:cs="Simplified Arabic"/>
          <w:b/>
          <w:bCs/>
          <w:w w:val="150"/>
          <w:rtl/>
          <w:lang w:eastAsia="ar-SA"/>
        </w:rPr>
      </w:pPr>
    </w:p>
    <w:p w:rsidR="00F126D5" w:rsidRPr="000D33FA" w:rsidRDefault="00F126D5" w:rsidP="00C50C9A">
      <w:pPr>
        <w:bidi/>
        <w:spacing w:before="0" w:after="0"/>
        <w:ind w:left="1440" w:hanging="1245"/>
        <w:jc w:val="center"/>
        <w:rPr>
          <w:rFonts w:ascii="Simplified Arabic" w:hAnsi="Simplified Arabic" w:cs="Simplified Arabic"/>
          <w:b/>
          <w:bCs/>
          <w:w w:val="150"/>
          <w:rtl/>
          <w:lang w:eastAsia="ar-SA"/>
        </w:rPr>
      </w:pPr>
    </w:p>
    <w:p w:rsidR="00F126D5" w:rsidRPr="000D33FA" w:rsidRDefault="00F126D5" w:rsidP="00C50C9A">
      <w:pPr>
        <w:bidi/>
        <w:spacing w:before="0" w:after="0"/>
        <w:ind w:left="1440" w:hanging="1245"/>
        <w:jc w:val="center"/>
        <w:rPr>
          <w:rFonts w:ascii="Simplified Arabic" w:hAnsi="Simplified Arabic" w:cs="Simplified Arabic"/>
          <w:b/>
          <w:bCs/>
          <w:w w:val="150"/>
          <w:rtl/>
          <w:lang w:eastAsia="ar-SA"/>
        </w:rPr>
      </w:pPr>
    </w:p>
    <w:p w:rsidR="00F126D5" w:rsidRPr="000D33FA" w:rsidRDefault="00F126D5" w:rsidP="00C50C9A">
      <w:pPr>
        <w:bidi/>
        <w:spacing w:before="0" w:after="0"/>
        <w:ind w:left="1440" w:hanging="1245"/>
        <w:jc w:val="center"/>
        <w:rPr>
          <w:rFonts w:ascii="Simplified Arabic" w:hAnsi="Simplified Arabic" w:cs="Simplified Arabic"/>
          <w:b/>
          <w:bCs/>
          <w:w w:val="150"/>
          <w:rtl/>
          <w:lang w:eastAsia="ar-SA"/>
        </w:rPr>
      </w:pPr>
    </w:p>
    <w:p w:rsidR="00F126D5" w:rsidRPr="000D33FA" w:rsidRDefault="00F126D5" w:rsidP="00C50C9A">
      <w:pPr>
        <w:bidi/>
        <w:spacing w:before="0" w:after="0"/>
        <w:ind w:left="1440" w:hanging="1245"/>
        <w:jc w:val="center"/>
        <w:rPr>
          <w:rFonts w:ascii="Simplified Arabic" w:hAnsi="Simplified Arabic" w:cs="Simplified Arabic"/>
          <w:b/>
          <w:bCs/>
          <w:w w:val="150"/>
          <w:rtl/>
          <w:lang w:eastAsia="ar-SA"/>
        </w:rPr>
      </w:pPr>
    </w:p>
    <w:p w:rsidR="008F2FEC" w:rsidRDefault="00DB32BE">
      <w:pPr>
        <w:bidi/>
        <w:spacing w:before="240" w:after="200"/>
        <w:ind w:firstLine="0"/>
        <w:jc w:val="center"/>
        <w:rPr>
          <w:rFonts w:ascii="Simplified Arabic" w:hAnsi="Simplified Arabic" w:cs="Simplified Arabic"/>
          <w:b/>
          <w:bCs/>
          <w:w w:val="150"/>
          <w:rtl/>
        </w:rPr>
      </w:pPr>
      <w:r w:rsidRPr="00DB32BE">
        <w:rPr>
          <w:rFonts w:ascii="Simplified Arabic" w:hAnsi="Simplified Arabic" w:cs="Simplified Arabic"/>
          <w:b/>
          <w:bCs/>
          <w:w w:val="150"/>
          <w:rtl/>
        </w:rPr>
        <w:tab/>
      </w:r>
    </w:p>
    <w:p w:rsidR="00000000" w:rsidRDefault="008F2FEC">
      <w:pPr>
        <w:rPr>
          <w:w w:val="150"/>
          <w:rtl/>
        </w:rPr>
      </w:pPr>
      <w:r>
        <w:rPr>
          <w:w w:val="150"/>
          <w:rtl/>
        </w:rPr>
        <w:lastRenderedPageBreak/>
        <w:br w:type="page"/>
      </w:r>
    </w:p>
    <w:p w:rsidR="00000000" w:rsidRDefault="00DB32BE">
      <w:pPr>
        <w:bidi/>
        <w:spacing w:before="240" w:after="200"/>
        <w:ind w:firstLine="0"/>
        <w:jc w:val="center"/>
        <w:rPr>
          <w:rFonts w:ascii="Simplified Arabic" w:hAnsi="Simplified Arabic" w:cs="Simplified Arabic"/>
          <w:b/>
          <w:bCs/>
          <w:w w:val="150"/>
          <w:rtl/>
        </w:rPr>
      </w:pPr>
      <w:r w:rsidRPr="00DB32BE">
        <w:rPr>
          <w:rFonts w:ascii="Simplified Arabic" w:hAnsi="Simplified Arabic" w:cs="Simplified Arabic" w:hint="eastAsia"/>
          <w:b/>
          <w:bCs/>
          <w:i/>
          <w:iCs/>
          <w:u w:val="single"/>
          <w:rtl/>
        </w:rPr>
        <w:lastRenderedPageBreak/>
        <w:t>المرحلة</w:t>
      </w:r>
      <w:r w:rsidRPr="00DB32BE">
        <w:rPr>
          <w:rFonts w:ascii="Simplified Arabic" w:hAnsi="Simplified Arabic" w:cs="Simplified Arabic"/>
          <w:b/>
          <w:bCs/>
          <w:i/>
          <w:iCs/>
          <w:u w:val="single"/>
          <w:rtl/>
        </w:rPr>
        <w:t xml:space="preserve"> </w:t>
      </w:r>
      <w:r w:rsidRPr="00DB32BE">
        <w:rPr>
          <w:rFonts w:ascii="Simplified Arabic" w:hAnsi="Simplified Arabic" w:cs="Simplified Arabic" w:hint="eastAsia"/>
          <w:b/>
          <w:bCs/>
          <w:i/>
          <w:iCs/>
          <w:u w:val="single"/>
          <w:rtl/>
        </w:rPr>
        <w:t>الثامنة</w:t>
      </w:r>
      <w:r w:rsidRPr="00DB32BE">
        <w:rPr>
          <w:rFonts w:ascii="Simplified Arabic" w:hAnsi="Simplified Arabic" w:cs="Simplified Arabic"/>
          <w:b/>
          <w:bCs/>
          <w:i/>
          <w:iCs/>
          <w:u w:val="single"/>
          <w:rtl/>
        </w:rPr>
        <w:t>-</w:t>
      </w:r>
      <w:r w:rsidRPr="00DB32BE">
        <w:rPr>
          <w:rFonts w:ascii="Simplified Arabic" w:hAnsi="Simplified Arabic" w:cs="Simplified Arabic"/>
          <w:b/>
          <w:bCs/>
          <w:i/>
          <w:iCs/>
          <w:u w:val="single"/>
          <w:rtl/>
        </w:rPr>
        <w:tab/>
      </w:r>
      <w:r w:rsidRPr="00DB32BE">
        <w:rPr>
          <w:rFonts w:ascii="Simplified Arabic" w:hAnsi="Simplified Arabic" w:cs="Simplified Arabic" w:hint="eastAsia"/>
          <w:b/>
          <w:bCs/>
          <w:i/>
          <w:iCs/>
          <w:u w:val="single"/>
          <w:rtl/>
        </w:rPr>
        <w:t>إصدار</w:t>
      </w:r>
      <w:r w:rsidRPr="00DB32BE">
        <w:rPr>
          <w:rFonts w:ascii="Simplified Arabic" w:hAnsi="Simplified Arabic" w:cs="Simplified Arabic"/>
          <w:b/>
          <w:bCs/>
          <w:i/>
          <w:iCs/>
          <w:u w:val="single"/>
          <w:rtl/>
        </w:rPr>
        <w:t xml:space="preserve"> </w:t>
      </w:r>
      <w:r w:rsidRPr="00DB32BE">
        <w:rPr>
          <w:rFonts w:ascii="Simplified Arabic" w:hAnsi="Simplified Arabic" w:cs="Simplified Arabic" w:hint="eastAsia"/>
          <w:b/>
          <w:bCs/>
          <w:i/>
          <w:iCs/>
          <w:u w:val="single"/>
          <w:rtl/>
        </w:rPr>
        <w:t>وثائق</w:t>
      </w:r>
      <w:r w:rsidRPr="00DB32BE">
        <w:rPr>
          <w:rFonts w:ascii="Simplified Arabic" w:hAnsi="Simplified Arabic" w:cs="Simplified Arabic"/>
          <w:b/>
          <w:bCs/>
          <w:i/>
          <w:iCs/>
          <w:u w:val="single"/>
          <w:rtl/>
        </w:rPr>
        <w:t xml:space="preserve"> </w:t>
      </w:r>
      <w:r w:rsidRPr="00DB32BE">
        <w:rPr>
          <w:rFonts w:ascii="Simplified Arabic" w:hAnsi="Simplified Arabic" w:cs="Simplified Arabic" w:hint="eastAsia"/>
          <w:b/>
          <w:bCs/>
          <w:i/>
          <w:iCs/>
          <w:u w:val="single"/>
          <w:rtl/>
        </w:rPr>
        <w:t>المناقصة</w:t>
      </w:r>
    </w:p>
    <w:p w:rsidR="00000000" w:rsidRDefault="00CF6821">
      <w:pPr>
        <w:bidi/>
        <w:spacing w:before="0" w:after="0"/>
        <w:ind w:left="29" w:firstLine="0"/>
        <w:jc w:val="lowKashida"/>
        <w:rPr>
          <w:rFonts w:ascii="Simplified Arabic" w:hAnsi="Simplified Arabic" w:cs="Simplified Arabic"/>
          <w:b/>
          <w:bCs/>
          <w:rtl/>
          <w:lang w:eastAsia="ar-SA"/>
        </w:rPr>
      </w:pPr>
      <w:r>
        <w:rPr>
          <w:rFonts w:ascii="Simplified Arabic" w:hAnsi="Simplified Arabic" w:cs="Simplified Arabic" w:hint="cs"/>
          <w:b/>
          <w:bCs/>
          <w:rtl/>
          <w:lang w:eastAsia="ar-SA"/>
        </w:rPr>
        <w:t>1.8</w:t>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مقدمة</w:t>
      </w:r>
    </w:p>
    <w:p w:rsidR="003A1BAA" w:rsidRPr="000D33FA" w:rsidRDefault="00DB32BE" w:rsidP="007A5663">
      <w:pPr>
        <w:bidi/>
        <w:spacing w:before="0" w:after="120"/>
        <w:ind w:left="26" w:firstLine="0"/>
        <w:rPr>
          <w:rFonts w:ascii="Simplified Arabic" w:hAnsi="Simplified Arabic" w:cs="Simplified Arabic"/>
          <w:rtl/>
          <w:lang w:eastAsia="ar-SA" w:bidi="ar-JO"/>
        </w:rPr>
      </w:pPr>
      <w:r w:rsidRPr="00DB32BE">
        <w:rPr>
          <w:rFonts w:ascii="Simplified Arabic" w:hAnsi="Simplified Arabic" w:cs="Simplified Arabic" w:hint="eastAsia"/>
          <w:rtl/>
          <w:lang w:eastAsia="ar-SA" w:bidi="ar-JO"/>
        </w:rPr>
        <w:t>يقدم</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هذا</w:t>
      </w:r>
      <w:r w:rsidR="00CF6821">
        <w:rPr>
          <w:rFonts w:ascii="Simplified Arabic" w:hAnsi="Simplified Arabic" w:cs="Simplified Arabic" w:hint="cs"/>
          <w:rtl/>
          <w:lang w:eastAsia="ar-SA" w:bidi="ar-JO"/>
        </w:rPr>
        <w:t xml:space="preserve"> </w:t>
      </w:r>
      <w:r w:rsidRPr="00DB32BE">
        <w:rPr>
          <w:rFonts w:ascii="Simplified Arabic" w:hAnsi="Simplified Arabic" w:cs="Simplified Arabic" w:hint="eastAsia"/>
          <w:rtl/>
          <w:lang w:eastAsia="ar-SA" w:bidi="ar-JO"/>
        </w:rPr>
        <w:t>الجزء</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إجراءاءت</w:t>
      </w:r>
      <w:r w:rsidR="00CF6821">
        <w:rPr>
          <w:rFonts w:ascii="Simplified Arabic" w:hAnsi="Simplified Arabic" w:cs="Simplified Arabic" w:hint="cs"/>
          <w:rtl/>
          <w:lang w:eastAsia="ar-SA" w:bidi="ar-JO"/>
        </w:rPr>
        <w:t xml:space="preserve"> </w:t>
      </w:r>
      <w:r w:rsidRPr="00DB32BE">
        <w:rPr>
          <w:rFonts w:ascii="Simplified Arabic" w:hAnsi="Simplified Arabic" w:cs="Simplified Arabic" w:hint="eastAsia"/>
          <w:rtl/>
          <w:lang w:eastAsia="ar-SA" w:bidi="ar-JO"/>
        </w:rPr>
        <w:t>إصدار</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أو</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بيع</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وثائق</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w:t>
      </w:r>
      <w:r w:rsidR="0097297C">
        <w:rPr>
          <w:rFonts w:ascii="Simplified Arabic" w:hAnsi="Simplified Arabic" w:cs="Simplified Arabic" w:hint="eastAsia"/>
          <w:rtl/>
          <w:lang w:eastAsia="ar-SA" w:bidi="ar-JO"/>
        </w:rPr>
        <w:t>مناقصة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ل</w:t>
      </w:r>
      <w:r w:rsidRPr="00DB32BE">
        <w:rPr>
          <w:rFonts w:ascii="Simplified Arabic" w:hAnsi="Simplified Arabic" w:cs="Simplified Arabic"/>
          <w:rtl/>
          <w:lang w:eastAsia="ar-SA"/>
        </w:rPr>
        <w:t>لمتناقصين،</w:t>
      </w:r>
      <w:r w:rsidRPr="00DB32BE">
        <w:rPr>
          <w:rFonts w:ascii="Simplified Arabic" w:hAnsi="Simplified Arabic" w:cs="Simplified Arabic"/>
          <w:rtl/>
          <w:lang w:eastAsia="ar-SA" w:bidi="ar-JO"/>
        </w:rPr>
        <w:t xml:space="preserve"> والاحتفاظ بسجلات الوثائق الصادرة. وينطبق أيضا على إصدار وثائق دعوة أخرى، كوثائق التأهيل المسبق، وثائق </w:t>
      </w:r>
      <w:r w:rsidR="00CF6821">
        <w:rPr>
          <w:rFonts w:ascii="Simplified Arabic" w:hAnsi="Simplified Arabic" w:cs="Simplified Arabic" w:hint="cs"/>
          <w:rtl/>
          <w:lang w:eastAsia="ar-SA" w:bidi="ar-JO"/>
        </w:rPr>
        <w:t>التعاقد</w:t>
      </w:r>
      <w:r w:rsidRPr="00DB32BE">
        <w:rPr>
          <w:rFonts w:ascii="Simplified Arabic" w:hAnsi="Simplified Arabic" w:cs="Simplified Arabic"/>
          <w:rtl/>
          <w:lang w:eastAsia="ar-SA" w:bidi="ar-JO"/>
        </w:rPr>
        <w:t xml:space="preserve"> للخدمات الاستشارية.</w:t>
      </w:r>
      <w:r w:rsidRPr="00DB32BE">
        <w:rPr>
          <w:rFonts w:ascii="Simplified Arabic" w:hAnsi="Simplified Arabic" w:cs="Simplified Arabic"/>
          <w:rtl/>
          <w:lang w:eastAsia="ar-SA" w:bidi="ar-JO"/>
        </w:rPr>
        <w:tab/>
      </w:r>
    </w:p>
    <w:p w:rsidR="00000000" w:rsidRDefault="00CF6821">
      <w:pPr>
        <w:bidi/>
        <w:spacing w:before="0" w:after="0"/>
        <w:ind w:left="29" w:firstLine="0"/>
        <w:jc w:val="lowKashida"/>
        <w:rPr>
          <w:rFonts w:ascii="Simplified Arabic" w:hAnsi="Simplified Arabic" w:cs="Simplified Arabic"/>
          <w:b/>
          <w:bCs/>
          <w:rtl/>
          <w:lang w:eastAsia="ar-SA"/>
        </w:rPr>
      </w:pPr>
      <w:r>
        <w:rPr>
          <w:rFonts w:ascii="Simplified Arabic" w:hAnsi="Simplified Arabic" w:cs="Simplified Arabic" w:hint="cs"/>
          <w:b/>
          <w:bCs/>
          <w:rtl/>
          <w:lang w:eastAsia="ar-SA"/>
        </w:rPr>
        <w:t>2.8</w:t>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الغاية</w:t>
      </w:r>
    </w:p>
    <w:p w:rsidR="00000000" w:rsidRDefault="008F04C8">
      <w:pPr>
        <w:bidi/>
        <w:spacing w:before="0" w:after="120"/>
        <w:ind w:left="1196" w:hanging="630"/>
        <w:rPr>
          <w:rFonts w:ascii="Simplified Arabic" w:hAnsi="Simplified Arabic" w:cs="Simplified Arabic"/>
          <w:rtl/>
          <w:lang w:eastAsia="ar-SA" w:bidi="ar-JO"/>
        </w:rPr>
      </w:pPr>
      <w:r>
        <w:rPr>
          <w:rFonts w:ascii="Simplified Arabic" w:hAnsi="Simplified Arabic" w:cs="Simplified Arabic" w:hint="cs"/>
          <w:rtl/>
          <w:lang w:eastAsia="ar-SA" w:bidi="ar-JO"/>
        </w:rPr>
        <w:t>أ.</w:t>
      </w:r>
      <w:r>
        <w:rPr>
          <w:rFonts w:ascii="Simplified Arabic" w:hAnsi="Simplified Arabic" w:cs="Simplified Arabic" w:hint="cs"/>
          <w:rtl/>
          <w:lang w:eastAsia="ar-SA" w:bidi="ar-JO"/>
        </w:rPr>
        <w:tab/>
      </w:r>
      <w:r w:rsidR="00DB32BE" w:rsidRPr="00DB32BE">
        <w:rPr>
          <w:rFonts w:ascii="Simplified Arabic" w:hAnsi="Simplified Arabic" w:cs="Simplified Arabic"/>
          <w:rtl/>
          <w:lang w:eastAsia="ar-SA" w:bidi="ar-JO"/>
        </w:rPr>
        <w:t>يجب أن يتم إصدار أو بيع وثائق ال</w:t>
      </w:r>
      <w:r w:rsidR="0097297C">
        <w:rPr>
          <w:rFonts w:ascii="Simplified Arabic" w:hAnsi="Simplified Arabic" w:cs="Simplified Arabic"/>
          <w:rtl/>
          <w:lang w:eastAsia="ar-SA" w:bidi="ar-JO"/>
        </w:rPr>
        <w:t>مناقصة</w:t>
      </w:r>
      <w:r w:rsidR="00DB32BE" w:rsidRPr="00DB32BE">
        <w:rPr>
          <w:rFonts w:ascii="Simplified Arabic" w:hAnsi="Simplified Arabic" w:cs="Simplified Arabic"/>
          <w:rtl/>
          <w:lang w:eastAsia="ar-SA" w:bidi="ar-JO"/>
        </w:rPr>
        <w:t xml:space="preserve"> ووثائق الدعوة الأخرى بسرعة وفي ابكر وقت ممكن، لتمكين مقدمي العطاءات من</w:t>
      </w:r>
      <w:r>
        <w:rPr>
          <w:rFonts w:ascii="Simplified Arabic" w:hAnsi="Simplified Arabic" w:cs="Simplified Arabic" w:hint="cs"/>
          <w:rtl/>
          <w:lang w:eastAsia="ar-SA" w:bidi="ar-JO"/>
        </w:rPr>
        <w:t xml:space="preserve"> إع</w:t>
      </w:r>
      <w:r w:rsidR="00DB32BE" w:rsidRPr="00DB32BE">
        <w:rPr>
          <w:rFonts w:ascii="Simplified Arabic" w:hAnsi="Simplified Arabic" w:cs="Simplified Arabic"/>
          <w:rtl/>
          <w:lang w:eastAsia="ar-SA" w:bidi="ar-JO"/>
        </w:rPr>
        <w:t>داد وتسليم عطاءاتهم. فالتأخير في إصدار وثائق ال</w:t>
      </w:r>
      <w:r w:rsidR="0097297C">
        <w:rPr>
          <w:rFonts w:ascii="Simplified Arabic" w:hAnsi="Simplified Arabic" w:cs="Simplified Arabic"/>
          <w:rtl/>
          <w:lang w:eastAsia="ar-SA" w:bidi="ar-JO"/>
        </w:rPr>
        <w:t>مناقصة</w:t>
      </w:r>
      <w:r w:rsidR="00DB32BE" w:rsidRPr="00DB32BE">
        <w:rPr>
          <w:rFonts w:ascii="Simplified Arabic" w:hAnsi="Simplified Arabic" w:cs="Simplified Arabic"/>
          <w:rtl/>
          <w:lang w:eastAsia="ar-SA" w:bidi="ar-JO"/>
        </w:rPr>
        <w:t xml:space="preserve"> قد يتسبب في خفض المنافسة، والتي قد تؤدي بدورها، إلى إلغاء عملية ال</w:t>
      </w:r>
      <w:r w:rsidR="00DB32BE" w:rsidRPr="00DB32BE">
        <w:rPr>
          <w:rFonts w:ascii="Simplified Arabic" w:hAnsi="Simplified Arabic" w:cs="Simplified Arabic" w:hint="eastAsia"/>
          <w:rtl/>
          <w:lang w:eastAsia="ar-SA" w:bidi="ar-JO"/>
        </w:rPr>
        <w:t>تعاقد</w:t>
      </w:r>
      <w:r w:rsidR="00DB32BE" w:rsidRPr="00DB32BE">
        <w:rPr>
          <w:rFonts w:ascii="Simplified Arabic" w:hAnsi="Simplified Arabic" w:cs="Simplified Arabic"/>
          <w:rtl/>
          <w:lang w:eastAsia="ar-SA" w:bidi="ar-JO"/>
        </w:rPr>
        <w:t xml:space="preserve"> أو إلى ارتفاع أسعار العطاء.</w:t>
      </w:r>
    </w:p>
    <w:p w:rsidR="00000000" w:rsidRDefault="008F04C8">
      <w:pPr>
        <w:bidi/>
        <w:spacing w:before="0" w:after="120"/>
        <w:ind w:left="1196" w:hanging="630"/>
        <w:rPr>
          <w:rFonts w:ascii="Simplified Arabic" w:hAnsi="Simplified Arabic" w:cs="Simplified Arabic"/>
          <w:rtl/>
          <w:lang w:eastAsia="ar-SA" w:bidi="ar-JO"/>
        </w:rPr>
      </w:pPr>
      <w:r>
        <w:rPr>
          <w:rFonts w:ascii="Simplified Arabic" w:hAnsi="Simplified Arabic" w:cs="Simplified Arabic" w:hint="cs"/>
          <w:rtl/>
          <w:lang w:eastAsia="ar-SA" w:bidi="ar-JO"/>
        </w:rPr>
        <w:t>ب.</w:t>
      </w:r>
      <w:r>
        <w:rPr>
          <w:rFonts w:ascii="Simplified Arabic" w:hAnsi="Simplified Arabic" w:cs="Simplified Arabic" w:hint="cs"/>
          <w:rtl/>
          <w:lang w:eastAsia="ar-SA" w:bidi="ar-JO"/>
        </w:rPr>
        <w:tab/>
      </w:r>
      <w:r w:rsidR="00DB32BE" w:rsidRPr="00DB32BE">
        <w:rPr>
          <w:rFonts w:ascii="Simplified Arabic" w:hAnsi="Simplified Arabic" w:cs="Simplified Arabic"/>
          <w:rtl/>
          <w:lang w:eastAsia="ar-SA" w:bidi="ar-JO"/>
        </w:rPr>
        <w:t xml:space="preserve">يجب توفير المعلومات نفسها لكل مقدمي العطاءات وخلال فترة زمنية واحدة لضمان عملية </w:t>
      </w:r>
      <w:r w:rsidR="00DB32BE" w:rsidRPr="00DB32BE">
        <w:rPr>
          <w:rFonts w:ascii="Simplified Arabic" w:hAnsi="Simplified Arabic" w:cs="Simplified Arabic" w:hint="eastAsia"/>
          <w:rtl/>
          <w:lang w:eastAsia="ar-SA" w:bidi="ar-JO"/>
        </w:rPr>
        <w:t>تعاقد</w:t>
      </w:r>
      <w:r w:rsidR="00DB32BE" w:rsidRPr="00DB32BE">
        <w:rPr>
          <w:rFonts w:ascii="Simplified Arabic" w:hAnsi="Simplified Arabic" w:cs="Simplified Arabic"/>
          <w:rtl/>
          <w:lang w:eastAsia="ar-SA" w:bidi="ar-JO"/>
        </w:rPr>
        <w:t xml:space="preserve"> عادلة.</w:t>
      </w:r>
    </w:p>
    <w:p w:rsidR="00000000" w:rsidRDefault="00C0345E">
      <w:pPr>
        <w:bidi/>
        <w:spacing w:before="0" w:after="120"/>
        <w:ind w:left="1196" w:hanging="630"/>
        <w:rPr>
          <w:rFonts w:ascii="Simplified Arabic" w:hAnsi="Simplified Arabic" w:cs="Simplified Arabic"/>
          <w:rtl/>
          <w:lang w:eastAsia="ar-SA" w:bidi="ar-JO"/>
        </w:rPr>
      </w:pPr>
      <w:r>
        <w:rPr>
          <w:rFonts w:ascii="Simplified Arabic" w:hAnsi="Simplified Arabic" w:cs="Simplified Arabic" w:hint="cs"/>
          <w:rtl/>
          <w:lang w:eastAsia="ar-SA" w:bidi="ar-JO"/>
        </w:rPr>
        <w:t>ج.</w:t>
      </w:r>
      <w:r>
        <w:rPr>
          <w:rFonts w:ascii="Simplified Arabic" w:hAnsi="Simplified Arabic" w:cs="Simplified Arabic" w:hint="cs"/>
          <w:rtl/>
          <w:lang w:eastAsia="ar-SA" w:bidi="ar-JO"/>
        </w:rPr>
        <w:tab/>
      </w:r>
      <w:r w:rsidR="00DB32BE" w:rsidRPr="00DB32BE">
        <w:rPr>
          <w:rFonts w:ascii="Simplified Arabic" w:hAnsi="Simplified Arabic" w:cs="Simplified Arabic"/>
          <w:rtl/>
          <w:lang w:eastAsia="ar-SA" w:bidi="ar-JO"/>
        </w:rPr>
        <w:t>من الضروري الاحتفاظ بسجلات للوثائق الصادرة، وذلك لحالات الاستفسار أو شكاوى المتناقصين. وفي حال استيفاء رسم للوثائق، من الضروري الاحتفاظ بسجلات تثبت استيفاء الرسوم.</w:t>
      </w:r>
    </w:p>
    <w:p w:rsidR="00000000" w:rsidRDefault="00C0345E">
      <w:pPr>
        <w:bidi/>
        <w:spacing w:before="0" w:after="120"/>
        <w:ind w:left="1196" w:hanging="630"/>
        <w:rPr>
          <w:rFonts w:ascii="Simplified Arabic" w:hAnsi="Simplified Arabic" w:cs="Simplified Arabic"/>
          <w:rtl/>
          <w:lang w:eastAsia="ar-SA" w:bidi="ar-JO"/>
        </w:rPr>
      </w:pPr>
      <w:r>
        <w:rPr>
          <w:rFonts w:ascii="Simplified Arabic" w:hAnsi="Simplified Arabic" w:cs="Simplified Arabic" w:hint="cs"/>
          <w:rtl/>
          <w:lang w:eastAsia="ar-SA" w:bidi="ar-JO"/>
        </w:rPr>
        <w:t>د.</w:t>
      </w:r>
      <w:r>
        <w:rPr>
          <w:rFonts w:ascii="Simplified Arabic" w:hAnsi="Simplified Arabic" w:cs="Simplified Arabic" w:hint="cs"/>
          <w:rtl/>
          <w:lang w:eastAsia="ar-SA" w:bidi="ar-JO"/>
        </w:rPr>
        <w:tab/>
      </w:r>
      <w:r w:rsidR="00DB32BE" w:rsidRPr="00DB32BE">
        <w:rPr>
          <w:rFonts w:ascii="Simplified Arabic" w:hAnsi="Simplified Arabic" w:cs="Simplified Arabic"/>
          <w:rtl/>
          <w:lang w:eastAsia="ar-SA" w:bidi="ar-JO"/>
        </w:rPr>
        <w:t>تكون جهة التعاقد مسؤولة عن إدارة إصدار وثائق ال</w:t>
      </w:r>
      <w:r w:rsidR="0097297C">
        <w:rPr>
          <w:rFonts w:ascii="Simplified Arabic" w:hAnsi="Simplified Arabic" w:cs="Simplified Arabic"/>
          <w:rtl/>
          <w:lang w:eastAsia="ar-SA" w:bidi="ar-JO"/>
        </w:rPr>
        <w:t>مناقصة</w:t>
      </w:r>
      <w:r w:rsidR="00DB32BE" w:rsidRPr="00DB32BE">
        <w:rPr>
          <w:rFonts w:ascii="Simplified Arabic" w:hAnsi="Simplified Arabic" w:cs="Simplified Arabic"/>
          <w:rtl/>
          <w:lang w:eastAsia="ar-SA" w:bidi="ar-JO"/>
        </w:rPr>
        <w:t>. ويمكن تفويض هذه الصلاحية إلى قسم المحاسبة أو الإدارة، حيثما يكون مناسبا، أو عندما يسهل هذا عملية استيفاء رسوم الوثائق.</w:t>
      </w:r>
    </w:p>
    <w:p w:rsidR="00000000" w:rsidRDefault="00C0345E">
      <w:pPr>
        <w:bidi/>
        <w:spacing w:before="0" w:after="0"/>
        <w:ind w:left="29" w:firstLine="0"/>
        <w:jc w:val="lowKashida"/>
        <w:rPr>
          <w:rFonts w:ascii="Simplified Arabic" w:hAnsi="Simplified Arabic" w:cs="Simplified Arabic"/>
          <w:b/>
          <w:bCs/>
          <w:rtl/>
          <w:lang w:eastAsia="ar-SA"/>
        </w:rPr>
      </w:pPr>
      <w:r>
        <w:rPr>
          <w:rFonts w:ascii="Simplified Arabic" w:hAnsi="Simplified Arabic" w:cs="Simplified Arabic" w:hint="cs"/>
          <w:b/>
          <w:bCs/>
          <w:rtl/>
          <w:lang w:eastAsia="ar-SA"/>
        </w:rPr>
        <w:t>3.8</w:t>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الخطوات</w:t>
      </w:r>
    </w:p>
    <w:p w:rsidR="00000000" w:rsidRDefault="00C0345E">
      <w:pPr>
        <w:bidi/>
        <w:spacing w:before="0" w:after="120"/>
        <w:ind w:left="1196" w:hanging="630"/>
        <w:rPr>
          <w:rFonts w:ascii="Simplified Arabic" w:hAnsi="Simplified Arabic" w:cs="Simplified Arabic"/>
          <w:rtl/>
          <w:lang w:eastAsia="ar-SA"/>
        </w:rPr>
      </w:pPr>
      <w:r>
        <w:rPr>
          <w:rFonts w:ascii="Simplified Arabic" w:hAnsi="Simplified Arabic" w:cs="Simplified Arabic" w:hint="cs"/>
          <w:rtl/>
          <w:lang w:eastAsia="ar-SA"/>
        </w:rPr>
        <w:t>أ.</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 xml:space="preserve">وضع إجراءات من شأنها السماح لمقدمي العطاءات </w:t>
      </w:r>
      <w:r w:rsidR="00DB32BE" w:rsidRPr="00DB32BE">
        <w:rPr>
          <w:rFonts w:ascii="Simplified Arabic" w:hAnsi="Simplified Arabic" w:cs="Simplified Arabic" w:hint="eastAsia"/>
          <w:rtl/>
          <w:lang w:eastAsia="ar-SA"/>
        </w:rPr>
        <w:t>الراغبين</w:t>
      </w:r>
      <w:r w:rsidR="00DB32BE" w:rsidRPr="00DB32BE">
        <w:rPr>
          <w:rFonts w:ascii="Simplified Arabic" w:hAnsi="Simplified Arabic" w:cs="Simplified Arabic"/>
          <w:rtl/>
          <w:lang w:eastAsia="ar-SA"/>
        </w:rPr>
        <w:t xml:space="preserve"> في الإطلاع على وثائق ال</w:t>
      </w:r>
      <w:r w:rsidR="0097297C">
        <w:rPr>
          <w:rFonts w:ascii="Simplified Arabic" w:hAnsi="Simplified Arabic" w:cs="Simplified Arabic"/>
          <w:rtl/>
          <w:lang w:eastAsia="ar-SA"/>
        </w:rPr>
        <w:t>مناقصة</w:t>
      </w:r>
      <w:r w:rsidR="00DB32BE" w:rsidRPr="00DB32BE">
        <w:rPr>
          <w:rFonts w:ascii="Simplified Arabic" w:hAnsi="Simplified Arabic" w:cs="Simplified Arabic"/>
          <w:rtl/>
          <w:lang w:eastAsia="ar-SA"/>
        </w:rPr>
        <w:t xml:space="preserve"> في العنوان والمكان المحددين في الإعلان المنشور. </w:t>
      </w:r>
    </w:p>
    <w:p w:rsidR="00000000" w:rsidRDefault="00C0345E">
      <w:pPr>
        <w:bidi/>
        <w:spacing w:before="0" w:after="120"/>
        <w:ind w:left="1196" w:hanging="630"/>
        <w:rPr>
          <w:rFonts w:ascii="Simplified Arabic" w:hAnsi="Simplified Arabic" w:cs="Simplified Arabic"/>
          <w:rtl/>
          <w:lang w:eastAsia="ar-SA"/>
        </w:rPr>
      </w:pPr>
      <w:r>
        <w:rPr>
          <w:rFonts w:ascii="Simplified Arabic" w:hAnsi="Simplified Arabic" w:cs="Simplified Arabic" w:hint="cs"/>
          <w:rtl/>
          <w:lang w:eastAsia="ar-SA"/>
        </w:rPr>
        <w:t>ب.</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القيام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بالترتيبات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المناسبة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لاستيفاء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رسم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بيع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وثائق</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المناقصة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وإصدار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إيصالات،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تسهل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هذه</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الترتيبات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استيفاء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الرسوم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مقدمي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خارج</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العراق</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جهة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التعاقد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التأكد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توفر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نسخ</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كافية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وثائق</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المناقصة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منذ</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تاريخ</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نشر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الإعلان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الأول</w:t>
      </w:r>
      <w:r w:rsidR="00DB32BE" w:rsidRPr="00DB32BE">
        <w:rPr>
          <w:rFonts w:ascii="Simplified Arabic" w:hAnsi="Simplified Arabic" w:cs="Simplified Arabic"/>
          <w:rtl/>
          <w:lang w:eastAsia="ar-SA"/>
        </w:rPr>
        <w:t>.</w:t>
      </w:r>
    </w:p>
    <w:p w:rsidR="00000000" w:rsidRDefault="00C0345E">
      <w:pPr>
        <w:bidi/>
        <w:spacing w:before="0" w:after="120"/>
        <w:ind w:left="1196" w:hanging="630"/>
        <w:rPr>
          <w:rFonts w:ascii="Simplified Arabic" w:hAnsi="Simplified Arabic" w:cs="Simplified Arabic"/>
          <w:rtl/>
          <w:lang w:eastAsia="ar-SA"/>
        </w:rPr>
      </w:pPr>
      <w:r>
        <w:rPr>
          <w:rFonts w:ascii="Simplified Arabic" w:hAnsi="Simplified Arabic" w:cs="Simplified Arabic" w:hint="cs"/>
          <w:rtl/>
          <w:lang w:eastAsia="ar-SA"/>
        </w:rPr>
        <w:t>ج.</w:t>
      </w:r>
      <w:r>
        <w:rPr>
          <w:rFonts w:ascii="Simplified Arabic" w:hAnsi="Simplified Arabic" w:cs="Simplified Arabic" w:hint="cs"/>
          <w:rtl/>
          <w:lang w:eastAsia="ar-SA"/>
        </w:rPr>
        <w:tab/>
        <w:t>إ</w:t>
      </w:r>
      <w:r w:rsidR="00DB32BE" w:rsidRPr="00DB32BE">
        <w:rPr>
          <w:rFonts w:ascii="Simplified Arabic" w:hAnsi="Simplified Arabic" w:cs="Simplified Arabic"/>
          <w:rtl/>
          <w:lang w:eastAsia="ar-SA"/>
        </w:rPr>
        <w:t>صد</w:t>
      </w:r>
      <w:r>
        <w:rPr>
          <w:rFonts w:ascii="Simplified Arabic" w:hAnsi="Simplified Arabic" w:cs="Simplified Arabic" w:hint="cs"/>
          <w:rtl/>
          <w:lang w:eastAsia="ar-SA"/>
        </w:rPr>
        <w:t>ا</w:t>
      </w:r>
      <w:r w:rsidR="00DB32BE" w:rsidRPr="00DB32BE">
        <w:rPr>
          <w:rFonts w:ascii="Simplified Arabic" w:hAnsi="Simplified Arabic" w:cs="Simplified Arabic"/>
          <w:rtl/>
          <w:lang w:eastAsia="ar-SA"/>
        </w:rPr>
        <w:t>ر وثائق ال</w:t>
      </w:r>
      <w:r w:rsidR="0097297C">
        <w:rPr>
          <w:rFonts w:ascii="Simplified Arabic" w:hAnsi="Simplified Arabic" w:cs="Simplified Arabic"/>
          <w:rtl/>
          <w:lang w:eastAsia="ar-SA"/>
        </w:rPr>
        <w:t>مناقصة</w:t>
      </w:r>
      <w:r w:rsidR="00DB32BE" w:rsidRPr="00DB32BE">
        <w:rPr>
          <w:rFonts w:ascii="Simplified Arabic" w:hAnsi="Simplified Arabic" w:cs="Simplified Arabic"/>
          <w:rtl/>
          <w:lang w:eastAsia="ar-SA"/>
        </w:rPr>
        <w:t xml:space="preserve"> إلى كافة مقدمي العطاءات الذين ابدو الاهتمام بالمشاركة</w:t>
      </w:r>
      <w:r>
        <w:rPr>
          <w:rFonts w:ascii="Simplified Arabic" w:hAnsi="Simplified Arabic" w:cs="Simplified Arabic" w:hint="cs"/>
          <w:rtl/>
          <w:lang w:eastAsia="ar-SA"/>
        </w:rPr>
        <w:t xml:space="preserve"> </w:t>
      </w:r>
      <w:r w:rsidR="00DB32BE" w:rsidRPr="00DB32BE">
        <w:rPr>
          <w:rFonts w:ascii="Simplified Arabic" w:hAnsi="Simplified Arabic" w:cs="Simplified Arabic"/>
          <w:rtl/>
          <w:lang w:eastAsia="ar-SA"/>
        </w:rPr>
        <w:t xml:space="preserve">وكذلك الى المقاولين الذين تم تأهيلهم بموجب عملية تأهيل مسبق في وقت واحد. </w:t>
      </w:r>
      <w:r w:rsidR="00DB32BE" w:rsidRPr="00DB32BE">
        <w:rPr>
          <w:rFonts w:ascii="Simplified Arabic" w:hAnsi="Simplified Arabic" w:cs="Simplified Arabic"/>
          <w:rtl/>
          <w:lang w:eastAsia="ar-SA"/>
        </w:rPr>
        <w:lastRenderedPageBreak/>
        <w:t>ويجب الاحتفاظ بسجل اصدار الوثاثق. في حال اصدار الوثائق لمقدمي عطاءات بالبريد، استعمل اسرع وسيلة واطلب من مقدم العطاء تأكيد استلامه للوثائق كتابيا. احتفظ بنسخة من تأكيد استلامها من مقدم العطاء في ملف العقد.</w:t>
      </w:r>
    </w:p>
    <w:p w:rsidR="00000000" w:rsidRDefault="00C80F11">
      <w:pPr>
        <w:bidi/>
        <w:spacing w:before="0" w:after="0"/>
        <w:ind w:left="749" w:hanging="749"/>
        <w:rPr>
          <w:rFonts w:ascii="Simplified Arabic" w:hAnsi="Simplified Arabic" w:cs="Simplified Arabic"/>
          <w:b/>
          <w:bCs/>
          <w:rtl/>
          <w:lang w:eastAsia="ar-SA"/>
        </w:rPr>
      </w:pPr>
      <w:r>
        <w:rPr>
          <w:rFonts w:ascii="Simplified Arabic" w:hAnsi="Simplified Arabic" w:cs="Simplified Arabic" w:hint="cs"/>
          <w:b/>
          <w:bCs/>
          <w:rtl/>
          <w:lang w:eastAsia="ar-SA"/>
        </w:rPr>
        <w:t>4.8</w:t>
      </w:r>
      <w:r w:rsidR="00DB32BE" w:rsidRPr="00DB32BE">
        <w:rPr>
          <w:rFonts w:ascii="Simplified Arabic" w:hAnsi="Simplified Arabic" w:cs="Simplified Arabic"/>
          <w:b/>
          <w:bCs/>
          <w:rtl/>
          <w:lang w:eastAsia="ar-SA"/>
        </w:rPr>
        <w:t xml:space="preserve"> </w:t>
      </w:r>
      <w:r w:rsidR="00DB32BE" w:rsidRPr="00DB32BE">
        <w:rPr>
          <w:rFonts w:ascii="Simplified Arabic" w:hAnsi="Simplified Arabic" w:cs="Simplified Arabic" w:hint="eastAsia"/>
          <w:b/>
          <w:bCs/>
          <w:rtl/>
          <w:lang w:eastAsia="ar-SA"/>
        </w:rPr>
        <w:t>الموافقات</w:t>
      </w:r>
      <w:r w:rsidR="00DB32BE" w:rsidRPr="00DB32BE">
        <w:rPr>
          <w:rFonts w:ascii="Simplified Arabic" w:hAnsi="Simplified Arabic" w:cs="Simplified Arabic"/>
          <w:b/>
          <w:bCs/>
          <w:rtl/>
          <w:lang w:eastAsia="ar-SA"/>
        </w:rPr>
        <w:t xml:space="preserve"> </w:t>
      </w:r>
      <w:r w:rsidR="00DB32BE" w:rsidRPr="00DB32BE">
        <w:rPr>
          <w:rFonts w:ascii="Simplified Arabic" w:hAnsi="Simplified Arabic" w:cs="Simplified Arabic" w:hint="eastAsia"/>
          <w:b/>
          <w:bCs/>
          <w:rtl/>
          <w:lang w:eastAsia="ar-SA"/>
        </w:rPr>
        <w:t>المطلوبة</w:t>
      </w:r>
    </w:p>
    <w:p w:rsidR="00000000" w:rsidRDefault="00DB32BE">
      <w:pPr>
        <w:keepNext/>
        <w:bidi/>
        <w:spacing w:before="0" w:after="120"/>
        <w:ind w:firstLine="0"/>
        <w:jc w:val="left"/>
        <w:outlineLvl w:val="0"/>
        <w:rPr>
          <w:rFonts w:ascii="Simplified Arabic" w:hAnsi="Simplified Arabic" w:cs="Simplified Arabic"/>
          <w:rtl/>
          <w:lang w:eastAsia="ar-SA"/>
        </w:rPr>
      </w:pPr>
      <w:bookmarkStart w:id="6" w:name="_Toc329711227"/>
      <w:r w:rsidRPr="00DB32BE">
        <w:rPr>
          <w:rFonts w:ascii="Simplified Arabic" w:hAnsi="Simplified Arabic" w:cs="Simplified Arabic"/>
          <w:rtl/>
          <w:lang w:eastAsia="ar-SA"/>
        </w:rPr>
        <w:t>لا توجد موافقات منفصلة مطلوبة لإصدار وثائق ال</w:t>
      </w:r>
      <w:r w:rsidR="0097297C">
        <w:rPr>
          <w:rFonts w:ascii="Simplified Arabic" w:hAnsi="Simplified Arabic" w:cs="Simplified Arabic"/>
          <w:rtl/>
          <w:lang w:eastAsia="ar-SA"/>
        </w:rPr>
        <w:t>مناقصة</w:t>
      </w:r>
      <w:r w:rsidRPr="00DB32BE">
        <w:rPr>
          <w:rFonts w:ascii="Simplified Arabic" w:hAnsi="Simplified Arabic" w:cs="Simplified Arabic"/>
          <w:rtl/>
          <w:lang w:eastAsia="ar-SA"/>
        </w:rPr>
        <w:t xml:space="preserve"> بعد الحصول على موافقة الجهات المعنية على وثائق ال</w:t>
      </w:r>
      <w:r w:rsidR="0097297C">
        <w:rPr>
          <w:rFonts w:ascii="Simplified Arabic" w:hAnsi="Simplified Arabic" w:cs="Simplified Arabic"/>
          <w:rtl/>
          <w:lang w:eastAsia="ar-SA"/>
        </w:rPr>
        <w:t>مناقصة</w:t>
      </w:r>
      <w:r w:rsidRPr="00DB32BE">
        <w:rPr>
          <w:rFonts w:ascii="Simplified Arabic" w:hAnsi="Simplified Arabic" w:cs="Simplified Arabic"/>
          <w:rtl/>
          <w:lang w:eastAsia="ar-SA"/>
        </w:rPr>
        <w:t xml:space="preserve"> ووثائق طلب ال</w:t>
      </w:r>
      <w:r w:rsidR="004D6F26">
        <w:rPr>
          <w:rFonts w:ascii="Simplified Arabic" w:hAnsi="Simplified Arabic" w:cs="Simplified Arabic"/>
          <w:rtl/>
          <w:lang w:eastAsia="ar-SA"/>
        </w:rPr>
        <w:t>عطاءات</w:t>
      </w:r>
      <w:r w:rsidRPr="00DB32BE">
        <w:rPr>
          <w:rFonts w:ascii="Simplified Arabic" w:hAnsi="Simplified Arabic" w:cs="Simplified Arabic"/>
          <w:rtl/>
          <w:lang w:eastAsia="ar-SA"/>
        </w:rPr>
        <w:t xml:space="preserve"> وطلب عروض الأسعار</w:t>
      </w:r>
      <w:bookmarkEnd w:id="6"/>
    </w:p>
    <w:p w:rsidR="00000000" w:rsidRDefault="00C80F11">
      <w:pPr>
        <w:keepNext/>
        <w:bidi/>
        <w:spacing w:before="0" w:after="0"/>
        <w:ind w:right="936" w:firstLine="0"/>
        <w:jc w:val="left"/>
        <w:outlineLvl w:val="0"/>
        <w:rPr>
          <w:rFonts w:ascii="Simplified Arabic" w:hAnsi="Simplified Arabic" w:cs="Simplified Arabic"/>
          <w:b/>
          <w:bCs/>
          <w:rtl/>
          <w:lang w:eastAsia="ar-SA"/>
        </w:rPr>
      </w:pPr>
      <w:bookmarkStart w:id="7" w:name="_Toc329711228"/>
      <w:r>
        <w:rPr>
          <w:rFonts w:ascii="Simplified Arabic" w:hAnsi="Simplified Arabic" w:cs="Simplified Arabic" w:hint="cs"/>
          <w:b/>
          <w:bCs/>
          <w:rtl/>
          <w:lang w:eastAsia="ar-SA"/>
        </w:rPr>
        <w:t>5.8</w:t>
      </w:r>
      <w:r w:rsidR="00DB32BE" w:rsidRPr="00DB32BE">
        <w:rPr>
          <w:rFonts w:ascii="Simplified Arabic" w:hAnsi="Simplified Arabic" w:cs="Simplified Arabic"/>
          <w:b/>
          <w:bCs/>
          <w:rtl/>
          <w:lang w:eastAsia="ar-SA"/>
        </w:rPr>
        <w:t xml:space="preserve"> </w:t>
      </w:r>
      <w:r w:rsidR="00DB32BE" w:rsidRPr="00DB32BE">
        <w:rPr>
          <w:rFonts w:ascii="Simplified Arabic" w:hAnsi="Simplified Arabic" w:cs="Simplified Arabic" w:hint="eastAsia"/>
          <w:b/>
          <w:bCs/>
          <w:rtl/>
          <w:lang w:eastAsia="ar-SA"/>
        </w:rPr>
        <w:t>الوثائق</w:t>
      </w:r>
      <w:r w:rsidR="00DB32BE" w:rsidRPr="00DB32BE">
        <w:rPr>
          <w:rFonts w:ascii="Simplified Arabic" w:hAnsi="Simplified Arabic" w:cs="Simplified Arabic"/>
          <w:b/>
          <w:bCs/>
          <w:rtl/>
          <w:lang w:eastAsia="ar-SA"/>
        </w:rPr>
        <w:t xml:space="preserve"> </w:t>
      </w:r>
      <w:r w:rsidR="00DB32BE" w:rsidRPr="00DB32BE">
        <w:rPr>
          <w:rFonts w:ascii="Simplified Arabic" w:hAnsi="Simplified Arabic" w:cs="Simplified Arabic" w:hint="eastAsia"/>
          <w:b/>
          <w:bCs/>
          <w:rtl/>
          <w:lang w:eastAsia="ar-SA"/>
        </w:rPr>
        <w:t>المطلوبة</w:t>
      </w:r>
      <w:bookmarkEnd w:id="7"/>
    </w:p>
    <w:p w:rsidR="003A1BAA" w:rsidRPr="000D33FA" w:rsidRDefault="00DB32BE" w:rsidP="003A1BAA">
      <w:pPr>
        <w:bidi/>
        <w:spacing w:before="0" w:after="0"/>
        <w:ind w:left="26" w:hanging="26"/>
        <w:rPr>
          <w:rFonts w:ascii="Simplified Arabic" w:hAnsi="Simplified Arabic" w:cs="Simplified Arabic"/>
          <w:rtl/>
          <w:lang w:eastAsia="ar-SA"/>
        </w:rPr>
      </w:pPr>
      <w:r w:rsidRPr="00DB32BE">
        <w:rPr>
          <w:rFonts w:ascii="Simplified Arabic" w:hAnsi="Simplified Arabic" w:cs="Simplified Arabic"/>
          <w:rtl/>
          <w:lang w:eastAsia="ar-SA"/>
        </w:rPr>
        <w:t>سجل إصدار وثائق ال</w:t>
      </w:r>
      <w:r w:rsidR="0097297C">
        <w:rPr>
          <w:rFonts w:ascii="Simplified Arabic" w:hAnsi="Simplified Arabic" w:cs="Simplified Arabic"/>
          <w:rtl/>
          <w:lang w:eastAsia="ar-SA"/>
        </w:rPr>
        <w:t>مناقصة</w:t>
      </w:r>
      <w:r w:rsidRPr="00DB32BE">
        <w:rPr>
          <w:rFonts w:ascii="Simplified Arabic" w:hAnsi="Simplified Arabic" w:cs="Simplified Arabic"/>
          <w:rtl/>
          <w:lang w:eastAsia="ar-SA"/>
        </w:rPr>
        <w:t xml:space="preserve"> والاحتفاظ به في ملف العقد. ويجب أن يتضمن هذا السجل في الحد الأدنى على ما يلي:</w:t>
      </w:r>
    </w:p>
    <w:p w:rsidR="00000000" w:rsidRDefault="00DB32BE">
      <w:pPr>
        <w:numPr>
          <w:ilvl w:val="0"/>
          <w:numId w:val="460"/>
        </w:numPr>
        <w:tabs>
          <w:tab w:val="clear" w:pos="2235"/>
        </w:tabs>
        <w:bidi/>
        <w:spacing w:before="0" w:after="0"/>
        <w:ind w:left="1556" w:right="2232" w:hanging="540"/>
        <w:jc w:val="left"/>
        <w:rPr>
          <w:rFonts w:ascii="Simplified Arabic" w:hAnsi="Simplified Arabic" w:cs="Simplified Arabic"/>
          <w:lang w:eastAsia="ar-SA"/>
        </w:rPr>
      </w:pPr>
      <w:r w:rsidRPr="00DB32BE">
        <w:rPr>
          <w:rFonts w:ascii="Simplified Arabic" w:hAnsi="Simplified Arabic" w:cs="Simplified Arabic"/>
          <w:rtl/>
          <w:lang w:eastAsia="ar-SA"/>
        </w:rPr>
        <w:t>اسم وعنوان كل مقدم عطاء أصدرت له وثيقة؛</w:t>
      </w:r>
    </w:p>
    <w:p w:rsidR="00000000" w:rsidRDefault="00DB32BE">
      <w:pPr>
        <w:numPr>
          <w:ilvl w:val="0"/>
          <w:numId w:val="460"/>
        </w:numPr>
        <w:bidi/>
        <w:spacing w:before="0" w:after="0"/>
        <w:ind w:left="1556" w:right="2232" w:hanging="540"/>
        <w:jc w:val="left"/>
        <w:rPr>
          <w:rFonts w:ascii="Simplified Arabic" w:hAnsi="Simplified Arabic" w:cs="Simplified Arabic"/>
          <w:lang w:eastAsia="ar-SA"/>
        </w:rPr>
      </w:pPr>
      <w:r w:rsidRPr="00DB32BE">
        <w:rPr>
          <w:rFonts w:ascii="Simplified Arabic" w:hAnsi="Simplified Arabic" w:cs="Simplified Arabic"/>
          <w:rtl/>
          <w:lang w:eastAsia="ar-SA"/>
        </w:rPr>
        <w:t>تاريخ استلام طلب الوثائق، حيثما يمكن؛</w:t>
      </w:r>
    </w:p>
    <w:p w:rsidR="00000000" w:rsidRDefault="00DB32BE">
      <w:pPr>
        <w:numPr>
          <w:ilvl w:val="0"/>
          <w:numId w:val="460"/>
        </w:numPr>
        <w:bidi/>
        <w:spacing w:before="0" w:after="0"/>
        <w:ind w:left="1556" w:right="2232" w:hanging="540"/>
        <w:jc w:val="left"/>
        <w:rPr>
          <w:rFonts w:ascii="Simplified Arabic" w:hAnsi="Simplified Arabic" w:cs="Simplified Arabic"/>
          <w:lang w:eastAsia="ar-SA"/>
        </w:rPr>
      </w:pPr>
      <w:r w:rsidRPr="00DB32BE">
        <w:rPr>
          <w:rFonts w:ascii="Simplified Arabic" w:hAnsi="Simplified Arabic" w:cs="Simplified Arabic"/>
          <w:rtl/>
          <w:lang w:eastAsia="ar-SA"/>
        </w:rPr>
        <w:t>إثبات دفع أي رسوم مقررة؛</w:t>
      </w:r>
    </w:p>
    <w:p w:rsidR="00000000" w:rsidRDefault="00DB32BE">
      <w:pPr>
        <w:numPr>
          <w:ilvl w:val="0"/>
          <w:numId w:val="460"/>
        </w:numPr>
        <w:bidi/>
        <w:spacing w:before="0" w:after="0"/>
        <w:ind w:left="1556" w:right="2232" w:hanging="540"/>
        <w:jc w:val="left"/>
        <w:rPr>
          <w:rFonts w:ascii="Simplified Arabic" w:hAnsi="Simplified Arabic" w:cs="Simplified Arabic"/>
          <w:lang w:eastAsia="ar-SA"/>
        </w:rPr>
      </w:pPr>
      <w:r w:rsidRPr="00DB32BE">
        <w:rPr>
          <w:rFonts w:ascii="Simplified Arabic" w:hAnsi="Simplified Arabic" w:cs="Simplified Arabic"/>
          <w:rtl/>
          <w:lang w:eastAsia="ar-SA"/>
        </w:rPr>
        <w:t>تاريخ إصدار الوثيقة؛</w:t>
      </w:r>
    </w:p>
    <w:p w:rsidR="00000000" w:rsidRDefault="00DB32BE">
      <w:pPr>
        <w:numPr>
          <w:ilvl w:val="0"/>
          <w:numId w:val="460"/>
        </w:numPr>
        <w:bidi/>
        <w:spacing w:before="0" w:after="0"/>
        <w:ind w:left="1556" w:right="2232" w:hanging="540"/>
        <w:jc w:val="left"/>
        <w:rPr>
          <w:rFonts w:ascii="Simplified Arabic" w:hAnsi="Simplified Arabic" w:cs="Simplified Arabic"/>
          <w:lang w:eastAsia="ar-SA"/>
        </w:rPr>
      </w:pPr>
      <w:r w:rsidRPr="00DB32BE">
        <w:rPr>
          <w:rFonts w:ascii="Simplified Arabic" w:hAnsi="Simplified Arabic" w:cs="Simplified Arabic"/>
          <w:rtl/>
          <w:lang w:eastAsia="ar-SA"/>
        </w:rPr>
        <w:t>أسلوب إرسال الوثيقة؛</w:t>
      </w:r>
    </w:p>
    <w:p w:rsidR="00000000" w:rsidRDefault="00DB32BE">
      <w:pPr>
        <w:numPr>
          <w:ilvl w:val="0"/>
          <w:numId w:val="460"/>
        </w:numPr>
        <w:bidi/>
        <w:spacing w:before="0" w:after="0"/>
        <w:ind w:left="1556" w:right="2232" w:hanging="540"/>
        <w:jc w:val="left"/>
        <w:rPr>
          <w:rFonts w:ascii="Simplified Arabic" w:hAnsi="Simplified Arabic" w:cs="Simplified Arabic"/>
          <w:lang w:eastAsia="ar-SA"/>
        </w:rPr>
      </w:pPr>
      <w:r w:rsidRPr="00DB32BE">
        <w:rPr>
          <w:rFonts w:ascii="Simplified Arabic" w:hAnsi="Simplified Arabic" w:cs="Simplified Arabic" w:hint="eastAsia"/>
          <w:rtl/>
          <w:lang w:eastAsia="ar-SA"/>
        </w:rPr>
        <w:t>تاريخ</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تأكيد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مقدم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العطاء</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باستلام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الوثائق؛</w:t>
      </w:r>
    </w:p>
    <w:p w:rsidR="00000000" w:rsidRDefault="00DB32BE">
      <w:pPr>
        <w:numPr>
          <w:ilvl w:val="0"/>
          <w:numId w:val="460"/>
        </w:numPr>
        <w:bidi/>
        <w:spacing w:before="0" w:after="120"/>
        <w:ind w:left="1556" w:right="2235" w:hanging="540"/>
        <w:jc w:val="left"/>
        <w:rPr>
          <w:rFonts w:ascii="Simplified Arabic" w:hAnsi="Simplified Arabic" w:cs="Simplified Arabic"/>
          <w:rtl/>
          <w:lang w:eastAsia="ar-SA"/>
        </w:rPr>
      </w:pPr>
      <w:r w:rsidRPr="00DB32BE">
        <w:rPr>
          <w:rFonts w:ascii="Simplified Arabic" w:hAnsi="Simplified Arabic" w:cs="Simplified Arabic"/>
          <w:rtl/>
          <w:lang w:eastAsia="ar-SA"/>
        </w:rPr>
        <w:t>توقيع الموظف المس</w:t>
      </w:r>
      <w:r w:rsidR="00C80F11">
        <w:rPr>
          <w:rFonts w:ascii="Simplified Arabic" w:hAnsi="Simplified Arabic" w:cs="Simplified Arabic" w:hint="cs"/>
          <w:rtl/>
          <w:lang w:eastAsia="ar-SA"/>
        </w:rPr>
        <w:t>ؤ</w:t>
      </w:r>
      <w:r w:rsidRPr="00DB32BE">
        <w:rPr>
          <w:rFonts w:ascii="Simplified Arabic" w:hAnsi="Simplified Arabic" w:cs="Simplified Arabic"/>
          <w:rtl/>
          <w:lang w:eastAsia="ar-SA"/>
        </w:rPr>
        <w:t>ول عن إصدار الوثيقة.</w:t>
      </w:r>
    </w:p>
    <w:p w:rsidR="003A1BAA" w:rsidRPr="000D33FA" w:rsidRDefault="003A1BAA" w:rsidP="003A1BAA">
      <w:pPr>
        <w:bidi/>
        <w:spacing w:before="0" w:after="0"/>
        <w:ind w:firstLine="0"/>
        <w:jc w:val="left"/>
        <w:rPr>
          <w:rFonts w:ascii="Simplified Arabic" w:hAnsi="Simplified Arabic" w:cs="Simplified Arabic"/>
          <w:rtl/>
          <w:lang w:eastAsia="ar-SA"/>
        </w:rPr>
      </w:pPr>
    </w:p>
    <w:p w:rsidR="003A1BAA" w:rsidRPr="000D33FA" w:rsidRDefault="003A1BAA" w:rsidP="003A1BAA">
      <w:pPr>
        <w:bidi/>
        <w:spacing w:before="0" w:after="0"/>
        <w:ind w:firstLine="0"/>
        <w:jc w:val="left"/>
        <w:rPr>
          <w:rFonts w:ascii="Simplified Arabic" w:hAnsi="Simplified Arabic" w:cs="Simplified Arabic"/>
          <w:sz w:val="24"/>
          <w:szCs w:val="24"/>
          <w:rtl/>
          <w:lang w:eastAsia="ar-SA"/>
        </w:rPr>
      </w:pPr>
    </w:p>
    <w:p w:rsidR="003A1BAA" w:rsidRPr="000D33FA" w:rsidRDefault="003A1BAA" w:rsidP="003A1BAA">
      <w:pPr>
        <w:bidi/>
        <w:spacing w:before="0" w:after="120"/>
        <w:ind w:left="1509" w:right="1440" w:hanging="1509"/>
        <w:jc w:val="center"/>
        <w:rPr>
          <w:rFonts w:ascii="Simplified Arabic" w:hAnsi="Simplified Arabic" w:cs="Simplified Arabic"/>
          <w:b/>
          <w:bCs/>
          <w:w w:val="150"/>
          <w:rtl/>
          <w:lang w:eastAsia="ar-SA"/>
        </w:rPr>
      </w:pPr>
    </w:p>
    <w:p w:rsidR="003A1BAA" w:rsidRPr="000D33FA" w:rsidRDefault="003A1BAA" w:rsidP="003A1BAA">
      <w:pPr>
        <w:bidi/>
        <w:spacing w:before="0" w:after="120"/>
        <w:ind w:left="1509" w:right="1440" w:hanging="1509"/>
        <w:jc w:val="center"/>
        <w:rPr>
          <w:rFonts w:ascii="Simplified Arabic" w:hAnsi="Simplified Arabic" w:cs="Simplified Arabic"/>
          <w:b/>
          <w:bCs/>
          <w:w w:val="150"/>
          <w:rtl/>
          <w:lang w:eastAsia="ar-SA"/>
        </w:rPr>
      </w:pPr>
    </w:p>
    <w:p w:rsidR="003A1BAA" w:rsidRPr="000D33FA" w:rsidRDefault="003A1BAA" w:rsidP="003A1BAA">
      <w:pPr>
        <w:bidi/>
        <w:spacing w:before="0" w:after="120"/>
        <w:ind w:left="1509" w:right="1440" w:hanging="1509"/>
        <w:jc w:val="center"/>
        <w:rPr>
          <w:rFonts w:ascii="Simplified Arabic" w:hAnsi="Simplified Arabic" w:cs="Simplified Arabic"/>
          <w:b/>
          <w:bCs/>
          <w:w w:val="150"/>
          <w:rtl/>
          <w:lang w:eastAsia="ar-SA"/>
        </w:rPr>
      </w:pPr>
    </w:p>
    <w:p w:rsidR="003A1BAA" w:rsidRPr="000D33FA" w:rsidRDefault="003A1BAA" w:rsidP="003A1BAA">
      <w:pPr>
        <w:bidi/>
        <w:spacing w:before="0" w:after="120"/>
        <w:ind w:left="1509" w:right="1440" w:hanging="1509"/>
        <w:jc w:val="center"/>
        <w:rPr>
          <w:rFonts w:ascii="Simplified Arabic" w:hAnsi="Simplified Arabic" w:cs="Simplified Arabic"/>
          <w:b/>
          <w:bCs/>
          <w:w w:val="150"/>
          <w:rtl/>
          <w:lang w:eastAsia="ar-SA"/>
        </w:rPr>
      </w:pPr>
    </w:p>
    <w:p w:rsidR="003A1BAA" w:rsidRPr="000D33FA" w:rsidRDefault="003A1BAA" w:rsidP="003A1BAA">
      <w:pPr>
        <w:bidi/>
        <w:spacing w:before="0" w:after="120"/>
        <w:ind w:left="1509" w:right="1440" w:hanging="1509"/>
        <w:jc w:val="center"/>
        <w:rPr>
          <w:rFonts w:ascii="Simplified Arabic" w:hAnsi="Simplified Arabic" w:cs="Simplified Arabic"/>
          <w:b/>
          <w:bCs/>
          <w:w w:val="150"/>
          <w:rtl/>
          <w:lang w:eastAsia="ar-SA"/>
        </w:rPr>
      </w:pPr>
    </w:p>
    <w:p w:rsidR="003A1BAA" w:rsidRPr="000D33FA" w:rsidRDefault="003A1BAA" w:rsidP="003A1BAA">
      <w:pPr>
        <w:bidi/>
        <w:spacing w:before="0" w:after="120"/>
        <w:ind w:left="1509" w:right="1440" w:hanging="1509"/>
        <w:jc w:val="center"/>
        <w:rPr>
          <w:rFonts w:ascii="Simplified Arabic" w:hAnsi="Simplified Arabic" w:cs="Simplified Arabic"/>
          <w:b/>
          <w:bCs/>
          <w:w w:val="150"/>
          <w:rtl/>
          <w:lang w:eastAsia="ar-SA"/>
        </w:rPr>
      </w:pPr>
    </w:p>
    <w:p w:rsidR="003A1BAA" w:rsidRPr="000D33FA" w:rsidRDefault="003A1BAA" w:rsidP="003A1BAA">
      <w:pPr>
        <w:bidi/>
        <w:spacing w:before="0" w:after="120"/>
        <w:ind w:left="1509" w:right="1440" w:hanging="1509"/>
        <w:jc w:val="center"/>
        <w:rPr>
          <w:rFonts w:ascii="Simplified Arabic" w:hAnsi="Simplified Arabic" w:cs="Simplified Arabic"/>
          <w:b/>
          <w:bCs/>
          <w:w w:val="150"/>
          <w:rtl/>
          <w:lang w:eastAsia="ar-SA"/>
        </w:rPr>
      </w:pPr>
    </w:p>
    <w:p w:rsidR="003A1BAA" w:rsidRPr="000D33FA" w:rsidRDefault="003A1BAA" w:rsidP="003A1BAA">
      <w:pPr>
        <w:bidi/>
        <w:spacing w:before="0" w:after="120"/>
        <w:ind w:left="1509" w:right="1440" w:hanging="1509"/>
        <w:jc w:val="center"/>
        <w:rPr>
          <w:rFonts w:ascii="Simplified Arabic" w:hAnsi="Simplified Arabic" w:cs="Simplified Arabic"/>
          <w:b/>
          <w:bCs/>
          <w:w w:val="150"/>
          <w:rtl/>
          <w:lang w:eastAsia="ar-SA"/>
        </w:rPr>
      </w:pPr>
    </w:p>
    <w:p w:rsidR="00000000" w:rsidRDefault="00DB32BE">
      <w:pPr>
        <w:bidi/>
        <w:spacing w:before="240" w:after="200"/>
        <w:ind w:firstLine="0"/>
        <w:jc w:val="center"/>
        <w:rPr>
          <w:rFonts w:ascii="Simplified Arabic" w:hAnsi="Simplified Arabic" w:cs="Simplified Arabic"/>
          <w:b/>
          <w:bCs/>
          <w:i/>
          <w:iCs/>
          <w:u w:val="single"/>
          <w:rtl/>
        </w:rPr>
      </w:pPr>
      <w:r w:rsidRPr="00DB32BE">
        <w:rPr>
          <w:rFonts w:ascii="Simplified Arabic" w:hAnsi="Simplified Arabic" w:cs="Simplified Arabic" w:hint="eastAsia"/>
          <w:b/>
          <w:bCs/>
          <w:i/>
          <w:iCs/>
          <w:u w:val="single"/>
          <w:rtl/>
        </w:rPr>
        <w:lastRenderedPageBreak/>
        <w:t>المرحلة</w:t>
      </w:r>
      <w:r w:rsidRPr="00DB32BE">
        <w:rPr>
          <w:rFonts w:ascii="Simplified Arabic" w:hAnsi="Simplified Arabic" w:cs="Simplified Arabic"/>
          <w:b/>
          <w:bCs/>
          <w:i/>
          <w:iCs/>
          <w:u w:val="single"/>
          <w:rtl/>
        </w:rPr>
        <w:t xml:space="preserve"> </w:t>
      </w:r>
      <w:r w:rsidRPr="00DB32BE">
        <w:rPr>
          <w:rFonts w:ascii="Simplified Arabic" w:hAnsi="Simplified Arabic" w:cs="Simplified Arabic" w:hint="eastAsia"/>
          <w:b/>
          <w:bCs/>
          <w:i/>
          <w:iCs/>
          <w:u w:val="single"/>
          <w:rtl/>
        </w:rPr>
        <w:t>التاسعة</w:t>
      </w:r>
      <w:r w:rsidRPr="00DB32BE">
        <w:rPr>
          <w:rFonts w:ascii="Simplified Arabic" w:hAnsi="Simplified Arabic" w:cs="Simplified Arabic"/>
          <w:b/>
          <w:bCs/>
          <w:i/>
          <w:iCs/>
          <w:u w:val="single"/>
          <w:rtl/>
        </w:rPr>
        <w:t xml:space="preserve">- </w:t>
      </w:r>
      <w:r w:rsidRPr="00DB32BE">
        <w:rPr>
          <w:rFonts w:ascii="Simplified Arabic" w:hAnsi="Simplified Arabic" w:cs="Simplified Arabic"/>
          <w:b/>
          <w:bCs/>
          <w:i/>
          <w:iCs/>
          <w:u w:val="single"/>
          <w:rtl/>
        </w:rPr>
        <w:tab/>
      </w:r>
      <w:r w:rsidRPr="00DB32BE">
        <w:rPr>
          <w:rFonts w:ascii="Simplified Arabic" w:hAnsi="Simplified Arabic" w:cs="Simplified Arabic" w:hint="eastAsia"/>
          <w:b/>
          <w:bCs/>
          <w:i/>
          <w:iCs/>
          <w:u w:val="single"/>
          <w:rtl/>
        </w:rPr>
        <w:t>مؤتمر</w:t>
      </w:r>
      <w:r w:rsidRPr="00DB32BE">
        <w:rPr>
          <w:rFonts w:ascii="Simplified Arabic" w:hAnsi="Simplified Arabic" w:cs="Simplified Arabic"/>
          <w:b/>
          <w:bCs/>
          <w:i/>
          <w:iCs/>
          <w:u w:val="single"/>
          <w:rtl/>
        </w:rPr>
        <w:t xml:space="preserve"> </w:t>
      </w:r>
      <w:r w:rsidRPr="00DB32BE">
        <w:rPr>
          <w:rFonts w:ascii="Simplified Arabic" w:hAnsi="Simplified Arabic" w:cs="Simplified Arabic" w:hint="eastAsia"/>
          <w:b/>
          <w:bCs/>
          <w:i/>
          <w:iCs/>
          <w:u w:val="single"/>
          <w:rtl/>
        </w:rPr>
        <w:t>ما</w:t>
      </w:r>
      <w:r w:rsidRPr="00DB32BE">
        <w:rPr>
          <w:rFonts w:ascii="Simplified Arabic" w:hAnsi="Simplified Arabic" w:cs="Simplified Arabic"/>
          <w:b/>
          <w:bCs/>
          <w:i/>
          <w:iCs/>
          <w:u w:val="single"/>
          <w:rtl/>
        </w:rPr>
        <w:t xml:space="preserve"> </w:t>
      </w:r>
      <w:r w:rsidRPr="00DB32BE">
        <w:rPr>
          <w:rFonts w:ascii="Simplified Arabic" w:hAnsi="Simplified Arabic" w:cs="Simplified Arabic" w:hint="eastAsia"/>
          <w:b/>
          <w:bCs/>
          <w:i/>
          <w:iCs/>
          <w:u w:val="single"/>
          <w:rtl/>
        </w:rPr>
        <w:t>قبل</w:t>
      </w:r>
      <w:r w:rsidRPr="00DB32BE">
        <w:rPr>
          <w:rFonts w:ascii="Simplified Arabic" w:hAnsi="Simplified Arabic" w:cs="Simplified Arabic"/>
          <w:b/>
          <w:bCs/>
          <w:i/>
          <w:iCs/>
          <w:u w:val="single"/>
          <w:rtl/>
        </w:rPr>
        <w:t xml:space="preserve"> </w:t>
      </w:r>
      <w:r w:rsidRPr="00DB32BE">
        <w:rPr>
          <w:rFonts w:ascii="Simplified Arabic" w:hAnsi="Simplified Arabic" w:cs="Simplified Arabic" w:hint="eastAsia"/>
          <w:b/>
          <w:bCs/>
          <w:i/>
          <w:iCs/>
          <w:u w:val="single"/>
          <w:rtl/>
        </w:rPr>
        <w:t>تقديم</w:t>
      </w:r>
      <w:r w:rsidRPr="00DB32BE">
        <w:rPr>
          <w:rFonts w:ascii="Simplified Arabic" w:hAnsi="Simplified Arabic" w:cs="Simplified Arabic"/>
          <w:b/>
          <w:bCs/>
          <w:i/>
          <w:iCs/>
          <w:u w:val="single"/>
          <w:rtl/>
        </w:rPr>
        <w:t xml:space="preserve"> </w:t>
      </w:r>
      <w:r w:rsidRPr="00DB32BE">
        <w:rPr>
          <w:rFonts w:ascii="Simplified Arabic" w:hAnsi="Simplified Arabic" w:cs="Simplified Arabic" w:hint="eastAsia"/>
          <w:b/>
          <w:bCs/>
          <w:i/>
          <w:iCs/>
          <w:u w:val="single"/>
          <w:rtl/>
        </w:rPr>
        <w:t>العطاء</w:t>
      </w:r>
      <w:r w:rsidRPr="00DB32BE">
        <w:rPr>
          <w:rFonts w:ascii="Simplified Arabic" w:hAnsi="Simplified Arabic" w:cs="Simplified Arabic"/>
          <w:b/>
          <w:bCs/>
          <w:i/>
          <w:iCs/>
          <w:u w:val="single"/>
          <w:rtl/>
        </w:rPr>
        <w:t xml:space="preserve"> </w:t>
      </w:r>
      <w:r w:rsidRPr="00DB32BE">
        <w:rPr>
          <w:rFonts w:ascii="Simplified Arabic" w:hAnsi="Simplified Arabic" w:cs="Simplified Arabic" w:hint="eastAsia"/>
          <w:b/>
          <w:bCs/>
          <w:i/>
          <w:iCs/>
          <w:u w:val="single"/>
          <w:rtl/>
        </w:rPr>
        <w:t>وزيارة</w:t>
      </w:r>
      <w:r w:rsidRPr="00DB32BE">
        <w:rPr>
          <w:rFonts w:ascii="Simplified Arabic" w:hAnsi="Simplified Arabic" w:cs="Simplified Arabic"/>
          <w:b/>
          <w:bCs/>
          <w:i/>
          <w:iCs/>
          <w:u w:val="single"/>
          <w:rtl/>
        </w:rPr>
        <w:t xml:space="preserve"> </w:t>
      </w:r>
      <w:r w:rsidRPr="00DB32BE">
        <w:rPr>
          <w:rFonts w:ascii="Simplified Arabic" w:hAnsi="Simplified Arabic" w:cs="Simplified Arabic" w:hint="eastAsia"/>
          <w:b/>
          <w:bCs/>
          <w:i/>
          <w:iCs/>
          <w:u w:val="single"/>
          <w:rtl/>
        </w:rPr>
        <w:t>الموقع</w:t>
      </w:r>
    </w:p>
    <w:p w:rsidR="00000000" w:rsidRDefault="00056F76">
      <w:pPr>
        <w:bidi/>
        <w:spacing w:before="0" w:after="0"/>
        <w:ind w:left="907" w:hanging="907"/>
        <w:rPr>
          <w:rFonts w:ascii="Simplified Arabic" w:hAnsi="Simplified Arabic" w:cs="Simplified Arabic"/>
          <w:b/>
          <w:bCs/>
          <w:rtl/>
          <w:lang w:eastAsia="ar-SA" w:bidi="ar-JO"/>
        </w:rPr>
      </w:pPr>
      <w:r>
        <w:rPr>
          <w:rFonts w:ascii="Simplified Arabic" w:hAnsi="Simplified Arabic" w:cs="Simplified Arabic" w:hint="cs"/>
          <w:b/>
          <w:bCs/>
          <w:rtl/>
          <w:lang w:eastAsia="ar-SA" w:bidi="ar-JO"/>
        </w:rPr>
        <w:t>1.9</w:t>
      </w:r>
      <w:r>
        <w:rPr>
          <w:rFonts w:ascii="Simplified Arabic" w:hAnsi="Simplified Arabic" w:cs="Simplified Arabic" w:hint="cs"/>
          <w:b/>
          <w:bCs/>
          <w:rtl/>
          <w:lang w:eastAsia="ar-SA" w:bidi="ar-JO"/>
        </w:rPr>
        <w:tab/>
      </w:r>
      <w:r w:rsidR="00DB32BE" w:rsidRPr="00DB32BE">
        <w:rPr>
          <w:rFonts w:ascii="Simplified Arabic" w:hAnsi="Simplified Arabic" w:cs="Simplified Arabic" w:hint="eastAsia"/>
          <w:b/>
          <w:bCs/>
          <w:rtl/>
          <w:lang w:eastAsia="ar-SA" w:bidi="ar-JO"/>
        </w:rPr>
        <w:t>مقدمة</w:t>
      </w:r>
    </w:p>
    <w:p w:rsidR="00000000" w:rsidRDefault="00DB32BE">
      <w:pPr>
        <w:bidi/>
        <w:spacing w:before="0" w:after="0"/>
        <w:ind w:firstLine="0"/>
        <w:rPr>
          <w:rFonts w:ascii="Simplified Arabic" w:hAnsi="Simplified Arabic" w:cs="Simplified Arabic"/>
          <w:rtl/>
          <w:lang w:eastAsia="ar-SA" w:bidi="ar-JO"/>
        </w:rPr>
      </w:pPr>
      <w:r w:rsidRPr="00DB32BE">
        <w:rPr>
          <w:rFonts w:ascii="Simplified Arabic" w:hAnsi="Simplified Arabic" w:cs="Simplified Arabic" w:hint="eastAsia"/>
          <w:rtl/>
          <w:lang w:eastAsia="ar-SA" w:bidi="ar-JO"/>
        </w:rPr>
        <w:t>يوضح</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هذا</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الجزء</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من</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الدليل</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اجراءات</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إدارة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مؤتمر</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ما</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قبل</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تقديم</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العطاء،</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حيث</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تقدم</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جهة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التعاقد</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ملخصا</w:t>
      </w:r>
      <w:r w:rsidR="005529C9">
        <w:rPr>
          <w:rFonts w:ascii="Simplified Arabic" w:hAnsi="Simplified Arabic" w:cs="Simplified Arabic" w:hint="cs"/>
          <w:rtl/>
          <w:lang w:eastAsia="ar-SA" w:bidi="ar-JO"/>
        </w:rPr>
        <w:t>ً</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عن</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متطلبات</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التعاقد</w:t>
      </w:r>
      <w:r w:rsidRPr="00DB32BE">
        <w:rPr>
          <w:rFonts w:ascii="Simplified Arabic" w:hAnsi="Simplified Arabic" w:cs="Simplified Arabic"/>
          <w:rtl/>
          <w:lang w:eastAsia="ar-SA" w:bidi="ar-JO"/>
        </w:rPr>
        <w:t xml:space="preserve"> ل</w:t>
      </w:r>
      <w:r w:rsidRPr="00DB32BE">
        <w:rPr>
          <w:rFonts w:ascii="Simplified Arabic" w:hAnsi="Simplified Arabic" w:cs="Simplified Arabic" w:hint="eastAsia"/>
          <w:rtl/>
          <w:lang w:eastAsia="ar-SA"/>
        </w:rPr>
        <w:t>مقدمي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العطاءات</w:t>
      </w:r>
      <w:r w:rsidRPr="00DB32BE">
        <w:rPr>
          <w:rFonts w:ascii="Simplified Arabic" w:hAnsi="Simplified Arabic" w:cs="Simplified Arabic"/>
          <w:rtl/>
          <w:lang w:eastAsia="ar-SA" w:bidi="ar-JO"/>
        </w:rPr>
        <w:t>، وتجيب عن أسئلتهم من أجل مساعدتهم على إعداد عطاءاتهم. كما يوضح إجراء زيارة الموقع، حيث تتيح جهة التعاقد</w:t>
      </w:r>
      <w:r w:rsidR="0097297C">
        <w:rPr>
          <w:rFonts w:ascii="Simplified Arabic" w:hAnsi="Simplified Arabic" w:cs="Simplified Arabic" w:hint="cs"/>
          <w:rtl/>
          <w:lang w:eastAsia="ar-SA" w:bidi="ar-JO"/>
        </w:rPr>
        <w:t xml:space="preserve"> </w:t>
      </w:r>
      <w:r w:rsidRPr="00DB32BE">
        <w:rPr>
          <w:rFonts w:ascii="Simplified Arabic" w:hAnsi="Simplified Arabic" w:cs="Simplified Arabic" w:hint="eastAsia"/>
          <w:rtl/>
          <w:lang w:eastAsia="ar-SA"/>
        </w:rPr>
        <w:t>مقدمي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العطاءات</w:t>
      </w:r>
      <w:r w:rsidRPr="00DB32BE">
        <w:rPr>
          <w:rFonts w:ascii="Simplified Arabic" w:hAnsi="Simplified Arabic" w:cs="Simplified Arabic"/>
          <w:rtl/>
          <w:lang w:eastAsia="ar-SA" w:bidi="ar-JO"/>
        </w:rPr>
        <w:t xml:space="preserve"> فرصة لمشاهدة الموقع الذي ستركب فيه المعدات أو تنفذ فيه الأشغال أو الخدمات.</w:t>
      </w:r>
    </w:p>
    <w:p w:rsidR="003A1BAA" w:rsidRPr="000D33FA" w:rsidRDefault="00DB32BE" w:rsidP="003A1BAA">
      <w:pPr>
        <w:bidi/>
        <w:spacing w:before="0" w:after="120"/>
        <w:ind w:left="26" w:firstLine="0"/>
        <w:rPr>
          <w:rFonts w:ascii="Simplified Arabic" w:hAnsi="Simplified Arabic" w:cs="Simplified Arabic"/>
          <w:rtl/>
          <w:lang w:eastAsia="ar-SA" w:bidi="ar-JO"/>
        </w:rPr>
      </w:pPr>
      <w:r w:rsidRPr="00DB32BE">
        <w:rPr>
          <w:rFonts w:ascii="Simplified Arabic" w:hAnsi="Simplified Arabic" w:cs="Simplified Arabic"/>
          <w:rtl/>
          <w:lang w:eastAsia="ar-SA" w:bidi="ar-JO"/>
        </w:rPr>
        <w:t>يمكن إجراء مؤتمر ما قبل العطاء و/أو زيارة المواقع</w:t>
      </w:r>
      <w:r w:rsidRPr="00DB32BE">
        <w:rPr>
          <w:rFonts w:ascii="Simplified Arabic" w:hAnsi="Simplified Arabic" w:cs="Simplified Arabic"/>
          <w:rtl/>
          <w:lang w:eastAsia="ar-SA"/>
        </w:rPr>
        <w:t xml:space="preserve"> لأساليب توريد </w:t>
      </w:r>
      <w:r w:rsidRPr="00DB32BE">
        <w:rPr>
          <w:rFonts w:ascii="Simplified Arabic" w:hAnsi="Simplified Arabic" w:cs="Simplified Arabic"/>
          <w:rtl/>
          <w:lang w:eastAsia="ar-SA" w:bidi="ar-JO"/>
        </w:rPr>
        <w:t>العطاءات التنافسية الدولية والعطاءات الدولية المحدودة والعطاءات التنافسية الوطنية وطلب ال</w:t>
      </w:r>
      <w:r w:rsidR="004D6F26">
        <w:rPr>
          <w:rFonts w:ascii="Simplified Arabic" w:hAnsi="Simplified Arabic" w:cs="Simplified Arabic"/>
          <w:rtl/>
          <w:lang w:eastAsia="ar-SA" w:bidi="ar-JO"/>
        </w:rPr>
        <w:t>عطاءات</w:t>
      </w:r>
      <w:r w:rsidRPr="00DB32BE">
        <w:rPr>
          <w:rFonts w:ascii="Simplified Arabic" w:hAnsi="Simplified Arabic" w:cs="Simplified Arabic"/>
          <w:rtl/>
          <w:lang w:eastAsia="ar-SA" w:bidi="ar-JO"/>
        </w:rPr>
        <w:t xml:space="preserve"> للخدمات الاستشارية.</w:t>
      </w:r>
    </w:p>
    <w:p w:rsidR="003A1BAA" w:rsidRPr="000D33FA" w:rsidRDefault="00DB32BE" w:rsidP="003A1BAA">
      <w:pPr>
        <w:bidi/>
        <w:spacing w:before="0" w:after="120"/>
        <w:ind w:left="26" w:firstLine="0"/>
        <w:rPr>
          <w:rFonts w:ascii="Simplified Arabic" w:hAnsi="Simplified Arabic" w:cs="Simplified Arabic"/>
          <w:rtl/>
          <w:lang w:eastAsia="ar-SA" w:bidi="ar-JO"/>
        </w:rPr>
      </w:pPr>
      <w:r w:rsidRPr="00DB32BE">
        <w:rPr>
          <w:rFonts w:ascii="Simplified Arabic" w:hAnsi="Simplified Arabic" w:cs="Simplified Arabic"/>
          <w:rtl/>
          <w:lang w:eastAsia="ar-SA" w:bidi="ar-JO"/>
        </w:rPr>
        <w:t>إن المؤتمر أو الزيارة ليست إلزامية، ولكن يمكن ترتيبها عندما يكون ال</w:t>
      </w:r>
      <w:r w:rsidRPr="00DB32BE">
        <w:rPr>
          <w:rFonts w:ascii="Simplified Arabic" w:hAnsi="Simplified Arabic" w:cs="Simplified Arabic" w:hint="eastAsia"/>
          <w:rtl/>
          <w:lang w:eastAsia="ar-SA" w:bidi="ar-JO"/>
        </w:rPr>
        <w:t>تعاقد</w:t>
      </w:r>
      <w:r w:rsidRPr="00DB32BE">
        <w:rPr>
          <w:rFonts w:ascii="Simplified Arabic" w:hAnsi="Simplified Arabic" w:cs="Simplified Arabic"/>
          <w:rtl/>
          <w:lang w:eastAsia="ar-SA" w:bidi="ar-JO"/>
        </w:rPr>
        <w:t xml:space="preserve"> على درجة عالية من التقنية، حيث من المتوقع استلام عدد كبير من طلبات الاستيضاح، أو حينما تكون معرفة الموقع مهمة لإعداد العطاء. ويجب الأخذ في الاعتبار الحاجة لمؤتمر ما قبل العطاء أو زيارة الموقع في مرحلة التخطيط للعطاء كما يجب تضمين أحكام مناسبة لذلك في وثيقة ال</w:t>
      </w:r>
      <w:r w:rsidR="0097297C">
        <w:rPr>
          <w:rFonts w:ascii="Simplified Arabic" w:hAnsi="Simplified Arabic" w:cs="Simplified Arabic"/>
          <w:rtl/>
          <w:lang w:eastAsia="ar-SA" w:bidi="ar-JO"/>
        </w:rPr>
        <w:t>مناقصة</w:t>
      </w:r>
      <w:r w:rsidRPr="00DB32BE">
        <w:rPr>
          <w:rFonts w:ascii="Simplified Arabic" w:hAnsi="Simplified Arabic" w:cs="Simplified Arabic"/>
          <w:rtl/>
          <w:lang w:eastAsia="ar-SA" w:bidi="ar-JO"/>
        </w:rPr>
        <w:t>.</w:t>
      </w:r>
    </w:p>
    <w:p w:rsidR="003A1BAA" w:rsidRPr="000D33FA" w:rsidRDefault="00DB32BE" w:rsidP="003A1BAA">
      <w:pPr>
        <w:bidi/>
        <w:spacing w:before="0" w:after="120"/>
        <w:ind w:left="26" w:firstLine="0"/>
        <w:rPr>
          <w:rFonts w:ascii="Simplified Arabic" w:hAnsi="Simplified Arabic" w:cs="Simplified Arabic"/>
          <w:rtl/>
          <w:lang w:eastAsia="ar-SA" w:bidi="ar-JO"/>
        </w:rPr>
      </w:pPr>
      <w:r w:rsidRPr="00DB32BE">
        <w:rPr>
          <w:rFonts w:ascii="Simplified Arabic" w:hAnsi="Simplified Arabic" w:cs="Simplified Arabic"/>
          <w:rtl/>
          <w:lang w:eastAsia="ar-SA" w:bidi="ar-JO"/>
        </w:rPr>
        <w:t xml:space="preserve">لا تكون مؤتمر ما قبل العطاء أو زيارة المواقع مطلوبة، عادة، لأسلوب توريد المشتريات، الذي يستخدم فقط لمتطلبات التوريد البسيطة وذات القيمة المنخفضة. </w:t>
      </w:r>
    </w:p>
    <w:p w:rsidR="00000000" w:rsidRDefault="00477BCE">
      <w:pPr>
        <w:bidi/>
        <w:spacing w:before="0" w:after="0"/>
        <w:ind w:left="907" w:hanging="907"/>
        <w:rPr>
          <w:rFonts w:ascii="Simplified Arabic" w:hAnsi="Simplified Arabic" w:cs="Simplified Arabic"/>
          <w:b/>
          <w:bCs/>
          <w:rtl/>
          <w:lang w:eastAsia="ar-SA"/>
        </w:rPr>
      </w:pPr>
      <w:r>
        <w:rPr>
          <w:rFonts w:ascii="Simplified Arabic" w:hAnsi="Simplified Arabic" w:cs="Simplified Arabic" w:hint="cs"/>
          <w:b/>
          <w:bCs/>
          <w:rtl/>
          <w:lang w:eastAsia="ar-SA"/>
        </w:rPr>
        <w:t>2.9</w:t>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الغاية</w:t>
      </w:r>
    </w:p>
    <w:p w:rsidR="003A1BAA" w:rsidRPr="000D33FA" w:rsidRDefault="005529C9" w:rsidP="007A5663">
      <w:pPr>
        <w:bidi/>
        <w:spacing w:before="0" w:after="0"/>
        <w:ind w:left="907" w:hanging="907"/>
        <w:rPr>
          <w:rFonts w:ascii="Simplified Arabic" w:hAnsi="Simplified Arabic" w:cs="Simplified Arabic"/>
          <w:rtl/>
          <w:lang w:eastAsia="ar-SA" w:bidi="ar-JO"/>
        </w:rPr>
      </w:pPr>
      <w:r>
        <w:rPr>
          <w:rFonts w:ascii="Simplified Arabic" w:hAnsi="Simplified Arabic" w:cs="Simplified Arabic" w:hint="cs"/>
          <w:rtl/>
          <w:lang w:eastAsia="ar-SA"/>
        </w:rPr>
        <w:t>أ.</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 xml:space="preserve">يهدف </w:t>
      </w:r>
      <w:r w:rsidR="00DB32BE" w:rsidRPr="00DB32BE">
        <w:rPr>
          <w:rFonts w:ascii="Simplified Arabic" w:hAnsi="Simplified Arabic" w:cs="Simplified Arabic"/>
          <w:rtl/>
          <w:lang w:eastAsia="ar-SA" w:bidi="ar-JO"/>
        </w:rPr>
        <w:t>مؤتمر ما قبل العطاء وزيارة الموقع إلى تزويد مقدمي العطاءات وب</w:t>
      </w:r>
      <w:r>
        <w:rPr>
          <w:rFonts w:ascii="Simplified Arabic" w:hAnsi="Simplified Arabic" w:cs="Simplified Arabic" w:hint="cs"/>
          <w:rtl/>
          <w:lang w:eastAsia="ar-SA" w:bidi="ar-JO"/>
        </w:rPr>
        <w:t>أ</w:t>
      </w:r>
      <w:r w:rsidR="00DB32BE" w:rsidRPr="00DB32BE">
        <w:rPr>
          <w:rFonts w:ascii="Simplified Arabic" w:hAnsi="Simplified Arabic" w:cs="Simplified Arabic"/>
          <w:rtl/>
          <w:lang w:eastAsia="ar-SA" w:bidi="ar-JO"/>
        </w:rPr>
        <w:t>سلوب منتظم معلومات إضافية، لا يمكن تضمينها في وثيقة ال</w:t>
      </w:r>
      <w:r w:rsidR="0097297C">
        <w:rPr>
          <w:rFonts w:ascii="Simplified Arabic" w:hAnsi="Simplified Arabic" w:cs="Simplified Arabic"/>
          <w:rtl/>
          <w:lang w:eastAsia="ar-SA" w:bidi="ar-JO"/>
        </w:rPr>
        <w:t>مناقصة</w:t>
      </w:r>
      <w:r w:rsidR="00DB32BE" w:rsidRPr="00DB32BE">
        <w:rPr>
          <w:rFonts w:ascii="Simplified Arabic" w:hAnsi="Simplified Arabic" w:cs="Simplified Arabic"/>
          <w:rtl/>
          <w:lang w:eastAsia="ar-SA" w:bidi="ar-JO"/>
        </w:rPr>
        <w:t xml:space="preserve"> بسهولة. لمؤتمر ما قبل العطاء و/أو زيارة الموقع الفوائد التالية:</w:t>
      </w:r>
    </w:p>
    <w:p w:rsidR="00000000" w:rsidRDefault="00DB32BE">
      <w:pPr>
        <w:numPr>
          <w:ilvl w:val="0"/>
          <w:numId w:val="211"/>
        </w:numPr>
        <w:tabs>
          <w:tab w:val="num" w:pos="1509"/>
        </w:tabs>
        <w:bidi/>
        <w:spacing w:before="0" w:after="0"/>
        <w:ind w:left="1509" w:hanging="567"/>
        <w:rPr>
          <w:rFonts w:ascii="Simplified Arabic" w:hAnsi="Simplified Arabic" w:cs="Simplified Arabic"/>
          <w:rtl/>
          <w:lang w:eastAsia="ar-SA" w:bidi="ar-JO"/>
        </w:rPr>
      </w:pPr>
      <w:r w:rsidRPr="00DB32BE">
        <w:rPr>
          <w:rFonts w:ascii="Simplified Arabic" w:hAnsi="Simplified Arabic" w:cs="Simplified Arabic"/>
          <w:rtl/>
          <w:lang w:eastAsia="ar-SA" w:bidi="ar-JO"/>
        </w:rPr>
        <w:t>تزويد مقدمي العطاءات بمعلومات إضافية وضمان أن يحصل كافة مقدمي العطاءات على المعلومات نفسها؛</w:t>
      </w:r>
    </w:p>
    <w:p w:rsidR="00000000" w:rsidRDefault="005529C9">
      <w:pPr>
        <w:numPr>
          <w:ilvl w:val="0"/>
          <w:numId w:val="211"/>
        </w:numPr>
        <w:tabs>
          <w:tab w:val="num" w:pos="1440"/>
          <w:tab w:val="num" w:pos="1509"/>
        </w:tabs>
        <w:bidi/>
        <w:spacing w:before="0" w:after="0"/>
        <w:ind w:left="1509" w:hanging="567"/>
        <w:rPr>
          <w:rFonts w:ascii="Simplified Arabic" w:hAnsi="Simplified Arabic" w:cs="Simplified Arabic"/>
          <w:rtl/>
          <w:lang w:eastAsia="ar-SA"/>
        </w:rPr>
      </w:pPr>
      <w:r>
        <w:rPr>
          <w:rFonts w:ascii="Simplified Arabic" w:hAnsi="Simplified Arabic" w:cs="Simplified Arabic" w:hint="cs"/>
          <w:rtl/>
          <w:lang w:eastAsia="ar-SA" w:bidi="ar-JO"/>
        </w:rPr>
        <w:t>م</w:t>
      </w:r>
      <w:r w:rsidR="00DB32BE" w:rsidRPr="00DB32BE">
        <w:rPr>
          <w:rFonts w:ascii="Simplified Arabic" w:hAnsi="Simplified Arabic" w:cs="Simplified Arabic"/>
          <w:rtl/>
          <w:lang w:eastAsia="ar-SA" w:bidi="ar-JO"/>
        </w:rPr>
        <w:t>ساعد</w:t>
      </w:r>
      <w:r>
        <w:rPr>
          <w:rFonts w:ascii="Simplified Arabic" w:hAnsi="Simplified Arabic" w:cs="Simplified Arabic" w:hint="cs"/>
          <w:rtl/>
          <w:lang w:eastAsia="ar-SA" w:bidi="ar-JO"/>
        </w:rPr>
        <w:t>ة</w:t>
      </w:r>
      <w:r w:rsidR="00DB32BE" w:rsidRPr="00DB32BE">
        <w:rPr>
          <w:rFonts w:ascii="Simplified Arabic" w:hAnsi="Simplified Arabic" w:cs="Simplified Arabic"/>
          <w:rtl/>
          <w:lang w:eastAsia="ar-SA" w:bidi="ar-JO"/>
        </w:rPr>
        <w:t xml:space="preserve"> مقدمي العطاءات في إعداد عطاءات مبنية على معلومات أكثر دقة وتفصيلا وملبية لحاجات الجهة المستفيدة وتقل فيها احتمالات أن تتضمن تحفظات أو شروط أو تحذيرات؛</w:t>
      </w:r>
    </w:p>
    <w:p w:rsidR="00000000" w:rsidRDefault="005529C9">
      <w:pPr>
        <w:numPr>
          <w:ilvl w:val="0"/>
          <w:numId w:val="211"/>
        </w:numPr>
        <w:tabs>
          <w:tab w:val="clear" w:pos="1800"/>
        </w:tabs>
        <w:bidi/>
        <w:spacing w:before="0" w:after="0"/>
        <w:ind w:left="1509" w:hanging="567"/>
        <w:rPr>
          <w:rFonts w:ascii="Simplified Arabic" w:hAnsi="Simplified Arabic" w:cs="Simplified Arabic"/>
          <w:rtl/>
          <w:lang w:eastAsia="ar-SA"/>
        </w:rPr>
      </w:pPr>
      <w:r>
        <w:rPr>
          <w:rFonts w:ascii="Simplified Arabic" w:hAnsi="Simplified Arabic" w:cs="Simplified Arabic" w:hint="cs"/>
          <w:rtl/>
          <w:lang w:eastAsia="ar-SA" w:bidi="ar-JO"/>
        </w:rPr>
        <w:t>إ</w:t>
      </w:r>
      <w:r w:rsidR="00DB32BE" w:rsidRPr="00DB32BE">
        <w:rPr>
          <w:rFonts w:ascii="Simplified Arabic" w:hAnsi="Simplified Arabic" w:cs="Simplified Arabic" w:hint="eastAsia"/>
          <w:rtl/>
          <w:lang w:eastAsia="ar-SA" w:bidi="ar-JO"/>
        </w:rPr>
        <w:t>عط</w:t>
      </w:r>
      <w:r>
        <w:rPr>
          <w:rFonts w:ascii="Simplified Arabic" w:hAnsi="Simplified Arabic" w:cs="Simplified Arabic" w:hint="cs"/>
          <w:rtl/>
          <w:lang w:eastAsia="ar-SA" w:bidi="ar-JO"/>
        </w:rPr>
        <w:t>اء</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جهة</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التعاقد</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إنذار</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مبكر</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حول</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أي</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استفسارات</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أو</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مشاكل</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غير</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متوقعة،</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مع</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امتلاك</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الوقت</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لتعديل</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وثيقة</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ال</w:t>
      </w:r>
      <w:r w:rsidR="0097297C">
        <w:rPr>
          <w:rFonts w:ascii="Simplified Arabic" w:hAnsi="Simplified Arabic" w:cs="Simplified Arabic" w:hint="eastAsia"/>
          <w:rtl/>
          <w:lang w:eastAsia="ar-SA" w:bidi="ar-JO"/>
        </w:rPr>
        <w:t>مناقصة</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عند</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الضرورة؛</w:t>
      </w:r>
    </w:p>
    <w:p w:rsidR="00000000" w:rsidRDefault="005529C9">
      <w:pPr>
        <w:numPr>
          <w:ilvl w:val="0"/>
          <w:numId w:val="211"/>
        </w:numPr>
        <w:tabs>
          <w:tab w:val="num" w:pos="1509"/>
        </w:tabs>
        <w:bidi/>
        <w:spacing w:before="0" w:after="0"/>
        <w:ind w:left="1509" w:hanging="567"/>
        <w:rPr>
          <w:rFonts w:ascii="Simplified Arabic" w:hAnsi="Simplified Arabic" w:cs="Simplified Arabic"/>
          <w:rtl/>
          <w:lang w:eastAsia="ar-SA"/>
        </w:rPr>
      </w:pPr>
      <w:r>
        <w:rPr>
          <w:rFonts w:ascii="Simplified Arabic" w:hAnsi="Simplified Arabic" w:cs="Simplified Arabic" w:hint="cs"/>
          <w:rtl/>
          <w:lang w:eastAsia="ar-SA" w:bidi="ar-JO"/>
        </w:rPr>
        <w:t>إ</w:t>
      </w:r>
      <w:r w:rsidR="00DB32BE" w:rsidRPr="00DB32BE">
        <w:rPr>
          <w:rFonts w:ascii="Simplified Arabic" w:hAnsi="Simplified Arabic" w:cs="Simplified Arabic"/>
          <w:rtl/>
          <w:lang w:eastAsia="ar-SA" w:bidi="ar-JO"/>
        </w:rPr>
        <w:t>مك</w:t>
      </w:r>
      <w:r>
        <w:rPr>
          <w:rFonts w:ascii="Simplified Arabic" w:hAnsi="Simplified Arabic" w:cs="Simplified Arabic" w:hint="cs"/>
          <w:rtl/>
          <w:lang w:eastAsia="ar-SA" w:bidi="ar-JO"/>
        </w:rPr>
        <w:t>ا</w:t>
      </w:r>
      <w:r w:rsidR="00DB32BE" w:rsidRPr="00DB32BE">
        <w:rPr>
          <w:rFonts w:ascii="Simplified Arabic" w:hAnsi="Simplified Arabic" w:cs="Simplified Arabic"/>
          <w:rtl/>
          <w:lang w:eastAsia="ar-SA" w:bidi="ar-JO"/>
        </w:rPr>
        <w:t>ن</w:t>
      </w:r>
      <w:r>
        <w:rPr>
          <w:rFonts w:ascii="Simplified Arabic" w:hAnsi="Simplified Arabic" w:cs="Simplified Arabic" w:hint="cs"/>
          <w:rtl/>
          <w:lang w:eastAsia="ar-SA" w:bidi="ar-JO"/>
        </w:rPr>
        <w:t>ية</w:t>
      </w:r>
      <w:r w:rsidR="00DB32BE" w:rsidRPr="00DB32BE">
        <w:rPr>
          <w:rFonts w:ascii="Simplified Arabic" w:hAnsi="Simplified Arabic" w:cs="Simplified Arabic"/>
          <w:rtl/>
          <w:lang w:eastAsia="ar-SA" w:bidi="ar-JO"/>
        </w:rPr>
        <w:t xml:space="preserve"> معالجة معظم طلبات الاستيضاح المحتملة في نفس الوقت؛</w:t>
      </w:r>
    </w:p>
    <w:p w:rsidR="003A1BAA" w:rsidRPr="000D33FA" w:rsidRDefault="00DB32BE" w:rsidP="007A5663">
      <w:pPr>
        <w:numPr>
          <w:ilvl w:val="0"/>
          <w:numId w:val="211"/>
        </w:numPr>
        <w:tabs>
          <w:tab w:val="num" w:pos="1509"/>
        </w:tabs>
        <w:bidi/>
        <w:spacing w:before="0" w:after="120"/>
        <w:ind w:left="1509" w:hanging="567"/>
        <w:jc w:val="left"/>
        <w:rPr>
          <w:rFonts w:ascii="Simplified Arabic" w:hAnsi="Simplified Arabic" w:cs="Simplified Arabic"/>
          <w:rtl/>
          <w:lang w:eastAsia="ar-SA"/>
        </w:rPr>
      </w:pPr>
      <w:r w:rsidRPr="00DB32BE">
        <w:rPr>
          <w:rFonts w:ascii="Simplified Arabic" w:hAnsi="Simplified Arabic" w:cs="Simplified Arabic"/>
          <w:rtl/>
          <w:lang w:eastAsia="ar-SA" w:bidi="ar-JO"/>
        </w:rPr>
        <w:t>تقل</w:t>
      </w:r>
      <w:r w:rsidR="005529C9">
        <w:rPr>
          <w:rFonts w:ascii="Simplified Arabic" w:hAnsi="Simplified Arabic" w:cs="Simplified Arabic" w:hint="cs"/>
          <w:rtl/>
          <w:lang w:eastAsia="ar-SA" w:bidi="ar-JO"/>
        </w:rPr>
        <w:t>ي</w:t>
      </w:r>
      <w:r w:rsidRPr="00DB32BE">
        <w:rPr>
          <w:rFonts w:ascii="Simplified Arabic" w:hAnsi="Simplified Arabic" w:cs="Simplified Arabic"/>
          <w:rtl/>
          <w:lang w:eastAsia="ar-SA" w:bidi="ar-JO"/>
        </w:rPr>
        <w:t xml:space="preserve">ل </w:t>
      </w:r>
      <w:r w:rsidR="005529C9">
        <w:rPr>
          <w:rFonts w:ascii="Simplified Arabic" w:hAnsi="Simplified Arabic" w:cs="Simplified Arabic" w:hint="cs"/>
          <w:rtl/>
          <w:lang w:eastAsia="ar-SA" w:bidi="ar-JO"/>
        </w:rPr>
        <w:t>إ</w:t>
      </w:r>
      <w:r w:rsidRPr="00DB32BE">
        <w:rPr>
          <w:rFonts w:ascii="Simplified Arabic" w:hAnsi="Simplified Arabic" w:cs="Simplified Arabic"/>
          <w:rtl/>
          <w:lang w:eastAsia="ar-SA" w:bidi="ar-JO"/>
        </w:rPr>
        <w:t>حتمالات الخلافات التعاقدية الناجمة عن سوء فهم مقدمي العطاءات لمتطلبات العطاء.</w:t>
      </w:r>
    </w:p>
    <w:p w:rsidR="003A1BAA" w:rsidRPr="000D33FA" w:rsidRDefault="005529C9" w:rsidP="007A5663">
      <w:pPr>
        <w:bidi/>
        <w:spacing w:before="0" w:after="120"/>
        <w:ind w:left="907" w:hanging="907"/>
        <w:rPr>
          <w:rFonts w:ascii="Simplified Arabic" w:hAnsi="Simplified Arabic" w:cs="Simplified Arabic"/>
          <w:rtl/>
          <w:lang w:eastAsia="ar-SA" w:bidi="ar-JO"/>
        </w:rPr>
      </w:pPr>
      <w:r>
        <w:rPr>
          <w:rFonts w:ascii="Simplified Arabic" w:hAnsi="Simplified Arabic" w:cs="Simplified Arabic" w:hint="cs"/>
          <w:rtl/>
          <w:lang w:eastAsia="ar-SA" w:bidi="ar-JO"/>
        </w:rPr>
        <w:lastRenderedPageBreak/>
        <w:t>ب.</w:t>
      </w:r>
      <w:r>
        <w:rPr>
          <w:rFonts w:ascii="Simplified Arabic" w:hAnsi="Simplified Arabic" w:cs="Simplified Arabic" w:hint="cs"/>
          <w:rtl/>
          <w:lang w:eastAsia="ar-SA" w:bidi="ar-JO"/>
        </w:rPr>
        <w:tab/>
      </w:r>
      <w:r w:rsidR="00DB32BE" w:rsidRPr="00DB32BE">
        <w:rPr>
          <w:rFonts w:ascii="Simplified Arabic" w:hAnsi="Simplified Arabic" w:cs="Simplified Arabic"/>
          <w:rtl/>
          <w:lang w:eastAsia="ar-SA" w:bidi="ar-JO"/>
        </w:rPr>
        <w:t>تكون جهة التعاقد مسؤولة كليا عن إدارة مؤتمرة ما قبل العطاء وزيارة الموقع. يجب إشراك من شارك في إعداد وثيقة ال</w:t>
      </w:r>
      <w:r w:rsidR="0097297C">
        <w:rPr>
          <w:rFonts w:ascii="Simplified Arabic" w:hAnsi="Simplified Arabic" w:cs="Simplified Arabic"/>
          <w:rtl/>
          <w:lang w:eastAsia="ar-SA" w:bidi="ar-JO"/>
        </w:rPr>
        <w:t>مناقصة</w:t>
      </w:r>
      <w:r w:rsidR="00DB32BE" w:rsidRPr="00DB32BE">
        <w:rPr>
          <w:rFonts w:ascii="Simplified Arabic" w:hAnsi="Simplified Arabic" w:cs="Simplified Arabic"/>
          <w:rtl/>
          <w:lang w:eastAsia="ar-SA" w:bidi="ar-JO"/>
        </w:rPr>
        <w:t xml:space="preserve"> والتصميم بشكل لتقديم آرائهم في القضايا الفنية.</w:t>
      </w:r>
    </w:p>
    <w:p w:rsidR="00000000" w:rsidRDefault="00477BCE">
      <w:pPr>
        <w:bidi/>
        <w:spacing w:before="120" w:after="0"/>
        <w:ind w:right="1440" w:firstLine="0"/>
        <w:jc w:val="left"/>
        <w:outlineLvl w:val="6"/>
        <w:rPr>
          <w:rFonts w:ascii="Simplified Arabic" w:hAnsi="Simplified Arabic" w:cs="Simplified Arabic"/>
          <w:b/>
          <w:bCs/>
          <w:rtl/>
          <w:lang w:eastAsia="ar-SA"/>
        </w:rPr>
      </w:pPr>
      <w:r>
        <w:rPr>
          <w:rFonts w:ascii="Simplified Arabic" w:hAnsi="Simplified Arabic" w:cs="Simplified Arabic" w:hint="cs"/>
          <w:rtl/>
          <w:lang w:eastAsia="ar-SA" w:bidi="ar-JO"/>
        </w:rPr>
        <w:t>3.9</w:t>
      </w:r>
      <w:r>
        <w:rPr>
          <w:rFonts w:ascii="Simplified Arabic" w:hAnsi="Simplified Arabic" w:cs="Simplified Arabic" w:hint="cs"/>
          <w:rtl/>
          <w:lang w:eastAsia="ar-SA" w:bidi="ar-JO"/>
        </w:rPr>
        <w:tab/>
      </w:r>
      <w:r w:rsidR="00DB32BE" w:rsidRPr="00DB32BE">
        <w:rPr>
          <w:rFonts w:ascii="Simplified Arabic" w:hAnsi="Simplified Arabic" w:cs="Simplified Arabic" w:hint="eastAsia"/>
          <w:b/>
          <w:bCs/>
          <w:rtl/>
          <w:lang w:eastAsia="ar-SA"/>
        </w:rPr>
        <w:t>الخطوات</w:t>
      </w:r>
    </w:p>
    <w:p w:rsidR="003A1BAA" w:rsidRPr="000D33FA" w:rsidRDefault="00477BCE" w:rsidP="007A5663">
      <w:pPr>
        <w:bidi/>
        <w:spacing w:before="0" w:after="0"/>
        <w:ind w:left="907" w:hanging="907"/>
        <w:rPr>
          <w:rFonts w:ascii="Simplified Arabic" w:hAnsi="Simplified Arabic" w:cs="Simplified Arabic"/>
          <w:rtl/>
          <w:lang w:eastAsia="ar-SA" w:bidi="ar-JO"/>
        </w:rPr>
      </w:pPr>
      <w:r>
        <w:rPr>
          <w:rFonts w:ascii="Simplified Arabic" w:hAnsi="Simplified Arabic" w:cs="Simplified Arabic" w:hint="cs"/>
          <w:rtl/>
          <w:lang w:eastAsia="ar-SA" w:bidi="ar-JO"/>
        </w:rPr>
        <w:t>أ.</w:t>
      </w:r>
      <w:r>
        <w:rPr>
          <w:rFonts w:ascii="Simplified Arabic" w:hAnsi="Simplified Arabic" w:cs="Simplified Arabic" w:hint="cs"/>
          <w:rtl/>
          <w:lang w:eastAsia="ar-SA" w:bidi="ar-JO"/>
        </w:rPr>
        <w:tab/>
      </w:r>
      <w:r w:rsidR="00DB32BE" w:rsidRPr="00DB32BE">
        <w:rPr>
          <w:rFonts w:ascii="Simplified Arabic" w:hAnsi="Simplified Arabic" w:cs="Simplified Arabic"/>
          <w:rtl/>
          <w:lang w:eastAsia="ar-SA" w:bidi="ar-JO"/>
        </w:rPr>
        <w:t>تحد</w:t>
      </w:r>
      <w:r>
        <w:rPr>
          <w:rFonts w:ascii="Simplified Arabic" w:hAnsi="Simplified Arabic" w:cs="Simplified Arabic" w:hint="cs"/>
          <w:rtl/>
          <w:lang w:eastAsia="ar-SA" w:bidi="ar-JO"/>
        </w:rPr>
        <w:t>ي</w:t>
      </w:r>
      <w:r w:rsidR="00DB32BE" w:rsidRPr="00DB32BE">
        <w:rPr>
          <w:rFonts w:ascii="Simplified Arabic" w:hAnsi="Simplified Arabic" w:cs="Simplified Arabic"/>
          <w:rtl/>
          <w:lang w:eastAsia="ar-SA" w:bidi="ar-JO"/>
        </w:rPr>
        <w:t>د موعد ومكان عقد مؤتمر ما قبل العطاء وزيارة الموقع في مرحلة التخطيط للعطاء، على أن تتضمن وثيقة ال</w:t>
      </w:r>
      <w:r w:rsidR="0097297C">
        <w:rPr>
          <w:rFonts w:ascii="Simplified Arabic" w:hAnsi="Simplified Arabic" w:cs="Simplified Arabic"/>
          <w:rtl/>
          <w:lang w:eastAsia="ar-SA" w:bidi="ar-JO"/>
        </w:rPr>
        <w:t>مناقصة</w:t>
      </w:r>
      <w:r w:rsidR="00DB32BE" w:rsidRPr="00DB32BE">
        <w:rPr>
          <w:rFonts w:ascii="Simplified Arabic" w:hAnsi="Simplified Arabic" w:cs="Simplified Arabic"/>
          <w:rtl/>
          <w:lang w:eastAsia="ar-SA" w:bidi="ar-JO"/>
        </w:rPr>
        <w:t xml:space="preserve"> وإعلان دعوة لل</w:t>
      </w:r>
      <w:r w:rsidR="0097297C">
        <w:rPr>
          <w:rFonts w:ascii="Simplified Arabic" w:hAnsi="Simplified Arabic" w:cs="Simplified Arabic"/>
          <w:rtl/>
          <w:lang w:eastAsia="ar-SA" w:bidi="ar-JO"/>
        </w:rPr>
        <w:t>مناقصة</w:t>
      </w:r>
      <w:r w:rsidR="00DB32BE" w:rsidRPr="00DB32BE">
        <w:rPr>
          <w:rFonts w:ascii="Simplified Arabic" w:hAnsi="Simplified Arabic" w:cs="Simplified Arabic"/>
          <w:rtl/>
          <w:lang w:eastAsia="ar-SA" w:bidi="ar-JO"/>
        </w:rPr>
        <w:t xml:space="preserve"> تفاصيل حول المكان والتاريخ والوقت. </w:t>
      </w:r>
    </w:p>
    <w:p w:rsidR="003A1BAA" w:rsidRPr="000D33FA" w:rsidRDefault="00477BCE" w:rsidP="004E7825">
      <w:pPr>
        <w:bidi/>
        <w:spacing w:before="0" w:after="0"/>
        <w:ind w:left="907" w:hanging="907"/>
        <w:rPr>
          <w:rFonts w:ascii="Simplified Arabic" w:hAnsi="Simplified Arabic" w:cs="Simplified Arabic"/>
          <w:rtl/>
          <w:lang w:eastAsia="ar-SA" w:bidi="ar-JO"/>
        </w:rPr>
      </w:pPr>
      <w:r>
        <w:rPr>
          <w:rFonts w:ascii="Simplified Arabic" w:hAnsi="Simplified Arabic" w:cs="Simplified Arabic" w:hint="cs"/>
          <w:rtl/>
          <w:lang w:eastAsia="ar-SA" w:bidi="ar-JO"/>
        </w:rPr>
        <w:t>ب.</w:t>
      </w:r>
      <w:r>
        <w:rPr>
          <w:rFonts w:ascii="Simplified Arabic" w:hAnsi="Simplified Arabic" w:cs="Simplified Arabic" w:hint="cs"/>
          <w:rtl/>
          <w:lang w:eastAsia="ar-SA" w:bidi="ar-JO"/>
        </w:rPr>
        <w:tab/>
      </w:r>
      <w:r w:rsidR="00DB32BE" w:rsidRPr="00DB32BE">
        <w:rPr>
          <w:rFonts w:ascii="Simplified Arabic" w:hAnsi="Simplified Arabic" w:cs="Simplified Arabic"/>
          <w:rtl/>
          <w:lang w:eastAsia="ar-SA" w:bidi="ar-JO"/>
        </w:rPr>
        <w:t>يجب</w:t>
      </w:r>
      <w:r>
        <w:rPr>
          <w:rFonts w:ascii="Simplified Arabic" w:hAnsi="Simplified Arabic" w:cs="Simplified Arabic" w:hint="cs"/>
          <w:rtl/>
          <w:lang w:eastAsia="ar-SA" w:bidi="ar-JO"/>
        </w:rPr>
        <w:t xml:space="preserve"> التأكد من</w:t>
      </w:r>
      <w:r w:rsidR="00DB32BE" w:rsidRPr="00DB32BE">
        <w:rPr>
          <w:rFonts w:ascii="Simplified Arabic" w:hAnsi="Simplified Arabic" w:cs="Simplified Arabic"/>
          <w:rtl/>
          <w:lang w:eastAsia="ar-SA" w:bidi="ar-JO"/>
        </w:rPr>
        <w:t xml:space="preserve"> أن </w:t>
      </w:r>
      <w:r>
        <w:rPr>
          <w:rFonts w:ascii="Simplified Arabic" w:hAnsi="Simplified Arabic" w:cs="Simplified Arabic" w:hint="cs"/>
          <w:rtl/>
          <w:lang w:eastAsia="ar-SA" w:bidi="ar-JO"/>
        </w:rPr>
        <w:t>ي</w:t>
      </w:r>
      <w:r w:rsidR="00DB32BE" w:rsidRPr="00DB32BE">
        <w:rPr>
          <w:rFonts w:ascii="Simplified Arabic" w:hAnsi="Simplified Arabic" w:cs="Simplified Arabic"/>
          <w:rtl/>
          <w:lang w:eastAsia="ar-SA" w:bidi="ar-JO"/>
        </w:rPr>
        <w:t xml:space="preserve">عقد: </w:t>
      </w:r>
    </w:p>
    <w:p w:rsidR="00000000" w:rsidRDefault="00DB32BE">
      <w:pPr>
        <w:numPr>
          <w:ilvl w:val="0"/>
          <w:numId w:val="211"/>
        </w:numPr>
        <w:tabs>
          <w:tab w:val="clear" w:pos="1800"/>
        </w:tabs>
        <w:bidi/>
        <w:spacing w:before="0" w:after="0"/>
        <w:ind w:left="1509" w:hanging="567"/>
        <w:rPr>
          <w:rFonts w:ascii="Simplified Arabic" w:hAnsi="Simplified Arabic" w:cs="Simplified Arabic"/>
          <w:rtl/>
          <w:lang w:eastAsia="ar-SA" w:bidi="ar-JO"/>
        </w:rPr>
      </w:pPr>
      <w:r w:rsidRPr="00DB32BE">
        <w:rPr>
          <w:rFonts w:ascii="Simplified Arabic" w:hAnsi="Simplified Arabic" w:cs="Simplified Arabic"/>
          <w:rtl/>
          <w:lang w:eastAsia="ar-SA" w:bidi="ar-JO"/>
        </w:rPr>
        <w:t>في وقت مبكر أثناء فترة العطاء لمنح</w:t>
      </w:r>
      <w:r w:rsidR="0097297C">
        <w:rPr>
          <w:rFonts w:ascii="Simplified Arabic" w:hAnsi="Simplified Arabic" w:cs="Simplified Arabic" w:hint="cs"/>
          <w:rtl/>
          <w:lang w:eastAsia="ar-SA" w:bidi="ar-JO"/>
        </w:rPr>
        <w:t xml:space="preserve"> </w:t>
      </w:r>
      <w:r w:rsidRPr="00DB32BE">
        <w:rPr>
          <w:rFonts w:ascii="Simplified Arabic" w:hAnsi="Simplified Arabic" w:cs="Simplified Arabic"/>
          <w:rtl/>
          <w:lang w:eastAsia="ar-SA" w:bidi="ar-JO"/>
        </w:rPr>
        <w:t xml:space="preserve">مقدمي العطاءات الوقت لأخذ المعلومات في الاعتبار عند إعداد عطاءاتهم؛ </w:t>
      </w:r>
    </w:p>
    <w:p w:rsidR="00000000" w:rsidRDefault="00DB32BE">
      <w:pPr>
        <w:numPr>
          <w:ilvl w:val="0"/>
          <w:numId w:val="211"/>
        </w:numPr>
        <w:tabs>
          <w:tab w:val="num" w:pos="1509"/>
        </w:tabs>
        <w:bidi/>
        <w:spacing w:before="0" w:after="0"/>
        <w:ind w:left="1509" w:hanging="567"/>
        <w:rPr>
          <w:rFonts w:ascii="Simplified Arabic" w:hAnsi="Simplified Arabic" w:cs="Simplified Arabic"/>
          <w:lang w:eastAsia="ar-SA" w:bidi="ar-JO"/>
        </w:rPr>
      </w:pPr>
      <w:r w:rsidRPr="00DB32BE">
        <w:rPr>
          <w:rFonts w:ascii="Simplified Arabic" w:hAnsi="Simplified Arabic" w:cs="Simplified Arabic"/>
          <w:rtl/>
          <w:lang w:eastAsia="ar-SA" w:bidi="ar-JO"/>
        </w:rPr>
        <w:t>ولكن، ليس في وقت مبكر جدا، لإعطاء مقدمي العطاءات الوقت الكافي لدراسة وثيقة ال</w:t>
      </w:r>
      <w:r w:rsidR="0097297C">
        <w:rPr>
          <w:rFonts w:ascii="Simplified Arabic" w:hAnsi="Simplified Arabic" w:cs="Simplified Arabic"/>
          <w:rtl/>
          <w:lang w:eastAsia="ar-SA" w:bidi="ar-JO"/>
        </w:rPr>
        <w:t>مناقصة</w:t>
      </w:r>
      <w:r w:rsidRPr="00DB32BE">
        <w:rPr>
          <w:rFonts w:ascii="Simplified Arabic" w:hAnsi="Simplified Arabic" w:cs="Simplified Arabic"/>
          <w:rtl/>
          <w:lang w:eastAsia="ar-SA" w:bidi="ar-JO"/>
        </w:rPr>
        <w:t xml:space="preserve"> وإعداد الاستفسارات ذات العلاقة.</w:t>
      </w:r>
    </w:p>
    <w:p w:rsidR="00000000" w:rsidRDefault="00DB32BE">
      <w:pPr>
        <w:numPr>
          <w:ilvl w:val="0"/>
          <w:numId w:val="211"/>
        </w:numPr>
        <w:tabs>
          <w:tab w:val="num" w:pos="1509"/>
        </w:tabs>
        <w:bidi/>
        <w:spacing w:before="0" w:after="0"/>
        <w:ind w:left="1509" w:hanging="567"/>
        <w:rPr>
          <w:rFonts w:ascii="Simplified Arabic" w:hAnsi="Simplified Arabic" w:cs="Simplified Arabic"/>
          <w:lang w:eastAsia="ar-SA" w:bidi="ar-JO"/>
        </w:rPr>
      </w:pPr>
      <w:r w:rsidRPr="00DB32BE">
        <w:rPr>
          <w:rFonts w:ascii="Simplified Arabic" w:hAnsi="Simplified Arabic" w:cs="Simplified Arabic" w:hint="eastAsia"/>
          <w:rtl/>
          <w:lang w:eastAsia="ar-SA" w:bidi="ar-JO"/>
        </w:rPr>
        <w:t>كل</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من</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مؤتمر</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ما</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قبل</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العطاء</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وزيارة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الموقع</w:t>
      </w:r>
      <w:r w:rsidR="00477BCE">
        <w:rPr>
          <w:rFonts w:ascii="Simplified Arabic" w:hAnsi="Simplified Arabic" w:cs="Simplified Arabic" w:hint="cs"/>
          <w:rtl/>
          <w:lang w:eastAsia="ar-SA" w:bidi="ar-JO"/>
        </w:rPr>
        <w:t xml:space="preserve"> </w:t>
      </w:r>
      <w:r w:rsidRPr="00DB32BE">
        <w:rPr>
          <w:rFonts w:ascii="Simplified Arabic" w:hAnsi="Simplified Arabic" w:cs="Simplified Arabic" w:hint="eastAsia"/>
          <w:rtl/>
          <w:lang w:eastAsia="ar-SA" w:bidi="ar-JO"/>
        </w:rPr>
        <w:t>في</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وقت</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متزامن</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قدر</w:t>
      </w:r>
      <w:r w:rsidR="00477BCE">
        <w:rPr>
          <w:rFonts w:ascii="Simplified Arabic" w:hAnsi="Simplified Arabic" w:cs="Simplified Arabic" w:hint="cs"/>
          <w:rtl/>
          <w:lang w:eastAsia="ar-SA" w:bidi="ar-JO"/>
        </w:rPr>
        <w:t xml:space="preserve"> </w:t>
      </w:r>
      <w:r w:rsidRPr="00DB32BE">
        <w:rPr>
          <w:rFonts w:ascii="Simplified Arabic" w:hAnsi="Simplified Arabic" w:cs="Simplified Arabic" w:hint="eastAsia"/>
          <w:rtl/>
          <w:lang w:eastAsia="ar-SA" w:bidi="ar-JO"/>
        </w:rPr>
        <w:t>المستطاع</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خاصة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عندما</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يتعلق</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الأمر</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بمقدمي</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العطاءات</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الدوليين</w:t>
      </w:r>
      <w:r w:rsidRPr="00DB32BE">
        <w:rPr>
          <w:rFonts w:ascii="Simplified Arabic" w:hAnsi="Simplified Arabic" w:cs="Simplified Arabic"/>
          <w:rtl/>
          <w:lang w:eastAsia="ar-SA" w:bidi="ar-JO"/>
        </w:rPr>
        <w:t>.</w:t>
      </w:r>
    </w:p>
    <w:p w:rsidR="003A1BAA" w:rsidRPr="000D33FA" w:rsidRDefault="00DB32BE" w:rsidP="007A5663">
      <w:pPr>
        <w:bidi/>
        <w:spacing w:before="0" w:after="120"/>
        <w:ind w:left="746" w:hanging="907"/>
        <w:rPr>
          <w:rFonts w:ascii="Simplified Arabic" w:hAnsi="Simplified Arabic" w:cs="Simplified Arabic"/>
          <w:rtl/>
          <w:lang w:eastAsia="ar-SA"/>
        </w:rPr>
      </w:pPr>
      <w:r w:rsidRPr="00DB32BE">
        <w:rPr>
          <w:rFonts w:ascii="Simplified Arabic" w:hAnsi="Simplified Arabic" w:cs="Simplified Arabic"/>
          <w:rtl/>
          <w:lang w:eastAsia="ar-SA"/>
        </w:rPr>
        <w:t xml:space="preserve">  </w:t>
      </w:r>
      <w:r w:rsidR="00477BCE">
        <w:rPr>
          <w:rFonts w:ascii="Simplified Arabic" w:hAnsi="Simplified Arabic" w:cs="Simplified Arabic" w:hint="cs"/>
          <w:rtl/>
          <w:lang w:eastAsia="ar-SA"/>
        </w:rPr>
        <w:t>ج.</w:t>
      </w:r>
      <w:r w:rsidR="00477BCE">
        <w:rPr>
          <w:rFonts w:ascii="Simplified Arabic" w:hAnsi="Simplified Arabic" w:cs="Simplified Arabic" w:hint="cs"/>
          <w:rtl/>
          <w:lang w:eastAsia="ar-SA"/>
        </w:rPr>
        <w:tab/>
      </w:r>
      <w:r w:rsidRPr="00DB32BE">
        <w:rPr>
          <w:rFonts w:ascii="Simplified Arabic" w:hAnsi="Simplified Arabic" w:cs="Simplified Arabic"/>
          <w:rtl/>
          <w:lang w:eastAsia="ar-SA"/>
        </w:rPr>
        <w:t>إجراء الترتيبات المسبقة، بما في ذلك حجز قاعة اجتماعات، وتوفر العدد الكافي من الموظفين المناسبين ونماذج تسجيل الحضور ومحضر الاجتماع والزيارة. وتأكد من إمكانية الوصول إلى الموقع في الوقت المقرر، مع القيام بإجراءات السلامة المناسبة في الموقع إذا كان ذلك مطلوبا، وقم بإعداد جدول أعمال المؤتمر...الخ.</w:t>
      </w:r>
      <w:r w:rsidRPr="00DB32BE">
        <w:rPr>
          <w:rFonts w:ascii="Simplified Arabic" w:hAnsi="Simplified Arabic" w:cs="Simplified Arabic"/>
          <w:rtl/>
          <w:lang w:eastAsia="ar-SA"/>
        </w:rPr>
        <w:tab/>
      </w:r>
    </w:p>
    <w:p w:rsidR="003A1BAA" w:rsidRPr="000D33FA" w:rsidRDefault="00477BCE" w:rsidP="007A5663">
      <w:pPr>
        <w:bidi/>
        <w:spacing w:before="0" w:after="120"/>
        <w:ind w:left="907" w:hanging="907"/>
        <w:rPr>
          <w:rFonts w:ascii="Simplified Arabic" w:hAnsi="Simplified Arabic" w:cs="Simplified Arabic"/>
          <w:rtl/>
          <w:lang w:eastAsia="ar-SA" w:bidi="ar-JO"/>
        </w:rPr>
      </w:pPr>
      <w:r>
        <w:rPr>
          <w:rFonts w:ascii="Simplified Arabic" w:hAnsi="Simplified Arabic" w:cs="Simplified Arabic" w:hint="cs"/>
          <w:rtl/>
          <w:lang w:eastAsia="ar-SA"/>
        </w:rPr>
        <w:t xml:space="preserve">د. </w:t>
      </w:r>
      <w:r>
        <w:rPr>
          <w:rFonts w:ascii="Simplified Arabic" w:hAnsi="Simplified Arabic" w:cs="Simplified Arabic" w:hint="cs"/>
          <w:rtl/>
          <w:lang w:eastAsia="ar-SA"/>
        </w:rPr>
        <w:tab/>
        <w:t>ت</w:t>
      </w:r>
      <w:r w:rsidR="00DB32BE" w:rsidRPr="00DB32BE">
        <w:rPr>
          <w:rFonts w:ascii="Simplified Arabic" w:hAnsi="Simplified Arabic" w:cs="Simplified Arabic"/>
          <w:rtl/>
          <w:lang w:eastAsia="ar-SA"/>
        </w:rPr>
        <w:t>قد</w:t>
      </w:r>
      <w:r>
        <w:rPr>
          <w:rFonts w:ascii="Simplified Arabic" w:hAnsi="Simplified Arabic" w:cs="Simplified Arabic" w:hint="cs"/>
          <w:rtl/>
          <w:lang w:eastAsia="ar-SA"/>
        </w:rPr>
        <w:t>ي</w:t>
      </w:r>
      <w:r w:rsidR="00DB32BE" w:rsidRPr="00DB32BE">
        <w:rPr>
          <w:rFonts w:ascii="Simplified Arabic" w:hAnsi="Simplified Arabic" w:cs="Simplified Arabic"/>
          <w:rtl/>
          <w:lang w:eastAsia="ar-SA"/>
        </w:rPr>
        <w:t xml:space="preserve">م ملخصا لكافة الموظفين المعنيين بإجراء </w:t>
      </w:r>
      <w:r w:rsidR="00DB32BE" w:rsidRPr="00DB32BE">
        <w:rPr>
          <w:rFonts w:ascii="Simplified Arabic" w:hAnsi="Simplified Arabic" w:cs="Simplified Arabic"/>
          <w:rtl/>
          <w:lang w:eastAsia="ar-SA" w:bidi="ar-JO"/>
        </w:rPr>
        <w:t>مؤتمر ما قبل العطاء و/أو زيارة الموقع، بما في ذلك مسؤوليات كل موظف منهم، والأسئلة المتوقعة وإجاباتها.</w:t>
      </w:r>
      <w:r w:rsidR="00DB32BE" w:rsidRPr="00DB32BE">
        <w:rPr>
          <w:rFonts w:ascii="Simplified Arabic" w:hAnsi="Simplified Arabic" w:cs="Simplified Arabic"/>
          <w:rtl/>
          <w:lang w:eastAsia="ar-SA"/>
        </w:rPr>
        <w:tab/>
      </w:r>
    </w:p>
    <w:p w:rsidR="003A1BAA" w:rsidRPr="000D33FA" w:rsidRDefault="00477BCE" w:rsidP="004E7825">
      <w:pPr>
        <w:bidi/>
        <w:spacing w:before="0" w:after="120"/>
        <w:ind w:left="907" w:hanging="907"/>
        <w:rPr>
          <w:rFonts w:ascii="Simplified Arabic" w:hAnsi="Simplified Arabic" w:cs="Simplified Arabic"/>
          <w:lang w:eastAsia="ar-SA"/>
        </w:rPr>
      </w:pPr>
      <w:r>
        <w:rPr>
          <w:rFonts w:ascii="Simplified Arabic" w:hAnsi="Simplified Arabic" w:cs="Simplified Arabic" w:hint="cs"/>
          <w:rtl/>
          <w:lang w:eastAsia="ar-SA"/>
        </w:rPr>
        <w:t>ه.</w:t>
      </w:r>
      <w:r>
        <w:rPr>
          <w:rFonts w:ascii="Simplified Arabic" w:hAnsi="Simplified Arabic" w:cs="Simplified Arabic" w:hint="cs"/>
          <w:rtl/>
          <w:lang w:eastAsia="ar-SA"/>
        </w:rPr>
        <w:tab/>
        <w:t>ت</w:t>
      </w:r>
      <w:r w:rsidR="00DB32BE" w:rsidRPr="00DB32BE">
        <w:rPr>
          <w:rFonts w:ascii="Simplified Arabic" w:hAnsi="Simplified Arabic" w:cs="Simplified Arabic" w:hint="eastAsia"/>
          <w:rtl/>
          <w:lang w:eastAsia="ar-SA"/>
        </w:rPr>
        <w:t>حد</w:t>
      </w:r>
      <w:r>
        <w:rPr>
          <w:rFonts w:ascii="Simplified Arabic" w:hAnsi="Simplified Arabic" w:cs="Simplified Arabic" w:hint="cs"/>
          <w:rtl/>
          <w:lang w:eastAsia="ar-SA"/>
        </w:rPr>
        <w:t>ي</w:t>
      </w:r>
      <w:r w:rsidR="00DB32BE" w:rsidRPr="00DB32BE">
        <w:rPr>
          <w:rFonts w:ascii="Simplified Arabic" w:hAnsi="Simplified Arabic" w:cs="Simplified Arabic" w:hint="eastAsia"/>
          <w:rtl/>
          <w:lang w:eastAsia="ar-SA"/>
        </w:rPr>
        <w:t>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جدول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اعمال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حول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كيفية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إدارة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مؤتمر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قبل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أن</w:t>
      </w:r>
      <w:r>
        <w:rPr>
          <w:rFonts w:ascii="Simplified Arabic" w:hAnsi="Simplified Arabic" w:cs="Simplified Arabic" w:hint="cs"/>
          <w:rtl/>
          <w:lang w:eastAsia="ar-SA"/>
        </w:rPr>
        <w:t xml:space="preserve"> </w:t>
      </w:r>
      <w:r w:rsidR="00DB32BE" w:rsidRPr="00DB32BE">
        <w:rPr>
          <w:rFonts w:ascii="Simplified Arabic" w:hAnsi="Simplified Arabic" w:cs="Simplified Arabic" w:hint="eastAsia"/>
          <w:rtl/>
          <w:lang w:eastAsia="ar-SA"/>
        </w:rPr>
        <w:t>يتضمن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الافتتاح</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والترحيب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بالحضور،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وعرض</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مختصر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لمتطلب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التعاقد</w:t>
      </w:r>
      <w:r w:rsidR="00DB32BE" w:rsidRPr="00DB32BE">
        <w:rPr>
          <w:rFonts w:ascii="Simplified Arabic" w:hAnsi="Simplified Arabic" w:cs="Simplified Arabic"/>
          <w:rtl/>
          <w:lang w:eastAsia="ar-SA"/>
        </w:rPr>
        <w:t xml:space="preserve">، وأسئلة من قبل </w:t>
      </w:r>
      <w:r w:rsidR="00DB32BE" w:rsidRPr="00DB32BE">
        <w:rPr>
          <w:rFonts w:ascii="Simplified Arabic" w:hAnsi="Simplified Arabic" w:cs="Simplified Arabic" w:hint="eastAsia"/>
          <w:rtl/>
          <w:lang w:eastAsia="ar-SA" w:bidi="ar-JO"/>
        </w:rPr>
        <w:t>مقدمي</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العطاءات</w:t>
      </w:r>
      <w:r w:rsidR="00DB32BE" w:rsidRPr="00DB32BE">
        <w:rPr>
          <w:rFonts w:ascii="Simplified Arabic" w:hAnsi="Simplified Arabic" w:cs="Simplified Arabic"/>
          <w:rtl/>
          <w:lang w:eastAsia="ar-SA"/>
        </w:rPr>
        <w:t xml:space="preserve"> واختتام المؤتمر. وعندما تكون</w:t>
      </w:r>
      <w:r>
        <w:rPr>
          <w:rFonts w:ascii="Simplified Arabic" w:hAnsi="Simplified Arabic" w:cs="Simplified Arabic" w:hint="cs"/>
          <w:rtl/>
          <w:lang w:eastAsia="ar-SA"/>
        </w:rPr>
        <w:t xml:space="preserve"> </w:t>
      </w:r>
      <w:r w:rsidR="00DB32BE" w:rsidRPr="00DB32BE">
        <w:rPr>
          <w:rFonts w:ascii="Simplified Arabic" w:hAnsi="Simplified Arabic" w:cs="Simplified Arabic"/>
          <w:rtl/>
          <w:lang w:eastAsia="ar-SA"/>
        </w:rPr>
        <w:t xml:space="preserve">قد استلمت طلبات استيضاح من </w:t>
      </w:r>
      <w:r w:rsidR="00DB32BE" w:rsidRPr="00DB32BE">
        <w:rPr>
          <w:rFonts w:ascii="Simplified Arabic" w:hAnsi="Simplified Arabic" w:cs="Simplified Arabic" w:hint="eastAsia"/>
          <w:rtl/>
          <w:lang w:eastAsia="ar-SA" w:bidi="ar-JO"/>
        </w:rPr>
        <w:t>مقدمي</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العطاءات</w:t>
      </w:r>
      <w:r w:rsidR="00DB32BE" w:rsidRPr="00DB32BE">
        <w:rPr>
          <w:rFonts w:ascii="Simplified Arabic" w:hAnsi="Simplified Arabic" w:cs="Simplified Arabic"/>
          <w:rtl/>
          <w:lang w:eastAsia="ar-SA"/>
        </w:rPr>
        <w:t xml:space="preserve"> قبل المؤتمر، استخدم هذه الاستيضاحات في إعداد جدول الأعمال والإجابات.  </w:t>
      </w:r>
    </w:p>
    <w:p w:rsidR="00D83AE0" w:rsidRPr="00D83AE0" w:rsidRDefault="00477BCE">
      <w:pPr>
        <w:bidi/>
        <w:spacing w:before="0" w:after="120"/>
        <w:ind w:left="907" w:hanging="907"/>
        <w:rPr>
          <w:rFonts w:ascii="Simplified Arabic" w:hAnsi="Simplified Arabic" w:cs="Simplified Arabic"/>
          <w:lang w:eastAsia="ar-SA"/>
        </w:rPr>
      </w:pPr>
      <w:r>
        <w:rPr>
          <w:rFonts w:ascii="Simplified Arabic" w:hAnsi="Simplified Arabic" w:cs="Simplified Arabic" w:hint="cs"/>
          <w:rtl/>
          <w:lang w:eastAsia="ar-SA"/>
        </w:rPr>
        <w:t xml:space="preserve">و. </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تقر</w:t>
      </w:r>
      <w:r>
        <w:rPr>
          <w:rFonts w:ascii="Simplified Arabic" w:hAnsi="Simplified Arabic" w:cs="Simplified Arabic" w:hint="cs"/>
          <w:rtl/>
          <w:lang w:eastAsia="ar-SA"/>
        </w:rPr>
        <w:t>ي</w:t>
      </w:r>
      <w:r w:rsidR="00DB32BE" w:rsidRPr="00DB32BE">
        <w:rPr>
          <w:rFonts w:ascii="Simplified Arabic" w:hAnsi="Simplified Arabic" w:cs="Simplified Arabic" w:hint="eastAsia"/>
          <w:rtl/>
          <w:lang w:eastAsia="ar-SA"/>
        </w:rPr>
        <w:t>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طبيعة،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حجم،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موقع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ونوع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التعاقد</w:t>
      </w:r>
      <w:r w:rsidR="00DB32BE" w:rsidRPr="00DB32BE">
        <w:rPr>
          <w:rFonts w:ascii="Simplified Arabic" w:hAnsi="Simplified Arabic" w:cs="Simplified Arabic"/>
          <w:rtl/>
          <w:lang w:eastAsia="ar-SA"/>
        </w:rPr>
        <w:t xml:space="preserve"> المطلوب كيفية إدارة أي زيارة الموقع</w:t>
      </w:r>
      <w:r>
        <w:rPr>
          <w:rFonts w:ascii="Simplified Arabic" w:hAnsi="Simplified Arabic" w:cs="Simplified Arabic" w:hint="cs"/>
          <w:rtl/>
          <w:lang w:eastAsia="ar-SA"/>
        </w:rPr>
        <w:t xml:space="preserve"> و</w:t>
      </w:r>
      <w:r w:rsidR="00DB32BE" w:rsidRPr="00DB32BE">
        <w:rPr>
          <w:rFonts w:ascii="Simplified Arabic" w:hAnsi="Simplified Arabic" w:cs="Simplified Arabic"/>
          <w:rtl/>
          <w:lang w:eastAsia="ar-SA"/>
        </w:rPr>
        <w:t>أعط</w:t>
      </w:r>
      <w:r>
        <w:rPr>
          <w:rFonts w:ascii="Simplified Arabic" w:hAnsi="Simplified Arabic" w:cs="Simplified Arabic" w:hint="cs"/>
          <w:rtl/>
          <w:lang w:eastAsia="ar-SA"/>
        </w:rPr>
        <w:t>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bidi="ar-JO"/>
        </w:rPr>
        <w:t>مقدمي</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العطاءات</w:t>
      </w:r>
      <w:r w:rsidR="00DB32BE" w:rsidRPr="00DB32BE">
        <w:rPr>
          <w:rFonts w:ascii="Simplified Arabic" w:hAnsi="Simplified Arabic" w:cs="Simplified Arabic"/>
          <w:rtl/>
          <w:lang w:eastAsia="ar-SA"/>
        </w:rPr>
        <w:t xml:space="preserve"> أكبر فرصة للتجول في الموقع، قدر الإمكان، و</w:t>
      </w:r>
      <w:r>
        <w:rPr>
          <w:rFonts w:ascii="Simplified Arabic" w:hAnsi="Simplified Arabic" w:cs="Simplified Arabic" w:hint="cs"/>
          <w:rtl/>
          <w:lang w:eastAsia="ar-SA"/>
        </w:rPr>
        <w:t>ال</w:t>
      </w:r>
      <w:r w:rsidR="00DB32BE" w:rsidRPr="00DB32BE">
        <w:rPr>
          <w:rFonts w:ascii="Simplified Arabic" w:hAnsi="Simplified Arabic" w:cs="Simplified Arabic"/>
          <w:rtl/>
          <w:lang w:eastAsia="ar-SA"/>
        </w:rPr>
        <w:t>سم</w:t>
      </w:r>
      <w:r>
        <w:rPr>
          <w:rFonts w:ascii="Simplified Arabic" w:hAnsi="Simplified Arabic" w:cs="Simplified Arabic" w:hint="cs"/>
          <w:rtl/>
          <w:lang w:eastAsia="ar-SA"/>
        </w:rPr>
        <w:t>ا</w:t>
      </w:r>
      <w:r w:rsidR="00DB32BE" w:rsidRPr="00DB32BE">
        <w:rPr>
          <w:rFonts w:ascii="Simplified Arabic" w:hAnsi="Simplified Arabic" w:cs="Simplified Arabic"/>
          <w:rtl/>
          <w:lang w:eastAsia="ar-SA"/>
        </w:rPr>
        <w:t xml:space="preserve">ح </w:t>
      </w:r>
      <w:r>
        <w:rPr>
          <w:rFonts w:ascii="Simplified Arabic" w:hAnsi="Simplified Arabic" w:cs="Simplified Arabic" w:hint="cs"/>
          <w:rtl/>
          <w:lang w:eastAsia="ar-SA"/>
        </w:rPr>
        <w:t>ل</w:t>
      </w:r>
      <w:r w:rsidR="00DB32BE" w:rsidRPr="00DB32BE">
        <w:rPr>
          <w:rFonts w:ascii="Simplified Arabic" w:hAnsi="Simplified Arabic" w:cs="Simplified Arabic"/>
          <w:rtl/>
          <w:lang w:eastAsia="ar-SA"/>
        </w:rPr>
        <w:t>هم بمشاهدة أي مرافق تقدمها جهة التعاقد.</w:t>
      </w:r>
    </w:p>
    <w:p w:rsidR="003E3D7A" w:rsidRPr="003E3D7A" w:rsidRDefault="0018604A">
      <w:pPr>
        <w:bidi/>
        <w:spacing w:before="0" w:after="120"/>
        <w:ind w:left="907" w:hanging="907"/>
        <w:rPr>
          <w:rFonts w:ascii="Simplified Arabic" w:hAnsi="Simplified Arabic" w:cs="Simplified Arabic"/>
          <w:rtl/>
          <w:lang w:eastAsia="ar-SA"/>
        </w:rPr>
      </w:pPr>
      <w:r>
        <w:rPr>
          <w:rFonts w:ascii="Simplified Arabic" w:hAnsi="Simplified Arabic" w:cs="Simplified Arabic" w:hint="cs"/>
          <w:rtl/>
          <w:lang w:eastAsia="ar-SA"/>
        </w:rPr>
        <w:lastRenderedPageBreak/>
        <w:t>ز.</w:t>
      </w:r>
      <w:r>
        <w:rPr>
          <w:rFonts w:ascii="Simplified Arabic" w:hAnsi="Simplified Arabic" w:cs="Simplified Arabic" w:hint="cs"/>
          <w:rtl/>
          <w:lang w:eastAsia="ar-SA"/>
        </w:rPr>
        <w:tab/>
        <w:t>ت</w:t>
      </w:r>
      <w:r w:rsidR="00DB32BE" w:rsidRPr="00DB32BE">
        <w:rPr>
          <w:rFonts w:ascii="Simplified Arabic" w:hAnsi="Simplified Arabic" w:cs="Simplified Arabic" w:hint="eastAsia"/>
          <w:rtl/>
          <w:lang w:eastAsia="ar-SA"/>
        </w:rPr>
        <w:t>سجِ</w:t>
      </w:r>
      <w:r>
        <w:rPr>
          <w:rFonts w:ascii="Simplified Arabic" w:hAnsi="Simplified Arabic" w:cs="Simplified Arabic" w:hint="cs"/>
          <w:rtl/>
          <w:lang w:eastAsia="ar-SA"/>
        </w:rPr>
        <w:t>ي</w:t>
      </w:r>
      <w:r w:rsidR="00DB32BE" w:rsidRPr="00DB32BE">
        <w:rPr>
          <w:rFonts w:ascii="Simplified Arabic" w:hAnsi="Simplified Arabic" w:cs="Simplified Arabic" w:hint="eastAsia"/>
          <w:rtl/>
          <w:lang w:eastAsia="ar-SA"/>
        </w:rPr>
        <w:t>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التفاصيل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الكاملة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لمؤتمر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قبل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w:t>
      </w:r>
      <w:r w:rsidR="00DB32BE" w:rsidRPr="00DB32BE">
        <w:rPr>
          <w:rFonts w:ascii="Simplified Arabic" w:hAnsi="Simplified Arabic" w:cs="Simplified Arabic"/>
          <w:rtl/>
          <w:lang w:eastAsia="ar-SA"/>
        </w:rPr>
        <w:t xml:space="preserve">/أو </w:t>
      </w:r>
      <w:r w:rsidR="00DB32BE" w:rsidRPr="00DB32BE">
        <w:rPr>
          <w:rFonts w:ascii="Simplified Arabic" w:hAnsi="Simplified Arabic" w:cs="Simplified Arabic" w:hint="eastAsia"/>
          <w:rtl/>
          <w:lang w:eastAsia="ar-SA"/>
        </w:rPr>
        <w:t>زيارة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الموقع</w:t>
      </w:r>
      <w:r w:rsidR="00DB32BE" w:rsidRPr="00DB32BE">
        <w:rPr>
          <w:rFonts w:ascii="Simplified Arabic" w:hAnsi="Simplified Arabic" w:cs="Simplified Arabic"/>
          <w:rtl/>
          <w:lang w:eastAsia="ar-SA"/>
        </w:rPr>
        <w:t>.</w:t>
      </w:r>
    </w:p>
    <w:p w:rsidR="00000000" w:rsidRDefault="0018604A">
      <w:pPr>
        <w:bidi/>
        <w:spacing w:before="0" w:after="120"/>
        <w:ind w:left="907" w:hanging="907"/>
        <w:rPr>
          <w:rFonts w:ascii="Simplified Arabic" w:hAnsi="Simplified Arabic" w:cs="Simplified Arabic"/>
          <w:lang w:eastAsia="ar-SA"/>
        </w:rPr>
      </w:pPr>
      <w:r>
        <w:rPr>
          <w:rFonts w:ascii="Simplified Arabic" w:hAnsi="Simplified Arabic" w:cs="Simplified Arabic" w:hint="cs"/>
          <w:rtl/>
          <w:lang w:eastAsia="ar-SA"/>
        </w:rPr>
        <w:t>ح.</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 xml:space="preserve">فور انتهاء مؤتمر ما قبل العطاء و/أو زيارة الموقع، </w:t>
      </w:r>
      <w:r>
        <w:rPr>
          <w:rFonts w:ascii="Simplified Arabic" w:hAnsi="Simplified Arabic" w:cs="Simplified Arabic" w:hint="cs"/>
          <w:rtl/>
          <w:lang w:eastAsia="ar-SA"/>
        </w:rPr>
        <w:t>ت</w:t>
      </w:r>
      <w:r w:rsidR="00DB32BE" w:rsidRPr="00DB32BE">
        <w:rPr>
          <w:rFonts w:ascii="Simplified Arabic" w:hAnsi="Simplified Arabic" w:cs="Simplified Arabic"/>
          <w:rtl/>
          <w:lang w:eastAsia="ar-SA"/>
        </w:rPr>
        <w:t>قد</w:t>
      </w:r>
      <w:r>
        <w:rPr>
          <w:rFonts w:ascii="Simplified Arabic" w:hAnsi="Simplified Arabic" w:cs="Simplified Arabic" w:hint="cs"/>
          <w:rtl/>
          <w:lang w:eastAsia="ar-SA"/>
        </w:rPr>
        <w:t>ي</w:t>
      </w:r>
      <w:r w:rsidR="00DB32BE" w:rsidRPr="00DB32BE">
        <w:rPr>
          <w:rFonts w:ascii="Simplified Arabic" w:hAnsi="Simplified Arabic" w:cs="Simplified Arabic"/>
          <w:rtl/>
          <w:lang w:eastAsia="ar-SA"/>
        </w:rPr>
        <w:t xml:space="preserve">م محضرا بالمؤتمر لكافة </w:t>
      </w:r>
      <w:r w:rsidR="00DB32BE" w:rsidRPr="00DB32BE">
        <w:rPr>
          <w:rFonts w:ascii="Simplified Arabic" w:hAnsi="Simplified Arabic" w:cs="Simplified Arabic" w:hint="eastAsia"/>
          <w:rtl/>
          <w:lang w:eastAsia="ar-SA" w:bidi="ar-JO"/>
        </w:rPr>
        <w:t>مقدمي</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العطاءات</w:t>
      </w:r>
      <w:r w:rsidR="00DB32BE" w:rsidRPr="00DB32BE">
        <w:rPr>
          <w:rFonts w:ascii="Simplified Arabic" w:hAnsi="Simplified Arabic" w:cs="Simplified Arabic"/>
          <w:rtl/>
          <w:lang w:eastAsia="ar-SA"/>
        </w:rPr>
        <w:t xml:space="preserve"> الذين تسلموا وثائق ال</w:t>
      </w:r>
      <w:r w:rsidR="0097297C">
        <w:rPr>
          <w:rFonts w:ascii="Simplified Arabic" w:hAnsi="Simplified Arabic" w:cs="Simplified Arabic"/>
          <w:rtl/>
          <w:lang w:eastAsia="ar-SA"/>
        </w:rPr>
        <w:t>مناقصة</w:t>
      </w:r>
      <w:r w:rsidR="00DB32BE" w:rsidRPr="00DB32BE">
        <w:rPr>
          <w:rFonts w:ascii="Simplified Arabic" w:hAnsi="Simplified Arabic" w:cs="Simplified Arabic"/>
          <w:rtl/>
          <w:lang w:eastAsia="ar-SA"/>
        </w:rPr>
        <w:t xml:space="preserve">، سواء حضروا المؤتمر أم لم يحضروا. ويجب أن يتضمن المحضر كافة الأسئلة التي طرحت والإيضاحات الرسمية التي صدرت مع عدم الإشارة إلى مصدرها. </w:t>
      </w:r>
    </w:p>
    <w:p w:rsidR="00000000" w:rsidRDefault="0018604A">
      <w:pPr>
        <w:bidi/>
        <w:spacing w:before="0" w:after="120"/>
        <w:ind w:left="907" w:hanging="907"/>
        <w:rPr>
          <w:rFonts w:ascii="Simplified Arabic" w:hAnsi="Simplified Arabic" w:cs="Simplified Arabic"/>
          <w:rtl/>
          <w:lang w:eastAsia="ar-SA"/>
        </w:rPr>
      </w:pPr>
      <w:r>
        <w:rPr>
          <w:rFonts w:ascii="Simplified Arabic" w:hAnsi="Simplified Arabic" w:cs="Simplified Arabic" w:hint="cs"/>
          <w:rtl/>
          <w:lang w:eastAsia="ar-SA"/>
        </w:rPr>
        <w:t>ط.</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عند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الضرورة،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إصدار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تعديل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رسمي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لوثيقة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w:t>
      </w:r>
      <w:r w:rsidR="0097297C">
        <w:rPr>
          <w:rFonts w:ascii="Simplified Arabic" w:hAnsi="Simplified Arabic" w:cs="Simplified Arabic" w:hint="eastAsia"/>
          <w:rtl/>
          <w:lang w:eastAsia="ar-SA"/>
        </w:rPr>
        <w:t>مناقصة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w:t>
      </w:r>
      <w:r w:rsidR="00DB32BE" w:rsidRPr="00DB32BE">
        <w:rPr>
          <w:rFonts w:ascii="Simplified Arabic" w:hAnsi="Simplified Arabic" w:cs="Simplified Arabic"/>
          <w:rtl/>
          <w:lang w:eastAsia="ar-SA"/>
        </w:rPr>
        <w:t xml:space="preserve">/أو </w:t>
      </w:r>
      <w:r w:rsidR="00DB32BE" w:rsidRPr="00DB32BE">
        <w:rPr>
          <w:rFonts w:ascii="Simplified Arabic" w:hAnsi="Simplified Arabic" w:cs="Simplified Arabic" w:hint="eastAsia"/>
          <w:rtl/>
          <w:lang w:eastAsia="ar-SA"/>
        </w:rPr>
        <w:t>تمديد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الموعد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النهائي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للعطاء</w:t>
      </w:r>
      <w:r w:rsidR="00DB32BE" w:rsidRPr="00DB32BE">
        <w:rPr>
          <w:rFonts w:ascii="Simplified Arabic" w:hAnsi="Simplified Arabic" w:cs="Simplified Arabic"/>
          <w:rtl/>
          <w:lang w:eastAsia="ar-SA"/>
        </w:rPr>
        <w:t>.</w:t>
      </w:r>
    </w:p>
    <w:p w:rsidR="00000000" w:rsidRDefault="0018604A">
      <w:pPr>
        <w:bidi/>
        <w:spacing w:before="0" w:after="0"/>
        <w:ind w:right="907" w:firstLine="0"/>
        <w:jc w:val="left"/>
        <w:outlineLvl w:val="5"/>
        <w:rPr>
          <w:rFonts w:ascii="Simplified Arabic" w:hAnsi="Simplified Arabic" w:cs="Simplified Arabic"/>
          <w:b/>
          <w:bCs/>
          <w:rtl/>
          <w:lang w:eastAsia="ar-SA"/>
        </w:rPr>
      </w:pPr>
      <w:r>
        <w:rPr>
          <w:rFonts w:ascii="Simplified Arabic" w:hAnsi="Simplified Arabic" w:cs="Simplified Arabic" w:hint="cs"/>
          <w:b/>
          <w:bCs/>
          <w:rtl/>
          <w:lang w:eastAsia="ar-SA"/>
        </w:rPr>
        <w:t>4.9</w:t>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الموافقات</w:t>
      </w:r>
      <w:r w:rsidR="00DB32BE" w:rsidRPr="00DB32BE">
        <w:rPr>
          <w:rFonts w:ascii="Simplified Arabic" w:hAnsi="Simplified Arabic" w:cs="Simplified Arabic"/>
          <w:b/>
          <w:bCs/>
          <w:rtl/>
          <w:lang w:eastAsia="ar-SA"/>
        </w:rPr>
        <w:t xml:space="preserve"> </w:t>
      </w:r>
      <w:r w:rsidR="00DB32BE" w:rsidRPr="00DB32BE">
        <w:rPr>
          <w:rFonts w:ascii="Simplified Arabic" w:hAnsi="Simplified Arabic" w:cs="Simplified Arabic" w:hint="eastAsia"/>
          <w:b/>
          <w:bCs/>
          <w:rtl/>
          <w:lang w:eastAsia="ar-SA"/>
        </w:rPr>
        <w:t>المطلوب</w:t>
      </w:r>
    </w:p>
    <w:p w:rsidR="003A1BAA" w:rsidRPr="000D33FA" w:rsidRDefault="00DB32BE" w:rsidP="003A1BAA">
      <w:pPr>
        <w:bidi/>
        <w:spacing w:before="0" w:after="120"/>
        <w:ind w:left="907" w:hanging="907"/>
        <w:rPr>
          <w:rFonts w:ascii="Simplified Arabic" w:hAnsi="Simplified Arabic" w:cs="Simplified Arabic"/>
          <w:rtl/>
          <w:lang w:eastAsia="ar-SA"/>
        </w:rPr>
      </w:pPr>
      <w:r w:rsidRPr="00DB32BE">
        <w:rPr>
          <w:rFonts w:ascii="Simplified Arabic" w:hAnsi="Simplified Arabic" w:cs="Simplified Arabic"/>
          <w:rtl/>
          <w:lang w:eastAsia="ar-SA"/>
        </w:rPr>
        <w:t>ليس هناك أي موافقات مطلوبة، إلا إذا نجم عن المؤتمر تعديلات جوهرية لوثيقة ال</w:t>
      </w:r>
      <w:r w:rsidR="0097297C">
        <w:rPr>
          <w:rFonts w:ascii="Simplified Arabic" w:hAnsi="Simplified Arabic" w:cs="Simplified Arabic"/>
          <w:rtl/>
          <w:lang w:eastAsia="ar-SA"/>
        </w:rPr>
        <w:t>مناقصة</w:t>
      </w:r>
      <w:r w:rsidRPr="00DB32BE">
        <w:rPr>
          <w:rFonts w:ascii="Simplified Arabic" w:hAnsi="Simplified Arabic" w:cs="Simplified Arabic"/>
          <w:rtl/>
          <w:lang w:eastAsia="ar-SA"/>
        </w:rPr>
        <w:t>.</w:t>
      </w:r>
    </w:p>
    <w:p w:rsidR="00000000" w:rsidRDefault="0018604A">
      <w:pPr>
        <w:bidi/>
        <w:spacing w:before="0" w:after="0"/>
        <w:ind w:right="1440" w:firstLine="0"/>
        <w:jc w:val="left"/>
        <w:outlineLvl w:val="6"/>
        <w:rPr>
          <w:rFonts w:ascii="Simplified Arabic" w:hAnsi="Simplified Arabic" w:cs="Simplified Arabic"/>
          <w:b/>
          <w:bCs/>
          <w:rtl/>
          <w:lang w:eastAsia="ar-SA"/>
        </w:rPr>
      </w:pPr>
      <w:r>
        <w:rPr>
          <w:rFonts w:ascii="Simplified Arabic" w:hAnsi="Simplified Arabic" w:cs="Simplified Arabic" w:hint="cs"/>
          <w:b/>
          <w:bCs/>
          <w:rtl/>
          <w:lang w:eastAsia="ar-SA"/>
        </w:rPr>
        <w:t>5.9</w:t>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الوثائق</w:t>
      </w:r>
      <w:r w:rsidR="00DB32BE" w:rsidRPr="00DB32BE">
        <w:rPr>
          <w:rFonts w:ascii="Simplified Arabic" w:hAnsi="Simplified Arabic" w:cs="Simplified Arabic"/>
          <w:b/>
          <w:bCs/>
          <w:rtl/>
          <w:lang w:eastAsia="ar-SA"/>
        </w:rPr>
        <w:t xml:space="preserve"> المطلوبة</w:t>
      </w:r>
    </w:p>
    <w:p w:rsidR="003A1BAA" w:rsidRPr="000D33FA" w:rsidRDefault="00DB32BE" w:rsidP="003A1BAA">
      <w:pPr>
        <w:bidi/>
        <w:spacing w:before="0" w:after="0"/>
        <w:ind w:left="26" w:firstLine="0"/>
        <w:rPr>
          <w:rFonts w:ascii="Simplified Arabic" w:hAnsi="Simplified Arabic" w:cs="Simplified Arabic"/>
          <w:rtl/>
          <w:lang w:eastAsia="ar-SA"/>
        </w:rPr>
      </w:pPr>
      <w:r w:rsidRPr="00DB32BE">
        <w:rPr>
          <w:rFonts w:ascii="Simplified Arabic" w:hAnsi="Simplified Arabic" w:cs="Simplified Arabic"/>
          <w:rtl/>
          <w:lang w:eastAsia="ar-SA"/>
        </w:rPr>
        <w:t xml:space="preserve">يجب إكمال محضر مؤتمر ما قبل العطاء و/أو زيارة الموقع والاحتفاظ به في ملف العقد وتوزيعه على كافة المتناقصين الذين صدرت لهم وثائق </w:t>
      </w:r>
      <w:r w:rsidR="0097297C">
        <w:rPr>
          <w:rFonts w:ascii="Simplified Arabic" w:hAnsi="Simplified Arabic" w:cs="Simplified Arabic"/>
          <w:rtl/>
          <w:lang w:eastAsia="ar-SA"/>
        </w:rPr>
        <w:t>مناقصة</w:t>
      </w:r>
      <w:r w:rsidRPr="00DB32BE">
        <w:rPr>
          <w:rFonts w:ascii="Simplified Arabic" w:hAnsi="Simplified Arabic" w:cs="Simplified Arabic"/>
          <w:rtl/>
          <w:lang w:eastAsia="ar-SA"/>
        </w:rPr>
        <w:t>. ويجب أن يتضمن هذا المحضر في حده الأدنى:</w:t>
      </w:r>
    </w:p>
    <w:p w:rsidR="00000000" w:rsidRDefault="00DB32BE">
      <w:pPr>
        <w:numPr>
          <w:ilvl w:val="0"/>
          <w:numId w:val="211"/>
        </w:numPr>
        <w:tabs>
          <w:tab w:val="clear" w:pos="1800"/>
        </w:tabs>
        <w:bidi/>
        <w:spacing w:before="0" w:after="0"/>
        <w:ind w:left="836" w:hanging="450"/>
        <w:rPr>
          <w:rFonts w:ascii="Simplified Arabic" w:hAnsi="Simplified Arabic" w:cs="Simplified Arabic"/>
          <w:lang w:eastAsia="ar-SA" w:bidi="ar-JO"/>
        </w:rPr>
      </w:pPr>
      <w:r w:rsidRPr="00DB32BE">
        <w:rPr>
          <w:rFonts w:ascii="Simplified Arabic" w:hAnsi="Simplified Arabic" w:cs="Simplified Arabic"/>
          <w:rtl/>
          <w:lang w:eastAsia="ar-SA" w:bidi="ar-JO"/>
        </w:rPr>
        <w:t>تاريخ ووقت ومكان انعقاد مؤتمر ما قبل العطاء و/أو زيارة الموقع؛</w:t>
      </w:r>
    </w:p>
    <w:p w:rsidR="00000000" w:rsidRDefault="00DB32BE">
      <w:pPr>
        <w:numPr>
          <w:ilvl w:val="0"/>
          <w:numId w:val="211"/>
        </w:numPr>
        <w:tabs>
          <w:tab w:val="clear" w:pos="1800"/>
        </w:tabs>
        <w:bidi/>
        <w:spacing w:before="0" w:after="0"/>
        <w:ind w:left="836" w:hanging="450"/>
        <w:rPr>
          <w:rFonts w:ascii="Simplified Arabic" w:hAnsi="Simplified Arabic" w:cs="Simplified Arabic"/>
          <w:lang w:eastAsia="ar-SA" w:bidi="ar-JO"/>
        </w:rPr>
      </w:pPr>
      <w:r w:rsidRPr="00DB32BE">
        <w:rPr>
          <w:rFonts w:ascii="Simplified Arabic" w:hAnsi="Simplified Arabic" w:cs="Simplified Arabic"/>
          <w:rtl/>
          <w:lang w:eastAsia="ar-SA" w:bidi="ar-JO"/>
        </w:rPr>
        <w:t>قائمة بأسماء الإشخاص المشاركين، بمن فيهم موظفي المشروع و</w:t>
      </w:r>
      <w:r w:rsidRPr="00DB32BE">
        <w:rPr>
          <w:rFonts w:ascii="Simplified Arabic" w:hAnsi="Simplified Arabic" w:cs="Simplified Arabic" w:hint="eastAsia"/>
          <w:rtl/>
          <w:lang w:eastAsia="ar-SA" w:bidi="ar-JO"/>
        </w:rPr>
        <w:t>مقدمي</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العطاءات</w:t>
      </w:r>
      <w:r w:rsidRPr="00DB32BE">
        <w:rPr>
          <w:rFonts w:ascii="Simplified Arabic" w:hAnsi="Simplified Arabic" w:cs="Simplified Arabic"/>
          <w:rtl/>
          <w:lang w:eastAsia="ar-SA" w:bidi="ar-JO"/>
        </w:rPr>
        <w:t xml:space="preserve"> ؛</w:t>
      </w:r>
    </w:p>
    <w:p w:rsidR="00000000" w:rsidRDefault="00DB32BE">
      <w:pPr>
        <w:numPr>
          <w:ilvl w:val="0"/>
          <w:numId w:val="211"/>
        </w:numPr>
        <w:tabs>
          <w:tab w:val="clear" w:pos="1800"/>
        </w:tabs>
        <w:bidi/>
        <w:spacing w:before="0" w:after="0"/>
        <w:ind w:left="836" w:hanging="450"/>
        <w:rPr>
          <w:rFonts w:ascii="Simplified Arabic" w:hAnsi="Simplified Arabic" w:cs="Simplified Arabic"/>
          <w:lang w:eastAsia="ar-SA" w:bidi="ar-JO"/>
        </w:rPr>
      </w:pPr>
      <w:r w:rsidRPr="00DB32BE">
        <w:rPr>
          <w:rFonts w:ascii="Simplified Arabic" w:hAnsi="Simplified Arabic" w:cs="Simplified Arabic"/>
          <w:rtl/>
          <w:lang w:eastAsia="ar-SA" w:bidi="ar-JO"/>
        </w:rPr>
        <w:t>قائمة بكل الأسئلة التي طرحت في المؤتمر (دون تحديد مقدم العطاء الذي طرح السؤال) والإجابات عليها؛</w:t>
      </w:r>
    </w:p>
    <w:p w:rsidR="00000000" w:rsidRDefault="00DB32BE">
      <w:pPr>
        <w:numPr>
          <w:ilvl w:val="0"/>
          <w:numId w:val="211"/>
        </w:numPr>
        <w:tabs>
          <w:tab w:val="clear" w:pos="1800"/>
        </w:tabs>
        <w:bidi/>
        <w:spacing w:before="0" w:after="0"/>
        <w:ind w:left="836" w:hanging="450"/>
        <w:rPr>
          <w:rFonts w:ascii="Simplified Arabic" w:hAnsi="Simplified Arabic" w:cs="Simplified Arabic"/>
          <w:rtl/>
          <w:lang w:eastAsia="ar-SA" w:bidi="ar-JO"/>
        </w:rPr>
      </w:pPr>
      <w:r w:rsidRPr="00DB32BE">
        <w:rPr>
          <w:rFonts w:ascii="Simplified Arabic" w:hAnsi="Simplified Arabic" w:cs="Simplified Arabic"/>
          <w:rtl/>
          <w:lang w:eastAsia="ar-SA" w:bidi="ar-JO"/>
        </w:rPr>
        <w:t>وأية معلومات أخرى قدمت ل</w:t>
      </w:r>
      <w:r w:rsidRPr="00DB32BE">
        <w:rPr>
          <w:rFonts w:ascii="Simplified Arabic" w:hAnsi="Simplified Arabic" w:cs="Simplified Arabic" w:hint="eastAsia"/>
          <w:rtl/>
          <w:lang w:eastAsia="ar-SA" w:bidi="ar-JO"/>
        </w:rPr>
        <w:t>مقدمي</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العطاءات</w:t>
      </w:r>
      <w:r w:rsidRPr="00DB32BE">
        <w:rPr>
          <w:rFonts w:ascii="Simplified Arabic" w:hAnsi="Simplified Arabic" w:cs="Simplified Arabic"/>
          <w:rtl/>
          <w:lang w:eastAsia="ar-SA" w:bidi="ar-JO"/>
        </w:rPr>
        <w:t>.</w:t>
      </w:r>
    </w:p>
    <w:p w:rsidR="003A1BAA" w:rsidRPr="000D33FA" w:rsidRDefault="003A1BAA" w:rsidP="003A1BAA">
      <w:pPr>
        <w:bidi/>
        <w:spacing w:before="0" w:after="120"/>
        <w:ind w:firstLine="0"/>
        <w:jc w:val="left"/>
        <w:rPr>
          <w:rFonts w:ascii="Simplified Arabic" w:hAnsi="Simplified Arabic" w:cs="Simplified Arabic"/>
          <w:rtl/>
          <w:lang w:eastAsia="ar-SA"/>
        </w:rPr>
      </w:pPr>
    </w:p>
    <w:p w:rsidR="003A1BAA" w:rsidRPr="000D33FA" w:rsidRDefault="003A1BAA" w:rsidP="003A1BAA">
      <w:pPr>
        <w:bidi/>
        <w:spacing w:before="0" w:after="120"/>
        <w:ind w:firstLine="0"/>
        <w:jc w:val="left"/>
        <w:rPr>
          <w:rFonts w:ascii="Simplified Arabic" w:hAnsi="Simplified Arabic" w:cs="Simplified Arabic"/>
          <w:rtl/>
          <w:lang w:eastAsia="ar-SA"/>
        </w:rPr>
      </w:pPr>
    </w:p>
    <w:p w:rsidR="0018604A" w:rsidRDefault="0018604A">
      <w:pPr>
        <w:spacing w:before="0" w:after="0"/>
        <w:ind w:firstLine="0"/>
        <w:jc w:val="left"/>
        <w:rPr>
          <w:rFonts w:ascii="Simplified Arabic" w:hAnsi="Simplified Arabic" w:cs="Simplified Arabic"/>
          <w:b/>
          <w:bCs/>
          <w:u w:val="single"/>
          <w:rtl/>
        </w:rPr>
      </w:pPr>
      <w:r>
        <w:rPr>
          <w:rFonts w:ascii="Simplified Arabic" w:hAnsi="Simplified Arabic" w:cs="Simplified Arabic"/>
          <w:b/>
          <w:bCs/>
          <w:u w:val="single"/>
          <w:rtl/>
        </w:rPr>
        <w:br w:type="page"/>
      </w:r>
    </w:p>
    <w:p w:rsidR="00000000" w:rsidRDefault="00DB32BE">
      <w:pPr>
        <w:bidi/>
        <w:spacing w:before="240" w:after="200"/>
        <w:ind w:firstLine="0"/>
        <w:jc w:val="center"/>
        <w:rPr>
          <w:rFonts w:ascii="Simplified Arabic" w:hAnsi="Simplified Arabic" w:cs="Simplified Arabic"/>
          <w:b/>
          <w:bCs/>
          <w:i/>
          <w:iCs/>
          <w:u w:val="single"/>
          <w:rtl/>
        </w:rPr>
      </w:pPr>
      <w:r w:rsidRPr="00DB32BE">
        <w:rPr>
          <w:rFonts w:ascii="Simplified Arabic" w:hAnsi="Simplified Arabic" w:cs="Simplified Arabic" w:hint="eastAsia"/>
          <w:b/>
          <w:bCs/>
          <w:i/>
          <w:iCs/>
          <w:u w:val="single"/>
          <w:rtl/>
        </w:rPr>
        <w:lastRenderedPageBreak/>
        <w:t>المرحلة</w:t>
      </w:r>
      <w:r w:rsidRPr="00DB32BE">
        <w:rPr>
          <w:rFonts w:ascii="Simplified Arabic" w:hAnsi="Simplified Arabic" w:cs="Simplified Arabic"/>
          <w:b/>
          <w:bCs/>
          <w:i/>
          <w:iCs/>
          <w:u w:val="single"/>
          <w:rtl/>
        </w:rPr>
        <w:t xml:space="preserve"> 10- </w:t>
      </w:r>
      <w:r w:rsidRPr="00DB32BE">
        <w:rPr>
          <w:rFonts w:ascii="Simplified Arabic" w:hAnsi="Simplified Arabic" w:cs="Simplified Arabic"/>
          <w:b/>
          <w:bCs/>
          <w:i/>
          <w:iCs/>
          <w:u w:val="single"/>
          <w:rtl/>
        </w:rPr>
        <w:tab/>
      </w:r>
      <w:r w:rsidRPr="00DB32BE">
        <w:rPr>
          <w:rFonts w:ascii="Simplified Arabic" w:hAnsi="Simplified Arabic" w:cs="Simplified Arabic" w:hint="eastAsia"/>
          <w:b/>
          <w:bCs/>
          <w:i/>
          <w:iCs/>
          <w:u w:val="single"/>
          <w:rtl/>
        </w:rPr>
        <w:t>التعامل</w:t>
      </w:r>
      <w:r w:rsidRPr="00DB32BE">
        <w:rPr>
          <w:rFonts w:ascii="Simplified Arabic" w:hAnsi="Simplified Arabic" w:cs="Simplified Arabic"/>
          <w:b/>
          <w:bCs/>
          <w:i/>
          <w:iCs/>
          <w:u w:val="single"/>
          <w:rtl/>
        </w:rPr>
        <w:t xml:space="preserve"> </w:t>
      </w:r>
      <w:r w:rsidRPr="00DB32BE">
        <w:rPr>
          <w:rFonts w:ascii="Simplified Arabic" w:hAnsi="Simplified Arabic" w:cs="Simplified Arabic" w:hint="eastAsia"/>
          <w:b/>
          <w:bCs/>
          <w:i/>
          <w:iCs/>
          <w:u w:val="single"/>
          <w:rtl/>
        </w:rPr>
        <w:t>مع</w:t>
      </w:r>
      <w:r w:rsidRPr="00DB32BE">
        <w:rPr>
          <w:rFonts w:ascii="Simplified Arabic" w:hAnsi="Simplified Arabic" w:cs="Simplified Arabic"/>
          <w:b/>
          <w:bCs/>
          <w:i/>
          <w:iCs/>
          <w:u w:val="single"/>
          <w:rtl/>
        </w:rPr>
        <w:t xml:space="preserve"> </w:t>
      </w:r>
      <w:r w:rsidRPr="00DB32BE">
        <w:rPr>
          <w:rFonts w:ascii="Simplified Arabic" w:hAnsi="Simplified Arabic" w:cs="Simplified Arabic" w:hint="eastAsia"/>
          <w:b/>
          <w:bCs/>
          <w:i/>
          <w:iCs/>
          <w:u w:val="single"/>
          <w:rtl/>
        </w:rPr>
        <w:t>طلبات</w:t>
      </w:r>
      <w:r w:rsidRPr="00DB32BE">
        <w:rPr>
          <w:rFonts w:ascii="Simplified Arabic" w:hAnsi="Simplified Arabic" w:cs="Simplified Arabic"/>
          <w:b/>
          <w:bCs/>
          <w:i/>
          <w:iCs/>
          <w:u w:val="single"/>
          <w:rtl/>
        </w:rPr>
        <w:t xml:space="preserve"> </w:t>
      </w:r>
      <w:r w:rsidRPr="00DB32BE">
        <w:rPr>
          <w:rFonts w:ascii="Simplified Arabic" w:hAnsi="Simplified Arabic" w:cs="Simplified Arabic" w:hint="eastAsia"/>
          <w:b/>
          <w:bCs/>
          <w:i/>
          <w:iCs/>
          <w:u w:val="single"/>
          <w:rtl/>
        </w:rPr>
        <w:t>مقدمي</w:t>
      </w:r>
      <w:r w:rsidRPr="00DB32BE">
        <w:rPr>
          <w:rFonts w:ascii="Simplified Arabic" w:hAnsi="Simplified Arabic" w:cs="Simplified Arabic"/>
          <w:b/>
          <w:bCs/>
          <w:i/>
          <w:iCs/>
          <w:u w:val="single"/>
          <w:rtl/>
        </w:rPr>
        <w:t xml:space="preserve"> </w:t>
      </w:r>
      <w:r w:rsidRPr="00DB32BE">
        <w:rPr>
          <w:rFonts w:ascii="Simplified Arabic" w:hAnsi="Simplified Arabic" w:cs="Simplified Arabic" w:hint="eastAsia"/>
          <w:b/>
          <w:bCs/>
          <w:i/>
          <w:iCs/>
          <w:u w:val="single"/>
          <w:rtl/>
        </w:rPr>
        <w:t>العطاءات</w:t>
      </w:r>
      <w:r w:rsidRPr="00DB32BE">
        <w:rPr>
          <w:rFonts w:ascii="Simplified Arabic" w:hAnsi="Simplified Arabic" w:cs="Simplified Arabic"/>
          <w:b/>
          <w:bCs/>
          <w:i/>
          <w:iCs/>
          <w:u w:val="single"/>
          <w:rtl/>
        </w:rPr>
        <w:t xml:space="preserve"> </w:t>
      </w:r>
      <w:r w:rsidRPr="00DB32BE">
        <w:rPr>
          <w:rFonts w:ascii="Simplified Arabic" w:hAnsi="Simplified Arabic" w:cs="Simplified Arabic" w:hint="eastAsia"/>
          <w:b/>
          <w:bCs/>
          <w:i/>
          <w:iCs/>
          <w:u w:val="single"/>
          <w:rtl/>
        </w:rPr>
        <w:t>في</w:t>
      </w:r>
      <w:r w:rsidRPr="00DB32BE">
        <w:rPr>
          <w:rFonts w:ascii="Simplified Arabic" w:hAnsi="Simplified Arabic" w:cs="Simplified Arabic"/>
          <w:b/>
          <w:bCs/>
          <w:i/>
          <w:iCs/>
          <w:u w:val="single"/>
          <w:rtl/>
        </w:rPr>
        <w:t xml:space="preserve"> </w:t>
      </w:r>
      <w:r w:rsidRPr="00DB32BE">
        <w:rPr>
          <w:rFonts w:ascii="Simplified Arabic" w:hAnsi="Simplified Arabic" w:cs="Simplified Arabic" w:hint="eastAsia"/>
          <w:b/>
          <w:bCs/>
          <w:i/>
          <w:iCs/>
          <w:u w:val="single"/>
          <w:rtl/>
        </w:rPr>
        <w:t>الاستيضاح،</w:t>
      </w:r>
      <w:r w:rsidRPr="00DB32BE">
        <w:rPr>
          <w:rFonts w:ascii="Simplified Arabic" w:hAnsi="Simplified Arabic" w:cs="Simplified Arabic"/>
          <w:b/>
          <w:bCs/>
          <w:i/>
          <w:iCs/>
          <w:u w:val="single"/>
          <w:rtl/>
        </w:rPr>
        <w:t xml:space="preserve"> </w:t>
      </w:r>
      <w:r w:rsidRPr="00DB32BE">
        <w:rPr>
          <w:rFonts w:ascii="Simplified Arabic" w:hAnsi="Simplified Arabic" w:cs="Simplified Arabic" w:hint="eastAsia"/>
          <w:b/>
          <w:bCs/>
          <w:i/>
          <w:iCs/>
          <w:u w:val="single"/>
          <w:rtl/>
        </w:rPr>
        <w:t>التعديل</w:t>
      </w:r>
      <w:r w:rsidRPr="00DB32BE">
        <w:rPr>
          <w:rFonts w:ascii="Simplified Arabic" w:hAnsi="Simplified Arabic" w:cs="Simplified Arabic"/>
          <w:b/>
          <w:bCs/>
          <w:i/>
          <w:iCs/>
          <w:u w:val="single"/>
          <w:rtl/>
        </w:rPr>
        <w:t xml:space="preserve"> </w:t>
      </w:r>
      <w:r w:rsidRPr="00DB32BE">
        <w:rPr>
          <w:rFonts w:ascii="Simplified Arabic" w:hAnsi="Simplified Arabic" w:cs="Simplified Arabic" w:hint="eastAsia"/>
          <w:b/>
          <w:bCs/>
          <w:i/>
          <w:iCs/>
          <w:u w:val="single"/>
          <w:rtl/>
        </w:rPr>
        <w:t>والتمديد</w:t>
      </w:r>
    </w:p>
    <w:p w:rsidR="00000000" w:rsidRDefault="00DC5DB2">
      <w:pPr>
        <w:bidi/>
        <w:spacing w:before="120" w:after="0"/>
        <w:ind w:right="907" w:firstLine="0"/>
        <w:jc w:val="left"/>
        <w:outlineLvl w:val="5"/>
        <w:rPr>
          <w:rFonts w:ascii="Simplified Arabic" w:hAnsi="Simplified Arabic" w:cs="Simplified Arabic"/>
          <w:b/>
          <w:bCs/>
          <w:lang w:eastAsia="ar-SA"/>
        </w:rPr>
      </w:pPr>
      <w:r>
        <w:rPr>
          <w:rFonts w:ascii="Simplified Arabic" w:hAnsi="Simplified Arabic" w:cs="Simplified Arabic" w:hint="cs"/>
          <w:b/>
          <w:bCs/>
          <w:rtl/>
          <w:lang w:eastAsia="ar-SA"/>
        </w:rPr>
        <w:t>1.10</w:t>
      </w:r>
      <w:r w:rsidR="00DB32BE" w:rsidRPr="00DB32BE">
        <w:rPr>
          <w:rFonts w:ascii="Simplified Arabic" w:hAnsi="Simplified Arabic" w:cs="Simplified Arabic"/>
          <w:b/>
          <w:bCs/>
          <w:rtl/>
          <w:lang w:eastAsia="ar-SA"/>
        </w:rPr>
        <w:t xml:space="preserve"> </w:t>
      </w:r>
      <w:r w:rsidR="00DB32BE" w:rsidRPr="00DB32BE">
        <w:rPr>
          <w:rFonts w:ascii="Simplified Arabic" w:hAnsi="Simplified Arabic" w:cs="Simplified Arabic" w:hint="eastAsia"/>
          <w:b/>
          <w:bCs/>
          <w:rtl/>
          <w:lang w:eastAsia="ar-SA"/>
        </w:rPr>
        <w:t>مقدمة</w:t>
      </w:r>
    </w:p>
    <w:p w:rsidR="003A1BAA" w:rsidRPr="000D33FA" w:rsidRDefault="00DB32BE" w:rsidP="003A1BAA">
      <w:pPr>
        <w:bidi/>
        <w:spacing w:before="0" w:after="0"/>
        <w:ind w:left="26" w:hanging="26"/>
        <w:rPr>
          <w:rFonts w:ascii="Simplified Arabic" w:hAnsi="Simplified Arabic" w:cs="Simplified Arabic"/>
          <w:rtl/>
          <w:lang w:eastAsia="ar-SA"/>
        </w:rPr>
      </w:pPr>
      <w:r w:rsidRPr="00DB32BE">
        <w:rPr>
          <w:rFonts w:ascii="Simplified Arabic" w:hAnsi="Simplified Arabic" w:cs="Simplified Arabic" w:hint="eastAsia"/>
          <w:rtl/>
          <w:lang w:eastAsia="ar-SA"/>
        </w:rPr>
        <w:t>يوضح</w:t>
      </w:r>
      <w:r w:rsidRPr="00DB32BE">
        <w:rPr>
          <w:rFonts w:ascii="Simplified Arabic" w:hAnsi="Simplified Arabic" w:cs="Simplified Arabic"/>
          <w:rtl/>
          <w:lang w:eastAsia="ar-SA"/>
        </w:rPr>
        <w:t xml:space="preserve"> هذا الجزء من الدليل</w:t>
      </w:r>
      <w:r w:rsidR="00DC5DB2">
        <w:rPr>
          <w:rFonts w:ascii="Simplified Arabic" w:hAnsi="Simplified Arabic" w:cs="Simplified Arabic" w:hint="cs"/>
          <w:rtl/>
          <w:lang w:eastAsia="ar-SA"/>
        </w:rPr>
        <w:t xml:space="preserve"> </w:t>
      </w:r>
      <w:r w:rsidRPr="00DB32BE">
        <w:rPr>
          <w:rFonts w:ascii="Simplified Arabic" w:hAnsi="Simplified Arabic" w:cs="Simplified Arabic"/>
          <w:rtl/>
          <w:lang w:eastAsia="ar-SA"/>
        </w:rPr>
        <w:t>إجراءات العمل القياسية للاستجابة لاستيضاحات مقدمي العطاءات، وإصدار تعديلات على وثيقة ال</w:t>
      </w:r>
      <w:r w:rsidR="0097297C">
        <w:rPr>
          <w:rFonts w:ascii="Simplified Arabic" w:hAnsi="Simplified Arabic" w:cs="Simplified Arabic"/>
          <w:rtl/>
          <w:lang w:eastAsia="ar-SA"/>
        </w:rPr>
        <w:t>مناقصة</w:t>
      </w:r>
      <w:r w:rsidRPr="00DB32BE">
        <w:rPr>
          <w:rFonts w:ascii="Simplified Arabic" w:hAnsi="Simplified Arabic" w:cs="Simplified Arabic"/>
          <w:rtl/>
          <w:lang w:eastAsia="ar-SA"/>
        </w:rPr>
        <w:t xml:space="preserve"> وتمديد الموعد النهائي لتسليم العطاء</w:t>
      </w:r>
      <w:r w:rsidRPr="00DB32BE">
        <w:rPr>
          <w:rFonts w:ascii="Simplified Arabic" w:hAnsi="Simplified Arabic" w:cs="Simplified Arabic"/>
          <w:lang w:eastAsia="ar-SA"/>
        </w:rPr>
        <w:t>:</w:t>
      </w:r>
    </w:p>
    <w:p w:rsidR="00000000" w:rsidRDefault="00DB32BE">
      <w:pPr>
        <w:numPr>
          <w:ilvl w:val="0"/>
          <w:numId w:val="214"/>
        </w:numPr>
        <w:tabs>
          <w:tab w:val="num" w:pos="1106"/>
        </w:tabs>
        <w:bidi/>
        <w:spacing w:before="0" w:after="0"/>
        <w:ind w:left="1106" w:hanging="630"/>
        <w:rPr>
          <w:rFonts w:ascii="Simplified Arabic" w:hAnsi="Simplified Arabic" w:cs="Simplified Arabic"/>
          <w:rtl/>
          <w:lang w:eastAsia="ar-SA"/>
        </w:rPr>
      </w:pPr>
      <w:r w:rsidRPr="00DB32BE">
        <w:rPr>
          <w:rFonts w:ascii="Simplified Arabic" w:hAnsi="Simplified Arabic" w:cs="Simplified Arabic"/>
          <w:b/>
          <w:bCs/>
          <w:rtl/>
          <w:lang w:eastAsia="ar-SA"/>
        </w:rPr>
        <w:t>الاستيضاحات</w:t>
      </w:r>
      <w:r w:rsidRPr="00DB32BE">
        <w:rPr>
          <w:rFonts w:ascii="Simplified Arabic" w:hAnsi="Simplified Arabic" w:cs="Simplified Arabic"/>
          <w:rtl/>
          <w:lang w:eastAsia="ar-SA"/>
        </w:rPr>
        <w:t xml:space="preserve"> هي طلبات من مقدمي العطاءات لتوضيح بند معين في وثيقة ال</w:t>
      </w:r>
      <w:r w:rsidR="0097297C">
        <w:rPr>
          <w:rFonts w:ascii="Simplified Arabic" w:hAnsi="Simplified Arabic" w:cs="Simplified Arabic"/>
          <w:rtl/>
          <w:lang w:eastAsia="ar-SA"/>
        </w:rPr>
        <w:t>مناقصة</w:t>
      </w:r>
      <w:r w:rsidRPr="00DB32BE">
        <w:rPr>
          <w:rFonts w:ascii="Simplified Arabic" w:hAnsi="Simplified Arabic" w:cs="Simplified Arabic"/>
          <w:rtl/>
          <w:lang w:eastAsia="ar-SA"/>
        </w:rPr>
        <w:t>، يتعين على جهة التعاقد إصدار رد رسمي عليها لكافة مقدمي العطاءات؛</w:t>
      </w:r>
    </w:p>
    <w:p w:rsidR="00000000" w:rsidRDefault="00DB32BE">
      <w:pPr>
        <w:numPr>
          <w:ilvl w:val="0"/>
          <w:numId w:val="214"/>
        </w:numPr>
        <w:tabs>
          <w:tab w:val="num" w:pos="1106"/>
        </w:tabs>
        <w:bidi/>
        <w:spacing w:before="0" w:after="0"/>
        <w:ind w:left="1106" w:hanging="630"/>
        <w:rPr>
          <w:rFonts w:ascii="Simplified Arabic" w:hAnsi="Simplified Arabic" w:cs="Simplified Arabic"/>
          <w:rtl/>
          <w:lang w:eastAsia="ar-SA"/>
        </w:rPr>
      </w:pPr>
      <w:r w:rsidRPr="00DB32BE">
        <w:rPr>
          <w:rFonts w:ascii="Simplified Arabic" w:hAnsi="Simplified Arabic" w:cs="Simplified Arabic"/>
          <w:b/>
          <w:bCs/>
          <w:rtl/>
          <w:lang w:eastAsia="ar-SA"/>
        </w:rPr>
        <w:t>التعديلات</w:t>
      </w:r>
      <w:r w:rsidRPr="00DB32BE">
        <w:rPr>
          <w:rFonts w:ascii="Simplified Arabic" w:hAnsi="Simplified Arabic" w:cs="Simplified Arabic"/>
          <w:rtl/>
          <w:lang w:eastAsia="ar-SA"/>
        </w:rPr>
        <w:t xml:space="preserve"> هي تغييرات رسمية في وثيقة ال</w:t>
      </w:r>
      <w:r w:rsidR="0097297C">
        <w:rPr>
          <w:rFonts w:ascii="Simplified Arabic" w:hAnsi="Simplified Arabic" w:cs="Simplified Arabic"/>
          <w:rtl/>
          <w:lang w:eastAsia="ar-SA"/>
        </w:rPr>
        <w:t>مناقصة</w:t>
      </w:r>
      <w:r w:rsidRPr="00DB32BE">
        <w:rPr>
          <w:rFonts w:ascii="Simplified Arabic" w:hAnsi="Simplified Arabic" w:cs="Simplified Arabic"/>
          <w:rtl/>
          <w:lang w:eastAsia="ar-SA"/>
        </w:rPr>
        <w:t xml:space="preserve"> قد ترغب جهة التعاقد بإجرائها إما استجابة لاستيضاح مقدم عطاء أو بمبادرة منها؛</w:t>
      </w:r>
    </w:p>
    <w:p w:rsidR="00000000" w:rsidRDefault="00DB32BE">
      <w:pPr>
        <w:numPr>
          <w:ilvl w:val="0"/>
          <w:numId w:val="214"/>
        </w:numPr>
        <w:tabs>
          <w:tab w:val="num" w:pos="1106"/>
        </w:tabs>
        <w:bidi/>
        <w:spacing w:before="0" w:after="120"/>
        <w:ind w:left="1106" w:hanging="630"/>
        <w:rPr>
          <w:rFonts w:ascii="Simplified Arabic" w:hAnsi="Simplified Arabic" w:cs="Simplified Arabic"/>
          <w:rtl/>
          <w:lang w:eastAsia="ar-SA"/>
        </w:rPr>
      </w:pPr>
      <w:r w:rsidRPr="00DB32BE">
        <w:rPr>
          <w:rFonts w:ascii="Simplified Arabic" w:hAnsi="Simplified Arabic" w:cs="Simplified Arabic"/>
          <w:b/>
          <w:bCs/>
          <w:rtl/>
          <w:lang w:eastAsia="ar-SA"/>
        </w:rPr>
        <w:t>التمديد</w:t>
      </w:r>
      <w:r w:rsidRPr="00DB32BE">
        <w:rPr>
          <w:rFonts w:ascii="Simplified Arabic" w:hAnsi="Simplified Arabic" w:cs="Simplified Arabic"/>
          <w:rtl/>
          <w:lang w:eastAsia="ar-SA"/>
        </w:rPr>
        <w:t xml:space="preserve"> هو تعديل رسمي لوثيقة ال</w:t>
      </w:r>
      <w:r w:rsidR="0097297C">
        <w:rPr>
          <w:rFonts w:ascii="Simplified Arabic" w:hAnsi="Simplified Arabic" w:cs="Simplified Arabic"/>
          <w:rtl/>
          <w:lang w:eastAsia="ar-SA"/>
        </w:rPr>
        <w:t>مناقصة</w:t>
      </w:r>
      <w:r w:rsidRPr="00DB32BE">
        <w:rPr>
          <w:rFonts w:ascii="Simplified Arabic" w:hAnsi="Simplified Arabic" w:cs="Simplified Arabic"/>
          <w:rtl/>
          <w:lang w:eastAsia="ar-SA"/>
        </w:rPr>
        <w:t xml:space="preserve"> تقوم جهة التعاقد من خلاله بتمديد الموعد النهائي لتسليم العطاء، لمنح مقدمي العطاءات المزيد من الوقت لإعداد عطاءاتهم، وعادة ما يكون استجابة لطلب مقدمي العطاءات للاستيضاح والتعديل.</w:t>
      </w:r>
    </w:p>
    <w:p w:rsidR="003A1BAA" w:rsidRPr="000D33FA" w:rsidRDefault="00DB32BE" w:rsidP="003A1BAA">
      <w:pPr>
        <w:bidi/>
        <w:spacing w:before="0" w:after="120"/>
        <w:ind w:left="26" w:hanging="26"/>
        <w:rPr>
          <w:rFonts w:ascii="Simplified Arabic" w:hAnsi="Simplified Arabic" w:cs="Simplified Arabic"/>
          <w:rtl/>
          <w:lang w:eastAsia="ar-SA" w:bidi="ar-JO"/>
        </w:rPr>
      </w:pPr>
      <w:r w:rsidRPr="00DB32BE">
        <w:rPr>
          <w:rFonts w:ascii="Simplified Arabic" w:hAnsi="Simplified Arabic" w:cs="Simplified Arabic"/>
          <w:rtl/>
          <w:lang w:eastAsia="ar-SA"/>
        </w:rPr>
        <w:t xml:space="preserve">ينطبق هذا الإجراء على أي أسلوب </w:t>
      </w:r>
      <w:r w:rsidRPr="00DB32BE">
        <w:rPr>
          <w:rFonts w:ascii="Simplified Arabic" w:hAnsi="Simplified Arabic" w:cs="Simplified Arabic" w:hint="eastAsia"/>
          <w:rtl/>
          <w:lang w:eastAsia="ar-SA"/>
        </w:rPr>
        <w:t>تعاقد</w:t>
      </w:r>
      <w:r w:rsidRPr="00DB32BE">
        <w:rPr>
          <w:rFonts w:ascii="Simplified Arabic" w:hAnsi="Simplified Arabic" w:cs="Simplified Arabic"/>
          <w:rtl/>
          <w:lang w:eastAsia="ar-SA"/>
        </w:rPr>
        <w:t xml:space="preserve"> تصدر له وثيقة دعوة رسمية، أي وفق أساليب </w:t>
      </w:r>
      <w:r w:rsidRPr="00DB32BE">
        <w:rPr>
          <w:rFonts w:ascii="Simplified Arabic" w:hAnsi="Simplified Arabic" w:cs="Simplified Arabic" w:hint="eastAsia"/>
          <w:rtl/>
          <w:lang w:eastAsia="ar-SA"/>
        </w:rPr>
        <w:t>تعاقد</w:t>
      </w:r>
      <w:r w:rsidR="0097297C">
        <w:rPr>
          <w:rFonts w:ascii="Simplified Arabic" w:hAnsi="Simplified Arabic" w:cs="Simplified Arabic" w:hint="cs"/>
          <w:rtl/>
          <w:lang w:eastAsia="ar-SA"/>
        </w:rPr>
        <w:t xml:space="preserve"> </w:t>
      </w:r>
      <w:r w:rsidRPr="00DB32BE">
        <w:rPr>
          <w:rFonts w:ascii="Simplified Arabic" w:hAnsi="Simplified Arabic" w:cs="Simplified Arabic"/>
          <w:rtl/>
          <w:lang w:eastAsia="ar-SA" w:bidi="ar-JO"/>
        </w:rPr>
        <w:t>العطاءات التنافسية الدولية والعطاءات الدولية المحدودة والعطاءات التنافسية الوطنية والمشتريات وطلب ال</w:t>
      </w:r>
      <w:r w:rsidR="004D6F26">
        <w:rPr>
          <w:rFonts w:ascii="Simplified Arabic" w:hAnsi="Simplified Arabic" w:cs="Simplified Arabic"/>
          <w:rtl/>
          <w:lang w:eastAsia="ar-SA" w:bidi="ar-JO"/>
        </w:rPr>
        <w:t>عطاءات</w:t>
      </w:r>
      <w:r w:rsidRPr="00DB32BE">
        <w:rPr>
          <w:rFonts w:ascii="Simplified Arabic" w:hAnsi="Simplified Arabic" w:cs="Simplified Arabic"/>
          <w:rtl/>
          <w:lang w:eastAsia="ar-SA" w:bidi="ar-JO"/>
        </w:rPr>
        <w:t xml:space="preserve"> للخدمات الاستشارية.</w:t>
      </w:r>
    </w:p>
    <w:p w:rsidR="00000000" w:rsidRDefault="007B6E5C">
      <w:pPr>
        <w:bidi/>
        <w:spacing w:before="0" w:after="0"/>
        <w:ind w:right="1440" w:firstLine="0"/>
        <w:jc w:val="left"/>
        <w:outlineLvl w:val="6"/>
        <w:rPr>
          <w:rFonts w:ascii="Simplified Arabic" w:hAnsi="Simplified Arabic" w:cs="Simplified Arabic"/>
          <w:b/>
          <w:bCs/>
          <w:rtl/>
          <w:lang w:eastAsia="ar-SA"/>
        </w:rPr>
      </w:pPr>
      <w:r>
        <w:rPr>
          <w:rFonts w:ascii="Simplified Arabic" w:hAnsi="Simplified Arabic" w:cs="Simplified Arabic" w:hint="cs"/>
          <w:b/>
          <w:bCs/>
          <w:rtl/>
          <w:lang w:eastAsia="ar-SA"/>
        </w:rPr>
        <w:t>2.10</w:t>
      </w:r>
      <w:r>
        <w:rPr>
          <w:rFonts w:ascii="Simplified Arabic" w:hAnsi="Simplified Arabic" w:cs="Simplified Arabic" w:hint="cs"/>
          <w:b/>
          <w:bCs/>
          <w:rtl/>
          <w:lang w:eastAsia="ar-SA"/>
        </w:rPr>
        <w:tab/>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الغاية</w:t>
      </w:r>
    </w:p>
    <w:p w:rsidR="00000000" w:rsidRDefault="007B6E5C">
      <w:pPr>
        <w:bidi/>
        <w:spacing w:before="0" w:after="120"/>
        <w:ind w:left="1106" w:hanging="630"/>
        <w:rPr>
          <w:rFonts w:ascii="Simplified Arabic" w:hAnsi="Simplified Arabic" w:cs="Simplified Arabic"/>
          <w:rtl/>
          <w:lang w:eastAsia="ar-SA"/>
        </w:rPr>
      </w:pPr>
      <w:r>
        <w:rPr>
          <w:rFonts w:ascii="Simplified Arabic" w:hAnsi="Simplified Arabic" w:cs="Simplified Arabic" w:hint="cs"/>
          <w:rtl/>
          <w:lang w:eastAsia="ar-SA"/>
        </w:rPr>
        <w:t>أ.</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عندما تكون وثيقة ال</w:t>
      </w:r>
      <w:r w:rsidR="0097297C">
        <w:rPr>
          <w:rFonts w:ascii="Simplified Arabic" w:hAnsi="Simplified Arabic" w:cs="Simplified Arabic"/>
          <w:rtl/>
          <w:lang w:eastAsia="ar-SA"/>
        </w:rPr>
        <w:t>مناقصة</w:t>
      </w:r>
      <w:r w:rsidR="00DB32BE" w:rsidRPr="00DB32BE">
        <w:rPr>
          <w:rFonts w:ascii="Simplified Arabic" w:hAnsi="Simplified Arabic" w:cs="Simplified Arabic"/>
          <w:rtl/>
          <w:lang w:eastAsia="ar-SA"/>
        </w:rPr>
        <w:t xml:space="preserve"> جيدة الاعداد، من المفترض ألا تكون هناك استيضاحات وتعديلات مقدمي العطاء وطلب تمديد الموعد النهائي لتسليم العطاء. ولكن، عندما تكون هذه الاستيضاحات والتعديلات وطلبات التمديد مطلوبة، فمن المهم أن تصدر بسرعة وقبل وقت كاف من تاريخ إغلاق العطاء. ومن المهم، أيضا، أن تصدر نفس المعلومات لكافة مقدمي العطاءات في نفس الوقت.  </w:t>
      </w:r>
    </w:p>
    <w:p w:rsidR="00000000" w:rsidRDefault="00F01926">
      <w:pPr>
        <w:bidi/>
        <w:spacing w:before="0" w:after="120"/>
        <w:ind w:left="1106" w:hanging="630"/>
        <w:rPr>
          <w:rFonts w:ascii="Simplified Arabic" w:hAnsi="Simplified Arabic" w:cs="Simplified Arabic"/>
          <w:rtl/>
          <w:lang w:eastAsia="ar-SA"/>
        </w:rPr>
      </w:pPr>
      <w:r>
        <w:rPr>
          <w:rFonts w:ascii="Simplified Arabic" w:hAnsi="Simplified Arabic" w:cs="Simplified Arabic" w:hint="cs"/>
          <w:rtl/>
          <w:lang w:eastAsia="ar-SA"/>
        </w:rPr>
        <w:t>ب.</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يجب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توخي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الدقة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التعامل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استيضاحات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وطلبات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التعديلات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مقدمي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وطلبهم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تمديد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الموعد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حتى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ينجم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عنها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شكاوى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مقدمي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أو</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تأخير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غير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ضروري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لعملية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أو</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تقليل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عدد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المقدمة</w:t>
      </w:r>
      <w:r w:rsidR="00DB32BE" w:rsidRPr="00DB32BE">
        <w:rPr>
          <w:rFonts w:ascii="Simplified Arabic" w:hAnsi="Simplified Arabic" w:cs="Simplified Arabic"/>
          <w:rtl/>
          <w:lang w:eastAsia="ar-SA"/>
        </w:rPr>
        <w:t>.</w:t>
      </w:r>
      <w:r w:rsidR="00DB32BE" w:rsidRPr="00DB32BE">
        <w:rPr>
          <w:rFonts w:ascii="Simplified Arabic" w:hAnsi="Simplified Arabic" w:cs="Simplified Arabic"/>
          <w:rtl/>
          <w:lang w:eastAsia="ar-SA" w:bidi="ar-JO"/>
        </w:rPr>
        <w:tab/>
      </w:r>
    </w:p>
    <w:p w:rsidR="00000000" w:rsidRDefault="00F01926">
      <w:pPr>
        <w:bidi/>
        <w:spacing w:before="0" w:after="0"/>
        <w:ind w:firstLine="0"/>
        <w:rPr>
          <w:rFonts w:ascii="Simplified Arabic" w:hAnsi="Simplified Arabic" w:cs="Simplified Arabic"/>
          <w:b/>
          <w:bCs/>
          <w:rtl/>
          <w:lang w:eastAsia="ar-SA"/>
        </w:rPr>
      </w:pPr>
      <w:r>
        <w:rPr>
          <w:rFonts w:ascii="Simplified Arabic" w:hAnsi="Simplified Arabic" w:cs="Simplified Arabic" w:hint="cs"/>
          <w:b/>
          <w:bCs/>
          <w:rtl/>
          <w:lang w:eastAsia="ar-SA"/>
        </w:rPr>
        <w:t>3.10</w:t>
      </w:r>
      <w:r>
        <w:rPr>
          <w:rFonts w:ascii="Simplified Arabic" w:hAnsi="Simplified Arabic" w:cs="Simplified Arabic" w:hint="cs"/>
          <w:b/>
          <w:bCs/>
          <w:rtl/>
          <w:lang w:eastAsia="ar-SA"/>
        </w:rPr>
        <w:tab/>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الخطوات</w:t>
      </w:r>
    </w:p>
    <w:p w:rsidR="00000000" w:rsidRDefault="00F01926">
      <w:pPr>
        <w:bidi/>
        <w:spacing w:before="0" w:after="0"/>
        <w:ind w:left="1106" w:hanging="630"/>
        <w:rPr>
          <w:rFonts w:ascii="Simplified Arabic" w:hAnsi="Simplified Arabic" w:cs="Simplified Arabic"/>
          <w:rtl/>
          <w:lang w:eastAsia="ar-SA"/>
        </w:rPr>
      </w:pPr>
      <w:r>
        <w:rPr>
          <w:rFonts w:ascii="Simplified Arabic" w:hAnsi="Simplified Arabic" w:cs="Simplified Arabic" w:hint="cs"/>
          <w:rtl/>
          <w:lang w:eastAsia="ar-SA"/>
        </w:rPr>
        <w:t>أ.</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إصدار توضيح أو تعديل أو تمديد الموعد النهائي للعطاء إما استجابة لاستيضاح من مقدم عطاء أو بمبادرة خاصة منها. عندما يتم استلام استيضاح من مقدم عطاء قبل الموعد النهائي للاستيضاحات المحدد في وثيقة ال</w:t>
      </w:r>
      <w:r w:rsidR="0097297C">
        <w:rPr>
          <w:rFonts w:ascii="Simplified Arabic" w:hAnsi="Simplified Arabic" w:cs="Simplified Arabic"/>
          <w:rtl/>
          <w:lang w:eastAsia="ar-SA"/>
        </w:rPr>
        <w:t>مناقصة</w:t>
      </w:r>
      <w:r w:rsidR="00DB32BE" w:rsidRPr="00DB32BE">
        <w:rPr>
          <w:rFonts w:ascii="Simplified Arabic" w:hAnsi="Simplified Arabic" w:cs="Simplified Arabic"/>
          <w:rtl/>
          <w:lang w:eastAsia="ar-SA"/>
        </w:rPr>
        <w:t>،</w:t>
      </w:r>
      <w:r>
        <w:rPr>
          <w:rFonts w:ascii="Simplified Arabic" w:hAnsi="Simplified Arabic" w:cs="Simplified Arabic" w:hint="cs"/>
          <w:rtl/>
          <w:lang w:eastAsia="ar-SA"/>
        </w:rPr>
        <w:t xml:space="preserve"> يجب التقدم ب</w:t>
      </w:r>
      <w:r w:rsidR="00DB32BE" w:rsidRPr="00DB32BE">
        <w:rPr>
          <w:rFonts w:ascii="Simplified Arabic" w:hAnsi="Simplified Arabic" w:cs="Simplified Arabic"/>
          <w:rtl/>
          <w:lang w:eastAsia="ar-SA"/>
        </w:rPr>
        <w:t>إيضاح مناسب. أما إذا ما تم استلام الاستيضاح بعد ذلك الموعد، ف</w:t>
      </w:r>
      <w:r>
        <w:rPr>
          <w:rFonts w:ascii="Simplified Arabic" w:hAnsi="Simplified Arabic" w:cs="Simplified Arabic" w:hint="cs"/>
          <w:rtl/>
          <w:lang w:eastAsia="ar-SA"/>
        </w:rPr>
        <w:t>نكو</w:t>
      </w:r>
      <w:r w:rsidR="00DB32BE" w:rsidRPr="00DB32BE">
        <w:rPr>
          <w:rFonts w:ascii="Simplified Arabic" w:hAnsi="Simplified Arabic" w:cs="Simplified Arabic"/>
          <w:rtl/>
          <w:lang w:eastAsia="ar-SA"/>
        </w:rPr>
        <w:t xml:space="preserve">ن أمام أحد الخيارين </w:t>
      </w:r>
      <w:r w:rsidR="00DB32BE" w:rsidRPr="00DB32BE">
        <w:rPr>
          <w:rFonts w:ascii="Simplified Arabic" w:hAnsi="Simplified Arabic" w:cs="Simplified Arabic"/>
          <w:rtl/>
          <w:lang w:eastAsia="ar-SA"/>
        </w:rPr>
        <w:lastRenderedPageBreak/>
        <w:t xml:space="preserve">التاليين: </w:t>
      </w:r>
    </w:p>
    <w:p w:rsidR="00000000" w:rsidRDefault="00DB32BE">
      <w:pPr>
        <w:numPr>
          <w:ilvl w:val="0"/>
          <w:numId w:val="215"/>
        </w:numPr>
        <w:tabs>
          <w:tab w:val="clear" w:pos="1800"/>
        </w:tabs>
        <w:bidi/>
        <w:spacing w:before="0" w:after="0"/>
        <w:ind w:left="1916"/>
        <w:jc w:val="left"/>
        <w:rPr>
          <w:rFonts w:ascii="Simplified Arabic" w:hAnsi="Simplified Arabic" w:cs="Simplified Arabic"/>
          <w:lang w:eastAsia="ar-SA"/>
        </w:rPr>
      </w:pPr>
      <w:r w:rsidRPr="00DB32BE">
        <w:rPr>
          <w:rFonts w:ascii="Simplified Arabic" w:hAnsi="Simplified Arabic" w:cs="Simplified Arabic"/>
          <w:rtl/>
          <w:lang w:eastAsia="ar-SA"/>
        </w:rPr>
        <w:t xml:space="preserve">إصدار توضيح إذا كان </w:t>
      </w:r>
      <w:r w:rsidRPr="00DB32BE">
        <w:rPr>
          <w:rFonts w:ascii="Simplified Arabic" w:hAnsi="Simplified Arabic" w:cs="Simplified Arabic"/>
          <w:rtl/>
          <w:lang w:eastAsia="ar-SA" w:bidi="ar-JO"/>
        </w:rPr>
        <w:t>الاستيضاح</w:t>
      </w:r>
      <w:r w:rsidRPr="00DB32BE">
        <w:rPr>
          <w:rFonts w:ascii="Simplified Arabic" w:hAnsi="Simplified Arabic" w:cs="Simplified Arabic"/>
          <w:rtl/>
          <w:lang w:eastAsia="ar-SA"/>
        </w:rPr>
        <w:t xml:space="preserve"> مهما؛</w:t>
      </w:r>
    </w:p>
    <w:p w:rsidR="00000000" w:rsidRDefault="00DB32BE">
      <w:pPr>
        <w:numPr>
          <w:ilvl w:val="0"/>
          <w:numId w:val="215"/>
        </w:numPr>
        <w:tabs>
          <w:tab w:val="clear" w:pos="1800"/>
        </w:tabs>
        <w:bidi/>
        <w:spacing w:before="0" w:after="120"/>
        <w:ind w:left="1916"/>
        <w:jc w:val="left"/>
        <w:rPr>
          <w:rFonts w:ascii="Simplified Arabic" w:hAnsi="Simplified Arabic" w:cs="Simplified Arabic"/>
          <w:rtl/>
          <w:lang w:eastAsia="ar-SA" w:bidi="ar-JO"/>
        </w:rPr>
      </w:pPr>
      <w:r w:rsidRPr="00DB32BE">
        <w:rPr>
          <w:rFonts w:ascii="Simplified Arabic" w:hAnsi="Simplified Arabic" w:cs="Simplified Arabic"/>
          <w:rtl/>
          <w:lang w:eastAsia="ar-SA" w:bidi="ar-JO"/>
        </w:rPr>
        <w:t>إرسال رد مفاده أن الاستيضاح قد تم استلامه بعد انقضاء الموعد النهائي للاستيضاحات وبالتالي لا يمكن الرد عليه.</w:t>
      </w:r>
    </w:p>
    <w:p w:rsidR="00000000" w:rsidRDefault="00F01926">
      <w:pPr>
        <w:bidi/>
        <w:spacing w:before="0" w:after="120"/>
        <w:ind w:left="1466" w:hanging="990"/>
        <w:rPr>
          <w:rFonts w:ascii="Simplified Arabic" w:hAnsi="Simplified Arabic" w:cs="Simplified Arabic"/>
          <w:rtl/>
          <w:lang w:eastAsia="ar-SA"/>
        </w:rPr>
      </w:pPr>
      <w:r>
        <w:rPr>
          <w:rFonts w:ascii="Simplified Arabic" w:hAnsi="Simplified Arabic" w:cs="Simplified Arabic" w:hint="cs"/>
          <w:rtl/>
          <w:lang w:eastAsia="ar-SA"/>
        </w:rPr>
        <w:t>ب.</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 xml:space="preserve">عند استلام طلب </w:t>
      </w:r>
      <w:r w:rsidR="00DB32BE" w:rsidRPr="00DB32BE">
        <w:rPr>
          <w:rFonts w:ascii="Simplified Arabic" w:hAnsi="Simplified Arabic" w:cs="Simplified Arabic"/>
          <w:rtl/>
          <w:lang w:eastAsia="ar-SA" w:bidi="ar-JO"/>
        </w:rPr>
        <w:t xml:space="preserve">الاستيضاح </w:t>
      </w:r>
      <w:r w:rsidR="00DB32BE" w:rsidRPr="00DB32BE">
        <w:rPr>
          <w:rFonts w:ascii="Simplified Arabic" w:hAnsi="Simplified Arabic" w:cs="Simplified Arabic"/>
          <w:rtl/>
          <w:lang w:eastAsia="ar-SA"/>
        </w:rPr>
        <w:t xml:space="preserve">قبل </w:t>
      </w:r>
      <w:r w:rsidR="00DB32BE" w:rsidRPr="00DB32BE">
        <w:rPr>
          <w:rFonts w:ascii="Simplified Arabic" w:hAnsi="Simplified Arabic" w:cs="Simplified Arabic"/>
          <w:rtl/>
          <w:lang w:eastAsia="ar-SA" w:bidi="ar-JO"/>
        </w:rPr>
        <w:t xml:space="preserve">انقضاء الموعد النهائي للاستيضاحات، </w:t>
      </w:r>
      <w:r>
        <w:rPr>
          <w:rFonts w:ascii="Simplified Arabic" w:hAnsi="Simplified Arabic" w:cs="Simplified Arabic" w:hint="cs"/>
          <w:rtl/>
          <w:lang w:eastAsia="ar-SA" w:bidi="ar-JO"/>
        </w:rPr>
        <w:t xml:space="preserve">يجب </w:t>
      </w:r>
      <w:r w:rsidR="00DB32BE" w:rsidRPr="00DB32BE">
        <w:rPr>
          <w:rFonts w:ascii="Simplified Arabic" w:hAnsi="Simplified Arabic" w:cs="Simplified Arabic"/>
          <w:rtl/>
          <w:lang w:eastAsia="ar-SA" w:bidi="ar-JO"/>
        </w:rPr>
        <w:t>تحضير الرد المناسب للاستيضاح،</w:t>
      </w:r>
      <w:r>
        <w:rPr>
          <w:rFonts w:ascii="Simplified Arabic" w:hAnsi="Simplified Arabic" w:cs="Simplified Arabic" w:hint="cs"/>
          <w:rtl/>
          <w:lang w:eastAsia="ar-SA" w:bidi="ar-JO"/>
        </w:rPr>
        <w:t xml:space="preserve"> </w:t>
      </w:r>
      <w:r w:rsidR="00DB32BE" w:rsidRPr="00DB32BE">
        <w:rPr>
          <w:rFonts w:ascii="Simplified Arabic" w:hAnsi="Simplified Arabic" w:cs="Simplified Arabic"/>
          <w:rtl/>
          <w:lang w:eastAsia="ar-SA" w:bidi="ar-JO"/>
        </w:rPr>
        <w:t xml:space="preserve">و/أو </w:t>
      </w:r>
      <w:r>
        <w:rPr>
          <w:rFonts w:ascii="Simplified Arabic" w:hAnsi="Simplified Arabic" w:cs="Simplified Arabic" w:hint="cs"/>
          <w:rtl/>
          <w:lang w:eastAsia="ar-SA" w:bidi="ar-JO"/>
        </w:rPr>
        <w:t>إ</w:t>
      </w:r>
      <w:r w:rsidR="00DB32BE" w:rsidRPr="00DB32BE">
        <w:rPr>
          <w:rFonts w:ascii="Simplified Arabic" w:hAnsi="Simplified Arabic" w:cs="Simplified Arabic"/>
          <w:rtl/>
          <w:lang w:eastAsia="ar-SA" w:bidi="ar-JO"/>
        </w:rPr>
        <w:t xml:space="preserve">عتماد التعديل الذي تراه ضروريا. </w:t>
      </w:r>
      <w:r>
        <w:rPr>
          <w:rFonts w:ascii="Simplified Arabic" w:hAnsi="Simplified Arabic" w:cs="Simplified Arabic" w:hint="cs"/>
          <w:rtl/>
          <w:lang w:eastAsia="ar-SA" w:bidi="ar-JO"/>
        </w:rPr>
        <w:t xml:space="preserve">يجب </w:t>
      </w:r>
      <w:r w:rsidR="00DB32BE" w:rsidRPr="00DB32BE">
        <w:rPr>
          <w:rFonts w:ascii="Simplified Arabic" w:hAnsi="Simplified Arabic" w:cs="Simplified Arabic"/>
          <w:rtl/>
          <w:lang w:eastAsia="ar-SA" w:bidi="ar-JO"/>
        </w:rPr>
        <w:t>التشاور مع الجهة المستفيدة أو جهة التصميم، حيثما يكون ذلك مناسبا.</w:t>
      </w:r>
    </w:p>
    <w:p w:rsidR="00000000" w:rsidRDefault="00F01926">
      <w:pPr>
        <w:bidi/>
        <w:spacing w:before="0" w:after="120"/>
        <w:ind w:left="1466" w:hanging="990"/>
        <w:rPr>
          <w:rFonts w:ascii="Simplified Arabic" w:hAnsi="Simplified Arabic" w:cs="Simplified Arabic"/>
          <w:rtl/>
          <w:lang w:eastAsia="ar-SA"/>
        </w:rPr>
      </w:pPr>
      <w:r>
        <w:rPr>
          <w:rFonts w:ascii="Simplified Arabic" w:hAnsi="Simplified Arabic" w:cs="Simplified Arabic" w:hint="cs"/>
          <w:rtl/>
          <w:lang w:eastAsia="ar-SA"/>
        </w:rPr>
        <w:t>ج.</w:t>
      </w:r>
      <w:r>
        <w:rPr>
          <w:rFonts w:ascii="Simplified Arabic" w:hAnsi="Simplified Arabic" w:cs="Simplified Arabic" w:hint="cs"/>
          <w:rtl/>
          <w:lang w:eastAsia="ar-SA"/>
        </w:rPr>
        <w:tab/>
        <w:t>الأ</w:t>
      </w:r>
      <w:r w:rsidR="00DB32BE" w:rsidRPr="00DB32BE">
        <w:rPr>
          <w:rFonts w:ascii="Simplified Arabic" w:hAnsi="Simplified Arabic" w:cs="Simplified Arabic" w:hint="eastAsia"/>
          <w:rtl/>
          <w:lang w:eastAsia="ar-SA"/>
        </w:rPr>
        <w:t>خذ</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بعين</w:t>
      </w:r>
      <w:r w:rsidR="00DB32BE" w:rsidRPr="00DB32BE">
        <w:rPr>
          <w:rFonts w:ascii="Simplified Arabic" w:hAnsi="Simplified Arabic" w:cs="Simplified Arabic"/>
          <w:rtl/>
          <w:lang w:eastAsia="ar-SA"/>
        </w:rPr>
        <w:t xml:space="preserve"> </w:t>
      </w:r>
      <w:r>
        <w:rPr>
          <w:rFonts w:ascii="Simplified Arabic" w:hAnsi="Simplified Arabic" w:cs="Simplified Arabic" w:hint="cs"/>
          <w:rtl/>
          <w:lang w:eastAsia="ar-SA"/>
        </w:rPr>
        <w:t>ا</w:t>
      </w:r>
      <w:r w:rsidR="00DB32BE" w:rsidRPr="00DB32BE">
        <w:rPr>
          <w:rFonts w:ascii="Simplified Arabic" w:hAnsi="Simplified Arabic" w:cs="Simplified Arabic" w:hint="eastAsia"/>
          <w:rtl/>
          <w:lang w:eastAsia="ar-SA"/>
        </w:rPr>
        <w:t>لاعتبار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إذا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كان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محتمل</w:t>
      </w:r>
      <w:r>
        <w:rPr>
          <w:rFonts w:ascii="Simplified Arabic" w:hAnsi="Simplified Arabic" w:cs="Simplified Arabic" w:hint="cs"/>
          <w:rtl/>
          <w:lang w:eastAsia="ar-SA"/>
        </w:rPr>
        <w:t>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يكون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للإ</w:t>
      </w:r>
      <w:r w:rsidR="00DB32BE" w:rsidRPr="00DB32BE">
        <w:rPr>
          <w:rFonts w:ascii="Simplified Arabic" w:hAnsi="Simplified Arabic" w:cs="Simplified Arabic"/>
          <w:rtl/>
          <w:lang w:eastAsia="ar-SA" w:bidi="ar-JO"/>
        </w:rPr>
        <w:t>يضاح</w:t>
      </w:r>
      <w:r w:rsidR="00DB32BE" w:rsidRPr="00DB32BE">
        <w:rPr>
          <w:rFonts w:ascii="Simplified Arabic" w:hAnsi="Simplified Arabic" w:cs="Simplified Arabic"/>
          <w:rtl/>
          <w:lang w:eastAsia="ar-SA"/>
        </w:rPr>
        <w:t xml:space="preserve"> أو التعديل تأثير كبير على إعداد العطاءات وبالتالي، ما إذا كان يتعين تمديد الموعد النهائي للعطاء.</w:t>
      </w:r>
    </w:p>
    <w:p w:rsidR="00000000" w:rsidRDefault="009D12A2">
      <w:pPr>
        <w:bidi/>
        <w:spacing w:before="0" w:after="120"/>
        <w:ind w:left="1466" w:hanging="990"/>
        <w:rPr>
          <w:rFonts w:ascii="Simplified Arabic" w:hAnsi="Simplified Arabic" w:cs="Simplified Arabic"/>
          <w:rtl/>
          <w:lang w:eastAsia="ar-SA"/>
        </w:rPr>
      </w:pPr>
      <w:r>
        <w:rPr>
          <w:rFonts w:ascii="Simplified Arabic" w:hAnsi="Simplified Arabic" w:cs="Simplified Arabic" w:hint="cs"/>
          <w:rtl/>
          <w:lang w:eastAsia="ar-SA"/>
        </w:rPr>
        <w:t>ه.</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إعداد مسودة تعديل أو توضيح رسمية. عندما يكون الإيضاح ردا</w:t>
      </w:r>
      <w:r>
        <w:rPr>
          <w:rFonts w:ascii="Simplified Arabic" w:hAnsi="Simplified Arabic" w:cs="Simplified Arabic" w:hint="cs"/>
          <w:rtl/>
          <w:lang w:eastAsia="ar-SA"/>
        </w:rPr>
        <w:t>ً</w:t>
      </w:r>
      <w:r w:rsidR="00DB32BE" w:rsidRPr="00DB32BE">
        <w:rPr>
          <w:rFonts w:ascii="Simplified Arabic" w:hAnsi="Simplified Arabic" w:cs="Simplified Arabic"/>
          <w:rtl/>
          <w:lang w:eastAsia="ar-SA"/>
        </w:rPr>
        <w:t xml:space="preserve"> على طلب من مقدم عطاء، </w:t>
      </w:r>
      <w:r w:rsidR="000772B6">
        <w:rPr>
          <w:rFonts w:ascii="Simplified Arabic" w:hAnsi="Simplified Arabic" w:cs="Simplified Arabic" w:hint="cs"/>
          <w:rtl/>
          <w:lang w:eastAsia="ar-SA"/>
        </w:rPr>
        <w:t xml:space="preserve">يجب </w:t>
      </w:r>
      <w:r w:rsidR="00DB32BE" w:rsidRPr="00DB32BE">
        <w:rPr>
          <w:rFonts w:ascii="Simplified Arabic" w:hAnsi="Simplified Arabic" w:cs="Simplified Arabic"/>
          <w:rtl/>
          <w:lang w:eastAsia="ar-SA"/>
        </w:rPr>
        <w:t>أن يتضمن الرد وصفا</w:t>
      </w:r>
      <w:r w:rsidR="000772B6">
        <w:rPr>
          <w:rFonts w:ascii="Simplified Arabic" w:hAnsi="Simplified Arabic" w:cs="Simplified Arabic" w:hint="cs"/>
          <w:rtl/>
          <w:lang w:eastAsia="ar-SA"/>
        </w:rPr>
        <w:t>ً</w:t>
      </w:r>
      <w:r w:rsidR="00DB32BE" w:rsidRPr="00DB32BE">
        <w:rPr>
          <w:rFonts w:ascii="Simplified Arabic" w:hAnsi="Simplified Arabic" w:cs="Simplified Arabic"/>
          <w:rtl/>
          <w:lang w:eastAsia="ar-SA"/>
        </w:rPr>
        <w:t xml:space="preserve"> للطلب دون تحديد مقدم العطاء الذي تقدم بالطلب. </w:t>
      </w:r>
      <w:r w:rsidR="000772B6">
        <w:rPr>
          <w:rFonts w:ascii="Simplified Arabic" w:hAnsi="Simplified Arabic" w:cs="Simplified Arabic" w:hint="cs"/>
          <w:rtl/>
          <w:lang w:eastAsia="ar-SA"/>
        </w:rPr>
        <w:t>يجب</w:t>
      </w:r>
      <w:r w:rsidR="00DB32BE" w:rsidRPr="00DB32BE">
        <w:rPr>
          <w:rFonts w:ascii="Simplified Arabic" w:hAnsi="Simplified Arabic" w:cs="Simplified Arabic"/>
          <w:rtl/>
          <w:lang w:eastAsia="ar-SA"/>
        </w:rPr>
        <w:t xml:space="preserve"> أن يكون أي تمديد للموعد النهائي للعطاء مُوَضِحا</w:t>
      </w:r>
      <w:r w:rsidR="000772B6">
        <w:rPr>
          <w:rFonts w:ascii="Simplified Arabic" w:hAnsi="Simplified Arabic" w:cs="Simplified Arabic" w:hint="cs"/>
          <w:rtl/>
          <w:lang w:eastAsia="ar-SA"/>
        </w:rPr>
        <w:t>ً</w:t>
      </w:r>
      <w:r w:rsidR="00DB32BE" w:rsidRPr="00DB32BE">
        <w:rPr>
          <w:rFonts w:ascii="Simplified Arabic" w:hAnsi="Simplified Arabic" w:cs="Simplified Arabic"/>
          <w:rtl/>
          <w:lang w:eastAsia="ar-SA"/>
        </w:rPr>
        <w:t xml:space="preserve"> بشكل جيد وقت وتاريخ الموعد النهائي الجديد. واذكر، أيضا</w:t>
      </w:r>
      <w:r w:rsidR="000772B6">
        <w:rPr>
          <w:rFonts w:ascii="Simplified Arabic" w:hAnsi="Simplified Arabic" w:cs="Simplified Arabic" w:hint="cs"/>
          <w:rtl/>
          <w:lang w:eastAsia="ar-SA"/>
        </w:rPr>
        <w:t>ً</w:t>
      </w:r>
      <w:r w:rsidR="00DB32BE" w:rsidRPr="00DB32BE">
        <w:rPr>
          <w:rFonts w:ascii="Simplified Arabic" w:hAnsi="Simplified Arabic" w:cs="Simplified Arabic"/>
          <w:rtl/>
          <w:lang w:eastAsia="ar-SA"/>
        </w:rPr>
        <w:t xml:space="preserve">، الوقت والتاريخ المعدلين لأي فتح علني للعطاء. </w:t>
      </w:r>
    </w:p>
    <w:p w:rsidR="00000000" w:rsidRDefault="00BA1FB2">
      <w:pPr>
        <w:bidi/>
        <w:spacing w:before="0" w:after="120"/>
        <w:ind w:left="1466" w:hanging="990"/>
        <w:rPr>
          <w:rFonts w:ascii="Simplified Arabic" w:hAnsi="Simplified Arabic" w:cs="Simplified Arabic"/>
          <w:rtl/>
          <w:lang w:eastAsia="ar-SA"/>
        </w:rPr>
      </w:pPr>
      <w:r>
        <w:rPr>
          <w:rFonts w:ascii="Simplified Arabic" w:hAnsi="Simplified Arabic" w:cs="Simplified Arabic" w:hint="cs"/>
          <w:rtl/>
          <w:lang w:eastAsia="ar-SA"/>
        </w:rPr>
        <w:t>و.</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إذا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كان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الإيضاح</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أو</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التعديل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يتضمنان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تغييرا</w:t>
      </w:r>
      <w:r>
        <w:rPr>
          <w:rFonts w:ascii="Simplified Arabic" w:hAnsi="Simplified Arabic" w:cs="Simplified Arabic" w:hint="cs"/>
          <w:rtl/>
          <w:lang w:eastAsia="ar-SA"/>
        </w:rPr>
        <w:t>ً</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جوهريا</w:t>
      </w:r>
      <w:r>
        <w:rPr>
          <w:rFonts w:ascii="Simplified Arabic" w:hAnsi="Simplified Arabic" w:cs="Simplified Arabic" w:hint="cs"/>
          <w:rtl/>
          <w:lang w:eastAsia="ar-SA"/>
        </w:rPr>
        <w:t>ً</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وثيقة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w:t>
      </w:r>
      <w:r w:rsidR="0097297C">
        <w:rPr>
          <w:rFonts w:ascii="Simplified Arabic" w:hAnsi="Simplified Arabic" w:cs="Simplified Arabic" w:hint="eastAsia"/>
          <w:rtl/>
          <w:lang w:eastAsia="ar-SA"/>
        </w:rPr>
        <w:t>مناقصة</w:t>
      </w:r>
      <w:r w:rsidR="00DB32BE" w:rsidRPr="00DB32BE">
        <w:rPr>
          <w:rFonts w:ascii="Simplified Arabic" w:hAnsi="Simplified Arabic" w:cs="Simplified Arabic" w:hint="eastAsia"/>
          <w:rtl/>
          <w:lang w:eastAsia="ar-SA"/>
        </w:rPr>
        <w:t>،</w:t>
      </w:r>
      <w:r w:rsidR="0097297C">
        <w:rPr>
          <w:rFonts w:ascii="Simplified Arabic" w:hAnsi="Simplified Arabic" w:cs="Simplified Arabic" w:hint="cs"/>
          <w:rtl/>
          <w:lang w:eastAsia="ar-SA"/>
        </w:rPr>
        <w:t xml:space="preserve"> </w:t>
      </w:r>
      <w:r>
        <w:rPr>
          <w:rFonts w:ascii="Simplified Arabic" w:hAnsi="Simplified Arabic" w:cs="Simplified Arabic" w:hint="cs"/>
          <w:rtl/>
          <w:lang w:eastAsia="ar-SA"/>
        </w:rPr>
        <w:t>الحصول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موافقة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الجهات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المعنية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قبل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إصدار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التعديل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أو</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الإيضاح</w:t>
      </w:r>
      <w:r w:rsidR="00DB32BE" w:rsidRPr="00DB32BE">
        <w:rPr>
          <w:rFonts w:ascii="Simplified Arabic" w:hAnsi="Simplified Arabic" w:cs="Simplified Arabic"/>
          <w:rtl/>
          <w:lang w:eastAsia="ar-SA"/>
        </w:rPr>
        <w:t>.</w:t>
      </w:r>
    </w:p>
    <w:p w:rsidR="00000000" w:rsidRDefault="00BA1FB2">
      <w:pPr>
        <w:bidi/>
        <w:spacing w:before="0" w:after="120"/>
        <w:ind w:left="1466" w:hanging="990"/>
        <w:rPr>
          <w:rFonts w:ascii="Simplified Arabic" w:hAnsi="Simplified Arabic" w:cs="Simplified Arabic"/>
          <w:rtl/>
          <w:lang w:eastAsia="ar-SA"/>
        </w:rPr>
      </w:pPr>
      <w:r>
        <w:rPr>
          <w:rFonts w:ascii="Simplified Arabic" w:hAnsi="Simplified Arabic" w:cs="Simplified Arabic" w:hint="cs"/>
          <w:rtl/>
          <w:lang w:eastAsia="ar-SA"/>
        </w:rPr>
        <w:t>ز.</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إصدار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نفس</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التوضيح</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والتعديل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والتمديد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لكافة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مقدمي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ذ</w:t>
      </w:r>
      <w:r w:rsidR="00DB32BE" w:rsidRPr="00DB32BE">
        <w:rPr>
          <w:rFonts w:ascii="Simplified Arabic" w:hAnsi="Simplified Arabic" w:cs="Simplified Arabic"/>
          <w:rtl/>
          <w:lang w:eastAsia="ar-SA"/>
        </w:rPr>
        <w:t xml:space="preserve">ات الوقت، والاحتفاظ بسجل عن الإصدار. وفي حالة كان سيعقد مؤتمر ما قبل العطاء وزيارة موقعية، يمكن تأخير الإصدار الرسمي للتوضيح أو التعديل أو التمديد إلى ما بعد انتهاء المؤتمر والزيارة. ولكن، يجب الاستمرار في إعداد الإيضاح أو التعديل أو التمديد، لأنه يحتاج لتزويد المؤتمر بهذه المعلومات، رغم أن الإيضاح أو التعديل أو التمديد الرسمي يجب أن يصدر بعد المؤتمر والزيارة.    </w:t>
      </w:r>
    </w:p>
    <w:p w:rsidR="00000000" w:rsidRDefault="00BA1FB2">
      <w:pPr>
        <w:bidi/>
        <w:spacing w:before="0" w:after="120"/>
        <w:ind w:left="1466" w:hanging="990"/>
        <w:rPr>
          <w:rFonts w:ascii="Simplified Arabic" w:hAnsi="Simplified Arabic" w:cs="Simplified Arabic"/>
          <w:rtl/>
          <w:lang w:eastAsia="ar-SA"/>
        </w:rPr>
      </w:pPr>
      <w:r>
        <w:rPr>
          <w:rFonts w:ascii="Simplified Arabic" w:hAnsi="Simplified Arabic" w:cs="Simplified Arabic" w:hint="cs"/>
          <w:rtl/>
          <w:lang w:eastAsia="ar-SA"/>
        </w:rPr>
        <w:t>ح.</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إذا ما تم إعطاء أي تمديد للموعد النهائي للعطاء، تأكد من مراجعة الترتيبات لاستلام العطاءات وأي فتح علني لها، مثلا حجز الغرفة وإعلام الموظفين المعنيين بالوقت والتاريخ الجديدين...الخ.</w:t>
      </w:r>
    </w:p>
    <w:p w:rsidR="00000000" w:rsidRDefault="00CA4199">
      <w:pPr>
        <w:bidi/>
        <w:spacing w:before="120" w:after="0"/>
        <w:ind w:right="1440" w:firstLine="0"/>
        <w:jc w:val="left"/>
        <w:outlineLvl w:val="6"/>
        <w:rPr>
          <w:rFonts w:ascii="Simplified Arabic" w:hAnsi="Simplified Arabic" w:cs="Simplified Arabic"/>
          <w:b/>
          <w:bCs/>
          <w:rtl/>
          <w:lang w:eastAsia="ar-SA"/>
        </w:rPr>
      </w:pPr>
      <w:r>
        <w:rPr>
          <w:rFonts w:ascii="Simplified Arabic" w:hAnsi="Simplified Arabic" w:cs="Simplified Arabic" w:hint="cs"/>
          <w:b/>
          <w:bCs/>
          <w:rtl/>
          <w:lang w:eastAsia="ar-SA"/>
        </w:rPr>
        <w:t>4.10</w:t>
      </w:r>
      <w:r w:rsidR="00DB32BE" w:rsidRPr="00DB32BE">
        <w:rPr>
          <w:rFonts w:ascii="Simplified Arabic" w:hAnsi="Simplified Arabic" w:cs="Simplified Arabic"/>
          <w:b/>
          <w:bCs/>
          <w:rtl/>
          <w:lang w:eastAsia="ar-SA"/>
        </w:rPr>
        <w:t xml:space="preserve"> </w:t>
      </w:r>
      <w:r>
        <w:rPr>
          <w:rFonts w:ascii="Simplified Arabic" w:hAnsi="Simplified Arabic" w:cs="Simplified Arabic" w:hint="cs"/>
          <w:b/>
          <w:bCs/>
          <w:rtl/>
          <w:lang w:eastAsia="ar-SA"/>
        </w:rPr>
        <w:tab/>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الموافقات</w:t>
      </w:r>
      <w:r w:rsidR="00DB32BE" w:rsidRPr="00DB32BE">
        <w:rPr>
          <w:rFonts w:ascii="Simplified Arabic" w:hAnsi="Simplified Arabic" w:cs="Simplified Arabic"/>
          <w:b/>
          <w:bCs/>
          <w:rtl/>
          <w:lang w:eastAsia="ar-SA"/>
        </w:rPr>
        <w:t xml:space="preserve"> </w:t>
      </w:r>
      <w:r w:rsidR="00DB32BE" w:rsidRPr="00DB32BE">
        <w:rPr>
          <w:rFonts w:ascii="Simplified Arabic" w:hAnsi="Simplified Arabic" w:cs="Simplified Arabic" w:hint="eastAsia"/>
          <w:b/>
          <w:bCs/>
          <w:rtl/>
          <w:lang w:eastAsia="ar-SA"/>
        </w:rPr>
        <w:t>المطلوبة</w:t>
      </w:r>
    </w:p>
    <w:p w:rsidR="003A1BAA" w:rsidRPr="000D33FA" w:rsidRDefault="00DB32BE" w:rsidP="003A1BAA">
      <w:pPr>
        <w:bidi/>
        <w:spacing w:before="0" w:after="0"/>
        <w:ind w:left="26" w:firstLine="0"/>
        <w:rPr>
          <w:rFonts w:ascii="Simplified Arabic" w:hAnsi="Simplified Arabic" w:cs="Simplified Arabic"/>
          <w:rtl/>
          <w:lang w:eastAsia="ar-SA"/>
        </w:rPr>
      </w:pPr>
      <w:r w:rsidRPr="00DB32BE">
        <w:rPr>
          <w:rFonts w:ascii="Simplified Arabic" w:hAnsi="Simplified Arabic" w:cs="Simplified Arabic" w:hint="eastAsia"/>
          <w:rtl/>
          <w:lang w:eastAsia="ar-SA"/>
        </w:rPr>
        <w:t>تكون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جهة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التعاقد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مسؤولة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عن</w:t>
      </w:r>
      <w:r w:rsidR="00CA4199">
        <w:rPr>
          <w:rFonts w:ascii="Simplified Arabic" w:hAnsi="Simplified Arabic" w:cs="Simplified Arabic" w:hint="cs"/>
          <w:rtl/>
          <w:lang w:eastAsia="ar-SA"/>
        </w:rPr>
        <w:t xml:space="preserve"> </w:t>
      </w:r>
      <w:r w:rsidRPr="00DB32BE">
        <w:rPr>
          <w:rFonts w:ascii="Simplified Arabic" w:hAnsi="Simplified Arabic" w:cs="Simplified Arabic"/>
          <w:rtl/>
          <w:lang w:eastAsia="ar-SA" w:bidi="ar-JO"/>
        </w:rPr>
        <w:t xml:space="preserve">الحصول على موافقة الجهات المعنية قبل تقديم </w:t>
      </w:r>
      <w:r w:rsidRPr="00DB32BE">
        <w:rPr>
          <w:rFonts w:ascii="Simplified Arabic" w:hAnsi="Simplified Arabic" w:cs="Simplified Arabic"/>
          <w:rtl/>
          <w:lang w:eastAsia="ar-SA"/>
        </w:rPr>
        <w:t xml:space="preserve">أي إيضاح أو </w:t>
      </w:r>
      <w:r w:rsidRPr="00DB32BE">
        <w:rPr>
          <w:rFonts w:ascii="Simplified Arabic" w:hAnsi="Simplified Arabic" w:cs="Simplified Arabic"/>
          <w:rtl/>
          <w:lang w:eastAsia="ar-SA"/>
        </w:rPr>
        <w:lastRenderedPageBreak/>
        <w:t>تعديل يتضمن تغييرا</w:t>
      </w:r>
      <w:r w:rsidR="00CA4199">
        <w:rPr>
          <w:rFonts w:ascii="Simplified Arabic" w:hAnsi="Simplified Arabic" w:cs="Simplified Arabic" w:hint="cs"/>
          <w:rtl/>
          <w:lang w:eastAsia="ar-SA"/>
        </w:rPr>
        <w:t>ً</w:t>
      </w:r>
      <w:r w:rsidRPr="00DB32BE">
        <w:rPr>
          <w:rFonts w:ascii="Simplified Arabic" w:hAnsi="Simplified Arabic" w:cs="Simplified Arabic"/>
          <w:rtl/>
          <w:lang w:eastAsia="ar-SA"/>
        </w:rPr>
        <w:t xml:space="preserve"> جوهريا</w:t>
      </w:r>
      <w:r w:rsidR="00CA4199">
        <w:rPr>
          <w:rFonts w:ascii="Simplified Arabic" w:hAnsi="Simplified Arabic" w:cs="Simplified Arabic" w:hint="cs"/>
          <w:rtl/>
          <w:lang w:eastAsia="ar-SA"/>
        </w:rPr>
        <w:t>ً</w:t>
      </w:r>
      <w:r w:rsidRPr="00DB32BE">
        <w:rPr>
          <w:rFonts w:ascii="Simplified Arabic" w:hAnsi="Simplified Arabic" w:cs="Simplified Arabic"/>
          <w:rtl/>
          <w:lang w:eastAsia="ar-SA"/>
        </w:rPr>
        <w:t xml:space="preserve"> في وثيقة ال</w:t>
      </w:r>
      <w:r w:rsidR="0097297C">
        <w:rPr>
          <w:rFonts w:ascii="Simplified Arabic" w:hAnsi="Simplified Arabic" w:cs="Simplified Arabic"/>
          <w:rtl/>
          <w:lang w:eastAsia="ar-SA"/>
        </w:rPr>
        <w:t>مناقصة</w:t>
      </w:r>
      <w:r w:rsidRPr="00DB32BE">
        <w:rPr>
          <w:rFonts w:ascii="Simplified Arabic" w:hAnsi="Simplified Arabic" w:cs="Simplified Arabic"/>
          <w:rtl/>
          <w:lang w:eastAsia="ar-SA"/>
        </w:rPr>
        <w:t>.</w:t>
      </w:r>
    </w:p>
    <w:p w:rsidR="00000000" w:rsidRDefault="00CA4199">
      <w:pPr>
        <w:bidi/>
        <w:spacing w:before="120" w:after="120"/>
        <w:ind w:right="1440" w:firstLine="0"/>
        <w:jc w:val="left"/>
        <w:outlineLvl w:val="6"/>
        <w:rPr>
          <w:rFonts w:ascii="Simplified Arabic" w:hAnsi="Simplified Arabic" w:cs="Simplified Arabic"/>
          <w:b/>
          <w:bCs/>
          <w:rtl/>
          <w:lang w:eastAsia="ar-SA"/>
        </w:rPr>
      </w:pPr>
      <w:r>
        <w:rPr>
          <w:rFonts w:ascii="Simplified Arabic" w:hAnsi="Simplified Arabic" w:cs="Simplified Arabic" w:hint="cs"/>
          <w:rtl/>
          <w:lang w:eastAsia="ar-SA"/>
        </w:rPr>
        <w:t>5.10</w:t>
      </w:r>
      <w:r w:rsidR="00DB32BE" w:rsidRPr="00DB32BE">
        <w:rPr>
          <w:rFonts w:ascii="Simplified Arabic" w:hAnsi="Simplified Arabic" w:cs="Simplified Arabic"/>
          <w:b/>
          <w:bCs/>
          <w:rtl/>
          <w:lang w:eastAsia="ar-SA"/>
        </w:rPr>
        <w:t xml:space="preserve"> </w:t>
      </w:r>
      <w:r>
        <w:rPr>
          <w:rFonts w:ascii="Simplified Arabic" w:hAnsi="Simplified Arabic" w:cs="Simplified Arabic" w:hint="cs"/>
          <w:b/>
          <w:bCs/>
          <w:rtl/>
          <w:lang w:eastAsia="ar-SA"/>
        </w:rPr>
        <w:tab/>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الوثائق</w:t>
      </w:r>
      <w:r w:rsidR="00DB32BE" w:rsidRPr="00DB32BE">
        <w:rPr>
          <w:rFonts w:ascii="Simplified Arabic" w:hAnsi="Simplified Arabic" w:cs="Simplified Arabic"/>
          <w:b/>
          <w:bCs/>
          <w:rtl/>
          <w:lang w:eastAsia="ar-SA"/>
        </w:rPr>
        <w:t xml:space="preserve"> المطلوبة</w:t>
      </w:r>
    </w:p>
    <w:p w:rsidR="00000000" w:rsidRDefault="00DB32BE">
      <w:pPr>
        <w:bidi/>
        <w:spacing w:before="0" w:after="0"/>
        <w:ind w:left="476" w:firstLine="0"/>
        <w:rPr>
          <w:rFonts w:ascii="Simplified Arabic" w:hAnsi="Simplified Arabic" w:cs="Simplified Arabic"/>
          <w:rtl/>
          <w:lang w:eastAsia="ar-SA"/>
        </w:rPr>
      </w:pPr>
      <w:r w:rsidRPr="00DB32BE">
        <w:rPr>
          <w:rFonts w:ascii="Simplified Arabic" w:hAnsi="Simplified Arabic" w:cs="Simplified Arabic"/>
          <w:rtl/>
          <w:lang w:eastAsia="ar-SA"/>
        </w:rPr>
        <w:t>يجب أن تكون كافة طلبات الاستيضاح من مقدمي العطاءات إيضاحات جهة التعاقد</w:t>
      </w:r>
      <w:r w:rsidR="00CA4199">
        <w:rPr>
          <w:rFonts w:ascii="Simplified Arabic" w:hAnsi="Simplified Arabic" w:cs="Simplified Arabic" w:hint="cs"/>
          <w:rtl/>
          <w:lang w:eastAsia="ar-SA"/>
        </w:rPr>
        <w:t xml:space="preserve"> </w:t>
      </w:r>
      <w:r w:rsidRPr="00DB32BE">
        <w:rPr>
          <w:rFonts w:ascii="Simplified Arabic" w:hAnsi="Simplified Arabic" w:cs="Simplified Arabic"/>
          <w:rtl/>
          <w:lang w:eastAsia="ar-SA"/>
        </w:rPr>
        <w:t>مكتوبة. ويجب الاحتفاظ بسجل في ملف العقد بكل إصدارات التوضيح والتعديل والتمديد. ويجب أن يتضمن هذا السجل، في حده الأدنى، ما يلي:</w:t>
      </w:r>
    </w:p>
    <w:p w:rsidR="00000000" w:rsidRDefault="00DB32BE">
      <w:pPr>
        <w:numPr>
          <w:ilvl w:val="0"/>
          <w:numId w:val="216"/>
        </w:numPr>
        <w:tabs>
          <w:tab w:val="clear" w:pos="2295"/>
        </w:tabs>
        <w:bidi/>
        <w:spacing w:before="0" w:after="0"/>
        <w:ind w:left="1016" w:hanging="540"/>
        <w:jc w:val="left"/>
        <w:rPr>
          <w:rFonts w:ascii="Simplified Arabic" w:hAnsi="Simplified Arabic" w:cs="Simplified Arabic"/>
          <w:lang w:eastAsia="ar-SA"/>
        </w:rPr>
      </w:pPr>
      <w:r w:rsidRPr="00DB32BE">
        <w:rPr>
          <w:rFonts w:ascii="Simplified Arabic" w:hAnsi="Simplified Arabic" w:cs="Simplified Arabic"/>
          <w:rtl/>
          <w:lang w:eastAsia="ar-SA"/>
        </w:rPr>
        <w:t>نسخة عن رسالة الإيضاح أو التعديل أو التمديد التي أرسلت؛</w:t>
      </w:r>
    </w:p>
    <w:p w:rsidR="00000000" w:rsidRDefault="00DB32BE">
      <w:pPr>
        <w:numPr>
          <w:ilvl w:val="0"/>
          <w:numId w:val="216"/>
        </w:numPr>
        <w:tabs>
          <w:tab w:val="clear" w:pos="2295"/>
        </w:tabs>
        <w:bidi/>
        <w:spacing w:before="0" w:after="0"/>
        <w:ind w:left="1016" w:hanging="540"/>
        <w:jc w:val="left"/>
        <w:rPr>
          <w:rFonts w:ascii="Simplified Arabic" w:hAnsi="Simplified Arabic" w:cs="Simplified Arabic"/>
          <w:lang w:eastAsia="ar-SA"/>
        </w:rPr>
      </w:pPr>
      <w:r w:rsidRPr="00DB32BE">
        <w:rPr>
          <w:rFonts w:ascii="Simplified Arabic" w:hAnsi="Simplified Arabic" w:cs="Simplified Arabic"/>
          <w:rtl/>
          <w:lang w:eastAsia="ar-SA"/>
        </w:rPr>
        <w:t>إثبات على إرسالها لكل مقدمي العطاءات، مثل وصل الفاكس ونسخ عن الرسائل التي أرسلت...الخ؛</w:t>
      </w:r>
    </w:p>
    <w:p w:rsidR="00000000" w:rsidRDefault="00DB32BE">
      <w:pPr>
        <w:numPr>
          <w:ilvl w:val="0"/>
          <w:numId w:val="216"/>
        </w:numPr>
        <w:tabs>
          <w:tab w:val="clear" w:pos="2295"/>
        </w:tabs>
        <w:bidi/>
        <w:spacing w:before="0" w:after="0"/>
        <w:ind w:left="1016" w:hanging="540"/>
        <w:jc w:val="left"/>
        <w:rPr>
          <w:rFonts w:ascii="Simplified Arabic" w:hAnsi="Simplified Arabic" w:cs="Simplified Arabic"/>
          <w:lang w:eastAsia="ar-SA"/>
        </w:rPr>
      </w:pPr>
      <w:r w:rsidRPr="00DB32BE">
        <w:rPr>
          <w:rFonts w:ascii="Simplified Arabic" w:hAnsi="Simplified Arabic" w:cs="Simplified Arabic"/>
          <w:rtl/>
          <w:lang w:eastAsia="ar-SA"/>
        </w:rPr>
        <w:t xml:space="preserve">كافة إشعارات الإعلام من مقدمي العطاءات؛ </w:t>
      </w:r>
    </w:p>
    <w:p w:rsidR="00000000" w:rsidRDefault="00DB32BE">
      <w:pPr>
        <w:numPr>
          <w:ilvl w:val="0"/>
          <w:numId w:val="216"/>
        </w:numPr>
        <w:tabs>
          <w:tab w:val="clear" w:pos="2295"/>
        </w:tabs>
        <w:bidi/>
        <w:spacing w:before="0" w:after="120"/>
        <w:ind w:left="1016" w:hanging="540"/>
        <w:jc w:val="left"/>
        <w:rPr>
          <w:rFonts w:ascii="Simplified Arabic" w:hAnsi="Simplified Arabic" w:cs="Simplified Arabic"/>
          <w:rtl/>
          <w:lang w:eastAsia="ar-SA"/>
        </w:rPr>
      </w:pPr>
      <w:r w:rsidRPr="00DB32BE">
        <w:rPr>
          <w:rFonts w:ascii="Simplified Arabic" w:hAnsi="Simplified Arabic" w:cs="Simplified Arabic"/>
          <w:rtl/>
          <w:lang w:eastAsia="ar-SA" w:bidi="ar-JO"/>
        </w:rPr>
        <w:t>موافقة الجهات المعنية.</w:t>
      </w:r>
    </w:p>
    <w:p w:rsidR="003A1BAA" w:rsidRPr="000D33FA" w:rsidRDefault="003A1BAA" w:rsidP="003A1BAA">
      <w:pPr>
        <w:bidi/>
        <w:spacing w:before="0" w:after="120"/>
        <w:ind w:firstLine="0"/>
        <w:jc w:val="center"/>
        <w:rPr>
          <w:rFonts w:ascii="Simplified Arabic" w:hAnsi="Simplified Arabic" w:cs="Simplified Arabic"/>
          <w:b/>
          <w:bCs/>
          <w:w w:val="150"/>
          <w:lang w:eastAsia="ar-SA"/>
        </w:rPr>
      </w:pPr>
    </w:p>
    <w:p w:rsidR="003A1BAA" w:rsidRPr="000D33FA" w:rsidRDefault="003A1BAA" w:rsidP="003A1BAA">
      <w:pPr>
        <w:bidi/>
        <w:spacing w:before="0" w:after="120"/>
        <w:ind w:firstLine="0"/>
        <w:jc w:val="center"/>
        <w:rPr>
          <w:rFonts w:ascii="Simplified Arabic" w:hAnsi="Simplified Arabic" w:cs="Simplified Arabic"/>
          <w:b/>
          <w:bCs/>
          <w:w w:val="150"/>
          <w:lang w:eastAsia="ar-SA"/>
        </w:rPr>
      </w:pPr>
    </w:p>
    <w:p w:rsidR="003A1BAA" w:rsidRPr="000D33FA" w:rsidRDefault="003A1BAA" w:rsidP="003A1BAA">
      <w:pPr>
        <w:bidi/>
        <w:spacing w:before="0" w:after="120"/>
        <w:ind w:firstLine="0"/>
        <w:jc w:val="center"/>
        <w:rPr>
          <w:rFonts w:ascii="Simplified Arabic" w:hAnsi="Simplified Arabic" w:cs="Simplified Arabic"/>
          <w:b/>
          <w:bCs/>
          <w:w w:val="150"/>
          <w:lang w:eastAsia="ar-SA"/>
        </w:rPr>
      </w:pPr>
    </w:p>
    <w:p w:rsidR="00D21C00" w:rsidRPr="000D33FA" w:rsidRDefault="00D21C00" w:rsidP="006D19E2">
      <w:pPr>
        <w:bidi/>
        <w:spacing w:before="0" w:after="120"/>
        <w:ind w:firstLine="0"/>
        <w:jc w:val="center"/>
        <w:rPr>
          <w:rFonts w:ascii="Simplified Arabic" w:hAnsi="Simplified Arabic" w:cs="Simplified Arabic"/>
          <w:b/>
          <w:bCs/>
          <w:w w:val="150"/>
          <w:lang w:eastAsia="ar-SA"/>
        </w:rPr>
      </w:pPr>
    </w:p>
    <w:p w:rsidR="00D21C00" w:rsidRPr="000D33FA" w:rsidRDefault="00D21C00" w:rsidP="006D19E2">
      <w:pPr>
        <w:bidi/>
        <w:spacing w:before="0" w:after="120"/>
        <w:ind w:firstLine="0"/>
        <w:jc w:val="center"/>
        <w:rPr>
          <w:rFonts w:ascii="Simplified Arabic" w:hAnsi="Simplified Arabic" w:cs="Simplified Arabic"/>
          <w:b/>
          <w:bCs/>
          <w:w w:val="150"/>
          <w:lang w:eastAsia="ar-SA"/>
        </w:rPr>
      </w:pPr>
    </w:p>
    <w:p w:rsidR="00D21C00" w:rsidRPr="000D33FA" w:rsidRDefault="00D21C00" w:rsidP="006D19E2">
      <w:pPr>
        <w:bidi/>
        <w:spacing w:before="0" w:after="120"/>
        <w:ind w:firstLine="0"/>
        <w:jc w:val="center"/>
        <w:rPr>
          <w:rFonts w:ascii="Simplified Arabic" w:hAnsi="Simplified Arabic" w:cs="Simplified Arabic"/>
          <w:b/>
          <w:bCs/>
          <w:w w:val="150"/>
          <w:lang w:eastAsia="ar-SA"/>
        </w:rPr>
      </w:pPr>
    </w:p>
    <w:p w:rsidR="003A1BAA" w:rsidRPr="000D33FA" w:rsidRDefault="003A1BAA" w:rsidP="003A1BAA">
      <w:pPr>
        <w:bidi/>
        <w:spacing w:before="0" w:after="120"/>
        <w:ind w:firstLine="0"/>
        <w:jc w:val="left"/>
        <w:rPr>
          <w:rFonts w:ascii="Simplified Arabic" w:hAnsi="Simplified Arabic" w:cs="Simplified Arabic"/>
          <w:b/>
          <w:bCs/>
          <w:w w:val="150"/>
          <w:rtl/>
          <w:lang w:eastAsia="ar-SA"/>
        </w:rPr>
      </w:pPr>
    </w:p>
    <w:p w:rsidR="009444EA" w:rsidRDefault="009444EA">
      <w:pPr>
        <w:spacing w:before="0" w:after="0"/>
        <w:ind w:firstLine="0"/>
        <w:jc w:val="left"/>
        <w:rPr>
          <w:rFonts w:ascii="Simplified Arabic" w:hAnsi="Simplified Arabic" w:cs="Simplified Arabic"/>
          <w:b/>
          <w:bCs/>
          <w:u w:val="single"/>
          <w:rtl/>
        </w:rPr>
      </w:pPr>
      <w:r>
        <w:rPr>
          <w:rFonts w:ascii="Simplified Arabic" w:hAnsi="Simplified Arabic" w:cs="Simplified Arabic"/>
          <w:b/>
          <w:bCs/>
          <w:u w:val="single"/>
          <w:rtl/>
        </w:rPr>
        <w:br w:type="page"/>
      </w:r>
    </w:p>
    <w:p w:rsidR="00000000" w:rsidRDefault="00DB32BE">
      <w:pPr>
        <w:bidi/>
        <w:spacing w:before="240" w:after="200"/>
        <w:ind w:firstLine="0"/>
        <w:jc w:val="center"/>
        <w:rPr>
          <w:rFonts w:ascii="Simplified Arabic" w:hAnsi="Simplified Arabic" w:cs="Simplified Arabic"/>
          <w:b/>
          <w:bCs/>
          <w:i/>
          <w:iCs/>
          <w:u w:val="single"/>
          <w:rtl/>
        </w:rPr>
      </w:pPr>
      <w:r w:rsidRPr="00DB32BE">
        <w:rPr>
          <w:rFonts w:ascii="Simplified Arabic" w:hAnsi="Simplified Arabic" w:cs="Simplified Arabic" w:hint="eastAsia"/>
          <w:b/>
          <w:bCs/>
          <w:i/>
          <w:iCs/>
          <w:u w:val="single"/>
          <w:rtl/>
        </w:rPr>
        <w:lastRenderedPageBreak/>
        <w:t>المرحلة</w:t>
      </w:r>
      <w:r w:rsidRPr="00DB32BE">
        <w:rPr>
          <w:rFonts w:ascii="Simplified Arabic" w:hAnsi="Simplified Arabic" w:cs="Simplified Arabic"/>
          <w:b/>
          <w:bCs/>
          <w:i/>
          <w:iCs/>
          <w:u w:val="single"/>
          <w:rtl/>
        </w:rPr>
        <w:t xml:space="preserve"> 11- </w:t>
      </w:r>
      <w:r w:rsidRPr="00DB32BE">
        <w:rPr>
          <w:rFonts w:ascii="Simplified Arabic" w:hAnsi="Simplified Arabic" w:cs="Simplified Arabic"/>
          <w:b/>
          <w:bCs/>
          <w:i/>
          <w:iCs/>
          <w:u w:val="single"/>
          <w:rtl/>
        </w:rPr>
        <w:tab/>
      </w:r>
      <w:r w:rsidRPr="00DB32BE">
        <w:rPr>
          <w:rFonts w:ascii="Simplified Arabic" w:hAnsi="Simplified Arabic" w:cs="Simplified Arabic" w:hint="eastAsia"/>
          <w:b/>
          <w:bCs/>
          <w:i/>
          <w:iCs/>
          <w:u w:val="single"/>
          <w:rtl/>
        </w:rPr>
        <w:t>استلام</w:t>
      </w:r>
      <w:r w:rsidRPr="00DB32BE">
        <w:rPr>
          <w:rFonts w:ascii="Simplified Arabic" w:hAnsi="Simplified Arabic" w:cs="Simplified Arabic"/>
          <w:b/>
          <w:bCs/>
          <w:i/>
          <w:iCs/>
          <w:u w:val="single"/>
          <w:rtl/>
        </w:rPr>
        <w:t xml:space="preserve"> </w:t>
      </w:r>
      <w:r w:rsidRPr="00DB32BE">
        <w:rPr>
          <w:rFonts w:ascii="Simplified Arabic" w:hAnsi="Simplified Arabic" w:cs="Simplified Arabic" w:hint="eastAsia"/>
          <w:b/>
          <w:bCs/>
          <w:i/>
          <w:iCs/>
          <w:u w:val="single"/>
          <w:rtl/>
        </w:rPr>
        <w:t>العطاءات</w:t>
      </w:r>
    </w:p>
    <w:p w:rsidR="00000000" w:rsidRDefault="00AC2D99">
      <w:pPr>
        <w:bidi/>
        <w:spacing w:before="0" w:after="0"/>
        <w:ind w:right="1440" w:firstLine="0"/>
        <w:jc w:val="left"/>
        <w:outlineLvl w:val="6"/>
        <w:rPr>
          <w:rFonts w:ascii="Simplified Arabic" w:hAnsi="Simplified Arabic" w:cs="Simplified Arabic"/>
          <w:b/>
          <w:bCs/>
          <w:rtl/>
          <w:lang w:eastAsia="ar-SA"/>
        </w:rPr>
      </w:pPr>
      <w:r>
        <w:rPr>
          <w:rFonts w:ascii="Simplified Arabic" w:hAnsi="Simplified Arabic" w:cs="Simplified Arabic" w:hint="cs"/>
          <w:b/>
          <w:bCs/>
          <w:rtl/>
          <w:lang w:eastAsia="ar-SA"/>
        </w:rPr>
        <w:t>1.11</w:t>
      </w:r>
      <w:r>
        <w:rPr>
          <w:rFonts w:ascii="Simplified Arabic" w:hAnsi="Simplified Arabic" w:cs="Simplified Arabic" w:hint="cs"/>
          <w:b/>
          <w:bCs/>
          <w:rtl/>
          <w:lang w:eastAsia="ar-SA"/>
        </w:rPr>
        <w:tab/>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مقدمة</w:t>
      </w:r>
    </w:p>
    <w:p w:rsidR="003A1BAA" w:rsidRPr="000D33FA" w:rsidRDefault="00DB32BE" w:rsidP="003A1BAA">
      <w:pPr>
        <w:bidi/>
        <w:spacing w:before="0" w:after="120"/>
        <w:ind w:left="26" w:hanging="26"/>
        <w:rPr>
          <w:rFonts w:ascii="Simplified Arabic" w:hAnsi="Simplified Arabic" w:cs="Simplified Arabic"/>
          <w:rtl/>
          <w:lang w:eastAsia="ar-SA"/>
        </w:rPr>
      </w:pPr>
      <w:r w:rsidRPr="00DB32BE">
        <w:rPr>
          <w:rFonts w:ascii="Simplified Arabic" w:hAnsi="Simplified Arabic" w:cs="Simplified Arabic" w:hint="eastAsia"/>
          <w:rtl/>
          <w:lang w:eastAsia="ar-SA"/>
        </w:rPr>
        <w:t>يوضح</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هذا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الجزء</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الدليل</w:t>
      </w:r>
      <w:r w:rsidR="00326AEF">
        <w:rPr>
          <w:rFonts w:ascii="Simplified Arabic" w:hAnsi="Simplified Arabic" w:cs="Simplified Arabic" w:hint="cs"/>
          <w:rtl/>
          <w:lang w:eastAsia="ar-SA"/>
        </w:rPr>
        <w:t xml:space="preserve"> </w:t>
      </w:r>
      <w:r w:rsidRPr="00DB32BE">
        <w:rPr>
          <w:rFonts w:ascii="Simplified Arabic" w:hAnsi="Simplified Arabic" w:cs="Simplified Arabic" w:hint="eastAsia"/>
          <w:rtl/>
          <w:lang w:eastAsia="ar-SA"/>
        </w:rPr>
        <w:t>إجراءات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العمل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w:t>
      </w:r>
      <w:r w:rsidRPr="00DB32BE">
        <w:rPr>
          <w:rFonts w:ascii="Simplified Arabic" w:hAnsi="Simplified Arabic" w:cs="Simplified Arabic"/>
          <w:rtl/>
          <w:lang w:eastAsia="ar-SA" w:bidi="ar-IQ"/>
        </w:rPr>
        <w:t>قياسية</w:t>
      </w:r>
      <w:r w:rsidRPr="00DB32BE">
        <w:rPr>
          <w:rFonts w:ascii="Simplified Arabic" w:hAnsi="Simplified Arabic" w:cs="Simplified Arabic"/>
          <w:rtl/>
          <w:lang w:eastAsia="ar-SA"/>
        </w:rPr>
        <w:t xml:space="preserve"> لاستلام العطاءات، وإغلاق العطاءات في الموعد النهائي. يفضل أن يكون تسليم العطاءات وفتحها في نفس المكان (القاعة) وذلك لتفادي نقلها. ينطبق الاستلام الرسمي للعطاءات على أساليب توريد </w:t>
      </w:r>
      <w:r w:rsidRPr="00DB32BE">
        <w:rPr>
          <w:rFonts w:ascii="Simplified Arabic" w:hAnsi="Simplified Arabic" w:cs="Simplified Arabic"/>
          <w:rtl/>
          <w:lang w:eastAsia="ar-SA" w:bidi="ar-JO"/>
        </w:rPr>
        <w:t>العطاءات التنافسية الدولية والعطاءات الدولية المحدودة والعطاءات التنافسية الوطنية وطلب ال</w:t>
      </w:r>
      <w:r w:rsidR="004D6F26">
        <w:rPr>
          <w:rFonts w:ascii="Simplified Arabic" w:hAnsi="Simplified Arabic" w:cs="Simplified Arabic"/>
          <w:rtl/>
          <w:lang w:eastAsia="ar-SA" w:bidi="ar-JO"/>
        </w:rPr>
        <w:t>عطاءات</w:t>
      </w:r>
      <w:r w:rsidRPr="00DB32BE">
        <w:rPr>
          <w:rFonts w:ascii="Simplified Arabic" w:hAnsi="Simplified Arabic" w:cs="Simplified Arabic"/>
          <w:rtl/>
          <w:lang w:eastAsia="ar-SA" w:bidi="ar-JO"/>
        </w:rPr>
        <w:t xml:space="preserve"> للخدمات الاستشارية.</w:t>
      </w:r>
      <w:r w:rsidRPr="00DB32BE">
        <w:rPr>
          <w:rFonts w:ascii="Simplified Arabic" w:hAnsi="Simplified Arabic" w:cs="Simplified Arabic"/>
          <w:rtl/>
          <w:lang w:eastAsia="ar-SA"/>
        </w:rPr>
        <w:t xml:space="preserve"> يمكن أن ينطبق هذا الأجراء، أيضا، على أسلوب لجان المشتريات.</w:t>
      </w:r>
    </w:p>
    <w:p w:rsidR="00000000" w:rsidRDefault="00AC2D99">
      <w:pPr>
        <w:bidi/>
        <w:spacing w:before="0" w:after="0"/>
        <w:ind w:right="1440" w:firstLine="0"/>
        <w:jc w:val="left"/>
        <w:outlineLvl w:val="6"/>
        <w:rPr>
          <w:rFonts w:ascii="Simplified Arabic" w:hAnsi="Simplified Arabic" w:cs="Simplified Arabic"/>
          <w:b/>
          <w:bCs/>
          <w:rtl/>
          <w:lang w:eastAsia="ar-SA"/>
        </w:rPr>
      </w:pPr>
      <w:r>
        <w:rPr>
          <w:rFonts w:ascii="Simplified Arabic" w:hAnsi="Simplified Arabic" w:cs="Simplified Arabic" w:hint="cs"/>
          <w:b/>
          <w:bCs/>
          <w:rtl/>
          <w:lang w:eastAsia="ar-SA"/>
        </w:rPr>
        <w:t>2.11</w:t>
      </w:r>
      <w:r>
        <w:rPr>
          <w:rFonts w:ascii="Simplified Arabic" w:hAnsi="Simplified Arabic" w:cs="Simplified Arabic" w:hint="cs"/>
          <w:b/>
          <w:bCs/>
          <w:rtl/>
          <w:lang w:eastAsia="ar-SA"/>
        </w:rPr>
        <w:tab/>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الغاية</w:t>
      </w:r>
    </w:p>
    <w:p w:rsidR="00000000" w:rsidRDefault="00720492">
      <w:pPr>
        <w:bidi/>
        <w:spacing w:before="0" w:after="0"/>
        <w:ind w:left="1016" w:hanging="540"/>
        <w:rPr>
          <w:rFonts w:ascii="Simplified Arabic" w:hAnsi="Simplified Arabic" w:cs="Simplified Arabic"/>
          <w:rtl/>
          <w:lang w:eastAsia="ar-SA"/>
        </w:rPr>
      </w:pPr>
      <w:r>
        <w:rPr>
          <w:rFonts w:ascii="Simplified Arabic" w:hAnsi="Simplified Arabic" w:cs="Simplified Arabic" w:hint="cs"/>
          <w:rtl/>
          <w:lang w:eastAsia="ar-SA"/>
        </w:rPr>
        <w:t>أ.</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إن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هذا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الإجراء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الرسمي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لاستلام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وإغلاقها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وفتحها،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هو</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إجراء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أساسي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لتكامل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عملية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لأنه</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يضمن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يلي</w:t>
      </w:r>
      <w:r w:rsidR="00DB32BE" w:rsidRPr="00DB32BE">
        <w:rPr>
          <w:rFonts w:ascii="Simplified Arabic" w:hAnsi="Simplified Arabic" w:cs="Simplified Arabic"/>
          <w:rtl/>
          <w:lang w:eastAsia="ar-SA"/>
        </w:rPr>
        <w:t>:</w:t>
      </w:r>
    </w:p>
    <w:p w:rsidR="00000000" w:rsidRDefault="00DB32BE">
      <w:pPr>
        <w:numPr>
          <w:ilvl w:val="0"/>
          <w:numId w:val="217"/>
        </w:numPr>
        <w:tabs>
          <w:tab w:val="clear" w:pos="2880"/>
        </w:tabs>
        <w:bidi/>
        <w:spacing w:before="0" w:after="0"/>
        <w:ind w:left="1286" w:hanging="540"/>
        <w:rPr>
          <w:rFonts w:ascii="Simplified Arabic" w:hAnsi="Simplified Arabic" w:cs="Simplified Arabic"/>
          <w:rtl/>
          <w:lang w:eastAsia="ar-SA"/>
        </w:rPr>
      </w:pPr>
      <w:r w:rsidRPr="00DB32BE">
        <w:rPr>
          <w:rFonts w:ascii="Simplified Arabic" w:hAnsi="Simplified Arabic" w:cs="Simplified Arabic"/>
          <w:rtl/>
          <w:lang w:eastAsia="ar-SA" w:bidi="ar-JO"/>
        </w:rPr>
        <w:t>إغلاق العطاءات في الوقت والتاريخ المحددين في وثيقة ال</w:t>
      </w:r>
      <w:r w:rsidR="00720492">
        <w:rPr>
          <w:rFonts w:ascii="Simplified Arabic" w:hAnsi="Simplified Arabic" w:cs="Simplified Arabic" w:hint="cs"/>
          <w:rtl/>
          <w:lang w:eastAsia="ar-SA" w:bidi="ar-JO"/>
        </w:rPr>
        <w:t>مناقصة</w:t>
      </w:r>
      <w:r w:rsidRPr="00DB32BE">
        <w:rPr>
          <w:rFonts w:ascii="Simplified Arabic" w:hAnsi="Simplified Arabic" w:cs="Simplified Arabic"/>
          <w:rtl/>
          <w:lang w:eastAsia="ar-SA" w:bidi="ar-JO"/>
        </w:rPr>
        <w:t xml:space="preserve"> وفي الموعد النهائي تماما، وعدم قبول العطاءات المتأخرة؛</w:t>
      </w:r>
    </w:p>
    <w:p w:rsidR="00000000" w:rsidRDefault="00DB32BE">
      <w:pPr>
        <w:numPr>
          <w:ilvl w:val="0"/>
          <w:numId w:val="217"/>
        </w:numPr>
        <w:tabs>
          <w:tab w:val="clear" w:pos="2880"/>
        </w:tabs>
        <w:bidi/>
        <w:spacing w:before="0" w:after="0"/>
        <w:ind w:left="1286" w:hanging="540"/>
        <w:rPr>
          <w:rFonts w:ascii="Simplified Arabic" w:hAnsi="Simplified Arabic" w:cs="Simplified Arabic"/>
          <w:rtl/>
          <w:lang w:eastAsia="ar-SA" w:bidi="ar-JO"/>
        </w:rPr>
      </w:pPr>
      <w:r w:rsidRPr="00DB32BE">
        <w:rPr>
          <w:rFonts w:ascii="Simplified Arabic" w:hAnsi="Simplified Arabic" w:cs="Simplified Arabic" w:hint="eastAsia"/>
          <w:rtl/>
          <w:lang w:eastAsia="ar-SA" w:bidi="ar-JO"/>
        </w:rPr>
        <w:t>فتح</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العطاءات</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فورا</w:t>
      </w:r>
      <w:r w:rsidR="00720492">
        <w:rPr>
          <w:rFonts w:ascii="Simplified Arabic" w:hAnsi="Simplified Arabic" w:cs="Simplified Arabic" w:hint="cs"/>
          <w:rtl/>
          <w:lang w:eastAsia="ar-SA" w:bidi="ar-JO"/>
        </w:rPr>
        <w:t>ً</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بعد</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موعد</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إغلاق</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العطاء</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وبحضور</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من</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يرغب</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من</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مقدمي</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العطاء</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أو</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من</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يمثله</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وتسجيل</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المعلومات</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الخاصة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بالعطاءات</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في</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محضر</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رسمي</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يُوَقع</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من</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قبل</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لجنة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استلام</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فتح</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العطاء؛</w:t>
      </w:r>
    </w:p>
    <w:p w:rsidR="00000000" w:rsidRDefault="00DB32BE">
      <w:pPr>
        <w:numPr>
          <w:ilvl w:val="0"/>
          <w:numId w:val="217"/>
        </w:numPr>
        <w:tabs>
          <w:tab w:val="clear" w:pos="2880"/>
        </w:tabs>
        <w:bidi/>
        <w:spacing w:before="0" w:after="120"/>
        <w:ind w:left="1286" w:hanging="540"/>
        <w:rPr>
          <w:rFonts w:ascii="Simplified Arabic" w:hAnsi="Simplified Arabic" w:cs="Simplified Arabic"/>
          <w:rtl/>
          <w:lang w:eastAsia="ar-SA" w:bidi="ar-JO"/>
        </w:rPr>
      </w:pPr>
      <w:r w:rsidRPr="00DB32BE">
        <w:rPr>
          <w:rFonts w:ascii="Simplified Arabic" w:hAnsi="Simplified Arabic" w:cs="Simplified Arabic"/>
          <w:rtl/>
          <w:lang w:eastAsia="ar-SA" w:bidi="ar-JO"/>
        </w:rPr>
        <w:t>والاحتفاظ بسجل لكافة العطاءات المستلمة في الموعد المحدد، وذلك لتجنب فتح أي عطاء متأخر.</w:t>
      </w:r>
    </w:p>
    <w:p w:rsidR="00000000" w:rsidRDefault="00720492">
      <w:pPr>
        <w:bidi/>
        <w:spacing w:before="0" w:after="120"/>
        <w:ind w:left="1016" w:hanging="540"/>
        <w:rPr>
          <w:rFonts w:ascii="Simplified Arabic" w:hAnsi="Simplified Arabic" w:cs="Simplified Arabic"/>
          <w:rtl/>
          <w:lang w:eastAsia="ar-SA"/>
        </w:rPr>
      </w:pPr>
      <w:r>
        <w:rPr>
          <w:rFonts w:ascii="Simplified Arabic" w:hAnsi="Simplified Arabic" w:cs="Simplified Arabic" w:hint="cs"/>
          <w:rtl/>
          <w:lang w:eastAsia="ar-SA" w:bidi="ar-JO"/>
        </w:rPr>
        <w:t>ب.</w:t>
      </w:r>
      <w:r>
        <w:rPr>
          <w:rFonts w:ascii="Simplified Arabic" w:hAnsi="Simplified Arabic" w:cs="Simplified Arabic" w:hint="cs"/>
          <w:rtl/>
          <w:lang w:eastAsia="ar-SA" w:bidi="ar-JO"/>
        </w:rPr>
        <w:tab/>
      </w:r>
      <w:r w:rsidR="00DB32BE" w:rsidRPr="00DB32BE">
        <w:rPr>
          <w:rFonts w:ascii="Simplified Arabic" w:hAnsi="Simplified Arabic" w:cs="Simplified Arabic" w:hint="eastAsia"/>
          <w:rtl/>
          <w:lang w:eastAsia="ar-SA"/>
        </w:rPr>
        <w:t>تقوم</w:t>
      </w:r>
      <w:r>
        <w:rPr>
          <w:rFonts w:ascii="Simplified Arabic" w:hAnsi="Simplified Arabic" w:cs="Simplified Arabic" w:hint="cs"/>
          <w:rtl/>
          <w:lang w:eastAsia="ar-SA"/>
        </w:rPr>
        <w:t xml:space="preserve"> </w:t>
      </w:r>
      <w:r w:rsidR="00DB32BE" w:rsidRPr="00DB32BE">
        <w:rPr>
          <w:rFonts w:ascii="Simplified Arabic" w:hAnsi="Simplified Arabic" w:cs="Simplified Arabic" w:hint="eastAsia"/>
          <w:rtl/>
          <w:lang w:eastAsia="ar-SA"/>
        </w:rPr>
        <w:t>جهة</w:t>
      </w:r>
      <w:r w:rsidR="00DB32BE" w:rsidRPr="00DB32BE">
        <w:rPr>
          <w:rFonts w:ascii="Simplified Arabic" w:hAnsi="Simplified Arabic" w:cs="Simplified Arabic"/>
          <w:rtl/>
          <w:lang w:eastAsia="ar-SA"/>
        </w:rPr>
        <w:t xml:space="preserve"> التعاقد بالتنسيق مع الجهات المعنية بتشكيل لجنة تكون مس</w:t>
      </w:r>
      <w:r>
        <w:rPr>
          <w:rFonts w:ascii="Simplified Arabic" w:hAnsi="Simplified Arabic" w:cs="Simplified Arabic" w:hint="cs"/>
          <w:rtl/>
          <w:lang w:eastAsia="ar-SA"/>
        </w:rPr>
        <w:t>ؤ</w:t>
      </w:r>
      <w:r w:rsidR="00DB32BE" w:rsidRPr="00DB32BE">
        <w:rPr>
          <w:rFonts w:ascii="Simplified Arabic" w:hAnsi="Simplified Arabic" w:cs="Simplified Arabic"/>
          <w:rtl/>
          <w:lang w:eastAsia="ar-SA"/>
        </w:rPr>
        <w:t xml:space="preserve">ولة عن فتح العطاءات وتسجيل محضر جلسة استلام وفتح العطاءات. </w:t>
      </w:r>
    </w:p>
    <w:p w:rsidR="00000000" w:rsidRDefault="00720492">
      <w:pPr>
        <w:bidi/>
        <w:spacing w:before="0" w:after="0"/>
        <w:ind w:right="1440" w:firstLine="0"/>
        <w:jc w:val="left"/>
        <w:outlineLvl w:val="6"/>
        <w:rPr>
          <w:rFonts w:ascii="Simplified Arabic" w:hAnsi="Simplified Arabic" w:cs="Simplified Arabic"/>
          <w:b/>
          <w:bCs/>
          <w:rtl/>
          <w:lang w:eastAsia="ar-SA"/>
        </w:rPr>
      </w:pPr>
      <w:r>
        <w:rPr>
          <w:rFonts w:ascii="Simplified Arabic" w:hAnsi="Simplified Arabic" w:cs="Simplified Arabic" w:hint="cs"/>
          <w:b/>
          <w:bCs/>
          <w:rtl/>
          <w:lang w:eastAsia="ar-SA"/>
        </w:rPr>
        <w:t>3.11</w:t>
      </w:r>
      <w:r>
        <w:rPr>
          <w:rFonts w:ascii="Simplified Arabic" w:hAnsi="Simplified Arabic" w:cs="Simplified Arabic" w:hint="cs"/>
          <w:b/>
          <w:bCs/>
          <w:rtl/>
          <w:lang w:eastAsia="ar-SA"/>
        </w:rPr>
        <w:tab/>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الخطوات</w:t>
      </w:r>
    </w:p>
    <w:p w:rsidR="003A1BAA" w:rsidRPr="000D33FA" w:rsidRDefault="0028166E" w:rsidP="007A5663">
      <w:pPr>
        <w:bidi/>
        <w:spacing w:before="0" w:after="0"/>
        <w:ind w:firstLine="0"/>
        <w:jc w:val="left"/>
        <w:rPr>
          <w:rFonts w:ascii="Simplified Arabic" w:hAnsi="Simplified Arabic" w:cs="Simplified Arabic"/>
          <w:sz w:val="24"/>
          <w:szCs w:val="24"/>
          <w:rtl/>
          <w:lang w:eastAsia="ar-SA"/>
        </w:rPr>
      </w:pPr>
      <w:r>
        <w:rPr>
          <w:rFonts w:ascii="Simplified Arabic" w:hAnsi="Simplified Arabic" w:cs="Simplified Arabic" w:hint="cs"/>
          <w:rtl/>
          <w:lang w:eastAsia="ar-SA"/>
        </w:rPr>
        <w:t>ي</w:t>
      </w:r>
      <w:r w:rsidRPr="00C7437E">
        <w:rPr>
          <w:rFonts w:ascii="Simplified Arabic" w:hAnsi="Simplified Arabic" w:cs="Simplified Arabic" w:hint="eastAsia"/>
          <w:rtl/>
          <w:lang w:eastAsia="ar-SA"/>
        </w:rPr>
        <w:t>تخذ</w:t>
      </w:r>
      <w:r w:rsidRPr="000D33FA">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رئيس</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لجنة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استلام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وفتح</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الخطوات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التالية</w:t>
      </w:r>
      <w:r w:rsidR="00DB32BE" w:rsidRPr="00DB32BE">
        <w:rPr>
          <w:rFonts w:ascii="Simplified Arabic" w:hAnsi="Simplified Arabic" w:cs="Simplified Arabic"/>
          <w:sz w:val="24"/>
          <w:szCs w:val="24"/>
          <w:rtl/>
          <w:lang w:eastAsia="ar-SA"/>
        </w:rPr>
        <w:t>:</w:t>
      </w:r>
    </w:p>
    <w:p w:rsidR="00000000" w:rsidRDefault="0028166E">
      <w:pPr>
        <w:bidi/>
        <w:spacing w:before="0" w:after="120"/>
        <w:ind w:left="1016" w:hanging="450"/>
        <w:rPr>
          <w:rFonts w:ascii="Simplified Arabic" w:hAnsi="Simplified Arabic" w:cs="Simplified Arabic"/>
          <w:rtl/>
          <w:lang w:eastAsia="ar-SA"/>
        </w:rPr>
      </w:pPr>
      <w:r>
        <w:rPr>
          <w:rFonts w:ascii="Simplified Arabic" w:hAnsi="Simplified Arabic" w:cs="Simplified Arabic" w:hint="cs"/>
          <w:rtl/>
          <w:lang w:eastAsia="ar-SA"/>
        </w:rPr>
        <w:t>أ.</w:t>
      </w:r>
      <w:r>
        <w:rPr>
          <w:rFonts w:ascii="Simplified Arabic" w:hAnsi="Simplified Arabic" w:cs="Simplified Arabic" w:hint="cs"/>
          <w:rtl/>
          <w:lang w:eastAsia="ar-SA"/>
        </w:rPr>
        <w:tab/>
        <w:t>ال</w:t>
      </w:r>
      <w:r w:rsidR="00DB32BE" w:rsidRPr="00DB32BE">
        <w:rPr>
          <w:rFonts w:ascii="Simplified Arabic" w:hAnsi="Simplified Arabic" w:cs="Simplified Arabic"/>
          <w:rtl/>
          <w:lang w:eastAsia="ar-SA" w:bidi="ar-JO"/>
        </w:rPr>
        <w:t>تأكد</w:t>
      </w:r>
      <w:r>
        <w:rPr>
          <w:rFonts w:ascii="Simplified Arabic" w:hAnsi="Simplified Arabic" w:cs="Simplified Arabic" w:hint="cs"/>
          <w:rtl/>
          <w:lang w:eastAsia="ar-SA" w:bidi="ar-JO"/>
        </w:rPr>
        <w:t xml:space="preserve"> </w:t>
      </w:r>
      <w:r w:rsidR="00DB32BE" w:rsidRPr="00DB32BE">
        <w:rPr>
          <w:rFonts w:ascii="Simplified Arabic" w:hAnsi="Simplified Arabic" w:cs="Simplified Arabic"/>
          <w:rtl/>
          <w:lang w:eastAsia="ar-SA" w:bidi="ar-JO"/>
        </w:rPr>
        <w:t>من</w:t>
      </w:r>
      <w:r w:rsidR="00DB32BE" w:rsidRPr="00DB32BE">
        <w:rPr>
          <w:rFonts w:ascii="Simplified Arabic" w:hAnsi="Simplified Arabic" w:cs="Simplified Arabic"/>
          <w:rtl/>
          <w:lang w:eastAsia="ar-SA"/>
        </w:rPr>
        <w:t xml:space="preserve"> توفر وجاهزية القاعة التي تم تحديدها في وثائق ال</w:t>
      </w:r>
      <w:r w:rsidR="0097297C">
        <w:rPr>
          <w:rFonts w:ascii="Simplified Arabic" w:hAnsi="Simplified Arabic" w:cs="Simplified Arabic"/>
          <w:rtl/>
          <w:lang w:eastAsia="ar-SA"/>
        </w:rPr>
        <w:t>مناقصة</w:t>
      </w:r>
      <w:r w:rsidR="00DB32BE" w:rsidRPr="00DB32BE">
        <w:rPr>
          <w:rFonts w:ascii="Simplified Arabic" w:hAnsi="Simplified Arabic" w:cs="Simplified Arabic"/>
          <w:rtl/>
          <w:lang w:eastAsia="ar-SA"/>
        </w:rPr>
        <w:t xml:space="preserve"> كمكان لإستلام العطاء وفتحها، مثل توفر الأثاث الكافي لاستيعاب المسؤولين ومقدمي العطاءات وممثليهم وذلك قبل الموعد بيوم على الأقل. وضع إشارات في المبنى تشير إلى مكان غلق ال</w:t>
      </w:r>
      <w:r w:rsidR="00C3439F">
        <w:rPr>
          <w:rFonts w:ascii="Simplified Arabic" w:hAnsi="Simplified Arabic" w:cs="Simplified Arabic" w:hint="cs"/>
          <w:rtl/>
          <w:lang w:eastAsia="ar-SA"/>
        </w:rPr>
        <w:t>مناقصة</w:t>
      </w:r>
      <w:r w:rsidR="00DB32BE" w:rsidRPr="00DB32BE">
        <w:rPr>
          <w:rFonts w:ascii="Simplified Arabic" w:hAnsi="Simplified Arabic" w:cs="Simplified Arabic"/>
          <w:rtl/>
          <w:lang w:eastAsia="ar-SA"/>
        </w:rPr>
        <w:t>.</w:t>
      </w:r>
    </w:p>
    <w:p w:rsidR="00000000" w:rsidRDefault="0028166E">
      <w:pPr>
        <w:bidi/>
        <w:spacing w:before="0" w:after="120"/>
        <w:ind w:left="1016" w:hanging="450"/>
        <w:rPr>
          <w:rFonts w:ascii="Simplified Arabic" w:hAnsi="Simplified Arabic" w:cs="Simplified Arabic"/>
          <w:rtl/>
          <w:lang w:eastAsia="ar-SA"/>
        </w:rPr>
      </w:pPr>
      <w:r>
        <w:rPr>
          <w:rFonts w:ascii="Simplified Arabic" w:hAnsi="Simplified Arabic" w:cs="Simplified Arabic" w:hint="cs"/>
          <w:rtl/>
          <w:lang w:eastAsia="ar-SA"/>
        </w:rPr>
        <w:t>ب.</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تجَهِيز</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النماذج</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الضرورية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حيث</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النوعية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والعدد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لتسجيل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غلق</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وفتح</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توفر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أدوات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أو</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معدات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ضرورية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للحدث</w:t>
      </w:r>
      <w:r w:rsidR="00DB32BE" w:rsidRPr="00DB32BE">
        <w:rPr>
          <w:rFonts w:ascii="Simplified Arabic" w:hAnsi="Simplified Arabic" w:cs="Simplified Arabic"/>
          <w:rtl/>
          <w:lang w:eastAsia="ar-SA"/>
        </w:rPr>
        <w:t>.</w:t>
      </w:r>
    </w:p>
    <w:p w:rsidR="00000000" w:rsidRDefault="00962026">
      <w:pPr>
        <w:bidi/>
        <w:spacing w:before="0" w:after="120"/>
        <w:ind w:left="1016" w:hanging="450"/>
        <w:rPr>
          <w:rFonts w:ascii="Simplified Arabic" w:hAnsi="Simplified Arabic" w:cs="Simplified Arabic"/>
          <w:rtl/>
          <w:lang w:eastAsia="ar-SA"/>
        </w:rPr>
      </w:pPr>
      <w:r>
        <w:rPr>
          <w:rFonts w:ascii="Simplified Arabic" w:hAnsi="Simplified Arabic" w:cs="Simplified Arabic" w:hint="cs"/>
          <w:rtl/>
          <w:lang w:eastAsia="ar-SA"/>
        </w:rPr>
        <w:lastRenderedPageBreak/>
        <w:t>ج.</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توفير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صندوق</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عطاءات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بقفلين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أثناء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فترة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حتى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يتمكن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مقدمو</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إيداع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عطاءاتهم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الصندوق</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ويجب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يكون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الصندوق</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مكان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تسليم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الذي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الإعلان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عنه</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الاعلان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وثائق</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w:t>
      </w:r>
      <w:r w:rsidR="0097297C">
        <w:rPr>
          <w:rFonts w:ascii="Simplified Arabic" w:hAnsi="Simplified Arabic" w:cs="Simplified Arabic" w:hint="eastAsia"/>
          <w:rtl/>
          <w:lang w:eastAsia="ar-SA"/>
        </w:rPr>
        <w:t>مناقصة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كما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يجب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يحمل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الصندوق</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رقم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مرجع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العقد</w:t>
      </w:r>
      <w:r w:rsidR="00DB32BE" w:rsidRPr="00DB32BE">
        <w:rPr>
          <w:rFonts w:ascii="Simplified Arabic" w:hAnsi="Simplified Arabic" w:cs="Simplified Arabic"/>
          <w:rtl/>
          <w:lang w:eastAsia="ar-SA"/>
        </w:rPr>
        <w:t>.</w:t>
      </w:r>
    </w:p>
    <w:p w:rsidR="00000000" w:rsidRDefault="00962026">
      <w:pPr>
        <w:bidi/>
        <w:spacing w:before="0" w:after="120"/>
        <w:ind w:left="1016" w:hanging="450"/>
        <w:rPr>
          <w:rFonts w:ascii="Simplified Arabic" w:hAnsi="Simplified Arabic" w:cs="Simplified Arabic"/>
          <w:rtl/>
          <w:lang w:eastAsia="ar-SA"/>
        </w:rPr>
      </w:pPr>
      <w:r>
        <w:rPr>
          <w:rFonts w:ascii="Simplified Arabic" w:hAnsi="Simplified Arabic" w:cs="Simplified Arabic" w:hint="cs"/>
          <w:rtl/>
          <w:lang w:eastAsia="ar-SA"/>
        </w:rPr>
        <w:t>د.</w:t>
      </w:r>
      <w:r>
        <w:rPr>
          <w:rFonts w:ascii="Simplified Arabic" w:hAnsi="Simplified Arabic" w:cs="Simplified Arabic" w:hint="cs"/>
          <w:rtl/>
          <w:lang w:eastAsia="ar-SA"/>
        </w:rPr>
        <w:tab/>
      </w:r>
      <w:r w:rsidR="00B70BF2">
        <w:rPr>
          <w:rFonts w:ascii="Simplified Arabic" w:hAnsi="Simplified Arabic" w:cs="Simplified Arabic" w:hint="cs"/>
          <w:rtl/>
          <w:lang w:eastAsia="ar-SA"/>
        </w:rPr>
        <w:t>ال</w:t>
      </w:r>
      <w:r w:rsidR="00DB32BE" w:rsidRPr="00DB32BE">
        <w:rPr>
          <w:rFonts w:ascii="Simplified Arabic" w:hAnsi="Simplified Arabic" w:cs="Simplified Arabic" w:hint="eastAsia"/>
          <w:rtl/>
          <w:lang w:eastAsia="ar-SA"/>
        </w:rPr>
        <w:t>تأكد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تواجد</w:t>
      </w:r>
      <w:r w:rsidR="00DB32BE" w:rsidRPr="00DB32BE">
        <w:rPr>
          <w:rFonts w:ascii="Simplified Arabic" w:hAnsi="Simplified Arabic" w:cs="Simplified Arabic"/>
          <w:rtl/>
          <w:lang w:eastAsia="ar-SA"/>
        </w:rPr>
        <w:t xml:space="preserve"> </w:t>
      </w:r>
      <w:r w:rsidR="00573882">
        <w:rPr>
          <w:rFonts w:ascii="Simplified Arabic" w:hAnsi="Simplified Arabic" w:cs="Simplified Arabic" w:hint="cs"/>
          <w:rtl/>
          <w:lang w:eastAsia="ar-SA"/>
        </w:rPr>
        <w:t xml:space="preserve">مقرر </w:t>
      </w:r>
      <w:r w:rsidR="00DB32BE" w:rsidRPr="00DB32BE">
        <w:rPr>
          <w:rFonts w:ascii="Simplified Arabic" w:hAnsi="Simplified Arabic" w:cs="Simplified Arabic" w:hint="eastAsia"/>
          <w:rtl/>
          <w:lang w:eastAsia="ar-SA"/>
        </w:rPr>
        <w:t>لجنة</w:t>
      </w:r>
      <w:r w:rsidR="00573882">
        <w:rPr>
          <w:rFonts w:ascii="Simplified Arabic" w:hAnsi="Simplified Arabic" w:cs="Simplified Arabic" w:hint="cs"/>
          <w:rtl/>
          <w:lang w:eastAsia="ar-SA"/>
        </w:rPr>
        <w:t xml:space="preserve"> الفتح</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أثناء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ساعات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العمل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لإصدار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وصول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استلام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بالعطاءات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قبل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إيداعها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صندوق</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وتأكد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توفر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نموذج</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إيصالات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موحد</w:t>
      </w:r>
      <w:r w:rsidR="00DB32BE" w:rsidRPr="00DB32BE">
        <w:rPr>
          <w:rFonts w:ascii="Simplified Arabic" w:hAnsi="Simplified Arabic" w:cs="Simplified Arabic"/>
          <w:rtl/>
          <w:lang w:eastAsia="ar-SA"/>
        </w:rPr>
        <w:t>.</w:t>
      </w:r>
    </w:p>
    <w:p w:rsidR="00000000" w:rsidRDefault="00B70BF2">
      <w:pPr>
        <w:bidi/>
        <w:spacing w:before="0" w:after="120"/>
        <w:ind w:left="1016" w:hanging="450"/>
        <w:rPr>
          <w:rFonts w:ascii="Simplified Arabic" w:hAnsi="Simplified Arabic" w:cs="Simplified Arabic"/>
          <w:rtl/>
          <w:lang w:eastAsia="ar-SA"/>
        </w:rPr>
      </w:pPr>
      <w:r>
        <w:rPr>
          <w:rFonts w:ascii="Simplified Arabic" w:hAnsi="Simplified Arabic" w:cs="Simplified Arabic" w:hint="cs"/>
          <w:rtl/>
          <w:lang w:eastAsia="ar-SA"/>
        </w:rPr>
        <w:t>ه.</w:t>
      </w:r>
      <w:r>
        <w:rPr>
          <w:rFonts w:ascii="Simplified Arabic" w:hAnsi="Simplified Arabic" w:cs="Simplified Arabic" w:hint="cs"/>
          <w:rtl/>
          <w:lang w:eastAsia="ar-SA"/>
        </w:rPr>
        <w:tab/>
        <w:t xml:space="preserve">إنجاز </w:t>
      </w:r>
      <w:r w:rsidR="00DB32BE" w:rsidRPr="00DB32BE">
        <w:rPr>
          <w:rFonts w:ascii="Simplified Arabic" w:hAnsi="Simplified Arabic" w:cs="Simplified Arabic"/>
          <w:rtl/>
          <w:lang w:eastAsia="ar-SA"/>
        </w:rPr>
        <w:t>كافة الترتيبات اللازمة لاستلام العطاءات أو طرود أخرى، كالعينات التي غالبا</w:t>
      </w:r>
      <w:r>
        <w:rPr>
          <w:rFonts w:ascii="Simplified Arabic" w:hAnsi="Simplified Arabic" w:cs="Simplified Arabic" w:hint="cs"/>
          <w:rtl/>
          <w:lang w:eastAsia="ar-SA"/>
        </w:rPr>
        <w:t>ً</w:t>
      </w:r>
      <w:r w:rsidR="00DB32BE" w:rsidRPr="00DB32BE">
        <w:rPr>
          <w:rFonts w:ascii="Simplified Arabic" w:hAnsi="Simplified Arabic" w:cs="Simplified Arabic"/>
          <w:rtl/>
          <w:lang w:eastAsia="ar-SA"/>
        </w:rPr>
        <w:t xml:space="preserve"> ما تكون أكبر من أن يتسع لها صندوق العطاءات. يجب الاحتفاظ بسجل لكل العطاءات أو المواد الأخرى، التي لا توضع في صندوق العطاءات، والتي يجب أن يتم الاحتفاظ بها في مكان آمن.</w:t>
      </w:r>
    </w:p>
    <w:p w:rsidR="00000000" w:rsidRDefault="00B70BF2">
      <w:pPr>
        <w:bidi/>
        <w:spacing w:before="0" w:after="120"/>
        <w:ind w:left="1016" w:hanging="450"/>
        <w:rPr>
          <w:rFonts w:ascii="Simplified Arabic" w:hAnsi="Simplified Arabic" w:cs="Simplified Arabic"/>
          <w:rtl/>
          <w:lang w:eastAsia="ar-SA"/>
        </w:rPr>
      </w:pPr>
      <w:r>
        <w:rPr>
          <w:rFonts w:ascii="Simplified Arabic" w:hAnsi="Simplified Arabic" w:cs="Simplified Arabic" w:hint="cs"/>
          <w:rtl/>
          <w:lang w:eastAsia="ar-SA"/>
        </w:rPr>
        <w:t>و.</w:t>
      </w:r>
      <w:r>
        <w:rPr>
          <w:rFonts w:ascii="Simplified Arabic" w:hAnsi="Simplified Arabic" w:cs="Simplified Arabic" w:hint="cs"/>
          <w:rtl/>
          <w:lang w:eastAsia="ar-SA"/>
        </w:rPr>
        <w:tab/>
        <w:t>ال</w:t>
      </w:r>
      <w:r w:rsidR="00DB32BE" w:rsidRPr="00DB32BE">
        <w:rPr>
          <w:rFonts w:ascii="Simplified Arabic" w:hAnsi="Simplified Arabic" w:cs="Simplified Arabic" w:hint="eastAsia"/>
          <w:rtl/>
          <w:lang w:eastAsia="ar-SA"/>
        </w:rPr>
        <w:t>تأكد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معرفة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أعضاء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اللجنة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بإدارة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عملية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غلق</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وفتح</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وأنهم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يعرفون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تاريخ</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ووقت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الغلق</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والفتح</w:t>
      </w:r>
      <w:r w:rsidR="00573882">
        <w:rPr>
          <w:rFonts w:ascii="Simplified Arabic" w:hAnsi="Simplified Arabic" w:cs="Simplified Arabic" w:hint="cs"/>
          <w:rtl/>
          <w:lang w:eastAsia="ar-SA"/>
        </w:rPr>
        <w:t xml:space="preserve"> وأنهم متواجدون أثناء الغلق والفتح لإكتمال النصاب القانوني</w:t>
      </w:r>
      <w:r w:rsidR="00DB32BE" w:rsidRPr="00DB32BE">
        <w:rPr>
          <w:rFonts w:ascii="Simplified Arabic" w:hAnsi="Simplified Arabic" w:cs="Simplified Arabic"/>
          <w:rtl/>
          <w:lang w:eastAsia="ar-SA"/>
        </w:rPr>
        <w:t>.</w:t>
      </w:r>
    </w:p>
    <w:p w:rsidR="00000000" w:rsidRDefault="00B70BF2">
      <w:pPr>
        <w:bidi/>
        <w:spacing w:before="0" w:after="120"/>
        <w:ind w:left="1016" w:hanging="450"/>
        <w:rPr>
          <w:rFonts w:ascii="Simplified Arabic" w:hAnsi="Simplified Arabic" w:cs="Simplified Arabic"/>
          <w:rtl/>
          <w:lang w:eastAsia="ar-SA"/>
        </w:rPr>
      </w:pPr>
      <w:r>
        <w:rPr>
          <w:rFonts w:ascii="Simplified Arabic" w:hAnsi="Simplified Arabic" w:cs="Simplified Arabic" w:hint="cs"/>
          <w:rtl/>
          <w:lang w:eastAsia="ar-SA"/>
        </w:rPr>
        <w:t>ز.</w:t>
      </w:r>
      <w:r>
        <w:rPr>
          <w:rFonts w:ascii="Simplified Arabic" w:hAnsi="Simplified Arabic" w:cs="Simplified Arabic" w:hint="cs"/>
          <w:rtl/>
          <w:lang w:eastAsia="ar-SA"/>
        </w:rPr>
        <w:tab/>
      </w:r>
      <w:r w:rsidR="00ED78A2">
        <w:rPr>
          <w:rFonts w:ascii="Simplified Arabic" w:hAnsi="Simplified Arabic" w:cs="Simplified Arabic" w:hint="cs"/>
          <w:rtl/>
          <w:lang w:eastAsia="ar-SA"/>
        </w:rPr>
        <w:t>ال</w:t>
      </w:r>
      <w:r w:rsidR="00DB32BE" w:rsidRPr="00DB32BE">
        <w:rPr>
          <w:rFonts w:ascii="Simplified Arabic" w:hAnsi="Simplified Arabic" w:cs="Simplified Arabic" w:hint="eastAsia"/>
          <w:rtl/>
          <w:lang w:eastAsia="ar-SA"/>
        </w:rPr>
        <w:t>تأكد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عدم</w:t>
      </w:r>
      <w:r w:rsidR="00DB32BE" w:rsidRPr="00DB32BE">
        <w:rPr>
          <w:rFonts w:ascii="Simplified Arabic" w:hAnsi="Simplified Arabic" w:cs="Simplified Arabic"/>
          <w:rtl/>
          <w:lang w:eastAsia="ar-SA"/>
        </w:rPr>
        <w:t xml:space="preserve"> </w:t>
      </w:r>
      <w:r w:rsidR="005603E2">
        <w:rPr>
          <w:rFonts w:ascii="Simplified Arabic" w:hAnsi="Simplified Arabic" w:cs="Simplified Arabic" w:hint="cs"/>
          <w:rtl/>
          <w:lang w:eastAsia="ar-SA"/>
        </w:rPr>
        <w:t>إ</w:t>
      </w:r>
      <w:r w:rsidR="00DB32BE" w:rsidRPr="00DB32BE">
        <w:rPr>
          <w:rFonts w:ascii="Simplified Arabic" w:hAnsi="Simplified Arabic" w:cs="Simplified Arabic" w:hint="eastAsia"/>
          <w:rtl/>
          <w:lang w:eastAsia="ar-SA"/>
        </w:rPr>
        <w:t>ستلام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عطاءات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بعد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موعد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الغلق</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وفتح</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صندوق</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الوقت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الذي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تحديده</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وثائق</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w:t>
      </w:r>
      <w:r w:rsidR="0097297C">
        <w:rPr>
          <w:rFonts w:ascii="Simplified Arabic" w:hAnsi="Simplified Arabic" w:cs="Simplified Arabic" w:hint="eastAsia"/>
          <w:rtl/>
          <w:lang w:eastAsia="ar-SA"/>
        </w:rPr>
        <w:t>مناقص</w:t>
      </w:r>
      <w:r w:rsidR="00DB32BE" w:rsidRPr="00DB32BE">
        <w:rPr>
          <w:rFonts w:ascii="Simplified Arabic" w:hAnsi="Simplified Arabic" w:cs="Simplified Arabic" w:hint="eastAsia"/>
          <w:rtl/>
          <w:lang w:eastAsia="ar-SA"/>
        </w:rPr>
        <w:t>ات</w:t>
      </w:r>
      <w:r w:rsidR="00DB32BE" w:rsidRPr="00DB32BE">
        <w:rPr>
          <w:rFonts w:ascii="Simplified Arabic" w:hAnsi="Simplified Arabic" w:cs="Simplified Arabic"/>
          <w:rtl/>
          <w:lang w:eastAsia="ar-SA"/>
        </w:rPr>
        <w:t xml:space="preserve"> (تأكد </w:t>
      </w:r>
      <w:r w:rsidR="00DB32BE" w:rsidRPr="00DB32BE">
        <w:rPr>
          <w:rFonts w:ascii="Simplified Arabic" w:hAnsi="Simplified Arabic" w:cs="Simplified Arabic" w:hint="eastAsia"/>
          <w:rtl/>
          <w:lang w:eastAsia="ar-SA"/>
        </w:rPr>
        <w:t>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صحة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التوقيت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وذلك</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للبدء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بإجراءات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فتح</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العطاءات</w:t>
      </w:r>
      <w:r w:rsidR="00DB32BE" w:rsidRPr="00DB32BE">
        <w:rPr>
          <w:rFonts w:ascii="Simplified Arabic" w:hAnsi="Simplified Arabic" w:cs="Simplified Arabic"/>
          <w:rtl/>
          <w:lang w:eastAsia="ar-SA"/>
        </w:rPr>
        <w:t>.</w:t>
      </w:r>
    </w:p>
    <w:p w:rsidR="00000000" w:rsidRDefault="00DB32BE">
      <w:pPr>
        <w:bidi/>
        <w:spacing w:before="0" w:after="0"/>
        <w:ind w:firstLine="720"/>
        <w:rPr>
          <w:rFonts w:ascii="Simplified Arabic" w:hAnsi="Simplified Arabic" w:cs="Simplified Arabic"/>
          <w:b/>
          <w:bCs/>
          <w:rtl/>
          <w:lang w:eastAsia="ar-SA" w:bidi="ar-JO"/>
        </w:rPr>
      </w:pPr>
      <w:r w:rsidRPr="00DB32BE">
        <w:rPr>
          <w:rFonts w:ascii="Simplified Arabic" w:hAnsi="Simplified Arabic" w:cs="Simplified Arabic"/>
          <w:b/>
          <w:bCs/>
          <w:rtl/>
          <w:lang w:eastAsia="ar-SA" w:bidi="ar-JO"/>
        </w:rPr>
        <w:t>صناديق العطاءات</w:t>
      </w:r>
    </w:p>
    <w:p w:rsidR="00000000" w:rsidRDefault="00DB32BE">
      <w:pPr>
        <w:keepNext/>
        <w:numPr>
          <w:ilvl w:val="0"/>
          <w:numId w:val="461"/>
        </w:numPr>
        <w:bidi/>
        <w:spacing w:before="0" w:after="0"/>
        <w:outlineLvl w:val="0"/>
        <w:rPr>
          <w:rFonts w:ascii="Simplified Arabic" w:hAnsi="Simplified Arabic" w:cs="Simplified Arabic"/>
          <w:rtl/>
          <w:lang w:eastAsia="ar-SA"/>
        </w:rPr>
      </w:pPr>
      <w:bookmarkStart w:id="8" w:name="_Toc329711229"/>
      <w:r w:rsidRPr="00DB32BE">
        <w:rPr>
          <w:rFonts w:ascii="Simplified Arabic" w:hAnsi="Simplified Arabic" w:cs="Simplified Arabic"/>
          <w:rtl/>
          <w:lang w:eastAsia="ar-SA"/>
        </w:rPr>
        <w:t>يجب أن يكون لصندوق العطاءات قفلين مختلفين، ويجب أن يحتفظ بهما رئيس و</w:t>
      </w:r>
      <w:r w:rsidR="00573882">
        <w:rPr>
          <w:rFonts w:ascii="Simplified Arabic" w:hAnsi="Simplified Arabic" w:cs="Simplified Arabic" w:hint="cs"/>
          <w:rtl/>
          <w:lang w:eastAsia="ar-SA"/>
        </w:rPr>
        <w:t>مقرر</w:t>
      </w:r>
      <w:r w:rsidRPr="00DB32BE">
        <w:rPr>
          <w:rFonts w:ascii="Simplified Arabic" w:hAnsi="Simplified Arabic" w:cs="Simplified Arabic"/>
          <w:rtl/>
          <w:lang w:eastAsia="ar-SA"/>
        </w:rPr>
        <w:t xml:space="preserve"> </w:t>
      </w:r>
      <w:r w:rsidR="00573882">
        <w:rPr>
          <w:rFonts w:ascii="Simplified Arabic" w:hAnsi="Simplified Arabic" w:cs="Simplified Arabic" w:hint="cs"/>
          <w:rtl/>
          <w:lang w:eastAsia="ar-SA"/>
        </w:rPr>
        <w:t>لجنة</w:t>
      </w:r>
      <w:r w:rsidRPr="00DB32BE">
        <w:rPr>
          <w:rFonts w:ascii="Simplified Arabic" w:hAnsi="Simplified Arabic" w:cs="Simplified Arabic"/>
          <w:rtl/>
          <w:lang w:eastAsia="ar-SA"/>
        </w:rPr>
        <w:t xml:space="preserve"> فتح العطاءات.</w:t>
      </w:r>
      <w:bookmarkEnd w:id="8"/>
    </w:p>
    <w:p w:rsidR="00000000" w:rsidRDefault="00DB32BE">
      <w:pPr>
        <w:numPr>
          <w:ilvl w:val="0"/>
          <w:numId w:val="461"/>
        </w:numPr>
        <w:bidi/>
        <w:spacing w:before="0" w:after="0"/>
        <w:rPr>
          <w:rFonts w:ascii="Simplified Arabic" w:hAnsi="Simplified Arabic" w:cs="Simplified Arabic"/>
          <w:rtl/>
          <w:lang w:eastAsia="ar-SA"/>
        </w:rPr>
      </w:pPr>
      <w:r w:rsidRPr="00DB32BE">
        <w:rPr>
          <w:rFonts w:ascii="Simplified Arabic" w:hAnsi="Simplified Arabic" w:cs="Simplified Arabic"/>
          <w:rtl/>
          <w:lang w:eastAsia="ar-SA"/>
        </w:rPr>
        <w:t xml:space="preserve">يجب ان يحتوي صندوق العطاءات على فتحة تتسع لإيداع معظم العطاءات ولكن ليست كبيرة كفاية بحيث يستطيع شخص ما أن يدخل يده ليخرج عطاءً منه. </w:t>
      </w:r>
    </w:p>
    <w:p w:rsidR="00000000" w:rsidRDefault="0083425B">
      <w:pPr>
        <w:keepNext/>
        <w:bidi/>
        <w:spacing w:before="120" w:after="0"/>
        <w:ind w:right="936" w:firstLine="0"/>
        <w:jc w:val="left"/>
        <w:outlineLvl w:val="0"/>
        <w:rPr>
          <w:rFonts w:ascii="Simplified Arabic" w:hAnsi="Simplified Arabic" w:cs="Simplified Arabic"/>
          <w:b/>
          <w:bCs/>
          <w:lang w:val="en-GB" w:eastAsia="ar-SA"/>
        </w:rPr>
      </w:pPr>
      <w:bookmarkStart w:id="9" w:name="_Toc329711230"/>
      <w:r>
        <w:rPr>
          <w:rFonts w:ascii="Simplified Arabic" w:hAnsi="Simplified Arabic" w:cs="Simplified Arabic" w:hint="cs"/>
          <w:b/>
          <w:bCs/>
          <w:rtl/>
          <w:lang w:eastAsia="ar-SA"/>
        </w:rPr>
        <w:t>4.11</w:t>
      </w:r>
      <w:r>
        <w:rPr>
          <w:rFonts w:ascii="Simplified Arabic" w:hAnsi="Simplified Arabic" w:cs="Simplified Arabic" w:hint="cs"/>
          <w:b/>
          <w:bCs/>
          <w:rtl/>
          <w:lang w:eastAsia="ar-SA"/>
        </w:rPr>
        <w:tab/>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الموافقات</w:t>
      </w:r>
      <w:r w:rsidR="00DB32BE" w:rsidRPr="00DB32BE">
        <w:rPr>
          <w:rFonts w:ascii="Simplified Arabic" w:hAnsi="Simplified Arabic" w:cs="Simplified Arabic"/>
          <w:b/>
          <w:bCs/>
          <w:rtl/>
          <w:lang w:eastAsia="ar-SA"/>
        </w:rPr>
        <w:t xml:space="preserve"> </w:t>
      </w:r>
      <w:r w:rsidR="00DB32BE" w:rsidRPr="00DB32BE">
        <w:rPr>
          <w:rFonts w:ascii="Simplified Arabic" w:hAnsi="Simplified Arabic" w:cs="Simplified Arabic" w:hint="eastAsia"/>
          <w:b/>
          <w:bCs/>
          <w:rtl/>
          <w:lang w:eastAsia="ar-SA"/>
        </w:rPr>
        <w:t>المطلوبة</w:t>
      </w:r>
      <w:bookmarkEnd w:id="9"/>
    </w:p>
    <w:p w:rsidR="00000000" w:rsidRDefault="00DB32BE">
      <w:pPr>
        <w:keepNext/>
        <w:tabs>
          <w:tab w:val="right" w:pos="8306"/>
        </w:tabs>
        <w:bidi/>
        <w:spacing w:before="0" w:after="120"/>
        <w:ind w:left="26" w:firstLine="0"/>
        <w:outlineLvl w:val="0"/>
        <w:rPr>
          <w:rFonts w:ascii="Simplified Arabic" w:hAnsi="Simplified Arabic" w:cs="Simplified Arabic"/>
          <w:rtl/>
          <w:lang w:eastAsia="ar-SA"/>
        </w:rPr>
      </w:pPr>
      <w:bookmarkStart w:id="10" w:name="_Toc329711231"/>
      <w:r w:rsidRPr="00DB32BE">
        <w:rPr>
          <w:rFonts w:ascii="Simplified Arabic" w:hAnsi="Simplified Arabic" w:cs="Simplified Arabic"/>
          <w:rtl/>
          <w:lang w:eastAsia="ar-SA"/>
        </w:rPr>
        <w:t>بما أن اللجنة عن غلق وفتح العطاءات تشهد عملية غلق ال</w:t>
      </w:r>
      <w:r w:rsidR="00C3439F">
        <w:rPr>
          <w:rFonts w:ascii="Simplified Arabic" w:hAnsi="Simplified Arabic" w:cs="Simplified Arabic" w:hint="cs"/>
          <w:rtl/>
          <w:lang w:eastAsia="ar-SA"/>
        </w:rPr>
        <w:t>مناقصات</w:t>
      </w:r>
      <w:r w:rsidRPr="00DB32BE">
        <w:rPr>
          <w:rFonts w:ascii="Simplified Arabic" w:hAnsi="Simplified Arabic" w:cs="Simplified Arabic"/>
          <w:rtl/>
          <w:lang w:eastAsia="ar-SA"/>
        </w:rPr>
        <w:t xml:space="preserve"> في الوقت المحدد في الموعد النهائي ليست هناك حاجة </w:t>
      </w:r>
      <w:r w:rsidRPr="00DB32BE">
        <w:rPr>
          <w:rFonts w:ascii="Simplified Arabic" w:hAnsi="Simplified Arabic" w:cs="Simplified Arabic" w:hint="eastAsia"/>
          <w:rtl/>
          <w:lang w:eastAsia="ar-SA"/>
        </w:rPr>
        <w:t>لأي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موافقات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مطلوبة</w:t>
      </w:r>
      <w:r w:rsidRPr="00DB32BE">
        <w:rPr>
          <w:rFonts w:ascii="Simplified Arabic" w:hAnsi="Simplified Arabic" w:cs="Simplified Arabic"/>
          <w:rtl/>
          <w:lang w:eastAsia="ar-SA"/>
        </w:rPr>
        <w:t>.</w:t>
      </w:r>
      <w:bookmarkEnd w:id="10"/>
    </w:p>
    <w:p w:rsidR="00000000" w:rsidRDefault="0083425B">
      <w:pPr>
        <w:keepNext/>
        <w:bidi/>
        <w:spacing w:before="0" w:after="0"/>
        <w:ind w:right="936" w:firstLine="0"/>
        <w:jc w:val="left"/>
        <w:outlineLvl w:val="0"/>
        <w:rPr>
          <w:rFonts w:ascii="Simplified Arabic" w:hAnsi="Simplified Arabic" w:cs="Simplified Arabic"/>
          <w:b/>
          <w:bCs/>
          <w:rtl/>
          <w:lang w:eastAsia="ar-SA"/>
        </w:rPr>
      </w:pPr>
      <w:bookmarkStart w:id="11" w:name="_Toc329711232"/>
      <w:r>
        <w:rPr>
          <w:rFonts w:ascii="Simplified Arabic" w:hAnsi="Simplified Arabic" w:cs="Simplified Arabic" w:hint="cs"/>
          <w:b/>
          <w:bCs/>
          <w:rtl/>
          <w:lang w:eastAsia="ar-SA"/>
        </w:rPr>
        <w:t>5.11</w:t>
      </w:r>
      <w:r>
        <w:rPr>
          <w:rFonts w:ascii="Simplified Arabic" w:hAnsi="Simplified Arabic" w:cs="Simplified Arabic" w:hint="cs"/>
          <w:b/>
          <w:bCs/>
          <w:rtl/>
          <w:lang w:eastAsia="ar-SA"/>
        </w:rPr>
        <w:tab/>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الوثائق</w:t>
      </w:r>
      <w:r w:rsidR="00DB32BE" w:rsidRPr="00DB32BE">
        <w:rPr>
          <w:rFonts w:ascii="Simplified Arabic" w:hAnsi="Simplified Arabic" w:cs="Simplified Arabic"/>
          <w:b/>
          <w:bCs/>
          <w:rtl/>
          <w:lang w:eastAsia="ar-SA"/>
        </w:rPr>
        <w:t xml:space="preserve"> </w:t>
      </w:r>
      <w:r w:rsidR="00DB32BE" w:rsidRPr="00DB32BE">
        <w:rPr>
          <w:rFonts w:ascii="Simplified Arabic" w:hAnsi="Simplified Arabic" w:cs="Simplified Arabic" w:hint="eastAsia"/>
          <w:b/>
          <w:bCs/>
          <w:rtl/>
          <w:lang w:eastAsia="ar-SA"/>
        </w:rPr>
        <w:t>المطلوبة</w:t>
      </w:r>
      <w:bookmarkEnd w:id="11"/>
    </w:p>
    <w:p w:rsidR="003A1BAA" w:rsidRPr="000D33FA" w:rsidRDefault="0083425B" w:rsidP="007A5663">
      <w:pPr>
        <w:bidi/>
        <w:spacing w:before="0" w:after="120"/>
        <w:ind w:left="566" w:hanging="566"/>
        <w:rPr>
          <w:rFonts w:ascii="Simplified Arabic" w:hAnsi="Simplified Arabic" w:cs="Simplified Arabic"/>
          <w:rtl/>
          <w:lang w:eastAsia="ar-SA" w:bidi="ar-JO"/>
        </w:rPr>
      </w:pPr>
      <w:r>
        <w:rPr>
          <w:rFonts w:ascii="Simplified Arabic" w:hAnsi="Simplified Arabic" w:cs="Simplified Arabic" w:hint="cs"/>
          <w:rtl/>
          <w:lang w:eastAsia="ar-SA"/>
        </w:rPr>
        <w:t>أ.</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bidi="ar-JO"/>
        </w:rPr>
        <w:t>يجب الاحتفاظ في ملف العقد بسجل لكل العطاءات أو المواد الأخرى التي تم استلامها ولم تودع في صندوق العطاءات. كما يجب الاحتفاظ في ملف العقد بنسخ عن كافة الإيصالات التي أصدرت لمقدمي العطاءات.</w:t>
      </w:r>
    </w:p>
    <w:p w:rsidR="003A1BAA" w:rsidRPr="000D33FA" w:rsidRDefault="005F4C6A" w:rsidP="007A5663">
      <w:pPr>
        <w:bidi/>
        <w:spacing w:before="0" w:after="0"/>
        <w:ind w:left="907" w:hanging="907"/>
        <w:rPr>
          <w:rFonts w:ascii="Simplified Arabic" w:hAnsi="Simplified Arabic" w:cs="Simplified Arabic"/>
          <w:rtl/>
          <w:lang w:eastAsia="ar-SA" w:bidi="ar-JO"/>
        </w:rPr>
      </w:pPr>
      <w:r>
        <w:rPr>
          <w:rFonts w:ascii="Simplified Arabic" w:hAnsi="Simplified Arabic" w:cs="Simplified Arabic" w:hint="cs"/>
          <w:rtl/>
          <w:lang w:eastAsia="ar-SA" w:bidi="ar-JO"/>
        </w:rPr>
        <w:lastRenderedPageBreak/>
        <w:t>ب.</w:t>
      </w:r>
      <w:r>
        <w:rPr>
          <w:rFonts w:ascii="Simplified Arabic" w:hAnsi="Simplified Arabic" w:cs="Simplified Arabic" w:hint="cs"/>
          <w:rtl/>
          <w:lang w:eastAsia="ar-SA" w:bidi="ar-JO"/>
        </w:rPr>
        <w:tab/>
      </w:r>
      <w:r w:rsidR="00DB32BE" w:rsidRPr="00DB32BE">
        <w:rPr>
          <w:rFonts w:ascii="Simplified Arabic" w:hAnsi="Simplified Arabic" w:cs="Simplified Arabic" w:hint="eastAsia"/>
          <w:rtl/>
          <w:lang w:eastAsia="ar-SA" w:bidi="ar-JO"/>
        </w:rPr>
        <w:t>يجب</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أن</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تتضمن</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إيصالات</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العطاءات</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المستلمة،</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كحد</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أدنى،</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ما</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يلي</w:t>
      </w:r>
      <w:r w:rsidR="00DB32BE" w:rsidRPr="00DB32BE">
        <w:rPr>
          <w:rFonts w:ascii="Simplified Arabic" w:hAnsi="Simplified Arabic" w:cs="Simplified Arabic"/>
          <w:rtl/>
          <w:lang w:eastAsia="ar-SA" w:bidi="ar-JO"/>
        </w:rPr>
        <w:t>:</w:t>
      </w:r>
    </w:p>
    <w:p w:rsidR="00000000" w:rsidRDefault="00DB32BE">
      <w:pPr>
        <w:numPr>
          <w:ilvl w:val="0"/>
          <w:numId w:val="218"/>
        </w:numPr>
        <w:tabs>
          <w:tab w:val="clear" w:pos="2160"/>
        </w:tabs>
        <w:bidi/>
        <w:spacing w:before="0" w:after="0"/>
        <w:ind w:left="1016" w:hanging="540"/>
        <w:jc w:val="left"/>
        <w:rPr>
          <w:rFonts w:ascii="Simplified Arabic" w:hAnsi="Simplified Arabic" w:cs="Simplified Arabic"/>
          <w:lang w:eastAsia="ar-SA"/>
        </w:rPr>
      </w:pPr>
      <w:r w:rsidRPr="00DB32BE">
        <w:rPr>
          <w:rFonts w:ascii="Simplified Arabic" w:hAnsi="Simplified Arabic" w:cs="Simplified Arabic"/>
          <w:rtl/>
          <w:lang w:eastAsia="ar-SA" w:bidi="ar-JO"/>
        </w:rPr>
        <w:t>أسماء مقدمي العطاءات؛</w:t>
      </w:r>
    </w:p>
    <w:p w:rsidR="00000000" w:rsidRDefault="00DB32BE">
      <w:pPr>
        <w:numPr>
          <w:ilvl w:val="0"/>
          <w:numId w:val="218"/>
        </w:numPr>
        <w:tabs>
          <w:tab w:val="clear" w:pos="2160"/>
        </w:tabs>
        <w:bidi/>
        <w:spacing w:before="0" w:after="0"/>
        <w:ind w:left="1016" w:hanging="540"/>
        <w:jc w:val="left"/>
        <w:rPr>
          <w:rFonts w:ascii="Simplified Arabic" w:hAnsi="Simplified Arabic" w:cs="Simplified Arabic"/>
          <w:lang w:eastAsia="ar-SA"/>
        </w:rPr>
      </w:pPr>
      <w:r w:rsidRPr="00DB32BE">
        <w:rPr>
          <w:rFonts w:ascii="Simplified Arabic" w:hAnsi="Simplified Arabic" w:cs="Simplified Arabic"/>
          <w:rtl/>
          <w:lang w:eastAsia="ar-SA" w:bidi="ar-JO"/>
        </w:rPr>
        <w:t>الوقت والتاريخ الدقيقين لاستلام العطاءات؛</w:t>
      </w:r>
    </w:p>
    <w:p w:rsidR="00000000" w:rsidRDefault="00DB32BE">
      <w:pPr>
        <w:numPr>
          <w:ilvl w:val="0"/>
          <w:numId w:val="218"/>
        </w:numPr>
        <w:tabs>
          <w:tab w:val="clear" w:pos="2160"/>
        </w:tabs>
        <w:bidi/>
        <w:spacing w:before="0" w:after="0"/>
        <w:ind w:left="1016" w:hanging="540"/>
        <w:jc w:val="left"/>
        <w:rPr>
          <w:rFonts w:ascii="Simplified Arabic" w:hAnsi="Simplified Arabic" w:cs="Simplified Arabic"/>
          <w:lang w:eastAsia="ar-SA"/>
        </w:rPr>
      </w:pPr>
      <w:r w:rsidRPr="00DB32BE">
        <w:rPr>
          <w:rFonts w:ascii="Simplified Arabic" w:hAnsi="Simplified Arabic" w:cs="Simplified Arabic"/>
          <w:rtl/>
          <w:lang w:eastAsia="ar-SA" w:bidi="ar-JO"/>
        </w:rPr>
        <w:t>اسم وتوقيع موظف جهة التعاقد</w:t>
      </w:r>
      <w:r w:rsidR="005F4C6A">
        <w:rPr>
          <w:rFonts w:ascii="Simplified Arabic" w:hAnsi="Simplified Arabic" w:cs="Simplified Arabic" w:hint="cs"/>
          <w:rtl/>
          <w:lang w:eastAsia="ar-SA" w:bidi="ar-JO"/>
        </w:rPr>
        <w:t xml:space="preserve"> </w:t>
      </w:r>
      <w:r w:rsidRPr="00DB32BE">
        <w:rPr>
          <w:rFonts w:ascii="Simplified Arabic" w:hAnsi="Simplified Arabic" w:cs="Simplified Arabic"/>
          <w:rtl/>
          <w:lang w:eastAsia="ar-SA" w:bidi="ar-JO"/>
        </w:rPr>
        <w:t>المس</w:t>
      </w:r>
      <w:r w:rsidR="005F4C6A">
        <w:rPr>
          <w:rFonts w:ascii="Simplified Arabic" w:hAnsi="Simplified Arabic" w:cs="Simplified Arabic" w:hint="cs"/>
          <w:rtl/>
          <w:lang w:eastAsia="ar-SA" w:bidi="ar-JO"/>
        </w:rPr>
        <w:t>ؤ</w:t>
      </w:r>
      <w:r w:rsidRPr="00DB32BE">
        <w:rPr>
          <w:rFonts w:ascii="Simplified Arabic" w:hAnsi="Simplified Arabic" w:cs="Simplified Arabic"/>
          <w:rtl/>
          <w:lang w:eastAsia="ar-SA" w:bidi="ar-JO"/>
        </w:rPr>
        <w:t>ول عن استلام العطاءات وإصدار الإيصالات؛</w:t>
      </w:r>
    </w:p>
    <w:p w:rsidR="00000000" w:rsidRDefault="00DB32BE">
      <w:pPr>
        <w:numPr>
          <w:ilvl w:val="0"/>
          <w:numId w:val="218"/>
        </w:numPr>
        <w:tabs>
          <w:tab w:val="clear" w:pos="2160"/>
        </w:tabs>
        <w:bidi/>
        <w:spacing w:before="0" w:after="120"/>
        <w:ind w:left="1016" w:hanging="540"/>
        <w:jc w:val="left"/>
        <w:rPr>
          <w:rFonts w:ascii="Simplified Arabic" w:hAnsi="Simplified Arabic" w:cs="Simplified Arabic"/>
          <w:rtl/>
          <w:lang w:eastAsia="ar-SA"/>
        </w:rPr>
      </w:pPr>
      <w:r w:rsidRPr="00DB32BE">
        <w:rPr>
          <w:rFonts w:ascii="Simplified Arabic" w:hAnsi="Simplified Arabic" w:cs="Simplified Arabic"/>
          <w:rtl/>
          <w:lang w:eastAsia="ar-SA" w:bidi="ar-JO"/>
        </w:rPr>
        <w:t>عدد المظاريف/ الطرود المستلمة.</w:t>
      </w:r>
    </w:p>
    <w:p w:rsidR="003A1BAA" w:rsidRPr="000D33FA" w:rsidRDefault="003A1BAA" w:rsidP="003A1BAA">
      <w:pPr>
        <w:bidi/>
        <w:spacing w:before="0" w:after="0"/>
        <w:ind w:firstLine="0"/>
        <w:jc w:val="center"/>
        <w:rPr>
          <w:rFonts w:ascii="Simplified Arabic" w:hAnsi="Simplified Arabic" w:cs="Simplified Arabic"/>
          <w:b/>
          <w:bCs/>
          <w:w w:val="150"/>
          <w:rtl/>
          <w:lang w:eastAsia="ar-SA" w:bidi="ar-JO"/>
        </w:rPr>
      </w:pPr>
    </w:p>
    <w:p w:rsidR="003A1BAA" w:rsidRPr="000D33FA" w:rsidRDefault="003A1BAA" w:rsidP="003A1BAA">
      <w:pPr>
        <w:bidi/>
        <w:spacing w:before="0" w:after="0"/>
        <w:ind w:firstLine="0"/>
        <w:jc w:val="center"/>
        <w:rPr>
          <w:rFonts w:ascii="Simplified Arabic" w:hAnsi="Simplified Arabic" w:cs="Simplified Arabic"/>
          <w:b/>
          <w:bCs/>
          <w:w w:val="150"/>
          <w:rtl/>
          <w:lang w:eastAsia="ar-SA" w:bidi="ar-JO"/>
        </w:rPr>
      </w:pPr>
    </w:p>
    <w:p w:rsidR="003A1BAA" w:rsidRPr="000D33FA" w:rsidRDefault="003A1BAA" w:rsidP="003A1BAA">
      <w:pPr>
        <w:bidi/>
        <w:spacing w:before="0" w:after="0"/>
        <w:ind w:firstLine="0"/>
        <w:jc w:val="center"/>
        <w:rPr>
          <w:rFonts w:ascii="Simplified Arabic" w:hAnsi="Simplified Arabic" w:cs="Simplified Arabic"/>
          <w:b/>
          <w:bCs/>
          <w:w w:val="150"/>
          <w:rtl/>
          <w:lang w:eastAsia="ar-SA" w:bidi="ar-JO"/>
        </w:rPr>
      </w:pPr>
    </w:p>
    <w:p w:rsidR="003A1BAA" w:rsidRPr="000D33FA" w:rsidRDefault="003A1BAA" w:rsidP="003A1BAA">
      <w:pPr>
        <w:bidi/>
        <w:spacing w:before="0" w:after="0"/>
        <w:ind w:firstLine="0"/>
        <w:jc w:val="center"/>
        <w:rPr>
          <w:rFonts w:ascii="Simplified Arabic" w:hAnsi="Simplified Arabic" w:cs="Simplified Arabic"/>
          <w:b/>
          <w:bCs/>
          <w:w w:val="150"/>
          <w:rtl/>
          <w:lang w:eastAsia="ar-SA" w:bidi="ar-JO"/>
        </w:rPr>
      </w:pPr>
    </w:p>
    <w:p w:rsidR="003A1BAA" w:rsidRPr="000D33FA" w:rsidRDefault="003A1BAA" w:rsidP="003A1BAA">
      <w:pPr>
        <w:bidi/>
        <w:spacing w:before="0" w:after="0"/>
        <w:ind w:firstLine="0"/>
        <w:jc w:val="center"/>
        <w:rPr>
          <w:rFonts w:ascii="Simplified Arabic" w:hAnsi="Simplified Arabic" w:cs="Simplified Arabic"/>
          <w:b/>
          <w:bCs/>
          <w:w w:val="150"/>
          <w:rtl/>
          <w:lang w:eastAsia="ar-SA" w:bidi="ar-JO"/>
        </w:rPr>
      </w:pPr>
    </w:p>
    <w:p w:rsidR="003A1BAA" w:rsidRPr="000D33FA" w:rsidRDefault="003A1BAA" w:rsidP="003A1BAA">
      <w:pPr>
        <w:bidi/>
        <w:spacing w:before="0" w:after="0"/>
        <w:ind w:firstLine="0"/>
        <w:jc w:val="center"/>
        <w:rPr>
          <w:rFonts w:ascii="Simplified Arabic" w:hAnsi="Simplified Arabic" w:cs="Simplified Arabic"/>
          <w:b/>
          <w:bCs/>
          <w:w w:val="150"/>
          <w:rtl/>
          <w:lang w:eastAsia="ar-SA" w:bidi="ar-JO"/>
        </w:rPr>
      </w:pPr>
    </w:p>
    <w:p w:rsidR="003A1BAA" w:rsidRPr="000D33FA" w:rsidRDefault="003A1BAA" w:rsidP="003A1BAA">
      <w:pPr>
        <w:bidi/>
        <w:spacing w:before="0" w:after="0"/>
        <w:ind w:firstLine="0"/>
        <w:jc w:val="center"/>
        <w:rPr>
          <w:rFonts w:ascii="Simplified Arabic" w:hAnsi="Simplified Arabic" w:cs="Simplified Arabic"/>
          <w:b/>
          <w:bCs/>
          <w:w w:val="150"/>
          <w:rtl/>
          <w:lang w:eastAsia="ar-SA" w:bidi="ar-JO"/>
        </w:rPr>
      </w:pPr>
    </w:p>
    <w:p w:rsidR="003A1BAA" w:rsidRPr="000D33FA" w:rsidRDefault="003A1BAA" w:rsidP="003A1BAA">
      <w:pPr>
        <w:bidi/>
        <w:spacing w:before="0" w:after="0"/>
        <w:ind w:firstLine="0"/>
        <w:jc w:val="center"/>
        <w:rPr>
          <w:rFonts w:ascii="Simplified Arabic" w:hAnsi="Simplified Arabic" w:cs="Simplified Arabic"/>
          <w:b/>
          <w:bCs/>
          <w:w w:val="150"/>
          <w:rtl/>
          <w:lang w:eastAsia="ar-SA" w:bidi="ar-JO"/>
        </w:rPr>
      </w:pPr>
    </w:p>
    <w:p w:rsidR="003A1BAA" w:rsidRPr="000D33FA" w:rsidRDefault="003A1BAA" w:rsidP="003A1BAA">
      <w:pPr>
        <w:bidi/>
        <w:spacing w:before="0" w:after="0"/>
        <w:ind w:firstLine="0"/>
        <w:jc w:val="center"/>
        <w:rPr>
          <w:rFonts w:ascii="Simplified Arabic" w:hAnsi="Simplified Arabic" w:cs="Simplified Arabic"/>
          <w:b/>
          <w:bCs/>
          <w:w w:val="150"/>
          <w:lang w:eastAsia="ar-SA" w:bidi="ar-JO"/>
        </w:rPr>
      </w:pPr>
    </w:p>
    <w:p w:rsidR="00D21C00" w:rsidRPr="000D33FA" w:rsidRDefault="00D21C00" w:rsidP="006D19E2">
      <w:pPr>
        <w:bidi/>
        <w:spacing w:before="0" w:after="0"/>
        <w:ind w:firstLine="0"/>
        <w:jc w:val="center"/>
        <w:rPr>
          <w:rFonts w:ascii="Simplified Arabic" w:hAnsi="Simplified Arabic" w:cs="Simplified Arabic"/>
          <w:b/>
          <w:bCs/>
          <w:w w:val="150"/>
          <w:rtl/>
          <w:lang w:eastAsia="ar-SA" w:bidi="ar-JO"/>
        </w:rPr>
      </w:pPr>
    </w:p>
    <w:p w:rsidR="003A1BAA" w:rsidRPr="000D33FA" w:rsidRDefault="003A1BAA" w:rsidP="003A1BAA">
      <w:pPr>
        <w:bidi/>
        <w:spacing w:before="0" w:after="0"/>
        <w:ind w:firstLine="0"/>
        <w:jc w:val="center"/>
        <w:rPr>
          <w:rFonts w:ascii="Simplified Arabic" w:hAnsi="Simplified Arabic" w:cs="Simplified Arabic"/>
          <w:b/>
          <w:bCs/>
          <w:w w:val="150"/>
          <w:rtl/>
          <w:lang w:eastAsia="ar-SA" w:bidi="ar-JO"/>
        </w:rPr>
      </w:pPr>
    </w:p>
    <w:p w:rsidR="0053508D" w:rsidRDefault="0053508D">
      <w:pPr>
        <w:spacing w:before="0" w:after="0"/>
        <w:ind w:firstLine="0"/>
        <w:jc w:val="left"/>
        <w:rPr>
          <w:rFonts w:ascii="Simplified Arabic" w:hAnsi="Simplified Arabic" w:cs="Simplified Arabic"/>
          <w:b/>
          <w:bCs/>
          <w:u w:val="single"/>
          <w:rtl/>
        </w:rPr>
      </w:pPr>
      <w:r>
        <w:rPr>
          <w:rFonts w:ascii="Simplified Arabic" w:hAnsi="Simplified Arabic" w:cs="Simplified Arabic"/>
          <w:b/>
          <w:bCs/>
          <w:u w:val="single"/>
          <w:rtl/>
        </w:rPr>
        <w:br w:type="page"/>
      </w:r>
    </w:p>
    <w:p w:rsidR="00000000" w:rsidRDefault="00DB32BE">
      <w:pPr>
        <w:bidi/>
        <w:spacing w:before="240" w:after="200"/>
        <w:ind w:firstLine="0"/>
        <w:jc w:val="center"/>
        <w:rPr>
          <w:rFonts w:ascii="Simplified Arabic" w:hAnsi="Simplified Arabic" w:cs="Simplified Arabic"/>
          <w:b/>
          <w:bCs/>
          <w:i/>
          <w:iCs/>
          <w:u w:val="single"/>
          <w:rtl/>
        </w:rPr>
      </w:pPr>
      <w:r w:rsidRPr="00DB32BE">
        <w:rPr>
          <w:rFonts w:ascii="Simplified Arabic" w:hAnsi="Simplified Arabic" w:cs="Simplified Arabic" w:hint="eastAsia"/>
          <w:b/>
          <w:bCs/>
          <w:i/>
          <w:iCs/>
          <w:u w:val="single"/>
          <w:rtl/>
        </w:rPr>
        <w:lastRenderedPageBreak/>
        <w:t>المرحلة</w:t>
      </w:r>
      <w:r w:rsidRPr="00DB32BE">
        <w:rPr>
          <w:rFonts w:ascii="Simplified Arabic" w:hAnsi="Simplified Arabic" w:cs="Simplified Arabic"/>
          <w:b/>
          <w:bCs/>
          <w:i/>
          <w:iCs/>
          <w:u w:val="single"/>
          <w:rtl/>
        </w:rPr>
        <w:t xml:space="preserve"> 12- </w:t>
      </w:r>
      <w:r w:rsidRPr="00DB32BE">
        <w:rPr>
          <w:rFonts w:ascii="Simplified Arabic" w:hAnsi="Simplified Arabic" w:cs="Simplified Arabic"/>
          <w:b/>
          <w:bCs/>
          <w:i/>
          <w:iCs/>
          <w:u w:val="single"/>
          <w:rtl/>
        </w:rPr>
        <w:tab/>
      </w:r>
      <w:r w:rsidRPr="00DB32BE">
        <w:rPr>
          <w:rFonts w:ascii="Simplified Arabic" w:hAnsi="Simplified Arabic" w:cs="Simplified Arabic" w:hint="eastAsia"/>
          <w:b/>
          <w:bCs/>
          <w:i/>
          <w:iCs/>
          <w:u w:val="single"/>
          <w:rtl/>
        </w:rPr>
        <w:t>فتح</w:t>
      </w:r>
      <w:r w:rsidRPr="00DB32BE">
        <w:rPr>
          <w:rFonts w:ascii="Simplified Arabic" w:hAnsi="Simplified Arabic" w:cs="Simplified Arabic"/>
          <w:b/>
          <w:bCs/>
          <w:i/>
          <w:iCs/>
          <w:u w:val="single"/>
          <w:rtl/>
        </w:rPr>
        <w:t xml:space="preserve"> </w:t>
      </w:r>
      <w:r w:rsidRPr="00DB32BE">
        <w:rPr>
          <w:rFonts w:ascii="Simplified Arabic" w:hAnsi="Simplified Arabic" w:cs="Simplified Arabic" w:hint="eastAsia"/>
          <w:b/>
          <w:bCs/>
          <w:i/>
          <w:iCs/>
          <w:u w:val="single"/>
          <w:rtl/>
        </w:rPr>
        <w:t>العطاءات</w:t>
      </w:r>
    </w:p>
    <w:p w:rsidR="00000000" w:rsidRDefault="00DB32BE">
      <w:pPr>
        <w:pBdr>
          <w:bottom w:val="single" w:sz="4" w:space="1" w:color="auto"/>
        </w:pBdr>
        <w:bidi/>
        <w:spacing w:before="0" w:after="120"/>
        <w:ind w:firstLine="0"/>
        <w:jc w:val="left"/>
        <w:rPr>
          <w:rFonts w:ascii="Simplified Arabic" w:hAnsi="Simplified Arabic" w:cs="Simplified Arabic"/>
          <w:b/>
          <w:bCs/>
          <w:i/>
          <w:iCs/>
          <w:rtl/>
          <w:lang w:eastAsia="ar-SA"/>
        </w:rPr>
      </w:pPr>
      <w:r w:rsidRPr="00DB32BE">
        <w:rPr>
          <w:rFonts w:ascii="Simplified Arabic" w:hAnsi="Simplified Arabic" w:cs="Simplified Arabic"/>
          <w:b/>
          <w:bCs/>
          <w:i/>
          <w:iCs/>
          <w:rtl/>
          <w:lang w:eastAsia="ar-SA"/>
        </w:rPr>
        <w:t>1.12</w:t>
      </w:r>
      <w:r w:rsidRPr="00DB32BE">
        <w:rPr>
          <w:rFonts w:ascii="Simplified Arabic" w:hAnsi="Simplified Arabic" w:cs="Simplified Arabic"/>
          <w:b/>
          <w:bCs/>
          <w:i/>
          <w:iCs/>
          <w:rtl/>
          <w:lang w:eastAsia="ar-SA"/>
        </w:rPr>
        <w:tab/>
      </w:r>
      <w:r w:rsidRPr="00DB32BE">
        <w:rPr>
          <w:rFonts w:ascii="Simplified Arabic" w:hAnsi="Simplified Arabic" w:cs="Simplified Arabic"/>
          <w:b/>
          <w:bCs/>
          <w:i/>
          <w:iCs/>
          <w:rtl/>
          <w:lang w:eastAsia="ar-SA"/>
        </w:rPr>
        <w:tab/>
      </w:r>
      <w:r w:rsidRPr="00DB32BE">
        <w:rPr>
          <w:rFonts w:ascii="Simplified Arabic" w:hAnsi="Simplified Arabic" w:cs="Simplified Arabic" w:hint="eastAsia"/>
          <w:b/>
          <w:bCs/>
          <w:i/>
          <w:iCs/>
          <w:rtl/>
          <w:lang w:eastAsia="ar-SA"/>
        </w:rPr>
        <w:t>فتح</w:t>
      </w:r>
      <w:r w:rsidRPr="00DB32BE">
        <w:rPr>
          <w:rFonts w:ascii="Simplified Arabic" w:hAnsi="Simplified Arabic" w:cs="Simplified Arabic"/>
          <w:b/>
          <w:bCs/>
          <w:i/>
          <w:iCs/>
          <w:rtl/>
          <w:lang w:eastAsia="ar-SA"/>
        </w:rPr>
        <w:t xml:space="preserve"> </w:t>
      </w:r>
      <w:r w:rsidRPr="00DB32BE">
        <w:rPr>
          <w:rFonts w:ascii="Simplified Arabic" w:hAnsi="Simplified Arabic" w:cs="Simplified Arabic" w:hint="eastAsia"/>
          <w:b/>
          <w:bCs/>
          <w:i/>
          <w:iCs/>
          <w:rtl/>
          <w:lang w:eastAsia="ar-SA"/>
        </w:rPr>
        <w:t>عطاءات</w:t>
      </w:r>
      <w:r w:rsidRPr="00DB32BE">
        <w:rPr>
          <w:rFonts w:ascii="Simplified Arabic" w:hAnsi="Simplified Arabic" w:cs="Simplified Arabic"/>
          <w:b/>
          <w:bCs/>
          <w:i/>
          <w:iCs/>
          <w:rtl/>
          <w:lang w:eastAsia="ar-SA"/>
        </w:rPr>
        <w:t xml:space="preserve"> </w:t>
      </w:r>
      <w:r w:rsidRPr="00DB32BE">
        <w:rPr>
          <w:rFonts w:ascii="Simplified Arabic" w:hAnsi="Simplified Arabic" w:cs="Simplified Arabic" w:hint="eastAsia"/>
          <w:b/>
          <w:bCs/>
          <w:i/>
          <w:iCs/>
          <w:rtl/>
          <w:lang w:eastAsia="ar-SA"/>
        </w:rPr>
        <w:t>المظروف</w:t>
      </w:r>
      <w:r w:rsidRPr="00DB32BE">
        <w:rPr>
          <w:rFonts w:ascii="Simplified Arabic" w:hAnsi="Simplified Arabic" w:cs="Simplified Arabic"/>
          <w:b/>
          <w:bCs/>
          <w:i/>
          <w:iCs/>
          <w:rtl/>
          <w:lang w:eastAsia="ar-SA"/>
        </w:rPr>
        <w:t xml:space="preserve"> </w:t>
      </w:r>
      <w:r w:rsidRPr="00DB32BE">
        <w:rPr>
          <w:rFonts w:ascii="Simplified Arabic" w:hAnsi="Simplified Arabic" w:cs="Simplified Arabic" w:hint="eastAsia"/>
          <w:b/>
          <w:bCs/>
          <w:i/>
          <w:iCs/>
          <w:rtl/>
          <w:lang w:eastAsia="ar-SA"/>
        </w:rPr>
        <w:t>واحد</w:t>
      </w:r>
    </w:p>
    <w:p w:rsidR="00000000" w:rsidRDefault="006964D6">
      <w:pPr>
        <w:bidi/>
        <w:spacing w:before="0" w:after="0"/>
        <w:ind w:left="29" w:firstLine="0"/>
        <w:jc w:val="lowKashida"/>
        <w:rPr>
          <w:rFonts w:ascii="Simplified Arabic" w:hAnsi="Simplified Arabic" w:cs="Simplified Arabic"/>
          <w:b/>
          <w:bCs/>
          <w:rtl/>
          <w:lang w:eastAsia="ar-SA"/>
        </w:rPr>
      </w:pPr>
      <w:r>
        <w:rPr>
          <w:rFonts w:ascii="Simplified Arabic" w:hAnsi="Simplified Arabic" w:cs="Simplified Arabic" w:hint="cs"/>
          <w:b/>
          <w:bCs/>
          <w:rtl/>
          <w:lang w:eastAsia="ar-SA"/>
        </w:rPr>
        <w:t>1.1.12</w:t>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مقدمة</w:t>
      </w:r>
      <w:r w:rsidR="00DB32BE" w:rsidRPr="00DB32BE">
        <w:rPr>
          <w:rFonts w:ascii="Simplified Arabic" w:hAnsi="Simplified Arabic" w:cs="Simplified Arabic"/>
          <w:b/>
          <w:bCs/>
          <w:rtl/>
          <w:lang w:eastAsia="ar-SA"/>
        </w:rPr>
        <w:tab/>
      </w:r>
    </w:p>
    <w:p w:rsidR="00000000" w:rsidRDefault="00DB32BE">
      <w:pPr>
        <w:bidi/>
        <w:spacing w:before="0" w:after="0"/>
        <w:ind w:left="29" w:hanging="29"/>
        <w:rPr>
          <w:rFonts w:ascii="Simplified Arabic" w:hAnsi="Simplified Arabic" w:cs="Simplified Arabic"/>
          <w:rtl/>
          <w:lang w:eastAsia="ar-SA"/>
        </w:rPr>
      </w:pPr>
      <w:r w:rsidRPr="00DB32BE">
        <w:rPr>
          <w:rFonts w:ascii="Simplified Arabic" w:hAnsi="Simplified Arabic" w:cs="Simplified Arabic" w:hint="eastAsia"/>
          <w:rtl/>
          <w:lang w:eastAsia="ar-SA"/>
        </w:rPr>
        <w:t>يوضح</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هذا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الجزء</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الدليل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إجراءات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فتح</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العطاءات،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استلامها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الوقت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المحدد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وفورا</w:t>
      </w:r>
      <w:r w:rsidR="007D5371">
        <w:rPr>
          <w:rFonts w:ascii="Simplified Arabic" w:hAnsi="Simplified Arabic" w:cs="Simplified Arabic" w:hint="cs"/>
          <w:rtl/>
          <w:lang w:eastAsia="ar-SA"/>
        </w:rPr>
        <w:t>ً</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بعد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استلامها،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وقراءة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التفاصيل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المتعلقة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بصوت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مرتفع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وتسجيلها،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وتحضير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محضر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جلسة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رسمي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موقع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رئيس</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وأمين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سر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جلسة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استلام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وفتح</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العطاءات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ويجب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يتم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هذا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بصورة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علنية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بحضور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مقدمي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العطاءات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الذين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يرغبون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الحضور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وينطبق</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هذا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الإجراء</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على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عملية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العطاء</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حُددت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وثيقة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w:t>
      </w:r>
      <w:r w:rsidR="007D5371">
        <w:rPr>
          <w:rFonts w:ascii="Simplified Arabic" w:hAnsi="Simplified Arabic" w:cs="Simplified Arabic" w:hint="cs"/>
          <w:rtl/>
          <w:lang w:eastAsia="ar-SA"/>
        </w:rPr>
        <w:t>مناقصة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بأنها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ستستخدم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نظام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المرحلة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الواحدة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المظروف</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الواحد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ينطبق</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هذا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الإجراء</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على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أساليب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توريد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العطاءات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التنافسية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الدولية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والعطاءات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الدولية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المحدودة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والعطاءات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التنافسية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الوطنية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يحتاج</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أسلوب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لجان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المشتريات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إلى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فتح</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علني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للعطاءات،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رغم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جهة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التعاقد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قد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تختار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القيام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بعملية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فتح</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العطاءات</w:t>
      </w:r>
      <w:r w:rsidRPr="00DB32BE">
        <w:rPr>
          <w:rFonts w:ascii="Simplified Arabic" w:hAnsi="Simplified Arabic" w:cs="Simplified Arabic"/>
          <w:rtl/>
          <w:lang w:eastAsia="ar-SA"/>
        </w:rPr>
        <w:t xml:space="preserve"> (دون </w:t>
      </w:r>
      <w:r w:rsidRPr="00DB32BE">
        <w:rPr>
          <w:rFonts w:ascii="Simplified Arabic" w:hAnsi="Simplified Arabic" w:cs="Simplified Arabic" w:hint="eastAsia"/>
          <w:rtl/>
          <w:lang w:eastAsia="ar-SA"/>
        </w:rPr>
        <w:t>حضور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مندوبين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وذلك</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بغية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تحضير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محضر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جلسة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رسمي</w:t>
      </w:r>
      <w:r w:rsidRPr="00DB32BE">
        <w:rPr>
          <w:rFonts w:ascii="Simplified Arabic" w:hAnsi="Simplified Arabic" w:cs="Simplified Arabic"/>
          <w:rtl/>
          <w:lang w:eastAsia="ar-SA"/>
        </w:rPr>
        <w:t>.</w:t>
      </w:r>
      <w:r w:rsidR="00B12906">
        <w:rPr>
          <w:rFonts w:ascii="Simplified Arabic" w:hAnsi="Simplified Arabic" w:cs="Simplified Arabic" w:hint="cs"/>
          <w:rtl/>
          <w:lang w:eastAsia="ar-SA"/>
        </w:rPr>
        <w:br/>
      </w:r>
      <w:r w:rsidR="003607D8">
        <w:rPr>
          <w:rFonts w:ascii="Simplified Arabic" w:hAnsi="Simplified Arabic" w:cs="Simplified Arabic" w:hint="cs"/>
          <w:rtl/>
          <w:lang w:eastAsia="ar-SA"/>
        </w:rPr>
        <w:t>يعرف "العطاء المُعدّل" بالعطاء</w:t>
      </w:r>
      <w:r w:rsidR="00FC4929">
        <w:rPr>
          <w:rFonts w:ascii="Simplified Arabic" w:hAnsi="Simplified Arabic" w:cs="Simplified Arabic" w:hint="cs"/>
          <w:rtl/>
          <w:lang w:eastAsia="ar-SA"/>
        </w:rPr>
        <w:t xml:space="preserve"> الذي يعدل الأسعار بشكل جزئي أو كلّي. </w:t>
      </w:r>
      <w:r w:rsidR="003607D8">
        <w:rPr>
          <w:rFonts w:ascii="Simplified Arabic" w:hAnsi="Simplified Arabic" w:cs="Simplified Arabic" w:hint="cs"/>
          <w:rtl/>
          <w:lang w:eastAsia="ar-SA"/>
        </w:rPr>
        <w:t xml:space="preserve">    </w:t>
      </w:r>
    </w:p>
    <w:p w:rsidR="00000000" w:rsidRDefault="003607D8">
      <w:pPr>
        <w:bidi/>
        <w:spacing w:before="0" w:after="0"/>
        <w:ind w:left="29" w:hanging="29"/>
        <w:rPr>
          <w:rFonts w:ascii="Simplified Arabic" w:hAnsi="Simplified Arabic" w:cs="Simplified Arabic"/>
          <w:rtl/>
          <w:lang w:eastAsia="ar-SA"/>
        </w:rPr>
      </w:pPr>
      <w:r>
        <w:rPr>
          <w:rFonts w:ascii="Simplified Arabic" w:hAnsi="Simplified Arabic" w:cs="Simplified Arabic" w:hint="cs"/>
          <w:rtl/>
          <w:lang w:eastAsia="ar-SA"/>
        </w:rPr>
        <w:t>يعرف "العطاء البديل" بالعطاء</w:t>
      </w:r>
      <w:r w:rsidR="00FC4929">
        <w:rPr>
          <w:rFonts w:ascii="Simplified Arabic" w:hAnsi="Simplified Arabic" w:cs="Simplified Arabic" w:hint="cs"/>
          <w:rtl/>
          <w:lang w:eastAsia="ar-SA"/>
        </w:rPr>
        <w:t xml:space="preserve"> الذي </w:t>
      </w:r>
      <w:r w:rsidR="00813BD8">
        <w:rPr>
          <w:rFonts w:ascii="Simplified Arabic" w:hAnsi="Simplified Arabic" w:cs="Simplified Arabic" w:hint="cs"/>
          <w:rtl/>
          <w:lang w:eastAsia="ar-SA"/>
        </w:rPr>
        <w:t>يقدم</w:t>
      </w:r>
      <w:r w:rsidR="00FC4929">
        <w:rPr>
          <w:rFonts w:ascii="Simplified Arabic" w:hAnsi="Simplified Arabic" w:cs="Simplified Arabic" w:hint="cs"/>
          <w:rtl/>
          <w:lang w:eastAsia="ar-SA"/>
        </w:rPr>
        <w:t xml:space="preserve"> المواصفات الفنية ال</w:t>
      </w:r>
      <w:r w:rsidR="00813BD8">
        <w:rPr>
          <w:rFonts w:ascii="Simplified Arabic" w:hAnsi="Simplified Arabic" w:cs="Simplified Arabic" w:hint="cs"/>
          <w:rtl/>
          <w:lang w:eastAsia="ar-SA"/>
        </w:rPr>
        <w:t>بديلة</w:t>
      </w:r>
      <w:r w:rsidR="00FC4929">
        <w:rPr>
          <w:rFonts w:ascii="Simplified Arabic" w:hAnsi="Simplified Arabic" w:cs="Simplified Arabic" w:hint="cs"/>
          <w:rtl/>
          <w:lang w:eastAsia="ar-SA"/>
        </w:rPr>
        <w:t xml:space="preserve"> لتنفيذ العقد والذي </w:t>
      </w:r>
      <w:r w:rsidR="00813BD8">
        <w:rPr>
          <w:rFonts w:ascii="Simplified Arabic" w:hAnsi="Simplified Arabic" w:cs="Simplified Arabic" w:hint="cs"/>
          <w:rtl/>
          <w:lang w:eastAsia="ar-SA"/>
        </w:rPr>
        <w:t>يتسم بكون مواصفاته أفضل أو بكون كلفته أقل أو بنفس الجودة أو الذي يقدم مدة تنفيذ بديلة وضمن الكلفة المُحدّدة لتنفيذ العقد.</w:t>
      </w:r>
      <w:r w:rsidR="00FC4929">
        <w:rPr>
          <w:rFonts w:ascii="Simplified Arabic" w:hAnsi="Simplified Arabic" w:cs="Simplified Arabic" w:hint="cs"/>
          <w:rtl/>
          <w:lang w:eastAsia="ar-SA"/>
        </w:rPr>
        <w:t xml:space="preserve"> </w:t>
      </w:r>
      <w:r>
        <w:rPr>
          <w:rFonts w:ascii="Simplified Arabic" w:hAnsi="Simplified Arabic" w:cs="Simplified Arabic" w:hint="cs"/>
          <w:rtl/>
          <w:lang w:eastAsia="ar-SA"/>
        </w:rPr>
        <w:t xml:space="preserve">  </w:t>
      </w:r>
      <w:r w:rsidR="00FC4929">
        <w:rPr>
          <w:rFonts w:ascii="Simplified Arabic" w:hAnsi="Simplified Arabic" w:cs="Simplified Arabic" w:hint="cs"/>
          <w:rtl/>
          <w:lang w:eastAsia="ar-SA"/>
        </w:rPr>
        <w:t xml:space="preserve"> </w:t>
      </w:r>
    </w:p>
    <w:p w:rsidR="00000000" w:rsidRDefault="00C42C8A">
      <w:pPr>
        <w:bidi/>
        <w:spacing w:before="120" w:after="0"/>
        <w:ind w:right="1440" w:firstLine="0"/>
        <w:jc w:val="left"/>
        <w:outlineLvl w:val="6"/>
        <w:rPr>
          <w:rFonts w:ascii="Simplified Arabic" w:hAnsi="Simplified Arabic" w:cs="Simplified Arabic"/>
          <w:b/>
          <w:bCs/>
          <w:rtl/>
          <w:lang w:eastAsia="ar-SA"/>
        </w:rPr>
      </w:pPr>
      <w:r>
        <w:rPr>
          <w:rFonts w:ascii="Simplified Arabic" w:hAnsi="Simplified Arabic" w:cs="Simplified Arabic" w:hint="cs"/>
          <w:b/>
          <w:bCs/>
          <w:rtl/>
          <w:lang w:eastAsia="ar-SA"/>
        </w:rPr>
        <w:t>2.1.12</w:t>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الغاية</w:t>
      </w:r>
    </w:p>
    <w:p w:rsidR="003A1BAA" w:rsidRPr="000D33FA" w:rsidRDefault="00DB32BE" w:rsidP="003A1BAA">
      <w:pPr>
        <w:bidi/>
        <w:spacing w:before="0" w:after="0"/>
        <w:ind w:left="907" w:hanging="907"/>
        <w:rPr>
          <w:rFonts w:ascii="Simplified Arabic" w:hAnsi="Simplified Arabic" w:cs="Simplified Arabic"/>
          <w:rtl/>
          <w:lang w:eastAsia="ar-SA" w:bidi="ar-JO"/>
        </w:rPr>
      </w:pPr>
      <w:r w:rsidRPr="00DB32BE">
        <w:rPr>
          <w:rFonts w:ascii="Simplified Arabic" w:hAnsi="Simplified Arabic" w:cs="Simplified Arabic"/>
          <w:rtl/>
          <w:lang w:eastAsia="ar-SA" w:bidi="ar-JO"/>
        </w:rPr>
        <w:t>تعتبر عملية الفتح العلني للعطاءات خطوة هامة كونها:</w:t>
      </w:r>
    </w:p>
    <w:p w:rsidR="00000000" w:rsidRDefault="00DB32BE">
      <w:pPr>
        <w:numPr>
          <w:ilvl w:val="0"/>
          <w:numId w:val="219"/>
        </w:numPr>
        <w:tabs>
          <w:tab w:val="clear" w:pos="1800"/>
        </w:tabs>
        <w:bidi/>
        <w:spacing w:before="0" w:after="0"/>
        <w:ind w:left="1106" w:hanging="540"/>
        <w:jc w:val="left"/>
        <w:rPr>
          <w:rFonts w:ascii="Simplified Arabic" w:hAnsi="Simplified Arabic" w:cs="Simplified Arabic"/>
          <w:rtl/>
          <w:lang w:eastAsia="ar-SA" w:bidi="ar-JO"/>
        </w:rPr>
      </w:pPr>
      <w:r w:rsidRPr="00DB32BE">
        <w:rPr>
          <w:rFonts w:ascii="Simplified Arabic" w:hAnsi="Simplified Arabic" w:cs="Simplified Arabic"/>
          <w:rtl/>
          <w:lang w:eastAsia="ar-SA" w:bidi="ar-JO"/>
        </w:rPr>
        <w:t>تساعد على إيضاح أن عملية العطاء شفافة، وتزيد من ثقة مقدمي العطاءات في عملية التوريد العامة؛</w:t>
      </w:r>
    </w:p>
    <w:p w:rsidR="00000000" w:rsidRDefault="00DB32BE">
      <w:pPr>
        <w:numPr>
          <w:ilvl w:val="0"/>
          <w:numId w:val="219"/>
        </w:numPr>
        <w:tabs>
          <w:tab w:val="clear" w:pos="1800"/>
        </w:tabs>
        <w:bidi/>
        <w:spacing w:before="0" w:after="0"/>
        <w:ind w:left="1106" w:hanging="540"/>
        <w:rPr>
          <w:rFonts w:ascii="Simplified Arabic" w:hAnsi="Simplified Arabic" w:cs="Simplified Arabic"/>
          <w:lang w:eastAsia="ar-SA"/>
        </w:rPr>
      </w:pPr>
      <w:r w:rsidRPr="00DB32BE">
        <w:rPr>
          <w:rFonts w:ascii="Simplified Arabic" w:hAnsi="Simplified Arabic" w:cs="Simplified Arabic"/>
          <w:rtl/>
          <w:lang w:eastAsia="ar-SA" w:bidi="ar-JO"/>
        </w:rPr>
        <w:t>إن قراءة الأسعار علنا تجنب أية خلافات حول تغيير الأسعار في وقت لاحق؛</w:t>
      </w:r>
    </w:p>
    <w:p w:rsidR="00000000" w:rsidRDefault="00DB32BE">
      <w:pPr>
        <w:numPr>
          <w:ilvl w:val="0"/>
          <w:numId w:val="219"/>
        </w:numPr>
        <w:tabs>
          <w:tab w:val="clear" w:pos="1800"/>
        </w:tabs>
        <w:bidi/>
        <w:spacing w:before="0" w:after="120"/>
        <w:ind w:left="1106" w:hanging="540"/>
        <w:rPr>
          <w:rFonts w:ascii="Simplified Arabic" w:hAnsi="Simplified Arabic" w:cs="Simplified Arabic"/>
          <w:lang w:eastAsia="ar-SA"/>
        </w:rPr>
      </w:pPr>
      <w:r w:rsidRPr="00DB32BE">
        <w:rPr>
          <w:rFonts w:ascii="Simplified Arabic" w:hAnsi="Simplified Arabic" w:cs="Simplified Arabic"/>
          <w:rtl/>
          <w:lang w:eastAsia="ar-SA" w:bidi="ar-JO"/>
        </w:rPr>
        <w:t>إن الإجراء الرسمي الذي يتزامن مع إغلاق العطاءات، من شأنه الحيلولة دون تضمين العطاءات المتأخرة في التقييم.</w:t>
      </w:r>
    </w:p>
    <w:p w:rsidR="00000000" w:rsidRDefault="00993D4D">
      <w:pPr>
        <w:bidi/>
        <w:spacing w:before="120" w:after="0"/>
        <w:ind w:right="907" w:firstLine="0"/>
        <w:outlineLvl w:val="5"/>
        <w:rPr>
          <w:rFonts w:ascii="Simplified Arabic" w:hAnsi="Simplified Arabic" w:cs="Simplified Arabic"/>
          <w:b/>
          <w:bCs/>
          <w:rtl/>
          <w:lang w:eastAsia="ar-SA"/>
        </w:rPr>
      </w:pPr>
      <w:r>
        <w:rPr>
          <w:rFonts w:ascii="Simplified Arabic" w:hAnsi="Simplified Arabic" w:cs="Simplified Arabic" w:hint="cs"/>
          <w:b/>
          <w:bCs/>
          <w:rtl/>
          <w:lang w:eastAsia="ar-SA"/>
        </w:rPr>
        <w:t>3.1.12</w:t>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الخطوات</w:t>
      </w:r>
    </w:p>
    <w:p w:rsidR="00000000" w:rsidRDefault="008A6852">
      <w:pPr>
        <w:bidi/>
        <w:spacing w:before="0" w:after="0"/>
        <w:ind w:firstLine="0"/>
        <w:rPr>
          <w:rFonts w:ascii="Simplified Arabic" w:hAnsi="Simplified Arabic" w:cs="Simplified Arabic"/>
          <w:sz w:val="24"/>
          <w:szCs w:val="24"/>
          <w:rtl/>
          <w:lang w:eastAsia="ar-SA"/>
        </w:rPr>
      </w:pPr>
      <w:r>
        <w:rPr>
          <w:rFonts w:ascii="Simplified Arabic" w:hAnsi="Simplified Arabic" w:cs="Simplified Arabic" w:hint="cs"/>
          <w:rtl/>
          <w:lang w:eastAsia="ar-SA"/>
        </w:rPr>
        <w:t>يتخذ</w:t>
      </w:r>
      <w:r w:rsidRPr="000D33FA">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رئيس</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لجنة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استلام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وفتح</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الخطوات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التالية</w:t>
      </w:r>
      <w:r w:rsidR="00DB32BE" w:rsidRPr="00DB32BE">
        <w:rPr>
          <w:rFonts w:ascii="Simplified Arabic" w:hAnsi="Simplified Arabic" w:cs="Simplified Arabic"/>
          <w:rtl/>
          <w:lang w:eastAsia="ar-SA"/>
        </w:rPr>
        <w:t>:</w:t>
      </w:r>
    </w:p>
    <w:p w:rsidR="00000000" w:rsidRDefault="008A6852">
      <w:pPr>
        <w:bidi/>
        <w:spacing w:before="0" w:after="120"/>
        <w:ind w:left="1106" w:hanging="540"/>
        <w:rPr>
          <w:rFonts w:ascii="Simplified Arabic" w:hAnsi="Simplified Arabic" w:cs="Simplified Arabic"/>
          <w:rtl/>
          <w:lang w:eastAsia="ar-SA"/>
        </w:rPr>
      </w:pPr>
      <w:r>
        <w:rPr>
          <w:rFonts w:ascii="Simplified Arabic" w:hAnsi="Simplified Arabic" w:cs="Simplified Arabic" w:hint="cs"/>
          <w:rtl/>
          <w:lang w:eastAsia="ar-SA"/>
        </w:rPr>
        <w:t>أ.</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 xml:space="preserve">الترحيب بمقدمي العطاءات وأطلب منهم جميعا التوقيع على سجل الحضور. شرح الإجراء المتبع باختصار، والذي يكون عادة فتح صندوق العطاءات وفتح العطاءات وقراءة وتسجيل معلومات العطاءات، وإتاحة الفرصة لمقدمي العطاءات بطرح الأسئلة </w:t>
      </w:r>
      <w:r w:rsidR="00DB32BE" w:rsidRPr="00DB32BE">
        <w:rPr>
          <w:rFonts w:ascii="Simplified Arabic" w:hAnsi="Simplified Arabic" w:cs="Simplified Arabic"/>
          <w:rtl/>
          <w:lang w:eastAsia="ar-SA"/>
        </w:rPr>
        <w:lastRenderedPageBreak/>
        <w:t>ثم اختتام الاجتماع ونقل العطاءات للحفظ في مكان آمن لتقييمها.</w:t>
      </w:r>
    </w:p>
    <w:p w:rsidR="00000000" w:rsidRDefault="006E1C02">
      <w:pPr>
        <w:bidi/>
        <w:spacing w:before="0" w:after="120"/>
        <w:ind w:left="1106" w:hanging="540"/>
        <w:rPr>
          <w:rFonts w:ascii="Simplified Arabic" w:hAnsi="Simplified Arabic" w:cs="Simplified Arabic"/>
          <w:rtl/>
          <w:lang w:eastAsia="ar-SA"/>
        </w:rPr>
      </w:pPr>
      <w:r>
        <w:rPr>
          <w:rFonts w:ascii="Simplified Arabic" w:hAnsi="Simplified Arabic" w:cs="Simplified Arabic" w:hint="cs"/>
          <w:rtl/>
          <w:lang w:eastAsia="ar-SA"/>
        </w:rPr>
        <w:t>ب.</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فتح صندوق العطاءات وأخر</w:t>
      </w:r>
      <w:r>
        <w:rPr>
          <w:rFonts w:ascii="Simplified Arabic" w:hAnsi="Simplified Arabic" w:cs="Simplified Arabic" w:hint="cs"/>
          <w:rtl/>
          <w:lang w:eastAsia="ar-SA"/>
        </w:rPr>
        <w:t>ا</w:t>
      </w:r>
      <w:r w:rsidR="00DB32BE" w:rsidRPr="00DB32BE">
        <w:rPr>
          <w:rFonts w:ascii="Simplified Arabic" w:hAnsi="Simplified Arabic" w:cs="Simplified Arabic"/>
          <w:rtl/>
          <w:lang w:eastAsia="ar-SA"/>
        </w:rPr>
        <w:t>ج كل ما فيه من عطاءات وعد</w:t>
      </w:r>
      <w:r>
        <w:rPr>
          <w:rFonts w:ascii="Simplified Arabic" w:hAnsi="Simplified Arabic" w:cs="Simplified Arabic" w:hint="cs"/>
          <w:rtl/>
          <w:lang w:eastAsia="ar-SA"/>
        </w:rPr>
        <w:t>ُّ</w:t>
      </w:r>
      <w:r w:rsidR="00DB32BE" w:rsidRPr="00DB32BE">
        <w:rPr>
          <w:rFonts w:ascii="Simplified Arabic" w:hAnsi="Simplified Arabic" w:cs="Simplified Arabic"/>
          <w:rtl/>
          <w:lang w:eastAsia="ar-SA"/>
        </w:rPr>
        <w:t>ها. إح</w:t>
      </w:r>
      <w:r>
        <w:rPr>
          <w:rFonts w:ascii="Simplified Arabic" w:hAnsi="Simplified Arabic" w:cs="Simplified Arabic" w:hint="cs"/>
          <w:rtl/>
          <w:lang w:eastAsia="ar-SA"/>
        </w:rPr>
        <w:t>ت</w:t>
      </w:r>
      <w:r w:rsidR="00DB32BE" w:rsidRPr="00DB32BE">
        <w:rPr>
          <w:rFonts w:ascii="Simplified Arabic" w:hAnsi="Simplified Arabic" w:cs="Simplified Arabic"/>
          <w:rtl/>
          <w:lang w:eastAsia="ar-SA"/>
        </w:rPr>
        <w:t>س</w:t>
      </w:r>
      <w:r>
        <w:rPr>
          <w:rFonts w:ascii="Simplified Arabic" w:hAnsi="Simplified Arabic" w:cs="Simplified Arabic" w:hint="cs"/>
          <w:rtl/>
          <w:lang w:eastAsia="ar-SA"/>
        </w:rPr>
        <w:t>ا</w:t>
      </w:r>
      <w:r w:rsidR="00DB32BE" w:rsidRPr="00DB32BE">
        <w:rPr>
          <w:rFonts w:ascii="Simplified Arabic" w:hAnsi="Simplified Arabic" w:cs="Simplified Arabic"/>
          <w:rtl/>
          <w:lang w:eastAsia="ar-SA"/>
        </w:rPr>
        <w:t xml:space="preserve">ب العطاءات التي كانت أكبر من أن يتسع لها الصندوق والتي تم استلامها بشكل منفصل من خلال التأكد من سجل العطاءات المستلمة. </w:t>
      </w:r>
      <w:r>
        <w:rPr>
          <w:rFonts w:ascii="Simplified Arabic" w:hAnsi="Simplified Arabic" w:cs="Simplified Arabic" w:hint="cs"/>
          <w:rtl/>
          <w:lang w:eastAsia="ar-SA"/>
        </w:rPr>
        <w:t>ال</w:t>
      </w:r>
      <w:r w:rsidR="00DB32BE" w:rsidRPr="00DB32BE">
        <w:rPr>
          <w:rFonts w:ascii="Simplified Arabic" w:hAnsi="Simplified Arabic" w:cs="Simplified Arabic"/>
          <w:rtl/>
          <w:lang w:eastAsia="ar-SA"/>
        </w:rPr>
        <w:t>تأكد من عدم فتح العطاءات التي لم تكن موجودة في الصندوق أو السجل. و</w:t>
      </w:r>
      <w:r>
        <w:rPr>
          <w:rFonts w:ascii="Simplified Arabic" w:hAnsi="Simplified Arabic" w:cs="Simplified Arabic" w:hint="cs"/>
          <w:rtl/>
          <w:lang w:eastAsia="ar-SA"/>
        </w:rPr>
        <w:t>الأ</w:t>
      </w:r>
      <w:r w:rsidR="00DB32BE" w:rsidRPr="00DB32BE">
        <w:rPr>
          <w:rFonts w:ascii="Simplified Arabic" w:hAnsi="Simplified Arabic" w:cs="Simplified Arabic"/>
          <w:rtl/>
          <w:lang w:eastAsia="ar-SA"/>
        </w:rPr>
        <w:t>خذ في الحسبان أية عطاءات مفقودة قبل متابعة عملية الفتح.</w:t>
      </w:r>
    </w:p>
    <w:p w:rsidR="00000000" w:rsidRDefault="006E1C02">
      <w:pPr>
        <w:bidi/>
        <w:spacing w:before="0" w:after="120"/>
        <w:ind w:left="1106" w:hanging="540"/>
        <w:rPr>
          <w:rFonts w:ascii="Simplified Arabic" w:hAnsi="Simplified Arabic" w:cs="Simplified Arabic"/>
          <w:rtl/>
          <w:lang w:eastAsia="ar-SA"/>
        </w:rPr>
      </w:pPr>
      <w:r>
        <w:rPr>
          <w:rFonts w:ascii="Simplified Arabic" w:hAnsi="Simplified Arabic" w:cs="Simplified Arabic" w:hint="cs"/>
          <w:rtl/>
          <w:lang w:eastAsia="ar-SA"/>
        </w:rPr>
        <w:t>ج.</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بعد أن تأخذ كل العطاءات بالحسبان تبدأ عملية فتح العطاءات</w:t>
      </w:r>
      <w:r>
        <w:rPr>
          <w:rFonts w:ascii="Simplified Arabic" w:hAnsi="Simplified Arabic" w:cs="Simplified Arabic" w:hint="cs"/>
          <w:rtl/>
          <w:lang w:eastAsia="ar-SA"/>
        </w:rPr>
        <w:t xml:space="preserve"> كما يلي</w:t>
      </w:r>
      <w:r w:rsidR="00DB32BE" w:rsidRPr="00DB32BE">
        <w:rPr>
          <w:rFonts w:ascii="Simplified Arabic" w:hAnsi="Simplified Arabic" w:cs="Simplified Arabic"/>
          <w:rtl/>
          <w:lang w:eastAsia="ar-SA"/>
        </w:rPr>
        <w:t>:</w:t>
      </w:r>
    </w:p>
    <w:p w:rsidR="00000000" w:rsidRDefault="00DB32BE">
      <w:pPr>
        <w:numPr>
          <w:ilvl w:val="0"/>
          <w:numId w:val="220"/>
        </w:numPr>
        <w:tabs>
          <w:tab w:val="num" w:pos="1509"/>
        </w:tabs>
        <w:bidi/>
        <w:spacing w:before="0" w:after="0"/>
        <w:ind w:left="1509" w:hanging="567"/>
        <w:rPr>
          <w:rFonts w:ascii="Simplified Arabic" w:hAnsi="Simplified Arabic" w:cs="Simplified Arabic"/>
          <w:lang w:eastAsia="ar-SA"/>
        </w:rPr>
      </w:pPr>
      <w:r w:rsidRPr="00DB32BE">
        <w:rPr>
          <w:rFonts w:ascii="Simplified Arabic" w:hAnsi="Simplified Arabic" w:cs="Simplified Arabic"/>
          <w:rtl/>
          <w:lang w:eastAsia="ar-SA"/>
        </w:rPr>
        <w:t>ترقيم كل عطاء برقم متسلسل مثل (3,2,1...الخ) يقابل رقمه في سجل العطاءات؛</w:t>
      </w:r>
    </w:p>
    <w:p w:rsidR="00000000" w:rsidRDefault="00DB32BE">
      <w:pPr>
        <w:numPr>
          <w:ilvl w:val="0"/>
          <w:numId w:val="220"/>
        </w:numPr>
        <w:tabs>
          <w:tab w:val="num" w:pos="1509"/>
        </w:tabs>
        <w:bidi/>
        <w:spacing w:before="0" w:after="0"/>
        <w:ind w:left="1509" w:hanging="567"/>
        <w:rPr>
          <w:rFonts w:ascii="Simplified Arabic" w:hAnsi="Simplified Arabic" w:cs="Simplified Arabic"/>
          <w:rtl/>
          <w:lang w:eastAsia="ar-SA"/>
        </w:rPr>
      </w:pPr>
      <w:r w:rsidRPr="00DB32BE">
        <w:rPr>
          <w:rFonts w:ascii="Simplified Arabic" w:hAnsi="Simplified Arabic" w:cs="Simplified Arabic" w:hint="eastAsia"/>
          <w:rtl/>
          <w:lang w:eastAsia="ar-SA"/>
        </w:rPr>
        <w:t>إفتح</w:t>
      </w:r>
      <w:r w:rsidRPr="00DB32BE">
        <w:rPr>
          <w:rFonts w:ascii="Simplified Arabic" w:hAnsi="Simplified Arabic" w:cs="Simplified Arabic"/>
          <w:rtl/>
          <w:lang w:eastAsia="ar-SA"/>
        </w:rPr>
        <w:t xml:space="preserve"> المظاريف التي تحمل كلمة "انسحاب" كل على حدا وقم بقراءة اسم مقدم العطاء علنا حدد المظروف الذي يحتوي على العطاء وقم بإعادته إلى مقدم العطاء دون فتحه.سجل  الانسحاب في سجل فتح العطاءات. </w:t>
      </w:r>
    </w:p>
    <w:p w:rsidR="00000000" w:rsidRDefault="00DB32BE">
      <w:pPr>
        <w:numPr>
          <w:ilvl w:val="0"/>
          <w:numId w:val="220"/>
        </w:numPr>
        <w:tabs>
          <w:tab w:val="num" w:pos="1509"/>
        </w:tabs>
        <w:bidi/>
        <w:spacing w:before="0" w:after="0"/>
        <w:ind w:left="1509" w:hanging="567"/>
        <w:rPr>
          <w:rFonts w:ascii="Simplified Arabic" w:hAnsi="Simplified Arabic" w:cs="Simplified Arabic"/>
          <w:lang w:eastAsia="ar-SA"/>
        </w:rPr>
      </w:pPr>
      <w:r w:rsidRPr="00DB32BE">
        <w:rPr>
          <w:rFonts w:ascii="Simplified Arabic" w:hAnsi="Simplified Arabic" w:cs="Simplified Arabic"/>
          <w:rtl/>
          <w:lang w:eastAsia="ar-SA"/>
        </w:rPr>
        <w:t xml:space="preserve"> </w:t>
      </w:r>
      <w:r w:rsidR="009B565A">
        <w:rPr>
          <w:rFonts w:ascii="Simplified Arabic" w:hAnsi="Simplified Arabic" w:cs="Simplified Arabic" w:hint="cs"/>
          <w:rtl/>
          <w:lang w:eastAsia="ar-SA"/>
        </w:rPr>
        <w:t>ت</w:t>
      </w:r>
      <w:r w:rsidRPr="00DB32BE">
        <w:rPr>
          <w:rFonts w:ascii="Simplified Arabic" w:hAnsi="Simplified Arabic" w:cs="Simplified Arabic"/>
          <w:rtl/>
          <w:lang w:eastAsia="ar-SA"/>
        </w:rPr>
        <w:t xml:space="preserve">فتح المظاريف التي تحمل كلمة "تعديل" </w:t>
      </w:r>
      <w:r w:rsidR="00882B3C">
        <w:rPr>
          <w:rFonts w:ascii="Simplified Arabic" w:hAnsi="Simplified Arabic" w:cs="Simplified Arabic" w:hint="cs"/>
          <w:rtl/>
          <w:lang w:eastAsia="ar-SA"/>
        </w:rPr>
        <w:t xml:space="preserve">او "بديل" </w:t>
      </w:r>
      <w:r w:rsidRPr="00DB32BE">
        <w:rPr>
          <w:rFonts w:ascii="Simplified Arabic" w:hAnsi="Simplified Arabic" w:cs="Simplified Arabic"/>
          <w:rtl/>
          <w:lang w:eastAsia="ar-SA"/>
        </w:rPr>
        <w:t>كل على حد</w:t>
      </w:r>
      <w:r w:rsidR="00882B3C">
        <w:rPr>
          <w:rFonts w:ascii="Simplified Arabic" w:hAnsi="Simplified Arabic" w:cs="Simplified Arabic" w:hint="cs"/>
          <w:rtl/>
          <w:lang w:eastAsia="ar-SA"/>
        </w:rPr>
        <w:t>ى</w:t>
      </w:r>
      <w:r w:rsidRPr="00DB32BE">
        <w:rPr>
          <w:rFonts w:ascii="Simplified Arabic" w:hAnsi="Simplified Arabic" w:cs="Simplified Arabic"/>
          <w:rtl/>
          <w:lang w:eastAsia="ar-SA"/>
        </w:rPr>
        <w:t xml:space="preserve">، </w:t>
      </w:r>
      <w:r w:rsidR="00882B3C">
        <w:rPr>
          <w:rFonts w:ascii="Simplified Arabic" w:hAnsi="Simplified Arabic" w:cs="Simplified Arabic" w:hint="cs"/>
          <w:rtl/>
          <w:lang w:eastAsia="ar-SA"/>
        </w:rPr>
        <w:t>بعد توفر الشروط التالية:</w:t>
      </w:r>
    </w:p>
    <w:p w:rsidR="00000000" w:rsidRDefault="00882B3C">
      <w:pPr>
        <w:numPr>
          <w:ilvl w:val="1"/>
          <w:numId w:val="220"/>
        </w:numPr>
        <w:bidi/>
        <w:spacing w:before="0" w:after="0"/>
        <w:rPr>
          <w:rFonts w:ascii="Simplified Arabic" w:hAnsi="Simplified Arabic" w:cs="Simplified Arabic"/>
          <w:lang w:eastAsia="ar-SA"/>
        </w:rPr>
      </w:pPr>
      <w:r>
        <w:rPr>
          <w:rFonts w:ascii="Simplified Arabic" w:hAnsi="Simplified Arabic" w:cs="Simplified Arabic" w:hint="cs"/>
          <w:rtl/>
          <w:lang w:eastAsia="ar-SA"/>
        </w:rPr>
        <w:t>فيما يخص العطاءات المسحوبة والمعدلة كلياً أو جزئياً للأسعار يتطلب أن يتم توقيعها من قبل الشخص المخول قانوناً وأن تقدم قبل الموعد النهائي لغلق المناقصة وبشكل تحريري</w:t>
      </w:r>
      <w:r w:rsidR="009B565A">
        <w:rPr>
          <w:rFonts w:ascii="Simplified Arabic" w:hAnsi="Simplified Arabic" w:cs="Simplified Arabic" w:hint="cs"/>
          <w:rtl/>
          <w:lang w:eastAsia="ar-SA"/>
        </w:rPr>
        <w:t>.</w:t>
      </w:r>
      <w:r w:rsidR="009B565A" w:rsidRPr="003204AA">
        <w:rPr>
          <w:rFonts w:ascii="Simplified Arabic" w:hAnsi="Simplified Arabic" w:cs="Simplified Arabic"/>
          <w:rtl/>
          <w:lang w:eastAsia="ar-SA"/>
        </w:rPr>
        <w:t xml:space="preserve"> </w:t>
      </w:r>
      <w:r w:rsidR="009B565A">
        <w:rPr>
          <w:rFonts w:ascii="Simplified Arabic" w:hAnsi="Simplified Arabic" w:cs="Simplified Arabic" w:hint="cs"/>
          <w:rtl/>
          <w:lang w:eastAsia="ar-SA"/>
        </w:rPr>
        <w:t>تتم</w:t>
      </w:r>
      <w:r w:rsidR="009B565A" w:rsidRPr="003204AA">
        <w:rPr>
          <w:rFonts w:ascii="Simplified Arabic" w:hAnsi="Simplified Arabic" w:cs="Simplified Arabic"/>
          <w:rtl/>
          <w:lang w:eastAsia="ar-SA"/>
        </w:rPr>
        <w:t xml:space="preserve"> قراءة تفاصيل العطاء المعد</w:t>
      </w:r>
      <w:r w:rsidR="009B565A">
        <w:rPr>
          <w:rFonts w:ascii="Simplified Arabic" w:hAnsi="Simplified Arabic" w:cs="Simplified Arabic" w:hint="cs"/>
          <w:rtl/>
          <w:lang w:eastAsia="ar-SA"/>
        </w:rPr>
        <w:t>ّ</w:t>
      </w:r>
      <w:r w:rsidR="009B565A" w:rsidRPr="003204AA">
        <w:rPr>
          <w:rFonts w:ascii="Simplified Arabic" w:hAnsi="Simplified Arabic" w:cs="Simplified Arabic"/>
          <w:rtl/>
          <w:lang w:eastAsia="ar-SA"/>
        </w:rPr>
        <w:t>ل و</w:t>
      </w:r>
      <w:r w:rsidR="009B565A">
        <w:rPr>
          <w:rFonts w:ascii="Simplified Arabic" w:hAnsi="Simplified Arabic" w:cs="Simplified Arabic" w:hint="cs"/>
          <w:rtl/>
          <w:lang w:eastAsia="ar-SA"/>
        </w:rPr>
        <w:t>ت</w:t>
      </w:r>
      <w:r w:rsidR="009B565A" w:rsidRPr="003204AA">
        <w:rPr>
          <w:rFonts w:ascii="Simplified Arabic" w:hAnsi="Simplified Arabic" w:cs="Simplified Arabic"/>
          <w:rtl/>
          <w:lang w:eastAsia="ar-SA"/>
        </w:rPr>
        <w:t>سج</w:t>
      </w:r>
      <w:r w:rsidR="009B565A">
        <w:rPr>
          <w:rFonts w:ascii="Simplified Arabic" w:hAnsi="Simplified Arabic" w:cs="Simplified Arabic" w:hint="cs"/>
          <w:rtl/>
          <w:lang w:eastAsia="ar-SA"/>
        </w:rPr>
        <w:t>ي</w:t>
      </w:r>
      <w:r w:rsidR="009B565A" w:rsidRPr="003204AA">
        <w:rPr>
          <w:rFonts w:ascii="Simplified Arabic" w:hAnsi="Simplified Arabic" w:cs="Simplified Arabic"/>
          <w:rtl/>
          <w:lang w:eastAsia="ar-SA"/>
        </w:rPr>
        <w:t>لها، و</w:t>
      </w:r>
      <w:r w:rsidR="009B565A">
        <w:rPr>
          <w:rFonts w:ascii="Simplified Arabic" w:hAnsi="Simplified Arabic" w:cs="Simplified Arabic" w:hint="cs"/>
          <w:rtl/>
          <w:lang w:eastAsia="ar-SA"/>
        </w:rPr>
        <w:t>يتم ال</w:t>
      </w:r>
      <w:r w:rsidR="009B565A" w:rsidRPr="003204AA">
        <w:rPr>
          <w:rFonts w:ascii="Simplified Arabic" w:hAnsi="Simplified Arabic" w:cs="Simplified Arabic"/>
          <w:rtl/>
          <w:lang w:eastAsia="ar-SA"/>
        </w:rPr>
        <w:t xml:space="preserve">تأكد من أن التفاصيل تعود للعطاء المعدل وليس للعطاء الأصلي </w:t>
      </w:r>
      <w:r w:rsidR="009B565A">
        <w:rPr>
          <w:rFonts w:ascii="Simplified Arabic" w:hAnsi="Simplified Arabic" w:cs="Simplified Arabic" w:hint="cs"/>
          <w:rtl/>
          <w:lang w:eastAsia="ar-SA"/>
        </w:rPr>
        <w:t xml:space="preserve">ويتم </w:t>
      </w:r>
      <w:r w:rsidR="009B565A" w:rsidRPr="003204AA">
        <w:rPr>
          <w:rFonts w:ascii="Simplified Arabic" w:hAnsi="Simplified Arabic" w:cs="Simplified Arabic"/>
          <w:rtl/>
          <w:lang w:eastAsia="ar-SA"/>
        </w:rPr>
        <w:t>ختم صفحات أساسية في كل من العطاء المعدل والأصلي و</w:t>
      </w:r>
      <w:r w:rsidR="009B565A">
        <w:rPr>
          <w:rFonts w:ascii="Simplified Arabic" w:hAnsi="Simplified Arabic" w:cs="Simplified Arabic" w:hint="cs"/>
          <w:rtl/>
          <w:lang w:eastAsia="ar-SA"/>
        </w:rPr>
        <w:t>الت</w:t>
      </w:r>
      <w:r w:rsidR="009B565A" w:rsidRPr="003204AA">
        <w:rPr>
          <w:rFonts w:ascii="Simplified Arabic" w:hAnsi="Simplified Arabic" w:cs="Simplified Arabic"/>
          <w:rtl/>
          <w:lang w:eastAsia="ar-SA"/>
        </w:rPr>
        <w:t>وق</w:t>
      </w:r>
      <w:r w:rsidR="009B565A">
        <w:rPr>
          <w:rFonts w:ascii="Simplified Arabic" w:hAnsi="Simplified Arabic" w:cs="Simplified Arabic" w:hint="cs"/>
          <w:rtl/>
          <w:lang w:eastAsia="ar-SA"/>
        </w:rPr>
        <w:t>ي</w:t>
      </w:r>
      <w:r w:rsidR="009B565A" w:rsidRPr="003204AA">
        <w:rPr>
          <w:rFonts w:ascii="Simplified Arabic" w:hAnsi="Simplified Arabic" w:cs="Simplified Arabic"/>
          <w:rtl/>
          <w:lang w:eastAsia="ar-SA"/>
        </w:rPr>
        <w:t xml:space="preserve">ع، أو </w:t>
      </w:r>
      <w:r w:rsidR="009B565A">
        <w:rPr>
          <w:rFonts w:ascii="Simplified Arabic" w:hAnsi="Simplified Arabic" w:cs="Simplified Arabic" w:hint="cs"/>
          <w:rtl/>
          <w:lang w:eastAsia="ar-SA"/>
        </w:rPr>
        <w:t>الت</w:t>
      </w:r>
      <w:r w:rsidR="009B565A" w:rsidRPr="003204AA">
        <w:rPr>
          <w:rFonts w:ascii="Simplified Arabic" w:hAnsi="Simplified Arabic" w:cs="Simplified Arabic"/>
          <w:rtl/>
          <w:lang w:eastAsia="ar-SA"/>
        </w:rPr>
        <w:t>وق</w:t>
      </w:r>
      <w:r w:rsidR="009B565A">
        <w:rPr>
          <w:rFonts w:ascii="Simplified Arabic" w:hAnsi="Simplified Arabic" w:cs="Simplified Arabic" w:hint="cs"/>
          <w:rtl/>
          <w:lang w:eastAsia="ar-SA"/>
        </w:rPr>
        <w:t>ي</w:t>
      </w:r>
      <w:r w:rsidR="009B565A" w:rsidRPr="003204AA">
        <w:rPr>
          <w:rFonts w:ascii="Simplified Arabic" w:hAnsi="Simplified Arabic" w:cs="Simplified Arabic"/>
          <w:rtl/>
          <w:lang w:eastAsia="ar-SA"/>
        </w:rPr>
        <w:t>ع بالأحرف الأولى</w:t>
      </w:r>
      <w:r w:rsidR="009B565A">
        <w:rPr>
          <w:rFonts w:ascii="Simplified Arabic" w:hAnsi="Simplified Arabic" w:cs="Simplified Arabic" w:hint="cs"/>
          <w:rtl/>
          <w:lang w:eastAsia="ar-SA"/>
        </w:rPr>
        <w:t xml:space="preserve"> من قبل كل أ</w:t>
      </w:r>
      <w:r w:rsidR="009B565A" w:rsidRPr="003204AA">
        <w:rPr>
          <w:rFonts w:ascii="Simplified Arabic" w:hAnsi="Simplified Arabic" w:cs="Simplified Arabic"/>
          <w:rtl/>
          <w:lang w:eastAsia="ar-SA"/>
        </w:rPr>
        <w:t>عضاء اللجنة.</w:t>
      </w:r>
    </w:p>
    <w:p w:rsidR="00000000" w:rsidRDefault="00882B3C">
      <w:pPr>
        <w:numPr>
          <w:ilvl w:val="1"/>
          <w:numId w:val="220"/>
        </w:numPr>
        <w:bidi/>
        <w:spacing w:before="0" w:after="0"/>
        <w:rPr>
          <w:rFonts w:ascii="Simplified Arabic" w:hAnsi="Simplified Arabic" w:cs="Simplified Arabic"/>
          <w:rtl/>
          <w:lang w:eastAsia="ar-SA"/>
        </w:rPr>
      </w:pPr>
      <w:r w:rsidRPr="009B565A">
        <w:rPr>
          <w:rFonts w:ascii="Simplified Arabic" w:hAnsi="Simplified Arabic" w:cs="Simplified Arabic" w:hint="eastAsia"/>
          <w:rtl/>
          <w:lang w:eastAsia="ar-SA"/>
        </w:rPr>
        <w:t>فيما</w:t>
      </w:r>
      <w:r w:rsidRPr="009B565A">
        <w:rPr>
          <w:rFonts w:ascii="Simplified Arabic" w:hAnsi="Simplified Arabic" w:cs="Simplified Arabic"/>
          <w:rtl/>
          <w:lang w:eastAsia="ar-SA"/>
        </w:rPr>
        <w:t xml:space="preserve"> </w:t>
      </w:r>
      <w:r w:rsidR="009B565A" w:rsidRPr="009B565A">
        <w:rPr>
          <w:rFonts w:ascii="Simplified Arabic" w:hAnsi="Simplified Arabic" w:cs="Simplified Arabic" w:hint="eastAsia"/>
          <w:rtl/>
          <w:lang w:eastAsia="ar-SA"/>
        </w:rPr>
        <w:t>يخص</w:t>
      </w:r>
      <w:r w:rsidR="009B565A" w:rsidRPr="009B565A">
        <w:rPr>
          <w:rFonts w:ascii="Simplified Arabic" w:hAnsi="Simplified Arabic" w:cs="Simplified Arabic"/>
          <w:rtl/>
          <w:lang w:eastAsia="ar-SA"/>
        </w:rPr>
        <w:t xml:space="preserve"> العطاءات البديلة يتطلب مراعاة وجود نص يسمح بذلك في شروط المناقصة </w:t>
      </w:r>
      <w:r w:rsidR="009B565A" w:rsidRPr="009B565A">
        <w:rPr>
          <w:rFonts w:ascii="Simplified Arabic" w:hAnsi="Simplified Arabic" w:cs="Simplified Arabic" w:hint="eastAsia"/>
          <w:rtl/>
          <w:lang w:eastAsia="ar-SA"/>
        </w:rPr>
        <w:t>إبتداءً</w:t>
      </w:r>
      <w:r w:rsidR="009B565A" w:rsidRPr="009B565A">
        <w:rPr>
          <w:rFonts w:ascii="Simplified Arabic" w:hAnsi="Simplified Arabic" w:cs="Simplified Arabic"/>
          <w:rtl/>
          <w:lang w:eastAsia="ar-SA"/>
        </w:rPr>
        <w:t xml:space="preserve"> </w:t>
      </w:r>
      <w:r w:rsidR="009B565A" w:rsidRPr="009B565A">
        <w:rPr>
          <w:rFonts w:ascii="Simplified Arabic" w:hAnsi="Simplified Arabic" w:cs="Simplified Arabic" w:hint="eastAsia"/>
          <w:rtl/>
          <w:lang w:eastAsia="ar-SA"/>
        </w:rPr>
        <w:t>وأن</w:t>
      </w:r>
      <w:r w:rsidR="009B565A" w:rsidRPr="009B565A">
        <w:rPr>
          <w:rFonts w:ascii="Simplified Arabic" w:hAnsi="Simplified Arabic" w:cs="Simplified Arabic"/>
          <w:rtl/>
          <w:lang w:eastAsia="ar-SA"/>
        </w:rPr>
        <w:t xml:space="preserve"> </w:t>
      </w:r>
      <w:r w:rsidR="009B565A" w:rsidRPr="009B565A">
        <w:rPr>
          <w:rFonts w:ascii="Simplified Arabic" w:hAnsi="Simplified Arabic" w:cs="Simplified Arabic" w:hint="eastAsia"/>
          <w:rtl/>
          <w:lang w:eastAsia="ar-SA"/>
        </w:rPr>
        <w:t>يقدم</w:t>
      </w:r>
      <w:r w:rsidR="009B565A" w:rsidRPr="009B565A">
        <w:rPr>
          <w:rFonts w:ascii="Simplified Arabic" w:hAnsi="Simplified Arabic" w:cs="Simplified Arabic"/>
          <w:rtl/>
          <w:lang w:eastAsia="ar-SA"/>
        </w:rPr>
        <w:t xml:space="preserve"> </w:t>
      </w:r>
      <w:r w:rsidR="009B565A" w:rsidRPr="009B565A">
        <w:rPr>
          <w:rFonts w:ascii="Simplified Arabic" w:hAnsi="Simplified Arabic" w:cs="Simplified Arabic" w:hint="eastAsia"/>
          <w:rtl/>
          <w:lang w:eastAsia="ar-SA"/>
        </w:rPr>
        <w:t>العطاء</w:t>
      </w:r>
      <w:r w:rsidR="009B565A" w:rsidRPr="009B565A">
        <w:rPr>
          <w:rFonts w:ascii="Simplified Arabic" w:hAnsi="Simplified Arabic" w:cs="Simplified Arabic"/>
          <w:rtl/>
          <w:lang w:eastAsia="ar-SA"/>
        </w:rPr>
        <w:t xml:space="preserve"> </w:t>
      </w:r>
      <w:r w:rsidR="009B565A" w:rsidRPr="009B565A">
        <w:rPr>
          <w:rFonts w:ascii="Simplified Arabic" w:hAnsi="Simplified Arabic" w:cs="Simplified Arabic" w:hint="eastAsia"/>
          <w:rtl/>
          <w:lang w:eastAsia="ar-SA"/>
        </w:rPr>
        <w:t>البديل</w:t>
      </w:r>
      <w:r w:rsidR="009B565A" w:rsidRPr="009B565A">
        <w:rPr>
          <w:rFonts w:ascii="Simplified Arabic" w:hAnsi="Simplified Arabic" w:cs="Simplified Arabic"/>
          <w:rtl/>
          <w:lang w:eastAsia="ar-SA"/>
        </w:rPr>
        <w:t xml:space="preserve"> (للمواصفات) مع أو بعد العطاء الاصل</w:t>
      </w:r>
      <w:r w:rsidR="009B565A" w:rsidRPr="009B565A">
        <w:rPr>
          <w:rFonts w:ascii="Simplified Arabic" w:hAnsi="Simplified Arabic" w:cs="Simplified Arabic" w:hint="eastAsia"/>
          <w:rtl/>
          <w:lang w:eastAsia="ar-SA"/>
        </w:rPr>
        <w:t>ي</w:t>
      </w:r>
      <w:r w:rsidR="009B565A" w:rsidRPr="009B565A">
        <w:rPr>
          <w:rFonts w:ascii="Simplified Arabic" w:hAnsi="Simplified Arabic" w:cs="Simplified Arabic"/>
          <w:rtl/>
          <w:lang w:eastAsia="ar-SA"/>
        </w:rPr>
        <w:t xml:space="preserve"> المطلوب في شروط المناقصة مع تتقديمه قبل موعد غلق المناقصة وبشكل تحريري ومن قبل </w:t>
      </w:r>
      <w:r w:rsidR="009B565A" w:rsidRPr="009B565A">
        <w:rPr>
          <w:rFonts w:ascii="Simplified Arabic" w:hAnsi="Simplified Arabic" w:cs="Simplified Arabic" w:hint="eastAsia"/>
          <w:rtl/>
          <w:lang w:eastAsia="ar-SA"/>
        </w:rPr>
        <w:t>الشخص</w:t>
      </w:r>
      <w:r w:rsidR="009B565A" w:rsidRPr="009B565A">
        <w:rPr>
          <w:rFonts w:ascii="Simplified Arabic" w:hAnsi="Simplified Arabic" w:cs="Simplified Arabic"/>
          <w:rtl/>
          <w:lang w:eastAsia="ar-SA"/>
        </w:rPr>
        <w:t xml:space="preserve"> </w:t>
      </w:r>
      <w:r w:rsidR="009B565A" w:rsidRPr="009B565A">
        <w:rPr>
          <w:rFonts w:ascii="Simplified Arabic" w:hAnsi="Simplified Arabic" w:cs="Simplified Arabic" w:hint="eastAsia"/>
          <w:rtl/>
          <w:lang w:eastAsia="ar-SA"/>
        </w:rPr>
        <w:t>المخول</w:t>
      </w:r>
      <w:r w:rsidR="009B565A" w:rsidRPr="009B565A">
        <w:rPr>
          <w:rFonts w:ascii="Simplified Arabic" w:hAnsi="Simplified Arabic" w:cs="Simplified Arabic"/>
          <w:rtl/>
          <w:lang w:eastAsia="ar-SA"/>
        </w:rPr>
        <w:t xml:space="preserve"> </w:t>
      </w:r>
      <w:r w:rsidR="009B565A" w:rsidRPr="009B565A">
        <w:rPr>
          <w:rFonts w:ascii="Simplified Arabic" w:hAnsi="Simplified Arabic" w:cs="Simplified Arabic" w:hint="eastAsia"/>
          <w:rtl/>
          <w:lang w:eastAsia="ar-SA"/>
        </w:rPr>
        <w:t>قانوناً</w:t>
      </w:r>
      <w:r w:rsidR="009B565A" w:rsidRPr="009B565A">
        <w:rPr>
          <w:rFonts w:ascii="Simplified Arabic" w:hAnsi="Simplified Arabic" w:cs="Simplified Arabic"/>
          <w:rtl/>
          <w:lang w:eastAsia="ar-SA"/>
        </w:rPr>
        <w:t>.</w:t>
      </w:r>
    </w:p>
    <w:p w:rsidR="00000000" w:rsidRDefault="00DB32BE">
      <w:pPr>
        <w:numPr>
          <w:ilvl w:val="0"/>
          <w:numId w:val="220"/>
        </w:numPr>
        <w:tabs>
          <w:tab w:val="num" w:pos="1509"/>
        </w:tabs>
        <w:bidi/>
        <w:spacing w:before="0" w:after="0"/>
        <w:ind w:left="1509" w:hanging="567"/>
        <w:rPr>
          <w:rFonts w:ascii="Simplified Arabic" w:hAnsi="Simplified Arabic" w:cs="Simplified Arabic"/>
          <w:rtl/>
          <w:lang w:eastAsia="ar-SA"/>
        </w:rPr>
      </w:pPr>
      <w:r w:rsidRPr="00DB32BE">
        <w:rPr>
          <w:rFonts w:ascii="Simplified Arabic" w:hAnsi="Simplified Arabic" w:cs="Simplified Arabic"/>
          <w:rtl/>
          <w:lang w:eastAsia="ar-SA"/>
        </w:rPr>
        <w:t>بعد الانتهاء من تحديد العطاءات المنسحبة والمعدلة، فتح العطاءات الأخرى كل على حد</w:t>
      </w:r>
      <w:r w:rsidR="006E1C02">
        <w:rPr>
          <w:rFonts w:ascii="Simplified Arabic" w:hAnsi="Simplified Arabic" w:cs="Simplified Arabic" w:hint="cs"/>
          <w:rtl/>
          <w:lang w:eastAsia="ar-SA"/>
        </w:rPr>
        <w:t>ى</w:t>
      </w:r>
      <w:r w:rsidRPr="00DB32BE">
        <w:rPr>
          <w:rFonts w:ascii="Simplified Arabic" w:hAnsi="Simplified Arabic" w:cs="Simplified Arabic"/>
          <w:rtl/>
          <w:lang w:eastAsia="ar-SA"/>
        </w:rPr>
        <w:t>، وقر</w:t>
      </w:r>
      <w:r w:rsidR="006E1C02">
        <w:rPr>
          <w:rFonts w:ascii="Simplified Arabic" w:hAnsi="Simplified Arabic" w:cs="Simplified Arabic" w:hint="cs"/>
          <w:rtl/>
          <w:lang w:eastAsia="ar-SA"/>
        </w:rPr>
        <w:t>اءة</w:t>
      </w:r>
      <w:r w:rsidRPr="00DB32BE">
        <w:rPr>
          <w:rFonts w:ascii="Simplified Arabic" w:hAnsi="Simplified Arabic" w:cs="Simplified Arabic"/>
          <w:rtl/>
          <w:lang w:eastAsia="ar-SA"/>
        </w:rPr>
        <w:t xml:space="preserve"> التفاصيل و</w:t>
      </w:r>
      <w:r w:rsidR="006E1C02">
        <w:rPr>
          <w:rFonts w:ascii="Simplified Arabic" w:hAnsi="Simplified Arabic" w:cs="Simplified Arabic" w:hint="cs"/>
          <w:rtl/>
          <w:lang w:eastAsia="ar-SA"/>
        </w:rPr>
        <w:t>ت</w:t>
      </w:r>
      <w:r w:rsidRPr="00DB32BE">
        <w:rPr>
          <w:rFonts w:ascii="Simplified Arabic" w:hAnsi="Simplified Arabic" w:cs="Simplified Arabic"/>
          <w:rtl/>
          <w:lang w:eastAsia="ar-SA"/>
        </w:rPr>
        <w:t>سج</w:t>
      </w:r>
      <w:r w:rsidR="006E1C02">
        <w:rPr>
          <w:rFonts w:ascii="Simplified Arabic" w:hAnsi="Simplified Arabic" w:cs="Simplified Arabic" w:hint="cs"/>
          <w:rtl/>
          <w:lang w:eastAsia="ar-SA"/>
        </w:rPr>
        <w:t>ي</w:t>
      </w:r>
      <w:r w:rsidRPr="00DB32BE">
        <w:rPr>
          <w:rFonts w:ascii="Simplified Arabic" w:hAnsi="Simplified Arabic" w:cs="Simplified Arabic"/>
          <w:rtl/>
          <w:lang w:eastAsia="ar-SA"/>
        </w:rPr>
        <w:t xml:space="preserve">لها. ختم </w:t>
      </w:r>
      <w:r w:rsidR="006E1C02">
        <w:rPr>
          <w:rFonts w:ascii="Simplified Arabic" w:hAnsi="Simplified Arabic" w:cs="Simplified Arabic" w:hint="cs"/>
          <w:rtl/>
          <w:lang w:eastAsia="ar-SA"/>
        </w:rPr>
        <w:t>ال</w:t>
      </w:r>
      <w:r w:rsidRPr="00DB32BE">
        <w:rPr>
          <w:rFonts w:ascii="Simplified Arabic" w:hAnsi="Simplified Arabic" w:cs="Simplified Arabic"/>
          <w:rtl/>
          <w:lang w:eastAsia="ar-SA"/>
        </w:rPr>
        <w:t>صفحات الأساسية من كل عطاء و</w:t>
      </w:r>
      <w:r w:rsidR="006E1C02">
        <w:rPr>
          <w:rFonts w:ascii="Simplified Arabic" w:hAnsi="Simplified Arabic" w:cs="Simplified Arabic" w:hint="cs"/>
          <w:rtl/>
          <w:lang w:eastAsia="ar-SA"/>
        </w:rPr>
        <w:t>ت</w:t>
      </w:r>
      <w:r w:rsidRPr="00DB32BE">
        <w:rPr>
          <w:rFonts w:ascii="Simplified Arabic" w:hAnsi="Simplified Arabic" w:cs="Simplified Arabic"/>
          <w:rtl/>
          <w:lang w:eastAsia="ar-SA"/>
        </w:rPr>
        <w:t>وق</w:t>
      </w:r>
      <w:r w:rsidR="006E1C02">
        <w:rPr>
          <w:rFonts w:ascii="Simplified Arabic" w:hAnsi="Simplified Arabic" w:cs="Simplified Arabic" w:hint="cs"/>
          <w:rtl/>
          <w:lang w:eastAsia="ar-SA"/>
        </w:rPr>
        <w:t>ي</w:t>
      </w:r>
      <w:r w:rsidRPr="00DB32BE">
        <w:rPr>
          <w:rFonts w:ascii="Simplified Arabic" w:hAnsi="Simplified Arabic" w:cs="Simplified Arabic"/>
          <w:rtl/>
          <w:lang w:eastAsia="ar-SA"/>
        </w:rPr>
        <w:t xml:space="preserve">عها، أو </w:t>
      </w:r>
      <w:r w:rsidR="006E1C02">
        <w:rPr>
          <w:rFonts w:ascii="Simplified Arabic" w:hAnsi="Simplified Arabic" w:cs="Simplified Arabic" w:hint="cs"/>
          <w:rtl/>
          <w:lang w:eastAsia="ar-SA"/>
        </w:rPr>
        <w:t>الت</w:t>
      </w:r>
      <w:r w:rsidRPr="00DB32BE">
        <w:rPr>
          <w:rFonts w:ascii="Simplified Arabic" w:hAnsi="Simplified Arabic" w:cs="Simplified Arabic"/>
          <w:rtl/>
          <w:lang w:eastAsia="ar-SA"/>
        </w:rPr>
        <w:t>وق</w:t>
      </w:r>
      <w:r w:rsidR="006E1C02">
        <w:rPr>
          <w:rFonts w:ascii="Simplified Arabic" w:hAnsi="Simplified Arabic" w:cs="Simplified Arabic" w:hint="cs"/>
          <w:rtl/>
          <w:lang w:eastAsia="ar-SA"/>
        </w:rPr>
        <w:t>ي</w:t>
      </w:r>
      <w:r w:rsidRPr="00DB32BE">
        <w:rPr>
          <w:rFonts w:ascii="Simplified Arabic" w:hAnsi="Simplified Arabic" w:cs="Simplified Arabic"/>
          <w:rtl/>
          <w:lang w:eastAsia="ar-SA"/>
        </w:rPr>
        <w:t>ع بالأحرف</w:t>
      </w:r>
      <w:r w:rsidR="006E1C02">
        <w:rPr>
          <w:rFonts w:ascii="Simplified Arabic" w:hAnsi="Simplified Arabic" w:cs="Simplified Arabic" w:hint="cs"/>
          <w:rtl/>
          <w:lang w:eastAsia="ar-SA"/>
        </w:rPr>
        <w:t xml:space="preserve"> </w:t>
      </w:r>
      <w:r w:rsidRPr="00DB32BE">
        <w:rPr>
          <w:rFonts w:ascii="Simplified Arabic" w:hAnsi="Simplified Arabic" w:cs="Simplified Arabic"/>
          <w:rtl/>
          <w:lang w:eastAsia="ar-SA"/>
        </w:rPr>
        <w:t>الأولى</w:t>
      </w:r>
      <w:r w:rsidR="006E1C02">
        <w:rPr>
          <w:rFonts w:ascii="Simplified Arabic" w:hAnsi="Simplified Arabic" w:cs="Simplified Arabic" w:hint="cs"/>
          <w:rtl/>
          <w:lang w:eastAsia="ar-SA"/>
        </w:rPr>
        <w:t xml:space="preserve"> مع أ</w:t>
      </w:r>
      <w:r w:rsidRPr="00DB32BE">
        <w:rPr>
          <w:rFonts w:ascii="Simplified Arabic" w:hAnsi="Simplified Arabic" w:cs="Simplified Arabic"/>
          <w:rtl/>
          <w:lang w:eastAsia="ar-SA"/>
        </w:rPr>
        <w:t xml:space="preserve">عضاء اللجنة. وباستثناء العطاءات </w:t>
      </w:r>
      <w:r w:rsidRPr="00DB32BE">
        <w:rPr>
          <w:rFonts w:ascii="Simplified Arabic" w:hAnsi="Simplified Arabic" w:cs="Simplified Arabic"/>
          <w:rtl/>
          <w:lang w:eastAsia="ar-SA"/>
        </w:rPr>
        <w:lastRenderedPageBreak/>
        <w:t xml:space="preserve">المتأخرة، يجب أن لا </w:t>
      </w:r>
      <w:r w:rsidR="006E1C02">
        <w:rPr>
          <w:rFonts w:ascii="Simplified Arabic" w:hAnsi="Simplified Arabic" w:cs="Simplified Arabic" w:hint="cs"/>
          <w:rtl/>
          <w:lang w:eastAsia="ar-SA"/>
        </w:rPr>
        <w:t>ي</w:t>
      </w:r>
      <w:r w:rsidRPr="00DB32BE">
        <w:rPr>
          <w:rFonts w:ascii="Simplified Arabic" w:hAnsi="Simplified Arabic" w:cs="Simplified Arabic"/>
          <w:rtl/>
          <w:lang w:eastAsia="ar-SA"/>
        </w:rPr>
        <w:t>بدي رئيس لجنة فتح العطاءات أية ملاحظة حول قبول أو رفض أي عطاء.</w:t>
      </w:r>
      <w:r w:rsidR="006E1C02">
        <w:rPr>
          <w:rFonts w:ascii="Simplified Arabic" w:hAnsi="Simplified Arabic" w:cs="Simplified Arabic" w:hint="cs"/>
          <w:rtl/>
          <w:lang w:eastAsia="ar-SA"/>
        </w:rPr>
        <w:t xml:space="preserve"> ت</w:t>
      </w:r>
      <w:r w:rsidRPr="00DB32BE">
        <w:rPr>
          <w:rFonts w:ascii="Simplified Arabic" w:hAnsi="Simplified Arabic" w:cs="Simplified Arabic"/>
          <w:rtl/>
          <w:lang w:eastAsia="ar-SA"/>
        </w:rPr>
        <w:t>دو</w:t>
      </w:r>
      <w:r w:rsidR="006E1C02">
        <w:rPr>
          <w:rFonts w:ascii="Simplified Arabic" w:hAnsi="Simplified Arabic" w:cs="Simplified Arabic" w:hint="cs"/>
          <w:rtl/>
          <w:lang w:eastAsia="ar-SA"/>
        </w:rPr>
        <w:t>ي</w:t>
      </w:r>
      <w:r w:rsidRPr="00DB32BE">
        <w:rPr>
          <w:rFonts w:ascii="Simplified Arabic" w:hAnsi="Simplified Arabic" w:cs="Simplified Arabic"/>
          <w:rtl/>
          <w:lang w:eastAsia="ar-SA"/>
        </w:rPr>
        <w:t>ن في سجل فتح العطاءات أية وثائق مفقودة أو غير صحيحة، ولكن دون إبداء أي ملاحظات بشأنها.</w:t>
      </w:r>
    </w:p>
    <w:p w:rsidR="00000000" w:rsidRDefault="00DB32BE">
      <w:pPr>
        <w:numPr>
          <w:ilvl w:val="0"/>
          <w:numId w:val="220"/>
        </w:numPr>
        <w:tabs>
          <w:tab w:val="num" w:pos="1509"/>
        </w:tabs>
        <w:bidi/>
        <w:spacing w:before="0" w:after="0"/>
        <w:ind w:left="1509" w:hanging="567"/>
        <w:rPr>
          <w:rFonts w:ascii="Simplified Arabic" w:hAnsi="Simplified Arabic" w:cs="Simplified Arabic"/>
          <w:lang w:eastAsia="ar-SA"/>
        </w:rPr>
      </w:pPr>
      <w:r w:rsidRPr="00DB32BE">
        <w:rPr>
          <w:rFonts w:ascii="Simplified Arabic" w:hAnsi="Simplified Arabic" w:cs="Simplified Arabic" w:hint="eastAsia"/>
          <w:rtl/>
          <w:lang w:eastAsia="ar-SA"/>
        </w:rPr>
        <w:t>عند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الإنتهاء</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قراءة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العطاء،</w:t>
      </w:r>
      <w:r w:rsidRPr="00DB32BE">
        <w:rPr>
          <w:rFonts w:ascii="Simplified Arabic" w:hAnsi="Simplified Arabic" w:cs="Simplified Arabic"/>
          <w:rtl/>
          <w:lang w:eastAsia="ar-SA"/>
        </w:rPr>
        <w:t xml:space="preserve"> </w:t>
      </w:r>
      <w:r w:rsidR="006E1C02">
        <w:rPr>
          <w:rFonts w:ascii="Simplified Arabic" w:hAnsi="Simplified Arabic" w:cs="Simplified Arabic" w:hint="cs"/>
          <w:rtl/>
          <w:lang w:eastAsia="ar-SA"/>
        </w:rPr>
        <w:t>إعادة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كل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محتويات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العطاء</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المظروف</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الأصلي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w:t>
      </w:r>
      <w:r w:rsidR="006E1C02">
        <w:rPr>
          <w:rFonts w:ascii="Simplified Arabic" w:hAnsi="Simplified Arabic" w:cs="Simplified Arabic" w:hint="cs"/>
          <w:rtl/>
          <w:lang w:eastAsia="ar-SA"/>
        </w:rPr>
        <w:t>ال</w:t>
      </w:r>
      <w:r w:rsidRPr="00DB32BE">
        <w:rPr>
          <w:rFonts w:ascii="Simplified Arabic" w:hAnsi="Simplified Arabic" w:cs="Simplified Arabic" w:hint="eastAsia"/>
          <w:rtl/>
          <w:lang w:eastAsia="ar-SA"/>
        </w:rPr>
        <w:t>تأكد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إغلاقه</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بشريط</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لاصق</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وضعه</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جانبا،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ثم</w:t>
      </w:r>
      <w:r w:rsidRPr="00DB32BE">
        <w:rPr>
          <w:rFonts w:ascii="Simplified Arabic" w:hAnsi="Simplified Arabic" w:cs="Simplified Arabic"/>
          <w:rtl/>
          <w:lang w:eastAsia="ar-SA"/>
        </w:rPr>
        <w:t xml:space="preserve"> </w:t>
      </w:r>
      <w:r w:rsidR="006E1C02">
        <w:rPr>
          <w:rFonts w:ascii="Simplified Arabic" w:hAnsi="Simplified Arabic" w:cs="Simplified Arabic" w:hint="cs"/>
          <w:rtl/>
          <w:lang w:eastAsia="ar-SA"/>
        </w:rPr>
        <w:t>ت</w:t>
      </w:r>
      <w:r w:rsidRPr="00DB32BE">
        <w:rPr>
          <w:rFonts w:ascii="Simplified Arabic" w:hAnsi="Simplified Arabic" w:cs="Simplified Arabic" w:hint="eastAsia"/>
          <w:rtl/>
          <w:lang w:eastAsia="ar-SA"/>
        </w:rPr>
        <w:t>كر</w:t>
      </w:r>
      <w:r w:rsidR="006E1C02">
        <w:rPr>
          <w:rFonts w:ascii="Simplified Arabic" w:hAnsi="Simplified Arabic" w:cs="Simplified Arabic" w:hint="cs"/>
          <w:rtl/>
          <w:lang w:eastAsia="ar-SA"/>
        </w:rPr>
        <w:t>ي</w:t>
      </w:r>
      <w:r w:rsidRPr="00DB32BE">
        <w:rPr>
          <w:rFonts w:ascii="Simplified Arabic" w:hAnsi="Simplified Arabic" w:cs="Simplified Arabic" w:hint="eastAsia"/>
          <w:rtl/>
          <w:lang w:eastAsia="ar-SA"/>
        </w:rPr>
        <w:t>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عملية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فتح</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العطاء</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الذي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يليه</w:t>
      </w:r>
      <w:r w:rsidRPr="00DB32BE">
        <w:rPr>
          <w:rFonts w:ascii="Simplified Arabic" w:hAnsi="Simplified Arabic" w:cs="Simplified Arabic"/>
          <w:rtl/>
          <w:lang w:eastAsia="ar-SA"/>
        </w:rPr>
        <w:t>.</w:t>
      </w:r>
    </w:p>
    <w:p w:rsidR="00000000" w:rsidRDefault="00DB32BE">
      <w:pPr>
        <w:numPr>
          <w:ilvl w:val="0"/>
          <w:numId w:val="220"/>
        </w:numPr>
        <w:tabs>
          <w:tab w:val="num" w:pos="1509"/>
        </w:tabs>
        <w:bidi/>
        <w:spacing w:before="0" w:after="0"/>
        <w:ind w:left="1509" w:hanging="567"/>
        <w:rPr>
          <w:rFonts w:ascii="Simplified Arabic" w:hAnsi="Simplified Arabic" w:cs="Simplified Arabic"/>
          <w:rtl/>
          <w:lang w:eastAsia="ar-SA"/>
        </w:rPr>
      </w:pPr>
      <w:r w:rsidRPr="00DB32BE">
        <w:rPr>
          <w:rFonts w:ascii="Simplified Arabic" w:hAnsi="Simplified Arabic" w:cs="Simplified Arabic"/>
          <w:rtl/>
          <w:lang w:eastAsia="ar-SA"/>
        </w:rPr>
        <w:t>عند الانتهاء من فتح وقراءة وتسجيل كافة العطاءات التي استلمت في الوقت المحدد،</w:t>
      </w:r>
      <w:r w:rsidR="006122E0">
        <w:rPr>
          <w:rFonts w:ascii="Simplified Arabic" w:hAnsi="Simplified Arabic" w:cs="Simplified Arabic" w:hint="cs"/>
          <w:rtl/>
          <w:lang w:eastAsia="ar-SA"/>
        </w:rPr>
        <w:t xml:space="preserve"> ال</w:t>
      </w:r>
      <w:r w:rsidRPr="00DB32BE">
        <w:rPr>
          <w:rFonts w:ascii="Simplified Arabic" w:hAnsi="Simplified Arabic" w:cs="Simplified Arabic"/>
          <w:rtl/>
          <w:lang w:eastAsia="ar-SA"/>
        </w:rPr>
        <w:t>سم</w:t>
      </w:r>
      <w:r w:rsidR="006122E0">
        <w:rPr>
          <w:rFonts w:ascii="Simplified Arabic" w:hAnsi="Simplified Arabic" w:cs="Simplified Arabic" w:hint="cs"/>
          <w:rtl/>
          <w:lang w:eastAsia="ar-SA"/>
        </w:rPr>
        <w:t>ا</w:t>
      </w:r>
      <w:r w:rsidRPr="00DB32BE">
        <w:rPr>
          <w:rFonts w:ascii="Simplified Arabic" w:hAnsi="Simplified Arabic" w:cs="Simplified Arabic"/>
          <w:rtl/>
          <w:lang w:eastAsia="ar-SA"/>
        </w:rPr>
        <w:t xml:space="preserve">ح  لمقدمي العطاءات بطرح الأسئلة. </w:t>
      </w:r>
    </w:p>
    <w:p w:rsidR="00000000" w:rsidRDefault="006122E0">
      <w:pPr>
        <w:numPr>
          <w:ilvl w:val="0"/>
          <w:numId w:val="220"/>
        </w:numPr>
        <w:tabs>
          <w:tab w:val="num" w:pos="1509"/>
        </w:tabs>
        <w:bidi/>
        <w:spacing w:before="0" w:after="0"/>
        <w:ind w:left="1509" w:hanging="567"/>
        <w:rPr>
          <w:rFonts w:ascii="Simplified Arabic" w:hAnsi="Simplified Arabic" w:cs="Simplified Arabic"/>
          <w:rtl/>
          <w:lang w:eastAsia="ar-SA"/>
        </w:rPr>
      </w:pPr>
      <w:r>
        <w:rPr>
          <w:rFonts w:ascii="Simplified Arabic" w:hAnsi="Simplified Arabic" w:cs="Simplified Arabic" w:hint="cs"/>
          <w:rtl/>
          <w:lang w:eastAsia="ar-SA"/>
        </w:rPr>
        <w:t>ال</w:t>
      </w:r>
      <w:r w:rsidR="00DB32BE" w:rsidRPr="00DB32BE">
        <w:rPr>
          <w:rFonts w:ascii="Simplified Arabic" w:hAnsi="Simplified Arabic" w:cs="Simplified Arabic" w:hint="eastAsia"/>
          <w:rtl/>
          <w:lang w:eastAsia="ar-SA"/>
        </w:rPr>
        <w:t>إعل</w:t>
      </w:r>
      <w:r>
        <w:rPr>
          <w:rFonts w:ascii="Simplified Arabic" w:hAnsi="Simplified Arabic" w:cs="Simplified Arabic" w:hint="cs"/>
          <w:rtl/>
          <w:lang w:eastAsia="ar-SA"/>
        </w:rPr>
        <w:t>ا</w:t>
      </w:r>
      <w:r w:rsidR="00DB32BE" w:rsidRPr="00DB32BE">
        <w:rPr>
          <w:rFonts w:ascii="Simplified Arabic" w:hAnsi="Simplified Arabic" w:cs="Simplified Arabic" w:hint="eastAsia"/>
          <w:rtl/>
          <w:lang w:eastAsia="ar-SA"/>
        </w:rPr>
        <w:t>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اختتام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الجلسة،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w:t>
      </w:r>
      <w:r>
        <w:rPr>
          <w:rFonts w:ascii="Simplified Arabic" w:hAnsi="Simplified Arabic" w:cs="Simplified Arabic" w:hint="cs"/>
          <w:rtl/>
          <w:lang w:eastAsia="ar-SA"/>
        </w:rPr>
        <w:t>ت</w:t>
      </w:r>
      <w:r w:rsidR="00DB32BE" w:rsidRPr="00DB32BE">
        <w:rPr>
          <w:rFonts w:ascii="Simplified Arabic" w:hAnsi="Simplified Arabic" w:cs="Simplified Arabic" w:hint="eastAsia"/>
          <w:rtl/>
          <w:lang w:eastAsia="ar-SA"/>
        </w:rPr>
        <w:t>ذك</w:t>
      </w:r>
      <w:r>
        <w:rPr>
          <w:rFonts w:ascii="Simplified Arabic" w:hAnsi="Simplified Arabic" w:cs="Simplified Arabic" w:hint="cs"/>
          <w:rtl/>
          <w:lang w:eastAsia="ar-SA"/>
        </w:rPr>
        <w:t>ي</w:t>
      </w:r>
      <w:r w:rsidR="00DB32BE" w:rsidRPr="00DB32BE">
        <w:rPr>
          <w:rFonts w:ascii="Simplified Arabic" w:hAnsi="Simplified Arabic" w:cs="Simplified Arabic" w:hint="eastAsia"/>
          <w:rtl/>
          <w:lang w:eastAsia="ar-SA"/>
        </w:rPr>
        <w:t>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مقدمي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بأن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تفاصيل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إحالة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سوف</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تنشر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الوقت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المناسب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توزيع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نسخ</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محضر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فتح</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مقدمي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إضافة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المحضر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الأصلي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لفتح</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ملف</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موقعا</w:t>
      </w:r>
      <w:r>
        <w:rPr>
          <w:rFonts w:ascii="Simplified Arabic" w:hAnsi="Simplified Arabic" w:cs="Simplified Arabic" w:hint="cs"/>
          <w:rtl/>
          <w:lang w:eastAsia="ar-SA"/>
        </w:rPr>
        <w:t>ً</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قبل</w:t>
      </w:r>
      <w:r>
        <w:rPr>
          <w:rFonts w:ascii="Simplified Arabic" w:hAnsi="Simplified Arabic" w:cs="Simplified Arabic" w:hint="cs"/>
          <w:rtl/>
          <w:lang w:eastAsia="ar-SA"/>
        </w:rPr>
        <w:t xml:space="preserve"> رئيس اللجنة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ومن</w:t>
      </w:r>
      <w:r>
        <w:rPr>
          <w:rFonts w:ascii="Simplified Arabic" w:hAnsi="Simplified Arabic" w:cs="Simplified Arabic" w:hint="cs"/>
          <w:rtl/>
          <w:lang w:eastAsia="ar-SA"/>
        </w:rPr>
        <w:t xml:space="preserve"> </w:t>
      </w:r>
      <w:r w:rsidR="00DB32BE" w:rsidRPr="00DB32BE">
        <w:rPr>
          <w:rFonts w:ascii="Simplified Arabic" w:hAnsi="Simplified Arabic" w:cs="Simplified Arabic" w:hint="eastAsia"/>
          <w:rtl/>
          <w:lang w:eastAsia="ar-SA"/>
        </w:rPr>
        <w:t>أعضاء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لجنة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فتح</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العطاءات</w:t>
      </w:r>
      <w:r w:rsidR="00DB32BE" w:rsidRPr="00DB32BE">
        <w:rPr>
          <w:rFonts w:ascii="Simplified Arabic" w:hAnsi="Simplified Arabic" w:cs="Simplified Arabic"/>
          <w:rtl/>
          <w:lang w:eastAsia="ar-SA"/>
        </w:rPr>
        <w:t>.</w:t>
      </w:r>
    </w:p>
    <w:p w:rsidR="003A1BAA" w:rsidRPr="000D33FA" w:rsidRDefault="006122E0" w:rsidP="007A5663">
      <w:pPr>
        <w:bidi/>
        <w:spacing w:before="0" w:after="120"/>
        <w:ind w:left="907" w:hanging="907"/>
        <w:rPr>
          <w:rFonts w:ascii="Simplified Arabic" w:hAnsi="Simplified Arabic" w:cs="Simplified Arabic"/>
          <w:rtl/>
          <w:lang w:eastAsia="ar-SA"/>
        </w:rPr>
      </w:pPr>
      <w:r>
        <w:rPr>
          <w:rFonts w:ascii="Simplified Arabic" w:hAnsi="Simplified Arabic" w:cs="Simplified Arabic" w:hint="cs"/>
          <w:rtl/>
          <w:lang w:eastAsia="ar-SA"/>
        </w:rPr>
        <w:t>د.</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 xml:space="preserve">نقل كافة العطاءات فورا إلى مكان آمن، ريثما تجتمع لجنة الدراسة والتحليل. </w:t>
      </w:r>
      <w:r w:rsidR="006B4CB8">
        <w:rPr>
          <w:rFonts w:ascii="Simplified Arabic" w:hAnsi="Simplified Arabic" w:cs="Simplified Arabic" w:hint="cs"/>
          <w:rtl/>
          <w:lang w:eastAsia="ar-SA"/>
        </w:rPr>
        <w:t>الإ</w:t>
      </w:r>
      <w:r w:rsidR="00DB32BE" w:rsidRPr="00DB32BE">
        <w:rPr>
          <w:rFonts w:ascii="Simplified Arabic" w:hAnsi="Simplified Arabic" w:cs="Simplified Arabic"/>
          <w:rtl/>
          <w:lang w:eastAsia="ar-SA"/>
        </w:rPr>
        <w:t>حتف</w:t>
      </w:r>
      <w:r w:rsidR="006B4CB8">
        <w:rPr>
          <w:rFonts w:ascii="Simplified Arabic" w:hAnsi="Simplified Arabic" w:cs="Simplified Arabic" w:hint="cs"/>
          <w:rtl/>
          <w:lang w:eastAsia="ar-SA"/>
        </w:rPr>
        <w:t>ا</w:t>
      </w:r>
      <w:r w:rsidR="00DB32BE" w:rsidRPr="00DB32BE">
        <w:rPr>
          <w:rFonts w:ascii="Simplified Arabic" w:hAnsi="Simplified Arabic" w:cs="Simplified Arabic"/>
          <w:rtl/>
          <w:lang w:eastAsia="ar-SA"/>
        </w:rPr>
        <w:t>ظ  بأية ضمانات للعطاءات في مكان آمن.</w:t>
      </w:r>
    </w:p>
    <w:p w:rsidR="003A1BAA" w:rsidRPr="000D33FA" w:rsidRDefault="006B4CB8" w:rsidP="004E7825">
      <w:pPr>
        <w:bidi/>
        <w:spacing w:before="0" w:after="120"/>
        <w:ind w:left="907" w:hanging="907"/>
        <w:rPr>
          <w:rFonts w:ascii="Simplified Arabic" w:hAnsi="Simplified Arabic" w:cs="Simplified Arabic"/>
          <w:rtl/>
          <w:lang w:eastAsia="ar-SA"/>
        </w:rPr>
      </w:pPr>
      <w:r>
        <w:rPr>
          <w:rFonts w:ascii="Simplified Arabic" w:hAnsi="Simplified Arabic" w:cs="Simplified Arabic" w:hint="cs"/>
          <w:rtl/>
          <w:lang w:eastAsia="ar-SA"/>
        </w:rPr>
        <w:t>ه.</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عندما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تتم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عملية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فتح</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لأكثر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عملية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عطاء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نفس</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الوقت،</w:t>
      </w:r>
      <w:r>
        <w:rPr>
          <w:rFonts w:ascii="Simplified Arabic" w:hAnsi="Simplified Arabic" w:cs="Simplified Arabic" w:hint="cs"/>
          <w:rtl/>
          <w:lang w:eastAsia="ar-SA"/>
        </w:rPr>
        <w:t xml:space="preserve"> يجب </w:t>
      </w:r>
      <w:r w:rsidR="00DB32BE" w:rsidRPr="00DB32BE">
        <w:rPr>
          <w:rFonts w:ascii="Simplified Arabic" w:hAnsi="Simplified Arabic" w:cs="Simplified Arabic" w:hint="eastAsia"/>
          <w:rtl/>
          <w:lang w:eastAsia="ar-SA"/>
        </w:rPr>
        <w:t>أن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تتم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العملية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التوالي،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بعد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الانتهاء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فتح</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الأول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وتسجيله</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ونقله،</w:t>
      </w:r>
      <w:r>
        <w:rPr>
          <w:rFonts w:ascii="Simplified Arabic" w:hAnsi="Simplified Arabic" w:cs="Simplified Arabic" w:hint="cs"/>
          <w:rtl/>
          <w:lang w:eastAsia="ar-SA"/>
        </w:rPr>
        <w:t xml:space="preserve"> وال</w:t>
      </w:r>
      <w:r w:rsidR="00DB32BE" w:rsidRPr="00DB32BE">
        <w:rPr>
          <w:rFonts w:ascii="Simplified Arabic" w:hAnsi="Simplified Arabic" w:cs="Simplified Arabic" w:hint="eastAsia"/>
          <w:rtl/>
          <w:lang w:eastAsia="ar-SA"/>
        </w:rPr>
        <w:t>بد</w:t>
      </w:r>
      <w:r>
        <w:rPr>
          <w:rFonts w:ascii="Simplified Arabic" w:hAnsi="Simplified Arabic" w:cs="Simplified Arabic" w:hint="cs"/>
          <w:rtl/>
          <w:lang w:eastAsia="ar-SA"/>
        </w:rPr>
        <w:t>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عملية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فتح</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التالي</w:t>
      </w:r>
      <w:r w:rsidR="00DB32BE" w:rsidRPr="00DB32BE">
        <w:rPr>
          <w:rFonts w:ascii="Simplified Arabic" w:hAnsi="Simplified Arabic" w:cs="Simplified Arabic"/>
          <w:rtl/>
          <w:lang w:eastAsia="ar-SA"/>
        </w:rPr>
        <w:t>.</w:t>
      </w:r>
    </w:p>
    <w:p w:rsidR="003A1BAA" w:rsidRPr="000D33FA" w:rsidRDefault="00A44171" w:rsidP="000C5F7B">
      <w:pPr>
        <w:bidi/>
        <w:spacing w:before="0" w:after="120"/>
        <w:ind w:right="1440" w:firstLine="0"/>
        <w:jc w:val="left"/>
        <w:outlineLvl w:val="6"/>
        <w:rPr>
          <w:rFonts w:ascii="Simplified Arabic" w:hAnsi="Simplified Arabic" w:cs="Simplified Arabic"/>
          <w:b/>
          <w:bCs/>
          <w:rtl/>
          <w:lang w:eastAsia="ar-SA"/>
        </w:rPr>
      </w:pPr>
      <w:bookmarkStart w:id="12" w:name="OLE_LINK5"/>
      <w:bookmarkStart w:id="13" w:name="OLE_LINK6"/>
      <w:r>
        <w:rPr>
          <w:rFonts w:ascii="Simplified Arabic" w:hAnsi="Simplified Arabic" w:cs="Simplified Arabic" w:hint="cs"/>
          <w:b/>
          <w:bCs/>
          <w:rtl/>
          <w:lang w:eastAsia="ar-SA"/>
        </w:rPr>
        <w:t>4.1.12</w:t>
      </w:r>
      <w:r>
        <w:rPr>
          <w:rFonts w:ascii="Simplified Arabic" w:hAnsi="Simplified Arabic" w:cs="Simplified Arabic" w:hint="cs"/>
          <w:b/>
          <w:bCs/>
          <w:rtl/>
          <w:lang w:eastAsia="ar-SA"/>
        </w:rPr>
        <w:tab/>
      </w:r>
      <w:r w:rsidR="00DB32BE" w:rsidRPr="00DB32BE">
        <w:rPr>
          <w:rFonts w:ascii="Simplified Arabic" w:hAnsi="Simplified Arabic" w:cs="Simplified Arabic"/>
          <w:b/>
          <w:bCs/>
          <w:rtl/>
          <w:lang w:eastAsia="ar-SA"/>
        </w:rPr>
        <w:t>ملاحظات ارشادية</w:t>
      </w:r>
      <w:bookmarkEnd w:id="12"/>
      <w:bookmarkEnd w:id="13"/>
    </w:p>
    <w:p w:rsidR="00000000" w:rsidRDefault="00DB32BE">
      <w:pPr>
        <w:bidi/>
        <w:spacing w:before="0" w:after="120"/>
        <w:ind w:left="26" w:firstLine="0"/>
        <w:rPr>
          <w:rFonts w:ascii="Simplified Arabic" w:hAnsi="Simplified Arabic" w:cs="Simplified Arabic"/>
          <w:rtl/>
          <w:lang w:eastAsia="ar-SA"/>
        </w:rPr>
      </w:pPr>
      <w:r w:rsidRPr="00DB32BE">
        <w:rPr>
          <w:rFonts w:ascii="Simplified Arabic" w:hAnsi="Simplified Arabic" w:cs="Simplified Arabic" w:hint="eastAsia"/>
          <w:b/>
          <w:bCs/>
          <w:rtl/>
          <w:lang w:eastAsia="ar-SA"/>
        </w:rPr>
        <w:t>أ</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موارد</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فتح</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عطاءات</w:t>
      </w:r>
    </w:p>
    <w:p w:rsidR="00000000" w:rsidRDefault="00A44171">
      <w:pPr>
        <w:bidi/>
        <w:spacing w:before="0" w:after="0"/>
        <w:ind w:left="907" w:hanging="611"/>
        <w:rPr>
          <w:rFonts w:ascii="Simplified Arabic" w:hAnsi="Simplified Arabic" w:cs="Simplified Arabic"/>
          <w:rtl/>
          <w:lang w:eastAsia="ar-SA"/>
        </w:rPr>
      </w:pPr>
      <w:r>
        <w:rPr>
          <w:rFonts w:ascii="Simplified Arabic" w:hAnsi="Simplified Arabic" w:cs="Simplified Arabic" w:hint="cs"/>
          <w:rtl/>
          <w:lang w:eastAsia="ar-SA"/>
        </w:rPr>
        <w:t>أ.</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تشمل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الموارد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المادية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لعملية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فتح</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يلي</w:t>
      </w:r>
      <w:r w:rsidR="00DB32BE" w:rsidRPr="00DB32BE">
        <w:rPr>
          <w:rFonts w:ascii="Simplified Arabic" w:hAnsi="Simplified Arabic" w:cs="Simplified Arabic"/>
          <w:rtl/>
          <w:lang w:eastAsia="ar-SA"/>
        </w:rPr>
        <w:t>:</w:t>
      </w:r>
    </w:p>
    <w:p w:rsidR="00000000" w:rsidRDefault="00DB32BE">
      <w:pPr>
        <w:numPr>
          <w:ilvl w:val="0"/>
          <w:numId w:val="221"/>
        </w:numPr>
        <w:tabs>
          <w:tab w:val="clear" w:pos="2955"/>
        </w:tabs>
        <w:bidi/>
        <w:spacing w:before="0" w:after="0"/>
        <w:ind w:left="1196" w:hanging="450"/>
        <w:rPr>
          <w:rFonts w:ascii="Simplified Arabic" w:hAnsi="Simplified Arabic" w:cs="Simplified Arabic"/>
          <w:lang w:eastAsia="ar-SA"/>
        </w:rPr>
      </w:pPr>
      <w:r w:rsidRPr="00DB32BE">
        <w:rPr>
          <w:rFonts w:ascii="Simplified Arabic" w:hAnsi="Simplified Arabic" w:cs="Simplified Arabic"/>
          <w:rtl/>
          <w:lang w:eastAsia="ar-SA"/>
        </w:rPr>
        <w:t>غرفة يمكن لمقدمي العطاء الوصول إليها، ويجلس فيها مندوبو مقدمي العطاءات على بعد مسافة قصيرة من الطاولة التي ستتم عليها عملية فتح العطاءات. من المهم أن يشاهد مقدمو العطاءات عملية فتح العطاءات لا أن يشاركوا فيها؛</w:t>
      </w:r>
    </w:p>
    <w:p w:rsidR="00000000" w:rsidRDefault="00DB32BE">
      <w:pPr>
        <w:numPr>
          <w:ilvl w:val="0"/>
          <w:numId w:val="221"/>
        </w:numPr>
        <w:tabs>
          <w:tab w:val="clear" w:pos="2955"/>
        </w:tabs>
        <w:bidi/>
        <w:spacing w:before="0" w:after="0"/>
        <w:ind w:left="1196" w:hanging="450"/>
        <w:rPr>
          <w:rFonts w:ascii="Simplified Arabic" w:hAnsi="Simplified Arabic" w:cs="Simplified Arabic"/>
          <w:lang w:eastAsia="ar-SA"/>
        </w:rPr>
      </w:pPr>
      <w:r w:rsidRPr="00DB32BE">
        <w:rPr>
          <w:rFonts w:ascii="Simplified Arabic" w:hAnsi="Simplified Arabic" w:cs="Simplified Arabic"/>
          <w:rtl/>
          <w:lang w:eastAsia="ar-SA"/>
        </w:rPr>
        <w:t>لوازم مكتبية مثل مقص وأقلام وأشرطة لاصقة لفتح ووضع علامات على العطاءات؛</w:t>
      </w:r>
    </w:p>
    <w:p w:rsidR="00000000" w:rsidRDefault="00DB32BE">
      <w:pPr>
        <w:numPr>
          <w:ilvl w:val="0"/>
          <w:numId w:val="221"/>
        </w:numPr>
        <w:tabs>
          <w:tab w:val="clear" w:pos="2955"/>
        </w:tabs>
        <w:bidi/>
        <w:spacing w:before="0" w:after="0"/>
        <w:ind w:left="1196" w:hanging="450"/>
        <w:rPr>
          <w:rFonts w:ascii="Simplified Arabic" w:hAnsi="Simplified Arabic" w:cs="Simplified Arabic"/>
          <w:rtl/>
          <w:lang w:eastAsia="ar-SA"/>
        </w:rPr>
      </w:pPr>
      <w:r w:rsidRPr="00DB32BE">
        <w:rPr>
          <w:rFonts w:ascii="Simplified Arabic" w:hAnsi="Simplified Arabic" w:cs="Simplified Arabic"/>
          <w:rtl/>
          <w:lang w:eastAsia="ar-SA"/>
        </w:rPr>
        <w:t>نسخة عن وثيقة العطاء، في حال دعت الحاجة إلى مراجعة تعليمات العطاء أو أية تفاصيل أخرى؛</w:t>
      </w:r>
    </w:p>
    <w:p w:rsidR="00000000" w:rsidRDefault="00DB32BE">
      <w:pPr>
        <w:numPr>
          <w:ilvl w:val="0"/>
          <w:numId w:val="221"/>
        </w:numPr>
        <w:tabs>
          <w:tab w:val="clear" w:pos="2955"/>
        </w:tabs>
        <w:bidi/>
        <w:spacing w:before="0" w:after="0"/>
        <w:ind w:left="1196" w:hanging="450"/>
        <w:rPr>
          <w:rFonts w:ascii="Simplified Arabic" w:hAnsi="Simplified Arabic" w:cs="Simplified Arabic"/>
          <w:lang w:eastAsia="ar-SA"/>
        </w:rPr>
      </w:pPr>
      <w:r w:rsidRPr="00DB32BE">
        <w:rPr>
          <w:rFonts w:ascii="Simplified Arabic" w:hAnsi="Simplified Arabic" w:cs="Simplified Arabic" w:hint="eastAsia"/>
          <w:rtl/>
          <w:lang w:eastAsia="ar-SA"/>
        </w:rPr>
        <w:t>نماذج</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فارغة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لتسجيل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تفاصيل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العطاءات،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وعدد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كاف</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الأقلام؛</w:t>
      </w:r>
    </w:p>
    <w:p w:rsidR="00000000" w:rsidRDefault="00DB32BE">
      <w:pPr>
        <w:numPr>
          <w:ilvl w:val="0"/>
          <w:numId w:val="221"/>
        </w:numPr>
        <w:tabs>
          <w:tab w:val="clear" w:pos="2955"/>
        </w:tabs>
        <w:bidi/>
        <w:spacing w:before="0" w:after="0"/>
        <w:ind w:left="1196" w:hanging="450"/>
        <w:rPr>
          <w:rFonts w:ascii="Simplified Arabic" w:hAnsi="Simplified Arabic" w:cs="Simplified Arabic"/>
          <w:lang w:eastAsia="ar-SA"/>
        </w:rPr>
      </w:pPr>
      <w:r w:rsidRPr="00DB32BE">
        <w:rPr>
          <w:rFonts w:ascii="Simplified Arabic" w:hAnsi="Simplified Arabic" w:cs="Simplified Arabic" w:hint="eastAsia"/>
          <w:rtl/>
          <w:lang w:eastAsia="ar-SA"/>
        </w:rPr>
        <w:t>نماذج</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حضور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فارغة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وأقلام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ليوقع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كافة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مقدمي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العطاءات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وغيرهم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الحضور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على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lastRenderedPageBreak/>
        <w:t>حضورهم؛</w:t>
      </w:r>
    </w:p>
    <w:p w:rsidR="00000000" w:rsidRDefault="00DB32BE">
      <w:pPr>
        <w:numPr>
          <w:ilvl w:val="0"/>
          <w:numId w:val="221"/>
        </w:numPr>
        <w:tabs>
          <w:tab w:val="clear" w:pos="2955"/>
        </w:tabs>
        <w:bidi/>
        <w:spacing w:before="0" w:after="120"/>
        <w:ind w:left="1196" w:hanging="450"/>
        <w:rPr>
          <w:rFonts w:ascii="Simplified Arabic" w:hAnsi="Simplified Arabic" w:cs="Simplified Arabic"/>
          <w:lang w:eastAsia="ar-SA"/>
        </w:rPr>
      </w:pPr>
      <w:r w:rsidRPr="00DB32BE">
        <w:rPr>
          <w:rFonts w:ascii="Simplified Arabic" w:hAnsi="Simplified Arabic" w:cs="Simplified Arabic"/>
          <w:rtl/>
          <w:lang w:eastAsia="ar-SA"/>
        </w:rPr>
        <w:t>وسهولة الوصول إلى آلة تصوير وثائق لتوزيع نسخ من محضر فتح العطاءات.</w:t>
      </w:r>
    </w:p>
    <w:p w:rsidR="00000000" w:rsidRDefault="002779CD">
      <w:pPr>
        <w:bidi/>
        <w:spacing w:before="0" w:after="0"/>
        <w:ind w:left="907" w:hanging="611"/>
        <w:rPr>
          <w:rFonts w:ascii="Simplified Arabic" w:hAnsi="Simplified Arabic" w:cs="Simplified Arabic"/>
          <w:rtl/>
          <w:lang w:eastAsia="ar-SA"/>
        </w:rPr>
      </w:pPr>
      <w:r>
        <w:rPr>
          <w:rFonts w:ascii="Simplified Arabic" w:hAnsi="Simplified Arabic" w:cs="Simplified Arabic" w:hint="cs"/>
          <w:rtl/>
          <w:lang w:eastAsia="ar-SA"/>
        </w:rPr>
        <w:t>ب.</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يجب أن يتواجد عدد كاف من الموظفين في مكان فتح العطاءات لضمان إجراء عملية الفتح بكفاءة. تشمل مسؤولية مختلف الموظفين عادة المهام التالية:</w:t>
      </w:r>
    </w:p>
    <w:p w:rsidR="00000000" w:rsidRDefault="00DB32BE">
      <w:pPr>
        <w:numPr>
          <w:ilvl w:val="0"/>
          <w:numId w:val="221"/>
        </w:numPr>
        <w:tabs>
          <w:tab w:val="clear" w:pos="2955"/>
        </w:tabs>
        <w:bidi/>
        <w:spacing w:before="0" w:after="0"/>
        <w:ind w:left="1196" w:hanging="450"/>
        <w:rPr>
          <w:rFonts w:ascii="Simplified Arabic" w:hAnsi="Simplified Arabic" w:cs="Simplified Arabic"/>
          <w:lang w:eastAsia="ar-SA"/>
        </w:rPr>
      </w:pPr>
      <w:r w:rsidRPr="00DB32BE">
        <w:rPr>
          <w:rFonts w:ascii="Simplified Arabic" w:hAnsi="Simplified Arabic" w:cs="Simplified Arabic"/>
          <w:rtl/>
          <w:lang w:eastAsia="ar-SA"/>
        </w:rPr>
        <w:t>ترأس عملية فتح العطاءات؛</w:t>
      </w:r>
    </w:p>
    <w:p w:rsidR="00000000" w:rsidRDefault="00DB32BE">
      <w:pPr>
        <w:numPr>
          <w:ilvl w:val="0"/>
          <w:numId w:val="221"/>
        </w:numPr>
        <w:tabs>
          <w:tab w:val="clear" w:pos="2955"/>
        </w:tabs>
        <w:bidi/>
        <w:spacing w:before="0" w:after="0"/>
        <w:ind w:left="1196" w:hanging="450"/>
        <w:rPr>
          <w:rFonts w:ascii="Simplified Arabic" w:hAnsi="Simplified Arabic" w:cs="Simplified Arabic"/>
          <w:lang w:eastAsia="ar-SA"/>
        </w:rPr>
      </w:pPr>
      <w:r w:rsidRPr="00DB32BE">
        <w:rPr>
          <w:rFonts w:ascii="Simplified Arabic" w:hAnsi="Simplified Arabic" w:cs="Simplified Arabic"/>
          <w:rtl/>
          <w:lang w:eastAsia="ar-SA"/>
        </w:rPr>
        <w:t>فتح العطاءات وترقيمها وتمريرها إلى رئيس الجلسة لقراءتها؛</w:t>
      </w:r>
    </w:p>
    <w:p w:rsidR="00000000" w:rsidRDefault="00DB32BE">
      <w:pPr>
        <w:numPr>
          <w:ilvl w:val="0"/>
          <w:numId w:val="221"/>
        </w:numPr>
        <w:tabs>
          <w:tab w:val="clear" w:pos="2955"/>
        </w:tabs>
        <w:bidi/>
        <w:spacing w:before="0" w:after="0"/>
        <w:ind w:left="1196" w:hanging="450"/>
        <w:rPr>
          <w:rFonts w:ascii="Simplified Arabic" w:hAnsi="Simplified Arabic" w:cs="Simplified Arabic"/>
          <w:lang w:eastAsia="ar-SA"/>
        </w:rPr>
      </w:pPr>
      <w:r w:rsidRPr="00DB32BE">
        <w:rPr>
          <w:rFonts w:ascii="Simplified Arabic" w:hAnsi="Simplified Arabic" w:cs="Simplified Arabic"/>
          <w:rtl/>
          <w:lang w:eastAsia="ar-SA"/>
        </w:rPr>
        <w:t>تسجيل تفاصيل عملية فتح العطاءات؛</w:t>
      </w:r>
    </w:p>
    <w:p w:rsidR="00000000" w:rsidRDefault="00DB32BE">
      <w:pPr>
        <w:numPr>
          <w:ilvl w:val="0"/>
          <w:numId w:val="221"/>
        </w:numPr>
        <w:tabs>
          <w:tab w:val="clear" w:pos="2955"/>
        </w:tabs>
        <w:bidi/>
        <w:spacing w:before="0" w:after="0"/>
        <w:ind w:left="1196" w:hanging="450"/>
        <w:rPr>
          <w:rFonts w:ascii="Simplified Arabic" w:hAnsi="Simplified Arabic" w:cs="Simplified Arabic"/>
          <w:lang w:eastAsia="ar-SA"/>
        </w:rPr>
      </w:pPr>
      <w:r w:rsidRPr="00DB32BE">
        <w:rPr>
          <w:rFonts w:ascii="Simplified Arabic" w:hAnsi="Simplified Arabic" w:cs="Simplified Arabic"/>
          <w:rtl/>
          <w:lang w:eastAsia="ar-SA"/>
        </w:rPr>
        <w:t>ضمان الاحتفاظ بالعطاءات المفتوحة في مكان آمن؛</w:t>
      </w:r>
    </w:p>
    <w:p w:rsidR="00000000" w:rsidRDefault="00DB32BE">
      <w:pPr>
        <w:numPr>
          <w:ilvl w:val="0"/>
          <w:numId w:val="221"/>
        </w:numPr>
        <w:tabs>
          <w:tab w:val="clear" w:pos="2955"/>
        </w:tabs>
        <w:bidi/>
        <w:spacing w:before="0" w:after="0"/>
        <w:ind w:left="1196" w:hanging="450"/>
        <w:rPr>
          <w:rFonts w:ascii="Simplified Arabic" w:hAnsi="Simplified Arabic" w:cs="Simplified Arabic"/>
          <w:lang w:eastAsia="ar-SA"/>
        </w:rPr>
      </w:pPr>
      <w:r w:rsidRPr="00DB32BE">
        <w:rPr>
          <w:rFonts w:ascii="Simplified Arabic" w:hAnsi="Simplified Arabic" w:cs="Simplified Arabic"/>
          <w:rtl/>
          <w:lang w:eastAsia="ar-SA"/>
        </w:rPr>
        <w:t>التأكد من توقيع مقدمي العطاء على سجل الحضور؛</w:t>
      </w:r>
    </w:p>
    <w:p w:rsidR="00000000" w:rsidRDefault="00DB32BE">
      <w:pPr>
        <w:numPr>
          <w:ilvl w:val="0"/>
          <w:numId w:val="221"/>
        </w:numPr>
        <w:tabs>
          <w:tab w:val="clear" w:pos="2955"/>
        </w:tabs>
        <w:bidi/>
        <w:spacing w:before="0" w:after="0"/>
        <w:ind w:left="1196" w:hanging="450"/>
        <w:rPr>
          <w:rFonts w:ascii="Simplified Arabic" w:hAnsi="Simplified Arabic" w:cs="Simplified Arabic"/>
          <w:lang w:eastAsia="ar-SA"/>
        </w:rPr>
      </w:pPr>
      <w:r w:rsidRPr="00DB32BE">
        <w:rPr>
          <w:rFonts w:ascii="Simplified Arabic" w:hAnsi="Simplified Arabic" w:cs="Simplified Arabic" w:hint="eastAsia"/>
          <w:rtl/>
          <w:lang w:eastAsia="ar-SA"/>
        </w:rPr>
        <w:t>التأكد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عمل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نسخ</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كافية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محضر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جلسة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فتح</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العطاء</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وتوزيعها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على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الحضور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مقدمي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العطاءات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أو</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مثلهم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الجلسة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وكذلك</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التأكد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توقيعهم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على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استلام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النسخ</w:t>
      </w:r>
      <w:r w:rsidRPr="00DB32BE">
        <w:rPr>
          <w:rFonts w:ascii="Simplified Arabic" w:hAnsi="Simplified Arabic" w:cs="Simplified Arabic"/>
          <w:rtl/>
          <w:lang w:eastAsia="ar-SA"/>
        </w:rPr>
        <w:t>.</w:t>
      </w:r>
    </w:p>
    <w:p w:rsidR="00000000" w:rsidRDefault="002779CD">
      <w:pPr>
        <w:bidi/>
        <w:spacing w:before="0" w:after="0"/>
        <w:ind w:left="907" w:hanging="611"/>
        <w:rPr>
          <w:rFonts w:ascii="Simplified Arabic" w:hAnsi="Simplified Arabic" w:cs="Simplified Arabic"/>
          <w:rtl/>
          <w:lang w:eastAsia="ar-SA"/>
        </w:rPr>
      </w:pPr>
      <w:r>
        <w:rPr>
          <w:rFonts w:ascii="Simplified Arabic" w:hAnsi="Simplified Arabic" w:cs="Simplified Arabic" w:hint="cs"/>
          <w:rtl/>
          <w:lang w:eastAsia="ar-SA"/>
        </w:rPr>
        <w:t>ج.</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 xml:space="preserve">يتطلب الاستخدام الأكفأ للموارد والأكثر فائدة أن يجلس أعضاء فريق فتح العطاءات حول طاولة فتح العطاءات، بحيث تسير عملية فتح وختم وقراءة وتسجيل وتأمين العطاءات باتجاه واحد حول الطاولة (كأن تبدأ من اليسار باتجاه اليمين أو من اليمين باتجاه اليسار). </w:t>
      </w:r>
    </w:p>
    <w:p w:rsidR="00000000" w:rsidRDefault="00F73F76">
      <w:pPr>
        <w:bidi/>
        <w:spacing w:before="0" w:after="0"/>
        <w:ind w:left="907" w:hanging="611"/>
        <w:rPr>
          <w:rFonts w:ascii="Simplified Arabic" w:hAnsi="Simplified Arabic" w:cs="Simplified Arabic"/>
          <w:rtl/>
          <w:lang w:eastAsia="ar-SA"/>
        </w:rPr>
      </w:pPr>
      <w:r>
        <w:rPr>
          <w:rFonts w:ascii="Simplified Arabic" w:hAnsi="Simplified Arabic" w:cs="Simplified Arabic" w:hint="cs"/>
          <w:rtl/>
          <w:lang w:eastAsia="ar-SA"/>
        </w:rPr>
        <w:t>د.</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المهم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أيضا،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يجلس</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مندوبو</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مقدمي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بشكل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منفصل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طاولة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فتح</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العطاءات</w:t>
      </w:r>
      <w:r w:rsidR="00DB32BE" w:rsidRPr="00DB32BE">
        <w:rPr>
          <w:rFonts w:ascii="Simplified Arabic" w:hAnsi="Simplified Arabic" w:cs="Simplified Arabic"/>
          <w:rtl/>
          <w:lang w:eastAsia="ar-SA"/>
        </w:rPr>
        <w:t>.</w:t>
      </w:r>
    </w:p>
    <w:p w:rsidR="00000000" w:rsidRDefault="00DB32BE">
      <w:pPr>
        <w:bidi/>
        <w:spacing w:before="120" w:after="0"/>
        <w:ind w:left="29" w:firstLine="0"/>
        <w:rPr>
          <w:rFonts w:ascii="Simplified Arabic" w:hAnsi="Simplified Arabic" w:cs="Simplified Arabic"/>
          <w:b/>
          <w:bCs/>
          <w:rtl/>
          <w:lang w:eastAsia="ar-SA"/>
        </w:rPr>
      </w:pPr>
      <w:r w:rsidRPr="00DB32BE">
        <w:rPr>
          <w:rFonts w:ascii="Simplified Arabic" w:hAnsi="Simplified Arabic" w:cs="Simplified Arabic"/>
          <w:b/>
          <w:bCs/>
          <w:rtl/>
          <w:lang w:eastAsia="ar-SA"/>
        </w:rPr>
        <w:t xml:space="preserve">   ب.  معلومات يجب قراءتها علنا</w:t>
      </w:r>
      <w:r w:rsidR="007772C7">
        <w:rPr>
          <w:rFonts w:ascii="Simplified Arabic" w:hAnsi="Simplified Arabic" w:cs="Simplified Arabic" w:hint="cs"/>
          <w:b/>
          <w:bCs/>
          <w:rtl/>
          <w:lang w:eastAsia="ar-SA"/>
        </w:rPr>
        <w:t>ً</w:t>
      </w:r>
    </w:p>
    <w:p w:rsidR="00000000" w:rsidRDefault="007772C7">
      <w:pPr>
        <w:bidi/>
        <w:spacing w:before="0" w:after="0"/>
        <w:ind w:left="907" w:hanging="611"/>
        <w:rPr>
          <w:rFonts w:ascii="Simplified Arabic" w:hAnsi="Simplified Arabic" w:cs="Simplified Arabic"/>
          <w:rtl/>
          <w:lang w:eastAsia="ar-SA"/>
        </w:rPr>
      </w:pPr>
      <w:r>
        <w:rPr>
          <w:rFonts w:ascii="Simplified Arabic" w:hAnsi="Simplified Arabic" w:cs="Simplified Arabic" w:hint="cs"/>
          <w:rtl/>
          <w:lang w:eastAsia="ar-SA"/>
        </w:rPr>
        <w:t>أ.</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المعلومات التي ستقرأ علنا</w:t>
      </w:r>
      <w:r w:rsidR="00AB21B0">
        <w:rPr>
          <w:rFonts w:ascii="Simplified Arabic" w:hAnsi="Simplified Arabic" w:cs="Simplified Arabic" w:hint="cs"/>
          <w:rtl/>
          <w:lang w:eastAsia="ar-SA"/>
        </w:rPr>
        <w:t>ً</w:t>
      </w:r>
      <w:r w:rsidR="00DB32BE" w:rsidRPr="00DB32BE">
        <w:rPr>
          <w:rFonts w:ascii="Simplified Arabic" w:hAnsi="Simplified Arabic" w:cs="Simplified Arabic"/>
          <w:rtl/>
          <w:lang w:eastAsia="ar-SA"/>
        </w:rPr>
        <w:t xml:space="preserve"> يجب أن تكون مدونة في وثيقة ال</w:t>
      </w:r>
      <w:r w:rsidR="00AB21B0">
        <w:rPr>
          <w:rFonts w:ascii="Simplified Arabic" w:hAnsi="Simplified Arabic" w:cs="Simplified Arabic" w:hint="cs"/>
          <w:rtl/>
          <w:lang w:eastAsia="ar-SA"/>
        </w:rPr>
        <w:t>مناقصة</w:t>
      </w:r>
      <w:r w:rsidR="00DB32BE" w:rsidRPr="00DB32BE">
        <w:rPr>
          <w:rFonts w:ascii="Simplified Arabic" w:hAnsi="Simplified Arabic" w:cs="Simplified Arabic"/>
          <w:rtl/>
          <w:lang w:eastAsia="ar-SA"/>
        </w:rPr>
        <w:t>، ويجب أن تتضمن على الأقل ما يلي:</w:t>
      </w:r>
    </w:p>
    <w:p w:rsidR="00000000" w:rsidRDefault="00DB32BE">
      <w:pPr>
        <w:numPr>
          <w:ilvl w:val="0"/>
          <w:numId w:val="221"/>
        </w:numPr>
        <w:tabs>
          <w:tab w:val="clear" w:pos="2955"/>
        </w:tabs>
        <w:bidi/>
        <w:spacing w:before="0" w:after="0"/>
        <w:ind w:left="1196" w:hanging="450"/>
        <w:rPr>
          <w:rFonts w:ascii="Simplified Arabic" w:hAnsi="Simplified Arabic" w:cs="Simplified Arabic"/>
          <w:lang w:eastAsia="ar-SA"/>
        </w:rPr>
      </w:pPr>
      <w:r w:rsidRPr="00DB32BE">
        <w:rPr>
          <w:rFonts w:ascii="Simplified Arabic" w:hAnsi="Simplified Arabic" w:cs="Simplified Arabic"/>
          <w:rtl/>
          <w:lang w:eastAsia="ar-SA"/>
        </w:rPr>
        <w:t>اسم وعنوان كل مقدم عطاء؛</w:t>
      </w:r>
    </w:p>
    <w:p w:rsidR="00000000" w:rsidRDefault="00DB32BE">
      <w:pPr>
        <w:numPr>
          <w:ilvl w:val="0"/>
          <w:numId w:val="221"/>
        </w:numPr>
        <w:tabs>
          <w:tab w:val="clear" w:pos="2955"/>
        </w:tabs>
        <w:bidi/>
        <w:spacing w:before="0" w:after="0"/>
        <w:ind w:left="1196" w:hanging="450"/>
        <w:rPr>
          <w:rFonts w:ascii="Simplified Arabic" w:hAnsi="Simplified Arabic" w:cs="Simplified Arabic"/>
          <w:lang w:eastAsia="ar-SA"/>
        </w:rPr>
      </w:pPr>
      <w:r w:rsidRPr="00DB32BE">
        <w:rPr>
          <w:rFonts w:ascii="Simplified Arabic" w:hAnsi="Simplified Arabic" w:cs="Simplified Arabic"/>
          <w:rtl/>
          <w:lang w:eastAsia="ar-SA"/>
        </w:rPr>
        <w:t>السعر الإجمالي لكل عطاء، ذكر العملة والمبلغ، بالإضافة إلى أي خصومات، وأسعار المواد الاختيارية وأي عطاءات بديلة مسموح بها.</w:t>
      </w:r>
    </w:p>
    <w:p w:rsidR="00000000" w:rsidRDefault="00DB32BE">
      <w:pPr>
        <w:numPr>
          <w:ilvl w:val="0"/>
          <w:numId w:val="221"/>
        </w:numPr>
        <w:tabs>
          <w:tab w:val="clear" w:pos="2955"/>
        </w:tabs>
        <w:bidi/>
        <w:spacing w:before="0" w:after="0"/>
        <w:ind w:left="1196" w:hanging="450"/>
        <w:rPr>
          <w:rFonts w:ascii="Simplified Arabic" w:hAnsi="Simplified Arabic" w:cs="Simplified Arabic"/>
          <w:lang w:eastAsia="ar-SA"/>
        </w:rPr>
      </w:pPr>
      <w:r w:rsidRPr="00DB32BE">
        <w:rPr>
          <w:rFonts w:ascii="Simplified Arabic" w:hAnsi="Simplified Arabic" w:cs="Simplified Arabic"/>
          <w:rtl/>
          <w:lang w:eastAsia="ar-SA"/>
        </w:rPr>
        <w:t>وجود أو عدم وجود ضمان دخول العطاء، عندما يكون هذا الضمان مطلوبا</w:t>
      </w:r>
      <w:r w:rsidR="00AB21B0">
        <w:rPr>
          <w:rFonts w:ascii="Simplified Arabic" w:hAnsi="Simplified Arabic" w:cs="Simplified Arabic" w:hint="cs"/>
          <w:rtl/>
          <w:lang w:eastAsia="ar-SA"/>
        </w:rPr>
        <w:t>ً</w:t>
      </w:r>
      <w:r w:rsidRPr="00DB32BE">
        <w:rPr>
          <w:rFonts w:ascii="Simplified Arabic" w:hAnsi="Simplified Arabic" w:cs="Simplified Arabic"/>
          <w:rtl/>
          <w:lang w:eastAsia="ar-SA"/>
        </w:rPr>
        <w:t xml:space="preserve"> في وثيقة ال</w:t>
      </w:r>
      <w:r w:rsidR="00AB21B0">
        <w:rPr>
          <w:rFonts w:ascii="Simplified Arabic" w:hAnsi="Simplified Arabic" w:cs="Simplified Arabic" w:hint="cs"/>
          <w:rtl/>
          <w:lang w:eastAsia="ar-SA"/>
        </w:rPr>
        <w:t>مناقصة</w:t>
      </w:r>
      <w:r w:rsidRPr="00DB32BE">
        <w:rPr>
          <w:rFonts w:ascii="Simplified Arabic" w:hAnsi="Simplified Arabic" w:cs="Simplified Arabic"/>
          <w:rtl/>
          <w:lang w:eastAsia="ar-SA"/>
        </w:rPr>
        <w:t>؛</w:t>
      </w:r>
    </w:p>
    <w:p w:rsidR="00000000" w:rsidRDefault="00DB32BE">
      <w:pPr>
        <w:numPr>
          <w:ilvl w:val="0"/>
          <w:numId w:val="221"/>
        </w:numPr>
        <w:tabs>
          <w:tab w:val="clear" w:pos="2955"/>
        </w:tabs>
        <w:bidi/>
        <w:spacing w:before="0" w:after="0"/>
        <w:ind w:left="1196" w:hanging="450"/>
        <w:rPr>
          <w:rFonts w:ascii="Simplified Arabic" w:hAnsi="Simplified Arabic" w:cs="Simplified Arabic"/>
          <w:lang w:eastAsia="ar-SA"/>
        </w:rPr>
      </w:pPr>
      <w:r w:rsidRPr="00DB32BE">
        <w:rPr>
          <w:rFonts w:ascii="Simplified Arabic" w:hAnsi="Simplified Arabic" w:cs="Simplified Arabic"/>
          <w:rtl/>
          <w:lang w:eastAsia="ar-SA"/>
        </w:rPr>
        <w:t>تفاصيل أخرى تنص عليها وثيقة ال</w:t>
      </w:r>
      <w:r w:rsidR="00AB21B0">
        <w:rPr>
          <w:rFonts w:ascii="Simplified Arabic" w:hAnsi="Simplified Arabic" w:cs="Simplified Arabic" w:hint="cs"/>
          <w:rtl/>
          <w:lang w:eastAsia="ar-SA"/>
        </w:rPr>
        <w:t>مناقصة</w:t>
      </w:r>
      <w:r w:rsidRPr="00DB32BE">
        <w:rPr>
          <w:rFonts w:ascii="Simplified Arabic" w:hAnsi="Simplified Arabic" w:cs="Simplified Arabic"/>
          <w:rtl/>
          <w:lang w:eastAsia="ar-SA"/>
        </w:rPr>
        <w:t>.</w:t>
      </w:r>
    </w:p>
    <w:p w:rsidR="003A1BAA" w:rsidRPr="000D33FA" w:rsidRDefault="00AB21B0" w:rsidP="007A5663">
      <w:pPr>
        <w:bidi/>
        <w:spacing w:before="0" w:after="120"/>
        <w:ind w:left="907" w:hanging="907"/>
        <w:rPr>
          <w:rFonts w:ascii="Simplified Arabic" w:hAnsi="Simplified Arabic" w:cs="Simplified Arabic"/>
          <w:lang w:eastAsia="ar-SA"/>
        </w:rPr>
      </w:pPr>
      <w:r>
        <w:rPr>
          <w:rFonts w:ascii="Simplified Arabic" w:hAnsi="Simplified Arabic" w:cs="Simplified Arabic" w:hint="cs"/>
          <w:rtl/>
          <w:lang w:eastAsia="ar-SA"/>
        </w:rPr>
        <w:t>ب.</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 xml:space="preserve">يجب عدم قراءة أية معلومات إضافية تتعلق بالعطاء غير تلك التي تتطلبها وثيقة </w:t>
      </w:r>
      <w:r w:rsidR="00DB32BE" w:rsidRPr="00DB32BE">
        <w:rPr>
          <w:rFonts w:ascii="Simplified Arabic" w:hAnsi="Simplified Arabic" w:cs="Simplified Arabic"/>
          <w:rtl/>
          <w:lang w:eastAsia="ar-SA"/>
        </w:rPr>
        <w:lastRenderedPageBreak/>
        <w:t>ال</w:t>
      </w:r>
      <w:r>
        <w:rPr>
          <w:rFonts w:ascii="Simplified Arabic" w:hAnsi="Simplified Arabic" w:cs="Simplified Arabic" w:hint="cs"/>
          <w:rtl/>
          <w:lang w:eastAsia="ar-SA"/>
        </w:rPr>
        <w:t>مناقصة</w:t>
      </w:r>
      <w:r w:rsidR="00DB32BE" w:rsidRPr="00DB32BE">
        <w:rPr>
          <w:rFonts w:ascii="Simplified Arabic" w:hAnsi="Simplified Arabic" w:cs="Simplified Arabic"/>
          <w:rtl/>
          <w:lang w:eastAsia="ar-SA"/>
        </w:rPr>
        <w:t>. كما يجب عدم رفض أي عطاء خلال جلسة فتح العطاءات حتى ولو كانت هناك نواقص واضحة للجنة الفتح.</w:t>
      </w:r>
    </w:p>
    <w:p w:rsidR="00000000" w:rsidRDefault="00DB32BE">
      <w:pPr>
        <w:bidi/>
        <w:spacing w:before="120" w:after="0"/>
        <w:ind w:left="29" w:firstLine="0"/>
        <w:rPr>
          <w:rFonts w:ascii="Simplified Arabic" w:hAnsi="Simplified Arabic" w:cs="Simplified Arabic"/>
          <w:b/>
          <w:bCs/>
          <w:rtl/>
          <w:lang w:eastAsia="ar-SA"/>
        </w:rPr>
      </w:pPr>
      <w:r w:rsidRPr="00DB32BE">
        <w:rPr>
          <w:rFonts w:ascii="Simplified Arabic" w:hAnsi="Simplified Arabic" w:cs="Simplified Arabic" w:hint="eastAsia"/>
          <w:b/>
          <w:bCs/>
          <w:rtl/>
          <w:lang w:eastAsia="ar-SA"/>
        </w:rPr>
        <w:t>ج</w:t>
      </w:r>
      <w:r w:rsidRPr="00DB32BE">
        <w:rPr>
          <w:rFonts w:ascii="Simplified Arabic" w:hAnsi="Simplified Arabic" w:cs="Simplified Arabic"/>
          <w:b/>
          <w:bCs/>
          <w:rtl/>
          <w:lang w:eastAsia="ar-SA"/>
        </w:rPr>
        <w:t>.</w:t>
      </w:r>
      <w:r w:rsidRPr="00DB32BE">
        <w:rPr>
          <w:rFonts w:ascii="Simplified Arabic" w:hAnsi="Simplified Arabic" w:cs="Simplified Arabic"/>
          <w:b/>
          <w:bCs/>
          <w:rtl/>
          <w:lang w:eastAsia="ar-SA"/>
        </w:rPr>
        <w:tab/>
        <w:t xml:space="preserve">الصفحات الأساسية للعطاءات </w:t>
      </w:r>
    </w:p>
    <w:p w:rsidR="00000000" w:rsidRDefault="00DB32BE">
      <w:pPr>
        <w:bidi/>
        <w:spacing w:before="0" w:after="120"/>
        <w:ind w:left="907" w:hanging="907"/>
        <w:rPr>
          <w:rFonts w:ascii="Simplified Arabic" w:hAnsi="Simplified Arabic" w:cs="Simplified Arabic"/>
          <w:rtl/>
          <w:lang w:eastAsia="ar-SA"/>
        </w:rPr>
      </w:pPr>
      <w:r w:rsidRPr="00DB32BE">
        <w:rPr>
          <w:rFonts w:ascii="Simplified Arabic" w:hAnsi="Simplified Arabic" w:cs="Simplified Arabic"/>
          <w:rtl/>
          <w:lang w:eastAsia="ar-SA"/>
        </w:rPr>
        <w:t xml:space="preserve">  أ</w:t>
      </w:r>
      <w:r w:rsidR="00A177CF">
        <w:rPr>
          <w:rFonts w:ascii="Simplified Arabic" w:hAnsi="Simplified Arabic" w:cs="Simplified Arabic" w:hint="cs"/>
          <w:rtl/>
          <w:lang w:eastAsia="ar-SA"/>
        </w:rPr>
        <w:t>.</w:t>
      </w:r>
      <w:r w:rsidR="00A177CF">
        <w:rPr>
          <w:rFonts w:ascii="Simplified Arabic" w:hAnsi="Simplified Arabic" w:cs="Simplified Arabic" w:hint="cs"/>
          <w:rtl/>
          <w:lang w:eastAsia="ar-SA"/>
        </w:rPr>
        <w:tab/>
      </w:r>
      <w:r w:rsidRPr="00DB32BE">
        <w:rPr>
          <w:rFonts w:ascii="Simplified Arabic" w:hAnsi="Simplified Arabic" w:cs="Simplified Arabic"/>
          <w:rtl/>
          <w:lang w:eastAsia="ar-SA"/>
        </w:rPr>
        <w:t>يجب أن يقرر رئيس جلسة فتح العطاءات، قبل فتح العطاءات وبالرجوع إلى وثائق ال</w:t>
      </w:r>
      <w:r w:rsidR="00A177CF">
        <w:rPr>
          <w:rFonts w:ascii="Simplified Arabic" w:hAnsi="Simplified Arabic" w:cs="Simplified Arabic" w:hint="cs"/>
          <w:rtl/>
          <w:lang w:eastAsia="ar-SA"/>
        </w:rPr>
        <w:t>مناقصة</w:t>
      </w:r>
      <w:r w:rsidRPr="00DB32BE">
        <w:rPr>
          <w:rFonts w:ascii="Simplified Arabic" w:hAnsi="Simplified Arabic" w:cs="Simplified Arabic"/>
          <w:rtl/>
          <w:lang w:eastAsia="ar-SA"/>
        </w:rPr>
        <w:t>، الصفحات الأساسية للعطاءات التي تتطلب الختم والتوقيع أو التوقيع بالأحرف الأولى. وكإرشاد، يجب أن تشمل على الأقل:</w:t>
      </w:r>
    </w:p>
    <w:p w:rsidR="00000000" w:rsidRDefault="00DB32BE">
      <w:pPr>
        <w:numPr>
          <w:ilvl w:val="0"/>
          <w:numId w:val="221"/>
        </w:numPr>
        <w:tabs>
          <w:tab w:val="clear" w:pos="2955"/>
        </w:tabs>
        <w:bidi/>
        <w:spacing w:before="0" w:after="0"/>
        <w:ind w:left="1196" w:hanging="450"/>
        <w:rPr>
          <w:rFonts w:ascii="Simplified Arabic" w:hAnsi="Simplified Arabic" w:cs="Simplified Arabic"/>
          <w:lang w:eastAsia="ar-SA"/>
        </w:rPr>
      </w:pPr>
      <w:r w:rsidRPr="00DB32BE">
        <w:rPr>
          <w:rFonts w:ascii="Simplified Arabic" w:hAnsi="Simplified Arabic" w:cs="Simplified Arabic"/>
          <w:rtl/>
          <w:lang w:eastAsia="ar-SA"/>
        </w:rPr>
        <w:t>استمارة تقديم العطاء؛</w:t>
      </w:r>
    </w:p>
    <w:p w:rsidR="00000000" w:rsidRDefault="00DB32BE">
      <w:pPr>
        <w:numPr>
          <w:ilvl w:val="0"/>
          <w:numId w:val="221"/>
        </w:numPr>
        <w:tabs>
          <w:tab w:val="clear" w:pos="2955"/>
        </w:tabs>
        <w:bidi/>
        <w:spacing w:before="0" w:after="0"/>
        <w:ind w:left="1196" w:hanging="450"/>
        <w:rPr>
          <w:rFonts w:ascii="Simplified Arabic" w:hAnsi="Simplified Arabic" w:cs="Simplified Arabic"/>
          <w:rtl/>
          <w:lang w:eastAsia="ar-SA"/>
        </w:rPr>
      </w:pPr>
      <w:r w:rsidRPr="00DB32BE">
        <w:rPr>
          <w:rFonts w:ascii="Simplified Arabic" w:hAnsi="Simplified Arabic" w:cs="Simplified Arabic"/>
          <w:rtl/>
          <w:lang w:eastAsia="ar-SA"/>
        </w:rPr>
        <w:t>وأية صفحات تحتوي على معلومات مالية، مثل جداول الأسعار وجداول الكميات.</w:t>
      </w:r>
    </w:p>
    <w:p w:rsidR="003A1BAA" w:rsidRPr="000D33FA" w:rsidRDefault="00BF7A9B" w:rsidP="007A5663">
      <w:pPr>
        <w:bidi/>
        <w:spacing w:before="0" w:after="120"/>
        <w:ind w:left="907" w:hanging="907"/>
        <w:rPr>
          <w:rFonts w:ascii="Simplified Arabic" w:hAnsi="Simplified Arabic" w:cs="Simplified Arabic"/>
          <w:rtl/>
          <w:lang w:eastAsia="ar-SA"/>
        </w:rPr>
      </w:pPr>
      <w:r>
        <w:rPr>
          <w:rFonts w:ascii="Simplified Arabic" w:hAnsi="Simplified Arabic" w:cs="Simplified Arabic" w:hint="cs"/>
          <w:rtl/>
          <w:lang w:eastAsia="ar-SA"/>
        </w:rPr>
        <w:t>ب.</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لا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يُطلب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العادة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ختم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أو</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توقيع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المنشورات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أو</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الكتيبات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العادية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المرفقة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عند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تحديد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الصفحات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الأساسية،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يجب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نتذكر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ختم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وتوقيع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عدد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كبير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الصفحات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يستغرق</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الكثير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الوقت،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خاصة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عندما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يتم</w:t>
      </w:r>
      <w:r w:rsidR="00DB32BE" w:rsidRPr="00DB32BE">
        <w:rPr>
          <w:rFonts w:ascii="Simplified Arabic" w:hAnsi="Simplified Arabic" w:cs="Simplified Arabic"/>
          <w:rtl/>
          <w:lang w:eastAsia="ar-SA"/>
        </w:rPr>
        <w:t xml:space="preserve"> </w:t>
      </w:r>
      <w:r w:rsidR="00C728A2">
        <w:rPr>
          <w:rFonts w:ascii="Simplified Arabic" w:hAnsi="Simplified Arabic" w:cs="Simplified Arabic" w:hint="cs"/>
          <w:rtl/>
          <w:lang w:eastAsia="ar-SA"/>
        </w:rPr>
        <w:t>إ</w:t>
      </w:r>
      <w:r w:rsidR="00DB32BE" w:rsidRPr="00DB32BE">
        <w:rPr>
          <w:rFonts w:ascii="Simplified Arabic" w:hAnsi="Simplified Arabic" w:cs="Simplified Arabic" w:hint="eastAsia"/>
          <w:rtl/>
          <w:lang w:eastAsia="ar-SA"/>
        </w:rPr>
        <w:t>ستلام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أعداد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كبيرة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ولا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يكون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التوقيع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والختم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مطلوبين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إلا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الأصلية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وليس</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النسخ</w:t>
      </w:r>
      <w:r w:rsidR="00DB32BE" w:rsidRPr="00DB32BE">
        <w:rPr>
          <w:rFonts w:ascii="Simplified Arabic" w:hAnsi="Simplified Arabic" w:cs="Simplified Arabic"/>
          <w:rtl/>
          <w:lang w:eastAsia="ar-SA"/>
        </w:rPr>
        <w:t>.</w:t>
      </w:r>
    </w:p>
    <w:p w:rsidR="00000000" w:rsidRDefault="00C728A2">
      <w:pPr>
        <w:bidi/>
        <w:spacing w:before="120" w:after="0"/>
        <w:ind w:left="29" w:firstLine="0"/>
        <w:rPr>
          <w:rFonts w:ascii="Simplified Arabic" w:hAnsi="Simplified Arabic" w:cs="Simplified Arabic"/>
          <w:b/>
          <w:bCs/>
          <w:rtl/>
          <w:lang w:eastAsia="ar-SA"/>
        </w:rPr>
      </w:pPr>
      <w:r>
        <w:rPr>
          <w:rFonts w:ascii="Simplified Arabic" w:hAnsi="Simplified Arabic" w:cs="Simplified Arabic" w:hint="cs"/>
          <w:b/>
          <w:bCs/>
          <w:rtl/>
          <w:lang w:eastAsia="ar-SA"/>
        </w:rPr>
        <w:t>د</w:t>
      </w:r>
      <w:r w:rsidR="00DB32BE" w:rsidRPr="00DB32BE">
        <w:rPr>
          <w:rFonts w:ascii="Simplified Arabic" w:hAnsi="Simplified Arabic" w:cs="Simplified Arabic"/>
          <w:b/>
          <w:bCs/>
          <w:rtl/>
          <w:lang w:eastAsia="ar-SA"/>
        </w:rPr>
        <w:t xml:space="preserve">. </w:t>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أسئلة</w:t>
      </w:r>
      <w:r w:rsidR="00DB32BE" w:rsidRPr="00DB32BE">
        <w:rPr>
          <w:rFonts w:ascii="Simplified Arabic" w:hAnsi="Simplified Arabic" w:cs="Simplified Arabic"/>
          <w:b/>
          <w:bCs/>
          <w:rtl/>
          <w:lang w:eastAsia="ar-SA"/>
        </w:rPr>
        <w:t xml:space="preserve"> </w:t>
      </w:r>
      <w:r w:rsidR="00DB32BE" w:rsidRPr="00DB32BE">
        <w:rPr>
          <w:rFonts w:ascii="Simplified Arabic" w:hAnsi="Simplified Arabic" w:cs="Simplified Arabic" w:hint="eastAsia"/>
          <w:b/>
          <w:bCs/>
          <w:rtl/>
          <w:lang w:eastAsia="ar-SA"/>
        </w:rPr>
        <w:t>مقدمي</w:t>
      </w:r>
      <w:r w:rsidR="00DB32BE" w:rsidRPr="00DB32BE">
        <w:rPr>
          <w:rFonts w:ascii="Simplified Arabic" w:hAnsi="Simplified Arabic" w:cs="Simplified Arabic"/>
          <w:b/>
          <w:bCs/>
          <w:rtl/>
          <w:lang w:eastAsia="ar-SA"/>
        </w:rPr>
        <w:t xml:space="preserve"> </w:t>
      </w:r>
      <w:r w:rsidR="00DB32BE" w:rsidRPr="00DB32BE">
        <w:rPr>
          <w:rFonts w:ascii="Simplified Arabic" w:hAnsi="Simplified Arabic" w:cs="Simplified Arabic" w:hint="eastAsia"/>
          <w:b/>
          <w:bCs/>
          <w:rtl/>
          <w:lang w:eastAsia="ar-SA"/>
        </w:rPr>
        <w:t>العطاءات</w:t>
      </w:r>
    </w:p>
    <w:p w:rsidR="00000000" w:rsidRDefault="00C728A2">
      <w:pPr>
        <w:bidi/>
        <w:spacing w:before="0" w:after="120"/>
        <w:ind w:left="836" w:hanging="630"/>
        <w:outlineLvl w:val="6"/>
        <w:rPr>
          <w:rFonts w:ascii="Simplified Arabic" w:hAnsi="Simplified Arabic" w:cs="Simplified Arabic"/>
          <w:b/>
          <w:bCs/>
          <w:rtl/>
          <w:lang w:eastAsia="ar-SA"/>
        </w:rPr>
      </w:pPr>
      <w:r>
        <w:rPr>
          <w:rFonts w:ascii="Simplified Arabic" w:hAnsi="Simplified Arabic" w:cs="Simplified Arabic" w:hint="cs"/>
          <w:rtl/>
          <w:lang w:eastAsia="ar-SA"/>
        </w:rPr>
        <w:t>أ.</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يجب أن تقتصر الأسئلة المطروحة على ما تتضمنه وثيقة ال</w:t>
      </w:r>
      <w:r>
        <w:rPr>
          <w:rFonts w:ascii="Simplified Arabic" w:hAnsi="Simplified Arabic" w:cs="Simplified Arabic" w:hint="cs"/>
          <w:rtl/>
          <w:lang w:eastAsia="ar-SA"/>
        </w:rPr>
        <w:t>مناقصة</w:t>
      </w:r>
      <w:r w:rsidR="00DB32BE" w:rsidRPr="00DB32BE">
        <w:rPr>
          <w:rFonts w:ascii="Simplified Arabic" w:hAnsi="Simplified Arabic" w:cs="Simplified Arabic"/>
          <w:rtl/>
          <w:lang w:eastAsia="ar-SA"/>
        </w:rPr>
        <w:t>. ويجب على رئيس وأعضاء لجنة استلام وفتح العطاءات أن يعيدوا مقدمي العطاءات دائما إلى وثيقة ال</w:t>
      </w:r>
      <w:r>
        <w:rPr>
          <w:rFonts w:ascii="Simplified Arabic" w:hAnsi="Simplified Arabic" w:cs="Simplified Arabic" w:hint="cs"/>
          <w:rtl/>
          <w:lang w:eastAsia="ar-SA"/>
        </w:rPr>
        <w:t>مناقصة</w:t>
      </w:r>
      <w:r w:rsidR="00DB32BE" w:rsidRPr="00DB32BE">
        <w:rPr>
          <w:rFonts w:ascii="Simplified Arabic" w:hAnsi="Simplified Arabic" w:cs="Simplified Arabic"/>
          <w:rtl/>
          <w:lang w:eastAsia="ar-SA"/>
        </w:rPr>
        <w:t>، بدل المجازفة بإعطاء إجابات متناقضة.</w:t>
      </w:r>
    </w:p>
    <w:p w:rsidR="00000000" w:rsidRDefault="00C728A2">
      <w:pPr>
        <w:bidi/>
        <w:spacing w:before="0" w:after="120"/>
        <w:ind w:left="907" w:hanging="701"/>
        <w:rPr>
          <w:rFonts w:ascii="Simplified Arabic" w:hAnsi="Simplified Arabic" w:cs="Simplified Arabic"/>
          <w:rtl/>
          <w:lang w:eastAsia="ar-SA"/>
        </w:rPr>
      </w:pPr>
      <w:r>
        <w:rPr>
          <w:rFonts w:ascii="Simplified Arabic" w:hAnsi="Simplified Arabic" w:cs="Simplified Arabic" w:hint="cs"/>
          <w:rtl/>
          <w:lang w:eastAsia="ar-SA"/>
        </w:rPr>
        <w:t>ب.</w:t>
      </w:r>
      <w:r>
        <w:rPr>
          <w:rFonts w:ascii="Simplified Arabic" w:hAnsi="Simplified Arabic" w:cs="Simplified Arabic" w:hint="cs"/>
          <w:rtl/>
          <w:lang w:eastAsia="ar-SA"/>
        </w:rPr>
        <w:tab/>
        <w:t>يجب أن ي</w:t>
      </w:r>
      <w:r w:rsidR="00DB32BE" w:rsidRPr="00DB32BE">
        <w:rPr>
          <w:rFonts w:ascii="Simplified Arabic" w:hAnsi="Simplified Arabic" w:cs="Simplified Arabic"/>
          <w:rtl/>
          <w:lang w:eastAsia="ar-SA"/>
        </w:rPr>
        <w:t xml:space="preserve">توخى </w:t>
      </w:r>
      <w:r>
        <w:rPr>
          <w:rFonts w:ascii="Simplified Arabic" w:hAnsi="Simplified Arabic" w:cs="Simplified Arabic" w:hint="cs"/>
          <w:rtl/>
          <w:lang w:eastAsia="ar-SA"/>
        </w:rPr>
        <w:t>رئيس</w:t>
      </w:r>
      <w:r w:rsidR="00DB32BE" w:rsidRPr="00DB32BE">
        <w:rPr>
          <w:rFonts w:ascii="Simplified Arabic" w:hAnsi="Simplified Arabic" w:cs="Simplified Arabic"/>
          <w:rtl/>
          <w:lang w:eastAsia="ar-SA"/>
        </w:rPr>
        <w:t xml:space="preserve"> وأعضاء اللجنة الذين يديرون عملية فتح العطاءات الحذر بعدم الإجابة على الأسئلة المتعلقة بقبول أو رفض العطاءات، أو مناقشة تفاصيل أي عطاء. ويمكن إعطاء الإجابة التالية على هذه الأسئلة: " لجنة التقييم هي التي تقرر هذا.</w:t>
      </w:r>
    </w:p>
    <w:p w:rsidR="00000000" w:rsidRDefault="00C728A2">
      <w:pPr>
        <w:bidi/>
        <w:spacing w:before="0" w:after="120"/>
        <w:ind w:left="907" w:hanging="701"/>
        <w:rPr>
          <w:rFonts w:ascii="Simplified Arabic" w:hAnsi="Simplified Arabic" w:cs="Simplified Arabic"/>
          <w:rtl/>
          <w:lang w:eastAsia="ar-SA"/>
        </w:rPr>
      </w:pPr>
      <w:r>
        <w:rPr>
          <w:rFonts w:ascii="Simplified Arabic" w:hAnsi="Simplified Arabic" w:cs="Simplified Arabic" w:hint="cs"/>
          <w:rtl/>
          <w:lang w:eastAsia="ar-SA"/>
        </w:rPr>
        <w:t>ج.</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عدم الإفصاح عن أسماء أعضاء لجنة تقييم العطاءات تحت أي ظرف كان، وحتى إذا طلب مقدمو العطاءات هذه المعلومات. إن هذه السرية إزاء أسماء أعضاء لجنة التقييم من شأنها أن تقلل من فرص التأثير على عملية التقييم.</w:t>
      </w:r>
    </w:p>
    <w:p w:rsidR="00000000" w:rsidRDefault="00062D4C">
      <w:pPr>
        <w:bidi/>
        <w:spacing w:before="120" w:after="0"/>
        <w:ind w:right="1440" w:firstLine="0"/>
        <w:jc w:val="left"/>
        <w:outlineLvl w:val="6"/>
        <w:rPr>
          <w:rFonts w:ascii="Simplified Arabic" w:hAnsi="Simplified Arabic" w:cs="Simplified Arabic"/>
          <w:b/>
          <w:bCs/>
          <w:rtl/>
          <w:lang w:eastAsia="ar-SA"/>
        </w:rPr>
      </w:pPr>
      <w:r>
        <w:rPr>
          <w:rFonts w:ascii="Simplified Arabic" w:hAnsi="Simplified Arabic" w:cs="Simplified Arabic" w:hint="cs"/>
          <w:b/>
          <w:bCs/>
          <w:rtl/>
          <w:lang w:eastAsia="ar-SA"/>
        </w:rPr>
        <w:t>5.1.12</w:t>
      </w:r>
      <w:r w:rsidR="00DB32BE" w:rsidRPr="00DB32BE">
        <w:rPr>
          <w:rFonts w:ascii="Simplified Arabic" w:hAnsi="Simplified Arabic" w:cs="Simplified Arabic"/>
          <w:b/>
          <w:bCs/>
          <w:rtl/>
          <w:lang w:eastAsia="ar-SA"/>
        </w:rPr>
        <w:t xml:space="preserve"> </w:t>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الموافقات</w:t>
      </w:r>
      <w:r w:rsidR="00DB32BE" w:rsidRPr="00DB32BE">
        <w:rPr>
          <w:rFonts w:ascii="Simplified Arabic" w:hAnsi="Simplified Arabic" w:cs="Simplified Arabic"/>
          <w:b/>
          <w:bCs/>
          <w:rtl/>
          <w:lang w:eastAsia="ar-SA"/>
        </w:rPr>
        <w:t xml:space="preserve"> </w:t>
      </w:r>
      <w:r w:rsidR="00DB32BE" w:rsidRPr="00DB32BE">
        <w:rPr>
          <w:rFonts w:ascii="Simplified Arabic" w:hAnsi="Simplified Arabic" w:cs="Simplified Arabic" w:hint="eastAsia"/>
          <w:b/>
          <w:bCs/>
          <w:rtl/>
          <w:lang w:eastAsia="ar-SA"/>
        </w:rPr>
        <w:t>المطلوبة</w:t>
      </w:r>
    </w:p>
    <w:p w:rsidR="003A1BAA" w:rsidRPr="000D33FA" w:rsidRDefault="00DB32BE" w:rsidP="003A1BAA">
      <w:pPr>
        <w:bidi/>
        <w:spacing w:before="0" w:after="120"/>
        <w:ind w:left="26" w:firstLine="0"/>
        <w:rPr>
          <w:rFonts w:ascii="Simplified Arabic" w:hAnsi="Simplified Arabic" w:cs="Simplified Arabic"/>
          <w:rtl/>
          <w:lang w:eastAsia="ar-SA"/>
        </w:rPr>
      </w:pPr>
      <w:r w:rsidRPr="00DB32BE">
        <w:rPr>
          <w:rFonts w:ascii="Simplified Arabic" w:hAnsi="Simplified Arabic" w:cs="Simplified Arabic"/>
          <w:rtl/>
          <w:lang w:eastAsia="ar-SA"/>
        </w:rPr>
        <w:t xml:space="preserve">ليست هناك موافقات مطلوبة لعملية فتح العطاءات، ولكن يتم وضع نسخة من محضر جلسة فتح العطاءات إلى </w:t>
      </w:r>
      <w:r w:rsidRPr="00DB32BE">
        <w:rPr>
          <w:rFonts w:ascii="Simplified Arabic" w:hAnsi="Simplified Arabic" w:cs="Simplified Arabic" w:hint="eastAsia"/>
          <w:rtl/>
          <w:lang w:eastAsia="ar-SA" w:bidi="ar-IQ"/>
        </w:rPr>
        <w:t>ملف</w:t>
      </w:r>
      <w:r w:rsidRPr="00DB32BE">
        <w:rPr>
          <w:rFonts w:ascii="Simplified Arabic" w:hAnsi="Simplified Arabic" w:cs="Simplified Arabic"/>
          <w:rtl/>
          <w:lang w:eastAsia="ar-SA" w:bidi="ar-IQ"/>
        </w:rPr>
        <w:t xml:space="preserve"> </w:t>
      </w:r>
      <w:r w:rsidRPr="00DB32BE">
        <w:rPr>
          <w:rFonts w:ascii="Simplified Arabic" w:hAnsi="Simplified Arabic" w:cs="Simplified Arabic" w:hint="eastAsia"/>
          <w:rtl/>
          <w:lang w:eastAsia="ar-SA" w:bidi="ar-IQ"/>
        </w:rPr>
        <w:t>العقد</w:t>
      </w:r>
      <w:r w:rsidRPr="00DB32BE">
        <w:rPr>
          <w:rFonts w:ascii="Simplified Arabic" w:hAnsi="Simplified Arabic" w:cs="Simplified Arabic"/>
          <w:rtl/>
          <w:lang w:eastAsia="ar-SA"/>
        </w:rPr>
        <w:t xml:space="preserve"> فور انتهاء عملية فتح العطاءات.</w:t>
      </w:r>
    </w:p>
    <w:p w:rsidR="00000000" w:rsidRDefault="00062D4C">
      <w:pPr>
        <w:bidi/>
        <w:spacing w:before="120" w:after="0"/>
        <w:ind w:right="1440" w:firstLine="0"/>
        <w:jc w:val="left"/>
        <w:outlineLvl w:val="6"/>
        <w:rPr>
          <w:rFonts w:ascii="Simplified Arabic" w:hAnsi="Simplified Arabic" w:cs="Simplified Arabic"/>
          <w:b/>
          <w:bCs/>
          <w:rtl/>
          <w:lang w:eastAsia="ar-SA"/>
        </w:rPr>
      </w:pPr>
      <w:r>
        <w:rPr>
          <w:rFonts w:ascii="Simplified Arabic" w:hAnsi="Simplified Arabic" w:cs="Simplified Arabic" w:hint="cs"/>
          <w:b/>
          <w:bCs/>
          <w:rtl/>
          <w:lang w:eastAsia="ar-SA"/>
        </w:rPr>
        <w:t>6.1.12</w:t>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الوثائق</w:t>
      </w:r>
      <w:r w:rsidR="00DB32BE" w:rsidRPr="00DB32BE">
        <w:rPr>
          <w:rFonts w:ascii="Simplified Arabic" w:hAnsi="Simplified Arabic" w:cs="Simplified Arabic"/>
          <w:b/>
          <w:bCs/>
          <w:rtl/>
          <w:lang w:eastAsia="ar-SA"/>
        </w:rPr>
        <w:t xml:space="preserve"> </w:t>
      </w:r>
      <w:r w:rsidR="00DB32BE" w:rsidRPr="00DB32BE">
        <w:rPr>
          <w:rFonts w:ascii="Simplified Arabic" w:hAnsi="Simplified Arabic" w:cs="Simplified Arabic" w:hint="eastAsia"/>
          <w:b/>
          <w:bCs/>
          <w:rtl/>
          <w:lang w:eastAsia="ar-SA"/>
        </w:rPr>
        <w:t>المطلوبة</w:t>
      </w:r>
    </w:p>
    <w:p w:rsidR="00000000" w:rsidRDefault="00062D4C">
      <w:pPr>
        <w:bidi/>
        <w:spacing w:before="0" w:after="0"/>
        <w:ind w:left="926" w:hanging="720"/>
        <w:rPr>
          <w:rFonts w:ascii="Simplified Arabic" w:hAnsi="Simplified Arabic" w:cs="Simplified Arabic"/>
          <w:rtl/>
          <w:lang w:eastAsia="ar-SA"/>
        </w:rPr>
      </w:pPr>
      <w:r>
        <w:rPr>
          <w:rFonts w:ascii="Simplified Arabic" w:hAnsi="Simplified Arabic" w:cs="Simplified Arabic" w:hint="cs"/>
          <w:rtl/>
          <w:lang w:eastAsia="ar-SA"/>
        </w:rPr>
        <w:t>أ.</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 xml:space="preserve">يجب إكمال محضر جلسة فتح العطاءات والاحتفاظ به في ملف العقد. ويجب أن </w:t>
      </w:r>
      <w:r w:rsidR="00DB32BE" w:rsidRPr="00DB32BE">
        <w:rPr>
          <w:rFonts w:ascii="Simplified Arabic" w:hAnsi="Simplified Arabic" w:cs="Simplified Arabic"/>
          <w:rtl/>
          <w:lang w:eastAsia="ar-SA"/>
        </w:rPr>
        <w:lastRenderedPageBreak/>
        <w:t>يتضمن هذا المحضر في حده الأدنى ما يلي:</w:t>
      </w:r>
    </w:p>
    <w:p w:rsidR="00000000" w:rsidRDefault="00DB32BE">
      <w:pPr>
        <w:numPr>
          <w:ilvl w:val="0"/>
          <w:numId w:val="221"/>
        </w:numPr>
        <w:tabs>
          <w:tab w:val="clear" w:pos="2955"/>
        </w:tabs>
        <w:bidi/>
        <w:spacing w:before="0" w:after="0"/>
        <w:ind w:left="1196" w:hanging="450"/>
        <w:rPr>
          <w:rFonts w:ascii="Simplified Arabic" w:hAnsi="Simplified Arabic" w:cs="Simplified Arabic"/>
          <w:lang w:eastAsia="ar-SA"/>
        </w:rPr>
      </w:pPr>
      <w:r w:rsidRPr="00DB32BE">
        <w:rPr>
          <w:rFonts w:ascii="Simplified Arabic" w:hAnsi="Simplified Arabic" w:cs="Simplified Arabic"/>
          <w:rtl/>
          <w:lang w:eastAsia="ar-SA"/>
        </w:rPr>
        <w:t>أسماء كافة مقدمي العطاءات الذين تم فتح عطاءاتهم؛</w:t>
      </w:r>
    </w:p>
    <w:p w:rsidR="00000000" w:rsidRDefault="00DB32BE">
      <w:pPr>
        <w:numPr>
          <w:ilvl w:val="0"/>
          <w:numId w:val="221"/>
        </w:numPr>
        <w:tabs>
          <w:tab w:val="clear" w:pos="2955"/>
        </w:tabs>
        <w:bidi/>
        <w:spacing w:before="0" w:after="0"/>
        <w:ind w:left="1196" w:hanging="450"/>
        <w:rPr>
          <w:rFonts w:ascii="Simplified Arabic" w:hAnsi="Simplified Arabic" w:cs="Simplified Arabic"/>
          <w:lang w:eastAsia="ar-SA"/>
        </w:rPr>
      </w:pPr>
      <w:r w:rsidRPr="00DB32BE">
        <w:rPr>
          <w:rFonts w:ascii="Simplified Arabic" w:hAnsi="Simplified Arabic" w:cs="Simplified Arabic"/>
          <w:rtl/>
          <w:lang w:eastAsia="ar-SA"/>
        </w:rPr>
        <w:t>السعر الإجمالي للعطاءات التي تم قراءتها؛</w:t>
      </w:r>
    </w:p>
    <w:p w:rsidR="00000000" w:rsidRDefault="00DB32BE">
      <w:pPr>
        <w:numPr>
          <w:ilvl w:val="0"/>
          <w:numId w:val="221"/>
        </w:numPr>
        <w:tabs>
          <w:tab w:val="clear" w:pos="2955"/>
        </w:tabs>
        <w:bidi/>
        <w:spacing w:before="0" w:after="0"/>
        <w:ind w:left="1196" w:hanging="450"/>
        <w:rPr>
          <w:rFonts w:ascii="Simplified Arabic" w:hAnsi="Simplified Arabic" w:cs="Simplified Arabic"/>
          <w:lang w:eastAsia="ar-SA"/>
        </w:rPr>
      </w:pPr>
      <w:r w:rsidRPr="00DB32BE">
        <w:rPr>
          <w:rFonts w:ascii="Simplified Arabic" w:hAnsi="Simplified Arabic" w:cs="Simplified Arabic"/>
          <w:rtl/>
          <w:lang w:eastAsia="ar-SA"/>
        </w:rPr>
        <w:t>وجود أو غياب ضمان دخول عطاء، عندما يكون هذا الضمان مطلوبا في وثيقة العطاء؛</w:t>
      </w:r>
    </w:p>
    <w:p w:rsidR="00000000" w:rsidRDefault="00DB32BE">
      <w:pPr>
        <w:numPr>
          <w:ilvl w:val="0"/>
          <w:numId w:val="221"/>
        </w:numPr>
        <w:tabs>
          <w:tab w:val="clear" w:pos="2955"/>
        </w:tabs>
        <w:bidi/>
        <w:spacing w:before="0" w:after="0"/>
        <w:ind w:left="1196" w:hanging="450"/>
        <w:rPr>
          <w:rFonts w:ascii="Simplified Arabic" w:hAnsi="Simplified Arabic" w:cs="Simplified Arabic"/>
          <w:lang w:eastAsia="ar-SA"/>
        </w:rPr>
      </w:pPr>
      <w:r w:rsidRPr="00DB32BE">
        <w:rPr>
          <w:rFonts w:ascii="Simplified Arabic" w:hAnsi="Simplified Arabic" w:cs="Simplified Arabic"/>
          <w:rtl/>
          <w:lang w:eastAsia="ar-SA"/>
        </w:rPr>
        <w:t>عدد النسخ التي تم استلامها من العطاء؛</w:t>
      </w:r>
    </w:p>
    <w:p w:rsidR="00000000" w:rsidRDefault="00DB32BE">
      <w:pPr>
        <w:numPr>
          <w:ilvl w:val="0"/>
          <w:numId w:val="221"/>
        </w:numPr>
        <w:tabs>
          <w:tab w:val="clear" w:pos="2955"/>
        </w:tabs>
        <w:bidi/>
        <w:spacing w:before="0" w:after="0"/>
        <w:ind w:left="1196" w:hanging="450"/>
        <w:rPr>
          <w:rFonts w:ascii="Simplified Arabic" w:hAnsi="Simplified Arabic" w:cs="Simplified Arabic"/>
          <w:rtl/>
          <w:lang w:eastAsia="ar-SA"/>
        </w:rPr>
      </w:pPr>
      <w:r w:rsidRPr="00DB32BE">
        <w:rPr>
          <w:rFonts w:ascii="Simplified Arabic" w:hAnsi="Simplified Arabic" w:cs="Simplified Arabic"/>
          <w:rtl/>
          <w:lang w:eastAsia="ar-SA"/>
        </w:rPr>
        <w:t>وأية انسحابات أو تعديلات.</w:t>
      </w:r>
    </w:p>
    <w:p w:rsidR="003A1BAA" w:rsidRPr="000D33FA" w:rsidRDefault="00DB32BE" w:rsidP="007A5663">
      <w:pPr>
        <w:bidi/>
        <w:spacing w:before="0" w:after="120"/>
        <w:ind w:left="746" w:hanging="746"/>
        <w:rPr>
          <w:rFonts w:ascii="Simplified Arabic" w:hAnsi="Simplified Arabic" w:cs="Simplified Arabic"/>
          <w:rtl/>
          <w:lang w:eastAsia="ar-SA"/>
        </w:rPr>
      </w:pPr>
      <w:r w:rsidRPr="00DB32BE">
        <w:rPr>
          <w:rFonts w:ascii="Simplified Arabic" w:hAnsi="Simplified Arabic" w:cs="Simplified Arabic"/>
          <w:rtl/>
          <w:lang w:eastAsia="ar-SA"/>
        </w:rPr>
        <w:t xml:space="preserve">  </w:t>
      </w:r>
      <w:r w:rsidR="00062D4C">
        <w:rPr>
          <w:rFonts w:ascii="Simplified Arabic" w:hAnsi="Simplified Arabic" w:cs="Simplified Arabic" w:hint="cs"/>
          <w:rtl/>
          <w:lang w:eastAsia="ar-SA"/>
        </w:rPr>
        <w:t>ب.</w:t>
      </w:r>
      <w:r w:rsidR="00062D4C">
        <w:rPr>
          <w:rFonts w:ascii="Simplified Arabic" w:hAnsi="Simplified Arabic" w:cs="Simplified Arabic" w:hint="cs"/>
          <w:rtl/>
          <w:lang w:eastAsia="ar-SA"/>
        </w:rPr>
        <w:tab/>
      </w:r>
      <w:r w:rsidRPr="00DB32BE">
        <w:rPr>
          <w:rFonts w:ascii="Simplified Arabic" w:hAnsi="Simplified Arabic" w:cs="Simplified Arabic"/>
          <w:rtl/>
          <w:lang w:eastAsia="ar-SA"/>
        </w:rPr>
        <w:t>يجب توزيع نسخ من المحضر إلى مقدمي العطاءات والحصول على تواقيعهم بالاستلام. ويجب عرض نسخ من محضر كل عملية فتح عطاء على لوحة إعلانات جهة التعاقد والتي يمكن لعامة الناس الوصول إليها بحرية.</w:t>
      </w:r>
    </w:p>
    <w:p w:rsidR="003A1BAA" w:rsidRPr="000D33FA" w:rsidRDefault="00062D4C" w:rsidP="004E7825">
      <w:pPr>
        <w:bidi/>
        <w:spacing w:before="0" w:after="120"/>
        <w:ind w:left="746" w:hanging="746"/>
        <w:rPr>
          <w:rFonts w:ascii="Simplified Arabic" w:hAnsi="Simplified Arabic" w:cs="Simplified Arabic"/>
          <w:rtl/>
          <w:lang w:eastAsia="ar-SA"/>
        </w:rPr>
      </w:pPr>
      <w:r>
        <w:rPr>
          <w:rFonts w:ascii="Simplified Arabic" w:hAnsi="Simplified Arabic" w:cs="Simplified Arabic" w:hint="cs"/>
          <w:rtl/>
          <w:lang w:eastAsia="ar-SA"/>
        </w:rPr>
        <w:t>ج.</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يجب الاحتفاظ بالمحضر الأصلي لعملية فتح العطاء والموقع من قبل أعضاء اللجنة في ملف العقد.</w:t>
      </w:r>
    </w:p>
    <w:p w:rsidR="0022553A" w:rsidRPr="000D33FA" w:rsidRDefault="0022553A" w:rsidP="0022553A">
      <w:pPr>
        <w:bidi/>
        <w:spacing w:before="0" w:after="120"/>
        <w:ind w:left="746" w:hanging="746"/>
        <w:rPr>
          <w:rFonts w:ascii="Simplified Arabic" w:hAnsi="Simplified Arabic" w:cs="Simplified Arabic"/>
          <w:rtl/>
          <w:lang w:eastAsia="ar-SA"/>
        </w:rPr>
      </w:pPr>
    </w:p>
    <w:p w:rsidR="00000000" w:rsidRDefault="00DB32BE">
      <w:pPr>
        <w:pBdr>
          <w:bottom w:val="single" w:sz="4" w:space="1" w:color="auto"/>
        </w:pBdr>
        <w:bidi/>
        <w:spacing w:before="0" w:after="120"/>
        <w:ind w:firstLine="0"/>
        <w:jc w:val="left"/>
        <w:rPr>
          <w:rFonts w:ascii="Simplified Arabic" w:hAnsi="Simplified Arabic" w:cs="Simplified Arabic"/>
          <w:b/>
          <w:bCs/>
          <w:i/>
          <w:iCs/>
          <w:rtl/>
          <w:lang w:eastAsia="ar-SA"/>
        </w:rPr>
      </w:pPr>
      <w:r w:rsidRPr="00DB32BE">
        <w:rPr>
          <w:rFonts w:ascii="Simplified Arabic" w:hAnsi="Simplified Arabic" w:cs="Simplified Arabic"/>
          <w:b/>
          <w:bCs/>
          <w:i/>
          <w:iCs/>
          <w:rtl/>
          <w:lang w:eastAsia="ar-SA"/>
        </w:rPr>
        <w:t>2.12</w:t>
      </w:r>
      <w:r w:rsidRPr="00DB32BE">
        <w:rPr>
          <w:rFonts w:ascii="Simplified Arabic" w:hAnsi="Simplified Arabic" w:cs="Simplified Arabic"/>
          <w:b/>
          <w:bCs/>
          <w:i/>
          <w:iCs/>
          <w:rtl/>
          <w:lang w:eastAsia="ar-SA"/>
        </w:rPr>
        <w:tab/>
        <w:t>إجراء  واحد – مظروفان (الخدمات الاستشارية)</w:t>
      </w:r>
    </w:p>
    <w:p w:rsidR="003A1BAA" w:rsidRPr="000D33FA" w:rsidRDefault="00D35FB7" w:rsidP="007A5663">
      <w:pPr>
        <w:bidi/>
        <w:spacing w:before="0" w:after="120"/>
        <w:ind w:right="1440" w:firstLine="0"/>
        <w:jc w:val="left"/>
        <w:outlineLvl w:val="6"/>
        <w:rPr>
          <w:rFonts w:ascii="Simplified Arabic" w:hAnsi="Simplified Arabic" w:cs="Simplified Arabic"/>
          <w:b/>
          <w:bCs/>
          <w:rtl/>
          <w:lang w:eastAsia="ar-SA"/>
        </w:rPr>
      </w:pPr>
      <w:r>
        <w:rPr>
          <w:rFonts w:ascii="Simplified Arabic" w:hAnsi="Simplified Arabic" w:cs="Simplified Arabic" w:hint="cs"/>
          <w:b/>
          <w:bCs/>
          <w:rtl/>
          <w:lang w:eastAsia="ar-SA"/>
        </w:rPr>
        <w:t>1.2.12</w:t>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مقدمة</w:t>
      </w:r>
    </w:p>
    <w:p w:rsidR="003A1BAA" w:rsidRPr="000D33FA" w:rsidRDefault="00DB32BE" w:rsidP="007A5663">
      <w:pPr>
        <w:bidi/>
        <w:spacing w:before="0" w:after="120"/>
        <w:ind w:left="26" w:hanging="26"/>
        <w:rPr>
          <w:rFonts w:ascii="Simplified Arabic" w:hAnsi="Simplified Arabic" w:cs="Simplified Arabic"/>
          <w:rtl/>
          <w:lang w:eastAsia="ar-SA"/>
        </w:rPr>
      </w:pPr>
      <w:r w:rsidRPr="00DB32BE">
        <w:rPr>
          <w:rFonts w:ascii="Simplified Arabic" w:hAnsi="Simplified Arabic" w:cs="Simplified Arabic"/>
          <w:rtl/>
          <w:lang w:eastAsia="ar-SA"/>
        </w:rPr>
        <w:t>تستخدم عملية الاختيار التي تحدد وثيقتها استخدام نظام المرحلة واحدة – مظروفان، منهجية تختلف قليلا عن نظام المرحلة الواحدة – مظروف واحد. تقوم</w:t>
      </w:r>
      <w:r w:rsidR="00725E7C">
        <w:rPr>
          <w:rFonts w:ascii="Simplified Arabic" w:hAnsi="Simplified Arabic" w:cs="Simplified Arabic" w:hint="cs"/>
          <w:rtl/>
          <w:lang w:eastAsia="ar-SA"/>
        </w:rPr>
        <w:t xml:space="preserve"> </w:t>
      </w:r>
      <w:r w:rsidRPr="00DB32BE">
        <w:rPr>
          <w:rFonts w:ascii="Simplified Arabic" w:hAnsi="Simplified Arabic" w:cs="Simplified Arabic"/>
          <w:rtl/>
          <w:lang w:eastAsia="ar-SA"/>
        </w:rPr>
        <w:t>جهة التعاقد بالتنسيق مع الجهات المعنية بتشكيل لجنة تكون مس</w:t>
      </w:r>
      <w:r w:rsidR="00725E7C">
        <w:rPr>
          <w:rFonts w:ascii="Simplified Arabic" w:hAnsi="Simplified Arabic" w:cs="Simplified Arabic" w:hint="cs"/>
          <w:rtl/>
          <w:lang w:eastAsia="ar-SA"/>
        </w:rPr>
        <w:t>ؤ</w:t>
      </w:r>
      <w:r w:rsidRPr="00DB32BE">
        <w:rPr>
          <w:rFonts w:ascii="Simplified Arabic" w:hAnsi="Simplified Arabic" w:cs="Simplified Arabic"/>
          <w:rtl/>
          <w:lang w:eastAsia="ar-SA"/>
        </w:rPr>
        <w:t>ولة عن استلام</w:t>
      </w:r>
      <w:r w:rsidR="00725E7C">
        <w:rPr>
          <w:rFonts w:ascii="Simplified Arabic" w:hAnsi="Simplified Arabic" w:cs="Simplified Arabic" w:hint="cs"/>
          <w:rtl/>
          <w:lang w:eastAsia="ar-SA"/>
        </w:rPr>
        <w:t xml:space="preserve"> </w:t>
      </w:r>
      <w:r w:rsidRPr="00DB32BE">
        <w:rPr>
          <w:rFonts w:ascii="Simplified Arabic" w:hAnsi="Simplified Arabic" w:cs="Simplified Arabic"/>
          <w:rtl/>
          <w:lang w:eastAsia="ar-SA"/>
        </w:rPr>
        <w:t>وفتح ال</w:t>
      </w:r>
      <w:r w:rsidR="00725E7C">
        <w:rPr>
          <w:rFonts w:ascii="Simplified Arabic" w:hAnsi="Simplified Arabic" w:cs="Simplified Arabic" w:hint="cs"/>
          <w:rtl/>
          <w:lang w:eastAsia="ar-SA"/>
        </w:rPr>
        <w:t>عروض</w:t>
      </w:r>
      <w:r w:rsidRPr="00DB32BE">
        <w:rPr>
          <w:rFonts w:ascii="Simplified Arabic" w:hAnsi="Simplified Arabic" w:cs="Simplified Arabic"/>
          <w:rtl/>
          <w:lang w:eastAsia="ar-SA"/>
        </w:rPr>
        <w:t xml:space="preserve"> الفنية والمالية وتسجيل محضر جلسة استلام وفتح ال</w:t>
      </w:r>
      <w:r w:rsidR="00725E7C">
        <w:rPr>
          <w:rFonts w:ascii="Simplified Arabic" w:hAnsi="Simplified Arabic" w:cs="Simplified Arabic" w:hint="cs"/>
          <w:rtl/>
          <w:lang w:eastAsia="ar-SA"/>
        </w:rPr>
        <w:t>عروض</w:t>
      </w:r>
      <w:r w:rsidRPr="00DB32BE">
        <w:rPr>
          <w:rFonts w:ascii="Simplified Arabic" w:hAnsi="Simplified Arabic" w:cs="Simplified Arabic"/>
          <w:rtl/>
          <w:lang w:eastAsia="ar-SA"/>
        </w:rPr>
        <w:t xml:space="preserve"> الفنية والمالية.</w:t>
      </w:r>
    </w:p>
    <w:p w:rsidR="003A1BAA" w:rsidRPr="000D33FA" w:rsidRDefault="00DB32BE" w:rsidP="004E7825">
      <w:pPr>
        <w:bidi/>
        <w:spacing w:before="0" w:after="120"/>
        <w:ind w:left="26" w:hanging="26"/>
        <w:rPr>
          <w:rFonts w:ascii="Simplified Arabic" w:hAnsi="Simplified Arabic" w:cs="Simplified Arabic"/>
          <w:rtl/>
          <w:lang w:eastAsia="ar-SA"/>
        </w:rPr>
      </w:pPr>
      <w:r w:rsidRPr="00DB32BE">
        <w:rPr>
          <w:rFonts w:ascii="Simplified Arabic" w:hAnsi="Simplified Arabic" w:cs="Simplified Arabic"/>
          <w:rtl/>
          <w:lang w:eastAsia="ar-SA"/>
        </w:rPr>
        <w:t>يتم فتح المظاريف الخارجية التي تم استلامها قبل</w:t>
      </w:r>
      <w:r w:rsidR="00725E7C">
        <w:rPr>
          <w:rFonts w:ascii="Simplified Arabic" w:hAnsi="Simplified Arabic" w:cs="Simplified Arabic" w:hint="cs"/>
          <w:rtl/>
          <w:lang w:eastAsia="ar-SA"/>
        </w:rPr>
        <w:t xml:space="preserve"> </w:t>
      </w:r>
      <w:r w:rsidRPr="00DB32BE">
        <w:rPr>
          <w:rFonts w:ascii="Simplified Arabic" w:hAnsi="Simplified Arabic" w:cs="Simplified Arabic"/>
          <w:rtl/>
          <w:lang w:eastAsia="ar-SA"/>
        </w:rPr>
        <w:t>أو عند موعد الغلق</w:t>
      </w:r>
      <w:r w:rsidR="00725E7C">
        <w:rPr>
          <w:rFonts w:ascii="Simplified Arabic" w:hAnsi="Simplified Arabic" w:cs="Simplified Arabic" w:hint="cs"/>
          <w:rtl/>
          <w:lang w:eastAsia="ar-SA"/>
        </w:rPr>
        <w:t xml:space="preserve"> </w:t>
      </w:r>
      <w:r w:rsidRPr="00DB32BE">
        <w:rPr>
          <w:rFonts w:ascii="Simplified Arabic" w:hAnsi="Simplified Arabic" w:cs="Simplified Arabic"/>
          <w:rtl/>
          <w:lang w:eastAsia="ar-SA"/>
        </w:rPr>
        <w:t>والتي تحتوي على ال</w:t>
      </w:r>
      <w:r w:rsidR="00725E7C">
        <w:rPr>
          <w:rFonts w:ascii="Simplified Arabic" w:hAnsi="Simplified Arabic" w:cs="Simplified Arabic" w:hint="cs"/>
          <w:rtl/>
          <w:lang w:eastAsia="ar-SA"/>
        </w:rPr>
        <w:t>عروض</w:t>
      </w:r>
      <w:r w:rsidRPr="00DB32BE">
        <w:rPr>
          <w:rFonts w:ascii="Simplified Arabic" w:hAnsi="Simplified Arabic" w:cs="Simplified Arabic"/>
          <w:rtl/>
          <w:lang w:eastAsia="ar-SA"/>
        </w:rPr>
        <w:t xml:space="preserve"> الفنية والمالية المنفصلة. ثم يتم فتح ال</w:t>
      </w:r>
      <w:r w:rsidR="00725E7C">
        <w:rPr>
          <w:rFonts w:ascii="Simplified Arabic" w:hAnsi="Simplified Arabic" w:cs="Simplified Arabic" w:hint="cs"/>
          <w:rtl/>
          <w:lang w:eastAsia="ar-SA"/>
        </w:rPr>
        <w:t>عروض</w:t>
      </w:r>
      <w:r w:rsidRPr="00DB32BE">
        <w:rPr>
          <w:rFonts w:ascii="Simplified Arabic" w:hAnsi="Simplified Arabic" w:cs="Simplified Arabic"/>
          <w:rtl/>
          <w:lang w:eastAsia="ar-SA"/>
        </w:rPr>
        <w:t xml:space="preserve"> الفنية وتقرأ ملخص التفاصيل وت</w:t>
      </w:r>
      <w:r w:rsidR="00725E7C">
        <w:rPr>
          <w:rFonts w:ascii="Simplified Arabic" w:hAnsi="Simplified Arabic" w:cs="Simplified Arabic" w:hint="cs"/>
          <w:rtl/>
          <w:lang w:eastAsia="ar-SA"/>
        </w:rPr>
        <w:t>ُ</w:t>
      </w:r>
      <w:r w:rsidRPr="00DB32BE">
        <w:rPr>
          <w:rFonts w:ascii="Simplified Arabic" w:hAnsi="Simplified Arabic" w:cs="Simplified Arabic"/>
          <w:rtl/>
          <w:lang w:eastAsia="ar-SA"/>
        </w:rPr>
        <w:t>سج</w:t>
      </w:r>
      <w:r w:rsidR="00725E7C">
        <w:rPr>
          <w:rFonts w:ascii="Simplified Arabic" w:hAnsi="Simplified Arabic" w:cs="Simplified Arabic" w:hint="cs"/>
          <w:rtl/>
          <w:lang w:eastAsia="ar-SA"/>
        </w:rPr>
        <w:t>َّ</w:t>
      </w:r>
      <w:r w:rsidRPr="00DB32BE">
        <w:rPr>
          <w:rFonts w:ascii="Simplified Arabic" w:hAnsi="Simplified Arabic" w:cs="Simplified Arabic"/>
          <w:rtl/>
          <w:lang w:eastAsia="ar-SA"/>
        </w:rPr>
        <w:t>ل. وتبقى مظاريف</w:t>
      </w:r>
      <w:r w:rsidR="00725E7C">
        <w:rPr>
          <w:rFonts w:ascii="Simplified Arabic" w:hAnsi="Simplified Arabic" w:cs="Simplified Arabic" w:hint="cs"/>
          <w:rtl/>
          <w:lang w:eastAsia="ar-SA"/>
        </w:rPr>
        <w:t xml:space="preserve"> </w:t>
      </w:r>
      <w:r w:rsidRPr="00DB32BE">
        <w:rPr>
          <w:rFonts w:ascii="Simplified Arabic" w:hAnsi="Simplified Arabic" w:cs="Simplified Arabic"/>
          <w:rtl/>
          <w:lang w:eastAsia="ar-SA"/>
        </w:rPr>
        <w:t>ال</w:t>
      </w:r>
      <w:r w:rsidR="00725E7C">
        <w:rPr>
          <w:rFonts w:ascii="Simplified Arabic" w:hAnsi="Simplified Arabic" w:cs="Simplified Arabic" w:hint="cs"/>
          <w:rtl/>
          <w:lang w:eastAsia="ar-SA"/>
        </w:rPr>
        <w:t>عروض</w:t>
      </w:r>
      <w:r w:rsidRPr="00DB32BE">
        <w:rPr>
          <w:rFonts w:ascii="Simplified Arabic" w:hAnsi="Simplified Arabic" w:cs="Simplified Arabic"/>
          <w:rtl/>
          <w:lang w:eastAsia="ar-SA"/>
        </w:rPr>
        <w:t xml:space="preserve"> المالية مغلقة ريثما يتم الانتهاء من التقييم الفني وتسجيله.</w:t>
      </w:r>
    </w:p>
    <w:p w:rsidR="00D83AE0" w:rsidRPr="00D83AE0" w:rsidRDefault="00DB32BE">
      <w:pPr>
        <w:bidi/>
        <w:spacing w:before="0" w:after="120"/>
        <w:ind w:left="26" w:hanging="26"/>
        <w:rPr>
          <w:rFonts w:ascii="Simplified Arabic" w:hAnsi="Simplified Arabic" w:cs="Simplified Arabic"/>
          <w:rtl/>
          <w:lang w:eastAsia="ar-SA"/>
        </w:rPr>
      </w:pPr>
      <w:r w:rsidRPr="00DB32BE">
        <w:rPr>
          <w:rFonts w:ascii="Simplified Arabic" w:hAnsi="Simplified Arabic" w:cs="Simplified Arabic"/>
          <w:rtl/>
          <w:lang w:eastAsia="ar-SA"/>
        </w:rPr>
        <w:t>ويتم فتح المظاريف التي تحتوي على ال</w:t>
      </w:r>
      <w:r w:rsidR="00725E7C">
        <w:rPr>
          <w:rFonts w:ascii="Simplified Arabic" w:hAnsi="Simplified Arabic" w:cs="Simplified Arabic" w:hint="cs"/>
          <w:rtl/>
          <w:lang w:eastAsia="ar-SA"/>
        </w:rPr>
        <w:t>عروض</w:t>
      </w:r>
      <w:r w:rsidRPr="00DB32BE">
        <w:rPr>
          <w:rFonts w:ascii="Simplified Arabic" w:hAnsi="Simplified Arabic" w:cs="Simplified Arabic"/>
          <w:rtl/>
          <w:lang w:eastAsia="ar-SA"/>
        </w:rPr>
        <w:t xml:space="preserve"> المالية علنا</w:t>
      </w:r>
      <w:r w:rsidR="00725E7C">
        <w:rPr>
          <w:rFonts w:ascii="Simplified Arabic" w:hAnsi="Simplified Arabic" w:cs="Simplified Arabic" w:hint="cs"/>
          <w:rtl/>
          <w:lang w:eastAsia="ar-SA"/>
        </w:rPr>
        <w:t>ً</w:t>
      </w:r>
      <w:r w:rsidRPr="00DB32BE">
        <w:rPr>
          <w:rFonts w:ascii="Simplified Arabic" w:hAnsi="Simplified Arabic" w:cs="Simplified Arabic"/>
          <w:rtl/>
          <w:lang w:eastAsia="ar-SA"/>
        </w:rPr>
        <w:t xml:space="preserve"> في جلسة منفصلة، في تاريخ ووقت يحدد </w:t>
      </w:r>
      <w:r w:rsidRPr="00DB32BE">
        <w:rPr>
          <w:rFonts w:ascii="Simplified Arabic" w:hAnsi="Simplified Arabic" w:cs="Simplified Arabic"/>
          <w:b/>
          <w:bCs/>
          <w:rtl/>
          <w:lang w:eastAsia="ar-SA"/>
        </w:rPr>
        <w:t xml:space="preserve">بعد </w:t>
      </w:r>
      <w:r w:rsidRPr="00DB32BE">
        <w:rPr>
          <w:rFonts w:ascii="Simplified Arabic" w:hAnsi="Simplified Arabic" w:cs="Simplified Arabic"/>
          <w:rtl/>
          <w:lang w:eastAsia="ar-SA"/>
        </w:rPr>
        <w:t>الانتهاء من التقييم الفني. ويقرأ ملخص التفاصيل بما في ذلك العلامات والأسعار ويتم تسجيله.</w:t>
      </w:r>
    </w:p>
    <w:p w:rsidR="00000000" w:rsidRDefault="00725E7C">
      <w:pPr>
        <w:bidi/>
        <w:spacing w:before="120" w:after="0"/>
        <w:ind w:left="1080" w:hanging="1080"/>
        <w:rPr>
          <w:rFonts w:ascii="Simplified Arabic" w:hAnsi="Simplified Arabic" w:cs="Simplified Arabic"/>
          <w:b/>
          <w:bCs/>
          <w:rtl/>
          <w:lang w:eastAsia="ar-SA"/>
        </w:rPr>
      </w:pPr>
      <w:r>
        <w:rPr>
          <w:rFonts w:ascii="Simplified Arabic" w:hAnsi="Simplified Arabic" w:cs="Simplified Arabic" w:hint="cs"/>
          <w:b/>
          <w:bCs/>
          <w:rtl/>
          <w:lang w:eastAsia="ar-SA"/>
        </w:rPr>
        <w:t>2.2.12</w:t>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الغاية</w:t>
      </w:r>
    </w:p>
    <w:p w:rsidR="003A1BAA" w:rsidRPr="000D33FA" w:rsidRDefault="00DB32BE" w:rsidP="003A1BAA">
      <w:pPr>
        <w:bidi/>
        <w:spacing w:before="0" w:after="0"/>
        <w:ind w:left="1083" w:hanging="1083"/>
        <w:rPr>
          <w:rFonts w:ascii="Simplified Arabic" w:hAnsi="Simplified Arabic" w:cs="Simplified Arabic"/>
          <w:rtl/>
          <w:lang w:eastAsia="ar-SA" w:bidi="ar-JO"/>
        </w:rPr>
      </w:pPr>
      <w:r w:rsidRPr="00DB32BE">
        <w:rPr>
          <w:rFonts w:ascii="Simplified Arabic" w:hAnsi="Simplified Arabic" w:cs="Simplified Arabic"/>
          <w:rtl/>
          <w:lang w:eastAsia="ar-SA" w:bidi="ar-JO"/>
        </w:rPr>
        <w:t xml:space="preserve">تعتبر عملية الفتح العلني </w:t>
      </w:r>
      <w:r w:rsidRPr="00DB32BE">
        <w:rPr>
          <w:rFonts w:ascii="Simplified Arabic" w:hAnsi="Simplified Arabic" w:cs="Simplified Arabic"/>
          <w:rtl/>
          <w:lang w:eastAsia="ar-SA"/>
        </w:rPr>
        <w:t>ال</w:t>
      </w:r>
      <w:r w:rsidR="004D6F26">
        <w:rPr>
          <w:rFonts w:ascii="Simplified Arabic" w:hAnsi="Simplified Arabic" w:cs="Simplified Arabic"/>
          <w:rtl/>
          <w:lang w:eastAsia="ar-SA"/>
        </w:rPr>
        <w:t>عطاءات</w:t>
      </w:r>
      <w:r w:rsidRPr="00DB32BE">
        <w:rPr>
          <w:rFonts w:ascii="Simplified Arabic" w:hAnsi="Simplified Arabic" w:cs="Simplified Arabic"/>
          <w:rtl/>
          <w:lang w:eastAsia="ar-SA" w:bidi="ar-JO"/>
        </w:rPr>
        <w:t xml:space="preserve"> خطوة هامة كونها:</w:t>
      </w:r>
    </w:p>
    <w:p w:rsidR="003A1BAA" w:rsidRPr="000D33FA" w:rsidRDefault="00DB32BE" w:rsidP="003A1BAA">
      <w:pPr>
        <w:numPr>
          <w:ilvl w:val="0"/>
          <w:numId w:val="227"/>
        </w:numPr>
        <w:tabs>
          <w:tab w:val="num" w:pos="1196"/>
        </w:tabs>
        <w:bidi/>
        <w:spacing w:before="0" w:after="0"/>
        <w:ind w:left="1196" w:hanging="540"/>
        <w:jc w:val="left"/>
        <w:rPr>
          <w:rFonts w:ascii="Simplified Arabic" w:hAnsi="Simplified Arabic" w:cs="Simplified Arabic"/>
          <w:rtl/>
          <w:lang w:eastAsia="ar-SA" w:bidi="ar-JO"/>
        </w:rPr>
      </w:pPr>
      <w:r w:rsidRPr="00DB32BE">
        <w:rPr>
          <w:rFonts w:ascii="Simplified Arabic" w:hAnsi="Simplified Arabic" w:cs="Simplified Arabic" w:hint="eastAsia"/>
          <w:rtl/>
          <w:lang w:eastAsia="ar-SA" w:bidi="ar-JO"/>
        </w:rPr>
        <w:lastRenderedPageBreak/>
        <w:t>تحقق</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الشفافية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في</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عملية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الاختيار،</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وتزيد</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من</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ثقة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الاستشاريين</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في</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عملية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الاختيار</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وفي</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نزاهة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جهة</w:t>
      </w:r>
      <w:r w:rsidRPr="00DB32BE">
        <w:rPr>
          <w:rFonts w:ascii="Simplified Arabic" w:hAnsi="Simplified Arabic" w:cs="Simplified Arabic"/>
          <w:rtl/>
          <w:lang w:eastAsia="ar-SA" w:bidi="ar-JO"/>
        </w:rPr>
        <w:t xml:space="preserve"> </w:t>
      </w:r>
      <w:r w:rsidRPr="00DB32BE">
        <w:rPr>
          <w:rFonts w:ascii="Simplified Arabic" w:hAnsi="Simplified Arabic" w:cs="Simplified Arabic" w:hint="eastAsia"/>
          <w:rtl/>
          <w:lang w:eastAsia="ar-SA" w:bidi="ar-JO"/>
        </w:rPr>
        <w:t>التعاقد؛</w:t>
      </w:r>
    </w:p>
    <w:p w:rsidR="003A1BAA" w:rsidRPr="000D33FA" w:rsidRDefault="00DB32BE" w:rsidP="003A1BAA">
      <w:pPr>
        <w:numPr>
          <w:ilvl w:val="0"/>
          <w:numId w:val="227"/>
        </w:numPr>
        <w:tabs>
          <w:tab w:val="num" w:pos="1196"/>
        </w:tabs>
        <w:bidi/>
        <w:spacing w:before="0" w:after="0"/>
        <w:ind w:left="1196" w:hanging="540"/>
        <w:jc w:val="left"/>
        <w:rPr>
          <w:rFonts w:ascii="Simplified Arabic" w:hAnsi="Simplified Arabic" w:cs="Simplified Arabic"/>
          <w:rtl/>
          <w:lang w:eastAsia="ar-SA"/>
        </w:rPr>
      </w:pPr>
      <w:r w:rsidRPr="00DB32BE">
        <w:rPr>
          <w:rFonts w:ascii="Simplified Arabic" w:hAnsi="Simplified Arabic" w:cs="Simplified Arabic"/>
          <w:rtl/>
          <w:lang w:eastAsia="ar-SA" w:bidi="ar-JO"/>
        </w:rPr>
        <w:t xml:space="preserve">أن الإجراء الرسمي الذي يتم عند فتح </w:t>
      </w:r>
      <w:r w:rsidRPr="00DB32BE">
        <w:rPr>
          <w:rFonts w:ascii="Simplified Arabic" w:hAnsi="Simplified Arabic" w:cs="Simplified Arabic" w:hint="eastAsia"/>
          <w:rtl/>
          <w:lang w:eastAsia="ar-SA"/>
        </w:rPr>
        <w:t>ال</w:t>
      </w:r>
      <w:r w:rsidR="004D6F26">
        <w:rPr>
          <w:rFonts w:ascii="Simplified Arabic" w:hAnsi="Simplified Arabic" w:cs="Simplified Arabic" w:hint="eastAsia"/>
          <w:rtl/>
          <w:lang w:eastAsia="ar-SA"/>
        </w:rPr>
        <w:t>عطاءات</w:t>
      </w:r>
      <w:r w:rsidRPr="00DB32BE">
        <w:rPr>
          <w:rFonts w:ascii="Simplified Arabic" w:hAnsi="Simplified Arabic" w:cs="Simplified Arabic"/>
          <w:rtl/>
          <w:lang w:eastAsia="ar-SA" w:bidi="ar-JO"/>
        </w:rPr>
        <w:t xml:space="preserve"> من شأنه الحيلولة دون تضمين </w:t>
      </w:r>
      <w:r w:rsidRPr="00DB32BE">
        <w:rPr>
          <w:rFonts w:ascii="Simplified Arabic" w:hAnsi="Simplified Arabic" w:cs="Simplified Arabic" w:hint="eastAsia"/>
          <w:rtl/>
          <w:lang w:eastAsia="ar-SA"/>
        </w:rPr>
        <w:t>ال</w:t>
      </w:r>
      <w:r w:rsidR="004D6F26">
        <w:rPr>
          <w:rFonts w:ascii="Simplified Arabic" w:hAnsi="Simplified Arabic" w:cs="Simplified Arabic" w:hint="eastAsia"/>
          <w:rtl/>
          <w:lang w:eastAsia="ar-SA"/>
        </w:rPr>
        <w:t>عطاءات</w:t>
      </w:r>
      <w:r w:rsidRPr="00DB32BE">
        <w:rPr>
          <w:rFonts w:ascii="Simplified Arabic" w:hAnsi="Simplified Arabic" w:cs="Simplified Arabic"/>
          <w:rtl/>
          <w:lang w:eastAsia="ar-SA" w:bidi="ar-JO"/>
        </w:rPr>
        <w:t xml:space="preserve"> المتأخرة في التقييم؛</w:t>
      </w:r>
    </w:p>
    <w:p w:rsidR="003A1BAA" w:rsidRPr="000D33FA" w:rsidRDefault="00DB32BE" w:rsidP="003A1BAA">
      <w:pPr>
        <w:numPr>
          <w:ilvl w:val="0"/>
          <w:numId w:val="227"/>
        </w:numPr>
        <w:tabs>
          <w:tab w:val="num" w:pos="1196"/>
        </w:tabs>
        <w:bidi/>
        <w:spacing w:before="0" w:after="120"/>
        <w:ind w:left="1196" w:hanging="540"/>
        <w:jc w:val="left"/>
        <w:rPr>
          <w:rFonts w:ascii="Simplified Arabic" w:hAnsi="Simplified Arabic" w:cs="Simplified Arabic"/>
          <w:lang w:eastAsia="ar-SA"/>
        </w:rPr>
      </w:pPr>
      <w:r w:rsidRPr="00DB32BE">
        <w:rPr>
          <w:rFonts w:ascii="Simplified Arabic" w:hAnsi="Simplified Arabic" w:cs="Simplified Arabic"/>
          <w:rtl/>
          <w:lang w:eastAsia="ar-SA" w:bidi="ar-JO"/>
        </w:rPr>
        <w:t>إن قراءة العلامات الفنية والأسعار علنا</w:t>
      </w:r>
      <w:r w:rsidR="00A2708D">
        <w:rPr>
          <w:rFonts w:ascii="Simplified Arabic" w:hAnsi="Simplified Arabic" w:cs="Simplified Arabic" w:hint="cs"/>
          <w:rtl/>
          <w:lang w:eastAsia="ar-SA" w:bidi="ar-JO"/>
        </w:rPr>
        <w:t>ً</w:t>
      </w:r>
      <w:r w:rsidRPr="00DB32BE">
        <w:rPr>
          <w:rFonts w:ascii="Simplified Arabic" w:hAnsi="Simplified Arabic" w:cs="Simplified Arabic"/>
          <w:rtl/>
          <w:lang w:eastAsia="ar-SA" w:bidi="ar-JO"/>
        </w:rPr>
        <w:t xml:space="preserve"> تؤدي إلى تجنب أية خلافات حول تغيير الأسعار أو نتائج التقييم في وقت لاحق.</w:t>
      </w:r>
    </w:p>
    <w:p w:rsidR="00000000" w:rsidRDefault="00A2708D">
      <w:pPr>
        <w:bidi/>
        <w:spacing w:before="120" w:after="0"/>
        <w:ind w:right="1080" w:firstLine="0"/>
        <w:jc w:val="left"/>
        <w:outlineLvl w:val="5"/>
        <w:rPr>
          <w:rFonts w:ascii="Simplified Arabic" w:hAnsi="Simplified Arabic" w:cs="Simplified Arabic"/>
          <w:b/>
          <w:bCs/>
          <w:rtl/>
          <w:lang w:eastAsia="ar-SA"/>
        </w:rPr>
      </w:pPr>
      <w:r>
        <w:rPr>
          <w:rFonts w:ascii="Simplified Arabic" w:hAnsi="Simplified Arabic" w:cs="Simplified Arabic" w:hint="cs"/>
          <w:b/>
          <w:bCs/>
          <w:rtl/>
          <w:lang w:eastAsia="ar-SA"/>
        </w:rPr>
        <w:t>3.2.12</w:t>
      </w:r>
      <w:r>
        <w:rPr>
          <w:rFonts w:ascii="Simplified Arabic" w:hAnsi="Simplified Arabic" w:cs="Simplified Arabic" w:hint="cs"/>
          <w:b/>
          <w:bCs/>
          <w:rtl/>
          <w:lang w:eastAsia="ar-SA"/>
        </w:rPr>
        <w:tab/>
      </w:r>
      <w:r w:rsidR="00DB32BE" w:rsidRPr="00DB32BE">
        <w:rPr>
          <w:rFonts w:ascii="Simplified Arabic" w:hAnsi="Simplified Arabic" w:cs="Simplified Arabic"/>
          <w:b/>
          <w:bCs/>
          <w:rtl/>
          <w:lang w:eastAsia="ar-SA"/>
        </w:rPr>
        <w:t xml:space="preserve">الخطوات </w:t>
      </w:r>
    </w:p>
    <w:p w:rsidR="00000000" w:rsidRDefault="00DB32BE">
      <w:pPr>
        <w:bidi/>
        <w:spacing w:before="0" w:after="120"/>
        <w:ind w:left="1016" w:right="1080" w:hanging="630"/>
        <w:jc w:val="left"/>
        <w:outlineLvl w:val="5"/>
        <w:rPr>
          <w:rFonts w:ascii="Simplified Arabic" w:hAnsi="Simplified Arabic" w:cs="Simplified Arabic"/>
          <w:b/>
          <w:bCs/>
          <w:rtl/>
          <w:lang w:eastAsia="ar-SA"/>
        </w:rPr>
      </w:pPr>
      <w:r w:rsidRPr="00DB32BE">
        <w:rPr>
          <w:rFonts w:ascii="Simplified Arabic" w:hAnsi="Simplified Arabic" w:cs="Simplified Arabic" w:hint="eastAsia"/>
          <w:b/>
          <w:bCs/>
          <w:rtl/>
          <w:lang w:eastAsia="ar-SA"/>
        </w:rPr>
        <w:t>أ</w:t>
      </w:r>
      <w:r w:rsidRPr="00DB32BE">
        <w:rPr>
          <w:rFonts w:ascii="Simplified Arabic" w:hAnsi="Simplified Arabic" w:cs="Simplified Arabic"/>
          <w:b/>
          <w:bCs/>
          <w:rtl/>
          <w:lang w:eastAsia="ar-SA"/>
        </w:rPr>
        <w:t xml:space="preserve">. </w:t>
      </w:r>
      <w:r w:rsidR="00A2708D">
        <w:rPr>
          <w:rFonts w:ascii="Simplified Arabic" w:hAnsi="Simplified Arabic" w:cs="Simplified Arabic" w:hint="cs"/>
          <w:b/>
          <w:bCs/>
          <w:rtl/>
          <w:lang w:eastAsia="ar-SA"/>
        </w:rPr>
        <w:tab/>
      </w:r>
      <w:r w:rsidRPr="00DB32BE">
        <w:rPr>
          <w:rFonts w:ascii="Simplified Arabic" w:hAnsi="Simplified Arabic" w:cs="Simplified Arabic" w:hint="eastAsia"/>
          <w:b/>
          <w:bCs/>
          <w:rtl/>
          <w:lang w:eastAsia="ar-SA"/>
        </w:rPr>
        <w:t>فتح</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ال</w:t>
      </w:r>
      <w:r w:rsidR="004D6F26">
        <w:rPr>
          <w:rFonts w:ascii="Simplified Arabic" w:hAnsi="Simplified Arabic" w:cs="Simplified Arabic" w:hint="eastAsia"/>
          <w:b/>
          <w:bCs/>
          <w:rtl/>
          <w:lang w:eastAsia="ar-SA"/>
        </w:rPr>
        <w:t>عطاءات</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الفنية</w:t>
      </w:r>
    </w:p>
    <w:p w:rsidR="003A1BAA" w:rsidRPr="000D33FA" w:rsidRDefault="00733C4E" w:rsidP="007A5663">
      <w:pPr>
        <w:bidi/>
        <w:spacing w:before="0" w:after="0"/>
        <w:ind w:firstLine="0"/>
        <w:jc w:val="left"/>
        <w:rPr>
          <w:rFonts w:ascii="Simplified Arabic" w:hAnsi="Simplified Arabic" w:cs="Simplified Arabic"/>
          <w:sz w:val="24"/>
          <w:szCs w:val="24"/>
          <w:rtl/>
          <w:lang w:eastAsia="ar-SA"/>
        </w:rPr>
      </w:pPr>
      <w:r>
        <w:rPr>
          <w:rFonts w:ascii="Simplified Arabic" w:hAnsi="Simplified Arabic" w:cs="Simplified Arabic" w:hint="cs"/>
          <w:rtl/>
          <w:lang w:eastAsia="ar-SA"/>
        </w:rPr>
        <w:t>ي</w:t>
      </w:r>
      <w:r w:rsidRPr="00682659">
        <w:rPr>
          <w:rFonts w:ascii="Simplified Arabic" w:hAnsi="Simplified Arabic" w:cs="Simplified Arabic" w:hint="eastAsia"/>
          <w:rtl/>
          <w:lang w:eastAsia="ar-SA"/>
        </w:rPr>
        <w:t>تخذ</w:t>
      </w:r>
      <w:r w:rsidRPr="00682659">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bidi="ar-JO"/>
        </w:rPr>
        <w:t>رئيس</w:t>
      </w:r>
      <w:r w:rsidR="00DB32BE" w:rsidRPr="00DB32BE">
        <w:rPr>
          <w:rFonts w:ascii="Simplified Arabic" w:hAnsi="Simplified Arabic" w:cs="Simplified Arabic"/>
          <w:rtl/>
          <w:lang w:eastAsia="ar-SA" w:bidi="ar-JO"/>
        </w:rPr>
        <w:t xml:space="preserve"> جلسة فتح </w:t>
      </w:r>
      <w:r w:rsidR="00DB32BE" w:rsidRPr="00DB32BE">
        <w:rPr>
          <w:rFonts w:ascii="Simplified Arabic" w:hAnsi="Simplified Arabic" w:cs="Simplified Arabic" w:hint="eastAsia"/>
          <w:rtl/>
          <w:lang w:eastAsia="ar-SA"/>
        </w:rPr>
        <w:t>ال</w:t>
      </w:r>
      <w:r>
        <w:rPr>
          <w:rFonts w:ascii="Simplified Arabic" w:hAnsi="Simplified Arabic" w:cs="Simplified Arabic" w:hint="cs"/>
          <w:rtl/>
          <w:lang w:eastAsia="ar-SA"/>
        </w:rPr>
        <w:t>عروض</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الخطوات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التالية</w:t>
      </w:r>
      <w:r w:rsidR="00DB32BE" w:rsidRPr="00DB32BE">
        <w:rPr>
          <w:rFonts w:ascii="Simplified Arabic" w:hAnsi="Simplified Arabic" w:cs="Simplified Arabic"/>
          <w:rtl/>
          <w:lang w:eastAsia="ar-SA"/>
        </w:rPr>
        <w:t>:</w:t>
      </w:r>
    </w:p>
    <w:p w:rsidR="003A1BAA" w:rsidRPr="000D33FA" w:rsidRDefault="00DB32BE" w:rsidP="007A5663">
      <w:pPr>
        <w:bidi/>
        <w:spacing w:before="0" w:after="120"/>
        <w:ind w:left="836" w:hanging="836"/>
        <w:rPr>
          <w:rFonts w:ascii="Simplified Arabic" w:hAnsi="Simplified Arabic" w:cs="Simplified Arabic"/>
          <w:rtl/>
          <w:lang w:eastAsia="ar-SA" w:bidi="ar-JO"/>
        </w:rPr>
      </w:pPr>
      <w:r w:rsidRPr="00DB32BE">
        <w:rPr>
          <w:rFonts w:ascii="Simplified Arabic" w:hAnsi="Simplified Arabic" w:cs="Simplified Arabic"/>
          <w:rtl/>
          <w:lang w:eastAsia="ar-SA" w:bidi="ar-JO"/>
        </w:rPr>
        <w:t xml:space="preserve">   </w:t>
      </w:r>
      <w:r w:rsidR="004E4652">
        <w:rPr>
          <w:rFonts w:ascii="Simplified Arabic" w:hAnsi="Simplified Arabic" w:cs="Simplified Arabic" w:hint="cs"/>
          <w:rtl/>
          <w:lang w:eastAsia="ar-SA" w:bidi="ar-JO"/>
        </w:rPr>
        <w:t>أ.</w:t>
      </w:r>
      <w:r w:rsidR="004E4652">
        <w:rPr>
          <w:rFonts w:ascii="Simplified Arabic" w:hAnsi="Simplified Arabic" w:cs="Simplified Arabic" w:hint="cs"/>
          <w:rtl/>
          <w:lang w:eastAsia="ar-SA" w:bidi="ar-JO"/>
        </w:rPr>
        <w:tab/>
      </w:r>
      <w:r w:rsidRPr="00DB32BE">
        <w:rPr>
          <w:rFonts w:ascii="Simplified Arabic" w:hAnsi="Simplified Arabic" w:cs="Simplified Arabic"/>
          <w:rtl/>
          <w:lang w:eastAsia="ar-SA" w:bidi="ar-JO"/>
        </w:rPr>
        <w:t xml:space="preserve">إعداد الغرفة قبل موعد فتح </w:t>
      </w:r>
      <w:r w:rsidRPr="00DB32BE">
        <w:rPr>
          <w:rFonts w:ascii="Simplified Arabic" w:hAnsi="Simplified Arabic" w:cs="Simplified Arabic" w:hint="eastAsia"/>
          <w:rtl/>
          <w:lang w:eastAsia="ar-SA"/>
        </w:rPr>
        <w:t>ال</w:t>
      </w:r>
      <w:r w:rsidR="004E4652">
        <w:rPr>
          <w:rFonts w:ascii="Simplified Arabic" w:hAnsi="Simplified Arabic" w:cs="Simplified Arabic" w:hint="cs"/>
          <w:rtl/>
          <w:lang w:eastAsia="ar-SA"/>
        </w:rPr>
        <w:t>عروض</w:t>
      </w:r>
      <w:r w:rsidRPr="00DB32BE">
        <w:rPr>
          <w:rFonts w:ascii="Simplified Arabic" w:hAnsi="Simplified Arabic" w:cs="Simplified Arabic"/>
          <w:rtl/>
          <w:lang w:eastAsia="ar-SA" w:bidi="ar-JO"/>
        </w:rPr>
        <w:t xml:space="preserve">. </w:t>
      </w:r>
      <w:r w:rsidR="004E4652">
        <w:rPr>
          <w:rFonts w:ascii="Simplified Arabic" w:hAnsi="Simplified Arabic" w:cs="Simplified Arabic" w:hint="cs"/>
          <w:rtl/>
          <w:lang w:eastAsia="ar-SA" w:bidi="ar-JO"/>
        </w:rPr>
        <w:t>ال</w:t>
      </w:r>
      <w:r w:rsidRPr="00DB32BE">
        <w:rPr>
          <w:rFonts w:ascii="Simplified Arabic" w:hAnsi="Simplified Arabic" w:cs="Simplified Arabic"/>
          <w:rtl/>
          <w:lang w:eastAsia="ar-SA" w:bidi="ar-JO"/>
        </w:rPr>
        <w:t xml:space="preserve">تأكد من توفر الموارد المادية والبشرية اللازمة لإدارة عملية فتح </w:t>
      </w:r>
      <w:r w:rsidRPr="00DB32BE">
        <w:rPr>
          <w:rFonts w:ascii="Simplified Arabic" w:hAnsi="Simplified Arabic" w:cs="Simplified Arabic" w:hint="eastAsia"/>
          <w:rtl/>
          <w:lang w:eastAsia="ar-SA"/>
        </w:rPr>
        <w:t>ال</w:t>
      </w:r>
      <w:r w:rsidR="004E4652">
        <w:rPr>
          <w:rFonts w:ascii="Simplified Arabic" w:hAnsi="Simplified Arabic" w:cs="Simplified Arabic" w:hint="cs"/>
          <w:rtl/>
          <w:lang w:eastAsia="ar-SA"/>
        </w:rPr>
        <w:t>عروض</w:t>
      </w:r>
      <w:r w:rsidRPr="00DB32BE">
        <w:rPr>
          <w:rFonts w:ascii="Simplified Arabic" w:hAnsi="Simplified Arabic" w:cs="Simplified Arabic"/>
          <w:rtl/>
          <w:lang w:eastAsia="ar-SA" w:bidi="ar-JO"/>
        </w:rPr>
        <w:t xml:space="preserve"> بكفاءة.</w:t>
      </w:r>
    </w:p>
    <w:p w:rsidR="003A1BAA" w:rsidRPr="000D33FA" w:rsidRDefault="00DB32BE" w:rsidP="007A5663">
      <w:pPr>
        <w:bidi/>
        <w:spacing w:before="0" w:after="120"/>
        <w:ind w:left="746" w:hanging="746"/>
        <w:rPr>
          <w:rFonts w:ascii="Simplified Arabic" w:hAnsi="Simplified Arabic" w:cs="Simplified Arabic"/>
          <w:rtl/>
          <w:lang w:eastAsia="ar-SA" w:bidi="ar-JO"/>
        </w:rPr>
      </w:pPr>
      <w:r w:rsidRPr="00DB32BE">
        <w:rPr>
          <w:rFonts w:ascii="Simplified Arabic" w:hAnsi="Simplified Arabic" w:cs="Simplified Arabic"/>
          <w:rtl/>
          <w:lang w:eastAsia="ar-SA" w:bidi="ar-JO"/>
        </w:rPr>
        <w:t xml:space="preserve">  </w:t>
      </w:r>
      <w:r w:rsidR="004E4652">
        <w:rPr>
          <w:rFonts w:ascii="Simplified Arabic" w:hAnsi="Simplified Arabic" w:cs="Simplified Arabic" w:hint="cs"/>
          <w:rtl/>
          <w:lang w:eastAsia="ar-SA" w:bidi="ar-JO"/>
        </w:rPr>
        <w:t>ب.</w:t>
      </w:r>
      <w:r w:rsidR="004E4652">
        <w:rPr>
          <w:rFonts w:ascii="Simplified Arabic" w:hAnsi="Simplified Arabic" w:cs="Simplified Arabic" w:hint="cs"/>
          <w:rtl/>
          <w:lang w:eastAsia="ar-SA" w:bidi="ar-JO"/>
        </w:rPr>
        <w:tab/>
        <w:t>ال</w:t>
      </w:r>
      <w:r w:rsidRPr="00DB32BE">
        <w:rPr>
          <w:rFonts w:ascii="Simplified Arabic" w:hAnsi="Simplified Arabic" w:cs="Simplified Arabic"/>
          <w:rtl/>
          <w:lang w:eastAsia="ar-SA" w:bidi="ar-JO"/>
        </w:rPr>
        <w:t xml:space="preserve">تأكد من أن كافة الموظفين المعنيين بعملية فتح </w:t>
      </w:r>
      <w:r w:rsidRPr="00DB32BE">
        <w:rPr>
          <w:rFonts w:ascii="Simplified Arabic" w:hAnsi="Simplified Arabic" w:cs="Simplified Arabic" w:hint="eastAsia"/>
          <w:rtl/>
          <w:lang w:eastAsia="ar-SA"/>
        </w:rPr>
        <w:t>ال</w:t>
      </w:r>
      <w:r w:rsidR="004D6F26">
        <w:rPr>
          <w:rFonts w:ascii="Simplified Arabic" w:hAnsi="Simplified Arabic" w:cs="Simplified Arabic" w:hint="eastAsia"/>
          <w:rtl/>
          <w:lang w:eastAsia="ar-SA"/>
        </w:rPr>
        <w:t>عطاءات</w:t>
      </w:r>
      <w:r w:rsidRPr="00DB32BE">
        <w:rPr>
          <w:rFonts w:ascii="Simplified Arabic" w:hAnsi="Simplified Arabic" w:cs="Simplified Arabic"/>
          <w:rtl/>
          <w:lang w:eastAsia="ar-SA" w:bidi="ar-JO"/>
        </w:rPr>
        <w:t xml:space="preserve"> يعرفون أدوارهم في هذا الإجراء.</w:t>
      </w:r>
    </w:p>
    <w:p w:rsidR="003A1BAA" w:rsidRPr="000D33FA" w:rsidRDefault="004E4652" w:rsidP="007A5663">
      <w:pPr>
        <w:bidi/>
        <w:spacing w:before="0" w:after="120"/>
        <w:ind w:left="566" w:hanging="566"/>
        <w:rPr>
          <w:rFonts w:ascii="Simplified Arabic" w:hAnsi="Simplified Arabic" w:cs="Simplified Arabic"/>
          <w:rtl/>
          <w:lang w:eastAsia="ar-SA" w:bidi="ar-JO"/>
        </w:rPr>
      </w:pPr>
      <w:r>
        <w:rPr>
          <w:rFonts w:ascii="Simplified Arabic" w:hAnsi="Simplified Arabic" w:cs="Simplified Arabic" w:hint="cs"/>
          <w:rtl/>
          <w:lang w:eastAsia="ar-SA" w:bidi="ar-JO"/>
        </w:rPr>
        <w:t>ج.</w:t>
      </w:r>
      <w:r>
        <w:rPr>
          <w:rFonts w:ascii="Simplified Arabic" w:hAnsi="Simplified Arabic" w:cs="Simplified Arabic" w:hint="cs"/>
          <w:rtl/>
          <w:lang w:eastAsia="ar-SA" w:bidi="ar-JO"/>
        </w:rPr>
        <w:tab/>
        <w:t>ت</w:t>
      </w:r>
      <w:r w:rsidR="00DB32BE" w:rsidRPr="00DB32BE">
        <w:rPr>
          <w:rFonts w:ascii="Simplified Arabic" w:hAnsi="Simplified Arabic" w:cs="Simplified Arabic"/>
          <w:rtl/>
          <w:lang w:eastAsia="ar-SA" w:bidi="ar-JO"/>
        </w:rPr>
        <w:t>وض</w:t>
      </w:r>
      <w:r>
        <w:rPr>
          <w:rFonts w:ascii="Simplified Arabic" w:hAnsi="Simplified Arabic" w:cs="Simplified Arabic" w:hint="cs"/>
          <w:rtl/>
          <w:lang w:eastAsia="ar-SA" w:bidi="ar-JO"/>
        </w:rPr>
        <w:t>ي</w:t>
      </w:r>
      <w:r w:rsidR="00DB32BE" w:rsidRPr="00DB32BE">
        <w:rPr>
          <w:rFonts w:ascii="Simplified Arabic" w:hAnsi="Simplified Arabic" w:cs="Simplified Arabic"/>
          <w:rtl/>
          <w:lang w:eastAsia="ar-SA" w:bidi="ar-JO"/>
        </w:rPr>
        <w:t xml:space="preserve">ح الإجراء المتبع باختصار، والذي يتضمن عادة فتح صندوق </w:t>
      </w:r>
      <w:r w:rsidR="00DB32BE" w:rsidRPr="00DB32BE">
        <w:rPr>
          <w:rFonts w:ascii="Simplified Arabic" w:hAnsi="Simplified Arabic" w:cs="Simplified Arabic" w:hint="eastAsia"/>
          <w:rtl/>
          <w:lang w:eastAsia="ar-SA"/>
        </w:rPr>
        <w:t>ال</w:t>
      </w:r>
      <w:r w:rsidR="004D6F26">
        <w:rPr>
          <w:rFonts w:ascii="Simplified Arabic" w:hAnsi="Simplified Arabic" w:cs="Simplified Arabic" w:hint="eastAsia"/>
          <w:rtl/>
          <w:lang w:eastAsia="ar-SA"/>
        </w:rPr>
        <w:t>عطاءات</w:t>
      </w:r>
      <w:r w:rsidR="00DB32BE" w:rsidRPr="00DB32BE">
        <w:rPr>
          <w:rFonts w:ascii="Simplified Arabic" w:hAnsi="Simplified Arabic" w:cs="Simplified Arabic" w:hint="eastAsia"/>
          <w:rtl/>
          <w:lang w:eastAsia="ar-SA" w:bidi="ar-JO"/>
        </w:rPr>
        <w:t>،</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وفتح</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المظاريف</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الخارجية،</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وفتح</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ال</w:t>
      </w:r>
      <w:r w:rsidR="004D6F26">
        <w:rPr>
          <w:rFonts w:ascii="Simplified Arabic" w:hAnsi="Simplified Arabic" w:cs="Simplified Arabic" w:hint="eastAsia"/>
          <w:rtl/>
          <w:lang w:eastAsia="ar-SA" w:bidi="ar-JO"/>
        </w:rPr>
        <w:t>عطاءات</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الفنية،</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وقراءة</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وتسجيل</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المعلومات،</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واختتام</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الاجتماع،</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ونقل</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ال</w:t>
      </w:r>
      <w:r w:rsidR="004D6F26">
        <w:rPr>
          <w:rFonts w:ascii="Simplified Arabic" w:hAnsi="Simplified Arabic" w:cs="Simplified Arabic" w:hint="eastAsia"/>
          <w:rtl/>
          <w:lang w:eastAsia="ar-SA" w:bidi="ar-JO"/>
        </w:rPr>
        <w:t>عطاءات</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إلى</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مكان</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آمن،</w:t>
      </w:r>
      <w:r>
        <w:rPr>
          <w:rFonts w:ascii="Simplified Arabic" w:hAnsi="Simplified Arabic" w:cs="Simplified Arabic" w:hint="cs"/>
          <w:rtl/>
          <w:lang w:eastAsia="ar-SA" w:bidi="ar-JO"/>
        </w:rPr>
        <w:t xml:space="preserve"> </w:t>
      </w:r>
      <w:r w:rsidR="00DB32BE" w:rsidRPr="00DB32BE">
        <w:rPr>
          <w:rFonts w:ascii="Simplified Arabic" w:hAnsi="Simplified Arabic" w:cs="Simplified Arabic" w:hint="eastAsia"/>
          <w:rtl/>
          <w:lang w:eastAsia="ar-SA" w:bidi="ar-JO"/>
        </w:rPr>
        <w:t>وعملية</w:t>
      </w:r>
      <w:r w:rsidR="00DB32BE" w:rsidRPr="00DB32BE">
        <w:rPr>
          <w:rFonts w:ascii="Simplified Arabic" w:hAnsi="Simplified Arabic" w:cs="Simplified Arabic"/>
          <w:rtl/>
          <w:lang w:eastAsia="ar-SA" w:bidi="ar-JO"/>
        </w:rPr>
        <w:t xml:space="preserve"> </w:t>
      </w:r>
      <w:r w:rsidR="00DB32BE" w:rsidRPr="00DB32BE">
        <w:rPr>
          <w:rFonts w:ascii="Simplified Arabic" w:hAnsi="Simplified Arabic" w:cs="Simplified Arabic" w:hint="eastAsia"/>
          <w:rtl/>
          <w:lang w:eastAsia="ar-SA" w:bidi="ar-JO"/>
        </w:rPr>
        <w:t>التقييم</w:t>
      </w:r>
      <w:r w:rsidR="00DB32BE" w:rsidRPr="00DB32BE">
        <w:rPr>
          <w:rFonts w:ascii="Simplified Arabic" w:hAnsi="Simplified Arabic" w:cs="Simplified Arabic"/>
          <w:rtl/>
          <w:lang w:eastAsia="ar-SA" w:bidi="ar-JO"/>
        </w:rPr>
        <w:t>.</w:t>
      </w:r>
    </w:p>
    <w:p w:rsidR="003A1BAA" w:rsidRPr="000D33FA" w:rsidRDefault="004E4652" w:rsidP="007A5663">
      <w:pPr>
        <w:bidi/>
        <w:spacing w:before="0" w:after="0"/>
        <w:ind w:left="656" w:hanging="656"/>
        <w:rPr>
          <w:rFonts w:ascii="Simplified Arabic" w:hAnsi="Simplified Arabic" w:cs="Simplified Arabic"/>
          <w:rtl/>
          <w:lang w:eastAsia="ar-SA"/>
        </w:rPr>
      </w:pPr>
      <w:r>
        <w:rPr>
          <w:rFonts w:ascii="Simplified Arabic" w:hAnsi="Simplified Arabic" w:cs="Simplified Arabic" w:hint="cs"/>
          <w:rtl/>
          <w:lang w:eastAsia="ar-SA" w:bidi="ar-JO"/>
        </w:rPr>
        <w:t>د.</w:t>
      </w:r>
      <w:r>
        <w:rPr>
          <w:rFonts w:ascii="Simplified Arabic" w:hAnsi="Simplified Arabic" w:cs="Simplified Arabic" w:hint="cs"/>
          <w:rtl/>
          <w:lang w:eastAsia="ar-SA" w:bidi="ar-JO"/>
        </w:rPr>
        <w:tab/>
      </w:r>
      <w:r w:rsidR="00DB32BE" w:rsidRPr="00DB32BE">
        <w:rPr>
          <w:rFonts w:ascii="Simplified Arabic" w:hAnsi="Simplified Arabic" w:cs="Simplified Arabic"/>
          <w:rtl/>
          <w:lang w:eastAsia="ar-SA"/>
        </w:rPr>
        <w:t>فتح صندوق ال</w:t>
      </w:r>
      <w:r w:rsidR="004D6F26">
        <w:rPr>
          <w:rFonts w:ascii="Simplified Arabic" w:hAnsi="Simplified Arabic" w:cs="Simplified Arabic"/>
          <w:rtl/>
          <w:lang w:eastAsia="ar-SA"/>
        </w:rPr>
        <w:t>عطاءات</w:t>
      </w:r>
      <w:r w:rsidR="00DB32BE" w:rsidRPr="00DB32BE">
        <w:rPr>
          <w:rFonts w:ascii="Simplified Arabic" w:hAnsi="Simplified Arabic" w:cs="Simplified Arabic"/>
          <w:rtl/>
          <w:lang w:eastAsia="ar-SA"/>
        </w:rPr>
        <w:t xml:space="preserve"> وإخر</w:t>
      </w:r>
      <w:r>
        <w:rPr>
          <w:rFonts w:ascii="Simplified Arabic" w:hAnsi="Simplified Arabic" w:cs="Simplified Arabic" w:hint="cs"/>
          <w:rtl/>
          <w:lang w:eastAsia="ar-SA"/>
        </w:rPr>
        <w:t>ا</w:t>
      </w:r>
      <w:r w:rsidR="00DB32BE" w:rsidRPr="00DB32BE">
        <w:rPr>
          <w:rFonts w:ascii="Simplified Arabic" w:hAnsi="Simplified Arabic" w:cs="Simplified Arabic"/>
          <w:rtl/>
          <w:lang w:eastAsia="ar-SA"/>
        </w:rPr>
        <w:t xml:space="preserve">ج كل ما فيه من </w:t>
      </w:r>
      <w:r w:rsidR="004D6F26">
        <w:rPr>
          <w:rFonts w:ascii="Simplified Arabic" w:hAnsi="Simplified Arabic" w:cs="Simplified Arabic"/>
          <w:rtl/>
          <w:lang w:eastAsia="ar-SA" w:bidi="ar-IQ"/>
        </w:rPr>
        <w:t>عطاءات</w:t>
      </w:r>
      <w:r w:rsidR="00DB32BE" w:rsidRPr="00DB32BE">
        <w:rPr>
          <w:rFonts w:ascii="Simplified Arabic" w:hAnsi="Simplified Arabic" w:cs="Simplified Arabic"/>
          <w:rtl/>
          <w:lang w:eastAsia="ar-SA"/>
        </w:rPr>
        <w:t xml:space="preserve"> وعدها. إح</w:t>
      </w:r>
      <w:r>
        <w:rPr>
          <w:rFonts w:ascii="Simplified Arabic" w:hAnsi="Simplified Arabic" w:cs="Simplified Arabic" w:hint="cs"/>
          <w:rtl/>
          <w:lang w:eastAsia="ar-SA"/>
        </w:rPr>
        <w:t>ت</w:t>
      </w:r>
      <w:r w:rsidR="00DB32BE" w:rsidRPr="00DB32BE">
        <w:rPr>
          <w:rFonts w:ascii="Simplified Arabic" w:hAnsi="Simplified Arabic" w:cs="Simplified Arabic"/>
          <w:rtl/>
          <w:lang w:eastAsia="ar-SA"/>
        </w:rPr>
        <w:t>س</w:t>
      </w:r>
      <w:r>
        <w:rPr>
          <w:rFonts w:ascii="Simplified Arabic" w:hAnsi="Simplified Arabic" w:cs="Simplified Arabic" w:hint="cs"/>
          <w:rtl/>
          <w:lang w:eastAsia="ar-SA"/>
        </w:rPr>
        <w:t>ا</w:t>
      </w:r>
      <w:r w:rsidR="00DB32BE" w:rsidRPr="00DB32BE">
        <w:rPr>
          <w:rFonts w:ascii="Simplified Arabic" w:hAnsi="Simplified Arabic" w:cs="Simplified Arabic"/>
          <w:rtl/>
          <w:lang w:eastAsia="ar-SA"/>
        </w:rPr>
        <w:t>ب ال</w:t>
      </w:r>
      <w:r w:rsidR="004D6F26">
        <w:rPr>
          <w:rFonts w:ascii="Simplified Arabic" w:hAnsi="Simplified Arabic" w:cs="Simplified Arabic"/>
          <w:rtl/>
          <w:lang w:eastAsia="ar-SA"/>
        </w:rPr>
        <w:t>عطاءات</w:t>
      </w:r>
      <w:r w:rsidR="00DB32BE" w:rsidRPr="00DB32BE">
        <w:rPr>
          <w:rFonts w:ascii="Simplified Arabic" w:hAnsi="Simplified Arabic" w:cs="Simplified Arabic"/>
          <w:rtl/>
          <w:lang w:eastAsia="ar-SA"/>
        </w:rPr>
        <w:t xml:space="preserve"> التي كانت أكبر من أن يتسع لها الصندوق والتي تم استلامها بشكل منفصل من خلال التأكد من سجل ال</w:t>
      </w:r>
      <w:r w:rsidR="004D6F26">
        <w:rPr>
          <w:rFonts w:ascii="Simplified Arabic" w:hAnsi="Simplified Arabic" w:cs="Simplified Arabic"/>
          <w:rtl/>
          <w:lang w:eastAsia="ar-SA"/>
        </w:rPr>
        <w:t>عطاءات</w:t>
      </w:r>
      <w:r w:rsidR="00DB32BE" w:rsidRPr="00DB32BE">
        <w:rPr>
          <w:rFonts w:ascii="Simplified Arabic" w:hAnsi="Simplified Arabic" w:cs="Simplified Arabic"/>
          <w:rtl/>
          <w:lang w:eastAsia="ar-SA"/>
        </w:rPr>
        <w:t xml:space="preserve"> المستلمة. </w:t>
      </w:r>
      <w:r>
        <w:rPr>
          <w:rFonts w:ascii="Simplified Arabic" w:hAnsi="Simplified Arabic" w:cs="Simplified Arabic" w:hint="cs"/>
          <w:rtl/>
          <w:lang w:eastAsia="ar-SA"/>
        </w:rPr>
        <w:t>ال</w:t>
      </w:r>
      <w:r w:rsidR="00DB32BE" w:rsidRPr="00DB32BE">
        <w:rPr>
          <w:rFonts w:ascii="Simplified Arabic" w:hAnsi="Simplified Arabic" w:cs="Simplified Arabic"/>
          <w:rtl/>
          <w:lang w:eastAsia="ar-SA"/>
        </w:rPr>
        <w:t>تأكد من عدم فتح ال</w:t>
      </w:r>
      <w:r w:rsidR="004D6F26">
        <w:rPr>
          <w:rFonts w:ascii="Simplified Arabic" w:hAnsi="Simplified Arabic" w:cs="Simplified Arabic"/>
          <w:rtl/>
          <w:lang w:eastAsia="ar-SA"/>
        </w:rPr>
        <w:t>عطاءات</w:t>
      </w:r>
      <w:r w:rsidR="00DB32BE" w:rsidRPr="00DB32BE">
        <w:rPr>
          <w:rFonts w:ascii="Simplified Arabic" w:hAnsi="Simplified Arabic" w:cs="Simplified Arabic"/>
          <w:rtl/>
          <w:lang w:eastAsia="ar-SA"/>
        </w:rPr>
        <w:t xml:space="preserve"> التي لم تكن موجودة في الصندوق أو السجل. </w:t>
      </w:r>
      <w:r>
        <w:rPr>
          <w:rFonts w:ascii="Simplified Arabic" w:hAnsi="Simplified Arabic" w:cs="Simplified Arabic" w:hint="cs"/>
          <w:rtl/>
          <w:lang w:eastAsia="ar-SA"/>
        </w:rPr>
        <w:t>الأ</w:t>
      </w:r>
      <w:r w:rsidR="00DB32BE" w:rsidRPr="00DB32BE">
        <w:rPr>
          <w:rFonts w:ascii="Simplified Arabic" w:hAnsi="Simplified Arabic" w:cs="Simplified Arabic"/>
          <w:rtl/>
          <w:lang w:eastAsia="ar-SA"/>
        </w:rPr>
        <w:t xml:space="preserve">خذ بالحسبان أية </w:t>
      </w:r>
      <w:r w:rsidR="004D6F26">
        <w:rPr>
          <w:rFonts w:ascii="Simplified Arabic" w:hAnsi="Simplified Arabic" w:cs="Simplified Arabic"/>
          <w:rtl/>
          <w:lang w:eastAsia="ar-SA"/>
        </w:rPr>
        <w:t>عطاءات</w:t>
      </w:r>
      <w:r w:rsidR="00DB32BE" w:rsidRPr="00DB32BE">
        <w:rPr>
          <w:rFonts w:ascii="Simplified Arabic" w:hAnsi="Simplified Arabic" w:cs="Simplified Arabic"/>
          <w:rtl/>
          <w:lang w:eastAsia="ar-SA"/>
        </w:rPr>
        <w:t xml:space="preserve"> مفقودة قبل متابعة عملية الفتح. ترقيم كل </w:t>
      </w:r>
      <w:r w:rsidR="006C1BF0">
        <w:rPr>
          <w:rFonts w:ascii="Simplified Arabic" w:hAnsi="Simplified Arabic" w:cs="Simplified Arabic" w:hint="eastAsia"/>
          <w:rtl/>
          <w:lang w:eastAsia="ar-SA" w:bidi="ar-IQ"/>
        </w:rPr>
        <w:t>عطاء</w:t>
      </w:r>
      <w:r w:rsidR="00DB32BE" w:rsidRPr="00DB32BE">
        <w:rPr>
          <w:rFonts w:ascii="Simplified Arabic" w:hAnsi="Simplified Arabic" w:cs="Simplified Arabic"/>
          <w:rtl/>
          <w:lang w:eastAsia="ar-SA"/>
        </w:rPr>
        <w:t xml:space="preserve"> برقم متسلسل مثل (3,2,1...الخ) يقابل رقمه في سجل فتح ال</w:t>
      </w:r>
      <w:r w:rsidR="004D6F26">
        <w:rPr>
          <w:rFonts w:ascii="Simplified Arabic" w:hAnsi="Simplified Arabic" w:cs="Simplified Arabic"/>
          <w:rtl/>
          <w:lang w:eastAsia="ar-SA"/>
        </w:rPr>
        <w:t>عطاءات</w:t>
      </w:r>
      <w:r w:rsidR="00DB32BE" w:rsidRPr="00DB32BE">
        <w:rPr>
          <w:rFonts w:ascii="Simplified Arabic" w:hAnsi="Simplified Arabic" w:cs="Simplified Arabic"/>
          <w:rtl/>
          <w:lang w:eastAsia="ar-SA"/>
        </w:rPr>
        <w:t>:</w:t>
      </w:r>
    </w:p>
    <w:p w:rsidR="00000000" w:rsidRDefault="00DB32BE">
      <w:pPr>
        <w:numPr>
          <w:ilvl w:val="0"/>
          <w:numId w:val="228"/>
        </w:numPr>
        <w:tabs>
          <w:tab w:val="num" w:pos="1650"/>
        </w:tabs>
        <w:bidi/>
        <w:spacing w:before="0" w:after="0"/>
        <w:ind w:left="1650" w:hanging="567"/>
        <w:rPr>
          <w:rFonts w:ascii="Simplified Arabic" w:hAnsi="Simplified Arabic" w:cs="Simplified Arabic"/>
          <w:rtl/>
          <w:lang w:eastAsia="ar-SA"/>
        </w:rPr>
      </w:pPr>
      <w:r w:rsidRPr="00DB32BE">
        <w:rPr>
          <w:rFonts w:ascii="Simplified Arabic" w:hAnsi="Simplified Arabic" w:cs="Simplified Arabic" w:hint="eastAsia"/>
          <w:rtl/>
          <w:lang w:eastAsia="ar-SA"/>
        </w:rPr>
        <w:t>فتح</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المظاريف</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تحمل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كلمة</w:t>
      </w:r>
      <w:r w:rsidRPr="00DB32BE">
        <w:rPr>
          <w:rFonts w:ascii="Simplified Arabic" w:hAnsi="Simplified Arabic" w:cs="Simplified Arabic"/>
          <w:rtl/>
          <w:lang w:eastAsia="ar-SA"/>
        </w:rPr>
        <w:t xml:space="preserve"> "انسحاب" </w:t>
      </w:r>
      <w:r w:rsidRPr="00DB32BE">
        <w:rPr>
          <w:rFonts w:ascii="Simplified Arabic" w:hAnsi="Simplified Arabic" w:cs="Simplified Arabic" w:hint="eastAsia"/>
          <w:rtl/>
          <w:lang w:eastAsia="ar-SA"/>
        </w:rPr>
        <w:t>كل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على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حد</w:t>
      </w:r>
      <w:r w:rsidR="00882B3C">
        <w:rPr>
          <w:rFonts w:ascii="Simplified Arabic" w:hAnsi="Simplified Arabic" w:cs="Simplified Arabic" w:hint="cs"/>
          <w:rtl/>
          <w:lang w:eastAsia="ar-SA"/>
        </w:rPr>
        <w:t>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وإقرأها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علنا</w:t>
      </w:r>
      <w:r w:rsidR="004E4652">
        <w:rPr>
          <w:rFonts w:ascii="Simplified Arabic" w:hAnsi="Simplified Arabic" w:cs="Simplified Arabic" w:hint="cs"/>
          <w:rtl/>
          <w:lang w:eastAsia="ar-SA"/>
        </w:rPr>
        <w:t>ً</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w:t>
      </w:r>
      <w:r w:rsidR="004E4652">
        <w:rPr>
          <w:rFonts w:ascii="Simplified Arabic" w:hAnsi="Simplified Arabic" w:cs="Simplified Arabic" w:hint="cs"/>
          <w:rtl/>
          <w:lang w:eastAsia="ar-SA"/>
        </w:rPr>
        <w:t>ت</w:t>
      </w:r>
      <w:r w:rsidRPr="00DB32BE">
        <w:rPr>
          <w:rFonts w:ascii="Simplified Arabic" w:hAnsi="Simplified Arabic" w:cs="Simplified Arabic" w:hint="eastAsia"/>
          <w:rtl/>
          <w:lang w:eastAsia="ar-SA"/>
        </w:rPr>
        <w:t>حد</w:t>
      </w:r>
      <w:r w:rsidR="004E4652">
        <w:rPr>
          <w:rFonts w:ascii="Simplified Arabic" w:hAnsi="Simplified Arabic" w:cs="Simplified Arabic" w:hint="cs"/>
          <w:rtl/>
          <w:lang w:eastAsia="ar-SA"/>
        </w:rPr>
        <w:t>ي</w:t>
      </w:r>
      <w:r w:rsidRPr="00DB32BE">
        <w:rPr>
          <w:rFonts w:ascii="Simplified Arabic" w:hAnsi="Simplified Arabic" w:cs="Simplified Arabic" w:hint="eastAsia"/>
          <w:rtl/>
          <w:lang w:eastAsia="ar-SA"/>
        </w:rPr>
        <w:t>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المظروف</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الذي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يحتوي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على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w:t>
      </w:r>
      <w:r w:rsidR="006C1BF0">
        <w:rPr>
          <w:rFonts w:ascii="Simplified Arabic" w:hAnsi="Simplified Arabic" w:cs="Simplified Arabic" w:hint="eastAsia"/>
          <w:rtl/>
          <w:lang w:eastAsia="ar-SA" w:bidi="ar-IQ"/>
        </w:rPr>
        <w:t>عطاء</w:t>
      </w:r>
      <w:r w:rsidRPr="00DB32BE">
        <w:rPr>
          <w:rFonts w:ascii="Simplified Arabic" w:hAnsi="Simplified Arabic" w:cs="Simplified Arabic"/>
          <w:rtl/>
          <w:lang w:eastAsia="ar-SA"/>
        </w:rPr>
        <w:t xml:space="preserve"> و</w:t>
      </w:r>
      <w:r w:rsidR="004E4652">
        <w:rPr>
          <w:rFonts w:ascii="Simplified Arabic" w:hAnsi="Simplified Arabic" w:cs="Simplified Arabic" w:hint="cs"/>
          <w:rtl/>
          <w:lang w:eastAsia="ar-SA"/>
        </w:rPr>
        <w:t>ال</w:t>
      </w:r>
      <w:r w:rsidRPr="00DB32BE">
        <w:rPr>
          <w:rFonts w:ascii="Simplified Arabic" w:hAnsi="Simplified Arabic" w:cs="Simplified Arabic"/>
          <w:rtl/>
          <w:lang w:eastAsia="ar-SA"/>
        </w:rPr>
        <w:t>ق</w:t>
      </w:r>
      <w:r w:rsidR="004E4652">
        <w:rPr>
          <w:rFonts w:ascii="Simplified Arabic" w:hAnsi="Simplified Arabic" w:cs="Simplified Arabic" w:hint="cs"/>
          <w:rtl/>
          <w:lang w:eastAsia="ar-SA"/>
        </w:rPr>
        <w:t>يا</w:t>
      </w:r>
      <w:r w:rsidRPr="00DB32BE">
        <w:rPr>
          <w:rFonts w:ascii="Simplified Arabic" w:hAnsi="Simplified Arabic" w:cs="Simplified Arabic"/>
          <w:rtl/>
          <w:lang w:eastAsia="ar-SA"/>
        </w:rPr>
        <w:t>م</w:t>
      </w:r>
      <w:r w:rsidR="004E4652">
        <w:rPr>
          <w:rFonts w:ascii="Simplified Arabic" w:hAnsi="Simplified Arabic" w:cs="Simplified Arabic" w:hint="cs"/>
          <w:rtl/>
          <w:lang w:eastAsia="ar-SA"/>
        </w:rPr>
        <w:t xml:space="preserve"> </w:t>
      </w:r>
      <w:r w:rsidRPr="00DB32BE">
        <w:rPr>
          <w:rFonts w:ascii="Simplified Arabic" w:hAnsi="Simplified Arabic" w:cs="Simplified Arabic"/>
          <w:rtl/>
          <w:lang w:eastAsia="ar-SA"/>
        </w:rPr>
        <w:t>بإعادته إلى مقدم ال</w:t>
      </w:r>
      <w:r w:rsidR="006C1BF0">
        <w:rPr>
          <w:rFonts w:ascii="Simplified Arabic" w:hAnsi="Simplified Arabic" w:cs="Simplified Arabic"/>
          <w:rtl/>
          <w:lang w:eastAsia="ar-SA"/>
        </w:rPr>
        <w:t>عطاء</w:t>
      </w:r>
      <w:r w:rsidRPr="00DB32BE">
        <w:rPr>
          <w:rFonts w:ascii="Simplified Arabic" w:hAnsi="Simplified Arabic" w:cs="Simplified Arabic"/>
          <w:rtl/>
          <w:lang w:eastAsia="ar-SA"/>
        </w:rPr>
        <w:t xml:space="preserve"> غير مفتوح. </w:t>
      </w:r>
      <w:r w:rsidR="004E4652">
        <w:rPr>
          <w:rFonts w:ascii="Simplified Arabic" w:hAnsi="Simplified Arabic" w:cs="Simplified Arabic" w:hint="cs"/>
          <w:rtl/>
          <w:lang w:eastAsia="ar-SA"/>
        </w:rPr>
        <w:t>ت</w:t>
      </w:r>
      <w:r w:rsidRPr="00DB32BE">
        <w:rPr>
          <w:rFonts w:ascii="Simplified Arabic" w:hAnsi="Simplified Arabic" w:cs="Simplified Arabic"/>
          <w:rtl/>
          <w:lang w:eastAsia="ar-SA"/>
        </w:rPr>
        <w:t>سج</w:t>
      </w:r>
      <w:r w:rsidR="004E4652">
        <w:rPr>
          <w:rFonts w:ascii="Simplified Arabic" w:hAnsi="Simplified Arabic" w:cs="Simplified Arabic" w:hint="cs"/>
          <w:rtl/>
          <w:lang w:eastAsia="ar-SA"/>
        </w:rPr>
        <w:t>ي</w:t>
      </w:r>
      <w:r w:rsidRPr="00DB32BE">
        <w:rPr>
          <w:rFonts w:ascii="Simplified Arabic" w:hAnsi="Simplified Arabic" w:cs="Simplified Arabic"/>
          <w:rtl/>
          <w:lang w:eastAsia="ar-SA"/>
        </w:rPr>
        <w:t>ل الانسحاب في سجل فتح ال</w:t>
      </w:r>
      <w:r w:rsidR="004D6F26">
        <w:rPr>
          <w:rFonts w:ascii="Simplified Arabic" w:hAnsi="Simplified Arabic" w:cs="Simplified Arabic"/>
          <w:rtl/>
          <w:lang w:eastAsia="ar-SA"/>
        </w:rPr>
        <w:t>عطاءات</w:t>
      </w:r>
      <w:r w:rsidRPr="00DB32BE">
        <w:rPr>
          <w:rFonts w:ascii="Simplified Arabic" w:hAnsi="Simplified Arabic" w:cs="Simplified Arabic"/>
          <w:rtl/>
          <w:lang w:eastAsia="ar-SA"/>
        </w:rPr>
        <w:t>.</w:t>
      </w:r>
    </w:p>
    <w:p w:rsidR="00000000" w:rsidRDefault="00DB32BE">
      <w:pPr>
        <w:numPr>
          <w:ilvl w:val="0"/>
          <w:numId w:val="228"/>
        </w:numPr>
        <w:tabs>
          <w:tab w:val="num" w:pos="1650"/>
        </w:tabs>
        <w:bidi/>
        <w:spacing w:before="0" w:after="0"/>
        <w:ind w:left="1650" w:hanging="567"/>
        <w:rPr>
          <w:rFonts w:ascii="Simplified Arabic" w:hAnsi="Simplified Arabic" w:cs="Simplified Arabic"/>
          <w:rtl/>
          <w:lang w:eastAsia="ar-SA"/>
        </w:rPr>
      </w:pPr>
      <w:r w:rsidRPr="00DB32BE">
        <w:rPr>
          <w:rFonts w:ascii="Simplified Arabic" w:hAnsi="Simplified Arabic" w:cs="Simplified Arabic" w:hint="eastAsia"/>
          <w:rtl/>
          <w:lang w:eastAsia="ar-SA"/>
        </w:rPr>
        <w:t>فتح</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المظاريف</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تحمل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كلمة</w:t>
      </w:r>
      <w:r w:rsidRPr="00DB32BE">
        <w:rPr>
          <w:rFonts w:ascii="Simplified Arabic" w:hAnsi="Simplified Arabic" w:cs="Simplified Arabic"/>
          <w:rtl/>
          <w:lang w:eastAsia="ar-SA"/>
        </w:rPr>
        <w:t xml:space="preserve"> "تعديل" </w:t>
      </w:r>
      <w:r w:rsidRPr="00DB32BE">
        <w:rPr>
          <w:rFonts w:ascii="Simplified Arabic" w:hAnsi="Simplified Arabic" w:cs="Simplified Arabic" w:hint="eastAsia"/>
          <w:rtl/>
          <w:lang w:eastAsia="ar-SA"/>
        </w:rPr>
        <w:t>كل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على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حد</w:t>
      </w:r>
      <w:r w:rsidR="004E4652">
        <w:rPr>
          <w:rFonts w:ascii="Simplified Arabic" w:hAnsi="Simplified Arabic" w:cs="Simplified Arabic" w:hint="cs"/>
          <w:rtl/>
          <w:lang w:eastAsia="ar-SA"/>
        </w:rPr>
        <w:t>ى</w:t>
      </w:r>
      <w:r w:rsidRPr="00DB32BE">
        <w:rPr>
          <w:rFonts w:ascii="Simplified Arabic" w:hAnsi="Simplified Arabic" w:cs="Simplified Arabic" w:hint="eastAsia"/>
          <w:rtl/>
          <w:lang w:eastAsia="ar-SA"/>
        </w:rPr>
        <w:t>،</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w:t>
      </w:r>
      <w:r w:rsidR="004E4652">
        <w:rPr>
          <w:rFonts w:ascii="Simplified Arabic" w:hAnsi="Simplified Arabic" w:cs="Simplified Arabic" w:hint="cs"/>
          <w:rtl/>
          <w:lang w:eastAsia="ar-SA"/>
        </w:rPr>
        <w:t>ت</w:t>
      </w:r>
      <w:r w:rsidRPr="00DB32BE">
        <w:rPr>
          <w:rFonts w:ascii="Simplified Arabic" w:hAnsi="Simplified Arabic" w:cs="Simplified Arabic" w:hint="eastAsia"/>
          <w:rtl/>
          <w:lang w:eastAsia="ar-SA"/>
        </w:rPr>
        <w:t>حد</w:t>
      </w:r>
      <w:r w:rsidR="004E4652">
        <w:rPr>
          <w:rFonts w:ascii="Simplified Arabic" w:hAnsi="Simplified Arabic" w:cs="Simplified Arabic" w:hint="cs"/>
          <w:rtl/>
          <w:lang w:eastAsia="ar-SA"/>
        </w:rPr>
        <w:t>ي</w:t>
      </w:r>
      <w:r w:rsidRPr="00DB32BE">
        <w:rPr>
          <w:rFonts w:ascii="Simplified Arabic" w:hAnsi="Simplified Arabic" w:cs="Simplified Arabic" w:hint="eastAsia"/>
          <w:rtl/>
          <w:lang w:eastAsia="ar-SA"/>
        </w:rPr>
        <w:t>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المظروف</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الذي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يحتوي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على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w:t>
      </w:r>
      <w:r w:rsidR="006C1BF0">
        <w:rPr>
          <w:rFonts w:ascii="Simplified Arabic" w:hAnsi="Simplified Arabic" w:cs="Simplified Arabic" w:hint="eastAsia"/>
          <w:rtl/>
          <w:lang w:eastAsia="ar-SA"/>
        </w:rPr>
        <w:t>عطاء</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وإفتح</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المظروف</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الخارجي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فتح</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المظروف</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المحدد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بالكلمتين</w:t>
      </w:r>
      <w:r w:rsidRPr="00DB32BE">
        <w:rPr>
          <w:rFonts w:ascii="Simplified Arabic" w:hAnsi="Simplified Arabic" w:cs="Simplified Arabic"/>
          <w:rtl/>
          <w:lang w:eastAsia="ar-SA"/>
        </w:rPr>
        <w:t xml:space="preserve"> "</w:t>
      </w:r>
      <w:r w:rsidRPr="00DB32BE">
        <w:rPr>
          <w:rFonts w:ascii="Simplified Arabic" w:hAnsi="Simplified Arabic" w:cs="Simplified Arabic"/>
          <w:rtl/>
          <w:lang w:eastAsia="ar-SA" w:bidi="ar-IQ"/>
        </w:rPr>
        <w:t>ال</w:t>
      </w:r>
      <w:r w:rsidR="006C1BF0">
        <w:rPr>
          <w:rFonts w:ascii="Simplified Arabic" w:hAnsi="Simplified Arabic" w:cs="Simplified Arabic"/>
          <w:rtl/>
          <w:lang w:eastAsia="ar-SA" w:bidi="ar-IQ"/>
        </w:rPr>
        <w:t>عطاء</w:t>
      </w:r>
      <w:r w:rsidR="004E4652">
        <w:rPr>
          <w:rFonts w:ascii="Simplified Arabic" w:hAnsi="Simplified Arabic" w:cs="Simplified Arabic" w:hint="cs"/>
          <w:rtl/>
          <w:lang w:eastAsia="ar-SA" w:bidi="ar-IQ"/>
        </w:rPr>
        <w:t xml:space="preserve"> </w:t>
      </w:r>
      <w:r w:rsidRPr="00DB32BE">
        <w:rPr>
          <w:rFonts w:ascii="Simplified Arabic" w:hAnsi="Simplified Arabic" w:cs="Simplified Arabic"/>
          <w:rtl/>
          <w:lang w:eastAsia="ar-SA" w:bidi="ar-IQ"/>
        </w:rPr>
        <w:t>ال</w:t>
      </w:r>
      <w:r w:rsidRPr="00DB32BE">
        <w:rPr>
          <w:rFonts w:ascii="Simplified Arabic" w:hAnsi="Simplified Arabic" w:cs="Simplified Arabic"/>
          <w:rtl/>
          <w:lang w:eastAsia="ar-SA"/>
        </w:rPr>
        <w:t>فني" وقر</w:t>
      </w:r>
      <w:r w:rsidR="004E4652">
        <w:rPr>
          <w:rFonts w:ascii="Simplified Arabic" w:hAnsi="Simplified Arabic" w:cs="Simplified Arabic" w:hint="cs"/>
          <w:rtl/>
          <w:lang w:eastAsia="ar-SA"/>
        </w:rPr>
        <w:t>اءة</w:t>
      </w:r>
      <w:r w:rsidRPr="00DB32BE">
        <w:rPr>
          <w:rFonts w:ascii="Simplified Arabic" w:hAnsi="Simplified Arabic" w:cs="Simplified Arabic"/>
          <w:rtl/>
          <w:lang w:eastAsia="ar-SA"/>
        </w:rPr>
        <w:t xml:space="preserve"> تفاصيل ال</w:t>
      </w:r>
      <w:r w:rsidR="006C1BF0">
        <w:rPr>
          <w:rFonts w:ascii="Simplified Arabic" w:hAnsi="Simplified Arabic" w:cs="Simplified Arabic"/>
          <w:rtl/>
          <w:lang w:eastAsia="ar-SA"/>
        </w:rPr>
        <w:t>عطاء</w:t>
      </w:r>
      <w:r w:rsidRPr="00DB32BE">
        <w:rPr>
          <w:rFonts w:ascii="Simplified Arabic" w:hAnsi="Simplified Arabic" w:cs="Simplified Arabic"/>
          <w:rtl/>
          <w:lang w:eastAsia="ar-SA"/>
        </w:rPr>
        <w:t xml:space="preserve"> المعدل و</w:t>
      </w:r>
      <w:r w:rsidR="004E4652">
        <w:rPr>
          <w:rFonts w:ascii="Simplified Arabic" w:hAnsi="Simplified Arabic" w:cs="Simplified Arabic" w:hint="cs"/>
          <w:rtl/>
          <w:lang w:eastAsia="ar-SA"/>
        </w:rPr>
        <w:t>ت</w:t>
      </w:r>
      <w:r w:rsidRPr="00DB32BE">
        <w:rPr>
          <w:rFonts w:ascii="Simplified Arabic" w:hAnsi="Simplified Arabic" w:cs="Simplified Arabic"/>
          <w:rtl/>
          <w:lang w:eastAsia="ar-SA"/>
        </w:rPr>
        <w:t>سج</w:t>
      </w:r>
      <w:r w:rsidR="004E4652">
        <w:rPr>
          <w:rFonts w:ascii="Simplified Arabic" w:hAnsi="Simplified Arabic" w:cs="Simplified Arabic" w:hint="cs"/>
          <w:rtl/>
          <w:lang w:eastAsia="ar-SA"/>
        </w:rPr>
        <w:t>ي</w:t>
      </w:r>
      <w:r w:rsidRPr="00DB32BE">
        <w:rPr>
          <w:rFonts w:ascii="Simplified Arabic" w:hAnsi="Simplified Arabic" w:cs="Simplified Arabic"/>
          <w:rtl/>
          <w:lang w:eastAsia="ar-SA"/>
        </w:rPr>
        <w:t xml:space="preserve">له، </w:t>
      </w:r>
      <w:r w:rsidR="004E4652">
        <w:rPr>
          <w:rFonts w:ascii="Simplified Arabic" w:hAnsi="Simplified Arabic" w:cs="Simplified Arabic" w:hint="cs"/>
          <w:rtl/>
          <w:lang w:eastAsia="ar-SA"/>
        </w:rPr>
        <w:t>وال</w:t>
      </w:r>
      <w:r w:rsidRPr="00DB32BE">
        <w:rPr>
          <w:rFonts w:ascii="Simplified Arabic" w:hAnsi="Simplified Arabic" w:cs="Simplified Arabic"/>
          <w:rtl/>
          <w:lang w:eastAsia="ar-SA"/>
        </w:rPr>
        <w:t>تأكد من أن التفاصيل تعود لل</w:t>
      </w:r>
      <w:r w:rsidR="006C1BF0">
        <w:rPr>
          <w:rFonts w:ascii="Simplified Arabic" w:hAnsi="Simplified Arabic" w:cs="Simplified Arabic" w:hint="eastAsia"/>
          <w:rtl/>
          <w:lang w:eastAsia="ar-SA" w:bidi="ar-IQ"/>
        </w:rPr>
        <w:t>عطاء</w:t>
      </w:r>
      <w:r w:rsidRPr="00DB32BE">
        <w:rPr>
          <w:rFonts w:ascii="Simplified Arabic" w:hAnsi="Simplified Arabic" w:cs="Simplified Arabic"/>
          <w:rtl/>
          <w:lang w:eastAsia="ar-SA"/>
        </w:rPr>
        <w:t xml:space="preserve"> المعدل وليس الأصلي.  </w:t>
      </w:r>
      <w:r w:rsidR="004E4652">
        <w:rPr>
          <w:rFonts w:ascii="Simplified Arabic" w:hAnsi="Simplified Arabic" w:cs="Simplified Arabic" w:hint="cs"/>
          <w:rtl/>
          <w:lang w:eastAsia="ar-SA"/>
        </w:rPr>
        <w:t xml:space="preserve">على </w:t>
      </w:r>
      <w:r w:rsidR="004E4652" w:rsidRPr="003405CE">
        <w:rPr>
          <w:rFonts w:ascii="Simplified Arabic" w:hAnsi="Simplified Arabic" w:cs="Simplified Arabic"/>
          <w:rtl/>
          <w:lang w:eastAsia="ar-SA"/>
        </w:rPr>
        <w:t xml:space="preserve">رئيس اللجنة </w:t>
      </w:r>
      <w:r w:rsidRPr="00DB32BE">
        <w:rPr>
          <w:rFonts w:ascii="Simplified Arabic" w:hAnsi="Simplified Arabic" w:cs="Simplified Arabic"/>
          <w:rtl/>
          <w:lang w:eastAsia="ar-SA"/>
        </w:rPr>
        <w:t xml:space="preserve">ختم  الصفحات </w:t>
      </w:r>
      <w:r w:rsidRPr="00DB32BE">
        <w:rPr>
          <w:rFonts w:ascii="Simplified Arabic" w:hAnsi="Simplified Arabic" w:cs="Simplified Arabic"/>
          <w:rtl/>
          <w:lang w:eastAsia="ar-SA"/>
        </w:rPr>
        <w:lastRenderedPageBreak/>
        <w:t>الأساسية لل</w:t>
      </w:r>
      <w:r w:rsidR="004E4652">
        <w:rPr>
          <w:rFonts w:ascii="Simplified Arabic" w:hAnsi="Simplified Arabic" w:cs="Simplified Arabic" w:hint="cs"/>
          <w:rtl/>
          <w:lang w:eastAsia="ar-SA" w:bidi="ar-IQ"/>
        </w:rPr>
        <w:t>عرض</w:t>
      </w:r>
      <w:r w:rsidRPr="00DB32BE">
        <w:rPr>
          <w:rFonts w:ascii="Simplified Arabic" w:hAnsi="Simplified Arabic" w:cs="Simplified Arabic"/>
          <w:rtl/>
          <w:lang w:eastAsia="ar-SA"/>
        </w:rPr>
        <w:t xml:space="preserve"> الفني الأصلي والمعدل، و</w:t>
      </w:r>
      <w:r w:rsidR="004E4652">
        <w:rPr>
          <w:rFonts w:ascii="Simplified Arabic" w:hAnsi="Simplified Arabic" w:cs="Simplified Arabic" w:hint="cs"/>
          <w:rtl/>
          <w:lang w:eastAsia="ar-SA"/>
        </w:rPr>
        <w:t>الت</w:t>
      </w:r>
      <w:r w:rsidRPr="00DB32BE">
        <w:rPr>
          <w:rFonts w:ascii="Simplified Arabic" w:hAnsi="Simplified Arabic" w:cs="Simplified Arabic"/>
          <w:rtl/>
          <w:lang w:eastAsia="ar-SA"/>
        </w:rPr>
        <w:t>وق</w:t>
      </w:r>
      <w:r w:rsidR="004E4652">
        <w:rPr>
          <w:rFonts w:ascii="Simplified Arabic" w:hAnsi="Simplified Arabic" w:cs="Simplified Arabic" w:hint="cs"/>
          <w:rtl/>
          <w:lang w:eastAsia="ar-SA"/>
        </w:rPr>
        <w:t>ي</w:t>
      </w:r>
      <w:r w:rsidRPr="00DB32BE">
        <w:rPr>
          <w:rFonts w:ascii="Simplified Arabic" w:hAnsi="Simplified Arabic" w:cs="Simplified Arabic"/>
          <w:rtl/>
          <w:lang w:eastAsia="ar-SA"/>
        </w:rPr>
        <w:t xml:space="preserve">ع، أو </w:t>
      </w:r>
      <w:r w:rsidR="004E4652">
        <w:rPr>
          <w:rFonts w:ascii="Simplified Arabic" w:hAnsi="Simplified Arabic" w:cs="Simplified Arabic" w:hint="cs"/>
          <w:rtl/>
          <w:lang w:eastAsia="ar-SA"/>
        </w:rPr>
        <w:t>الت</w:t>
      </w:r>
      <w:r w:rsidRPr="00DB32BE">
        <w:rPr>
          <w:rFonts w:ascii="Simplified Arabic" w:hAnsi="Simplified Arabic" w:cs="Simplified Arabic"/>
          <w:rtl/>
          <w:lang w:eastAsia="ar-SA"/>
        </w:rPr>
        <w:t>وق</w:t>
      </w:r>
      <w:r w:rsidR="004E4652">
        <w:rPr>
          <w:rFonts w:ascii="Simplified Arabic" w:hAnsi="Simplified Arabic" w:cs="Simplified Arabic" w:hint="cs"/>
          <w:rtl/>
          <w:lang w:eastAsia="ar-SA"/>
        </w:rPr>
        <w:t>ي</w:t>
      </w:r>
      <w:r w:rsidRPr="00DB32BE">
        <w:rPr>
          <w:rFonts w:ascii="Simplified Arabic" w:hAnsi="Simplified Arabic" w:cs="Simplified Arabic"/>
          <w:rtl/>
          <w:lang w:eastAsia="ar-SA"/>
        </w:rPr>
        <w:t xml:space="preserve">ع بالأحرف الأولى، </w:t>
      </w:r>
      <w:r w:rsidR="004E4652">
        <w:rPr>
          <w:rFonts w:ascii="Simplified Arabic" w:hAnsi="Simplified Arabic" w:cs="Simplified Arabic" w:hint="cs"/>
          <w:rtl/>
          <w:lang w:eastAsia="ar-SA"/>
        </w:rPr>
        <w:t xml:space="preserve">مع </w:t>
      </w:r>
      <w:r w:rsidRPr="00DB32BE">
        <w:rPr>
          <w:rFonts w:ascii="Simplified Arabic" w:hAnsi="Simplified Arabic" w:cs="Simplified Arabic"/>
          <w:rtl/>
          <w:lang w:eastAsia="ar-SA"/>
        </w:rPr>
        <w:t>أعضاء لجنة فتح ال</w:t>
      </w:r>
      <w:r w:rsidR="004D6F26">
        <w:rPr>
          <w:rFonts w:ascii="Simplified Arabic" w:hAnsi="Simplified Arabic" w:cs="Simplified Arabic"/>
          <w:rtl/>
          <w:lang w:eastAsia="ar-SA"/>
        </w:rPr>
        <w:t>عطاءات</w:t>
      </w:r>
      <w:r w:rsidRPr="00DB32BE">
        <w:rPr>
          <w:rFonts w:ascii="Simplified Arabic" w:hAnsi="Simplified Arabic" w:cs="Simplified Arabic"/>
          <w:rtl/>
          <w:lang w:eastAsia="ar-SA"/>
        </w:rPr>
        <w:t>.</w:t>
      </w:r>
    </w:p>
    <w:p w:rsidR="00000000" w:rsidRDefault="00DB32BE">
      <w:pPr>
        <w:numPr>
          <w:ilvl w:val="0"/>
          <w:numId w:val="228"/>
        </w:numPr>
        <w:tabs>
          <w:tab w:val="num" w:pos="1650"/>
        </w:tabs>
        <w:bidi/>
        <w:spacing w:before="0" w:after="0"/>
        <w:ind w:left="1650" w:hanging="567"/>
        <w:rPr>
          <w:rFonts w:ascii="Simplified Arabic" w:hAnsi="Simplified Arabic" w:cs="Simplified Arabic"/>
          <w:lang w:eastAsia="ar-SA"/>
        </w:rPr>
      </w:pPr>
      <w:r w:rsidRPr="00DB32BE">
        <w:rPr>
          <w:rFonts w:ascii="Simplified Arabic" w:hAnsi="Simplified Arabic" w:cs="Simplified Arabic" w:hint="eastAsia"/>
          <w:rtl/>
          <w:lang w:eastAsia="ar-SA"/>
        </w:rPr>
        <w:t>فتح</w:t>
      </w:r>
      <w:r w:rsidRPr="00DB32BE">
        <w:rPr>
          <w:rFonts w:ascii="Simplified Arabic" w:hAnsi="Simplified Arabic" w:cs="Simplified Arabic"/>
          <w:rtl/>
          <w:lang w:eastAsia="ar-SA"/>
        </w:rPr>
        <w:t xml:space="preserve"> المظاريف الخارجية لكافة ال</w:t>
      </w:r>
      <w:r w:rsidR="004D6F26">
        <w:rPr>
          <w:rFonts w:ascii="Simplified Arabic" w:hAnsi="Simplified Arabic" w:cs="Simplified Arabic"/>
          <w:rtl/>
          <w:lang w:eastAsia="ar-SA"/>
        </w:rPr>
        <w:t>عطاءات</w:t>
      </w:r>
      <w:r w:rsidRPr="00DB32BE">
        <w:rPr>
          <w:rFonts w:ascii="Simplified Arabic" w:hAnsi="Simplified Arabic" w:cs="Simplified Arabic"/>
          <w:rtl/>
          <w:lang w:eastAsia="ar-SA"/>
        </w:rPr>
        <w:t xml:space="preserve"> الأخرى كل على حد</w:t>
      </w:r>
      <w:r w:rsidR="004E4652">
        <w:rPr>
          <w:rFonts w:ascii="Simplified Arabic" w:hAnsi="Simplified Arabic" w:cs="Simplified Arabic" w:hint="cs"/>
          <w:rtl/>
          <w:lang w:eastAsia="ar-SA"/>
        </w:rPr>
        <w:t>ى</w:t>
      </w:r>
      <w:r w:rsidRPr="00DB32BE">
        <w:rPr>
          <w:rFonts w:ascii="Simplified Arabic" w:hAnsi="Simplified Arabic" w:cs="Simplified Arabic"/>
          <w:rtl/>
          <w:lang w:eastAsia="ar-SA"/>
        </w:rPr>
        <w:t>، وفتح ال</w:t>
      </w:r>
      <w:r w:rsidR="004E4652">
        <w:rPr>
          <w:rFonts w:ascii="Simplified Arabic" w:hAnsi="Simplified Arabic" w:cs="Simplified Arabic" w:hint="cs"/>
          <w:rtl/>
          <w:lang w:eastAsia="ar-SA"/>
        </w:rPr>
        <w:t>عروض</w:t>
      </w:r>
      <w:r w:rsidRPr="00DB32BE">
        <w:rPr>
          <w:rFonts w:ascii="Simplified Arabic" w:hAnsi="Simplified Arabic" w:cs="Simplified Arabic"/>
          <w:rtl/>
          <w:lang w:eastAsia="ar-SA"/>
        </w:rPr>
        <w:t xml:space="preserve"> الفنية التي بداخلها وقراءة تفاصيلها وتسجيلها. ختم الصفحات الأساسية لكل </w:t>
      </w:r>
      <w:r w:rsidR="006C1BF0">
        <w:rPr>
          <w:rFonts w:ascii="Simplified Arabic" w:hAnsi="Simplified Arabic" w:cs="Simplified Arabic" w:hint="eastAsia"/>
          <w:rtl/>
          <w:lang w:eastAsia="ar-SA" w:bidi="ar-IQ"/>
        </w:rPr>
        <w:t>عطاء</w:t>
      </w:r>
      <w:r w:rsidRPr="00DB32BE">
        <w:rPr>
          <w:rFonts w:ascii="Simplified Arabic" w:hAnsi="Simplified Arabic" w:cs="Simplified Arabic"/>
          <w:rtl/>
          <w:lang w:eastAsia="ar-SA"/>
        </w:rPr>
        <w:t xml:space="preserve"> فني و</w:t>
      </w:r>
      <w:r w:rsidR="004E4652">
        <w:rPr>
          <w:rFonts w:ascii="Simplified Arabic" w:hAnsi="Simplified Arabic" w:cs="Simplified Arabic" w:hint="cs"/>
          <w:rtl/>
          <w:lang w:eastAsia="ar-SA"/>
        </w:rPr>
        <w:t>الت</w:t>
      </w:r>
      <w:r w:rsidRPr="00DB32BE">
        <w:rPr>
          <w:rFonts w:ascii="Simplified Arabic" w:hAnsi="Simplified Arabic" w:cs="Simplified Arabic"/>
          <w:rtl/>
          <w:lang w:eastAsia="ar-SA"/>
        </w:rPr>
        <w:t>وق</w:t>
      </w:r>
      <w:r w:rsidR="004E4652">
        <w:rPr>
          <w:rFonts w:ascii="Simplified Arabic" w:hAnsi="Simplified Arabic" w:cs="Simplified Arabic" w:hint="cs"/>
          <w:rtl/>
          <w:lang w:eastAsia="ar-SA"/>
        </w:rPr>
        <w:t>ي</w:t>
      </w:r>
      <w:r w:rsidRPr="00DB32BE">
        <w:rPr>
          <w:rFonts w:ascii="Simplified Arabic" w:hAnsi="Simplified Arabic" w:cs="Simplified Arabic"/>
          <w:rtl/>
          <w:lang w:eastAsia="ar-SA"/>
        </w:rPr>
        <w:t xml:space="preserve">ع، أو </w:t>
      </w:r>
      <w:r w:rsidR="004E4652">
        <w:rPr>
          <w:rFonts w:ascii="Simplified Arabic" w:hAnsi="Simplified Arabic" w:cs="Simplified Arabic" w:hint="cs"/>
          <w:rtl/>
          <w:lang w:eastAsia="ar-SA"/>
        </w:rPr>
        <w:t>الت</w:t>
      </w:r>
      <w:r w:rsidRPr="00DB32BE">
        <w:rPr>
          <w:rFonts w:ascii="Simplified Arabic" w:hAnsi="Simplified Arabic" w:cs="Simplified Arabic"/>
          <w:rtl/>
          <w:lang w:eastAsia="ar-SA"/>
        </w:rPr>
        <w:t>وق</w:t>
      </w:r>
      <w:r w:rsidR="004E4652">
        <w:rPr>
          <w:rFonts w:ascii="Simplified Arabic" w:hAnsi="Simplified Arabic" w:cs="Simplified Arabic" w:hint="cs"/>
          <w:rtl/>
          <w:lang w:eastAsia="ar-SA"/>
        </w:rPr>
        <w:t>ي</w:t>
      </w:r>
      <w:r w:rsidRPr="00DB32BE">
        <w:rPr>
          <w:rFonts w:ascii="Simplified Arabic" w:hAnsi="Simplified Arabic" w:cs="Simplified Arabic"/>
          <w:rtl/>
          <w:lang w:eastAsia="ar-SA"/>
        </w:rPr>
        <w:t>ع بالأحرف الأولى، كرئيس لجنة فتح ال</w:t>
      </w:r>
      <w:r w:rsidR="004E4652">
        <w:rPr>
          <w:rFonts w:ascii="Simplified Arabic" w:hAnsi="Simplified Arabic" w:cs="Simplified Arabic" w:hint="cs"/>
          <w:rtl/>
          <w:lang w:eastAsia="ar-SA"/>
        </w:rPr>
        <w:t>عروض</w:t>
      </w:r>
      <w:r w:rsidRPr="00DB32BE">
        <w:rPr>
          <w:rFonts w:ascii="Simplified Arabic" w:hAnsi="Simplified Arabic" w:cs="Simplified Arabic"/>
          <w:rtl/>
          <w:lang w:eastAsia="ar-SA"/>
        </w:rPr>
        <w:t xml:space="preserve"> أو من قبل موظف مخول. وباستثناء ال</w:t>
      </w:r>
      <w:r w:rsidR="004E4652">
        <w:rPr>
          <w:rFonts w:ascii="Simplified Arabic" w:hAnsi="Simplified Arabic" w:cs="Simplified Arabic" w:hint="cs"/>
          <w:rtl/>
          <w:lang w:eastAsia="ar-SA"/>
        </w:rPr>
        <w:t>عروض</w:t>
      </w:r>
      <w:r w:rsidRPr="00DB32BE">
        <w:rPr>
          <w:rFonts w:ascii="Simplified Arabic" w:hAnsi="Simplified Arabic" w:cs="Simplified Arabic"/>
          <w:rtl/>
          <w:lang w:eastAsia="ar-SA"/>
        </w:rPr>
        <w:t xml:space="preserve"> المتأخرة، يجب أن لا </w:t>
      </w:r>
      <w:r w:rsidR="003F13D8">
        <w:rPr>
          <w:rFonts w:ascii="Simplified Arabic" w:hAnsi="Simplified Arabic" w:cs="Simplified Arabic" w:hint="cs"/>
          <w:rtl/>
          <w:lang w:eastAsia="ar-SA"/>
        </w:rPr>
        <w:t>ي</w:t>
      </w:r>
      <w:r w:rsidRPr="00DB32BE">
        <w:rPr>
          <w:rFonts w:ascii="Simplified Arabic" w:hAnsi="Simplified Arabic" w:cs="Simplified Arabic"/>
          <w:rtl/>
          <w:lang w:eastAsia="ar-SA"/>
        </w:rPr>
        <w:t>بدي رئيس لجنة فتح ال</w:t>
      </w:r>
      <w:r w:rsidR="004D6F26">
        <w:rPr>
          <w:rFonts w:ascii="Simplified Arabic" w:hAnsi="Simplified Arabic" w:cs="Simplified Arabic"/>
          <w:rtl/>
          <w:lang w:eastAsia="ar-SA"/>
        </w:rPr>
        <w:t>عطاءات</w:t>
      </w:r>
      <w:r w:rsidRPr="00DB32BE">
        <w:rPr>
          <w:rFonts w:ascii="Simplified Arabic" w:hAnsi="Simplified Arabic" w:cs="Simplified Arabic"/>
          <w:rtl/>
          <w:lang w:eastAsia="ar-SA"/>
        </w:rPr>
        <w:t xml:space="preserve"> أية ملاحظة حول قبول أو رفض أي </w:t>
      </w:r>
      <w:r w:rsidR="006C1BF0">
        <w:rPr>
          <w:rFonts w:ascii="Simplified Arabic" w:hAnsi="Simplified Arabic" w:cs="Simplified Arabic"/>
          <w:rtl/>
          <w:lang w:eastAsia="ar-SA"/>
        </w:rPr>
        <w:t>عطاء</w:t>
      </w:r>
      <w:r w:rsidR="003F13D8">
        <w:rPr>
          <w:rFonts w:ascii="Simplified Arabic" w:hAnsi="Simplified Arabic" w:cs="Simplified Arabic" w:hint="cs"/>
          <w:rtl/>
          <w:lang w:eastAsia="ar-SA"/>
        </w:rPr>
        <w:t xml:space="preserve"> كما </w:t>
      </w:r>
      <w:r w:rsidRPr="00DB32BE">
        <w:rPr>
          <w:rFonts w:ascii="Simplified Arabic" w:hAnsi="Simplified Arabic" w:cs="Simplified Arabic"/>
          <w:rtl/>
          <w:lang w:eastAsia="ar-SA"/>
        </w:rPr>
        <w:t xml:space="preserve">يجب أن </w:t>
      </w:r>
      <w:r w:rsidR="003F13D8">
        <w:rPr>
          <w:rFonts w:ascii="Simplified Arabic" w:hAnsi="Simplified Arabic" w:cs="Simplified Arabic" w:hint="cs"/>
          <w:rtl/>
          <w:lang w:eastAsia="ar-SA"/>
        </w:rPr>
        <w:t>ي</w:t>
      </w:r>
      <w:r w:rsidRPr="00DB32BE">
        <w:rPr>
          <w:rFonts w:ascii="Simplified Arabic" w:hAnsi="Simplified Arabic" w:cs="Simplified Arabic"/>
          <w:rtl/>
          <w:lang w:eastAsia="ar-SA"/>
        </w:rPr>
        <w:t>دون في سجل فتح ال</w:t>
      </w:r>
      <w:r w:rsidR="003F13D8">
        <w:rPr>
          <w:rFonts w:ascii="Simplified Arabic" w:hAnsi="Simplified Arabic" w:cs="Simplified Arabic" w:hint="cs"/>
          <w:rtl/>
          <w:lang w:eastAsia="ar-SA"/>
        </w:rPr>
        <w:t>عروض</w:t>
      </w:r>
      <w:r w:rsidRPr="00DB32BE">
        <w:rPr>
          <w:rFonts w:ascii="Simplified Arabic" w:hAnsi="Simplified Arabic" w:cs="Simplified Arabic"/>
          <w:rtl/>
          <w:lang w:eastAsia="ar-SA"/>
        </w:rPr>
        <w:t xml:space="preserve"> أي وثائق مفقودة أو غير صحيحة، ولكن دون إبداء أية ملاحظات بشأنها.</w:t>
      </w:r>
    </w:p>
    <w:p w:rsidR="003A1BAA" w:rsidRPr="000D33FA" w:rsidRDefault="00DB32BE" w:rsidP="003A1BAA">
      <w:pPr>
        <w:tabs>
          <w:tab w:val="num" w:pos="26"/>
        </w:tabs>
        <w:bidi/>
        <w:spacing w:before="0" w:after="0"/>
        <w:ind w:left="1646" w:hanging="540"/>
        <w:rPr>
          <w:rFonts w:ascii="Simplified Arabic" w:hAnsi="Simplified Arabic" w:cs="Simplified Arabic"/>
          <w:rtl/>
          <w:lang w:eastAsia="ar-SA"/>
        </w:rPr>
      </w:pPr>
      <w:r w:rsidRPr="00DB32BE">
        <w:rPr>
          <w:rFonts w:ascii="Simplified Arabic" w:hAnsi="Simplified Arabic" w:cs="Simplified Arabic"/>
          <w:rtl/>
          <w:lang w:eastAsia="ar-SA"/>
        </w:rPr>
        <w:t xml:space="preserve">(ث)  </w:t>
      </w:r>
      <w:r w:rsidRPr="00DB32BE">
        <w:rPr>
          <w:rFonts w:ascii="Simplified Arabic" w:hAnsi="Simplified Arabic" w:cs="Simplified Arabic" w:hint="eastAsia"/>
          <w:rtl/>
          <w:lang w:eastAsia="ar-SA"/>
        </w:rPr>
        <w:t>قم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بإعادة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w:t>
      </w:r>
      <w:r w:rsidR="006C1BF0">
        <w:rPr>
          <w:rFonts w:ascii="Simplified Arabic" w:hAnsi="Simplified Arabic" w:cs="Simplified Arabic" w:hint="eastAsia"/>
          <w:rtl/>
          <w:lang w:eastAsia="ar-SA"/>
        </w:rPr>
        <w:t>عطاء</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الفني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الذي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تمت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قراءته</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المظروف</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الأصلي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وإحرص</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على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إغلاق</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المظروف</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بشريط</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لاصق</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وضعه</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جانبا،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ثم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كرر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عملية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فتح</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w:t>
      </w:r>
      <w:r w:rsidR="006C1BF0">
        <w:rPr>
          <w:rFonts w:ascii="Simplified Arabic" w:hAnsi="Simplified Arabic" w:cs="Simplified Arabic" w:hint="eastAsia"/>
          <w:rtl/>
          <w:lang w:eastAsia="ar-SA"/>
        </w:rPr>
        <w:t>عطاء</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الذي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يليه</w:t>
      </w:r>
      <w:r w:rsidRPr="00DB32BE">
        <w:rPr>
          <w:rFonts w:ascii="Simplified Arabic" w:hAnsi="Simplified Arabic" w:cs="Simplified Arabic"/>
          <w:rtl/>
          <w:lang w:eastAsia="ar-SA"/>
        </w:rPr>
        <w:t>.</w:t>
      </w:r>
    </w:p>
    <w:p w:rsidR="003A1BAA" w:rsidRPr="000D33FA" w:rsidRDefault="00DB32BE" w:rsidP="003A1BAA">
      <w:pPr>
        <w:numPr>
          <w:ilvl w:val="0"/>
          <w:numId w:val="228"/>
        </w:numPr>
        <w:tabs>
          <w:tab w:val="num" w:pos="1650"/>
        </w:tabs>
        <w:bidi/>
        <w:spacing w:before="0" w:after="0"/>
        <w:ind w:left="1650" w:hanging="567"/>
        <w:jc w:val="left"/>
        <w:rPr>
          <w:rFonts w:ascii="Simplified Arabic" w:hAnsi="Simplified Arabic" w:cs="Simplified Arabic"/>
          <w:rtl/>
          <w:lang w:eastAsia="ar-SA"/>
        </w:rPr>
      </w:pPr>
      <w:r w:rsidRPr="00DB32BE">
        <w:rPr>
          <w:rFonts w:ascii="Simplified Arabic" w:hAnsi="Simplified Arabic" w:cs="Simplified Arabic" w:hint="eastAsia"/>
          <w:rtl/>
          <w:lang w:eastAsia="ar-SA"/>
        </w:rPr>
        <w:t>إعلن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اختتام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جلسة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فتح</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w:t>
      </w:r>
      <w:r w:rsidR="004D6F26">
        <w:rPr>
          <w:rFonts w:ascii="Simplified Arabic" w:hAnsi="Simplified Arabic" w:cs="Simplified Arabic" w:hint="eastAsia"/>
          <w:rtl/>
          <w:lang w:eastAsia="ar-SA"/>
        </w:rPr>
        <w:t>عطاءات</w:t>
      </w:r>
      <w:r w:rsidRPr="00DB32BE">
        <w:rPr>
          <w:rFonts w:ascii="Simplified Arabic" w:hAnsi="Simplified Arabic" w:cs="Simplified Arabic" w:hint="eastAsia"/>
          <w:rtl/>
          <w:lang w:eastAsia="ar-SA"/>
        </w:rPr>
        <w:t>،</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وذكر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أنه</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سيتم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الإعلان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ترتيبات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فتح</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w:t>
      </w:r>
      <w:r w:rsidR="006C1BF0">
        <w:rPr>
          <w:rFonts w:ascii="Simplified Arabic" w:hAnsi="Simplified Arabic" w:cs="Simplified Arabic" w:hint="eastAsia"/>
          <w:rtl/>
          <w:lang w:eastAsia="ar-SA"/>
        </w:rPr>
        <w:t>عطاء</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المالي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الوقت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المناسب</w:t>
      </w:r>
      <w:r w:rsidRPr="00DB32BE">
        <w:rPr>
          <w:rFonts w:ascii="Simplified Arabic" w:hAnsi="Simplified Arabic" w:cs="Simplified Arabic"/>
          <w:rtl/>
          <w:lang w:eastAsia="ar-SA"/>
        </w:rPr>
        <w:t>.</w:t>
      </w:r>
    </w:p>
    <w:p w:rsidR="003A1BAA" w:rsidRPr="000D33FA" w:rsidRDefault="00DB32BE" w:rsidP="003A1BAA">
      <w:pPr>
        <w:numPr>
          <w:ilvl w:val="0"/>
          <w:numId w:val="228"/>
        </w:numPr>
        <w:tabs>
          <w:tab w:val="num" w:pos="1650"/>
        </w:tabs>
        <w:bidi/>
        <w:spacing w:before="0" w:after="120"/>
        <w:ind w:left="1650" w:hanging="567"/>
        <w:jc w:val="left"/>
        <w:rPr>
          <w:rFonts w:ascii="Simplified Arabic" w:hAnsi="Simplified Arabic" w:cs="Simplified Arabic"/>
          <w:lang w:eastAsia="ar-SA"/>
        </w:rPr>
      </w:pPr>
      <w:r w:rsidRPr="00DB32BE">
        <w:rPr>
          <w:rFonts w:ascii="Simplified Arabic" w:hAnsi="Simplified Arabic" w:cs="Simplified Arabic"/>
          <w:rtl/>
          <w:lang w:eastAsia="ar-SA"/>
        </w:rPr>
        <w:t>وزيع نسخ من محضر جلسة فتح ال</w:t>
      </w:r>
      <w:r w:rsidR="004D6F26">
        <w:rPr>
          <w:rFonts w:ascii="Simplified Arabic" w:hAnsi="Simplified Arabic" w:cs="Simplified Arabic"/>
          <w:rtl/>
          <w:lang w:eastAsia="ar-SA"/>
        </w:rPr>
        <w:t>عطاءات</w:t>
      </w:r>
      <w:r w:rsidRPr="00DB32BE">
        <w:rPr>
          <w:rFonts w:ascii="Simplified Arabic" w:hAnsi="Simplified Arabic" w:cs="Simplified Arabic"/>
          <w:rtl/>
          <w:lang w:eastAsia="ar-SA"/>
        </w:rPr>
        <w:t xml:space="preserve"> على مقدمي ال</w:t>
      </w:r>
      <w:r w:rsidR="004D6F26">
        <w:rPr>
          <w:rFonts w:ascii="Simplified Arabic" w:hAnsi="Simplified Arabic" w:cs="Simplified Arabic"/>
          <w:rtl/>
          <w:lang w:eastAsia="ar-SA"/>
        </w:rPr>
        <w:t>عطاءات</w:t>
      </w:r>
      <w:r w:rsidRPr="00DB32BE">
        <w:rPr>
          <w:rFonts w:ascii="Simplified Arabic" w:hAnsi="Simplified Arabic" w:cs="Simplified Arabic"/>
          <w:rtl/>
          <w:lang w:eastAsia="ar-SA"/>
        </w:rPr>
        <w:t>. تأكد من  إضافة المحضر الأصلي لفتح ال</w:t>
      </w:r>
      <w:r w:rsidR="004D6F26">
        <w:rPr>
          <w:rFonts w:ascii="Simplified Arabic" w:hAnsi="Simplified Arabic" w:cs="Simplified Arabic"/>
          <w:rtl/>
          <w:lang w:eastAsia="ar-SA"/>
        </w:rPr>
        <w:t>عطاءات</w:t>
      </w:r>
      <w:r w:rsidRPr="00DB32BE">
        <w:rPr>
          <w:rFonts w:ascii="Simplified Arabic" w:hAnsi="Simplified Arabic" w:cs="Simplified Arabic"/>
          <w:rtl/>
          <w:lang w:eastAsia="ar-SA"/>
        </w:rPr>
        <w:t xml:space="preserve"> إلى ملف العقد موقعا من رئيس وأعضاء اللجنة.</w:t>
      </w:r>
    </w:p>
    <w:p w:rsidR="003A1BAA" w:rsidRPr="000D33FA" w:rsidRDefault="00DB32BE" w:rsidP="003A1BAA">
      <w:pPr>
        <w:bidi/>
        <w:spacing w:before="0" w:after="120"/>
        <w:ind w:left="926" w:hanging="926"/>
        <w:rPr>
          <w:rFonts w:ascii="Simplified Arabic" w:hAnsi="Simplified Arabic" w:cs="Simplified Arabic"/>
          <w:rtl/>
          <w:lang w:eastAsia="ar-SA"/>
        </w:rPr>
      </w:pPr>
      <w:r w:rsidRPr="00DB32BE">
        <w:rPr>
          <w:rFonts w:ascii="Simplified Arabic" w:hAnsi="Simplified Arabic" w:cs="Simplified Arabic"/>
          <w:rtl/>
          <w:lang w:eastAsia="ar-SA" w:bidi="ar-JO"/>
        </w:rPr>
        <w:t xml:space="preserve">  خامسا:- </w:t>
      </w:r>
      <w:r w:rsidRPr="00DB32BE">
        <w:rPr>
          <w:rFonts w:ascii="Simplified Arabic" w:hAnsi="Simplified Arabic" w:cs="Simplified Arabic" w:hint="eastAsia"/>
          <w:rtl/>
          <w:lang w:eastAsia="ar-SA"/>
        </w:rPr>
        <w:t>إنقل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كافة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w:t>
      </w:r>
      <w:r w:rsidR="004D6F26">
        <w:rPr>
          <w:rFonts w:ascii="Simplified Arabic" w:hAnsi="Simplified Arabic" w:cs="Simplified Arabic" w:hint="eastAsia"/>
          <w:rtl/>
          <w:lang w:eastAsia="ar-SA"/>
        </w:rPr>
        <w:t>عطاءات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الفنية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فورا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إلى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مكان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آمن،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ريثما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تجتمع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لجنة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التقييم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كما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يجب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الاحتفاظ</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بكل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w:t>
      </w:r>
      <w:r w:rsidR="004D6F26">
        <w:rPr>
          <w:rFonts w:ascii="Simplified Arabic" w:hAnsi="Simplified Arabic" w:cs="Simplified Arabic" w:hint="eastAsia"/>
          <w:rtl/>
          <w:lang w:eastAsia="ar-SA"/>
        </w:rPr>
        <w:t>عطاءات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المالية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وبأية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ضمانات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w:t>
      </w:r>
      <w:r w:rsidR="004D6F26">
        <w:rPr>
          <w:rFonts w:ascii="Simplified Arabic" w:hAnsi="Simplified Arabic" w:cs="Simplified Arabic" w:hint="eastAsia"/>
          <w:rtl/>
          <w:lang w:eastAsia="ar-SA"/>
        </w:rPr>
        <w:t>عطاءات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مكان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آمن</w:t>
      </w:r>
      <w:r w:rsidRPr="00DB32BE">
        <w:rPr>
          <w:rFonts w:ascii="Simplified Arabic" w:hAnsi="Simplified Arabic" w:cs="Simplified Arabic"/>
          <w:rtl/>
          <w:lang w:eastAsia="ar-SA"/>
        </w:rPr>
        <w:t>.</w:t>
      </w:r>
    </w:p>
    <w:p w:rsidR="003A1BAA" w:rsidRPr="000D33FA" w:rsidRDefault="00DB32BE" w:rsidP="003A1BAA">
      <w:pPr>
        <w:bidi/>
        <w:spacing w:before="0" w:after="120"/>
        <w:ind w:left="926" w:hanging="926"/>
        <w:rPr>
          <w:rFonts w:ascii="Simplified Arabic" w:hAnsi="Simplified Arabic" w:cs="Simplified Arabic"/>
          <w:rtl/>
          <w:lang w:eastAsia="ar-SA"/>
        </w:rPr>
      </w:pPr>
      <w:r w:rsidRPr="00DB32BE">
        <w:rPr>
          <w:rFonts w:ascii="Simplified Arabic" w:hAnsi="Simplified Arabic" w:cs="Simplified Arabic"/>
          <w:rtl/>
          <w:lang w:eastAsia="ar-SA"/>
        </w:rPr>
        <w:t xml:space="preserve">  سادسا:- عندما تتم عملية فتح </w:t>
      </w:r>
      <w:r w:rsidR="004D6F26">
        <w:rPr>
          <w:rFonts w:ascii="Simplified Arabic" w:hAnsi="Simplified Arabic" w:cs="Simplified Arabic"/>
          <w:rtl/>
          <w:lang w:eastAsia="ar-SA"/>
        </w:rPr>
        <w:t>عطاءات</w:t>
      </w:r>
      <w:r w:rsidRPr="00DB32BE">
        <w:rPr>
          <w:rFonts w:ascii="Simplified Arabic" w:hAnsi="Simplified Arabic" w:cs="Simplified Arabic"/>
          <w:rtl/>
          <w:lang w:eastAsia="ar-SA"/>
        </w:rPr>
        <w:t xml:space="preserve"> لأكثر من عملية اختيار في نفس الوقت،إحرص على أن تتم العملية على التوالي، أي بعد الانتهاء من فتح ال</w:t>
      </w:r>
      <w:r w:rsidR="006C1BF0">
        <w:rPr>
          <w:rFonts w:ascii="Simplified Arabic" w:hAnsi="Simplified Arabic" w:cs="Simplified Arabic"/>
          <w:rtl/>
          <w:lang w:eastAsia="ar-SA"/>
        </w:rPr>
        <w:t>عطاء</w:t>
      </w:r>
      <w:r w:rsidRPr="00DB32BE">
        <w:rPr>
          <w:rFonts w:ascii="Simplified Arabic" w:hAnsi="Simplified Arabic" w:cs="Simplified Arabic"/>
          <w:rtl/>
          <w:lang w:eastAsia="ar-SA"/>
        </w:rPr>
        <w:t xml:space="preserve"> الأول وتسجيله وإزالة ال</w:t>
      </w:r>
      <w:r w:rsidR="006C1BF0">
        <w:rPr>
          <w:rFonts w:ascii="Simplified Arabic" w:hAnsi="Simplified Arabic" w:cs="Simplified Arabic" w:hint="eastAsia"/>
          <w:rtl/>
          <w:lang w:eastAsia="ar-SA" w:bidi="ar-IQ"/>
        </w:rPr>
        <w:t>عطاء</w:t>
      </w:r>
      <w:r w:rsidRPr="00DB32BE">
        <w:rPr>
          <w:rFonts w:ascii="Simplified Arabic" w:hAnsi="Simplified Arabic" w:cs="Simplified Arabic" w:hint="eastAsia"/>
          <w:rtl/>
          <w:lang w:eastAsia="ar-SA"/>
        </w:rPr>
        <w:t>،</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تبدأ</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عملية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الفتح</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التالية</w:t>
      </w:r>
      <w:r w:rsidRPr="00DB32BE">
        <w:rPr>
          <w:rFonts w:ascii="Simplified Arabic" w:hAnsi="Simplified Arabic" w:cs="Simplified Arabic"/>
          <w:rtl/>
          <w:lang w:eastAsia="ar-SA"/>
        </w:rPr>
        <w:t>.</w:t>
      </w:r>
    </w:p>
    <w:p w:rsidR="00000000" w:rsidRDefault="00DB32BE">
      <w:pPr>
        <w:bidi/>
        <w:spacing w:before="0" w:after="0"/>
        <w:ind w:left="1080" w:hanging="1080"/>
        <w:rPr>
          <w:rFonts w:ascii="Simplified Arabic" w:hAnsi="Simplified Arabic" w:cs="Simplified Arabic"/>
          <w:b/>
          <w:bCs/>
          <w:rtl/>
          <w:lang w:eastAsia="ar-SA"/>
        </w:rPr>
      </w:pPr>
      <w:r w:rsidRPr="00DB32BE">
        <w:rPr>
          <w:rFonts w:ascii="Simplified Arabic" w:hAnsi="Simplified Arabic" w:cs="Simplified Arabic" w:hint="eastAsia"/>
          <w:b/>
          <w:bCs/>
          <w:rtl/>
          <w:lang w:eastAsia="ar-SA"/>
        </w:rPr>
        <w:t>ب</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فتح</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ال</w:t>
      </w:r>
      <w:r w:rsidR="004D6F26">
        <w:rPr>
          <w:rFonts w:ascii="Simplified Arabic" w:hAnsi="Simplified Arabic" w:cs="Simplified Arabic" w:hint="eastAsia"/>
          <w:b/>
          <w:bCs/>
          <w:rtl/>
          <w:lang w:eastAsia="ar-SA"/>
        </w:rPr>
        <w:t>عطاءات</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المالية</w:t>
      </w:r>
    </w:p>
    <w:p w:rsidR="00000000" w:rsidRDefault="00DB32BE">
      <w:pPr>
        <w:bidi/>
        <w:spacing w:before="0" w:after="0"/>
        <w:ind w:left="1080" w:hanging="1080"/>
        <w:rPr>
          <w:rFonts w:ascii="Simplified Arabic" w:hAnsi="Simplified Arabic" w:cs="Simplified Arabic"/>
          <w:rtl/>
          <w:lang w:eastAsia="ar-SA"/>
        </w:rPr>
      </w:pPr>
      <w:r w:rsidRPr="00DB32BE">
        <w:rPr>
          <w:rFonts w:ascii="Simplified Arabic" w:hAnsi="Simplified Arabic" w:cs="Simplified Arabic"/>
          <w:rtl/>
          <w:lang w:eastAsia="ar-SA"/>
        </w:rPr>
        <w:t xml:space="preserve">  تكون لجنة الفتح مس</w:t>
      </w:r>
      <w:r w:rsidRPr="00DB32BE">
        <w:rPr>
          <w:rFonts w:ascii="Simplified Arabic" w:hAnsi="Simplified Arabic" w:cs="Simplified Arabic" w:hint="eastAsia"/>
          <w:rtl/>
          <w:lang w:eastAsia="ar-SA" w:bidi="ar-IQ"/>
        </w:rPr>
        <w:t>ؤولة</w:t>
      </w:r>
      <w:r w:rsidRPr="00DB32BE">
        <w:rPr>
          <w:rFonts w:ascii="Simplified Arabic" w:hAnsi="Simplified Arabic" w:cs="Simplified Arabic"/>
          <w:rtl/>
          <w:lang w:eastAsia="ar-SA"/>
        </w:rPr>
        <w:t xml:space="preserve"> عن إعداد الموظفين وتوفير الموارد، وكرئيس الجلسة إتخذ الخطوات التالية:</w:t>
      </w:r>
    </w:p>
    <w:p w:rsidR="00000000" w:rsidRDefault="00434914">
      <w:pPr>
        <w:bidi/>
        <w:spacing w:before="0" w:after="120"/>
        <w:ind w:left="746" w:hanging="540"/>
        <w:rPr>
          <w:rFonts w:ascii="Simplified Arabic" w:hAnsi="Simplified Arabic" w:cs="Simplified Arabic"/>
          <w:rtl/>
          <w:lang w:eastAsia="ar-SA"/>
        </w:rPr>
      </w:pPr>
      <w:r>
        <w:rPr>
          <w:rFonts w:ascii="Simplified Arabic" w:hAnsi="Simplified Arabic" w:cs="Simplified Arabic" w:hint="cs"/>
          <w:rtl/>
          <w:lang w:eastAsia="ar-SA"/>
        </w:rPr>
        <w:t>أ.</w:t>
      </w:r>
      <w:r>
        <w:rPr>
          <w:rFonts w:ascii="Simplified Arabic" w:hAnsi="Simplified Arabic" w:cs="Simplified Arabic" w:hint="cs"/>
          <w:rtl/>
          <w:lang w:eastAsia="ar-SA"/>
        </w:rPr>
        <w:tab/>
        <w:t>ت</w:t>
      </w:r>
      <w:r w:rsidR="00DB32BE" w:rsidRPr="00DB32BE">
        <w:rPr>
          <w:rFonts w:ascii="Simplified Arabic" w:hAnsi="Simplified Arabic" w:cs="Simplified Arabic"/>
          <w:rtl/>
          <w:lang w:eastAsia="ar-SA"/>
        </w:rPr>
        <w:t>حد</w:t>
      </w:r>
      <w:r>
        <w:rPr>
          <w:rFonts w:ascii="Simplified Arabic" w:hAnsi="Simplified Arabic" w:cs="Simplified Arabic" w:hint="cs"/>
          <w:rtl/>
          <w:lang w:eastAsia="ar-SA"/>
        </w:rPr>
        <w:t>ي</w:t>
      </w:r>
      <w:r w:rsidR="00DB32BE" w:rsidRPr="00DB32BE">
        <w:rPr>
          <w:rFonts w:ascii="Simplified Arabic" w:hAnsi="Simplified Arabic" w:cs="Simplified Arabic"/>
          <w:rtl/>
          <w:lang w:eastAsia="ar-SA"/>
        </w:rPr>
        <w:t>د الموظفين الذين سيساعدون في جلسة فتح ال</w:t>
      </w:r>
      <w:r w:rsidR="004D6F26">
        <w:rPr>
          <w:rFonts w:ascii="Simplified Arabic" w:hAnsi="Simplified Arabic" w:cs="Simplified Arabic"/>
          <w:rtl/>
          <w:lang w:eastAsia="ar-SA"/>
        </w:rPr>
        <w:t>عطاءات</w:t>
      </w:r>
      <w:r w:rsidR="00DB32BE" w:rsidRPr="00DB32BE">
        <w:rPr>
          <w:rFonts w:ascii="Simplified Arabic" w:hAnsi="Simplified Arabic" w:cs="Simplified Arabic"/>
          <w:rtl/>
          <w:lang w:eastAsia="ar-SA"/>
        </w:rPr>
        <w:t xml:space="preserve"> و</w:t>
      </w:r>
      <w:r>
        <w:rPr>
          <w:rFonts w:ascii="Simplified Arabic" w:hAnsi="Simplified Arabic" w:cs="Simplified Arabic" w:hint="cs"/>
          <w:rtl/>
          <w:lang w:eastAsia="ar-SA"/>
        </w:rPr>
        <w:t>ال</w:t>
      </w:r>
      <w:r w:rsidR="00DB32BE" w:rsidRPr="00DB32BE">
        <w:rPr>
          <w:rFonts w:ascii="Simplified Arabic" w:hAnsi="Simplified Arabic" w:cs="Simplified Arabic"/>
          <w:rtl/>
          <w:lang w:eastAsia="ar-SA"/>
        </w:rPr>
        <w:t xml:space="preserve">تأكد من تدريبهم مسبقا </w:t>
      </w:r>
      <w:r>
        <w:rPr>
          <w:rFonts w:ascii="Simplified Arabic" w:hAnsi="Simplified Arabic" w:cs="Simplified Arabic" w:hint="cs"/>
          <w:rtl/>
          <w:lang w:eastAsia="ar-SA"/>
        </w:rPr>
        <w:t>ً</w:t>
      </w:r>
      <w:r w:rsidR="00DB32BE" w:rsidRPr="00DB32BE">
        <w:rPr>
          <w:rFonts w:ascii="Simplified Arabic" w:hAnsi="Simplified Arabic" w:cs="Simplified Arabic"/>
          <w:rtl/>
          <w:lang w:eastAsia="ar-SA"/>
        </w:rPr>
        <w:t>من خلال جلسة خاصة لإطلاعهم على وظائفهم وأدوارهم و</w:t>
      </w:r>
      <w:r>
        <w:rPr>
          <w:rFonts w:ascii="Simplified Arabic" w:hAnsi="Simplified Arabic" w:cs="Simplified Arabic" w:hint="cs"/>
          <w:rtl/>
          <w:lang w:eastAsia="ar-SA"/>
        </w:rPr>
        <w:t>ت</w:t>
      </w:r>
      <w:r w:rsidR="00DB32BE" w:rsidRPr="00DB32BE">
        <w:rPr>
          <w:rFonts w:ascii="Simplified Arabic" w:hAnsi="Simplified Arabic" w:cs="Simplified Arabic"/>
          <w:rtl/>
          <w:lang w:eastAsia="ar-SA"/>
        </w:rPr>
        <w:t>وض</w:t>
      </w:r>
      <w:r>
        <w:rPr>
          <w:rFonts w:ascii="Simplified Arabic" w:hAnsi="Simplified Arabic" w:cs="Simplified Arabic" w:hint="cs"/>
          <w:rtl/>
          <w:lang w:eastAsia="ar-SA"/>
        </w:rPr>
        <w:t>ي</w:t>
      </w:r>
      <w:r w:rsidR="00DB32BE" w:rsidRPr="00DB32BE">
        <w:rPr>
          <w:rFonts w:ascii="Simplified Arabic" w:hAnsi="Simplified Arabic" w:cs="Simplified Arabic"/>
          <w:rtl/>
          <w:lang w:eastAsia="ar-SA"/>
        </w:rPr>
        <w:t>حها لهم لتجنب أية شكوك وأخطاء أثناء الجلسة الفعلية لفتح ال</w:t>
      </w:r>
      <w:r w:rsidR="004D6F26">
        <w:rPr>
          <w:rFonts w:ascii="Simplified Arabic" w:hAnsi="Simplified Arabic" w:cs="Simplified Arabic"/>
          <w:rtl/>
          <w:lang w:eastAsia="ar-SA"/>
        </w:rPr>
        <w:t>عطاءات</w:t>
      </w:r>
      <w:r w:rsidR="00DB32BE" w:rsidRPr="00DB32BE">
        <w:rPr>
          <w:rFonts w:ascii="Simplified Arabic" w:hAnsi="Simplified Arabic" w:cs="Simplified Arabic"/>
          <w:rtl/>
          <w:lang w:eastAsia="ar-SA"/>
        </w:rPr>
        <w:t xml:space="preserve">. ويتعين على هؤلاء الموظفين إعداد غرفة </w:t>
      </w:r>
      <w:r w:rsidR="00DB32BE" w:rsidRPr="00DB32BE">
        <w:rPr>
          <w:rFonts w:ascii="Simplified Arabic" w:hAnsi="Simplified Arabic" w:cs="Simplified Arabic"/>
          <w:rtl/>
          <w:lang w:eastAsia="ar-SA"/>
        </w:rPr>
        <w:lastRenderedPageBreak/>
        <w:t>لاستلام</w:t>
      </w:r>
      <w:r>
        <w:rPr>
          <w:rFonts w:ascii="Simplified Arabic" w:hAnsi="Simplified Arabic" w:cs="Simplified Arabic" w:hint="cs"/>
          <w:rtl/>
          <w:lang w:eastAsia="ar-SA"/>
        </w:rPr>
        <w:t xml:space="preserve"> </w:t>
      </w:r>
      <w:r w:rsidR="00DB32BE" w:rsidRPr="00DB32BE">
        <w:rPr>
          <w:rFonts w:ascii="Simplified Arabic" w:hAnsi="Simplified Arabic" w:cs="Simplified Arabic"/>
          <w:rtl/>
          <w:lang w:eastAsia="ar-SA"/>
        </w:rPr>
        <w:t>ال</w:t>
      </w:r>
      <w:r w:rsidR="004D6F26">
        <w:rPr>
          <w:rFonts w:ascii="Simplified Arabic" w:hAnsi="Simplified Arabic" w:cs="Simplified Arabic"/>
          <w:rtl/>
          <w:lang w:eastAsia="ar-SA"/>
        </w:rPr>
        <w:t>عطاءات</w:t>
      </w:r>
      <w:r>
        <w:rPr>
          <w:rFonts w:ascii="Simplified Arabic" w:hAnsi="Simplified Arabic" w:cs="Simplified Arabic" w:hint="cs"/>
          <w:rtl/>
          <w:lang w:eastAsia="ar-SA"/>
        </w:rPr>
        <w:t xml:space="preserve"> </w:t>
      </w:r>
      <w:r w:rsidR="00DB32BE" w:rsidRPr="00DB32BE">
        <w:rPr>
          <w:rFonts w:ascii="Simplified Arabic" w:hAnsi="Simplified Arabic" w:cs="Simplified Arabic"/>
          <w:rtl/>
          <w:lang w:eastAsia="ar-SA"/>
        </w:rPr>
        <w:t>قبل الموعد المقرر والمذكور في طلب ال</w:t>
      </w:r>
      <w:r w:rsidR="004D6F26">
        <w:rPr>
          <w:rFonts w:ascii="Simplified Arabic" w:hAnsi="Simplified Arabic" w:cs="Simplified Arabic"/>
          <w:rtl/>
          <w:lang w:eastAsia="ar-SA"/>
        </w:rPr>
        <w:t>عطاءات</w:t>
      </w:r>
      <w:r w:rsidR="00DB32BE" w:rsidRPr="00DB32BE">
        <w:rPr>
          <w:rFonts w:ascii="Simplified Arabic" w:hAnsi="Simplified Arabic" w:cs="Simplified Arabic"/>
          <w:rtl/>
          <w:lang w:eastAsia="ar-SA"/>
        </w:rPr>
        <w:t>. كما يتعين عليهم ضمان توفر الموارد المادية والبشرية المناسبة واللازمة لإدارة عملية فتح ال</w:t>
      </w:r>
      <w:r w:rsidR="004D6F26">
        <w:rPr>
          <w:rFonts w:ascii="Simplified Arabic" w:hAnsi="Simplified Arabic" w:cs="Simplified Arabic"/>
          <w:rtl/>
          <w:lang w:eastAsia="ar-SA"/>
        </w:rPr>
        <w:t>عطاءات</w:t>
      </w:r>
      <w:r w:rsidR="00DB32BE" w:rsidRPr="00DB32BE">
        <w:rPr>
          <w:rFonts w:ascii="Simplified Arabic" w:hAnsi="Simplified Arabic" w:cs="Simplified Arabic"/>
          <w:rtl/>
          <w:lang w:eastAsia="ar-SA"/>
        </w:rPr>
        <w:t xml:space="preserve"> بكفاءة.</w:t>
      </w:r>
      <w:r>
        <w:rPr>
          <w:rFonts w:ascii="Simplified Arabic" w:hAnsi="Simplified Arabic" w:cs="Simplified Arabic" w:hint="cs"/>
          <w:rtl/>
          <w:lang w:eastAsia="ar-SA"/>
        </w:rPr>
        <w:t xml:space="preserve"> كما ال</w:t>
      </w:r>
      <w:r w:rsidR="00DB32BE" w:rsidRPr="00DB32BE">
        <w:rPr>
          <w:rFonts w:ascii="Simplified Arabic" w:hAnsi="Simplified Arabic" w:cs="Simplified Arabic"/>
          <w:rtl/>
          <w:lang w:eastAsia="ar-SA"/>
        </w:rPr>
        <w:t>تأكد من معرفة كافة الموظفين المعنيين بعملية فتح ال</w:t>
      </w:r>
      <w:r w:rsidR="004D6F26">
        <w:rPr>
          <w:rFonts w:ascii="Simplified Arabic" w:hAnsi="Simplified Arabic" w:cs="Simplified Arabic"/>
          <w:rtl/>
          <w:lang w:eastAsia="ar-SA"/>
        </w:rPr>
        <w:t>عطاءات</w:t>
      </w:r>
      <w:r>
        <w:rPr>
          <w:rFonts w:ascii="Simplified Arabic" w:hAnsi="Simplified Arabic" w:cs="Simplified Arabic" w:hint="cs"/>
          <w:rtl/>
          <w:lang w:eastAsia="ar-SA"/>
        </w:rPr>
        <w:t xml:space="preserve"> </w:t>
      </w:r>
      <w:r w:rsidR="00DB32BE" w:rsidRPr="00DB32BE">
        <w:rPr>
          <w:rFonts w:ascii="Simplified Arabic" w:hAnsi="Simplified Arabic" w:cs="Simplified Arabic"/>
          <w:rtl/>
          <w:lang w:eastAsia="ar-SA"/>
        </w:rPr>
        <w:t>وأنهم يدركون أدوارهم بصورة جيدة.</w:t>
      </w:r>
    </w:p>
    <w:p w:rsidR="00000000" w:rsidRDefault="00434914">
      <w:pPr>
        <w:bidi/>
        <w:spacing w:before="0" w:after="120"/>
        <w:ind w:left="746" w:hanging="540"/>
        <w:rPr>
          <w:rFonts w:ascii="Simplified Arabic" w:hAnsi="Simplified Arabic" w:cs="Simplified Arabic"/>
          <w:rtl/>
          <w:lang w:eastAsia="ar-SA"/>
        </w:rPr>
      </w:pPr>
      <w:r>
        <w:rPr>
          <w:rFonts w:ascii="Simplified Arabic" w:hAnsi="Simplified Arabic" w:cs="Simplified Arabic" w:hint="cs"/>
          <w:rtl/>
          <w:lang w:eastAsia="ar-SA"/>
        </w:rPr>
        <w:t>ب.</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تأكد من دعوة كافة مقدمي ال</w:t>
      </w:r>
      <w:r w:rsidR="004D6F26">
        <w:rPr>
          <w:rFonts w:ascii="Simplified Arabic" w:hAnsi="Simplified Arabic" w:cs="Simplified Arabic"/>
          <w:rtl/>
          <w:lang w:eastAsia="ar-SA"/>
        </w:rPr>
        <w:t>عطاءات</w:t>
      </w:r>
      <w:r>
        <w:rPr>
          <w:rFonts w:ascii="Simplified Arabic" w:hAnsi="Simplified Arabic" w:cs="Simplified Arabic" w:hint="cs"/>
          <w:rtl/>
          <w:lang w:eastAsia="ar-SA"/>
        </w:rPr>
        <w:t xml:space="preserve"> </w:t>
      </w:r>
      <w:r w:rsidR="00DB32BE" w:rsidRPr="00DB32BE">
        <w:rPr>
          <w:rFonts w:ascii="Simplified Arabic" w:hAnsi="Simplified Arabic" w:cs="Simplified Arabic" w:hint="eastAsia"/>
          <w:rtl/>
          <w:lang w:eastAsia="ar-SA"/>
        </w:rPr>
        <w:t>الذين</w:t>
      </w:r>
      <w:r w:rsidR="00DB32BE" w:rsidRPr="00DB32BE">
        <w:rPr>
          <w:rFonts w:ascii="Simplified Arabic" w:hAnsi="Simplified Arabic" w:cs="Simplified Arabic"/>
          <w:rtl/>
          <w:lang w:eastAsia="ar-SA"/>
        </w:rPr>
        <w:t xml:space="preserve"> حصلوا في التقييم الفني ل</w:t>
      </w:r>
      <w:r w:rsidR="004D6F26">
        <w:rPr>
          <w:rFonts w:ascii="Simplified Arabic" w:hAnsi="Simplified Arabic" w:cs="Simplified Arabic"/>
          <w:rtl/>
          <w:lang w:eastAsia="ar-SA"/>
        </w:rPr>
        <w:t>عطاءات</w:t>
      </w:r>
      <w:r w:rsidR="00DB32BE" w:rsidRPr="00DB32BE">
        <w:rPr>
          <w:rFonts w:ascii="Simplified Arabic" w:hAnsi="Simplified Arabic" w:cs="Simplified Arabic"/>
          <w:rtl/>
          <w:lang w:eastAsia="ar-SA"/>
        </w:rPr>
        <w:t>هم على الحد الأدنى من علامة التأهيل بالموعد والزمان والمكان المحدد لفتح ال</w:t>
      </w:r>
      <w:r>
        <w:rPr>
          <w:rFonts w:ascii="Simplified Arabic" w:hAnsi="Simplified Arabic" w:cs="Simplified Arabic" w:hint="cs"/>
          <w:rtl/>
          <w:lang w:eastAsia="ar-SA"/>
        </w:rPr>
        <w:t>عروض</w:t>
      </w:r>
      <w:r w:rsidR="00DB32BE" w:rsidRPr="00DB32BE">
        <w:rPr>
          <w:rFonts w:ascii="Simplified Arabic" w:hAnsi="Simplified Arabic" w:cs="Simplified Arabic"/>
          <w:rtl/>
          <w:lang w:eastAsia="ar-SA"/>
        </w:rPr>
        <w:t xml:space="preserve"> المالية. </w:t>
      </w:r>
      <w:r>
        <w:rPr>
          <w:rFonts w:ascii="Simplified Arabic" w:hAnsi="Simplified Arabic" w:cs="Simplified Arabic" w:hint="cs"/>
          <w:rtl/>
          <w:lang w:eastAsia="ar-SA"/>
        </w:rPr>
        <w:t>ت</w:t>
      </w:r>
      <w:r w:rsidR="00DB32BE" w:rsidRPr="00DB32BE">
        <w:rPr>
          <w:rFonts w:ascii="Simplified Arabic" w:hAnsi="Simplified Arabic" w:cs="Simplified Arabic"/>
          <w:rtl/>
          <w:lang w:eastAsia="ar-SA"/>
        </w:rPr>
        <w:t>حد</w:t>
      </w:r>
      <w:r>
        <w:rPr>
          <w:rFonts w:ascii="Simplified Arabic" w:hAnsi="Simplified Arabic" w:cs="Simplified Arabic" w:hint="cs"/>
          <w:rtl/>
          <w:lang w:eastAsia="ar-SA"/>
        </w:rPr>
        <w:t>ي</w:t>
      </w:r>
      <w:r w:rsidR="00DB32BE" w:rsidRPr="00DB32BE">
        <w:rPr>
          <w:rFonts w:ascii="Simplified Arabic" w:hAnsi="Simplified Arabic" w:cs="Simplified Arabic"/>
          <w:rtl/>
          <w:lang w:eastAsia="ar-SA"/>
        </w:rPr>
        <w:t xml:space="preserve">د الموعد بشكل يمنح </w:t>
      </w:r>
      <w:r>
        <w:rPr>
          <w:rFonts w:ascii="Simplified Arabic" w:hAnsi="Simplified Arabic" w:cs="Simplified Arabic" w:hint="cs"/>
          <w:rtl/>
          <w:lang w:eastAsia="ar-SA"/>
        </w:rPr>
        <w:t>ل</w:t>
      </w:r>
      <w:r w:rsidR="00DB32BE" w:rsidRPr="00DB32BE">
        <w:rPr>
          <w:rFonts w:ascii="Simplified Arabic" w:hAnsi="Simplified Arabic" w:cs="Simplified Arabic"/>
          <w:rtl/>
          <w:lang w:eastAsia="ar-SA"/>
        </w:rPr>
        <w:t xml:space="preserve">لاستشاريين الوقت الكافي لعمل ترتيباتهم لحضور عملية فتح </w:t>
      </w:r>
      <w:r w:rsidR="00DB32BE" w:rsidRPr="00DB32BE">
        <w:rPr>
          <w:rFonts w:ascii="Simplified Arabic" w:hAnsi="Simplified Arabic" w:cs="Simplified Arabic" w:hint="eastAsia"/>
          <w:rtl/>
          <w:lang w:eastAsia="ar-SA"/>
        </w:rPr>
        <w:t>ال</w:t>
      </w:r>
      <w:r>
        <w:rPr>
          <w:rFonts w:ascii="Simplified Arabic" w:hAnsi="Simplified Arabic" w:cs="Simplified Arabic" w:hint="cs"/>
          <w:rtl/>
          <w:lang w:eastAsia="ar-SA"/>
        </w:rPr>
        <w:t>عروض</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المالية</w:t>
      </w:r>
      <w:r>
        <w:rPr>
          <w:rFonts w:ascii="Simplified Arabic" w:hAnsi="Simplified Arabic" w:cs="Simplified Arabic" w:hint="cs"/>
          <w:rtl/>
          <w:lang w:eastAsia="ar-SA"/>
        </w:rPr>
        <w:t xml:space="preserve"> </w:t>
      </w:r>
      <w:r w:rsidR="00DB32BE" w:rsidRPr="00DB32BE">
        <w:rPr>
          <w:rFonts w:ascii="Simplified Arabic" w:hAnsi="Simplified Arabic" w:cs="Simplified Arabic" w:hint="eastAsia"/>
          <w:rtl/>
          <w:lang w:eastAsia="ar-SA"/>
        </w:rPr>
        <w:t>على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تقل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المدة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أسبوعين</w:t>
      </w:r>
      <w:r w:rsidR="00DB32BE" w:rsidRPr="00DB32BE">
        <w:rPr>
          <w:rFonts w:ascii="Simplified Arabic" w:hAnsi="Simplified Arabic" w:cs="Simplified Arabic"/>
          <w:rtl/>
          <w:lang w:eastAsia="ar-SA"/>
        </w:rPr>
        <w:t>.</w:t>
      </w:r>
    </w:p>
    <w:p w:rsidR="00000000" w:rsidRDefault="00434914">
      <w:pPr>
        <w:bidi/>
        <w:spacing w:before="0" w:after="120"/>
        <w:ind w:left="746" w:hanging="540"/>
        <w:rPr>
          <w:rFonts w:ascii="Simplified Arabic" w:hAnsi="Simplified Arabic" w:cs="Simplified Arabic"/>
          <w:rtl/>
          <w:lang w:eastAsia="ar-SA"/>
        </w:rPr>
      </w:pPr>
      <w:r>
        <w:rPr>
          <w:rFonts w:ascii="Simplified Arabic" w:hAnsi="Simplified Arabic" w:cs="Simplified Arabic" w:hint="cs"/>
          <w:rtl/>
          <w:lang w:eastAsia="ar-SA"/>
        </w:rPr>
        <w:t>ج.</w:t>
      </w:r>
      <w:r>
        <w:rPr>
          <w:rFonts w:ascii="Simplified Arabic" w:hAnsi="Simplified Arabic" w:cs="Simplified Arabic" w:hint="cs"/>
          <w:rtl/>
          <w:lang w:eastAsia="ar-SA"/>
        </w:rPr>
        <w:tab/>
        <w:t>ال</w:t>
      </w:r>
      <w:r w:rsidR="00DB32BE" w:rsidRPr="00DB32BE">
        <w:rPr>
          <w:rFonts w:ascii="Simplified Arabic" w:hAnsi="Simplified Arabic" w:cs="Simplified Arabic" w:hint="eastAsia"/>
          <w:rtl/>
          <w:lang w:eastAsia="ar-SA"/>
        </w:rPr>
        <w:t>تأكد</w:t>
      </w:r>
      <w:r>
        <w:rPr>
          <w:rFonts w:ascii="Simplified Arabic" w:hAnsi="Simplified Arabic" w:cs="Simplified Arabic" w:hint="cs"/>
          <w:rtl/>
          <w:lang w:eastAsia="ar-SA"/>
        </w:rPr>
        <w:t xml:space="preserve"> </w:t>
      </w:r>
      <w:r w:rsidR="00DB32BE" w:rsidRPr="00DB32BE">
        <w:rPr>
          <w:rFonts w:ascii="Simplified Arabic" w:hAnsi="Simplified Arabic" w:cs="Simplified Arabic" w:hint="eastAsia"/>
          <w:rtl/>
          <w:lang w:eastAsia="ar-SA"/>
        </w:rPr>
        <w:t>من</w:t>
      </w:r>
      <w:r w:rsidR="00DB32BE" w:rsidRPr="00DB32BE">
        <w:rPr>
          <w:rFonts w:ascii="Simplified Arabic" w:hAnsi="Simplified Arabic" w:cs="Simplified Arabic"/>
          <w:rtl/>
          <w:lang w:eastAsia="ar-SA"/>
        </w:rPr>
        <w:t xml:space="preserve"> جاهزية الغرفة قبل موعد فتح </w:t>
      </w:r>
      <w:r w:rsidR="00DB32BE" w:rsidRPr="00DB32BE">
        <w:rPr>
          <w:rFonts w:ascii="Simplified Arabic" w:hAnsi="Simplified Arabic" w:cs="Simplified Arabic" w:hint="eastAsia"/>
          <w:rtl/>
          <w:lang w:eastAsia="ar-SA"/>
        </w:rPr>
        <w:t>ال</w:t>
      </w:r>
      <w:r w:rsidR="004D6F26">
        <w:rPr>
          <w:rFonts w:ascii="Simplified Arabic" w:hAnsi="Simplified Arabic" w:cs="Simplified Arabic" w:hint="eastAsia"/>
          <w:rtl/>
          <w:lang w:eastAsia="ar-SA"/>
        </w:rPr>
        <w:t>عطاءات</w:t>
      </w:r>
      <w:r>
        <w:rPr>
          <w:rFonts w:ascii="Simplified Arabic" w:hAnsi="Simplified Arabic" w:cs="Simplified Arabic" w:hint="cs"/>
          <w:rtl/>
          <w:lang w:eastAsia="ar-SA"/>
        </w:rPr>
        <w:t xml:space="preserve"> </w:t>
      </w:r>
      <w:r w:rsidR="00DB32BE" w:rsidRPr="00DB32BE">
        <w:rPr>
          <w:rFonts w:ascii="Simplified Arabic" w:hAnsi="Simplified Arabic" w:cs="Simplified Arabic"/>
          <w:rtl/>
          <w:lang w:eastAsia="ar-SA"/>
        </w:rPr>
        <w:t xml:space="preserve">ومن توفر الموارد المادية والبشرية اللازمة لإدارة عملية فتح </w:t>
      </w:r>
      <w:r w:rsidR="00DB32BE" w:rsidRPr="00DB32BE">
        <w:rPr>
          <w:rFonts w:ascii="Simplified Arabic" w:hAnsi="Simplified Arabic" w:cs="Simplified Arabic" w:hint="eastAsia"/>
          <w:rtl/>
          <w:lang w:eastAsia="ar-SA"/>
        </w:rPr>
        <w:t>ال</w:t>
      </w:r>
      <w:r w:rsidR="004D6F26">
        <w:rPr>
          <w:rFonts w:ascii="Simplified Arabic" w:hAnsi="Simplified Arabic" w:cs="Simplified Arabic" w:hint="eastAsia"/>
          <w:rtl/>
          <w:lang w:eastAsia="ar-SA"/>
        </w:rPr>
        <w:t>عطاءات</w:t>
      </w:r>
      <w:r w:rsidR="00DB32BE" w:rsidRPr="00DB32BE">
        <w:rPr>
          <w:rFonts w:ascii="Simplified Arabic" w:hAnsi="Simplified Arabic" w:cs="Simplified Arabic"/>
          <w:rtl/>
          <w:lang w:eastAsia="ar-SA"/>
        </w:rPr>
        <w:t xml:space="preserve"> بكفاءة.</w:t>
      </w:r>
    </w:p>
    <w:p w:rsidR="00000000" w:rsidRDefault="00DB32BE">
      <w:pPr>
        <w:bidi/>
        <w:spacing w:before="0" w:after="120"/>
        <w:ind w:left="746" w:hanging="540"/>
        <w:rPr>
          <w:rFonts w:ascii="Simplified Arabic" w:hAnsi="Simplified Arabic" w:cs="Simplified Arabic"/>
          <w:rtl/>
          <w:lang w:eastAsia="ar-SA"/>
        </w:rPr>
      </w:pPr>
      <w:r w:rsidRPr="00DB32BE">
        <w:rPr>
          <w:rFonts w:ascii="Simplified Arabic" w:hAnsi="Simplified Arabic" w:cs="Simplified Arabic"/>
          <w:rtl/>
          <w:lang w:eastAsia="ar-SA"/>
        </w:rPr>
        <w:t xml:space="preserve"> </w:t>
      </w:r>
      <w:r w:rsidR="00434914">
        <w:rPr>
          <w:rFonts w:ascii="Simplified Arabic" w:hAnsi="Simplified Arabic" w:cs="Simplified Arabic" w:hint="cs"/>
          <w:rtl/>
          <w:lang w:eastAsia="ar-SA"/>
        </w:rPr>
        <w:t>د.</w:t>
      </w:r>
      <w:r w:rsidR="00434914">
        <w:rPr>
          <w:rFonts w:ascii="Simplified Arabic" w:hAnsi="Simplified Arabic" w:cs="Simplified Arabic" w:hint="cs"/>
          <w:rtl/>
          <w:lang w:eastAsia="ar-SA"/>
        </w:rPr>
        <w:tab/>
      </w:r>
      <w:r w:rsidRPr="00DB32BE">
        <w:rPr>
          <w:rFonts w:ascii="Simplified Arabic" w:hAnsi="Simplified Arabic" w:cs="Simplified Arabic" w:hint="eastAsia"/>
          <w:rtl/>
          <w:lang w:eastAsia="ar-SA"/>
        </w:rPr>
        <w:t>الترحيب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بمقدمي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w:t>
      </w:r>
      <w:r w:rsidR="00434914">
        <w:rPr>
          <w:rFonts w:ascii="Simplified Arabic" w:hAnsi="Simplified Arabic" w:cs="Simplified Arabic" w:hint="cs"/>
          <w:rtl/>
          <w:lang w:eastAsia="ar-SA"/>
        </w:rPr>
        <w:t>عطاءات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w:t>
      </w:r>
      <w:r w:rsidR="00434914">
        <w:rPr>
          <w:rFonts w:ascii="Simplified Arabic" w:hAnsi="Simplified Arabic" w:cs="Simplified Arabic" w:hint="cs"/>
          <w:rtl/>
          <w:lang w:eastAsia="ar-SA"/>
        </w:rPr>
        <w:t>ال</w:t>
      </w:r>
      <w:r w:rsidRPr="00DB32BE">
        <w:rPr>
          <w:rFonts w:ascii="Simplified Arabic" w:hAnsi="Simplified Arabic" w:cs="Simplified Arabic" w:hint="eastAsia"/>
          <w:rtl/>
          <w:lang w:eastAsia="ar-SA"/>
        </w:rPr>
        <w:t>طلب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منهم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جميعا</w:t>
      </w:r>
      <w:r w:rsidR="00434914">
        <w:rPr>
          <w:rFonts w:ascii="Simplified Arabic" w:hAnsi="Simplified Arabic" w:cs="Simplified Arabic" w:hint="cs"/>
          <w:rtl/>
          <w:lang w:eastAsia="ar-SA"/>
        </w:rPr>
        <w:t>ً</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التوقيع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على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سجل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الحضور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شرح</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الإجراء</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المتبع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باختصار،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والذي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يكون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عادة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فتح</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صندوق</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w:t>
      </w:r>
      <w:r w:rsidR="004D6F26">
        <w:rPr>
          <w:rFonts w:ascii="Simplified Arabic" w:hAnsi="Simplified Arabic" w:cs="Simplified Arabic" w:hint="eastAsia"/>
          <w:rtl/>
          <w:lang w:eastAsia="ar-SA"/>
        </w:rPr>
        <w:t>عطاءات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وفتح</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w:t>
      </w:r>
      <w:r w:rsidR="004D6F26">
        <w:rPr>
          <w:rFonts w:ascii="Simplified Arabic" w:hAnsi="Simplified Arabic" w:cs="Simplified Arabic" w:hint="eastAsia"/>
          <w:rtl/>
          <w:lang w:eastAsia="ar-SA"/>
        </w:rPr>
        <w:t>عطاءات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وقراءة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وتسجيل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المعلومات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قبل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اللجنة،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وإتاحة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الفرصة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لمقدمي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w:t>
      </w:r>
      <w:r w:rsidR="004D6F26">
        <w:rPr>
          <w:rFonts w:ascii="Simplified Arabic" w:hAnsi="Simplified Arabic" w:cs="Simplified Arabic" w:hint="eastAsia"/>
          <w:rtl/>
          <w:lang w:eastAsia="ar-SA"/>
        </w:rPr>
        <w:t>عطاءات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بطرح</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الأسئلة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ثم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اختتام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الاجتماع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ونقل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w:t>
      </w:r>
      <w:r w:rsidR="00434914">
        <w:rPr>
          <w:rFonts w:ascii="Simplified Arabic" w:hAnsi="Simplified Arabic" w:cs="Simplified Arabic" w:hint="cs"/>
          <w:rtl/>
          <w:lang w:eastAsia="ar-SA"/>
        </w:rPr>
        <w:t>عروض</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المالية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للحفظ</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مكان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آمن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لتقييمها</w:t>
      </w:r>
      <w:r w:rsidRPr="00DB32BE">
        <w:rPr>
          <w:rFonts w:ascii="Simplified Arabic" w:hAnsi="Simplified Arabic" w:cs="Simplified Arabic"/>
          <w:rtl/>
          <w:lang w:eastAsia="ar-SA"/>
        </w:rPr>
        <w:t>.</w:t>
      </w:r>
    </w:p>
    <w:p w:rsidR="00000000" w:rsidRDefault="00434914">
      <w:pPr>
        <w:bidi/>
        <w:spacing w:before="0" w:after="120"/>
        <w:ind w:left="746" w:hanging="540"/>
        <w:rPr>
          <w:rFonts w:ascii="Simplified Arabic" w:hAnsi="Simplified Arabic" w:cs="Simplified Arabic"/>
          <w:rtl/>
          <w:lang w:eastAsia="ar-SA"/>
        </w:rPr>
      </w:pPr>
      <w:r>
        <w:rPr>
          <w:rFonts w:ascii="Simplified Arabic" w:hAnsi="Simplified Arabic" w:cs="Simplified Arabic" w:hint="cs"/>
          <w:rtl/>
          <w:lang w:eastAsia="ar-SA"/>
        </w:rPr>
        <w:t>ه.</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قراءة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أسماء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كافة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مقدمي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w:t>
      </w:r>
      <w:r w:rsidR="004D6F26">
        <w:rPr>
          <w:rFonts w:ascii="Simplified Arabic" w:hAnsi="Simplified Arabic" w:cs="Simplified Arabic" w:hint="eastAsia"/>
          <w:rtl/>
          <w:lang w:eastAsia="ar-SA"/>
        </w:rPr>
        <w:t>عطاءات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الذين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انتقلت</w:t>
      </w:r>
      <w:r w:rsidR="00DB32BE" w:rsidRPr="00DB32BE">
        <w:rPr>
          <w:rFonts w:ascii="Simplified Arabic" w:hAnsi="Simplified Arabic" w:cs="Simplified Arabic"/>
          <w:rtl/>
          <w:lang w:eastAsia="ar-SA"/>
        </w:rPr>
        <w:t xml:space="preserve"> </w:t>
      </w:r>
      <w:r w:rsidR="004D6F26">
        <w:rPr>
          <w:rFonts w:ascii="Simplified Arabic" w:hAnsi="Simplified Arabic" w:cs="Simplified Arabic" w:hint="eastAsia"/>
          <w:rtl/>
          <w:lang w:eastAsia="ar-SA"/>
        </w:rPr>
        <w:t>عطاءات</w:t>
      </w:r>
      <w:r w:rsidR="00DB32BE" w:rsidRPr="00DB32BE">
        <w:rPr>
          <w:rFonts w:ascii="Simplified Arabic" w:hAnsi="Simplified Arabic" w:cs="Simplified Arabic" w:hint="eastAsia"/>
          <w:rtl/>
          <w:lang w:eastAsia="ar-SA"/>
        </w:rPr>
        <w:t>هم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الفتح</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المالي،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وقر</w:t>
      </w:r>
      <w:r>
        <w:rPr>
          <w:rFonts w:ascii="Simplified Arabic" w:hAnsi="Simplified Arabic" w:cs="Simplified Arabic" w:hint="cs"/>
          <w:rtl/>
          <w:lang w:eastAsia="ar-SA"/>
        </w:rPr>
        <w:t>اءة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علاماتهم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الفنية</w:t>
      </w:r>
      <w:r w:rsidR="00DB32BE" w:rsidRPr="00DB32BE">
        <w:rPr>
          <w:rFonts w:ascii="Simplified Arabic" w:hAnsi="Simplified Arabic" w:cs="Simplified Arabic"/>
          <w:rtl/>
          <w:lang w:eastAsia="ar-SA"/>
        </w:rPr>
        <w:t xml:space="preserve">. </w:t>
      </w:r>
      <w:r>
        <w:rPr>
          <w:rFonts w:ascii="Simplified Arabic" w:hAnsi="Simplified Arabic" w:cs="Simplified Arabic" w:hint="cs"/>
          <w:rtl/>
          <w:lang w:eastAsia="ar-SA"/>
        </w:rPr>
        <w:t>ال</w:t>
      </w:r>
      <w:r w:rsidR="00DB32BE" w:rsidRPr="00DB32BE">
        <w:rPr>
          <w:rFonts w:ascii="Simplified Arabic" w:hAnsi="Simplified Arabic" w:cs="Simplified Arabic" w:hint="eastAsia"/>
          <w:rtl/>
          <w:lang w:eastAsia="ar-SA"/>
        </w:rPr>
        <w:t>تأكد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عدم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مناقشة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هذه</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العلامات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أو</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نتائج</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التقييم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الفني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بأي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شكل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الأشكال</w:t>
      </w:r>
      <w:r w:rsidR="00DB32BE" w:rsidRPr="00DB32BE">
        <w:rPr>
          <w:rFonts w:ascii="Simplified Arabic" w:hAnsi="Simplified Arabic" w:cs="Simplified Arabic"/>
          <w:rtl/>
          <w:lang w:eastAsia="ar-SA"/>
        </w:rPr>
        <w:t>.</w:t>
      </w:r>
    </w:p>
    <w:p w:rsidR="00000000" w:rsidRDefault="00434914">
      <w:pPr>
        <w:bidi/>
        <w:spacing w:before="0" w:after="120"/>
        <w:ind w:left="746" w:hanging="540"/>
        <w:rPr>
          <w:rFonts w:ascii="Simplified Arabic" w:hAnsi="Simplified Arabic" w:cs="Simplified Arabic"/>
          <w:rtl/>
          <w:lang w:eastAsia="ar-SA"/>
        </w:rPr>
      </w:pPr>
      <w:r>
        <w:rPr>
          <w:rFonts w:ascii="Simplified Arabic" w:hAnsi="Simplified Arabic" w:cs="Simplified Arabic" w:hint="cs"/>
          <w:rtl/>
          <w:lang w:eastAsia="ar-SA"/>
        </w:rPr>
        <w:t xml:space="preserve">و. </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فتح مغلف ال</w:t>
      </w:r>
      <w:r>
        <w:rPr>
          <w:rFonts w:ascii="Simplified Arabic" w:hAnsi="Simplified Arabic" w:cs="Simplified Arabic" w:hint="cs"/>
          <w:rtl/>
          <w:lang w:eastAsia="ar-SA"/>
        </w:rPr>
        <w:t>عروض</w:t>
      </w:r>
      <w:r w:rsidR="00DB32BE" w:rsidRPr="00DB32BE">
        <w:rPr>
          <w:rFonts w:ascii="Simplified Arabic" w:hAnsi="Simplified Arabic" w:cs="Simplified Arabic"/>
          <w:rtl/>
          <w:lang w:eastAsia="ar-SA"/>
        </w:rPr>
        <w:t xml:space="preserve"> المالية كل واحد على حد</w:t>
      </w:r>
      <w:r>
        <w:rPr>
          <w:rFonts w:ascii="Simplified Arabic" w:hAnsi="Simplified Arabic" w:cs="Simplified Arabic" w:hint="cs"/>
          <w:rtl/>
          <w:lang w:eastAsia="ar-SA"/>
        </w:rPr>
        <w:t>ى</w:t>
      </w:r>
      <w:r w:rsidR="00DB32BE" w:rsidRPr="00DB32BE">
        <w:rPr>
          <w:rFonts w:ascii="Simplified Arabic" w:hAnsi="Simplified Arabic" w:cs="Simplified Arabic"/>
          <w:rtl/>
          <w:lang w:eastAsia="ar-SA"/>
        </w:rPr>
        <w:t xml:space="preserve"> وقر</w:t>
      </w:r>
      <w:r>
        <w:rPr>
          <w:rFonts w:ascii="Simplified Arabic" w:hAnsi="Simplified Arabic" w:cs="Simplified Arabic" w:hint="cs"/>
          <w:rtl/>
          <w:lang w:eastAsia="ar-SA"/>
        </w:rPr>
        <w:t>اءة</w:t>
      </w:r>
      <w:r w:rsidR="00DB32BE" w:rsidRPr="00DB32BE">
        <w:rPr>
          <w:rFonts w:ascii="Simplified Arabic" w:hAnsi="Simplified Arabic" w:cs="Simplified Arabic"/>
          <w:rtl/>
          <w:lang w:eastAsia="ar-SA"/>
        </w:rPr>
        <w:t xml:space="preserve"> و</w:t>
      </w:r>
      <w:r>
        <w:rPr>
          <w:rFonts w:ascii="Simplified Arabic" w:hAnsi="Simplified Arabic" w:cs="Simplified Arabic" w:hint="cs"/>
          <w:rtl/>
          <w:lang w:eastAsia="ar-SA"/>
        </w:rPr>
        <w:t>ت</w:t>
      </w:r>
      <w:r w:rsidR="00DB32BE" w:rsidRPr="00DB32BE">
        <w:rPr>
          <w:rFonts w:ascii="Simplified Arabic" w:hAnsi="Simplified Arabic" w:cs="Simplified Arabic"/>
          <w:rtl/>
          <w:lang w:eastAsia="ar-SA"/>
        </w:rPr>
        <w:t>سج</w:t>
      </w:r>
      <w:r>
        <w:rPr>
          <w:rFonts w:ascii="Simplified Arabic" w:hAnsi="Simplified Arabic" w:cs="Simplified Arabic" w:hint="cs"/>
          <w:rtl/>
          <w:lang w:eastAsia="ar-SA"/>
        </w:rPr>
        <w:t>ي</w:t>
      </w:r>
      <w:r w:rsidR="00DB32BE" w:rsidRPr="00DB32BE">
        <w:rPr>
          <w:rFonts w:ascii="Simplified Arabic" w:hAnsi="Simplified Arabic" w:cs="Simplified Arabic"/>
          <w:rtl/>
          <w:lang w:eastAsia="ar-SA"/>
        </w:rPr>
        <w:t xml:space="preserve">ل تفاصيلها. ختم الصفحات الأساسية لكل </w:t>
      </w:r>
      <w:r>
        <w:rPr>
          <w:rFonts w:ascii="Simplified Arabic" w:hAnsi="Simplified Arabic" w:cs="Simplified Arabic" w:hint="cs"/>
          <w:rtl/>
          <w:lang w:eastAsia="ar-SA"/>
        </w:rPr>
        <w:t>عرض</w:t>
      </w:r>
      <w:r w:rsidR="00DB32BE" w:rsidRPr="00DB32BE">
        <w:rPr>
          <w:rFonts w:ascii="Simplified Arabic" w:hAnsi="Simplified Arabic" w:cs="Simplified Arabic"/>
          <w:rtl/>
          <w:lang w:eastAsia="ar-SA"/>
        </w:rPr>
        <w:t xml:space="preserve"> مالي و</w:t>
      </w:r>
      <w:r>
        <w:rPr>
          <w:rFonts w:ascii="Simplified Arabic" w:hAnsi="Simplified Arabic" w:cs="Simplified Arabic" w:hint="cs"/>
          <w:rtl/>
          <w:lang w:eastAsia="ar-SA"/>
        </w:rPr>
        <w:t>الت</w:t>
      </w:r>
      <w:r w:rsidR="00DB32BE" w:rsidRPr="00DB32BE">
        <w:rPr>
          <w:rFonts w:ascii="Simplified Arabic" w:hAnsi="Simplified Arabic" w:cs="Simplified Arabic"/>
          <w:rtl/>
          <w:lang w:eastAsia="ar-SA"/>
        </w:rPr>
        <w:t>وق</w:t>
      </w:r>
      <w:r>
        <w:rPr>
          <w:rFonts w:ascii="Simplified Arabic" w:hAnsi="Simplified Arabic" w:cs="Simplified Arabic" w:hint="cs"/>
          <w:rtl/>
          <w:lang w:eastAsia="ar-SA"/>
        </w:rPr>
        <w:t>ي</w:t>
      </w:r>
      <w:r w:rsidR="00DB32BE" w:rsidRPr="00DB32BE">
        <w:rPr>
          <w:rFonts w:ascii="Simplified Arabic" w:hAnsi="Simplified Arabic" w:cs="Simplified Arabic"/>
          <w:rtl/>
          <w:lang w:eastAsia="ar-SA"/>
        </w:rPr>
        <w:t xml:space="preserve">ع، أو </w:t>
      </w:r>
      <w:r>
        <w:rPr>
          <w:rFonts w:ascii="Simplified Arabic" w:hAnsi="Simplified Arabic" w:cs="Simplified Arabic" w:hint="cs"/>
          <w:rtl/>
          <w:lang w:eastAsia="ar-SA"/>
        </w:rPr>
        <w:t>الت</w:t>
      </w:r>
      <w:r w:rsidR="00DB32BE" w:rsidRPr="00DB32BE">
        <w:rPr>
          <w:rFonts w:ascii="Simplified Arabic" w:hAnsi="Simplified Arabic" w:cs="Simplified Arabic"/>
          <w:rtl/>
          <w:lang w:eastAsia="ar-SA"/>
        </w:rPr>
        <w:t>وق</w:t>
      </w:r>
      <w:r>
        <w:rPr>
          <w:rFonts w:ascii="Simplified Arabic" w:hAnsi="Simplified Arabic" w:cs="Simplified Arabic" w:hint="cs"/>
          <w:rtl/>
          <w:lang w:eastAsia="ar-SA"/>
        </w:rPr>
        <w:t>ي</w:t>
      </w:r>
      <w:r w:rsidR="00DB32BE" w:rsidRPr="00DB32BE">
        <w:rPr>
          <w:rFonts w:ascii="Simplified Arabic" w:hAnsi="Simplified Arabic" w:cs="Simplified Arabic"/>
          <w:rtl/>
          <w:lang w:eastAsia="ar-SA"/>
        </w:rPr>
        <w:t>ع بالأحرف الأولى</w:t>
      </w:r>
      <w:r>
        <w:rPr>
          <w:rFonts w:ascii="Simplified Arabic" w:hAnsi="Simplified Arabic" w:cs="Simplified Arabic" w:hint="cs"/>
          <w:rtl/>
          <w:lang w:eastAsia="ar-SA"/>
        </w:rPr>
        <w:t xml:space="preserve"> من قبل الرئيس</w:t>
      </w:r>
      <w:r w:rsidR="00DB32BE" w:rsidRPr="00DB32BE">
        <w:rPr>
          <w:rFonts w:ascii="Simplified Arabic" w:hAnsi="Simplified Arabic" w:cs="Simplified Arabic"/>
          <w:rtl/>
          <w:lang w:eastAsia="ar-SA"/>
        </w:rPr>
        <w:t xml:space="preserve"> وأعضاء اللجنة . لا يجب أن تبدي لجنة فتح ال</w:t>
      </w:r>
      <w:r w:rsidR="004D6F26">
        <w:rPr>
          <w:rFonts w:ascii="Simplified Arabic" w:hAnsi="Simplified Arabic" w:cs="Simplified Arabic"/>
          <w:rtl/>
          <w:lang w:eastAsia="ar-SA"/>
        </w:rPr>
        <w:t>عطاءات</w:t>
      </w:r>
      <w:r w:rsidR="00DB32BE" w:rsidRPr="00DB32BE">
        <w:rPr>
          <w:rFonts w:ascii="Simplified Arabic" w:hAnsi="Simplified Arabic" w:cs="Simplified Arabic"/>
          <w:rtl/>
          <w:lang w:eastAsia="ar-SA"/>
        </w:rPr>
        <w:t xml:space="preserve"> أية ملاحظة حول الأسعار أو التقييم المالي.</w:t>
      </w:r>
    </w:p>
    <w:p w:rsidR="00000000" w:rsidRDefault="00434914">
      <w:pPr>
        <w:bidi/>
        <w:spacing w:before="0" w:after="120"/>
        <w:ind w:left="746" w:hanging="540"/>
        <w:rPr>
          <w:rFonts w:ascii="Simplified Arabic" w:hAnsi="Simplified Arabic" w:cs="Simplified Arabic"/>
          <w:rtl/>
          <w:lang w:eastAsia="ar-SA"/>
        </w:rPr>
      </w:pPr>
      <w:r>
        <w:rPr>
          <w:rFonts w:ascii="Simplified Arabic" w:hAnsi="Simplified Arabic" w:cs="Simplified Arabic" w:hint="cs"/>
          <w:rtl/>
          <w:lang w:eastAsia="ar-SA"/>
        </w:rPr>
        <w:t>ز.</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عند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الإنتهاء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قراءة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w:t>
      </w:r>
      <w:r w:rsidR="006C1BF0">
        <w:rPr>
          <w:rFonts w:ascii="Simplified Arabic" w:hAnsi="Simplified Arabic" w:cs="Simplified Arabic" w:hint="eastAsia"/>
          <w:rtl/>
          <w:lang w:eastAsia="ar-SA"/>
        </w:rPr>
        <w:t>عطاء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المالي،</w:t>
      </w:r>
      <w:r w:rsidR="00DB32BE" w:rsidRPr="00DB32BE">
        <w:rPr>
          <w:rFonts w:ascii="Simplified Arabic" w:hAnsi="Simplified Arabic" w:cs="Simplified Arabic"/>
          <w:rtl/>
          <w:lang w:eastAsia="ar-SA"/>
        </w:rPr>
        <w:t xml:space="preserve"> </w:t>
      </w:r>
      <w:r>
        <w:rPr>
          <w:rFonts w:ascii="Simplified Arabic" w:hAnsi="Simplified Arabic" w:cs="Simplified Arabic" w:hint="cs"/>
          <w:rtl/>
          <w:lang w:eastAsia="ar-SA"/>
        </w:rPr>
        <w:t xml:space="preserve">يجب </w:t>
      </w:r>
      <w:r w:rsidR="00DB32BE" w:rsidRPr="00DB32BE">
        <w:rPr>
          <w:rFonts w:ascii="Simplified Arabic" w:hAnsi="Simplified Arabic" w:cs="Simplified Arabic" w:hint="eastAsia"/>
          <w:rtl/>
          <w:lang w:eastAsia="ar-SA"/>
        </w:rPr>
        <w:t>إ</w:t>
      </w:r>
      <w:r>
        <w:rPr>
          <w:rFonts w:ascii="Simplified Arabic" w:hAnsi="Simplified Arabic" w:cs="Simplified Arabic" w:hint="cs"/>
          <w:rtl/>
          <w:lang w:eastAsia="ar-SA"/>
        </w:rPr>
        <w:t>عادة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كل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محتويات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w:t>
      </w:r>
      <w:r w:rsidR="006C1BF0">
        <w:rPr>
          <w:rFonts w:ascii="Simplified Arabic" w:hAnsi="Simplified Arabic" w:cs="Simplified Arabic" w:hint="eastAsia"/>
          <w:rtl/>
          <w:lang w:eastAsia="ar-SA"/>
        </w:rPr>
        <w:t>عطاء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المظروف</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الأصلي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w:t>
      </w:r>
      <w:r>
        <w:rPr>
          <w:rFonts w:ascii="Simplified Arabic" w:hAnsi="Simplified Arabic" w:cs="Simplified Arabic" w:hint="cs"/>
          <w:rtl/>
          <w:lang w:eastAsia="ar-SA"/>
        </w:rPr>
        <w:t>ال</w:t>
      </w:r>
      <w:r w:rsidR="00DB32BE" w:rsidRPr="00DB32BE">
        <w:rPr>
          <w:rFonts w:ascii="Simplified Arabic" w:hAnsi="Simplified Arabic" w:cs="Simplified Arabic" w:hint="eastAsia"/>
          <w:rtl/>
          <w:lang w:eastAsia="ar-SA"/>
        </w:rPr>
        <w:t>تأكد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إغلاقه</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بشريط</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لاصق</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وضعه</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جانبا،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ثم</w:t>
      </w:r>
      <w:r w:rsidR="00DB32BE" w:rsidRPr="00DB32BE">
        <w:rPr>
          <w:rFonts w:ascii="Simplified Arabic" w:hAnsi="Simplified Arabic" w:cs="Simplified Arabic"/>
          <w:rtl/>
          <w:lang w:eastAsia="ar-SA"/>
        </w:rPr>
        <w:t xml:space="preserve"> </w:t>
      </w:r>
      <w:r>
        <w:rPr>
          <w:rFonts w:ascii="Simplified Arabic" w:hAnsi="Simplified Arabic" w:cs="Simplified Arabic" w:hint="cs"/>
          <w:rtl/>
          <w:lang w:eastAsia="ar-SA"/>
        </w:rPr>
        <w:t>ت</w:t>
      </w:r>
      <w:r w:rsidR="00DB32BE" w:rsidRPr="00DB32BE">
        <w:rPr>
          <w:rFonts w:ascii="Simplified Arabic" w:hAnsi="Simplified Arabic" w:cs="Simplified Arabic" w:hint="eastAsia"/>
          <w:rtl/>
          <w:lang w:eastAsia="ar-SA"/>
        </w:rPr>
        <w:t>كر</w:t>
      </w:r>
      <w:r>
        <w:rPr>
          <w:rFonts w:ascii="Simplified Arabic" w:hAnsi="Simplified Arabic" w:cs="Simplified Arabic" w:hint="cs"/>
          <w:rtl/>
          <w:lang w:eastAsia="ar-SA"/>
        </w:rPr>
        <w:t>ا</w:t>
      </w:r>
      <w:r w:rsidR="00DB32BE" w:rsidRPr="00DB32BE">
        <w:rPr>
          <w:rFonts w:ascii="Simplified Arabic" w:hAnsi="Simplified Arabic" w:cs="Simplified Arabic" w:hint="eastAsia"/>
          <w:rtl/>
          <w:lang w:eastAsia="ar-SA"/>
        </w:rPr>
        <w:t>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عملية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فتح</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w:t>
      </w:r>
      <w:r w:rsidR="006C1BF0">
        <w:rPr>
          <w:rFonts w:ascii="Simplified Arabic" w:hAnsi="Simplified Arabic" w:cs="Simplified Arabic" w:hint="eastAsia"/>
          <w:rtl/>
          <w:lang w:eastAsia="ar-SA"/>
        </w:rPr>
        <w:t>عطاء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الذي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يليه</w:t>
      </w:r>
      <w:r w:rsidR="00DB32BE" w:rsidRPr="00DB32BE">
        <w:rPr>
          <w:rFonts w:ascii="Simplified Arabic" w:hAnsi="Simplified Arabic" w:cs="Simplified Arabic"/>
          <w:rtl/>
          <w:lang w:eastAsia="ar-SA"/>
        </w:rPr>
        <w:t>.</w:t>
      </w:r>
    </w:p>
    <w:p w:rsidR="00000000" w:rsidRDefault="00434914">
      <w:pPr>
        <w:bidi/>
        <w:spacing w:before="0" w:after="120"/>
        <w:ind w:left="746" w:hanging="540"/>
        <w:rPr>
          <w:rFonts w:ascii="Simplified Arabic" w:hAnsi="Simplified Arabic" w:cs="Simplified Arabic"/>
          <w:rtl/>
          <w:lang w:eastAsia="ar-SA"/>
        </w:rPr>
      </w:pPr>
      <w:r>
        <w:rPr>
          <w:rFonts w:ascii="Simplified Arabic" w:hAnsi="Simplified Arabic" w:cs="Simplified Arabic" w:hint="cs"/>
          <w:rtl/>
          <w:lang w:eastAsia="ar-SA"/>
        </w:rPr>
        <w:t>ح.</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عند الانتهاء من فتح وقراءة وتسجيل كافة ال</w:t>
      </w:r>
      <w:r w:rsidR="004D6F26">
        <w:rPr>
          <w:rFonts w:ascii="Simplified Arabic" w:hAnsi="Simplified Arabic" w:cs="Simplified Arabic"/>
          <w:rtl/>
          <w:lang w:eastAsia="ar-SA"/>
        </w:rPr>
        <w:t>عطاءات</w:t>
      </w:r>
      <w:r w:rsidR="00DB32BE" w:rsidRPr="00DB32BE">
        <w:rPr>
          <w:rFonts w:ascii="Simplified Arabic" w:hAnsi="Simplified Arabic" w:cs="Simplified Arabic"/>
          <w:rtl/>
          <w:lang w:eastAsia="ar-SA"/>
        </w:rPr>
        <w:t xml:space="preserve"> المالية التي استلمت في الوقت المحدد،</w:t>
      </w:r>
      <w:r>
        <w:rPr>
          <w:rFonts w:ascii="Simplified Arabic" w:hAnsi="Simplified Arabic" w:cs="Simplified Arabic" w:hint="cs"/>
          <w:rtl/>
          <w:lang w:eastAsia="ar-SA"/>
        </w:rPr>
        <w:t xml:space="preserve"> ال</w:t>
      </w:r>
      <w:r w:rsidR="00DB32BE" w:rsidRPr="00DB32BE">
        <w:rPr>
          <w:rFonts w:ascii="Simplified Arabic" w:hAnsi="Simplified Arabic" w:cs="Simplified Arabic"/>
          <w:rtl/>
          <w:lang w:eastAsia="ar-SA"/>
        </w:rPr>
        <w:t>سم</w:t>
      </w:r>
      <w:r>
        <w:rPr>
          <w:rFonts w:ascii="Simplified Arabic" w:hAnsi="Simplified Arabic" w:cs="Simplified Arabic" w:hint="cs"/>
          <w:rtl/>
          <w:lang w:eastAsia="ar-SA"/>
        </w:rPr>
        <w:t>ا</w:t>
      </w:r>
      <w:r w:rsidR="00DB32BE" w:rsidRPr="00DB32BE">
        <w:rPr>
          <w:rFonts w:ascii="Simplified Arabic" w:hAnsi="Simplified Arabic" w:cs="Simplified Arabic"/>
          <w:rtl/>
          <w:lang w:eastAsia="ar-SA"/>
        </w:rPr>
        <w:t>ح  لمقدمي ال</w:t>
      </w:r>
      <w:r w:rsidR="004D6F26">
        <w:rPr>
          <w:rFonts w:ascii="Simplified Arabic" w:hAnsi="Simplified Arabic" w:cs="Simplified Arabic"/>
          <w:rtl/>
          <w:lang w:eastAsia="ar-SA"/>
        </w:rPr>
        <w:t>عطاءات</w:t>
      </w:r>
      <w:r w:rsidR="00DB32BE" w:rsidRPr="00DB32BE">
        <w:rPr>
          <w:rFonts w:ascii="Simplified Arabic" w:hAnsi="Simplified Arabic" w:cs="Simplified Arabic"/>
          <w:rtl/>
          <w:lang w:eastAsia="ar-SA"/>
        </w:rPr>
        <w:t xml:space="preserve"> بطرح الأسئلة.</w:t>
      </w:r>
    </w:p>
    <w:p w:rsidR="00000000" w:rsidRDefault="00434914">
      <w:pPr>
        <w:bidi/>
        <w:spacing w:before="0" w:after="120"/>
        <w:ind w:left="746" w:hanging="540"/>
        <w:rPr>
          <w:rFonts w:ascii="Simplified Arabic" w:hAnsi="Simplified Arabic" w:cs="Simplified Arabic"/>
          <w:rtl/>
          <w:lang w:eastAsia="ar-SA"/>
        </w:rPr>
      </w:pPr>
      <w:r>
        <w:rPr>
          <w:rFonts w:ascii="Simplified Arabic" w:hAnsi="Simplified Arabic" w:cs="Simplified Arabic" w:hint="cs"/>
          <w:rtl/>
          <w:lang w:eastAsia="ar-SA"/>
        </w:rPr>
        <w:t>ط.</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إعلان اختتام جلسة فتح ال</w:t>
      </w:r>
      <w:r w:rsidR="004D6F26">
        <w:rPr>
          <w:rFonts w:ascii="Simplified Arabic" w:hAnsi="Simplified Arabic" w:cs="Simplified Arabic"/>
          <w:rtl/>
          <w:lang w:eastAsia="ar-SA"/>
        </w:rPr>
        <w:t>عطاءات</w:t>
      </w:r>
      <w:r w:rsidR="00DB32BE" w:rsidRPr="00DB32BE">
        <w:rPr>
          <w:rFonts w:ascii="Simplified Arabic" w:hAnsi="Simplified Arabic" w:cs="Simplified Arabic"/>
          <w:rtl/>
          <w:lang w:eastAsia="ar-SA"/>
        </w:rPr>
        <w:t>، و</w:t>
      </w:r>
      <w:r>
        <w:rPr>
          <w:rFonts w:ascii="Simplified Arabic" w:hAnsi="Simplified Arabic" w:cs="Simplified Arabic" w:hint="cs"/>
          <w:rtl/>
          <w:lang w:eastAsia="ar-SA"/>
        </w:rPr>
        <w:t>ت</w:t>
      </w:r>
      <w:r w:rsidR="00DB32BE" w:rsidRPr="00DB32BE">
        <w:rPr>
          <w:rFonts w:ascii="Simplified Arabic" w:hAnsi="Simplified Arabic" w:cs="Simplified Arabic"/>
          <w:rtl/>
          <w:lang w:eastAsia="ar-SA"/>
        </w:rPr>
        <w:t>ذ</w:t>
      </w:r>
      <w:r>
        <w:rPr>
          <w:rFonts w:ascii="Simplified Arabic" w:hAnsi="Simplified Arabic" w:cs="Simplified Arabic" w:hint="cs"/>
          <w:rtl/>
          <w:lang w:eastAsia="ar-SA"/>
        </w:rPr>
        <w:t>كي</w:t>
      </w:r>
      <w:r w:rsidR="00DB32BE" w:rsidRPr="00DB32BE">
        <w:rPr>
          <w:rFonts w:ascii="Simplified Arabic" w:hAnsi="Simplified Arabic" w:cs="Simplified Arabic"/>
          <w:rtl/>
          <w:lang w:eastAsia="ar-SA"/>
        </w:rPr>
        <w:t>ر مقدمي ال</w:t>
      </w:r>
      <w:r>
        <w:rPr>
          <w:rFonts w:ascii="Simplified Arabic" w:hAnsi="Simplified Arabic" w:cs="Simplified Arabic" w:hint="cs"/>
          <w:rtl/>
          <w:lang w:eastAsia="ar-SA"/>
        </w:rPr>
        <w:t>عطاءات</w:t>
      </w:r>
      <w:r w:rsidR="00DB32BE" w:rsidRPr="00DB32BE">
        <w:rPr>
          <w:rFonts w:ascii="Simplified Arabic" w:hAnsi="Simplified Arabic" w:cs="Simplified Arabic"/>
          <w:rtl/>
          <w:lang w:eastAsia="ar-SA"/>
        </w:rPr>
        <w:t xml:space="preserve"> بأن عليهم عدم السعي </w:t>
      </w:r>
      <w:r w:rsidR="00DB32BE" w:rsidRPr="00DB32BE">
        <w:rPr>
          <w:rFonts w:ascii="Simplified Arabic" w:hAnsi="Simplified Arabic" w:cs="Simplified Arabic"/>
          <w:rtl/>
          <w:lang w:eastAsia="ar-SA"/>
        </w:rPr>
        <w:lastRenderedPageBreak/>
        <w:t>للتأثير على التقييم المالي، وأنه سيتم نشر معلومات إحالة العقد في الوقت المناسب.</w:t>
      </w:r>
    </w:p>
    <w:p w:rsidR="00000000" w:rsidRDefault="00434914">
      <w:pPr>
        <w:bidi/>
        <w:spacing w:before="0" w:after="120"/>
        <w:ind w:left="746" w:hanging="540"/>
        <w:rPr>
          <w:rFonts w:ascii="Simplified Arabic" w:hAnsi="Simplified Arabic" w:cs="Simplified Arabic"/>
          <w:rtl/>
          <w:lang w:eastAsia="ar-SA"/>
        </w:rPr>
      </w:pPr>
      <w:r>
        <w:rPr>
          <w:rFonts w:ascii="Simplified Arabic" w:hAnsi="Simplified Arabic" w:cs="Simplified Arabic" w:hint="cs"/>
          <w:rtl/>
          <w:lang w:eastAsia="ar-SA"/>
        </w:rPr>
        <w:t>ي.</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تحضير محضر جلسة فتح ال</w:t>
      </w:r>
      <w:r w:rsidR="004D6F26">
        <w:rPr>
          <w:rFonts w:ascii="Simplified Arabic" w:hAnsi="Simplified Arabic" w:cs="Simplified Arabic"/>
          <w:rtl/>
          <w:lang w:eastAsia="ar-SA"/>
        </w:rPr>
        <w:t>عطاءات</w:t>
      </w:r>
      <w:r w:rsidR="00DB32BE" w:rsidRPr="00DB32BE">
        <w:rPr>
          <w:rFonts w:ascii="Simplified Arabic" w:hAnsi="Simplified Arabic" w:cs="Simplified Arabic"/>
          <w:rtl/>
          <w:lang w:eastAsia="ar-SA"/>
        </w:rPr>
        <w:t xml:space="preserve"> المالية</w:t>
      </w:r>
      <w:r>
        <w:rPr>
          <w:rFonts w:ascii="Simplified Arabic" w:hAnsi="Simplified Arabic" w:cs="Simplified Arabic" w:hint="cs"/>
          <w:rtl/>
          <w:lang w:eastAsia="ar-SA"/>
        </w:rPr>
        <w:t xml:space="preserve"> </w:t>
      </w:r>
      <w:r w:rsidR="00DB32BE" w:rsidRPr="00DB32BE">
        <w:rPr>
          <w:rFonts w:ascii="Simplified Arabic" w:hAnsi="Simplified Arabic" w:cs="Simplified Arabic"/>
          <w:rtl/>
          <w:lang w:eastAsia="ar-SA"/>
        </w:rPr>
        <w:t>و</w:t>
      </w:r>
      <w:r>
        <w:rPr>
          <w:rFonts w:ascii="Simplified Arabic" w:hAnsi="Simplified Arabic" w:cs="Simplified Arabic" w:hint="cs"/>
          <w:rtl/>
          <w:lang w:eastAsia="ar-SA"/>
        </w:rPr>
        <w:t>تو</w:t>
      </w:r>
      <w:r w:rsidR="00DB32BE" w:rsidRPr="00DB32BE">
        <w:rPr>
          <w:rFonts w:ascii="Simplified Arabic" w:hAnsi="Simplified Arabic" w:cs="Simplified Arabic"/>
          <w:rtl/>
          <w:lang w:eastAsia="ar-SA"/>
        </w:rPr>
        <w:t>زيع نسخ منها إلى مقدمي ال</w:t>
      </w:r>
      <w:r w:rsidR="004D6F26">
        <w:rPr>
          <w:rFonts w:ascii="Simplified Arabic" w:hAnsi="Simplified Arabic" w:cs="Simplified Arabic"/>
          <w:rtl/>
          <w:lang w:eastAsia="ar-SA"/>
        </w:rPr>
        <w:t>عطاءات</w:t>
      </w:r>
      <w:r w:rsidR="00DB32BE" w:rsidRPr="00DB32BE">
        <w:rPr>
          <w:rFonts w:ascii="Simplified Arabic" w:hAnsi="Simplified Arabic" w:cs="Simplified Arabic"/>
          <w:rtl/>
          <w:lang w:eastAsia="ar-SA"/>
        </w:rPr>
        <w:t xml:space="preserve">. </w:t>
      </w:r>
      <w:r>
        <w:rPr>
          <w:rFonts w:ascii="Simplified Arabic" w:hAnsi="Simplified Arabic" w:cs="Simplified Arabic" w:hint="cs"/>
          <w:rtl/>
          <w:lang w:eastAsia="ar-SA"/>
        </w:rPr>
        <w:t>ال</w:t>
      </w:r>
      <w:r w:rsidR="00DB32BE" w:rsidRPr="00DB32BE">
        <w:rPr>
          <w:rFonts w:ascii="Simplified Arabic" w:hAnsi="Simplified Arabic" w:cs="Simplified Arabic"/>
          <w:rtl/>
          <w:lang w:eastAsia="ar-SA"/>
        </w:rPr>
        <w:t>تأكد من إضافة المحضر الأصلي لفتح ال</w:t>
      </w:r>
      <w:r w:rsidR="004D6F26">
        <w:rPr>
          <w:rFonts w:ascii="Simplified Arabic" w:hAnsi="Simplified Arabic" w:cs="Simplified Arabic"/>
          <w:rtl/>
          <w:lang w:eastAsia="ar-SA"/>
        </w:rPr>
        <w:t>عطاءات</w:t>
      </w:r>
      <w:r w:rsidR="00DB32BE" w:rsidRPr="00DB32BE">
        <w:rPr>
          <w:rFonts w:ascii="Simplified Arabic" w:hAnsi="Simplified Arabic" w:cs="Simplified Arabic"/>
          <w:rtl/>
          <w:lang w:eastAsia="ar-SA"/>
        </w:rPr>
        <w:t xml:space="preserve"> الموقع من اللجنة إلى ملف العقد.</w:t>
      </w:r>
    </w:p>
    <w:p w:rsidR="00000000" w:rsidRDefault="00434914">
      <w:pPr>
        <w:bidi/>
        <w:spacing w:before="0" w:after="120"/>
        <w:ind w:left="746" w:hanging="540"/>
        <w:rPr>
          <w:rFonts w:ascii="Simplified Arabic" w:hAnsi="Simplified Arabic" w:cs="Simplified Arabic"/>
          <w:rtl/>
          <w:lang w:eastAsia="ar-SA"/>
        </w:rPr>
      </w:pPr>
      <w:r>
        <w:rPr>
          <w:rFonts w:ascii="Simplified Arabic" w:hAnsi="Simplified Arabic" w:cs="Simplified Arabic" w:hint="cs"/>
          <w:rtl/>
          <w:lang w:eastAsia="ar-SA"/>
        </w:rPr>
        <w:t>ك.</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نقل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كافة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w:t>
      </w:r>
      <w:r w:rsidR="004D6F26">
        <w:rPr>
          <w:rFonts w:ascii="Simplified Arabic" w:hAnsi="Simplified Arabic" w:cs="Simplified Arabic" w:hint="eastAsia"/>
          <w:rtl/>
          <w:lang w:eastAsia="ar-SA"/>
        </w:rPr>
        <w:t>عطاءات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المالية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فورا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مكان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آمن،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ريثما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تجتمع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لجنة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التقييم</w:t>
      </w:r>
      <w:r w:rsidR="00DB32BE" w:rsidRPr="00DB32BE">
        <w:rPr>
          <w:rFonts w:ascii="Simplified Arabic" w:hAnsi="Simplified Arabic" w:cs="Simplified Arabic"/>
          <w:rtl/>
          <w:lang w:eastAsia="ar-SA"/>
        </w:rPr>
        <w:t>.</w:t>
      </w:r>
    </w:p>
    <w:p w:rsidR="00000000" w:rsidRDefault="00434914">
      <w:pPr>
        <w:bidi/>
        <w:spacing w:before="0" w:after="120"/>
        <w:ind w:left="746" w:hanging="540"/>
        <w:rPr>
          <w:rFonts w:ascii="Simplified Arabic" w:hAnsi="Simplified Arabic" w:cs="Simplified Arabic"/>
          <w:rtl/>
          <w:lang w:eastAsia="ar-SA"/>
        </w:rPr>
      </w:pPr>
      <w:r>
        <w:rPr>
          <w:rFonts w:ascii="Simplified Arabic" w:hAnsi="Simplified Arabic" w:cs="Simplified Arabic" w:hint="cs"/>
          <w:rtl/>
          <w:lang w:eastAsia="ar-SA"/>
        </w:rPr>
        <w:t>ل.</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 xml:space="preserve">عندما تتم عملية فتح </w:t>
      </w:r>
      <w:r w:rsidR="004D6F26">
        <w:rPr>
          <w:rFonts w:ascii="Simplified Arabic" w:hAnsi="Simplified Arabic" w:cs="Simplified Arabic"/>
          <w:rtl/>
          <w:lang w:eastAsia="ar-SA"/>
        </w:rPr>
        <w:t>عطاءات</w:t>
      </w:r>
      <w:r w:rsidR="00DB32BE" w:rsidRPr="00DB32BE">
        <w:rPr>
          <w:rFonts w:ascii="Simplified Arabic" w:hAnsi="Simplified Arabic" w:cs="Simplified Arabic"/>
          <w:rtl/>
          <w:lang w:eastAsia="ar-SA"/>
        </w:rPr>
        <w:t xml:space="preserve"> لأكثر من اختيار واحد في نفس الوقت، تأكد من أن تتم العملية على التوالي، أي بعد الانتهاء من فتح ال</w:t>
      </w:r>
      <w:r w:rsidR="006C1BF0">
        <w:rPr>
          <w:rFonts w:ascii="Simplified Arabic" w:hAnsi="Simplified Arabic" w:cs="Simplified Arabic"/>
          <w:rtl/>
          <w:lang w:eastAsia="ar-SA"/>
        </w:rPr>
        <w:t>عطاء</w:t>
      </w:r>
      <w:r w:rsidR="00DB32BE" w:rsidRPr="00DB32BE">
        <w:rPr>
          <w:rFonts w:ascii="Simplified Arabic" w:hAnsi="Simplified Arabic" w:cs="Simplified Arabic"/>
          <w:rtl/>
          <w:lang w:eastAsia="ar-SA"/>
        </w:rPr>
        <w:t xml:space="preserve"> الأول وتسجيله ونقل ال</w:t>
      </w:r>
      <w:r w:rsidR="006C1BF0">
        <w:rPr>
          <w:rFonts w:ascii="Simplified Arabic" w:hAnsi="Simplified Arabic" w:cs="Simplified Arabic"/>
          <w:rtl/>
          <w:lang w:eastAsia="ar-SA"/>
        </w:rPr>
        <w:t>عطاء</w:t>
      </w:r>
      <w:r w:rsidR="00DB32BE" w:rsidRPr="00DB32BE">
        <w:rPr>
          <w:rFonts w:ascii="Simplified Arabic" w:hAnsi="Simplified Arabic" w:cs="Simplified Arabic" w:hint="eastAsia"/>
          <w:rtl/>
          <w:lang w:eastAsia="ar-SA"/>
        </w:rPr>
        <w:t>،</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تبدأ</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عملية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الفتح</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التالية</w:t>
      </w:r>
      <w:r w:rsidR="00DB32BE" w:rsidRPr="00DB32BE">
        <w:rPr>
          <w:rFonts w:ascii="Simplified Arabic" w:hAnsi="Simplified Arabic" w:cs="Simplified Arabic"/>
          <w:rtl/>
          <w:lang w:eastAsia="ar-SA"/>
        </w:rPr>
        <w:t>.</w:t>
      </w:r>
    </w:p>
    <w:p w:rsidR="00000000" w:rsidRDefault="00843B90">
      <w:pPr>
        <w:bidi/>
        <w:spacing w:before="0" w:after="0"/>
        <w:ind w:left="1083" w:hanging="1083"/>
        <w:rPr>
          <w:rFonts w:ascii="Simplified Arabic" w:hAnsi="Simplified Arabic" w:cs="Simplified Arabic"/>
          <w:rtl/>
          <w:lang w:eastAsia="ar-SA"/>
        </w:rPr>
      </w:pPr>
      <w:r>
        <w:rPr>
          <w:rFonts w:ascii="Simplified Arabic" w:hAnsi="Simplified Arabic" w:cs="Simplified Arabic" w:hint="cs"/>
          <w:b/>
          <w:bCs/>
          <w:rtl/>
          <w:lang w:eastAsia="ar-SA"/>
        </w:rPr>
        <w:t>4.2.12</w:t>
      </w:r>
      <w:r>
        <w:rPr>
          <w:rFonts w:ascii="Simplified Arabic" w:hAnsi="Simplified Arabic" w:cs="Simplified Arabic" w:hint="cs"/>
          <w:b/>
          <w:bCs/>
          <w:rtl/>
          <w:lang w:eastAsia="ar-SA"/>
        </w:rPr>
        <w:tab/>
      </w:r>
      <w:r w:rsidR="00DB32BE" w:rsidRPr="00DB32BE">
        <w:rPr>
          <w:rFonts w:ascii="Simplified Arabic" w:hAnsi="Simplified Arabic" w:cs="Simplified Arabic"/>
          <w:b/>
          <w:bCs/>
          <w:rtl/>
          <w:lang w:eastAsia="ar-SA"/>
        </w:rPr>
        <w:t>ملاحظات ارشادية</w:t>
      </w:r>
    </w:p>
    <w:p w:rsidR="00000000" w:rsidRDefault="00DB32BE">
      <w:pPr>
        <w:bidi/>
        <w:spacing w:before="0" w:after="0"/>
        <w:ind w:left="26" w:firstLine="0"/>
        <w:rPr>
          <w:rFonts w:ascii="Simplified Arabic" w:hAnsi="Simplified Arabic" w:cs="Simplified Arabic"/>
          <w:rtl/>
          <w:lang w:eastAsia="ar-SA"/>
        </w:rPr>
      </w:pPr>
      <w:r w:rsidRPr="00DB32BE">
        <w:rPr>
          <w:rFonts w:ascii="Simplified Arabic" w:hAnsi="Simplified Arabic" w:cs="Simplified Arabic" w:hint="eastAsia"/>
          <w:b/>
          <w:bCs/>
          <w:rtl/>
          <w:lang w:eastAsia="ar-SA"/>
        </w:rPr>
        <w:t>أ</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الموارد</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اللازمة</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لفتح</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ال</w:t>
      </w:r>
      <w:r w:rsidR="004D6F26">
        <w:rPr>
          <w:rFonts w:ascii="Simplified Arabic" w:hAnsi="Simplified Arabic" w:cs="Simplified Arabic" w:hint="eastAsia"/>
          <w:b/>
          <w:bCs/>
          <w:rtl/>
          <w:lang w:eastAsia="ar-SA"/>
        </w:rPr>
        <w:t>عطاءات</w:t>
      </w:r>
    </w:p>
    <w:p w:rsidR="00000000" w:rsidRDefault="006A1DAF">
      <w:pPr>
        <w:bidi/>
        <w:spacing w:before="0" w:after="0"/>
        <w:ind w:left="926" w:hanging="630"/>
        <w:rPr>
          <w:rFonts w:ascii="Simplified Arabic" w:hAnsi="Simplified Arabic" w:cs="Simplified Arabic"/>
          <w:rtl/>
          <w:lang w:eastAsia="ar-SA"/>
        </w:rPr>
      </w:pPr>
      <w:r>
        <w:rPr>
          <w:rFonts w:ascii="Simplified Arabic" w:hAnsi="Simplified Arabic" w:cs="Simplified Arabic" w:hint="cs"/>
          <w:rtl/>
          <w:lang w:eastAsia="ar-SA"/>
        </w:rPr>
        <w:t>1.</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 xml:space="preserve">تشمل الموارد المادية لعملية فتح </w:t>
      </w:r>
      <w:r w:rsidR="004D6F26">
        <w:rPr>
          <w:rFonts w:ascii="Simplified Arabic" w:hAnsi="Simplified Arabic" w:cs="Simplified Arabic"/>
          <w:rtl/>
          <w:lang w:eastAsia="ar-SA"/>
        </w:rPr>
        <w:t>عطاءات</w:t>
      </w:r>
      <w:r w:rsidR="00DB32BE" w:rsidRPr="00DB32BE">
        <w:rPr>
          <w:rFonts w:ascii="Simplified Arabic" w:hAnsi="Simplified Arabic" w:cs="Simplified Arabic"/>
          <w:rtl/>
          <w:lang w:eastAsia="ar-SA"/>
        </w:rPr>
        <w:t xml:space="preserve"> فعال ما يلي:</w:t>
      </w:r>
    </w:p>
    <w:p w:rsidR="00000000" w:rsidRDefault="00DB32BE">
      <w:pPr>
        <w:numPr>
          <w:ilvl w:val="0"/>
          <w:numId w:val="462"/>
        </w:numPr>
        <w:bidi/>
        <w:spacing w:before="0" w:after="0"/>
        <w:rPr>
          <w:rFonts w:ascii="Simplified Arabic" w:hAnsi="Simplified Arabic" w:cs="Simplified Arabic"/>
          <w:rtl/>
          <w:lang w:eastAsia="ar-SA"/>
        </w:rPr>
      </w:pPr>
      <w:r w:rsidRPr="00DB32BE">
        <w:rPr>
          <w:rFonts w:ascii="Simplified Arabic" w:hAnsi="Simplified Arabic" w:cs="Simplified Arabic"/>
          <w:rtl/>
          <w:lang w:eastAsia="ar-SA"/>
        </w:rPr>
        <w:t>غرفة يمكن لمقدمي ال</w:t>
      </w:r>
      <w:r w:rsidR="004D6F26">
        <w:rPr>
          <w:rFonts w:ascii="Simplified Arabic" w:hAnsi="Simplified Arabic" w:cs="Simplified Arabic"/>
          <w:rtl/>
          <w:lang w:eastAsia="ar-SA"/>
        </w:rPr>
        <w:t>عطاءات</w:t>
      </w:r>
      <w:r w:rsidRPr="00DB32BE">
        <w:rPr>
          <w:rFonts w:ascii="Simplified Arabic" w:hAnsi="Simplified Arabic" w:cs="Simplified Arabic"/>
          <w:rtl/>
          <w:lang w:eastAsia="ar-SA"/>
        </w:rPr>
        <w:t xml:space="preserve"> الوصول إليها بسهولة، يجلس فيها مندوبو مقدمي ال</w:t>
      </w:r>
      <w:r w:rsidR="00D003BF">
        <w:rPr>
          <w:rFonts w:ascii="Simplified Arabic" w:hAnsi="Simplified Arabic" w:cs="Simplified Arabic" w:hint="cs"/>
          <w:rtl/>
          <w:lang w:eastAsia="ar-SA"/>
        </w:rPr>
        <w:t>عطاءات</w:t>
      </w:r>
      <w:r w:rsidRPr="00DB32BE">
        <w:rPr>
          <w:rFonts w:ascii="Simplified Arabic" w:hAnsi="Simplified Arabic" w:cs="Simplified Arabic"/>
          <w:rtl/>
          <w:lang w:eastAsia="ar-SA"/>
        </w:rPr>
        <w:t xml:space="preserve"> على بعد مسافة قصيرة من الطاولة التي ستتم عليها عملية فتح ال</w:t>
      </w:r>
      <w:r w:rsidR="004D6F26">
        <w:rPr>
          <w:rFonts w:ascii="Simplified Arabic" w:hAnsi="Simplified Arabic" w:cs="Simplified Arabic"/>
          <w:rtl/>
          <w:lang w:eastAsia="ar-SA"/>
        </w:rPr>
        <w:t>عطاءات</w:t>
      </w:r>
      <w:r w:rsidRPr="00DB32BE">
        <w:rPr>
          <w:rFonts w:ascii="Simplified Arabic" w:hAnsi="Simplified Arabic" w:cs="Simplified Arabic"/>
          <w:rtl/>
          <w:lang w:eastAsia="ar-SA"/>
        </w:rPr>
        <w:t>. من المهم أن يشاهد مقدموا ال</w:t>
      </w:r>
      <w:r w:rsidR="00D003BF">
        <w:rPr>
          <w:rFonts w:ascii="Simplified Arabic" w:hAnsi="Simplified Arabic" w:cs="Simplified Arabic" w:hint="cs"/>
          <w:rtl/>
          <w:lang w:eastAsia="ar-SA"/>
        </w:rPr>
        <w:t>عطاءات</w:t>
      </w:r>
      <w:r w:rsidRPr="00DB32BE">
        <w:rPr>
          <w:rFonts w:ascii="Simplified Arabic" w:hAnsi="Simplified Arabic" w:cs="Simplified Arabic"/>
          <w:rtl/>
          <w:lang w:eastAsia="ar-SA"/>
        </w:rPr>
        <w:t xml:space="preserve"> عملية فتح ال</w:t>
      </w:r>
      <w:r w:rsidR="00D003BF">
        <w:rPr>
          <w:rFonts w:ascii="Simplified Arabic" w:hAnsi="Simplified Arabic" w:cs="Simplified Arabic" w:hint="cs"/>
          <w:rtl/>
          <w:lang w:eastAsia="ar-SA"/>
        </w:rPr>
        <w:t>عطاءات</w:t>
      </w:r>
      <w:r w:rsidRPr="00DB32BE">
        <w:rPr>
          <w:rFonts w:ascii="Simplified Arabic" w:hAnsi="Simplified Arabic" w:cs="Simplified Arabic"/>
          <w:rtl/>
          <w:lang w:eastAsia="ar-SA"/>
        </w:rPr>
        <w:t xml:space="preserve"> لا أن يشاركوا فيها؛</w:t>
      </w:r>
    </w:p>
    <w:p w:rsidR="00000000" w:rsidRDefault="00DB32BE">
      <w:pPr>
        <w:numPr>
          <w:ilvl w:val="0"/>
          <w:numId w:val="462"/>
        </w:numPr>
        <w:bidi/>
        <w:spacing w:before="0" w:after="0"/>
        <w:rPr>
          <w:rFonts w:ascii="Simplified Arabic" w:hAnsi="Simplified Arabic" w:cs="Simplified Arabic"/>
          <w:lang w:eastAsia="ar-SA"/>
        </w:rPr>
      </w:pPr>
      <w:r w:rsidRPr="00DB32BE">
        <w:rPr>
          <w:rFonts w:ascii="Simplified Arabic" w:hAnsi="Simplified Arabic" w:cs="Simplified Arabic"/>
          <w:rtl/>
          <w:lang w:eastAsia="ar-SA"/>
        </w:rPr>
        <w:t>لوازم مكتبية مثل مقص وأقلام وأشرطة لاصقة لفتح ووضع علامات على ال</w:t>
      </w:r>
      <w:r w:rsidR="00D003BF">
        <w:rPr>
          <w:rFonts w:ascii="Simplified Arabic" w:hAnsi="Simplified Arabic" w:cs="Simplified Arabic" w:hint="cs"/>
          <w:rtl/>
          <w:lang w:eastAsia="ar-SA"/>
        </w:rPr>
        <w:t>عطاءات</w:t>
      </w:r>
      <w:r w:rsidRPr="00DB32BE">
        <w:rPr>
          <w:rFonts w:ascii="Simplified Arabic" w:hAnsi="Simplified Arabic" w:cs="Simplified Arabic"/>
          <w:rtl/>
          <w:lang w:eastAsia="ar-SA"/>
        </w:rPr>
        <w:t>؛</w:t>
      </w:r>
    </w:p>
    <w:p w:rsidR="00000000" w:rsidRDefault="00DB32BE">
      <w:pPr>
        <w:numPr>
          <w:ilvl w:val="0"/>
          <w:numId w:val="462"/>
        </w:numPr>
        <w:bidi/>
        <w:spacing w:before="0" w:after="0"/>
        <w:rPr>
          <w:rFonts w:ascii="Simplified Arabic" w:hAnsi="Simplified Arabic" w:cs="Simplified Arabic"/>
          <w:rtl/>
          <w:lang w:eastAsia="ar-SA"/>
        </w:rPr>
      </w:pPr>
      <w:r w:rsidRPr="00DB32BE">
        <w:rPr>
          <w:rFonts w:ascii="Simplified Arabic" w:hAnsi="Simplified Arabic" w:cs="Simplified Arabic"/>
          <w:rtl/>
          <w:lang w:eastAsia="ar-SA"/>
        </w:rPr>
        <w:t>نسخة عن وثيقة ال</w:t>
      </w:r>
      <w:r w:rsidR="006A1DAF">
        <w:rPr>
          <w:rFonts w:ascii="Simplified Arabic" w:hAnsi="Simplified Arabic" w:cs="Simplified Arabic" w:hint="cs"/>
          <w:rtl/>
          <w:lang w:eastAsia="ar-SA"/>
        </w:rPr>
        <w:t>مناقصة</w:t>
      </w:r>
      <w:r w:rsidRPr="00DB32BE">
        <w:rPr>
          <w:rFonts w:ascii="Simplified Arabic" w:hAnsi="Simplified Arabic" w:cs="Simplified Arabic"/>
          <w:rtl/>
          <w:lang w:eastAsia="ar-SA"/>
        </w:rPr>
        <w:t>، في حالة دعت الحاجة إلى مراجعة تعليمات العرض أو أية تفاصيل أخرى</w:t>
      </w:r>
    </w:p>
    <w:p w:rsidR="00000000" w:rsidRDefault="00DB32BE">
      <w:pPr>
        <w:numPr>
          <w:ilvl w:val="0"/>
          <w:numId w:val="462"/>
        </w:numPr>
        <w:bidi/>
        <w:spacing w:before="0" w:after="0"/>
        <w:rPr>
          <w:rFonts w:ascii="Simplified Arabic" w:hAnsi="Simplified Arabic" w:cs="Simplified Arabic"/>
          <w:rtl/>
          <w:lang w:eastAsia="ar-SA"/>
        </w:rPr>
      </w:pPr>
      <w:r w:rsidRPr="00DB32BE">
        <w:rPr>
          <w:rFonts w:ascii="Simplified Arabic" w:hAnsi="Simplified Arabic" w:cs="Simplified Arabic"/>
          <w:rtl/>
          <w:lang w:eastAsia="ar-SA"/>
        </w:rPr>
        <w:t>استمارات فارغة لتسجيل تفاصيل ال</w:t>
      </w:r>
      <w:r w:rsidR="006A1DAF">
        <w:rPr>
          <w:rFonts w:ascii="Simplified Arabic" w:hAnsi="Simplified Arabic" w:cs="Simplified Arabic" w:hint="cs"/>
          <w:rtl/>
          <w:lang w:eastAsia="ar-SA"/>
        </w:rPr>
        <w:t>عطاءات</w:t>
      </w:r>
      <w:r w:rsidRPr="00DB32BE">
        <w:rPr>
          <w:rFonts w:ascii="Simplified Arabic" w:hAnsi="Simplified Arabic" w:cs="Simplified Arabic"/>
          <w:rtl/>
          <w:lang w:eastAsia="ar-SA"/>
        </w:rPr>
        <w:t xml:space="preserve"> ، وعدد كاف</w:t>
      </w:r>
      <w:r w:rsidR="006A1DAF">
        <w:rPr>
          <w:rFonts w:ascii="Simplified Arabic" w:hAnsi="Simplified Arabic" w:cs="Simplified Arabic" w:hint="cs"/>
          <w:rtl/>
          <w:lang w:eastAsia="ar-SA"/>
        </w:rPr>
        <w:t>ٍ</w:t>
      </w:r>
      <w:r w:rsidRPr="00DB32BE">
        <w:rPr>
          <w:rFonts w:ascii="Simplified Arabic" w:hAnsi="Simplified Arabic" w:cs="Simplified Arabic"/>
          <w:rtl/>
          <w:lang w:eastAsia="ar-SA"/>
        </w:rPr>
        <w:t xml:space="preserve"> من الأقلام؛</w:t>
      </w:r>
    </w:p>
    <w:p w:rsidR="00000000" w:rsidRDefault="00DB32BE">
      <w:pPr>
        <w:numPr>
          <w:ilvl w:val="0"/>
          <w:numId w:val="462"/>
        </w:numPr>
        <w:bidi/>
        <w:spacing w:before="0" w:after="0"/>
        <w:rPr>
          <w:rFonts w:ascii="Simplified Arabic" w:hAnsi="Simplified Arabic" w:cs="Simplified Arabic"/>
          <w:rtl/>
          <w:lang w:eastAsia="ar-SA"/>
        </w:rPr>
      </w:pPr>
      <w:r w:rsidRPr="00DB32BE">
        <w:rPr>
          <w:rFonts w:ascii="Simplified Arabic" w:hAnsi="Simplified Arabic" w:cs="Simplified Arabic"/>
          <w:rtl/>
          <w:lang w:eastAsia="ar-SA"/>
        </w:rPr>
        <w:t>استمارات حضور فارغة وأقلام ليوقع كافة مقدمي ال</w:t>
      </w:r>
      <w:r w:rsidR="006A1DAF">
        <w:rPr>
          <w:rFonts w:ascii="Simplified Arabic" w:hAnsi="Simplified Arabic" w:cs="Simplified Arabic" w:hint="cs"/>
          <w:rtl/>
          <w:lang w:eastAsia="ar-SA"/>
        </w:rPr>
        <w:t>عطاءات</w:t>
      </w:r>
      <w:r w:rsidRPr="00DB32BE">
        <w:rPr>
          <w:rFonts w:ascii="Simplified Arabic" w:hAnsi="Simplified Arabic" w:cs="Simplified Arabic"/>
          <w:rtl/>
          <w:lang w:eastAsia="ar-SA" w:bidi="ar-IQ"/>
        </w:rPr>
        <w:t xml:space="preserve"> عليها</w:t>
      </w:r>
      <w:r w:rsidRPr="00DB32BE">
        <w:rPr>
          <w:rFonts w:ascii="Simplified Arabic" w:hAnsi="Simplified Arabic" w:cs="Simplified Arabic"/>
          <w:rtl/>
          <w:lang w:eastAsia="ar-SA"/>
        </w:rPr>
        <w:t xml:space="preserve"> وغيرهم من الحضور على حضورهم؛</w:t>
      </w:r>
    </w:p>
    <w:p w:rsidR="00000000" w:rsidRDefault="00DB32BE">
      <w:pPr>
        <w:numPr>
          <w:ilvl w:val="0"/>
          <w:numId w:val="462"/>
        </w:numPr>
        <w:bidi/>
        <w:spacing w:before="0" w:after="0"/>
        <w:rPr>
          <w:rFonts w:ascii="Simplified Arabic" w:hAnsi="Simplified Arabic" w:cs="Simplified Arabic"/>
          <w:rtl/>
          <w:lang w:eastAsia="ar-SA"/>
        </w:rPr>
      </w:pPr>
      <w:r w:rsidRPr="00DB32BE">
        <w:rPr>
          <w:rFonts w:ascii="Simplified Arabic" w:hAnsi="Simplified Arabic" w:cs="Simplified Arabic"/>
          <w:rtl/>
          <w:lang w:eastAsia="ar-SA"/>
        </w:rPr>
        <w:t>تفاصيل العلامات الفنية التي ستقرأ</w:t>
      </w:r>
      <w:r w:rsidRPr="00DB32BE">
        <w:rPr>
          <w:rFonts w:ascii="Simplified Arabic" w:hAnsi="Simplified Arabic" w:cs="Simplified Arabic"/>
          <w:rtl/>
          <w:lang w:eastAsia="ar-SA" w:bidi="ar-IQ"/>
        </w:rPr>
        <w:t xml:space="preserve"> علناً</w:t>
      </w:r>
      <w:r w:rsidRPr="00DB32BE">
        <w:rPr>
          <w:rFonts w:ascii="Simplified Arabic" w:hAnsi="Simplified Arabic" w:cs="Simplified Arabic"/>
          <w:rtl/>
          <w:lang w:eastAsia="ar-SA"/>
        </w:rPr>
        <w:t xml:space="preserve"> أثناء الفتح المالي؛</w:t>
      </w:r>
    </w:p>
    <w:p w:rsidR="00000000" w:rsidRDefault="00DB32BE">
      <w:pPr>
        <w:numPr>
          <w:ilvl w:val="0"/>
          <w:numId w:val="462"/>
        </w:numPr>
        <w:bidi/>
        <w:spacing w:before="0" w:after="120"/>
        <w:rPr>
          <w:rFonts w:ascii="Simplified Arabic" w:hAnsi="Simplified Arabic" w:cs="Simplified Arabic"/>
          <w:lang w:eastAsia="ar-SA"/>
        </w:rPr>
      </w:pPr>
      <w:r w:rsidRPr="00DB32BE">
        <w:rPr>
          <w:rFonts w:ascii="Simplified Arabic" w:hAnsi="Simplified Arabic" w:cs="Simplified Arabic"/>
          <w:rtl/>
          <w:lang w:eastAsia="ar-SA"/>
        </w:rPr>
        <w:t>وسهولة الوصول إلى آلة تصوير وثائق لتوزيع نسخ من محضر جلسة فتح ال</w:t>
      </w:r>
      <w:r w:rsidR="004D6F26">
        <w:rPr>
          <w:rFonts w:ascii="Simplified Arabic" w:hAnsi="Simplified Arabic" w:cs="Simplified Arabic"/>
          <w:rtl/>
          <w:lang w:eastAsia="ar-SA"/>
        </w:rPr>
        <w:t>عطاءات</w:t>
      </w:r>
      <w:r w:rsidRPr="00DB32BE">
        <w:rPr>
          <w:rFonts w:ascii="Simplified Arabic" w:hAnsi="Simplified Arabic" w:cs="Simplified Arabic"/>
          <w:rtl/>
          <w:lang w:eastAsia="ar-SA"/>
        </w:rPr>
        <w:t>.</w:t>
      </w:r>
    </w:p>
    <w:p w:rsidR="00000000" w:rsidRDefault="006A1DAF">
      <w:pPr>
        <w:bidi/>
        <w:spacing w:before="0" w:after="0"/>
        <w:ind w:left="926" w:hanging="630"/>
        <w:rPr>
          <w:rFonts w:ascii="Simplified Arabic" w:hAnsi="Simplified Arabic" w:cs="Simplified Arabic"/>
          <w:rtl/>
          <w:lang w:eastAsia="ar-SA"/>
        </w:rPr>
      </w:pPr>
      <w:r>
        <w:rPr>
          <w:rFonts w:ascii="Simplified Arabic" w:hAnsi="Simplified Arabic" w:cs="Simplified Arabic" w:hint="cs"/>
          <w:rtl/>
          <w:lang w:eastAsia="ar-SA"/>
        </w:rPr>
        <w:t>2.</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يجب أن يتواجد عدد كاف</w:t>
      </w:r>
      <w:r>
        <w:rPr>
          <w:rFonts w:ascii="Simplified Arabic" w:hAnsi="Simplified Arabic" w:cs="Simplified Arabic" w:hint="cs"/>
          <w:rtl/>
          <w:lang w:eastAsia="ar-SA"/>
        </w:rPr>
        <w:t>ٍ</w:t>
      </w:r>
      <w:r w:rsidR="00DB32BE" w:rsidRPr="00DB32BE">
        <w:rPr>
          <w:rFonts w:ascii="Simplified Arabic" w:hAnsi="Simplified Arabic" w:cs="Simplified Arabic"/>
          <w:rtl/>
          <w:lang w:eastAsia="ar-SA"/>
        </w:rPr>
        <w:t xml:space="preserve"> من الموظفين في مكان فتح ال</w:t>
      </w:r>
      <w:r w:rsidR="004D6F26">
        <w:rPr>
          <w:rFonts w:ascii="Simplified Arabic" w:hAnsi="Simplified Arabic" w:cs="Simplified Arabic"/>
          <w:rtl/>
          <w:lang w:eastAsia="ar-SA"/>
        </w:rPr>
        <w:t>عطاءات</w:t>
      </w:r>
      <w:r w:rsidR="00DB32BE" w:rsidRPr="00DB32BE">
        <w:rPr>
          <w:rFonts w:ascii="Simplified Arabic" w:hAnsi="Simplified Arabic" w:cs="Simplified Arabic"/>
          <w:rtl/>
          <w:lang w:eastAsia="ar-SA"/>
        </w:rPr>
        <w:t xml:space="preserve"> لضمان إجراء عملية الفتح بكفاءة. وتكون المهام التالية من مسؤولية الموظفين المختلفين:</w:t>
      </w:r>
    </w:p>
    <w:p w:rsidR="00000000" w:rsidRDefault="00DB32BE">
      <w:pPr>
        <w:numPr>
          <w:ilvl w:val="0"/>
          <w:numId w:val="222"/>
        </w:numPr>
        <w:tabs>
          <w:tab w:val="num" w:pos="1650"/>
        </w:tabs>
        <w:bidi/>
        <w:spacing w:before="0" w:after="0"/>
        <w:ind w:left="1650" w:hanging="567"/>
        <w:rPr>
          <w:rFonts w:ascii="Simplified Arabic" w:hAnsi="Simplified Arabic" w:cs="Simplified Arabic"/>
          <w:lang w:eastAsia="ar-SA"/>
        </w:rPr>
      </w:pPr>
      <w:r w:rsidRPr="00DB32BE">
        <w:rPr>
          <w:rFonts w:ascii="Simplified Arabic" w:hAnsi="Simplified Arabic" w:cs="Simplified Arabic"/>
          <w:rtl/>
          <w:lang w:eastAsia="ar-SA"/>
        </w:rPr>
        <w:t>ترأس عملية فتح ال</w:t>
      </w:r>
      <w:r w:rsidR="004D6F26">
        <w:rPr>
          <w:rFonts w:ascii="Simplified Arabic" w:hAnsi="Simplified Arabic" w:cs="Simplified Arabic"/>
          <w:rtl/>
          <w:lang w:eastAsia="ar-SA"/>
        </w:rPr>
        <w:t>عطاءات</w:t>
      </w:r>
      <w:r w:rsidRPr="00DB32BE">
        <w:rPr>
          <w:rFonts w:ascii="Simplified Arabic" w:hAnsi="Simplified Arabic" w:cs="Simplified Arabic"/>
          <w:rtl/>
          <w:lang w:eastAsia="ar-SA"/>
        </w:rPr>
        <w:t>؛</w:t>
      </w:r>
    </w:p>
    <w:p w:rsidR="00000000" w:rsidRDefault="00DB32BE">
      <w:pPr>
        <w:numPr>
          <w:ilvl w:val="0"/>
          <w:numId w:val="222"/>
        </w:numPr>
        <w:tabs>
          <w:tab w:val="num" w:pos="1650"/>
        </w:tabs>
        <w:bidi/>
        <w:spacing w:before="0" w:after="0"/>
        <w:ind w:left="1650" w:hanging="567"/>
        <w:rPr>
          <w:rFonts w:ascii="Simplified Arabic" w:hAnsi="Simplified Arabic" w:cs="Simplified Arabic"/>
          <w:lang w:eastAsia="ar-SA"/>
        </w:rPr>
      </w:pPr>
      <w:r w:rsidRPr="00DB32BE">
        <w:rPr>
          <w:rFonts w:ascii="Simplified Arabic" w:hAnsi="Simplified Arabic" w:cs="Simplified Arabic"/>
          <w:rtl/>
          <w:lang w:eastAsia="ar-SA"/>
        </w:rPr>
        <w:t>فتح ال</w:t>
      </w:r>
      <w:r w:rsidR="004D6F26">
        <w:rPr>
          <w:rFonts w:ascii="Simplified Arabic" w:hAnsi="Simplified Arabic" w:cs="Simplified Arabic"/>
          <w:rtl/>
          <w:lang w:eastAsia="ar-SA"/>
        </w:rPr>
        <w:t>عطاءات</w:t>
      </w:r>
      <w:r w:rsidRPr="00DB32BE">
        <w:rPr>
          <w:rFonts w:ascii="Simplified Arabic" w:hAnsi="Simplified Arabic" w:cs="Simplified Arabic"/>
          <w:rtl/>
          <w:lang w:eastAsia="ar-SA"/>
        </w:rPr>
        <w:t xml:space="preserve"> وترقيمها وتمريرها إلى رئيس الجلسة لقراءتها؛</w:t>
      </w:r>
    </w:p>
    <w:p w:rsidR="00000000" w:rsidRDefault="00DB32BE">
      <w:pPr>
        <w:numPr>
          <w:ilvl w:val="0"/>
          <w:numId w:val="222"/>
        </w:numPr>
        <w:tabs>
          <w:tab w:val="num" w:pos="1650"/>
        </w:tabs>
        <w:bidi/>
        <w:spacing w:before="0" w:after="0"/>
        <w:ind w:left="1650" w:hanging="567"/>
        <w:rPr>
          <w:rFonts w:ascii="Simplified Arabic" w:hAnsi="Simplified Arabic" w:cs="Simplified Arabic"/>
          <w:lang w:eastAsia="ar-SA"/>
        </w:rPr>
      </w:pPr>
      <w:r w:rsidRPr="00DB32BE">
        <w:rPr>
          <w:rFonts w:ascii="Simplified Arabic" w:hAnsi="Simplified Arabic" w:cs="Simplified Arabic"/>
          <w:rtl/>
          <w:lang w:eastAsia="ar-SA"/>
        </w:rPr>
        <w:t>تسجيل تفاصيل عملية فتح ال</w:t>
      </w:r>
      <w:r w:rsidR="004D6F26">
        <w:rPr>
          <w:rFonts w:ascii="Simplified Arabic" w:hAnsi="Simplified Arabic" w:cs="Simplified Arabic"/>
          <w:rtl/>
          <w:lang w:eastAsia="ar-SA"/>
        </w:rPr>
        <w:t>عطاءات</w:t>
      </w:r>
      <w:r w:rsidRPr="00DB32BE">
        <w:rPr>
          <w:rFonts w:ascii="Simplified Arabic" w:hAnsi="Simplified Arabic" w:cs="Simplified Arabic"/>
          <w:rtl/>
          <w:lang w:eastAsia="ar-SA"/>
        </w:rPr>
        <w:t>؛</w:t>
      </w:r>
    </w:p>
    <w:p w:rsidR="00000000" w:rsidRDefault="00DB32BE">
      <w:pPr>
        <w:numPr>
          <w:ilvl w:val="0"/>
          <w:numId w:val="222"/>
        </w:numPr>
        <w:tabs>
          <w:tab w:val="num" w:pos="1650"/>
        </w:tabs>
        <w:bidi/>
        <w:spacing w:before="0" w:after="0"/>
        <w:ind w:left="1650" w:hanging="567"/>
        <w:rPr>
          <w:rFonts w:ascii="Simplified Arabic" w:hAnsi="Simplified Arabic" w:cs="Simplified Arabic"/>
          <w:lang w:eastAsia="ar-SA"/>
        </w:rPr>
      </w:pPr>
      <w:r w:rsidRPr="00DB32BE">
        <w:rPr>
          <w:rFonts w:ascii="Simplified Arabic" w:hAnsi="Simplified Arabic" w:cs="Simplified Arabic"/>
          <w:rtl/>
          <w:lang w:eastAsia="ar-SA"/>
        </w:rPr>
        <w:t>ضمان الاحتفاظ بكل من ال</w:t>
      </w:r>
      <w:r w:rsidR="004D6F26">
        <w:rPr>
          <w:rFonts w:ascii="Simplified Arabic" w:hAnsi="Simplified Arabic" w:cs="Simplified Arabic"/>
          <w:rtl/>
          <w:lang w:eastAsia="ar-SA"/>
        </w:rPr>
        <w:t>عطاءات</w:t>
      </w:r>
      <w:r w:rsidRPr="00DB32BE">
        <w:rPr>
          <w:rFonts w:ascii="Simplified Arabic" w:hAnsi="Simplified Arabic" w:cs="Simplified Arabic"/>
          <w:rtl/>
          <w:lang w:eastAsia="ar-SA" w:bidi="ar-IQ"/>
        </w:rPr>
        <w:t xml:space="preserve"> الفنية</w:t>
      </w:r>
      <w:r w:rsidRPr="00DB32BE">
        <w:rPr>
          <w:rFonts w:ascii="Simplified Arabic" w:hAnsi="Simplified Arabic" w:cs="Simplified Arabic"/>
          <w:rtl/>
          <w:lang w:eastAsia="ar-SA"/>
        </w:rPr>
        <w:t xml:space="preserve"> المفتوحة وال</w:t>
      </w:r>
      <w:r w:rsidR="004D6F26">
        <w:rPr>
          <w:rFonts w:ascii="Simplified Arabic" w:hAnsi="Simplified Arabic" w:cs="Simplified Arabic"/>
          <w:rtl/>
          <w:lang w:eastAsia="ar-SA"/>
        </w:rPr>
        <w:t>عطاءات</w:t>
      </w:r>
      <w:r w:rsidRPr="00DB32BE">
        <w:rPr>
          <w:rFonts w:ascii="Simplified Arabic" w:hAnsi="Simplified Arabic" w:cs="Simplified Arabic"/>
          <w:rtl/>
          <w:lang w:eastAsia="ar-SA"/>
        </w:rPr>
        <w:t xml:space="preserve"> المالية المغلقة في مكان آمن،</w:t>
      </w:r>
    </w:p>
    <w:p w:rsidR="003A1BAA" w:rsidRPr="000D33FA" w:rsidRDefault="00DB32BE" w:rsidP="003A1BAA">
      <w:pPr>
        <w:numPr>
          <w:ilvl w:val="0"/>
          <w:numId w:val="222"/>
        </w:numPr>
        <w:tabs>
          <w:tab w:val="num" w:pos="1650"/>
        </w:tabs>
        <w:bidi/>
        <w:spacing w:before="0" w:after="120"/>
        <w:ind w:left="1650" w:hanging="567"/>
        <w:jc w:val="left"/>
        <w:rPr>
          <w:rFonts w:ascii="Simplified Arabic" w:hAnsi="Simplified Arabic" w:cs="Simplified Arabic"/>
          <w:rtl/>
          <w:lang w:eastAsia="ar-SA"/>
        </w:rPr>
      </w:pPr>
      <w:r w:rsidRPr="00DB32BE">
        <w:rPr>
          <w:rFonts w:ascii="Simplified Arabic" w:hAnsi="Simplified Arabic" w:cs="Simplified Arabic"/>
          <w:rtl/>
          <w:lang w:eastAsia="ar-SA"/>
        </w:rPr>
        <w:lastRenderedPageBreak/>
        <w:t>والتأكد من توقيع مقدمي ال</w:t>
      </w:r>
      <w:r w:rsidR="004D6F26">
        <w:rPr>
          <w:rFonts w:ascii="Simplified Arabic" w:hAnsi="Simplified Arabic" w:cs="Simplified Arabic"/>
          <w:rtl/>
          <w:lang w:eastAsia="ar-SA"/>
        </w:rPr>
        <w:t>عطاءات</w:t>
      </w:r>
      <w:r w:rsidRPr="00DB32BE">
        <w:rPr>
          <w:rFonts w:ascii="Simplified Arabic" w:hAnsi="Simplified Arabic" w:cs="Simplified Arabic"/>
          <w:rtl/>
          <w:lang w:eastAsia="ar-SA"/>
        </w:rPr>
        <w:t xml:space="preserve"> على سجل الحضور.</w:t>
      </w:r>
    </w:p>
    <w:p w:rsidR="003A1BAA" w:rsidRPr="000D33FA" w:rsidRDefault="00DB32BE" w:rsidP="007A5663">
      <w:pPr>
        <w:bidi/>
        <w:spacing w:before="0" w:after="120"/>
        <w:ind w:left="746" w:hanging="746"/>
        <w:rPr>
          <w:rFonts w:ascii="Simplified Arabic" w:hAnsi="Simplified Arabic" w:cs="Simplified Arabic"/>
          <w:rtl/>
          <w:lang w:eastAsia="ar-SA"/>
        </w:rPr>
      </w:pPr>
      <w:r w:rsidRPr="00DB32BE">
        <w:rPr>
          <w:rFonts w:ascii="Simplified Arabic" w:hAnsi="Simplified Arabic" w:cs="Simplified Arabic"/>
          <w:rtl/>
          <w:lang w:eastAsia="ar-SA"/>
        </w:rPr>
        <w:t xml:space="preserve">  </w:t>
      </w:r>
      <w:r w:rsidR="006A1DAF">
        <w:rPr>
          <w:rFonts w:ascii="Simplified Arabic" w:hAnsi="Simplified Arabic" w:cs="Simplified Arabic" w:hint="cs"/>
          <w:rtl/>
          <w:lang w:eastAsia="ar-SA"/>
        </w:rPr>
        <w:t xml:space="preserve">3. </w:t>
      </w:r>
      <w:r w:rsidR="006A1DAF">
        <w:rPr>
          <w:rFonts w:ascii="Simplified Arabic" w:hAnsi="Simplified Arabic" w:cs="Simplified Arabic" w:hint="cs"/>
          <w:rtl/>
          <w:lang w:eastAsia="ar-SA"/>
        </w:rPr>
        <w:tab/>
      </w:r>
      <w:r w:rsidRPr="00DB32BE">
        <w:rPr>
          <w:rFonts w:ascii="Simplified Arabic" w:hAnsi="Simplified Arabic" w:cs="Simplified Arabic"/>
          <w:rtl/>
          <w:lang w:eastAsia="ar-SA"/>
        </w:rPr>
        <w:t>يتطلب الاستخدام الأكفأ للموارد والأكثر فائدة أن يجلس أعضاء فريق فتح ال</w:t>
      </w:r>
      <w:r w:rsidR="004D6F26">
        <w:rPr>
          <w:rFonts w:ascii="Simplified Arabic" w:hAnsi="Simplified Arabic" w:cs="Simplified Arabic"/>
          <w:rtl/>
          <w:lang w:eastAsia="ar-SA"/>
        </w:rPr>
        <w:t>عطاءات</w:t>
      </w:r>
      <w:r w:rsidRPr="00DB32BE">
        <w:rPr>
          <w:rFonts w:ascii="Simplified Arabic" w:hAnsi="Simplified Arabic" w:cs="Simplified Arabic"/>
          <w:rtl/>
          <w:lang w:eastAsia="ar-SA"/>
        </w:rPr>
        <w:t xml:space="preserve"> حول طاولة فتح ال</w:t>
      </w:r>
      <w:r w:rsidR="004D6F26">
        <w:rPr>
          <w:rFonts w:ascii="Simplified Arabic" w:hAnsi="Simplified Arabic" w:cs="Simplified Arabic"/>
          <w:rtl/>
          <w:lang w:eastAsia="ar-SA"/>
        </w:rPr>
        <w:t>عطاءات</w:t>
      </w:r>
      <w:r w:rsidRPr="00DB32BE">
        <w:rPr>
          <w:rFonts w:ascii="Simplified Arabic" w:hAnsi="Simplified Arabic" w:cs="Simplified Arabic"/>
          <w:rtl/>
          <w:lang w:eastAsia="ar-SA"/>
        </w:rPr>
        <w:t>، بحيث تسير عملية فتح وختم وقراءة وتسجيل وتأمين ال</w:t>
      </w:r>
      <w:r w:rsidR="004D6F26">
        <w:rPr>
          <w:rFonts w:ascii="Simplified Arabic" w:hAnsi="Simplified Arabic" w:cs="Simplified Arabic"/>
          <w:rtl/>
          <w:lang w:eastAsia="ar-SA"/>
        </w:rPr>
        <w:t>عطاءات</w:t>
      </w:r>
      <w:r w:rsidRPr="00DB32BE">
        <w:rPr>
          <w:rFonts w:ascii="Simplified Arabic" w:hAnsi="Simplified Arabic" w:cs="Simplified Arabic"/>
          <w:rtl/>
          <w:lang w:eastAsia="ar-SA"/>
        </w:rPr>
        <w:t xml:space="preserve"> باتجاه واحد حول الطاولة (كأن تبدأ من اليسار باتجاه اليمين أو من اليمين باتجاه اليسار). ومن المهم أيضا أن يجلس مندوبو مقدمي ال</w:t>
      </w:r>
      <w:r w:rsidR="004D6F26">
        <w:rPr>
          <w:rFonts w:ascii="Simplified Arabic" w:hAnsi="Simplified Arabic" w:cs="Simplified Arabic"/>
          <w:rtl/>
          <w:lang w:eastAsia="ar-SA"/>
        </w:rPr>
        <w:t>عطاءات</w:t>
      </w:r>
      <w:r w:rsidRPr="00DB32BE">
        <w:rPr>
          <w:rFonts w:ascii="Simplified Arabic" w:hAnsi="Simplified Arabic" w:cs="Simplified Arabic"/>
          <w:rtl/>
          <w:lang w:eastAsia="ar-SA"/>
        </w:rPr>
        <w:t xml:space="preserve"> بشكل منفصل عن طاولة فتح ال</w:t>
      </w:r>
      <w:r w:rsidR="004D6F26">
        <w:rPr>
          <w:rFonts w:ascii="Simplified Arabic" w:hAnsi="Simplified Arabic" w:cs="Simplified Arabic"/>
          <w:rtl/>
          <w:lang w:eastAsia="ar-SA"/>
        </w:rPr>
        <w:t>عطاءات</w:t>
      </w:r>
      <w:r w:rsidRPr="00DB32BE">
        <w:rPr>
          <w:rFonts w:ascii="Simplified Arabic" w:hAnsi="Simplified Arabic" w:cs="Simplified Arabic"/>
          <w:rtl/>
          <w:lang w:eastAsia="ar-SA"/>
        </w:rPr>
        <w:t>.</w:t>
      </w:r>
    </w:p>
    <w:p w:rsidR="00000000" w:rsidRDefault="00DB32BE">
      <w:pPr>
        <w:bidi/>
        <w:spacing w:before="0" w:after="0"/>
        <w:ind w:left="26" w:firstLine="0"/>
        <w:rPr>
          <w:rFonts w:ascii="Simplified Arabic" w:hAnsi="Simplified Arabic" w:cs="Simplified Arabic"/>
          <w:rtl/>
          <w:lang w:eastAsia="ar-SA"/>
        </w:rPr>
      </w:pPr>
      <w:r w:rsidRPr="00DB32BE">
        <w:rPr>
          <w:rFonts w:ascii="Simplified Arabic" w:hAnsi="Simplified Arabic" w:cs="Simplified Arabic"/>
          <w:b/>
          <w:bCs/>
          <w:rtl/>
          <w:lang w:eastAsia="ar-SA"/>
        </w:rPr>
        <w:t xml:space="preserve">  ب.</w:t>
      </w:r>
      <w:r w:rsidR="006A1DAF">
        <w:rPr>
          <w:rFonts w:ascii="Simplified Arabic" w:hAnsi="Simplified Arabic" w:cs="Simplified Arabic" w:hint="cs"/>
          <w:b/>
          <w:bCs/>
          <w:rtl/>
          <w:lang w:eastAsia="ar-SA"/>
        </w:rPr>
        <w:t xml:space="preserve"> </w:t>
      </w:r>
      <w:r w:rsidRPr="00DB32BE">
        <w:rPr>
          <w:rFonts w:ascii="Simplified Arabic" w:hAnsi="Simplified Arabic" w:cs="Simplified Arabic"/>
          <w:b/>
          <w:bCs/>
          <w:rtl/>
          <w:lang w:eastAsia="ar-SA"/>
        </w:rPr>
        <w:t>معلومات يجب قراءتها علنا أثناء الفتح الفني</w:t>
      </w:r>
      <w:r w:rsidRPr="00DB32BE">
        <w:rPr>
          <w:rFonts w:ascii="Simplified Arabic" w:hAnsi="Simplified Arabic" w:cs="Simplified Arabic"/>
          <w:rtl/>
          <w:lang w:eastAsia="ar-SA"/>
        </w:rPr>
        <w:tab/>
      </w:r>
    </w:p>
    <w:p w:rsidR="00000000" w:rsidRDefault="00CB0889">
      <w:pPr>
        <w:bidi/>
        <w:spacing w:before="0" w:after="120"/>
        <w:ind w:left="746" w:hanging="540"/>
        <w:rPr>
          <w:rFonts w:ascii="Simplified Arabic" w:hAnsi="Simplified Arabic" w:cs="Simplified Arabic"/>
          <w:rtl/>
          <w:lang w:eastAsia="ar-SA"/>
        </w:rPr>
      </w:pPr>
      <w:r>
        <w:rPr>
          <w:rFonts w:ascii="Simplified Arabic" w:hAnsi="Simplified Arabic" w:cs="Simplified Arabic" w:hint="cs"/>
          <w:rtl/>
          <w:lang w:eastAsia="ar-SA"/>
        </w:rPr>
        <w:t>1</w:t>
      </w:r>
      <w:r w:rsidR="003E6942">
        <w:rPr>
          <w:rFonts w:ascii="Simplified Arabic" w:hAnsi="Simplified Arabic" w:cs="Simplified Arabic" w:hint="cs"/>
          <w:rtl/>
          <w:lang w:eastAsia="ar-SA"/>
        </w:rPr>
        <w:t>.</w:t>
      </w:r>
      <w:r w:rsidR="003E6942">
        <w:rPr>
          <w:rFonts w:ascii="Simplified Arabic" w:hAnsi="Simplified Arabic" w:cs="Simplified Arabic" w:hint="cs"/>
          <w:rtl/>
          <w:lang w:eastAsia="ar-SA"/>
        </w:rPr>
        <w:tab/>
      </w:r>
      <w:r w:rsidR="00DB32BE" w:rsidRPr="00DB32BE">
        <w:rPr>
          <w:rFonts w:ascii="Simplified Arabic" w:hAnsi="Simplified Arabic" w:cs="Simplified Arabic"/>
          <w:rtl/>
          <w:lang w:eastAsia="ar-SA"/>
        </w:rPr>
        <w:t>المعلومات التي ستقرأ علنا</w:t>
      </w:r>
      <w:r w:rsidR="003E6942">
        <w:rPr>
          <w:rFonts w:ascii="Simplified Arabic" w:hAnsi="Simplified Arabic" w:cs="Simplified Arabic" w:hint="cs"/>
          <w:rtl/>
          <w:lang w:eastAsia="ar-SA"/>
        </w:rPr>
        <w:t>ً</w:t>
      </w:r>
      <w:r w:rsidR="00DB32BE" w:rsidRPr="00DB32BE">
        <w:rPr>
          <w:rFonts w:ascii="Simplified Arabic" w:hAnsi="Simplified Arabic" w:cs="Simplified Arabic"/>
          <w:rtl/>
          <w:lang w:eastAsia="ar-SA"/>
        </w:rPr>
        <w:t xml:space="preserve"> يجب أن تكون مدونة في وثيقة </w:t>
      </w:r>
      <w:r w:rsidR="003E6942">
        <w:rPr>
          <w:rFonts w:ascii="Simplified Arabic" w:hAnsi="Simplified Arabic" w:cs="Simplified Arabic" w:hint="cs"/>
          <w:rtl/>
          <w:lang w:eastAsia="ar-SA"/>
        </w:rPr>
        <w:t>المناقصة</w:t>
      </w:r>
      <w:r w:rsidR="00DB32BE" w:rsidRPr="00DB32BE">
        <w:rPr>
          <w:rFonts w:ascii="Simplified Arabic" w:hAnsi="Simplified Arabic" w:cs="Simplified Arabic"/>
          <w:rtl/>
          <w:lang w:eastAsia="ar-SA"/>
        </w:rPr>
        <w:t xml:space="preserve">. ويجب أن تتضمن على الأقل أسم وعنوان كل مقدم </w:t>
      </w:r>
      <w:r w:rsidR="003E6942">
        <w:rPr>
          <w:rFonts w:ascii="Simplified Arabic" w:hAnsi="Simplified Arabic" w:cs="Simplified Arabic" w:hint="cs"/>
          <w:rtl/>
          <w:lang w:eastAsia="ar-SA"/>
        </w:rPr>
        <w:t>عطاء</w:t>
      </w:r>
      <w:r w:rsidR="00DB32BE" w:rsidRPr="00DB32BE">
        <w:rPr>
          <w:rFonts w:ascii="Simplified Arabic" w:hAnsi="Simplified Arabic" w:cs="Simplified Arabic"/>
          <w:rtl/>
          <w:lang w:eastAsia="ar-SA"/>
        </w:rPr>
        <w:t>، بما في ذلك أسماء كافة أطراف المشاريع المشتركة أو ائتلاف أو اتحاد مجموعة من الشركات.</w:t>
      </w:r>
    </w:p>
    <w:p w:rsidR="00000000" w:rsidRDefault="00CB0889">
      <w:pPr>
        <w:bidi/>
        <w:spacing w:before="0" w:after="120"/>
        <w:ind w:left="746" w:hanging="540"/>
        <w:rPr>
          <w:rFonts w:ascii="Simplified Arabic" w:hAnsi="Simplified Arabic" w:cs="Simplified Arabic"/>
          <w:rtl/>
          <w:lang w:eastAsia="ar-SA"/>
        </w:rPr>
      </w:pPr>
      <w:r>
        <w:rPr>
          <w:rFonts w:ascii="Simplified Arabic" w:hAnsi="Simplified Arabic" w:cs="Simplified Arabic" w:hint="cs"/>
          <w:rtl/>
          <w:lang w:eastAsia="ar-SA"/>
        </w:rPr>
        <w:t>2</w:t>
      </w:r>
      <w:r w:rsidR="003E6942">
        <w:rPr>
          <w:rFonts w:ascii="Simplified Arabic" w:hAnsi="Simplified Arabic" w:cs="Simplified Arabic" w:hint="cs"/>
          <w:rtl/>
          <w:lang w:eastAsia="ar-SA"/>
        </w:rPr>
        <w:t>.</w:t>
      </w:r>
      <w:r w:rsidR="003E6942">
        <w:rPr>
          <w:rFonts w:ascii="Simplified Arabic" w:hAnsi="Simplified Arabic" w:cs="Simplified Arabic" w:hint="cs"/>
          <w:rtl/>
          <w:lang w:eastAsia="ar-SA"/>
        </w:rPr>
        <w:tab/>
      </w:r>
      <w:r w:rsidR="00DB32BE" w:rsidRPr="00DB32BE">
        <w:rPr>
          <w:rFonts w:ascii="Simplified Arabic" w:hAnsi="Simplified Arabic" w:cs="Simplified Arabic"/>
          <w:rtl/>
          <w:lang w:eastAsia="ar-SA"/>
        </w:rPr>
        <w:t xml:space="preserve">يجب عدم قراءة أي معلومات إضافية حول أي </w:t>
      </w:r>
      <w:r w:rsidR="003E6942">
        <w:rPr>
          <w:rFonts w:ascii="Simplified Arabic" w:hAnsi="Simplified Arabic" w:cs="Simplified Arabic" w:hint="cs"/>
          <w:rtl/>
          <w:lang w:eastAsia="ar-SA"/>
        </w:rPr>
        <w:t>عطاء</w:t>
      </w:r>
      <w:r w:rsidR="00DB32BE" w:rsidRPr="00DB32BE">
        <w:rPr>
          <w:rFonts w:ascii="Simplified Arabic" w:hAnsi="Simplified Arabic" w:cs="Simplified Arabic"/>
          <w:rtl/>
          <w:lang w:eastAsia="ar-SA"/>
        </w:rPr>
        <w:t xml:space="preserve">، غير تلك التي تتطلبها وثيقة </w:t>
      </w:r>
      <w:r w:rsidR="003E6942">
        <w:rPr>
          <w:rFonts w:ascii="Simplified Arabic" w:hAnsi="Simplified Arabic" w:cs="Simplified Arabic" w:hint="cs"/>
          <w:rtl/>
          <w:lang w:eastAsia="ar-SA"/>
        </w:rPr>
        <w:t>المناقصة</w:t>
      </w:r>
      <w:r w:rsidR="00DB32BE" w:rsidRPr="00DB32BE">
        <w:rPr>
          <w:rFonts w:ascii="Simplified Arabic" w:hAnsi="Simplified Arabic" w:cs="Simplified Arabic"/>
          <w:rtl/>
          <w:lang w:eastAsia="ar-SA"/>
        </w:rPr>
        <w:t>. ويجب عدم قراءة أية معلومات مالية، إذ أن ال</w:t>
      </w:r>
      <w:r w:rsidR="003E6942">
        <w:rPr>
          <w:rFonts w:ascii="Simplified Arabic" w:hAnsi="Simplified Arabic" w:cs="Simplified Arabic" w:hint="cs"/>
          <w:rtl/>
          <w:lang w:eastAsia="ar-SA"/>
        </w:rPr>
        <w:t>عروض</w:t>
      </w:r>
      <w:r w:rsidR="00DB32BE" w:rsidRPr="00DB32BE">
        <w:rPr>
          <w:rFonts w:ascii="Simplified Arabic" w:hAnsi="Simplified Arabic" w:cs="Simplified Arabic"/>
          <w:rtl/>
          <w:lang w:eastAsia="ar-SA"/>
        </w:rPr>
        <w:t xml:space="preserve"> المالية تظل مغلقة في هذه المرحلة.</w:t>
      </w:r>
    </w:p>
    <w:p w:rsidR="00000000" w:rsidRDefault="003E6942">
      <w:pPr>
        <w:bidi/>
        <w:spacing w:before="0" w:after="0"/>
        <w:ind w:left="26" w:firstLine="0"/>
        <w:rPr>
          <w:rFonts w:ascii="Simplified Arabic" w:hAnsi="Simplified Arabic" w:cs="Simplified Arabic"/>
          <w:b/>
          <w:bCs/>
          <w:rtl/>
          <w:lang w:eastAsia="ar-SA"/>
        </w:rPr>
      </w:pPr>
      <w:r>
        <w:rPr>
          <w:rFonts w:ascii="Simplified Arabic" w:hAnsi="Simplified Arabic" w:cs="Simplified Arabic" w:hint="cs"/>
          <w:b/>
          <w:bCs/>
          <w:rtl/>
          <w:lang w:eastAsia="ar-SA"/>
        </w:rPr>
        <w:t>ج.</w:t>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الصفحات</w:t>
      </w:r>
      <w:r w:rsidR="00DB32BE" w:rsidRPr="00DB32BE">
        <w:rPr>
          <w:rFonts w:ascii="Simplified Arabic" w:hAnsi="Simplified Arabic" w:cs="Simplified Arabic"/>
          <w:b/>
          <w:bCs/>
          <w:rtl/>
          <w:lang w:eastAsia="ar-SA"/>
        </w:rPr>
        <w:t xml:space="preserve"> </w:t>
      </w:r>
      <w:r w:rsidR="00DB32BE" w:rsidRPr="00DB32BE">
        <w:rPr>
          <w:rFonts w:ascii="Simplified Arabic" w:hAnsi="Simplified Arabic" w:cs="Simplified Arabic" w:hint="eastAsia"/>
          <w:b/>
          <w:bCs/>
          <w:rtl/>
          <w:lang w:eastAsia="ar-SA"/>
        </w:rPr>
        <w:t>الأساسية</w:t>
      </w:r>
      <w:r w:rsidR="00DB32BE" w:rsidRPr="00DB32BE">
        <w:rPr>
          <w:rFonts w:ascii="Simplified Arabic" w:hAnsi="Simplified Arabic" w:cs="Simplified Arabic"/>
          <w:b/>
          <w:bCs/>
          <w:rtl/>
          <w:lang w:eastAsia="ar-SA"/>
        </w:rPr>
        <w:t xml:space="preserve"> </w:t>
      </w:r>
      <w:r w:rsidR="00DB32BE" w:rsidRPr="00DB32BE">
        <w:rPr>
          <w:rFonts w:ascii="Simplified Arabic" w:hAnsi="Simplified Arabic" w:cs="Simplified Arabic" w:hint="eastAsia"/>
          <w:b/>
          <w:bCs/>
          <w:rtl/>
          <w:lang w:eastAsia="ar-SA"/>
        </w:rPr>
        <w:t>لل</w:t>
      </w:r>
      <w:r>
        <w:rPr>
          <w:rFonts w:ascii="Simplified Arabic" w:hAnsi="Simplified Arabic" w:cs="Simplified Arabic" w:hint="cs"/>
          <w:b/>
          <w:bCs/>
          <w:rtl/>
          <w:lang w:eastAsia="ar-SA"/>
        </w:rPr>
        <w:t>عرض</w:t>
      </w:r>
      <w:r w:rsidR="00DB32BE" w:rsidRPr="00DB32BE">
        <w:rPr>
          <w:rFonts w:ascii="Simplified Arabic" w:hAnsi="Simplified Arabic" w:cs="Simplified Arabic"/>
          <w:b/>
          <w:bCs/>
          <w:rtl/>
          <w:lang w:eastAsia="ar-SA"/>
        </w:rPr>
        <w:t xml:space="preserve"> </w:t>
      </w:r>
      <w:r w:rsidR="00DB32BE" w:rsidRPr="00DB32BE">
        <w:rPr>
          <w:rFonts w:ascii="Simplified Arabic" w:hAnsi="Simplified Arabic" w:cs="Simplified Arabic" w:hint="eastAsia"/>
          <w:b/>
          <w:bCs/>
          <w:rtl/>
          <w:lang w:eastAsia="ar-SA"/>
        </w:rPr>
        <w:t>الفني</w:t>
      </w:r>
    </w:p>
    <w:p w:rsidR="00000000" w:rsidRDefault="00CB0889">
      <w:pPr>
        <w:bidi/>
        <w:spacing w:before="0" w:after="120"/>
        <w:ind w:left="746" w:hanging="540"/>
        <w:rPr>
          <w:rFonts w:ascii="Simplified Arabic" w:hAnsi="Simplified Arabic" w:cs="Simplified Arabic"/>
          <w:rtl/>
          <w:lang w:eastAsia="ar-SA"/>
        </w:rPr>
      </w:pPr>
      <w:r>
        <w:rPr>
          <w:rFonts w:ascii="Simplified Arabic" w:hAnsi="Simplified Arabic" w:cs="Simplified Arabic" w:hint="cs"/>
          <w:rtl/>
          <w:lang w:eastAsia="ar-SA"/>
        </w:rPr>
        <w:t>1</w:t>
      </w:r>
      <w:r w:rsidR="003E6942">
        <w:rPr>
          <w:rFonts w:ascii="Simplified Arabic" w:hAnsi="Simplified Arabic" w:cs="Simplified Arabic" w:hint="cs"/>
          <w:rtl/>
          <w:lang w:eastAsia="ar-SA"/>
        </w:rPr>
        <w:t>.</w:t>
      </w:r>
      <w:r w:rsidR="003E6942">
        <w:rPr>
          <w:rFonts w:ascii="Simplified Arabic" w:hAnsi="Simplified Arabic" w:cs="Simplified Arabic" w:hint="cs"/>
          <w:rtl/>
          <w:lang w:eastAsia="ar-SA"/>
        </w:rPr>
        <w:tab/>
      </w:r>
      <w:r w:rsidR="00DB32BE" w:rsidRPr="00DB32BE">
        <w:rPr>
          <w:rFonts w:ascii="Simplified Arabic" w:hAnsi="Simplified Arabic" w:cs="Simplified Arabic"/>
          <w:rtl/>
          <w:lang w:eastAsia="ar-SA"/>
        </w:rPr>
        <w:t>يجب أن يقرر رئيس جلسة فتح ال</w:t>
      </w:r>
      <w:r w:rsidR="005871D7">
        <w:rPr>
          <w:rFonts w:ascii="Simplified Arabic" w:hAnsi="Simplified Arabic" w:cs="Simplified Arabic" w:hint="cs"/>
          <w:rtl/>
          <w:lang w:eastAsia="ar-SA"/>
        </w:rPr>
        <w:t>عطاءات</w:t>
      </w:r>
      <w:r w:rsidR="00DB32BE" w:rsidRPr="00DB32BE">
        <w:rPr>
          <w:rFonts w:ascii="Simplified Arabic" w:hAnsi="Simplified Arabic" w:cs="Simplified Arabic"/>
          <w:rtl/>
          <w:lang w:eastAsia="ar-SA"/>
        </w:rPr>
        <w:t xml:space="preserve"> الصفحات الأساسية التي تحتاج ختم وتوقيع أو توقيع بالأحرف الأولى. ويجب أن تشمل استمارة تسليم ال</w:t>
      </w:r>
      <w:r w:rsidR="006C1BF0">
        <w:rPr>
          <w:rFonts w:ascii="Simplified Arabic" w:hAnsi="Simplified Arabic" w:cs="Simplified Arabic"/>
          <w:rtl/>
          <w:lang w:eastAsia="ar-SA"/>
        </w:rPr>
        <w:t>عطاء</w:t>
      </w:r>
      <w:r w:rsidR="00DB32BE" w:rsidRPr="00DB32BE">
        <w:rPr>
          <w:rFonts w:ascii="Simplified Arabic" w:hAnsi="Simplified Arabic" w:cs="Simplified Arabic"/>
          <w:rtl/>
          <w:lang w:eastAsia="ar-SA"/>
        </w:rPr>
        <w:t xml:space="preserve"> الفني والمظروف المغلق الذي يحتوي على ال</w:t>
      </w:r>
      <w:r w:rsidR="006C1BF0">
        <w:rPr>
          <w:rFonts w:ascii="Simplified Arabic" w:hAnsi="Simplified Arabic" w:cs="Simplified Arabic"/>
          <w:rtl/>
          <w:lang w:eastAsia="ar-SA"/>
        </w:rPr>
        <w:t>عطاء</w:t>
      </w:r>
      <w:r w:rsidR="00DB32BE" w:rsidRPr="00DB32BE">
        <w:rPr>
          <w:rFonts w:ascii="Simplified Arabic" w:hAnsi="Simplified Arabic" w:cs="Simplified Arabic"/>
          <w:rtl/>
          <w:lang w:eastAsia="ar-SA"/>
        </w:rPr>
        <w:t xml:space="preserve"> المالي. ولا يطلب في العادة ختم أو توقيع المنشورات أو الكتيبات العادية المرفقة.</w:t>
      </w:r>
    </w:p>
    <w:p w:rsidR="00000000" w:rsidRDefault="00CB0889">
      <w:pPr>
        <w:bidi/>
        <w:spacing w:before="0" w:after="120"/>
        <w:ind w:left="746" w:hanging="540"/>
        <w:rPr>
          <w:rFonts w:ascii="Simplified Arabic" w:hAnsi="Simplified Arabic" w:cs="Simplified Arabic"/>
          <w:rtl/>
          <w:lang w:eastAsia="ar-SA"/>
        </w:rPr>
      </w:pPr>
      <w:r>
        <w:rPr>
          <w:rFonts w:ascii="Simplified Arabic" w:hAnsi="Simplified Arabic" w:cs="Simplified Arabic" w:hint="cs"/>
          <w:rtl/>
          <w:lang w:eastAsia="ar-SA"/>
        </w:rPr>
        <w:t>2.</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عند تحديد الصفحات الأساسية، يجب أن نتذكر أن ختم وتوقيع عدد كبير من الصفحات قد يستغرق الكثير من الوقت. ولا يكون التوقيع والختم مطلوبين إلا على ال</w:t>
      </w:r>
      <w:r w:rsidR="004D6F26">
        <w:rPr>
          <w:rFonts w:ascii="Simplified Arabic" w:hAnsi="Simplified Arabic" w:cs="Simplified Arabic"/>
          <w:rtl/>
          <w:lang w:eastAsia="ar-SA"/>
        </w:rPr>
        <w:t>عطاءات</w:t>
      </w:r>
      <w:r w:rsidR="00DB32BE" w:rsidRPr="00DB32BE">
        <w:rPr>
          <w:rFonts w:ascii="Simplified Arabic" w:hAnsi="Simplified Arabic" w:cs="Simplified Arabic"/>
          <w:rtl/>
          <w:lang w:eastAsia="ar-SA"/>
        </w:rPr>
        <w:t xml:space="preserve"> الأصلية وليس على النسخ.</w:t>
      </w:r>
    </w:p>
    <w:p w:rsidR="00000000" w:rsidRDefault="005871D7">
      <w:pPr>
        <w:bidi/>
        <w:spacing w:before="0" w:after="0"/>
        <w:ind w:left="26" w:firstLine="0"/>
        <w:rPr>
          <w:rFonts w:ascii="Simplified Arabic" w:hAnsi="Simplified Arabic" w:cs="Simplified Arabic"/>
          <w:b/>
          <w:bCs/>
          <w:rtl/>
          <w:lang w:eastAsia="ar-SA"/>
        </w:rPr>
      </w:pPr>
      <w:r>
        <w:rPr>
          <w:rFonts w:ascii="Simplified Arabic" w:hAnsi="Simplified Arabic" w:cs="Simplified Arabic" w:hint="cs"/>
          <w:b/>
          <w:bCs/>
          <w:rtl/>
          <w:lang w:eastAsia="ar-SA"/>
        </w:rPr>
        <w:t>د.</w:t>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أسئلة</w:t>
      </w:r>
      <w:r w:rsidR="00DB32BE" w:rsidRPr="00DB32BE">
        <w:rPr>
          <w:rFonts w:ascii="Simplified Arabic" w:hAnsi="Simplified Arabic" w:cs="Simplified Arabic"/>
          <w:b/>
          <w:bCs/>
          <w:rtl/>
          <w:lang w:eastAsia="ar-SA"/>
        </w:rPr>
        <w:t xml:space="preserve"> </w:t>
      </w:r>
      <w:r w:rsidR="00DB32BE" w:rsidRPr="00DB32BE">
        <w:rPr>
          <w:rFonts w:ascii="Simplified Arabic" w:hAnsi="Simplified Arabic" w:cs="Simplified Arabic" w:hint="eastAsia"/>
          <w:b/>
          <w:bCs/>
          <w:rtl/>
          <w:lang w:eastAsia="ar-SA"/>
        </w:rPr>
        <w:t>مقدمي</w:t>
      </w:r>
      <w:r w:rsidR="00DB32BE" w:rsidRPr="00DB32BE">
        <w:rPr>
          <w:rFonts w:ascii="Simplified Arabic" w:hAnsi="Simplified Arabic" w:cs="Simplified Arabic"/>
          <w:b/>
          <w:bCs/>
          <w:rtl/>
          <w:lang w:eastAsia="ar-SA"/>
        </w:rPr>
        <w:t xml:space="preserve"> </w:t>
      </w:r>
      <w:r w:rsidR="00DB32BE" w:rsidRPr="00DB32BE">
        <w:rPr>
          <w:rFonts w:ascii="Simplified Arabic" w:hAnsi="Simplified Arabic" w:cs="Simplified Arabic" w:hint="eastAsia"/>
          <w:b/>
          <w:bCs/>
          <w:rtl/>
          <w:lang w:eastAsia="ar-SA"/>
        </w:rPr>
        <w:t>ال</w:t>
      </w:r>
      <w:r w:rsidR="004D6F26">
        <w:rPr>
          <w:rFonts w:ascii="Simplified Arabic" w:hAnsi="Simplified Arabic" w:cs="Simplified Arabic" w:hint="eastAsia"/>
          <w:b/>
          <w:bCs/>
          <w:rtl/>
          <w:lang w:eastAsia="ar-SA"/>
        </w:rPr>
        <w:t>عطاءات</w:t>
      </w:r>
    </w:p>
    <w:p w:rsidR="00000000" w:rsidRDefault="005871D7">
      <w:pPr>
        <w:bidi/>
        <w:spacing w:before="0" w:after="120"/>
        <w:ind w:left="746" w:hanging="540"/>
        <w:rPr>
          <w:rFonts w:ascii="Simplified Arabic" w:hAnsi="Simplified Arabic" w:cs="Simplified Arabic"/>
          <w:rtl/>
          <w:lang w:eastAsia="ar-SA"/>
        </w:rPr>
      </w:pPr>
      <w:r>
        <w:rPr>
          <w:rFonts w:ascii="Simplified Arabic" w:hAnsi="Simplified Arabic" w:cs="Simplified Arabic" w:hint="cs"/>
          <w:rtl/>
          <w:lang w:eastAsia="ar-SA"/>
        </w:rPr>
        <w:t>1.</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 xml:space="preserve"> يجب أن تقتصر المعلومات المقدمة على ما تتضمنه وثيقة </w:t>
      </w:r>
      <w:r>
        <w:rPr>
          <w:rFonts w:ascii="Simplified Arabic" w:hAnsi="Simplified Arabic" w:cs="Simplified Arabic" w:hint="cs"/>
          <w:rtl/>
          <w:lang w:eastAsia="ar-SA"/>
        </w:rPr>
        <w:t>المناقصة</w:t>
      </w:r>
      <w:r w:rsidR="00DB32BE" w:rsidRPr="00DB32BE">
        <w:rPr>
          <w:rFonts w:ascii="Simplified Arabic" w:hAnsi="Simplified Arabic" w:cs="Simplified Arabic"/>
          <w:rtl/>
          <w:lang w:eastAsia="ar-SA"/>
        </w:rPr>
        <w:t>، وفي حالة الفتح المالي، على العلامات الفنية التي تمت قراءتها. يتعين على الموظفين أن يعيدوا مقدمي ال</w:t>
      </w:r>
      <w:r>
        <w:rPr>
          <w:rFonts w:ascii="Simplified Arabic" w:hAnsi="Simplified Arabic" w:cs="Simplified Arabic" w:hint="cs"/>
          <w:rtl/>
          <w:lang w:eastAsia="ar-SA"/>
        </w:rPr>
        <w:t>عطاءات</w:t>
      </w:r>
      <w:r w:rsidR="00DB32BE" w:rsidRPr="00DB32BE">
        <w:rPr>
          <w:rFonts w:ascii="Simplified Arabic" w:hAnsi="Simplified Arabic" w:cs="Simplified Arabic"/>
          <w:rtl/>
          <w:lang w:eastAsia="ar-SA"/>
        </w:rPr>
        <w:t xml:space="preserve"> دائما</w:t>
      </w:r>
      <w:r>
        <w:rPr>
          <w:rFonts w:ascii="Simplified Arabic" w:hAnsi="Simplified Arabic" w:cs="Simplified Arabic" w:hint="cs"/>
          <w:rtl/>
          <w:lang w:eastAsia="ar-SA"/>
        </w:rPr>
        <w:t>ً</w:t>
      </w:r>
      <w:r w:rsidR="00DB32BE" w:rsidRPr="00DB32BE">
        <w:rPr>
          <w:rFonts w:ascii="Simplified Arabic" w:hAnsi="Simplified Arabic" w:cs="Simplified Arabic"/>
          <w:rtl/>
          <w:lang w:eastAsia="ar-SA"/>
        </w:rPr>
        <w:t xml:space="preserve"> إلى وثيقة طلب العرض</w:t>
      </w:r>
      <w:r w:rsidR="00DB32BE" w:rsidRPr="00DB32BE">
        <w:rPr>
          <w:rFonts w:ascii="Simplified Arabic" w:hAnsi="Simplified Arabic" w:cs="Simplified Arabic" w:hint="eastAsia"/>
          <w:rtl/>
          <w:lang w:eastAsia="ar-SA"/>
        </w:rPr>
        <w:t>،</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بدل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المجازفة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بإعطاء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إجابات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متناقضة</w:t>
      </w:r>
      <w:r w:rsidR="00DB32BE" w:rsidRPr="00DB32BE">
        <w:rPr>
          <w:rFonts w:ascii="Simplified Arabic" w:hAnsi="Simplified Arabic" w:cs="Simplified Arabic"/>
          <w:rtl/>
          <w:lang w:eastAsia="ar-SA"/>
        </w:rPr>
        <w:t>.</w:t>
      </w:r>
    </w:p>
    <w:p w:rsidR="00000000" w:rsidRDefault="005871D7">
      <w:pPr>
        <w:bidi/>
        <w:spacing w:before="0" w:after="120"/>
        <w:ind w:left="746" w:hanging="540"/>
        <w:rPr>
          <w:rFonts w:ascii="Simplified Arabic" w:hAnsi="Simplified Arabic" w:cs="Simplified Arabic"/>
          <w:rtl/>
          <w:lang w:eastAsia="ar-SA"/>
        </w:rPr>
      </w:pPr>
      <w:r>
        <w:rPr>
          <w:rFonts w:ascii="Simplified Arabic" w:hAnsi="Simplified Arabic" w:cs="Simplified Arabic" w:hint="cs"/>
          <w:rtl/>
          <w:lang w:eastAsia="ar-SA"/>
        </w:rPr>
        <w:t xml:space="preserve">2. </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 xml:space="preserve">يجب أن يتوخى الموظفون الذين يديرون عملية فتح </w:t>
      </w:r>
      <w:r>
        <w:rPr>
          <w:rFonts w:ascii="Simplified Arabic" w:hAnsi="Simplified Arabic" w:cs="Simplified Arabic" w:hint="cs"/>
          <w:rtl/>
          <w:lang w:eastAsia="ar-SA"/>
        </w:rPr>
        <w:t>ا</w:t>
      </w:r>
      <w:r w:rsidR="00DB32BE" w:rsidRPr="00DB32BE">
        <w:rPr>
          <w:rFonts w:ascii="Simplified Arabic" w:hAnsi="Simplified Arabic" w:cs="Simplified Arabic"/>
          <w:rtl/>
          <w:lang w:eastAsia="ar-SA"/>
        </w:rPr>
        <w:t>ل</w:t>
      </w:r>
      <w:r>
        <w:rPr>
          <w:rFonts w:ascii="Simplified Arabic" w:hAnsi="Simplified Arabic" w:cs="Simplified Arabic" w:hint="cs"/>
          <w:rtl/>
          <w:lang w:eastAsia="ar-SA"/>
        </w:rPr>
        <w:t>عطاءات</w:t>
      </w:r>
      <w:r w:rsidR="00DB32BE" w:rsidRPr="00DB32BE">
        <w:rPr>
          <w:rFonts w:ascii="Simplified Arabic" w:hAnsi="Simplified Arabic" w:cs="Simplified Arabic"/>
          <w:rtl/>
          <w:lang w:eastAsia="ar-SA"/>
        </w:rPr>
        <w:t xml:space="preserve"> الحذر بعدم الإجابة على الأسئلة المتعلقة بقبول أو رفض ال</w:t>
      </w:r>
      <w:r>
        <w:rPr>
          <w:rFonts w:ascii="Simplified Arabic" w:hAnsi="Simplified Arabic" w:cs="Simplified Arabic" w:hint="cs"/>
          <w:rtl/>
          <w:lang w:eastAsia="ar-SA"/>
        </w:rPr>
        <w:t>عطاءات</w:t>
      </w:r>
      <w:r w:rsidR="00DB32BE" w:rsidRPr="00DB32BE">
        <w:rPr>
          <w:rFonts w:ascii="Simplified Arabic" w:hAnsi="Simplified Arabic" w:cs="Simplified Arabic"/>
          <w:rtl/>
          <w:lang w:eastAsia="ar-SA"/>
        </w:rPr>
        <w:t xml:space="preserve">، أو مناقشة تفاصيل أية </w:t>
      </w:r>
      <w:r w:rsidR="006C1BF0">
        <w:rPr>
          <w:rFonts w:ascii="Simplified Arabic" w:hAnsi="Simplified Arabic" w:cs="Simplified Arabic"/>
          <w:rtl/>
          <w:lang w:eastAsia="ar-SA"/>
        </w:rPr>
        <w:t>عطاء</w:t>
      </w:r>
      <w:r w:rsidR="00DB32BE" w:rsidRPr="00DB32BE">
        <w:rPr>
          <w:rFonts w:ascii="Simplified Arabic" w:hAnsi="Simplified Arabic" w:cs="Simplified Arabic"/>
          <w:rtl/>
          <w:lang w:eastAsia="ar-SA"/>
        </w:rPr>
        <w:t xml:space="preserve"> أو علامة أو </w:t>
      </w:r>
      <w:r w:rsidR="00DB32BE" w:rsidRPr="00DB32BE">
        <w:rPr>
          <w:rFonts w:ascii="Simplified Arabic" w:hAnsi="Simplified Arabic" w:cs="Simplified Arabic"/>
          <w:rtl/>
          <w:lang w:eastAsia="ar-SA"/>
        </w:rPr>
        <w:lastRenderedPageBreak/>
        <w:t>سعر. ويمكن إعطاء الإجابة التالية على هذه الأسئلة: "لجنة التقييم هي التي تقرر هذا".</w:t>
      </w:r>
    </w:p>
    <w:p w:rsidR="00000000" w:rsidRDefault="005871D7">
      <w:pPr>
        <w:bidi/>
        <w:spacing w:before="0" w:after="120"/>
        <w:ind w:left="746" w:hanging="540"/>
        <w:rPr>
          <w:rFonts w:ascii="Simplified Arabic" w:hAnsi="Simplified Arabic" w:cs="Simplified Arabic"/>
          <w:rtl/>
          <w:lang w:eastAsia="ar-SA"/>
        </w:rPr>
      </w:pPr>
      <w:r>
        <w:rPr>
          <w:rFonts w:ascii="Simplified Arabic" w:hAnsi="Simplified Arabic" w:cs="Simplified Arabic" w:hint="cs"/>
          <w:rtl/>
          <w:lang w:eastAsia="ar-SA"/>
        </w:rPr>
        <w:t>3.</w:t>
      </w:r>
      <w:r w:rsidR="00DB32BE" w:rsidRPr="00DB32BE">
        <w:rPr>
          <w:rFonts w:ascii="Simplified Arabic" w:hAnsi="Simplified Arabic" w:cs="Simplified Arabic"/>
          <w:rtl/>
          <w:lang w:eastAsia="ar-SA"/>
        </w:rPr>
        <w:t xml:space="preserve"> </w:t>
      </w:r>
      <w:r>
        <w:rPr>
          <w:rFonts w:ascii="Simplified Arabic" w:hAnsi="Simplified Arabic" w:cs="Simplified Arabic" w:hint="cs"/>
          <w:rtl/>
          <w:lang w:eastAsia="ar-SA"/>
        </w:rPr>
        <w:t xml:space="preserve"> </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يجب عدم الإفصاح عن أسماء أعضاء لجنة تقييم ال</w:t>
      </w:r>
      <w:r>
        <w:rPr>
          <w:rFonts w:ascii="Simplified Arabic" w:hAnsi="Simplified Arabic" w:cs="Simplified Arabic" w:hint="cs"/>
          <w:rtl/>
          <w:lang w:eastAsia="ar-SA"/>
        </w:rPr>
        <w:t>عطاءات</w:t>
      </w:r>
      <w:r w:rsidR="00DB32BE" w:rsidRPr="00DB32BE">
        <w:rPr>
          <w:rFonts w:ascii="Simplified Arabic" w:hAnsi="Simplified Arabic" w:cs="Simplified Arabic"/>
          <w:rtl/>
          <w:lang w:eastAsia="ar-SA"/>
        </w:rPr>
        <w:t xml:space="preserve"> تحت أي ظرف كان, وحتى إذا طلب مقدمو ال</w:t>
      </w:r>
      <w:r>
        <w:rPr>
          <w:rFonts w:ascii="Simplified Arabic" w:hAnsi="Simplified Arabic" w:cs="Simplified Arabic" w:hint="cs"/>
          <w:rtl/>
          <w:lang w:eastAsia="ar-SA"/>
        </w:rPr>
        <w:t>عطاءات</w:t>
      </w:r>
      <w:r w:rsidR="00DB32BE" w:rsidRPr="00DB32BE">
        <w:rPr>
          <w:rFonts w:ascii="Simplified Arabic" w:hAnsi="Simplified Arabic" w:cs="Simplified Arabic"/>
          <w:rtl/>
          <w:lang w:eastAsia="ar-SA"/>
        </w:rPr>
        <w:t xml:space="preserve"> هذه المعلومات. إن هذه السرية إزاء أسماء أعضاء لجنة التقييم من شأنها أن تقلل من فرص التأثير على عملية التقييم.</w:t>
      </w:r>
    </w:p>
    <w:p w:rsidR="003A1BAA" w:rsidRPr="000D33FA" w:rsidRDefault="00DB32BE" w:rsidP="003A1BAA">
      <w:pPr>
        <w:bidi/>
        <w:spacing w:before="0" w:after="120"/>
        <w:ind w:left="206" w:hanging="206"/>
        <w:rPr>
          <w:rFonts w:ascii="Simplified Arabic" w:hAnsi="Simplified Arabic" w:cs="Simplified Arabic"/>
          <w:b/>
          <w:bCs/>
          <w:rtl/>
          <w:lang w:eastAsia="ar-SA"/>
        </w:rPr>
      </w:pPr>
      <w:r w:rsidRPr="00DB32BE">
        <w:rPr>
          <w:rFonts w:ascii="Simplified Arabic" w:hAnsi="Simplified Arabic" w:cs="Simplified Arabic" w:hint="eastAsia"/>
          <w:b/>
          <w:bCs/>
          <w:rtl/>
          <w:lang w:eastAsia="ar-SA"/>
        </w:rPr>
        <w:t>ج</w:t>
      </w:r>
      <w:r w:rsidRPr="00DB32BE">
        <w:rPr>
          <w:rFonts w:ascii="Simplified Arabic" w:hAnsi="Simplified Arabic" w:cs="Simplified Arabic"/>
          <w:rtl/>
          <w:lang w:eastAsia="ar-SA"/>
        </w:rPr>
        <w:t xml:space="preserve">. </w:t>
      </w:r>
      <w:r w:rsidRPr="00DB32BE">
        <w:rPr>
          <w:rFonts w:ascii="Simplified Arabic" w:hAnsi="Simplified Arabic" w:cs="Simplified Arabic"/>
          <w:b/>
          <w:bCs/>
          <w:rtl/>
          <w:lang w:eastAsia="ar-SA"/>
        </w:rPr>
        <w:t>معلومات يجب قراءتها علنا أثناء الفتح المالي</w:t>
      </w:r>
    </w:p>
    <w:p w:rsidR="00000000" w:rsidRDefault="00E10ED5">
      <w:pPr>
        <w:bidi/>
        <w:spacing w:before="0" w:after="120"/>
        <w:ind w:left="746" w:hanging="540"/>
        <w:rPr>
          <w:rFonts w:ascii="Simplified Arabic" w:hAnsi="Simplified Arabic" w:cs="Simplified Arabic"/>
          <w:rtl/>
          <w:lang w:eastAsia="ar-SA"/>
        </w:rPr>
      </w:pPr>
      <w:r>
        <w:rPr>
          <w:rFonts w:ascii="Simplified Arabic" w:hAnsi="Simplified Arabic" w:cs="Simplified Arabic" w:hint="cs"/>
          <w:rtl/>
          <w:lang w:eastAsia="ar-SA"/>
        </w:rPr>
        <w:t xml:space="preserve">1. </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 xml:space="preserve">يجب قراءة مجموع العلامات الفنية لكل </w:t>
      </w:r>
      <w:r w:rsidR="006C1BF0">
        <w:rPr>
          <w:rFonts w:ascii="Simplified Arabic" w:hAnsi="Simplified Arabic" w:cs="Simplified Arabic"/>
          <w:rtl/>
          <w:lang w:eastAsia="ar-SA"/>
        </w:rPr>
        <w:t>عطاء</w:t>
      </w:r>
      <w:r w:rsidR="00DB32BE" w:rsidRPr="00DB32BE">
        <w:rPr>
          <w:rFonts w:ascii="Simplified Arabic" w:hAnsi="Simplified Arabic" w:cs="Simplified Arabic"/>
          <w:rtl/>
          <w:lang w:eastAsia="ar-SA"/>
        </w:rPr>
        <w:t xml:space="preserve"> قبل فتح مغلف ال</w:t>
      </w:r>
      <w:r w:rsidR="006C1BF0">
        <w:rPr>
          <w:rFonts w:ascii="Simplified Arabic" w:hAnsi="Simplified Arabic" w:cs="Simplified Arabic"/>
          <w:rtl/>
          <w:lang w:eastAsia="ar-SA"/>
        </w:rPr>
        <w:t>عطاء</w:t>
      </w:r>
      <w:r w:rsidR="00DB32BE" w:rsidRPr="00DB32BE">
        <w:rPr>
          <w:rFonts w:ascii="Simplified Arabic" w:hAnsi="Simplified Arabic" w:cs="Simplified Arabic"/>
          <w:rtl/>
          <w:lang w:eastAsia="ar-SA"/>
        </w:rPr>
        <w:t xml:space="preserve"> المالي.</w:t>
      </w:r>
      <w:r w:rsidR="00DB32BE" w:rsidRPr="00DB32BE">
        <w:rPr>
          <w:rFonts w:ascii="Simplified Arabic" w:hAnsi="Simplified Arabic" w:cs="Simplified Arabic"/>
          <w:rtl/>
          <w:lang w:eastAsia="ar-SA"/>
        </w:rPr>
        <w:tab/>
      </w:r>
    </w:p>
    <w:p w:rsidR="00000000" w:rsidRDefault="00E10ED5">
      <w:pPr>
        <w:bidi/>
        <w:spacing w:before="0" w:after="120"/>
        <w:ind w:left="746" w:hanging="540"/>
        <w:rPr>
          <w:rFonts w:ascii="Simplified Arabic" w:hAnsi="Simplified Arabic" w:cs="Simplified Arabic"/>
          <w:rtl/>
          <w:lang w:eastAsia="ar-SA"/>
        </w:rPr>
      </w:pPr>
      <w:r>
        <w:rPr>
          <w:rFonts w:ascii="Simplified Arabic" w:hAnsi="Simplified Arabic" w:cs="Simplified Arabic" w:hint="cs"/>
          <w:rtl/>
          <w:lang w:eastAsia="ar-SA"/>
        </w:rPr>
        <w:t>2.</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يجب قراءة إسم كل مقدم عطاء والسعر الإجمالي لل</w:t>
      </w:r>
      <w:r>
        <w:rPr>
          <w:rFonts w:ascii="Simplified Arabic" w:hAnsi="Simplified Arabic" w:cs="Simplified Arabic" w:hint="cs"/>
          <w:rtl/>
          <w:lang w:eastAsia="ar-SA"/>
        </w:rPr>
        <w:t>عرض</w:t>
      </w:r>
      <w:r w:rsidR="00DB32BE" w:rsidRPr="00DB32BE">
        <w:rPr>
          <w:rFonts w:ascii="Simplified Arabic" w:hAnsi="Simplified Arabic" w:cs="Simplified Arabic"/>
          <w:rtl/>
          <w:lang w:eastAsia="ar-SA"/>
        </w:rPr>
        <w:t xml:space="preserve"> المالي.</w:t>
      </w:r>
    </w:p>
    <w:p w:rsidR="00000000" w:rsidRDefault="00E10ED5">
      <w:pPr>
        <w:bidi/>
        <w:spacing w:before="0" w:after="120"/>
        <w:ind w:left="746" w:hanging="540"/>
        <w:rPr>
          <w:rFonts w:ascii="Simplified Arabic" w:hAnsi="Simplified Arabic" w:cs="Simplified Arabic"/>
          <w:rtl/>
          <w:lang w:eastAsia="ar-SA"/>
        </w:rPr>
      </w:pPr>
      <w:r>
        <w:rPr>
          <w:rFonts w:ascii="Simplified Arabic" w:hAnsi="Simplified Arabic" w:cs="Simplified Arabic" w:hint="cs"/>
          <w:rtl/>
          <w:lang w:eastAsia="ar-SA"/>
        </w:rPr>
        <w:t>3.</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 xml:space="preserve">يجب عدم قراءة أي معلومات إضافية تتعلق بأي </w:t>
      </w:r>
      <w:r>
        <w:rPr>
          <w:rFonts w:ascii="Simplified Arabic" w:hAnsi="Simplified Arabic" w:cs="Simplified Arabic" w:hint="cs"/>
          <w:rtl/>
          <w:lang w:eastAsia="ar-SA"/>
        </w:rPr>
        <w:t>عطاء</w:t>
      </w:r>
      <w:r w:rsidR="00DB32BE" w:rsidRPr="00DB32BE">
        <w:rPr>
          <w:rFonts w:ascii="Simplified Arabic" w:hAnsi="Simplified Arabic" w:cs="Simplified Arabic"/>
          <w:rtl/>
          <w:lang w:eastAsia="ar-SA"/>
        </w:rPr>
        <w:t>، كما يجب عدم قراءة تقسيم أي مجموع علامات فنية أو تقسيم أي سعر إجمالي.</w:t>
      </w:r>
    </w:p>
    <w:p w:rsidR="003A1BAA" w:rsidRPr="000D33FA" w:rsidRDefault="00DB32BE" w:rsidP="000C5F7B">
      <w:pPr>
        <w:bidi/>
        <w:spacing w:before="0" w:after="120"/>
        <w:ind w:left="206" w:right="1440" w:firstLine="0"/>
        <w:jc w:val="left"/>
        <w:outlineLvl w:val="6"/>
        <w:rPr>
          <w:rFonts w:ascii="Simplified Arabic" w:hAnsi="Simplified Arabic" w:cs="Simplified Arabic"/>
          <w:rtl/>
          <w:lang w:eastAsia="ar-SA"/>
        </w:rPr>
      </w:pPr>
      <w:r w:rsidRPr="00DB32BE">
        <w:rPr>
          <w:rFonts w:ascii="Simplified Arabic" w:hAnsi="Simplified Arabic" w:cs="Simplified Arabic" w:hint="eastAsia"/>
          <w:b/>
          <w:bCs/>
          <w:rtl/>
          <w:lang w:eastAsia="ar-SA"/>
        </w:rPr>
        <w:t>ح</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الصفحات</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الأساسية</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لل</w:t>
      </w:r>
      <w:r w:rsidR="004D6F26">
        <w:rPr>
          <w:rFonts w:ascii="Simplified Arabic" w:hAnsi="Simplified Arabic" w:cs="Simplified Arabic" w:hint="eastAsia"/>
          <w:b/>
          <w:bCs/>
          <w:rtl/>
          <w:lang w:eastAsia="ar-SA"/>
        </w:rPr>
        <w:t>عطاءات</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المالية</w:t>
      </w:r>
    </w:p>
    <w:p w:rsidR="00000000" w:rsidRDefault="00E10ED5">
      <w:pPr>
        <w:bidi/>
        <w:spacing w:before="0" w:after="0"/>
        <w:ind w:left="746" w:hanging="540"/>
        <w:rPr>
          <w:rFonts w:ascii="Simplified Arabic" w:hAnsi="Simplified Arabic" w:cs="Simplified Arabic"/>
          <w:rtl/>
          <w:lang w:eastAsia="ar-SA"/>
        </w:rPr>
      </w:pPr>
      <w:r>
        <w:rPr>
          <w:rFonts w:ascii="Simplified Arabic" w:hAnsi="Simplified Arabic" w:cs="Simplified Arabic" w:hint="cs"/>
          <w:rtl/>
          <w:lang w:eastAsia="ar-SA"/>
        </w:rPr>
        <w:t>1.</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يجب أن يقرر رئيس جلسة فتح ال</w:t>
      </w:r>
      <w:r>
        <w:rPr>
          <w:rFonts w:ascii="Simplified Arabic" w:hAnsi="Simplified Arabic" w:cs="Simplified Arabic" w:hint="cs"/>
          <w:rtl/>
          <w:lang w:eastAsia="ar-SA"/>
        </w:rPr>
        <w:t>عطاءا</w:t>
      </w:r>
      <w:r w:rsidR="00DB32BE" w:rsidRPr="00DB32BE">
        <w:rPr>
          <w:rFonts w:ascii="Simplified Arabic" w:hAnsi="Simplified Arabic" w:cs="Simplified Arabic"/>
          <w:rtl/>
          <w:lang w:eastAsia="ar-SA"/>
        </w:rPr>
        <w:t>ت الصفحات الأساسية التي تحتاج ختم وتوقيع أو توقيع بالأحرف الأولى. ويجب أن تتضمن على الأقل ما يلي:</w:t>
      </w:r>
    </w:p>
    <w:p w:rsidR="003A1BAA" w:rsidRPr="000D33FA" w:rsidRDefault="00DB32BE" w:rsidP="007A5663">
      <w:pPr>
        <w:numPr>
          <w:ilvl w:val="0"/>
          <w:numId w:val="229"/>
        </w:numPr>
        <w:tabs>
          <w:tab w:val="num" w:pos="1650"/>
        </w:tabs>
        <w:bidi/>
        <w:spacing w:before="0" w:after="0"/>
        <w:ind w:left="1650" w:hanging="567"/>
        <w:jc w:val="left"/>
        <w:rPr>
          <w:rFonts w:ascii="Simplified Arabic" w:hAnsi="Simplified Arabic" w:cs="Simplified Arabic"/>
          <w:lang w:eastAsia="ar-SA"/>
        </w:rPr>
      </w:pPr>
      <w:r w:rsidRPr="00DB32BE">
        <w:rPr>
          <w:rFonts w:ascii="Simplified Arabic" w:hAnsi="Simplified Arabic" w:cs="Simplified Arabic"/>
          <w:rtl/>
          <w:lang w:eastAsia="ar-SA"/>
        </w:rPr>
        <w:t xml:space="preserve">استمارة </w:t>
      </w:r>
      <w:r w:rsidRPr="00DB32BE">
        <w:rPr>
          <w:rFonts w:ascii="Simplified Arabic" w:hAnsi="Simplified Arabic" w:cs="Simplified Arabic"/>
          <w:rtl/>
          <w:lang w:eastAsia="ar-SA" w:bidi="ar-IQ"/>
        </w:rPr>
        <w:t>تقديم ال</w:t>
      </w:r>
      <w:r w:rsidR="006C1BF0">
        <w:rPr>
          <w:rFonts w:ascii="Simplified Arabic" w:hAnsi="Simplified Arabic" w:cs="Simplified Arabic" w:hint="eastAsia"/>
          <w:rtl/>
          <w:lang w:eastAsia="ar-SA"/>
        </w:rPr>
        <w:t>عطاء</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الفني؛</w:t>
      </w:r>
    </w:p>
    <w:p w:rsidR="003A1BAA" w:rsidRPr="000D33FA" w:rsidRDefault="00DB32BE" w:rsidP="003A1BAA">
      <w:pPr>
        <w:numPr>
          <w:ilvl w:val="0"/>
          <w:numId w:val="229"/>
        </w:numPr>
        <w:tabs>
          <w:tab w:val="num" w:pos="1650"/>
        </w:tabs>
        <w:bidi/>
        <w:spacing w:before="0" w:after="120"/>
        <w:ind w:left="1650" w:hanging="567"/>
        <w:jc w:val="left"/>
        <w:rPr>
          <w:rFonts w:ascii="Simplified Arabic" w:hAnsi="Simplified Arabic" w:cs="Simplified Arabic"/>
          <w:rtl/>
          <w:lang w:eastAsia="ar-SA"/>
        </w:rPr>
      </w:pPr>
      <w:r w:rsidRPr="00DB32BE">
        <w:rPr>
          <w:rFonts w:ascii="Simplified Arabic" w:hAnsi="Simplified Arabic" w:cs="Simplified Arabic"/>
          <w:rtl/>
          <w:lang w:eastAsia="ar-SA"/>
        </w:rPr>
        <w:t>ملخص التكاليف.</w:t>
      </w:r>
    </w:p>
    <w:p w:rsidR="00000000" w:rsidRDefault="00E10ED5">
      <w:pPr>
        <w:bidi/>
        <w:spacing w:before="0" w:after="0"/>
        <w:ind w:left="746" w:hanging="540"/>
        <w:rPr>
          <w:rFonts w:ascii="Simplified Arabic" w:hAnsi="Simplified Arabic" w:cs="Simplified Arabic"/>
          <w:rtl/>
          <w:lang w:eastAsia="ar-SA"/>
        </w:rPr>
      </w:pPr>
      <w:r>
        <w:rPr>
          <w:rFonts w:ascii="Simplified Arabic" w:hAnsi="Simplified Arabic" w:cs="Simplified Arabic" w:hint="cs"/>
          <w:rtl/>
          <w:lang w:eastAsia="ar-SA"/>
        </w:rPr>
        <w:t>2.</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يمكن لرئيس اللجنة أن يختم ويوقع الصفحات التي تحتوي على توزيع التكاليف.</w:t>
      </w:r>
    </w:p>
    <w:p w:rsidR="00000000" w:rsidRDefault="00E10ED5">
      <w:pPr>
        <w:bidi/>
        <w:spacing w:before="0" w:after="0"/>
        <w:ind w:left="746" w:hanging="540"/>
        <w:rPr>
          <w:rFonts w:ascii="Simplified Arabic" w:hAnsi="Simplified Arabic" w:cs="Simplified Arabic"/>
          <w:rtl/>
          <w:lang w:eastAsia="ar-SA"/>
        </w:rPr>
      </w:pPr>
      <w:r>
        <w:rPr>
          <w:rFonts w:ascii="Simplified Arabic" w:hAnsi="Simplified Arabic" w:cs="Simplified Arabic" w:hint="cs"/>
          <w:rtl/>
          <w:lang w:eastAsia="ar-SA"/>
        </w:rPr>
        <w:t xml:space="preserve">3. </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عند تحديد الصفحات الأساسية، يجب أن نتذكر أن ختم وتوقيع عدد كبير من الصفحات قد يستغرق الكثير من الوقت. ولا يكون التوقيع والختم مطلوبين إلا على ال</w:t>
      </w:r>
      <w:r w:rsidR="008531A0">
        <w:rPr>
          <w:rFonts w:ascii="Simplified Arabic" w:hAnsi="Simplified Arabic" w:cs="Simplified Arabic" w:hint="cs"/>
          <w:rtl/>
          <w:lang w:eastAsia="ar-SA"/>
        </w:rPr>
        <w:t>عطاءات</w:t>
      </w:r>
      <w:r w:rsidR="00DB32BE" w:rsidRPr="00DB32BE">
        <w:rPr>
          <w:rFonts w:ascii="Simplified Arabic" w:hAnsi="Simplified Arabic" w:cs="Simplified Arabic"/>
          <w:rtl/>
          <w:lang w:eastAsia="ar-SA"/>
        </w:rPr>
        <w:t xml:space="preserve"> الأصلية وليس على النسخ.</w:t>
      </w:r>
    </w:p>
    <w:p w:rsidR="00000000" w:rsidRDefault="008531A0">
      <w:pPr>
        <w:bidi/>
        <w:spacing w:before="120" w:after="0"/>
        <w:ind w:left="1080" w:hanging="1080"/>
        <w:rPr>
          <w:rFonts w:ascii="Simplified Arabic" w:hAnsi="Simplified Arabic" w:cs="Simplified Arabic"/>
          <w:b/>
          <w:bCs/>
          <w:rtl/>
          <w:lang w:eastAsia="ar-SA" w:bidi="ar-JO"/>
        </w:rPr>
      </w:pPr>
      <w:r>
        <w:rPr>
          <w:rFonts w:ascii="Simplified Arabic" w:hAnsi="Simplified Arabic" w:cs="Simplified Arabic" w:hint="cs"/>
          <w:b/>
          <w:bCs/>
          <w:rtl/>
          <w:lang w:eastAsia="ar-SA"/>
        </w:rPr>
        <w:t>5.2.12</w:t>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الموافقات</w:t>
      </w:r>
      <w:r w:rsidR="00DB32BE" w:rsidRPr="00DB32BE">
        <w:rPr>
          <w:rFonts w:ascii="Simplified Arabic" w:hAnsi="Simplified Arabic" w:cs="Simplified Arabic"/>
          <w:b/>
          <w:bCs/>
          <w:rtl/>
          <w:lang w:eastAsia="ar-SA"/>
        </w:rPr>
        <w:t xml:space="preserve"> </w:t>
      </w:r>
      <w:r w:rsidR="00DB32BE" w:rsidRPr="00DB32BE">
        <w:rPr>
          <w:rFonts w:ascii="Simplified Arabic" w:hAnsi="Simplified Arabic" w:cs="Simplified Arabic" w:hint="eastAsia"/>
          <w:b/>
          <w:bCs/>
          <w:rtl/>
          <w:lang w:eastAsia="ar-SA"/>
        </w:rPr>
        <w:t>المطلوبة</w:t>
      </w:r>
      <w:r w:rsidR="00DB32BE" w:rsidRPr="00DB32BE">
        <w:rPr>
          <w:rFonts w:ascii="Simplified Arabic" w:hAnsi="Simplified Arabic" w:cs="Simplified Arabic"/>
          <w:b/>
          <w:bCs/>
          <w:rtl/>
          <w:lang w:eastAsia="ar-SA" w:bidi="ar-JO"/>
        </w:rPr>
        <w:tab/>
      </w:r>
    </w:p>
    <w:p w:rsidR="003A1BAA" w:rsidRPr="000D33FA" w:rsidRDefault="00DB32BE" w:rsidP="007A5663">
      <w:pPr>
        <w:bidi/>
        <w:spacing w:before="0" w:after="120"/>
        <w:ind w:left="26" w:hanging="26"/>
        <w:rPr>
          <w:rFonts w:ascii="Simplified Arabic" w:hAnsi="Simplified Arabic" w:cs="Simplified Arabic"/>
          <w:rtl/>
          <w:lang w:eastAsia="ar-SA"/>
        </w:rPr>
      </w:pPr>
      <w:r w:rsidRPr="00DB32BE">
        <w:rPr>
          <w:rFonts w:ascii="Simplified Arabic" w:hAnsi="Simplified Arabic" w:cs="Simplified Arabic"/>
          <w:rtl/>
          <w:lang w:eastAsia="ar-SA"/>
        </w:rPr>
        <w:t xml:space="preserve">ليست هناك موافقات مطلوبة لعملية فتح </w:t>
      </w:r>
      <w:r w:rsidR="008531A0">
        <w:rPr>
          <w:rFonts w:ascii="Simplified Arabic" w:hAnsi="Simplified Arabic" w:cs="Simplified Arabic" w:hint="cs"/>
          <w:rtl/>
          <w:lang w:eastAsia="ar-SA"/>
        </w:rPr>
        <w:t>ا</w:t>
      </w:r>
      <w:r w:rsidRPr="00DB32BE">
        <w:rPr>
          <w:rFonts w:ascii="Simplified Arabic" w:hAnsi="Simplified Arabic" w:cs="Simplified Arabic"/>
          <w:rtl/>
          <w:lang w:eastAsia="ar-SA"/>
        </w:rPr>
        <w:t>ل</w:t>
      </w:r>
      <w:r w:rsidR="008531A0">
        <w:rPr>
          <w:rFonts w:ascii="Simplified Arabic" w:hAnsi="Simplified Arabic" w:cs="Simplified Arabic" w:hint="cs"/>
          <w:rtl/>
          <w:lang w:eastAsia="ar-SA"/>
        </w:rPr>
        <w:t>عطاءا</w:t>
      </w:r>
      <w:r w:rsidRPr="00DB32BE">
        <w:rPr>
          <w:rFonts w:ascii="Simplified Arabic" w:hAnsi="Simplified Arabic" w:cs="Simplified Arabic"/>
          <w:rtl/>
          <w:lang w:eastAsia="ar-SA"/>
        </w:rPr>
        <w:t xml:space="preserve">ت، ولكن يطلب إرسال نسخة عن </w:t>
      </w:r>
      <w:r w:rsidRPr="00DB32BE">
        <w:rPr>
          <w:rFonts w:ascii="Simplified Arabic" w:hAnsi="Simplified Arabic" w:cs="Simplified Arabic" w:hint="eastAsia"/>
          <w:rtl/>
          <w:lang w:eastAsia="ar-SA"/>
        </w:rPr>
        <w:t>محضر</w:t>
      </w:r>
      <w:r w:rsidRPr="00DB32BE">
        <w:rPr>
          <w:rFonts w:ascii="Simplified Arabic" w:hAnsi="Simplified Arabic" w:cs="Simplified Arabic"/>
          <w:rtl/>
          <w:lang w:eastAsia="ar-SA"/>
        </w:rPr>
        <w:t xml:space="preserve"> جلسة فتح ال</w:t>
      </w:r>
      <w:r w:rsidR="004D6F26">
        <w:rPr>
          <w:rFonts w:ascii="Simplified Arabic" w:hAnsi="Simplified Arabic" w:cs="Simplified Arabic"/>
          <w:rtl/>
          <w:lang w:eastAsia="ar-SA"/>
        </w:rPr>
        <w:t>عطاءات</w:t>
      </w:r>
      <w:r w:rsidRPr="00DB32BE">
        <w:rPr>
          <w:rFonts w:ascii="Simplified Arabic" w:hAnsi="Simplified Arabic" w:cs="Simplified Arabic"/>
          <w:rtl/>
          <w:lang w:eastAsia="ar-SA"/>
        </w:rPr>
        <w:t xml:space="preserve"> إلى </w:t>
      </w:r>
      <w:r w:rsidRPr="00DB32BE">
        <w:rPr>
          <w:rFonts w:ascii="Simplified Arabic" w:hAnsi="Simplified Arabic" w:cs="Simplified Arabic"/>
          <w:rtl/>
          <w:lang w:eastAsia="ar-SA" w:bidi="ar-IQ"/>
        </w:rPr>
        <w:t>أرشيف العقد</w:t>
      </w:r>
      <w:r w:rsidRPr="00DB32BE">
        <w:rPr>
          <w:rFonts w:ascii="Simplified Arabic" w:hAnsi="Simplified Arabic" w:cs="Simplified Arabic"/>
          <w:rtl/>
          <w:lang w:eastAsia="ar-SA"/>
        </w:rPr>
        <w:t xml:space="preserve"> فور انتهاء عملية فتح ال</w:t>
      </w:r>
      <w:r w:rsidR="008531A0">
        <w:rPr>
          <w:rFonts w:ascii="Simplified Arabic" w:hAnsi="Simplified Arabic" w:cs="Simplified Arabic" w:hint="cs"/>
          <w:rtl/>
          <w:lang w:eastAsia="ar-SA"/>
        </w:rPr>
        <w:t>عطاءا</w:t>
      </w:r>
      <w:r w:rsidR="008531A0" w:rsidRPr="008B768F">
        <w:rPr>
          <w:rFonts w:ascii="Simplified Arabic" w:hAnsi="Simplified Arabic" w:cs="Simplified Arabic"/>
          <w:rtl/>
          <w:lang w:eastAsia="ar-SA"/>
        </w:rPr>
        <w:t>ت</w:t>
      </w:r>
      <w:r w:rsidRPr="00DB32BE">
        <w:rPr>
          <w:rFonts w:ascii="Simplified Arabic" w:hAnsi="Simplified Arabic" w:cs="Simplified Arabic"/>
          <w:rtl/>
          <w:lang w:eastAsia="ar-SA"/>
        </w:rPr>
        <w:t>.</w:t>
      </w:r>
    </w:p>
    <w:p w:rsidR="00000000" w:rsidRDefault="008531A0">
      <w:pPr>
        <w:bidi/>
        <w:spacing w:before="120" w:after="0"/>
        <w:ind w:left="1080" w:hanging="1080"/>
        <w:rPr>
          <w:rFonts w:ascii="Simplified Arabic" w:hAnsi="Simplified Arabic" w:cs="Simplified Arabic"/>
          <w:b/>
          <w:bCs/>
          <w:lang w:eastAsia="ar-SA"/>
        </w:rPr>
      </w:pPr>
      <w:r>
        <w:rPr>
          <w:rFonts w:ascii="Simplified Arabic" w:hAnsi="Simplified Arabic" w:cs="Simplified Arabic" w:hint="cs"/>
          <w:b/>
          <w:bCs/>
          <w:rtl/>
          <w:lang w:eastAsia="ar-SA"/>
        </w:rPr>
        <w:t>6.2.12</w:t>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الوثائق</w:t>
      </w:r>
      <w:r w:rsidR="00DB32BE" w:rsidRPr="00DB32BE">
        <w:rPr>
          <w:rFonts w:ascii="Simplified Arabic" w:hAnsi="Simplified Arabic" w:cs="Simplified Arabic"/>
          <w:b/>
          <w:bCs/>
          <w:rtl/>
          <w:lang w:eastAsia="ar-SA"/>
        </w:rPr>
        <w:t xml:space="preserve"> </w:t>
      </w:r>
      <w:r w:rsidR="00DB32BE" w:rsidRPr="00DB32BE">
        <w:rPr>
          <w:rFonts w:ascii="Simplified Arabic" w:hAnsi="Simplified Arabic" w:cs="Simplified Arabic" w:hint="eastAsia"/>
          <w:b/>
          <w:bCs/>
          <w:rtl/>
          <w:lang w:eastAsia="ar-SA"/>
        </w:rPr>
        <w:t>المطلوبة</w:t>
      </w:r>
    </w:p>
    <w:p w:rsidR="00000000" w:rsidRDefault="008531A0">
      <w:pPr>
        <w:bidi/>
        <w:spacing w:before="0" w:after="0"/>
        <w:ind w:left="746" w:hanging="540"/>
        <w:rPr>
          <w:rFonts w:ascii="Simplified Arabic" w:hAnsi="Simplified Arabic" w:cs="Simplified Arabic"/>
          <w:lang w:eastAsia="ar-SA"/>
        </w:rPr>
      </w:pPr>
      <w:r>
        <w:rPr>
          <w:rFonts w:ascii="Simplified Arabic" w:hAnsi="Simplified Arabic" w:cs="Simplified Arabic" w:hint="cs"/>
          <w:rtl/>
          <w:lang w:eastAsia="ar-SA"/>
        </w:rPr>
        <w:t>1.</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يجب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إكمال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سجل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كل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w:t>
      </w:r>
      <w:r>
        <w:rPr>
          <w:rFonts w:ascii="Simplified Arabic" w:hAnsi="Simplified Arabic" w:cs="Simplified Arabic" w:hint="cs"/>
          <w:rtl/>
          <w:lang w:eastAsia="ar-SA"/>
        </w:rPr>
        <w:t>عروض</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الفنية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والمالية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والاحتفاظ</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به</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ملف</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العقد</w:t>
      </w:r>
      <w:r w:rsidR="00DB32BE" w:rsidRPr="00DB32BE">
        <w:rPr>
          <w:rFonts w:ascii="Simplified Arabic" w:hAnsi="Simplified Arabic" w:cs="Simplified Arabic"/>
          <w:rtl/>
          <w:lang w:eastAsia="ar-SA"/>
        </w:rPr>
        <w:t>.</w:t>
      </w:r>
    </w:p>
    <w:p w:rsidR="00000000" w:rsidRDefault="008531A0">
      <w:pPr>
        <w:bidi/>
        <w:spacing w:before="0" w:after="0"/>
        <w:ind w:left="746" w:hanging="540"/>
        <w:rPr>
          <w:rFonts w:ascii="Simplified Arabic" w:hAnsi="Simplified Arabic" w:cs="Simplified Arabic"/>
          <w:rtl/>
          <w:lang w:eastAsia="ar-SA"/>
        </w:rPr>
      </w:pPr>
      <w:r>
        <w:rPr>
          <w:rFonts w:ascii="Simplified Arabic" w:hAnsi="Simplified Arabic" w:cs="Simplified Arabic" w:hint="cs"/>
          <w:rtl/>
          <w:lang w:eastAsia="ar-SA"/>
        </w:rPr>
        <w:t xml:space="preserve">2. </w:t>
      </w:r>
      <w:r w:rsidR="00DB32BE" w:rsidRPr="00DB32BE">
        <w:rPr>
          <w:rFonts w:ascii="Simplified Arabic" w:hAnsi="Simplified Arabic" w:cs="Simplified Arabic"/>
          <w:rtl/>
          <w:lang w:eastAsia="ar-SA"/>
        </w:rPr>
        <w:t xml:space="preserve"> </w:t>
      </w:r>
      <w:r>
        <w:rPr>
          <w:rFonts w:ascii="Simplified Arabic" w:hAnsi="Simplified Arabic" w:cs="Simplified Arabic" w:hint="cs"/>
          <w:rtl/>
          <w:lang w:eastAsia="ar-SA"/>
        </w:rPr>
        <w:tab/>
        <w:t xml:space="preserve"> </w:t>
      </w:r>
      <w:r w:rsidR="00DB32BE" w:rsidRPr="00DB32BE">
        <w:rPr>
          <w:rFonts w:ascii="Simplified Arabic" w:hAnsi="Simplified Arabic" w:cs="Simplified Arabic" w:hint="eastAsia"/>
          <w:rtl/>
          <w:lang w:eastAsia="ar-SA"/>
        </w:rPr>
        <w:t>يجب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يتضمن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محضر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جلسة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الفتح</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الفني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حده</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الأدنى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يلي</w:t>
      </w:r>
      <w:r w:rsidR="00DB32BE" w:rsidRPr="00DB32BE">
        <w:rPr>
          <w:rFonts w:ascii="Simplified Arabic" w:hAnsi="Simplified Arabic" w:cs="Simplified Arabic"/>
          <w:rtl/>
          <w:lang w:eastAsia="ar-SA"/>
        </w:rPr>
        <w:t>:</w:t>
      </w:r>
    </w:p>
    <w:p w:rsidR="003A1BAA" w:rsidRPr="000D33FA" w:rsidRDefault="00DB32BE" w:rsidP="007A5663">
      <w:pPr>
        <w:numPr>
          <w:ilvl w:val="0"/>
          <w:numId w:val="226"/>
        </w:numPr>
        <w:tabs>
          <w:tab w:val="num" w:pos="1650"/>
        </w:tabs>
        <w:bidi/>
        <w:spacing w:before="0" w:after="0"/>
        <w:ind w:left="1650" w:hanging="567"/>
        <w:jc w:val="left"/>
        <w:rPr>
          <w:rFonts w:ascii="Simplified Arabic" w:hAnsi="Simplified Arabic" w:cs="Simplified Arabic"/>
          <w:lang w:eastAsia="ar-SA"/>
        </w:rPr>
      </w:pPr>
      <w:r w:rsidRPr="00DB32BE">
        <w:rPr>
          <w:rFonts w:ascii="Simplified Arabic" w:hAnsi="Simplified Arabic" w:cs="Simplified Arabic"/>
          <w:rtl/>
          <w:lang w:eastAsia="ar-SA"/>
        </w:rPr>
        <w:t>أسماء كافة مقدمي ال</w:t>
      </w:r>
      <w:r w:rsidR="008531A0">
        <w:rPr>
          <w:rFonts w:ascii="Simplified Arabic" w:hAnsi="Simplified Arabic" w:cs="Simplified Arabic" w:hint="cs"/>
          <w:rtl/>
          <w:lang w:eastAsia="ar-SA"/>
        </w:rPr>
        <w:t>عطاءات</w:t>
      </w:r>
      <w:r w:rsidRPr="00DB32BE">
        <w:rPr>
          <w:rFonts w:ascii="Simplified Arabic" w:hAnsi="Simplified Arabic" w:cs="Simplified Arabic"/>
          <w:rtl/>
          <w:lang w:eastAsia="ar-SA"/>
        </w:rPr>
        <w:t xml:space="preserve"> الذين تم فتح </w:t>
      </w:r>
      <w:r w:rsidR="008531A0">
        <w:rPr>
          <w:rFonts w:ascii="Simplified Arabic" w:hAnsi="Simplified Arabic" w:cs="Simplified Arabic" w:hint="cs"/>
          <w:rtl/>
          <w:lang w:eastAsia="ar-SA"/>
        </w:rPr>
        <w:t>عطاء</w:t>
      </w:r>
      <w:r w:rsidRPr="00DB32BE">
        <w:rPr>
          <w:rFonts w:ascii="Simplified Arabic" w:hAnsi="Simplified Arabic" w:cs="Simplified Arabic"/>
          <w:rtl/>
          <w:lang w:eastAsia="ar-SA"/>
        </w:rPr>
        <w:t>هم؛</w:t>
      </w:r>
    </w:p>
    <w:p w:rsidR="003A1BAA" w:rsidRPr="000D33FA" w:rsidRDefault="00DB32BE" w:rsidP="004E7825">
      <w:pPr>
        <w:numPr>
          <w:ilvl w:val="0"/>
          <w:numId w:val="226"/>
        </w:numPr>
        <w:tabs>
          <w:tab w:val="num" w:pos="1650"/>
        </w:tabs>
        <w:bidi/>
        <w:spacing w:before="0" w:after="0"/>
        <w:ind w:left="1650" w:hanging="567"/>
        <w:jc w:val="left"/>
        <w:rPr>
          <w:rFonts w:ascii="Simplified Arabic" w:hAnsi="Simplified Arabic" w:cs="Simplified Arabic"/>
          <w:lang w:eastAsia="ar-SA"/>
        </w:rPr>
      </w:pPr>
      <w:r w:rsidRPr="00DB32BE">
        <w:rPr>
          <w:rFonts w:ascii="Simplified Arabic" w:hAnsi="Simplified Arabic" w:cs="Simplified Arabic"/>
          <w:rtl/>
          <w:lang w:eastAsia="ar-SA"/>
        </w:rPr>
        <w:t xml:space="preserve">وجود أو غياب ضمان عطاء، ونموذج الضمان، عندما يكون هذا الضمان </w:t>
      </w:r>
      <w:r w:rsidRPr="00DB32BE">
        <w:rPr>
          <w:rFonts w:ascii="Simplified Arabic" w:hAnsi="Simplified Arabic" w:cs="Simplified Arabic"/>
          <w:rtl/>
          <w:lang w:eastAsia="ar-SA"/>
        </w:rPr>
        <w:lastRenderedPageBreak/>
        <w:t xml:space="preserve">مطلوبا في وثيقة </w:t>
      </w:r>
      <w:r w:rsidR="008531A0">
        <w:rPr>
          <w:rFonts w:ascii="Simplified Arabic" w:hAnsi="Simplified Arabic" w:cs="Simplified Arabic" w:hint="cs"/>
          <w:rtl/>
          <w:lang w:eastAsia="ar-SA"/>
        </w:rPr>
        <w:t>المناقصة</w:t>
      </w:r>
      <w:r w:rsidRPr="00DB32BE">
        <w:rPr>
          <w:rFonts w:ascii="Simplified Arabic" w:hAnsi="Simplified Arabic" w:cs="Simplified Arabic"/>
          <w:rtl/>
          <w:lang w:eastAsia="ar-SA"/>
        </w:rPr>
        <w:t xml:space="preserve"> ؛</w:t>
      </w:r>
    </w:p>
    <w:p w:rsidR="00D83AE0" w:rsidRPr="00D83AE0" w:rsidRDefault="00DB32BE">
      <w:pPr>
        <w:numPr>
          <w:ilvl w:val="0"/>
          <w:numId w:val="226"/>
        </w:numPr>
        <w:tabs>
          <w:tab w:val="num" w:pos="1650"/>
        </w:tabs>
        <w:bidi/>
        <w:spacing w:before="0" w:after="0"/>
        <w:ind w:left="1650" w:hanging="567"/>
        <w:jc w:val="left"/>
        <w:rPr>
          <w:rFonts w:ascii="Simplified Arabic" w:hAnsi="Simplified Arabic" w:cs="Simplified Arabic"/>
          <w:lang w:eastAsia="ar-SA"/>
        </w:rPr>
      </w:pPr>
      <w:r w:rsidRPr="00DB32BE">
        <w:rPr>
          <w:rFonts w:ascii="Simplified Arabic" w:hAnsi="Simplified Arabic" w:cs="Simplified Arabic"/>
          <w:rtl/>
          <w:lang w:eastAsia="ar-SA"/>
        </w:rPr>
        <w:t>عدد النسخ التي تم استلامها من ال</w:t>
      </w:r>
      <w:r w:rsidR="008531A0">
        <w:rPr>
          <w:rFonts w:ascii="Simplified Arabic" w:hAnsi="Simplified Arabic" w:cs="Simplified Arabic" w:hint="cs"/>
          <w:rtl/>
          <w:lang w:eastAsia="ar-SA"/>
        </w:rPr>
        <w:t>عرض</w:t>
      </w:r>
      <w:r w:rsidRPr="00DB32BE">
        <w:rPr>
          <w:rFonts w:ascii="Simplified Arabic" w:hAnsi="Simplified Arabic" w:cs="Simplified Arabic"/>
          <w:rtl/>
          <w:lang w:eastAsia="ar-SA"/>
        </w:rPr>
        <w:t xml:space="preserve"> الفني؛</w:t>
      </w:r>
    </w:p>
    <w:p w:rsidR="003A1BAA" w:rsidRPr="000D33FA" w:rsidRDefault="00DB32BE" w:rsidP="003A1BAA">
      <w:pPr>
        <w:numPr>
          <w:ilvl w:val="0"/>
          <w:numId w:val="226"/>
        </w:numPr>
        <w:tabs>
          <w:tab w:val="num" w:pos="1650"/>
        </w:tabs>
        <w:bidi/>
        <w:spacing w:before="0" w:after="120"/>
        <w:ind w:left="1650" w:hanging="567"/>
        <w:jc w:val="left"/>
        <w:rPr>
          <w:rFonts w:ascii="Simplified Arabic" w:hAnsi="Simplified Arabic" w:cs="Simplified Arabic"/>
          <w:rtl/>
          <w:lang w:eastAsia="ar-SA"/>
        </w:rPr>
      </w:pPr>
      <w:r w:rsidRPr="00DB32BE">
        <w:rPr>
          <w:rFonts w:ascii="Simplified Arabic" w:hAnsi="Simplified Arabic" w:cs="Simplified Arabic"/>
          <w:rtl/>
          <w:lang w:eastAsia="ar-SA"/>
        </w:rPr>
        <w:t>وأية انسحابات أو تعديلات.</w:t>
      </w:r>
    </w:p>
    <w:p w:rsidR="00000000" w:rsidRDefault="008531A0">
      <w:pPr>
        <w:bidi/>
        <w:spacing w:before="0" w:after="0"/>
        <w:ind w:left="746" w:hanging="540"/>
        <w:rPr>
          <w:rFonts w:ascii="Simplified Arabic" w:hAnsi="Simplified Arabic" w:cs="Simplified Arabic"/>
          <w:rtl/>
          <w:lang w:eastAsia="ar-SA"/>
        </w:rPr>
      </w:pPr>
      <w:r>
        <w:rPr>
          <w:rFonts w:ascii="Simplified Arabic" w:hAnsi="Simplified Arabic" w:cs="Simplified Arabic" w:hint="cs"/>
          <w:rtl/>
          <w:lang w:eastAsia="ar-SA"/>
        </w:rPr>
        <w:t>3.</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 xml:space="preserve"> يجب أن يتضمن سجل فتح ال</w:t>
      </w:r>
      <w:r>
        <w:rPr>
          <w:rFonts w:ascii="Simplified Arabic" w:hAnsi="Simplified Arabic" w:cs="Simplified Arabic" w:hint="cs"/>
          <w:rtl/>
          <w:lang w:eastAsia="ar-SA"/>
        </w:rPr>
        <w:t>عرض</w:t>
      </w:r>
      <w:r w:rsidR="00DB32BE" w:rsidRPr="00DB32BE">
        <w:rPr>
          <w:rFonts w:ascii="Simplified Arabic" w:hAnsi="Simplified Arabic" w:cs="Simplified Arabic"/>
          <w:rtl/>
          <w:lang w:eastAsia="ar-SA"/>
        </w:rPr>
        <w:t xml:space="preserve"> المالي في حده الأدنى ما يلي:</w:t>
      </w:r>
    </w:p>
    <w:p w:rsidR="003A1BAA" w:rsidRPr="000D33FA" w:rsidRDefault="00DB32BE" w:rsidP="007A5663">
      <w:pPr>
        <w:numPr>
          <w:ilvl w:val="0"/>
          <w:numId w:val="230"/>
        </w:numPr>
        <w:tabs>
          <w:tab w:val="num" w:pos="1650"/>
        </w:tabs>
        <w:bidi/>
        <w:spacing w:before="0" w:after="0"/>
        <w:ind w:left="1650" w:hanging="567"/>
        <w:jc w:val="left"/>
        <w:rPr>
          <w:rFonts w:ascii="Simplified Arabic" w:hAnsi="Simplified Arabic" w:cs="Simplified Arabic"/>
          <w:lang w:eastAsia="ar-SA"/>
        </w:rPr>
      </w:pPr>
      <w:r w:rsidRPr="00DB32BE">
        <w:rPr>
          <w:rFonts w:ascii="Simplified Arabic" w:hAnsi="Simplified Arabic" w:cs="Simplified Arabic"/>
          <w:rtl/>
          <w:lang w:eastAsia="ar-SA"/>
        </w:rPr>
        <w:t>أسماء كافة مقدمي ال</w:t>
      </w:r>
      <w:r w:rsidR="008531A0">
        <w:rPr>
          <w:rFonts w:ascii="Simplified Arabic" w:hAnsi="Simplified Arabic" w:cs="Simplified Arabic" w:hint="cs"/>
          <w:rtl/>
          <w:lang w:eastAsia="ar-SA"/>
        </w:rPr>
        <w:t>عطاءا</w:t>
      </w:r>
      <w:r w:rsidRPr="00DB32BE">
        <w:rPr>
          <w:rFonts w:ascii="Simplified Arabic" w:hAnsi="Simplified Arabic" w:cs="Simplified Arabic"/>
          <w:rtl/>
          <w:lang w:eastAsia="ar-SA"/>
        </w:rPr>
        <w:t xml:space="preserve">ت الذين انتقلت </w:t>
      </w:r>
      <w:r w:rsidR="008531A0">
        <w:rPr>
          <w:rFonts w:ascii="Simplified Arabic" w:hAnsi="Simplified Arabic" w:cs="Simplified Arabic" w:hint="cs"/>
          <w:rtl/>
          <w:lang w:eastAsia="ar-SA" w:bidi="ar-IQ"/>
        </w:rPr>
        <w:t>عطاءاتهم</w:t>
      </w:r>
      <w:r w:rsidRPr="00DB32BE">
        <w:rPr>
          <w:rFonts w:ascii="Simplified Arabic" w:hAnsi="Simplified Arabic" w:cs="Simplified Arabic"/>
          <w:rtl/>
          <w:lang w:eastAsia="ar-SA"/>
        </w:rPr>
        <w:t xml:space="preserve"> إلى التقييم المالي؛</w:t>
      </w:r>
    </w:p>
    <w:p w:rsidR="003A1BAA" w:rsidRPr="000D33FA" w:rsidRDefault="00DB32BE" w:rsidP="004E7825">
      <w:pPr>
        <w:numPr>
          <w:ilvl w:val="0"/>
          <w:numId w:val="230"/>
        </w:numPr>
        <w:tabs>
          <w:tab w:val="num" w:pos="1650"/>
        </w:tabs>
        <w:bidi/>
        <w:spacing w:before="0" w:after="0"/>
        <w:ind w:left="1650" w:hanging="567"/>
        <w:jc w:val="left"/>
        <w:rPr>
          <w:rFonts w:ascii="Simplified Arabic" w:hAnsi="Simplified Arabic" w:cs="Simplified Arabic"/>
          <w:lang w:eastAsia="ar-SA"/>
        </w:rPr>
      </w:pPr>
      <w:r w:rsidRPr="00DB32BE">
        <w:rPr>
          <w:rFonts w:ascii="Simplified Arabic" w:hAnsi="Simplified Arabic" w:cs="Simplified Arabic"/>
          <w:rtl/>
          <w:lang w:eastAsia="ar-SA"/>
        </w:rPr>
        <w:t xml:space="preserve">العلامة الفنية لكل مقدم </w:t>
      </w:r>
      <w:r w:rsidR="008531A0">
        <w:rPr>
          <w:rFonts w:ascii="Simplified Arabic" w:hAnsi="Simplified Arabic" w:cs="Simplified Arabic" w:hint="cs"/>
          <w:rtl/>
          <w:lang w:eastAsia="ar-SA"/>
        </w:rPr>
        <w:t>عطاء</w:t>
      </w:r>
      <w:r w:rsidRPr="00DB32BE">
        <w:rPr>
          <w:rFonts w:ascii="Simplified Arabic" w:hAnsi="Simplified Arabic" w:cs="Simplified Arabic"/>
          <w:rtl/>
          <w:lang w:eastAsia="ar-SA"/>
        </w:rPr>
        <w:t xml:space="preserve"> انتقل إلى التقييم المالي؛</w:t>
      </w:r>
    </w:p>
    <w:p w:rsidR="003A1BAA" w:rsidRPr="000D33FA" w:rsidRDefault="00DB32BE" w:rsidP="004E7825">
      <w:pPr>
        <w:numPr>
          <w:ilvl w:val="0"/>
          <w:numId w:val="230"/>
        </w:numPr>
        <w:tabs>
          <w:tab w:val="num" w:pos="1650"/>
        </w:tabs>
        <w:bidi/>
        <w:spacing w:before="0" w:after="0"/>
        <w:ind w:left="1650" w:hanging="567"/>
        <w:jc w:val="left"/>
        <w:rPr>
          <w:rFonts w:ascii="Simplified Arabic" w:hAnsi="Simplified Arabic" w:cs="Simplified Arabic"/>
          <w:lang w:eastAsia="ar-SA"/>
        </w:rPr>
      </w:pPr>
      <w:r w:rsidRPr="00DB32BE">
        <w:rPr>
          <w:rFonts w:ascii="Simplified Arabic" w:hAnsi="Simplified Arabic" w:cs="Simplified Arabic"/>
          <w:rtl/>
          <w:lang w:eastAsia="ar-SA"/>
        </w:rPr>
        <w:t xml:space="preserve">السعر الإجمالي لكل </w:t>
      </w:r>
      <w:r w:rsidR="008531A0">
        <w:rPr>
          <w:rFonts w:ascii="Simplified Arabic" w:hAnsi="Simplified Arabic" w:cs="Simplified Arabic" w:hint="cs"/>
          <w:rtl/>
          <w:lang w:eastAsia="ar-SA"/>
        </w:rPr>
        <w:t>عرض</w:t>
      </w:r>
      <w:r w:rsidRPr="00DB32BE">
        <w:rPr>
          <w:rFonts w:ascii="Simplified Arabic" w:hAnsi="Simplified Arabic" w:cs="Simplified Arabic"/>
          <w:rtl/>
          <w:lang w:eastAsia="ar-SA"/>
        </w:rPr>
        <w:t xml:space="preserve"> مالي؛</w:t>
      </w:r>
    </w:p>
    <w:p w:rsidR="003A1BAA" w:rsidRPr="000D33FA" w:rsidRDefault="00DB32BE" w:rsidP="003A1BAA">
      <w:pPr>
        <w:numPr>
          <w:ilvl w:val="0"/>
          <w:numId w:val="230"/>
        </w:numPr>
        <w:tabs>
          <w:tab w:val="num" w:pos="1650"/>
        </w:tabs>
        <w:bidi/>
        <w:spacing w:before="0" w:after="120"/>
        <w:ind w:left="1650" w:hanging="567"/>
        <w:jc w:val="left"/>
        <w:rPr>
          <w:rFonts w:ascii="Simplified Arabic" w:hAnsi="Simplified Arabic" w:cs="Simplified Arabic"/>
          <w:lang w:eastAsia="ar-SA"/>
        </w:rPr>
      </w:pPr>
      <w:r w:rsidRPr="00DB32BE">
        <w:rPr>
          <w:rFonts w:ascii="Simplified Arabic" w:hAnsi="Simplified Arabic" w:cs="Simplified Arabic"/>
          <w:rtl/>
          <w:lang w:eastAsia="ar-SA"/>
        </w:rPr>
        <w:t>وعدد نسخ العرض المالي المستلمة.</w:t>
      </w:r>
    </w:p>
    <w:p w:rsidR="00000000" w:rsidRDefault="00DB32BE">
      <w:pPr>
        <w:bidi/>
        <w:spacing w:before="0" w:after="0"/>
        <w:ind w:firstLine="0"/>
        <w:rPr>
          <w:rFonts w:ascii="Simplified Arabic" w:hAnsi="Simplified Arabic" w:cs="Simplified Arabic"/>
          <w:rtl/>
          <w:lang w:eastAsia="ar-SA"/>
        </w:rPr>
      </w:pPr>
      <w:r w:rsidRPr="00DB32BE">
        <w:rPr>
          <w:rFonts w:ascii="Simplified Arabic" w:hAnsi="Simplified Arabic" w:cs="Simplified Arabic"/>
          <w:rtl/>
          <w:lang w:eastAsia="ar-SA"/>
        </w:rPr>
        <w:t xml:space="preserve">      </w:t>
      </w:r>
      <w:r w:rsidR="00893AD7">
        <w:rPr>
          <w:rFonts w:ascii="Simplified Arabic" w:hAnsi="Simplified Arabic" w:cs="Simplified Arabic" w:hint="cs"/>
          <w:rtl/>
          <w:lang w:eastAsia="ar-SA"/>
        </w:rPr>
        <w:t>4.</w:t>
      </w:r>
      <w:r w:rsidR="00893AD7">
        <w:rPr>
          <w:rFonts w:ascii="Simplified Arabic" w:hAnsi="Simplified Arabic" w:cs="Simplified Arabic" w:hint="cs"/>
          <w:rtl/>
          <w:lang w:eastAsia="ar-SA"/>
        </w:rPr>
        <w:tab/>
      </w:r>
      <w:r w:rsidRPr="00DB32BE">
        <w:rPr>
          <w:rFonts w:ascii="Simplified Arabic" w:hAnsi="Simplified Arabic" w:cs="Simplified Arabic"/>
          <w:rtl/>
          <w:lang w:eastAsia="ar-SA"/>
        </w:rPr>
        <w:t xml:space="preserve">يجب أن تكون نسخ كل عملية فتح </w:t>
      </w:r>
      <w:r w:rsidR="00893AD7">
        <w:rPr>
          <w:rFonts w:ascii="Simplified Arabic" w:hAnsi="Simplified Arabic" w:cs="Simplified Arabic" w:hint="cs"/>
          <w:rtl/>
          <w:lang w:eastAsia="ar-SA"/>
        </w:rPr>
        <w:t>عطاء</w:t>
      </w:r>
      <w:r w:rsidRPr="00DB32BE">
        <w:rPr>
          <w:rFonts w:ascii="Simplified Arabic" w:hAnsi="Simplified Arabic" w:cs="Simplified Arabic"/>
          <w:rtl/>
          <w:lang w:eastAsia="ar-SA"/>
        </w:rPr>
        <w:t xml:space="preserve">:  </w:t>
      </w:r>
    </w:p>
    <w:p w:rsidR="00000000" w:rsidRDefault="00DB32BE">
      <w:pPr>
        <w:numPr>
          <w:ilvl w:val="0"/>
          <w:numId w:val="231"/>
        </w:numPr>
        <w:tabs>
          <w:tab w:val="num" w:pos="1650"/>
        </w:tabs>
        <w:bidi/>
        <w:spacing w:before="0" w:after="0"/>
        <w:ind w:left="1650" w:hanging="567"/>
        <w:rPr>
          <w:rFonts w:ascii="Simplified Arabic" w:hAnsi="Simplified Arabic" w:cs="Simplified Arabic"/>
          <w:lang w:eastAsia="ar-SA"/>
        </w:rPr>
      </w:pPr>
      <w:r w:rsidRPr="00DB32BE">
        <w:rPr>
          <w:rFonts w:ascii="Simplified Arabic" w:hAnsi="Simplified Arabic" w:cs="Simplified Arabic"/>
          <w:rtl/>
          <w:lang w:eastAsia="ar-SA"/>
        </w:rPr>
        <w:t>م</w:t>
      </w:r>
      <w:r w:rsidR="00893AD7">
        <w:rPr>
          <w:rFonts w:ascii="Simplified Arabic" w:hAnsi="Simplified Arabic" w:cs="Simplified Arabic" w:hint="cs"/>
          <w:rtl/>
          <w:lang w:eastAsia="ar-SA"/>
        </w:rPr>
        <w:t>وضوعة</w:t>
      </w:r>
      <w:r w:rsidRPr="00DB32BE">
        <w:rPr>
          <w:rFonts w:ascii="Simplified Arabic" w:hAnsi="Simplified Arabic" w:cs="Simplified Arabic"/>
          <w:rtl/>
          <w:lang w:eastAsia="ar-SA"/>
        </w:rPr>
        <w:t xml:space="preserve"> على لوحة إعلانات جهة التعاقد ومتاحة للجميع؛</w:t>
      </w:r>
    </w:p>
    <w:p w:rsidR="00000000" w:rsidRDefault="00DB32BE">
      <w:pPr>
        <w:numPr>
          <w:ilvl w:val="0"/>
          <w:numId w:val="231"/>
        </w:numPr>
        <w:tabs>
          <w:tab w:val="num" w:pos="1650"/>
        </w:tabs>
        <w:bidi/>
        <w:spacing w:before="0" w:after="0"/>
        <w:ind w:left="1650" w:hanging="567"/>
        <w:rPr>
          <w:rFonts w:ascii="Simplified Arabic" w:hAnsi="Simplified Arabic" w:cs="Simplified Arabic"/>
          <w:lang w:eastAsia="ar-SA"/>
        </w:rPr>
      </w:pPr>
      <w:r w:rsidRPr="00DB32BE">
        <w:rPr>
          <w:rFonts w:ascii="Simplified Arabic" w:hAnsi="Simplified Arabic" w:cs="Simplified Arabic"/>
          <w:rtl/>
          <w:lang w:eastAsia="ar-SA"/>
        </w:rPr>
        <w:t>موزعة على مقدمي ال</w:t>
      </w:r>
      <w:r w:rsidR="00893AD7">
        <w:rPr>
          <w:rFonts w:ascii="Simplified Arabic" w:hAnsi="Simplified Arabic" w:cs="Simplified Arabic" w:hint="cs"/>
          <w:rtl/>
          <w:lang w:eastAsia="ar-SA"/>
        </w:rPr>
        <w:t>عطاءات</w:t>
      </w:r>
      <w:r w:rsidRPr="00DB32BE">
        <w:rPr>
          <w:rFonts w:ascii="Simplified Arabic" w:hAnsi="Simplified Arabic" w:cs="Simplified Arabic"/>
          <w:rtl/>
          <w:lang w:eastAsia="ar-SA"/>
        </w:rPr>
        <w:t xml:space="preserve"> عند الطلب؛</w:t>
      </w:r>
    </w:p>
    <w:p w:rsidR="00000000" w:rsidRDefault="00DB32BE">
      <w:pPr>
        <w:numPr>
          <w:ilvl w:val="0"/>
          <w:numId w:val="231"/>
        </w:numPr>
        <w:tabs>
          <w:tab w:val="num" w:pos="1650"/>
        </w:tabs>
        <w:bidi/>
        <w:spacing w:before="0" w:after="0"/>
        <w:ind w:left="1650" w:hanging="567"/>
        <w:rPr>
          <w:rFonts w:ascii="Simplified Arabic" w:hAnsi="Simplified Arabic" w:cs="Simplified Arabic"/>
          <w:lang w:eastAsia="ar-SA"/>
        </w:rPr>
      </w:pPr>
      <w:r w:rsidRPr="00DB32BE">
        <w:rPr>
          <w:rFonts w:ascii="Simplified Arabic" w:hAnsi="Simplified Arabic" w:cs="Simplified Arabic"/>
          <w:rtl/>
          <w:lang w:eastAsia="ar-SA"/>
        </w:rPr>
        <w:t>يجب إرسال محاضر جلسات فتح ال</w:t>
      </w:r>
      <w:r w:rsidR="00893AD7">
        <w:rPr>
          <w:rFonts w:ascii="Simplified Arabic" w:hAnsi="Simplified Arabic" w:cs="Simplified Arabic" w:hint="cs"/>
          <w:rtl/>
          <w:lang w:eastAsia="ar-SA"/>
        </w:rPr>
        <w:t>عروض</w:t>
      </w:r>
      <w:r w:rsidRPr="00DB32BE">
        <w:rPr>
          <w:rFonts w:ascii="Simplified Arabic" w:hAnsi="Simplified Arabic" w:cs="Simplified Arabic"/>
          <w:rtl/>
          <w:lang w:eastAsia="ar-SA"/>
        </w:rPr>
        <w:t xml:space="preserve"> الفنية والمالية</w:t>
      </w:r>
      <w:r w:rsidR="00893AD7">
        <w:rPr>
          <w:rFonts w:ascii="Simplified Arabic" w:hAnsi="Simplified Arabic" w:cs="Simplified Arabic" w:hint="cs"/>
          <w:rtl/>
          <w:lang w:eastAsia="ar-SA"/>
        </w:rPr>
        <w:t xml:space="preserve"> الى</w:t>
      </w:r>
      <w:r w:rsidRPr="00DB32BE">
        <w:rPr>
          <w:rFonts w:ascii="Simplified Arabic" w:hAnsi="Simplified Arabic" w:cs="Simplified Arabic"/>
          <w:rtl/>
          <w:lang w:eastAsia="ar-SA"/>
        </w:rPr>
        <w:t xml:space="preserve"> </w:t>
      </w:r>
      <w:r w:rsidRPr="00DB32BE">
        <w:rPr>
          <w:rFonts w:ascii="Simplified Arabic" w:hAnsi="Simplified Arabic" w:cs="Simplified Arabic"/>
          <w:rtl/>
          <w:lang w:eastAsia="ar-SA" w:bidi="ar-IQ"/>
        </w:rPr>
        <w:t>أرشيف التوريد</w:t>
      </w:r>
      <w:r w:rsidRPr="00DB32BE">
        <w:rPr>
          <w:rFonts w:ascii="Simplified Arabic" w:hAnsi="Simplified Arabic" w:cs="Simplified Arabic"/>
          <w:rtl/>
          <w:lang w:eastAsia="ar-SA"/>
        </w:rPr>
        <w:t xml:space="preserve"> بعد انتهاء كل عملية فتح </w:t>
      </w:r>
      <w:r w:rsidR="00893AD7">
        <w:rPr>
          <w:rFonts w:ascii="Simplified Arabic" w:hAnsi="Simplified Arabic" w:cs="Simplified Arabic" w:hint="cs"/>
          <w:rtl/>
          <w:lang w:eastAsia="ar-SA"/>
        </w:rPr>
        <w:t>عطاء</w:t>
      </w:r>
      <w:r w:rsidRPr="00DB32BE">
        <w:rPr>
          <w:rFonts w:ascii="Simplified Arabic" w:hAnsi="Simplified Arabic" w:cs="Simplified Arabic"/>
          <w:rtl/>
          <w:lang w:eastAsia="ar-SA"/>
        </w:rPr>
        <w:t>؛</w:t>
      </w:r>
    </w:p>
    <w:p w:rsidR="00000000" w:rsidRDefault="00DB32BE">
      <w:pPr>
        <w:numPr>
          <w:ilvl w:val="0"/>
          <w:numId w:val="231"/>
        </w:numPr>
        <w:tabs>
          <w:tab w:val="num" w:pos="1650"/>
        </w:tabs>
        <w:bidi/>
        <w:spacing w:before="0" w:after="120"/>
        <w:ind w:left="1650" w:hanging="567"/>
        <w:rPr>
          <w:rFonts w:ascii="Simplified Arabic" w:hAnsi="Simplified Arabic" w:cs="Simplified Arabic"/>
          <w:rtl/>
          <w:lang w:eastAsia="ar-SA"/>
        </w:rPr>
      </w:pPr>
      <w:r w:rsidRPr="00DB32BE">
        <w:rPr>
          <w:rFonts w:ascii="Simplified Arabic" w:hAnsi="Simplified Arabic" w:cs="Simplified Arabic"/>
          <w:rtl/>
          <w:lang w:eastAsia="ar-SA"/>
        </w:rPr>
        <w:t>ويجب الاحتفاظ بمحضر الجلسة الأصلي لعملية فتح ال</w:t>
      </w:r>
      <w:r w:rsidR="00893AD7">
        <w:rPr>
          <w:rFonts w:ascii="Simplified Arabic" w:hAnsi="Simplified Arabic" w:cs="Simplified Arabic" w:hint="cs"/>
          <w:rtl/>
          <w:lang w:eastAsia="ar-SA"/>
        </w:rPr>
        <w:t>عطاءات</w:t>
      </w:r>
      <w:r w:rsidRPr="00DB32BE">
        <w:rPr>
          <w:rFonts w:ascii="Simplified Arabic" w:hAnsi="Simplified Arabic" w:cs="Simplified Arabic"/>
          <w:rtl/>
          <w:lang w:eastAsia="ar-SA"/>
        </w:rPr>
        <w:t xml:space="preserve"> والموقع من قبل اللجنة في ملف العقد.</w:t>
      </w:r>
    </w:p>
    <w:p w:rsidR="00FC7234" w:rsidRPr="000D33FA" w:rsidRDefault="00FC7234" w:rsidP="00C50C9A">
      <w:pPr>
        <w:bidi/>
        <w:spacing w:before="0" w:after="0"/>
        <w:ind w:firstLine="0"/>
        <w:jc w:val="left"/>
        <w:rPr>
          <w:rFonts w:ascii="Simplified Arabic" w:hAnsi="Simplified Arabic" w:cs="Simplified Arabic"/>
          <w:b/>
          <w:bCs/>
          <w:w w:val="150"/>
          <w:rtl/>
          <w:lang w:eastAsia="ar-SA"/>
        </w:rPr>
      </w:pPr>
    </w:p>
    <w:p w:rsidR="00FC7234" w:rsidRPr="000D33FA" w:rsidRDefault="00FC7234" w:rsidP="00C50C9A">
      <w:pPr>
        <w:bidi/>
        <w:spacing w:before="0" w:after="0"/>
        <w:ind w:firstLine="0"/>
        <w:jc w:val="left"/>
        <w:rPr>
          <w:rFonts w:ascii="Simplified Arabic" w:hAnsi="Simplified Arabic" w:cs="Simplified Arabic"/>
          <w:b/>
          <w:bCs/>
          <w:w w:val="150"/>
          <w:rtl/>
          <w:lang w:eastAsia="ar-SA"/>
        </w:rPr>
      </w:pPr>
    </w:p>
    <w:p w:rsidR="007E5629" w:rsidRDefault="007E5629">
      <w:pPr>
        <w:spacing w:before="0" w:after="0"/>
        <w:ind w:firstLine="0"/>
        <w:jc w:val="left"/>
        <w:rPr>
          <w:rFonts w:ascii="Simplified Arabic" w:hAnsi="Simplified Arabic" w:cs="Simplified Arabic"/>
          <w:b/>
          <w:bCs/>
          <w:rtl/>
        </w:rPr>
      </w:pPr>
      <w:r>
        <w:rPr>
          <w:rFonts w:ascii="Simplified Arabic" w:hAnsi="Simplified Arabic" w:cs="Simplified Arabic"/>
          <w:b/>
          <w:bCs/>
          <w:rtl/>
        </w:rPr>
        <w:br w:type="page"/>
      </w:r>
    </w:p>
    <w:p w:rsidR="00000000" w:rsidRDefault="00DB32BE">
      <w:pPr>
        <w:bidi/>
        <w:spacing w:before="240" w:after="200"/>
        <w:ind w:firstLine="0"/>
        <w:jc w:val="center"/>
        <w:rPr>
          <w:rFonts w:ascii="Simplified Arabic" w:hAnsi="Simplified Arabic" w:cs="Simplified Arabic"/>
          <w:b/>
          <w:bCs/>
          <w:i/>
          <w:iCs/>
          <w:u w:val="single"/>
          <w:rtl/>
        </w:rPr>
      </w:pPr>
      <w:r w:rsidRPr="00DB32BE">
        <w:rPr>
          <w:rFonts w:ascii="Simplified Arabic" w:hAnsi="Simplified Arabic" w:cs="Simplified Arabic" w:hint="eastAsia"/>
          <w:b/>
          <w:bCs/>
          <w:i/>
          <w:iCs/>
          <w:u w:val="single"/>
          <w:rtl/>
        </w:rPr>
        <w:lastRenderedPageBreak/>
        <w:t>المرحلة</w:t>
      </w:r>
      <w:r w:rsidRPr="00DB32BE">
        <w:rPr>
          <w:rFonts w:ascii="Simplified Arabic" w:hAnsi="Simplified Arabic" w:cs="Simplified Arabic"/>
          <w:b/>
          <w:bCs/>
          <w:i/>
          <w:iCs/>
          <w:u w:val="single"/>
          <w:rtl/>
        </w:rPr>
        <w:t xml:space="preserve"> </w:t>
      </w:r>
      <w:r w:rsidRPr="00DB32BE">
        <w:rPr>
          <w:rFonts w:ascii="Simplified Arabic" w:hAnsi="Simplified Arabic" w:cs="Simplified Arabic" w:hint="eastAsia"/>
          <w:b/>
          <w:bCs/>
          <w:i/>
          <w:iCs/>
          <w:u w:val="single"/>
          <w:rtl/>
        </w:rPr>
        <w:t>الثالثة</w:t>
      </w:r>
      <w:r w:rsidRPr="00DB32BE">
        <w:rPr>
          <w:rFonts w:ascii="Simplified Arabic" w:hAnsi="Simplified Arabic" w:cs="Simplified Arabic"/>
          <w:b/>
          <w:bCs/>
          <w:i/>
          <w:iCs/>
          <w:u w:val="single"/>
          <w:rtl/>
        </w:rPr>
        <w:t xml:space="preserve"> </w:t>
      </w:r>
      <w:r w:rsidRPr="00DB32BE">
        <w:rPr>
          <w:rFonts w:ascii="Simplified Arabic" w:hAnsi="Simplified Arabic" w:cs="Simplified Arabic" w:hint="eastAsia"/>
          <w:b/>
          <w:bCs/>
          <w:i/>
          <w:iCs/>
          <w:u w:val="single"/>
          <w:rtl/>
        </w:rPr>
        <w:t>عشرة</w:t>
      </w:r>
      <w:r w:rsidRPr="00DB32BE">
        <w:rPr>
          <w:rFonts w:ascii="Simplified Arabic" w:hAnsi="Simplified Arabic" w:cs="Simplified Arabic"/>
          <w:b/>
          <w:bCs/>
          <w:i/>
          <w:iCs/>
          <w:u w:val="single"/>
          <w:rtl/>
        </w:rPr>
        <w:t xml:space="preserve">- </w:t>
      </w:r>
      <w:r w:rsidRPr="00DB32BE">
        <w:rPr>
          <w:rFonts w:ascii="Simplified Arabic" w:hAnsi="Simplified Arabic" w:cs="Simplified Arabic"/>
          <w:b/>
          <w:bCs/>
          <w:i/>
          <w:iCs/>
          <w:u w:val="single"/>
          <w:rtl/>
        </w:rPr>
        <w:tab/>
      </w:r>
      <w:r w:rsidRPr="00DB32BE">
        <w:rPr>
          <w:rFonts w:ascii="Simplified Arabic" w:hAnsi="Simplified Arabic" w:cs="Simplified Arabic"/>
          <w:b/>
          <w:bCs/>
          <w:i/>
          <w:iCs/>
          <w:u w:val="single"/>
          <w:rtl/>
        </w:rPr>
        <w:tab/>
      </w:r>
      <w:r w:rsidRPr="00DB32BE">
        <w:rPr>
          <w:rFonts w:ascii="Simplified Arabic" w:hAnsi="Simplified Arabic" w:cs="Simplified Arabic" w:hint="eastAsia"/>
          <w:b/>
          <w:bCs/>
          <w:i/>
          <w:iCs/>
          <w:u w:val="single"/>
          <w:rtl/>
        </w:rPr>
        <w:t>تقييم</w:t>
      </w:r>
      <w:r w:rsidRPr="00DB32BE">
        <w:rPr>
          <w:rFonts w:ascii="Simplified Arabic" w:hAnsi="Simplified Arabic" w:cs="Simplified Arabic"/>
          <w:b/>
          <w:bCs/>
          <w:i/>
          <w:iCs/>
          <w:u w:val="single"/>
          <w:rtl/>
        </w:rPr>
        <w:t xml:space="preserve"> </w:t>
      </w:r>
      <w:r w:rsidRPr="00DB32BE">
        <w:rPr>
          <w:rFonts w:ascii="Simplified Arabic" w:hAnsi="Simplified Arabic" w:cs="Simplified Arabic" w:hint="eastAsia"/>
          <w:b/>
          <w:bCs/>
          <w:i/>
          <w:iCs/>
          <w:u w:val="single"/>
          <w:rtl/>
        </w:rPr>
        <w:t>السلع</w:t>
      </w:r>
      <w:r w:rsidRPr="00DB32BE">
        <w:rPr>
          <w:rFonts w:ascii="Simplified Arabic" w:hAnsi="Simplified Arabic" w:cs="Simplified Arabic"/>
          <w:b/>
          <w:bCs/>
          <w:i/>
          <w:iCs/>
          <w:u w:val="single"/>
          <w:rtl/>
        </w:rPr>
        <w:t xml:space="preserve"> </w:t>
      </w:r>
      <w:r w:rsidRPr="00DB32BE">
        <w:rPr>
          <w:rFonts w:ascii="Simplified Arabic" w:hAnsi="Simplified Arabic" w:cs="Simplified Arabic" w:hint="eastAsia"/>
          <w:b/>
          <w:bCs/>
          <w:i/>
          <w:iCs/>
          <w:u w:val="single"/>
          <w:rtl/>
        </w:rPr>
        <w:t>والأشغال</w:t>
      </w:r>
    </w:p>
    <w:p w:rsidR="00000000" w:rsidRDefault="00DB32BE">
      <w:pPr>
        <w:pBdr>
          <w:bottom w:val="single" w:sz="4" w:space="1" w:color="auto"/>
        </w:pBdr>
        <w:bidi/>
        <w:spacing w:before="0" w:after="120"/>
        <w:ind w:firstLine="0"/>
        <w:jc w:val="left"/>
        <w:rPr>
          <w:rFonts w:ascii="Simplified Arabic" w:hAnsi="Simplified Arabic" w:cs="Simplified Arabic"/>
          <w:b/>
          <w:bCs/>
          <w:i/>
          <w:iCs/>
          <w:rtl/>
          <w:lang w:eastAsia="ar-SA"/>
        </w:rPr>
      </w:pPr>
      <w:r w:rsidRPr="00DB32BE">
        <w:rPr>
          <w:rFonts w:ascii="Simplified Arabic" w:hAnsi="Simplified Arabic" w:cs="Simplified Arabic"/>
          <w:b/>
          <w:bCs/>
          <w:i/>
          <w:iCs/>
          <w:rtl/>
          <w:lang w:eastAsia="ar-SA"/>
        </w:rPr>
        <w:t>1.13</w:t>
      </w:r>
      <w:r w:rsidRPr="00DB32BE">
        <w:rPr>
          <w:rFonts w:ascii="Simplified Arabic" w:hAnsi="Simplified Arabic" w:cs="Simplified Arabic"/>
          <w:b/>
          <w:bCs/>
          <w:i/>
          <w:iCs/>
          <w:rtl/>
          <w:lang w:eastAsia="ar-SA"/>
        </w:rPr>
        <w:tab/>
      </w:r>
      <w:r w:rsidRPr="00DB32BE">
        <w:rPr>
          <w:rFonts w:ascii="Simplified Arabic" w:hAnsi="Simplified Arabic" w:cs="Simplified Arabic"/>
          <w:b/>
          <w:bCs/>
          <w:i/>
          <w:iCs/>
          <w:rtl/>
          <w:lang w:eastAsia="ar-SA"/>
        </w:rPr>
        <w:tab/>
        <w:t>اجراءات تقييم السلع والأشغال</w:t>
      </w:r>
      <w:r w:rsidRPr="00DB32BE">
        <w:rPr>
          <w:rFonts w:ascii="Simplified Arabic" w:hAnsi="Simplified Arabic" w:cs="Simplified Arabic"/>
          <w:b/>
          <w:bCs/>
          <w:i/>
          <w:iCs/>
          <w:rtl/>
          <w:lang w:eastAsia="ar-SA"/>
        </w:rPr>
        <w:tab/>
      </w:r>
    </w:p>
    <w:p w:rsidR="00000000" w:rsidRDefault="00492B78">
      <w:pPr>
        <w:bidi/>
        <w:spacing w:before="0" w:after="0"/>
        <w:ind w:left="29" w:firstLine="0"/>
        <w:jc w:val="lowKashida"/>
        <w:rPr>
          <w:rFonts w:ascii="Simplified Arabic" w:hAnsi="Simplified Arabic" w:cs="Simplified Arabic"/>
          <w:b/>
          <w:bCs/>
          <w:rtl/>
          <w:lang w:eastAsia="ar-SA"/>
        </w:rPr>
      </w:pPr>
      <w:r>
        <w:rPr>
          <w:rFonts w:ascii="Simplified Arabic" w:hAnsi="Simplified Arabic" w:cs="Simplified Arabic" w:hint="cs"/>
          <w:b/>
          <w:bCs/>
          <w:rtl/>
          <w:lang w:eastAsia="ar-SA"/>
        </w:rPr>
        <w:t xml:space="preserve">1.1.13 </w:t>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مقدمة</w:t>
      </w:r>
    </w:p>
    <w:p w:rsidR="003A1BAA" w:rsidRPr="000D33FA" w:rsidRDefault="00DB32BE" w:rsidP="007A5663">
      <w:pPr>
        <w:bidi/>
        <w:spacing w:before="0" w:after="0"/>
        <w:ind w:left="26" w:hanging="26"/>
        <w:rPr>
          <w:rFonts w:ascii="Simplified Arabic" w:hAnsi="Simplified Arabic" w:cs="Simplified Arabic"/>
          <w:rtl/>
          <w:lang w:eastAsia="ar-SA"/>
        </w:rPr>
      </w:pPr>
      <w:r w:rsidRPr="00DB32BE">
        <w:rPr>
          <w:rFonts w:ascii="Simplified Arabic" w:hAnsi="Simplified Arabic" w:cs="Simplified Arabic" w:hint="eastAsia"/>
          <w:rtl/>
          <w:lang w:eastAsia="ar-SA"/>
        </w:rPr>
        <w:t>يوضح</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هذا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الجزء</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الدليل</w:t>
      </w:r>
      <w:r w:rsidR="00492B78">
        <w:rPr>
          <w:rFonts w:ascii="Simplified Arabic" w:hAnsi="Simplified Arabic" w:cs="Simplified Arabic" w:hint="cs"/>
          <w:rtl/>
          <w:lang w:eastAsia="ar-SA"/>
        </w:rPr>
        <w:t xml:space="preserve"> </w:t>
      </w:r>
      <w:r w:rsidRPr="00DB32BE">
        <w:rPr>
          <w:rFonts w:ascii="Simplified Arabic" w:hAnsi="Simplified Arabic" w:cs="Simplified Arabic" w:hint="eastAsia"/>
          <w:rtl/>
          <w:lang w:eastAsia="ar-SA"/>
        </w:rPr>
        <w:t>إجراءات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تقييم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عطاءات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السلع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والأشغال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ويجب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أن</w:t>
      </w:r>
      <w:r w:rsidRPr="00DB32BE">
        <w:rPr>
          <w:rFonts w:ascii="Simplified Arabic" w:hAnsi="Simplified Arabic" w:cs="Simplified Arabic"/>
          <w:rtl/>
          <w:lang w:eastAsia="ar-SA"/>
        </w:rPr>
        <w:t xml:space="preserve"> </w:t>
      </w:r>
      <w:r w:rsidR="00492B78">
        <w:rPr>
          <w:rFonts w:ascii="Simplified Arabic" w:hAnsi="Simplified Arabic" w:cs="Simplified Arabic" w:hint="cs"/>
          <w:rtl/>
          <w:lang w:eastAsia="ar-SA"/>
        </w:rPr>
        <w:t>يُ</w:t>
      </w:r>
      <w:r w:rsidRPr="00DB32BE">
        <w:rPr>
          <w:rFonts w:ascii="Simplified Arabic" w:hAnsi="Simplified Arabic" w:cs="Simplified Arabic" w:hint="eastAsia"/>
          <w:rtl/>
          <w:lang w:eastAsia="ar-SA"/>
        </w:rPr>
        <w:t>قرأ</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الإجزاء</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ذات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العلاقة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بأسلوب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التقييم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المستخدم،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والذي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يكون</w:t>
      </w:r>
      <w:r w:rsidRPr="00DB32BE">
        <w:rPr>
          <w:rFonts w:ascii="Simplified Arabic" w:hAnsi="Simplified Arabic" w:cs="Simplified Arabic"/>
          <w:rtl/>
          <w:lang w:eastAsia="ar-SA"/>
        </w:rPr>
        <w:t>:</w:t>
      </w:r>
    </w:p>
    <w:p w:rsidR="00000000" w:rsidRDefault="00DB32BE">
      <w:pPr>
        <w:numPr>
          <w:ilvl w:val="0"/>
          <w:numId w:val="233"/>
        </w:numPr>
        <w:tabs>
          <w:tab w:val="num" w:pos="1509"/>
        </w:tabs>
        <w:bidi/>
        <w:spacing w:before="0" w:after="0"/>
        <w:ind w:left="1509" w:hanging="567"/>
        <w:rPr>
          <w:rFonts w:ascii="Simplified Arabic" w:hAnsi="Simplified Arabic" w:cs="Simplified Arabic"/>
          <w:lang w:eastAsia="ar-SA"/>
        </w:rPr>
      </w:pPr>
      <w:r w:rsidRPr="00DB32BE">
        <w:rPr>
          <w:rFonts w:ascii="Simplified Arabic" w:hAnsi="Simplified Arabic" w:cs="Simplified Arabic"/>
          <w:rtl/>
          <w:lang w:eastAsia="ar-SA"/>
        </w:rPr>
        <w:t>تقييم عطاءات الأشغال ؛</w:t>
      </w:r>
    </w:p>
    <w:p w:rsidR="00000000" w:rsidRDefault="00DB32BE">
      <w:pPr>
        <w:numPr>
          <w:ilvl w:val="0"/>
          <w:numId w:val="233"/>
        </w:numPr>
        <w:tabs>
          <w:tab w:val="num" w:pos="1509"/>
        </w:tabs>
        <w:bidi/>
        <w:spacing w:before="0" w:after="120"/>
        <w:ind w:left="1509" w:hanging="567"/>
        <w:rPr>
          <w:rFonts w:ascii="Simplified Arabic" w:hAnsi="Simplified Arabic" w:cs="Simplified Arabic"/>
          <w:lang w:eastAsia="ar-SA"/>
        </w:rPr>
      </w:pPr>
      <w:r w:rsidRPr="00DB32BE">
        <w:rPr>
          <w:rFonts w:ascii="Simplified Arabic" w:hAnsi="Simplified Arabic" w:cs="Simplified Arabic"/>
          <w:rtl/>
          <w:lang w:eastAsia="ar-SA"/>
        </w:rPr>
        <w:t>تقييم عطاءات السلع.</w:t>
      </w:r>
    </w:p>
    <w:p w:rsidR="003A1BAA" w:rsidRPr="000D33FA" w:rsidRDefault="00DB32BE" w:rsidP="007A5663">
      <w:pPr>
        <w:bidi/>
        <w:spacing w:before="0" w:after="0"/>
        <w:ind w:left="907" w:hanging="907"/>
        <w:rPr>
          <w:rFonts w:ascii="Simplified Arabic" w:hAnsi="Simplified Arabic" w:cs="Simplified Arabic"/>
          <w:rtl/>
          <w:lang w:eastAsia="ar-SA"/>
        </w:rPr>
      </w:pPr>
      <w:r w:rsidRPr="00DB32BE">
        <w:rPr>
          <w:rFonts w:ascii="Simplified Arabic" w:hAnsi="Simplified Arabic" w:cs="Simplified Arabic"/>
          <w:rtl/>
          <w:lang w:eastAsia="ar-SA"/>
        </w:rPr>
        <w:t>يختلف التقييم بالنسبة للسلع والاشغال، ولكن منهجية التقييم تتكون دائما</w:t>
      </w:r>
      <w:r w:rsidR="00492B78">
        <w:rPr>
          <w:rFonts w:ascii="Simplified Arabic" w:hAnsi="Simplified Arabic" w:cs="Simplified Arabic" w:hint="cs"/>
          <w:rtl/>
          <w:lang w:eastAsia="ar-SA"/>
        </w:rPr>
        <w:t>ً</w:t>
      </w:r>
      <w:r w:rsidRPr="00DB32BE">
        <w:rPr>
          <w:rFonts w:ascii="Simplified Arabic" w:hAnsi="Simplified Arabic" w:cs="Simplified Arabic"/>
          <w:rtl/>
          <w:lang w:eastAsia="ar-SA"/>
        </w:rPr>
        <w:t xml:space="preserve"> من المراحل التالية:</w:t>
      </w:r>
    </w:p>
    <w:p w:rsidR="00000000" w:rsidRDefault="00DB32BE">
      <w:pPr>
        <w:numPr>
          <w:ilvl w:val="0"/>
          <w:numId w:val="234"/>
        </w:numPr>
        <w:tabs>
          <w:tab w:val="num" w:pos="1106"/>
        </w:tabs>
        <w:bidi/>
        <w:spacing w:before="0" w:after="0"/>
        <w:ind w:left="1106" w:hanging="540"/>
        <w:rPr>
          <w:rFonts w:ascii="Simplified Arabic" w:hAnsi="Simplified Arabic" w:cs="Simplified Arabic"/>
          <w:rtl/>
          <w:lang w:eastAsia="ar-SA"/>
        </w:rPr>
      </w:pPr>
      <w:r w:rsidRPr="00DB32BE">
        <w:rPr>
          <w:rFonts w:ascii="Simplified Arabic" w:hAnsi="Simplified Arabic" w:cs="Simplified Arabic" w:hint="eastAsia"/>
          <w:rtl/>
          <w:lang w:eastAsia="ar-SA"/>
        </w:rPr>
        <w:t>الفحص</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التمهيدي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للعطاءات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لاستثناء</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العطاءات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تستجيب</w:t>
      </w:r>
      <w:r w:rsidR="00492B78">
        <w:rPr>
          <w:rFonts w:ascii="Simplified Arabic" w:hAnsi="Simplified Arabic" w:cs="Simplified Arabic" w:hint="cs"/>
          <w:rtl/>
          <w:lang w:eastAsia="ar-SA"/>
        </w:rPr>
        <w:t xml:space="preserve"> </w:t>
      </w:r>
      <w:r w:rsidRPr="00DB32BE">
        <w:rPr>
          <w:rFonts w:ascii="Simplified Arabic" w:hAnsi="Simplified Arabic" w:cs="Simplified Arabic" w:hint="eastAsia"/>
          <w:rtl/>
          <w:lang w:eastAsia="ar-SA"/>
        </w:rPr>
        <w:t>للمتطلبات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الرئيسية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لوثيقة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w:t>
      </w:r>
      <w:r w:rsidR="00492B78">
        <w:rPr>
          <w:rFonts w:ascii="Simplified Arabic" w:hAnsi="Simplified Arabic" w:cs="Simplified Arabic" w:hint="cs"/>
          <w:rtl/>
          <w:lang w:eastAsia="ar-SA"/>
        </w:rPr>
        <w:t>مناقصة</w:t>
      </w:r>
      <w:r w:rsidRPr="00DB32BE">
        <w:rPr>
          <w:rFonts w:ascii="Simplified Arabic" w:hAnsi="Simplified Arabic" w:cs="Simplified Arabic" w:hint="eastAsia"/>
          <w:rtl/>
          <w:lang w:eastAsia="ar-SA"/>
        </w:rPr>
        <w:t>؛</w:t>
      </w:r>
    </w:p>
    <w:p w:rsidR="00000000" w:rsidRDefault="00DB32BE">
      <w:pPr>
        <w:numPr>
          <w:ilvl w:val="0"/>
          <w:numId w:val="234"/>
        </w:numPr>
        <w:tabs>
          <w:tab w:val="num" w:pos="1106"/>
        </w:tabs>
        <w:bidi/>
        <w:spacing w:before="0" w:after="0"/>
        <w:ind w:left="1106" w:hanging="540"/>
        <w:rPr>
          <w:rFonts w:ascii="Simplified Arabic" w:hAnsi="Simplified Arabic" w:cs="Simplified Arabic"/>
          <w:rtl/>
          <w:lang w:eastAsia="ar-SA"/>
        </w:rPr>
      </w:pPr>
      <w:r w:rsidRPr="00DB32BE">
        <w:rPr>
          <w:rFonts w:ascii="Simplified Arabic" w:hAnsi="Simplified Arabic" w:cs="Simplified Arabic"/>
          <w:rtl/>
          <w:lang w:eastAsia="ar-SA"/>
        </w:rPr>
        <w:t>تقييم تفصيلي لتحديد ما إذا كانت العطاءات تستجيب بشكل جوهري للمتطلبات الفنية والتجارية لوثيقة ال</w:t>
      </w:r>
      <w:r w:rsidR="00492B78">
        <w:rPr>
          <w:rFonts w:ascii="Simplified Arabic" w:hAnsi="Simplified Arabic" w:cs="Simplified Arabic" w:hint="cs"/>
          <w:rtl/>
          <w:lang w:eastAsia="ar-SA"/>
        </w:rPr>
        <w:t>مناقصة</w:t>
      </w:r>
      <w:r w:rsidRPr="00DB32BE">
        <w:rPr>
          <w:rFonts w:ascii="Simplified Arabic" w:hAnsi="Simplified Arabic" w:cs="Simplified Arabic"/>
          <w:rtl/>
          <w:lang w:eastAsia="ar-SA"/>
        </w:rPr>
        <w:t>؛</w:t>
      </w:r>
    </w:p>
    <w:p w:rsidR="00000000" w:rsidRDefault="00DB32BE">
      <w:pPr>
        <w:numPr>
          <w:ilvl w:val="0"/>
          <w:numId w:val="234"/>
        </w:numPr>
        <w:tabs>
          <w:tab w:val="num" w:pos="1106"/>
        </w:tabs>
        <w:bidi/>
        <w:spacing w:before="0" w:after="0"/>
        <w:ind w:left="1106" w:hanging="540"/>
        <w:rPr>
          <w:rFonts w:ascii="Simplified Arabic" w:hAnsi="Simplified Arabic" w:cs="Simplified Arabic"/>
          <w:lang w:eastAsia="ar-SA"/>
        </w:rPr>
      </w:pPr>
      <w:r w:rsidRPr="00DB32BE">
        <w:rPr>
          <w:rFonts w:ascii="Simplified Arabic" w:hAnsi="Simplified Arabic" w:cs="Simplified Arabic"/>
          <w:rtl/>
          <w:lang w:eastAsia="ar-SA"/>
        </w:rPr>
        <w:t>تقييم مالي لمقارنة تكاليف العطاءات المستجيبة وتحديد العطاء الأقل كلفة؛</w:t>
      </w:r>
    </w:p>
    <w:p w:rsidR="00000000" w:rsidRDefault="00DB32BE">
      <w:pPr>
        <w:numPr>
          <w:ilvl w:val="0"/>
          <w:numId w:val="234"/>
        </w:numPr>
        <w:tabs>
          <w:tab w:val="num" w:pos="1106"/>
        </w:tabs>
        <w:bidi/>
        <w:spacing w:before="0" w:after="0"/>
        <w:ind w:left="1106" w:hanging="540"/>
        <w:rPr>
          <w:rFonts w:ascii="Simplified Arabic" w:hAnsi="Simplified Arabic" w:cs="Simplified Arabic"/>
          <w:rtl/>
          <w:lang w:eastAsia="ar-SA"/>
        </w:rPr>
      </w:pPr>
      <w:r w:rsidRPr="00DB32BE">
        <w:rPr>
          <w:rFonts w:ascii="Simplified Arabic" w:hAnsi="Simplified Arabic" w:cs="Simplified Arabic"/>
          <w:rtl/>
          <w:lang w:eastAsia="ar-SA"/>
        </w:rPr>
        <w:t>التحقق من مؤهلات مقدم العطاء الأقل كلفة على أساس ناجح/فاشل:</w:t>
      </w:r>
    </w:p>
    <w:p w:rsidR="00000000" w:rsidRDefault="00DB32BE">
      <w:pPr>
        <w:numPr>
          <w:ilvl w:val="0"/>
          <w:numId w:val="236"/>
        </w:numPr>
        <w:tabs>
          <w:tab w:val="clear" w:pos="2160"/>
        </w:tabs>
        <w:bidi/>
        <w:spacing w:before="0" w:after="0"/>
        <w:ind w:left="1466" w:hanging="450"/>
        <w:rPr>
          <w:rFonts w:ascii="Simplified Arabic" w:hAnsi="Simplified Arabic" w:cs="Simplified Arabic"/>
          <w:lang w:eastAsia="ar-SA"/>
        </w:rPr>
      </w:pPr>
      <w:r w:rsidRPr="00DB32BE">
        <w:rPr>
          <w:rFonts w:ascii="Simplified Arabic" w:hAnsi="Simplified Arabic" w:cs="Simplified Arabic"/>
          <w:rtl/>
          <w:lang w:eastAsia="ar-SA"/>
        </w:rPr>
        <w:t>إذا نجح مقدم العطاء في الاستجابة للمؤهلات المطلوبة، يجب أن يوصى بإحالة العقد عليه؛</w:t>
      </w:r>
    </w:p>
    <w:p w:rsidR="00000000" w:rsidRDefault="00DB32BE">
      <w:pPr>
        <w:numPr>
          <w:ilvl w:val="0"/>
          <w:numId w:val="236"/>
        </w:numPr>
        <w:tabs>
          <w:tab w:val="clear" w:pos="2160"/>
        </w:tabs>
        <w:bidi/>
        <w:spacing w:before="0" w:after="120"/>
        <w:ind w:left="1466" w:hanging="450"/>
        <w:rPr>
          <w:rFonts w:ascii="Simplified Arabic" w:hAnsi="Simplified Arabic" w:cs="Simplified Arabic"/>
          <w:rtl/>
          <w:lang w:eastAsia="ar-SA"/>
        </w:rPr>
      </w:pPr>
      <w:r w:rsidRPr="00DB32BE">
        <w:rPr>
          <w:rFonts w:ascii="Simplified Arabic" w:hAnsi="Simplified Arabic" w:cs="Simplified Arabic"/>
          <w:rtl/>
          <w:lang w:eastAsia="ar-SA"/>
        </w:rPr>
        <w:t>إذا لم ينجح في الاستجابة، يرفض العطاء ويؤخذ العطاء الذي يليه من حيث الكلفة الأقل ليعامل بنفس الطريقة...الخ.</w:t>
      </w:r>
    </w:p>
    <w:p w:rsidR="003A1BAA" w:rsidRPr="000D33FA" w:rsidRDefault="00DB32BE" w:rsidP="007A5663">
      <w:pPr>
        <w:bidi/>
        <w:spacing w:before="0" w:after="120"/>
        <w:ind w:firstLine="0"/>
        <w:rPr>
          <w:rFonts w:ascii="Simplified Arabic" w:hAnsi="Simplified Arabic" w:cs="Simplified Arabic"/>
          <w:rtl/>
          <w:lang w:eastAsia="ar-SA"/>
        </w:rPr>
      </w:pPr>
      <w:r w:rsidRPr="00DB32BE">
        <w:rPr>
          <w:rFonts w:ascii="Simplified Arabic" w:hAnsi="Simplified Arabic" w:cs="Simplified Arabic"/>
          <w:rtl/>
          <w:lang w:eastAsia="ar-SA"/>
        </w:rPr>
        <w:t xml:space="preserve">يبين الشكل </w:t>
      </w:r>
      <w:r w:rsidR="00E2407D">
        <w:rPr>
          <w:rFonts w:ascii="Simplified Arabic" w:hAnsi="Simplified Arabic" w:cs="Simplified Arabic" w:hint="cs"/>
          <w:rtl/>
          <w:lang w:eastAsia="ar-SA"/>
        </w:rPr>
        <w:t>1</w:t>
      </w:r>
      <w:r w:rsidRPr="00DB32BE">
        <w:rPr>
          <w:rFonts w:ascii="Simplified Arabic" w:hAnsi="Simplified Arabic" w:cs="Simplified Arabic"/>
          <w:rtl/>
          <w:lang w:eastAsia="ar-SA"/>
        </w:rPr>
        <w:t xml:space="preserve"> </w:t>
      </w:r>
      <w:r w:rsidR="00E2407D">
        <w:rPr>
          <w:rFonts w:ascii="Simplified Arabic" w:hAnsi="Simplified Arabic" w:cs="Simplified Arabic" w:hint="cs"/>
          <w:rtl/>
          <w:lang w:eastAsia="ar-SA"/>
        </w:rPr>
        <w:t xml:space="preserve">الملحق، </w:t>
      </w:r>
      <w:r w:rsidRPr="00DB32BE">
        <w:rPr>
          <w:rFonts w:ascii="Simplified Arabic" w:hAnsi="Simplified Arabic" w:cs="Simplified Arabic"/>
          <w:rtl/>
          <w:lang w:eastAsia="ar-SA"/>
        </w:rPr>
        <w:t>رسما</w:t>
      </w:r>
      <w:r w:rsidR="00E2407D">
        <w:rPr>
          <w:rFonts w:ascii="Simplified Arabic" w:hAnsi="Simplified Arabic" w:cs="Simplified Arabic" w:hint="cs"/>
          <w:rtl/>
          <w:lang w:eastAsia="ar-SA"/>
        </w:rPr>
        <w:t>ً</w:t>
      </w:r>
      <w:r w:rsidRPr="00DB32BE">
        <w:rPr>
          <w:rFonts w:ascii="Simplified Arabic" w:hAnsi="Simplified Arabic" w:cs="Simplified Arabic"/>
          <w:rtl/>
          <w:lang w:eastAsia="ar-SA"/>
        </w:rPr>
        <w:t xml:space="preserve"> بيانيا يلخص منهجية التقييم هذه.</w:t>
      </w:r>
    </w:p>
    <w:p w:rsidR="003A1BAA" w:rsidRPr="000D33FA" w:rsidRDefault="00DB32BE" w:rsidP="007A5663">
      <w:pPr>
        <w:tabs>
          <w:tab w:val="left" w:pos="2906"/>
        </w:tabs>
        <w:bidi/>
        <w:spacing w:before="0" w:after="120"/>
        <w:ind w:left="29" w:firstLine="0"/>
        <w:rPr>
          <w:rFonts w:ascii="Simplified Arabic" w:hAnsi="Simplified Arabic" w:cs="Simplified Arabic"/>
          <w:rtl/>
          <w:lang w:eastAsia="ar-SA"/>
        </w:rPr>
      </w:pPr>
      <w:r w:rsidRPr="00DB32BE">
        <w:rPr>
          <w:rFonts w:ascii="Simplified Arabic" w:hAnsi="Simplified Arabic" w:cs="Simplified Arabic"/>
          <w:rtl/>
          <w:lang w:eastAsia="ar-SA"/>
        </w:rPr>
        <w:t>تكون شركات القطاع العام مؤهلة فقط إذا أثبتت إنها (1) مستقلة قانونيا</w:t>
      </w:r>
      <w:r w:rsidR="00E2407D">
        <w:rPr>
          <w:rFonts w:ascii="Simplified Arabic" w:hAnsi="Simplified Arabic" w:cs="Simplified Arabic" w:hint="cs"/>
          <w:rtl/>
          <w:lang w:eastAsia="ar-SA"/>
        </w:rPr>
        <w:t>ً</w:t>
      </w:r>
      <w:r w:rsidRPr="00DB32BE">
        <w:rPr>
          <w:rFonts w:ascii="Simplified Arabic" w:hAnsi="Simplified Arabic" w:cs="Simplified Arabic"/>
          <w:rtl/>
          <w:lang w:eastAsia="ar-SA"/>
        </w:rPr>
        <w:t xml:space="preserve"> وماليا</w:t>
      </w:r>
      <w:r w:rsidR="00E2407D">
        <w:rPr>
          <w:rFonts w:ascii="Simplified Arabic" w:hAnsi="Simplified Arabic" w:cs="Simplified Arabic" w:hint="cs"/>
          <w:rtl/>
          <w:lang w:eastAsia="ar-SA"/>
        </w:rPr>
        <w:t>ً</w:t>
      </w:r>
      <w:r w:rsidRPr="00DB32BE">
        <w:rPr>
          <w:rFonts w:ascii="Simplified Arabic" w:hAnsi="Simplified Arabic" w:cs="Simplified Arabic"/>
          <w:rtl/>
          <w:lang w:eastAsia="ar-SA"/>
        </w:rPr>
        <w:t>، (2) تعمل وفق القانون التجاري، (3) ليست مؤسسة تابعة للحكومة أو للحكومة بالباطن.</w:t>
      </w:r>
    </w:p>
    <w:p w:rsidR="00000000" w:rsidRDefault="00DB32BE">
      <w:pPr>
        <w:bidi/>
        <w:spacing w:before="0" w:after="120"/>
        <w:ind w:firstLine="0"/>
        <w:outlineLvl w:val="5"/>
        <w:rPr>
          <w:rFonts w:ascii="Simplified Arabic" w:hAnsi="Simplified Arabic" w:cs="Simplified Arabic"/>
          <w:rtl/>
          <w:lang w:eastAsia="ar-SA"/>
        </w:rPr>
      </w:pPr>
      <w:r w:rsidRPr="00DB32BE">
        <w:rPr>
          <w:rFonts w:ascii="Simplified Arabic" w:hAnsi="Simplified Arabic" w:cs="Simplified Arabic"/>
          <w:rtl/>
          <w:lang w:eastAsia="ar-SA"/>
        </w:rPr>
        <w:t>تطبق المبادئ العامة في هذه الإجراء على التقييم وفق أساليب توريد العطاءات التنافسية الدولية والعطاءات الدولية المحدودة والعطاءات التنافسية الوطنية ولجان المشتريات.</w:t>
      </w:r>
    </w:p>
    <w:p w:rsidR="00000000" w:rsidRDefault="00E2407D">
      <w:pPr>
        <w:bidi/>
        <w:spacing w:before="0" w:after="0"/>
        <w:ind w:left="29" w:firstLine="0"/>
        <w:jc w:val="lowKashida"/>
        <w:rPr>
          <w:rFonts w:ascii="Simplified Arabic" w:hAnsi="Simplified Arabic" w:cs="Simplified Arabic"/>
          <w:b/>
          <w:bCs/>
          <w:rtl/>
          <w:lang w:eastAsia="ar-SA" w:bidi="ar-JO"/>
        </w:rPr>
      </w:pPr>
      <w:r>
        <w:rPr>
          <w:rFonts w:ascii="Simplified Arabic" w:hAnsi="Simplified Arabic" w:cs="Simplified Arabic" w:hint="cs"/>
          <w:b/>
          <w:bCs/>
          <w:rtl/>
          <w:lang w:eastAsia="ar-SA"/>
        </w:rPr>
        <w:t>2.1.13</w:t>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الغاية</w:t>
      </w:r>
      <w:r w:rsidR="00DB32BE" w:rsidRPr="00DB32BE">
        <w:rPr>
          <w:rFonts w:ascii="Simplified Arabic" w:hAnsi="Simplified Arabic" w:cs="Simplified Arabic"/>
          <w:b/>
          <w:bCs/>
          <w:rtl/>
          <w:lang w:eastAsia="ar-SA"/>
        </w:rPr>
        <w:tab/>
      </w:r>
      <w:r w:rsidR="00DB32BE" w:rsidRPr="00DB32BE">
        <w:rPr>
          <w:rFonts w:ascii="Simplified Arabic" w:hAnsi="Simplified Arabic" w:cs="Simplified Arabic"/>
          <w:b/>
          <w:bCs/>
          <w:rtl/>
          <w:lang w:eastAsia="ar-SA"/>
        </w:rPr>
        <w:tab/>
      </w:r>
    </w:p>
    <w:p w:rsidR="00000000" w:rsidRDefault="00DB32BE">
      <w:pPr>
        <w:bidi/>
        <w:spacing w:before="0" w:after="0"/>
        <w:ind w:left="1106" w:hanging="810"/>
        <w:rPr>
          <w:rFonts w:ascii="Simplified Arabic" w:hAnsi="Simplified Arabic" w:cs="Simplified Arabic"/>
          <w:rtl/>
          <w:lang w:eastAsia="ar-SA"/>
        </w:rPr>
      </w:pPr>
      <w:r w:rsidRPr="00DB32BE">
        <w:rPr>
          <w:rFonts w:ascii="Simplified Arabic" w:hAnsi="Simplified Arabic" w:cs="Simplified Arabic"/>
          <w:rtl/>
          <w:lang w:eastAsia="ar-SA" w:bidi="ar-JO"/>
        </w:rPr>
        <w:t xml:space="preserve">   </w:t>
      </w:r>
      <w:r w:rsidR="00E2407D">
        <w:rPr>
          <w:rFonts w:ascii="Simplified Arabic" w:hAnsi="Simplified Arabic" w:cs="Simplified Arabic" w:hint="cs"/>
          <w:rtl/>
          <w:lang w:eastAsia="ar-SA" w:bidi="ar-JO"/>
        </w:rPr>
        <w:t>أ.</w:t>
      </w:r>
      <w:r w:rsidR="00E2407D">
        <w:rPr>
          <w:rFonts w:ascii="Simplified Arabic" w:hAnsi="Simplified Arabic" w:cs="Simplified Arabic" w:hint="cs"/>
          <w:rtl/>
          <w:lang w:eastAsia="ar-SA" w:bidi="ar-JO"/>
        </w:rPr>
        <w:tab/>
      </w:r>
      <w:r w:rsidRPr="00DB32BE">
        <w:rPr>
          <w:rFonts w:ascii="Simplified Arabic" w:hAnsi="Simplified Arabic" w:cs="Simplified Arabic"/>
          <w:rtl/>
          <w:lang w:eastAsia="ar-SA"/>
        </w:rPr>
        <w:t>تقييم، تحليل ومقارنة كل العطاءات المستلمة، باستخدام منهجية ومعايير محددة مسبقا</w:t>
      </w:r>
      <w:r w:rsidR="00E2407D">
        <w:rPr>
          <w:rFonts w:ascii="Simplified Arabic" w:hAnsi="Simplified Arabic" w:cs="Simplified Arabic" w:hint="cs"/>
          <w:rtl/>
          <w:lang w:eastAsia="ar-SA"/>
        </w:rPr>
        <w:t>ً</w:t>
      </w:r>
      <w:r w:rsidRPr="00DB32BE">
        <w:rPr>
          <w:rFonts w:ascii="Simplified Arabic" w:hAnsi="Simplified Arabic" w:cs="Simplified Arabic"/>
          <w:rtl/>
          <w:lang w:eastAsia="ar-SA"/>
        </w:rPr>
        <w:t xml:space="preserve"> في وثيقة ال</w:t>
      </w:r>
      <w:r w:rsidR="00E2407D">
        <w:rPr>
          <w:rFonts w:ascii="Simplified Arabic" w:hAnsi="Simplified Arabic" w:cs="Simplified Arabic" w:hint="cs"/>
          <w:rtl/>
          <w:lang w:eastAsia="ar-SA"/>
        </w:rPr>
        <w:t>مناقصة</w:t>
      </w:r>
      <w:r w:rsidRPr="00DB32BE">
        <w:rPr>
          <w:rFonts w:ascii="Simplified Arabic" w:hAnsi="Simplified Arabic" w:cs="Simplified Arabic"/>
          <w:rtl/>
          <w:lang w:eastAsia="ar-SA"/>
        </w:rPr>
        <w:t>، لتحديد العطاء الفائز الذي يجب أن يمنح العقد. تضمن عملية التقييم الجيدة تحقيق الآتي:</w:t>
      </w:r>
    </w:p>
    <w:p w:rsidR="00000000" w:rsidRDefault="00DB32BE">
      <w:pPr>
        <w:numPr>
          <w:ilvl w:val="0"/>
          <w:numId w:val="237"/>
        </w:numPr>
        <w:tabs>
          <w:tab w:val="num" w:pos="1376"/>
        </w:tabs>
        <w:bidi/>
        <w:spacing w:before="0" w:after="0"/>
        <w:ind w:left="1376" w:hanging="540"/>
        <w:rPr>
          <w:rFonts w:ascii="Simplified Arabic" w:hAnsi="Simplified Arabic" w:cs="Simplified Arabic"/>
          <w:lang w:eastAsia="ar-SA"/>
        </w:rPr>
      </w:pPr>
      <w:r w:rsidRPr="00DB32BE">
        <w:rPr>
          <w:rFonts w:ascii="Simplified Arabic" w:hAnsi="Simplified Arabic" w:cs="Simplified Arabic"/>
          <w:rtl/>
          <w:lang w:eastAsia="ar-SA"/>
        </w:rPr>
        <w:lastRenderedPageBreak/>
        <w:t>منافسة عادلة حيث يحظى كل مقدمي العطاءات بفرص متساوية للفوز بعقود تمولها الحكومة؛</w:t>
      </w:r>
    </w:p>
    <w:p w:rsidR="00000000" w:rsidRDefault="00DB32BE">
      <w:pPr>
        <w:numPr>
          <w:ilvl w:val="0"/>
          <w:numId w:val="237"/>
        </w:numPr>
        <w:tabs>
          <w:tab w:val="num" w:pos="1376"/>
        </w:tabs>
        <w:bidi/>
        <w:spacing w:before="0" w:after="0"/>
        <w:ind w:left="1376" w:hanging="540"/>
        <w:rPr>
          <w:rFonts w:ascii="Simplified Arabic" w:hAnsi="Simplified Arabic" w:cs="Simplified Arabic"/>
          <w:lang w:eastAsia="ar-SA"/>
        </w:rPr>
      </w:pPr>
      <w:r w:rsidRPr="00DB32BE">
        <w:rPr>
          <w:rFonts w:ascii="Simplified Arabic" w:hAnsi="Simplified Arabic" w:cs="Simplified Arabic"/>
          <w:rtl/>
          <w:lang w:eastAsia="ar-SA"/>
        </w:rPr>
        <w:t>أن تكون السلع والأشغال التي يتم توريدها وفق العقد ذات جودة مناسبة؛</w:t>
      </w:r>
    </w:p>
    <w:p w:rsidR="00000000" w:rsidRDefault="00DB32BE">
      <w:pPr>
        <w:numPr>
          <w:ilvl w:val="0"/>
          <w:numId w:val="237"/>
        </w:numPr>
        <w:tabs>
          <w:tab w:val="num" w:pos="1376"/>
        </w:tabs>
        <w:bidi/>
        <w:spacing w:before="0" w:after="120"/>
        <w:ind w:left="1376" w:hanging="540"/>
        <w:rPr>
          <w:rFonts w:ascii="Simplified Arabic" w:hAnsi="Simplified Arabic" w:cs="Simplified Arabic"/>
          <w:rtl/>
          <w:lang w:eastAsia="ar-SA"/>
        </w:rPr>
      </w:pPr>
      <w:r w:rsidRPr="00DB32BE">
        <w:rPr>
          <w:rFonts w:ascii="Simplified Arabic" w:hAnsi="Simplified Arabic" w:cs="Simplified Arabic"/>
          <w:rtl/>
          <w:lang w:eastAsia="ar-SA"/>
        </w:rPr>
        <w:t>حصول الجهة المستفيدة على أفضل قيمة ممكنة للمال.</w:t>
      </w:r>
    </w:p>
    <w:p w:rsidR="00000000" w:rsidRDefault="00E2407D">
      <w:pPr>
        <w:bidi/>
        <w:spacing w:before="0" w:after="120"/>
        <w:ind w:left="1106" w:hanging="540"/>
        <w:rPr>
          <w:rFonts w:ascii="Simplified Arabic" w:hAnsi="Simplified Arabic" w:cs="Simplified Arabic"/>
          <w:rtl/>
          <w:lang w:eastAsia="ar-SA"/>
        </w:rPr>
      </w:pPr>
      <w:r>
        <w:rPr>
          <w:rFonts w:ascii="Simplified Arabic" w:hAnsi="Simplified Arabic" w:cs="Simplified Arabic" w:hint="cs"/>
          <w:rtl/>
          <w:lang w:eastAsia="ar-SA"/>
        </w:rPr>
        <w:t>ب.</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تكون لجان الدراسة والتحليل مسؤولة عن عملية التقييم، ومن الممكن ان تطلب المشورة الفنية من الجهة المستفيدة أو من مختصين فنيين آخرين (يجب أن يكونوا مستقلين عن كافة مقدمي العطاءات، أي ليس لديهم تضارب مصالح) كما هو مطلوب.</w:t>
      </w:r>
    </w:p>
    <w:p w:rsidR="00000000" w:rsidRDefault="006D073F">
      <w:pPr>
        <w:bidi/>
        <w:spacing w:before="0" w:after="0"/>
        <w:ind w:left="29" w:firstLine="0"/>
        <w:jc w:val="lowKashida"/>
        <w:rPr>
          <w:rFonts w:ascii="Simplified Arabic" w:hAnsi="Simplified Arabic" w:cs="Simplified Arabic"/>
          <w:b/>
          <w:bCs/>
          <w:rtl/>
          <w:lang w:eastAsia="ar-SA"/>
        </w:rPr>
      </w:pPr>
      <w:r>
        <w:rPr>
          <w:rFonts w:ascii="Simplified Arabic" w:hAnsi="Simplified Arabic" w:cs="Simplified Arabic" w:hint="cs"/>
          <w:b/>
          <w:bCs/>
          <w:rtl/>
          <w:lang w:eastAsia="ar-SA"/>
        </w:rPr>
        <w:t>3.1.13</w:t>
      </w:r>
      <w:r>
        <w:rPr>
          <w:rFonts w:ascii="Simplified Arabic" w:hAnsi="Simplified Arabic" w:cs="Simplified Arabic" w:hint="cs"/>
          <w:b/>
          <w:bCs/>
          <w:rtl/>
          <w:lang w:eastAsia="ar-SA"/>
        </w:rPr>
        <w:tab/>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الخطوات</w:t>
      </w:r>
    </w:p>
    <w:p w:rsidR="00000000" w:rsidRDefault="00DB32BE">
      <w:pPr>
        <w:bidi/>
        <w:spacing w:before="0" w:after="120"/>
        <w:ind w:left="1016" w:hanging="720"/>
        <w:rPr>
          <w:rFonts w:ascii="Simplified Arabic" w:hAnsi="Simplified Arabic" w:cs="Simplified Arabic"/>
          <w:rtl/>
          <w:lang w:eastAsia="ar-SA"/>
        </w:rPr>
      </w:pPr>
      <w:r w:rsidRPr="00DB32BE">
        <w:rPr>
          <w:rFonts w:ascii="Simplified Arabic" w:hAnsi="Simplified Arabic" w:cs="Simplified Arabic"/>
          <w:rtl/>
          <w:lang w:eastAsia="ar-SA"/>
        </w:rPr>
        <w:t xml:space="preserve">   </w:t>
      </w:r>
      <w:r w:rsidR="006D073F">
        <w:rPr>
          <w:rFonts w:ascii="Simplified Arabic" w:hAnsi="Simplified Arabic" w:cs="Simplified Arabic" w:hint="cs"/>
          <w:rtl/>
          <w:lang w:eastAsia="ar-SA"/>
        </w:rPr>
        <w:t>أ.</w:t>
      </w:r>
      <w:r w:rsidR="006D073F">
        <w:rPr>
          <w:rFonts w:ascii="Simplified Arabic" w:hAnsi="Simplified Arabic" w:cs="Simplified Arabic" w:hint="cs"/>
          <w:rtl/>
          <w:lang w:eastAsia="ar-SA"/>
        </w:rPr>
        <w:tab/>
      </w:r>
      <w:r w:rsidRPr="00DB32BE">
        <w:rPr>
          <w:rFonts w:ascii="Simplified Arabic" w:hAnsi="Simplified Arabic" w:cs="Simplified Arabic"/>
          <w:rtl/>
          <w:lang w:eastAsia="ar-SA"/>
        </w:rPr>
        <w:t>تشكيل لجنة لتقييم وتحليل العطاءات قبل موعد فتح العطاءات حتي يتسنى للجنة الوقت الكافي لدراسة وثيقة ال</w:t>
      </w:r>
      <w:r w:rsidR="006D073F">
        <w:rPr>
          <w:rFonts w:ascii="Simplified Arabic" w:hAnsi="Simplified Arabic" w:cs="Simplified Arabic" w:hint="cs"/>
          <w:rtl/>
          <w:lang w:eastAsia="ar-SA"/>
        </w:rPr>
        <w:t>مناقصة</w:t>
      </w:r>
      <w:r w:rsidRPr="00DB32BE">
        <w:rPr>
          <w:rFonts w:ascii="Simplified Arabic" w:hAnsi="Simplified Arabic" w:cs="Simplified Arabic"/>
          <w:rtl/>
          <w:lang w:eastAsia="ar-SA"/>
        </w:rPr>
        <w:t xml:space="preserve"> والاتفاق </w:t>
      </w:r>
      <w:r w:rsidR="006D073F">
        <w:rPr>
          <w:rFonts w:ascii="Simplified Arabic" w:hAnsi="Simplified Arabic" w:cs="Simplified Arabic" w:hint="cs"/>
          <w:rtl/>
          <w:lang w:eastAsia="ar-SA"/>
        </w:rPr>
        <w:t xml:space="preserve">على </w:t>
      </w:r>
      <w:r w:rsidRPr="00DB32BE">
        <w:rPr>
          <w:rFonts w:ascii="Simplified Arabic" w:hAnsi="Simplified Arabic" w:cs="Simplified Arabic"/>
          <w:rtl/>
          <w:lang w:eastAsia="ar-SA"/>
        </w:rPr>
        <w:t>مهام أعضاء اللجنة في تقييم وتحليل العطاء وعلى جدول زمني لإكمال تقييم وتحليل العطاءات والحصول على صحة صدور وعلى الموافقات الداخلية وإصدار خطاب الإحالة لمقدم العطاء الذي تبين نتيجة التحليل أنه الأقل كلفة وأن عطائه مستجيب بصورة أساسية للمتطلبات المنصوص عليها في وثائق المناقصة قبل انتهاء نفاذية العطاء</w:t>
      </w:r>
      <w:r w:rsidR="006D073F">
        <w:rPr>
          <w:rFonts w:ascii="Simplified Arabic" w:hAnsi="Simplified Arabic" w:cs="Simplified Arabic" w:hint="cs"/>
          <w:rtl/>
          <w:lang w:eastAsia="ar-SA"/>
        </w:rPr>
        <w:t>.</w:t>
      </w:r>
      <w:r w:rsidRPr="00DB32BE">
        <w:rPr>
          <w:rFonts w:ascii="Simplified Arabic" w:hAnsi="Simplified Arabic" w:cs="Simplified Arabic"/>
          <w:rtl/>
          <w:lang w:eastAsia="ar-SA"/>
        </w:rPr>
        <w:t xml:space="preserve"> </w:t>
      </w:r>
    </w:p>
    <w:p w:rsidR="00000000" w:rsidRDefault="006D073F">
      <w:pPr>
        <w:bidi/>
        <w:spacing w:before="0" w:after="120"/>
        <w:ind w:left="1016" w:hanging="720"/>
        <w:rPr>
          <w:rFonts w:ascii="Simplified Arabic" w:hAnsi="Simplified Arabic" w:cs="Simplified Arabic"/>
          <w:rtl/>
          <w:lang w:eastAsia="ar-SA"/>
        </w:rPr>
      </w:pPr>
      <w:r>
        <w:rPr>
          <w:rFonts w:ascii="Simplified Arabic" w:hAnsi="Simplified Arabic" w:cs="Simplified Arabic" w:hint="cs"/>
          <w:rtl/>
          <w:lang w:eastAsia="ar-SA"/>
        </w:rPr>
        <w:t>ب.</w:t>
      </w:r>
      <w:r>
        <w:rPr>
          <w:rFonts w:ascii="Simplified Arabic" w:hAnsi="Simplified Arabic" w:cs="Simplified Arabic" w:hint="cs"/>
          <w:rtl/>
          <w:lang w:eastAsia="ar-SA"/>
        </w:rPr>
        <w:tab/>
        <w:t>ال</w:t>
      </w:r>
      <w:r w:rsidR="00DB32BE" w:rsidRPr="00DB32BE">
        <w:rPr>
          <w:rFonts w:ascii="Simplified Arabic" w:hAnsi="Simplified Arabic" w:cs="Simplified Arabic"/>
          <w:rtl/>
          <w:lang w:eastAsia="ar-SA"/>
        </w:rPr>
        <w:t>تأكد من أن تكون لجان التقييم والتحليل مكونة  من موظفين مؤهلين ومتخصصين لإدارة التقييم، ويفضل أن تضم اللجنة اعضاء ممن شاركو في تحضير وثيقة العطاء.</w:t>
      </w:r>
    </w:p>
    <w:p w:rsidR="00000000" w:rsidRDefault="006D073F">
      <w:pPr>
        <w:bidi/>
        <w:spacing w:before="0" w:after="120"/>
        <w:ind w:left="1016" w:hanging="720"/>
        <w:rPr>
          <w:rFonts w:ascii="Simplified Arabic" w:hAnsi="Simplified Arabic" w:cs="Simplified Arabic"/>
          <w:rtl/>
          <w:lang w:eastAsia="ar-SA"/>
        </w:rPr>
      </w:pPr>
      <w:r>
        <w:rPr>
          <w:rFonts w:ascii="Simplified Arabic" w:hAnsi="Simplified Arabic" w:cs="Simplified Arabic" w:hint="cs"/>
          <w:rtl/>
          <w:lang w:eastAsia="ar-SA"/>
        </w:rPr>
        <w:t>ج.</w:t>
      </w:r>
      <w:r>
        <w:rPr>
          <w:rFonts w:ascii="Simplified Arabic" w:hAnsi="Simplified Arabic" w:cs="Simplified Arabic" w:hint="cs"/>
          <w:rtl/>
          <w:lang w:eastAsia="ar-SA"/>
        </w:rPr>
        <w:tab/>
        <w:t>ال</w:t>
      </w:r>
      <w:r w:rsidR="00DB32BE" w:rsidRPr="00DB32BE">
        <w:rPr>
          <w:rFonts w:ascii="Simplified Arabic" w:hAnsi="Simplified Arabic" w:cs="Simplified Arabic"/>
          <w:rtl/>
          <w:lang w:eastAsia="ar-SA"/>
        </w:rPr>
        <w:t>تأكد من أن تقوم اللجنة بمراجعة ووضع قائمة بالمتطلبات والتعليمات ومعايير التقييم المحددة في وثيقة ال</w:t>
      </w:r>
      <w:r>
        <w:rPr>
          <w:rFonts w:ascii="Simplified Arabic" w:hAnsi="Simplified Arabic" w:cs="Simplified Arabic" w:hint="cs"/>
          <w:rtl/>
          <w:lang w:eastAsia="ar-SA"/>
        </w:rPr>
        <w:t>مناقصة</w:t>
      </w:r>
      <w:r w:rsidR="00DB32BE" w:rsidRPr="00DB32BE">
        <w:rPr>
          <w:rFonts w:ascii="Simplified Arabic" w:hAnsi="Simplified Arabic" w:cs="Simplified Arabic"/>
          <w:rtl/>
          <w:lang w:eastAsia="ar-SA"/>
        </w:rPr>
        <w:t>، و</w:t>
      </w:r>
      <w:r>
        <w:rPr>
          <w:rFonts w:ascii="Simplified Arabic" w:hAnsi="Simplified Arabic" w:cs="Simplified Arabic" w:hint="cs"/>
          <w:rtl/>
          <w:lang w:eastAsia="ar-SA"/>
        </w:rPr>
        <w:t>ال</w:t>
      </w:r>
      <w:r w:rsidR="00DB32BE" w:rsidRPr="00DB32BE">
        <w:rPr>
          <w:rFonts w:ascii="Simplified Arabic" w:hAnsi="Simplified Arabic" w:cs="Simplified Arabic"/>
          <w:rtl/>
          <w:lang w:eastAsia="ar-SA"/>
        </w:rPr>
        <w:t xml:space="preserve">تأكد من أنها واضحة ومفهومة. عند الحاجة </w:t>
      </w:r>
      <w:r>
        <w:rPr>
          <w:rFonts w:ascii="Simplified Arabic" w:hAnsi="Simplified Arabic" w:cs="Simplified Arabic" w:hint="cs"/>
          <w:rtl/>
          <w:lang w:eastAsia="ar-SA"/>
        </w:rPr>
        <w:t>يُ</w:t>
      </w:r>
      <w:r w:rsidR="00DB32BE" w:rsidRPr="00DB32BE">
        <w:rPr>
          <w:rFonts w:ascii="Simplified Arabic" w:hAnsi="Simplified Arabic" w:cs="Simplified Arabic"/>
          <w:rtl/>
          <w:lang w:eastAsia="ar-SA"/>
        </w:rPr>
        <w:t>طلب توضيحا</w:t>
      </w:r>
      <w:r>
        <w:rPr>
          <w:rFonts w:ascii="Simplified Arabic" w:hAnsi="Simplified Arabic" w:cs="Simplified Arabic" w:hint="cs"/>
          <w:rtl/>
          <w:lang w:eastAsia="ar-SA"/>
        </w:rPr>
        <w:t>ً</w:t>
      </w:r>
      <w:r w:rsidR="00DB32BE" w:rsidRPr="00DB32BE">
        <w:rPr>
          <w:rFonts w:ascii="Simplified Arabic" w:hAnsi="Simplified Arabic" w:cs="Simplified Arabic"/>
          <w:rtl/>
          <w:lang w:eastAsia="ar-SA"/>
        </w:rPr>
        <w:t xml:space="preserve"> من الشخص المسؤول عن صياغة وثيقة ال</w:t>
      </w:r>
      <w:r>
        <w:rPr>
          <w:rFonts w:ascii="Simplified Arabic" w:hAnsi="Simplified Arabic" w:cs="Simplified Arabic" w:hint="cs"/>
          <w:rtl/>
          <w:lang w:eastAsia="ar-SA"/>
        </w:rPr>
        <w:t>مناقصة</w:t>
      </w:r>
      <w:r w:rsidR="00DB32BE" w:rsidRPr="00DB32BE">
        <w:rPr>
          <w:rFonts w:ascii="Simplified Arabic" w:hAnsi="Simplified Arabic" w:cs="Simplified Arabic"/>
          <w:rtl/>
          <w:lang w:eastAsia="ar-SA"/>
        </w:rPr>
        <w:t xml:space="preserve"> عند الضرورة. </w:t>
      </w:r>
      <w:r>
        <w:rPr>
          <w:rFonts w:ascii="Simplified Arabic" w:hAnsi="Simplified Arabic" w:cs="Simplified Arabic" w:hint="cs"/>
          <w:rtl/>
          <w:lang w:eastAsia="ar-SA"/>
        </w:rPr>
        <w:t>ال</w:t>
      </w:r>
      <w:r w:rsidR="00DB32BE" w:rsidRPr="00DB32BE">
        <w:rPr>
          <w:rFonts w:ascii="Simplified Arabic" w:hAnsi="Simplified Arabic" w:cs="Simplified Arabic"/>
          <w:rtl/>
          <w:lang w:eastAsia="ar-SA"/>
        </w:rPr>
        <w:t>تأكد من تطبيق معايير التقييم المحددة في وثيقة ال</w:t>
      </w:r>
      <w:r>
        <w:rPr>
          <w:rFonts w:ascii="Simplified Arabic" w:hAnsi="Simplified Arabic" w:cs="Simplified Arabic" w:hint="cs"/>
          <w:rtl/>
          <w:lang w:eastAsia="ar-SA"/>
        </w:rPr>
        <w:t>مناقصة</w:t>
      </w:r>
      <w:r w:rsidR="00DB32BE" w:rsidRPr="00DB32BE">
        <w:rPr>
          <w:rFonts w:ascii="Simplified Arabic" w:hAnsi="Simplified Arabic" w:cs="Simplified Arabic"/>
          <w:rtl/>
          <w:lang w:eastAsia="ar-SA"/>
        </w:rPr>
        <w:t xml:space="preserve"> فقط</w:t>
      </w:r>
      <w:r w:rsidR="00DB32BE" w:rsidRPr="00DB32BE">
        <w:rPr>
          <w:rFonts w:ascii="Simplified Arabic" w:hAnsi="Simplified Arabic" w:cs="Simplified Arabic"/>
          <w:b/>
          <w:bCs/>
          <w:u w:val="single"/>
          <w:rtl/>
          <w:lang w:eastAsia="ar-SA"/>
        </w:rPr>
        <w:t xml:space="preserve"> وتأكد من عدم تطبيق معايير جديدة أو مختلفة</w:t>
      </w:r>
      <w:r w:rsidR="00DB32BE" w:rsidRPr="00DB32BE">
        <w:rPr>
          <w:rFonts w:ascii="Simplified Arabic" w:hAnsi="Simplified Arabic" w:cs="Simplified Arabic"/>
          <w:rtl/>
          <w:lang w:eastAsia="ar-SA"/>
        </w:rPr>
        <w:t>.</w:t>
      </w:r>
    </w:p>
    <w:p w:rsidR="00000000" w:rsidRDefault="006D073F">
      <w:pPr>
        <w:bidi/>
        <w:spacing w:before="0" w:after="120"/>
        <w:ind w:left="1016" w:hanging="720"/>
        <w:rPr>
          <w:rFonts w:ascii="Simplified Arabic" w:hAnsi="Simplified Arabic" w:cs="Simplified Arabic"/>
          <w:rtl/>
          <w:lang w:eastAsia="ar-SA"/>
        </w:rPr>
      </w:pPr>
      <w:r>
        <w:rPr>
          <w:rFonts w:ascii="Simplified Arabic" w:hAnsi="Simplified Arabic" w:cs="Simplified Arabic" w:hint="cs"/>
          <w:rtl/>
          <w:lang w:eastAsia="ar-SA"/>
        </w:rPr>
        <w:t>د.</w:t>
      </w:r>
      <w:r>
        <w:rPr>
          <w:rFonts w:ascii="Simplified Arabic" w:hAnsi="Simplified Arabic" w:cs="Simplified Arabic" w:hint="cs"/>
          <w:rtl/>
          <w:lang w:eastAsia="ar-SA"/>
        </w:rPr>
        <w:tab/>
        <w:t>ال</w:t>
      </w:r>
      <w:r w:rsidR="00DB32BE" w:rsidRPr="00DB32BE">
        <w:rPr>
          <w:rFonts w:ascii="Simplified Arabic" w:hAnsi="Simplified Arabic" w:cs="Simplified Arabic"/>
          <w:rtl/>
          <w:lang w:eastAsia="ar-SA"/>
        </w:rPr>
        <w:t>تأكد من إجتماع رئيس لجنة التقييم والتحليل مع أي مُقَيِم/مُقَيِّمين مختارين، لمراجعة منهجية ومعايير التقييم المحددة في وثيقة ال</w:t>
      </w:r>
      <w:r>
        <w:rPr>
          <w:rFonts w:ascii="Simplified Arabic" w:hAnsi="Simplified Arabic" w:cs="Simplified Arabic" w:hint="cs"/>
          <w:rtl/>
          <w:lang w:eastAsia="ar-SA"/>
        </w:rPr>
        <w:t>مناقصة</w:t>
      </w:r>
      <w:r w:rsidR="00DB32BE" w:rsidRPr="00DB32BE">
        <w:rPr>
          <w:rFonts w:ascii="Simplified Arabic" w:hAnsi="Simplified Arabic" w:cs="Simplified Arabic"/>
          <w:rtl/>
          <w:lang w:eastAsia="ar-SA"/>
        </w:rPr>
        <w:t xml:space="preserve">، للتأكد من أنها واضحة ومفهومة لكافة المقيمين. </w:t>
      </w:r>
    </w:p>
    <w:p w:rsidR="00000000" w:rsidRDefault="006D073F">
      <w:pPr>
        <w:bidi/>
        <w:spacing w:before="0" w:after="120"/>
        <w:ind w:left="1016" w:hanging="720"/>
        <w:rPr>
          <w:rFonts w:ascii="Simplified Arabic" w:hAnsi="Simplified Arabic" w:cs="Simplified Arabic"/>
          <w:rtl/>
          <w:lang w:eastAsia="ar-SA"/>
        </w:rPr>
      </w:pPr>
      <w:r>
        <w:rPr>
          <w:rFonts w:ascii="Simplified Arabic" w:hAnsi="Simplified Arabic" w:cs="Simplified Arabic" w:hint="cs"/>
          <w:rtl/>
          <w:lang w:eastAsia="ar-SA"/>
        </w:rPr>
        <w:t>ه.</w:t>
      </w:r>
      <w:r>
        <w:rPr>
          <w:rFonts w:ascii="Simplified Arabic" w:hAnsi="Simplified Arabic" w:cs="Simplified Arabic" w:hint="cs"/>
          <w:rtl/>
          <w:lang w:eastAsia="ar-SA"/>
        </w:rPr>
        <w:tab/>
        <w:t>ال</w:t>
      </w:r>
      <w:r w:rsidR="00DB32BE" w:rsidRPr="00DB32BE">
        <w:rPr>
          <w:rFonts w:ascii="Simplified Arabic" w:hAnsi="Simplified Arabic" w:cs="Simplified Arabic" w:hint="eastAsia"/>
          <w:rtl/>
          <w:lang w:eastAsia="ar-SA"/>
        </w:rPr>
        <w:t>تأكد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w:t>
      </w:r>
      <w:r w:rsidR="00DB32BE" w:rsidRPr="00DB32BE">
        <w:rPr>
          <w:rFonts w:ascii="Simplified Arabic" w:hAnsi="Simplified Arabic" w:cs="Simplified Arabic"/>
          <w:rtl/>
          <w:lang w:eastAsia="ar-SA"/>
        </w:rPr>
        <w:t xml:space="preserve"> </w:t>
      </w:r>
      <w:r>
        <w:rPr>
          <w:rFonts w:ascii="Simplified Arabic" w:hAnsi="Simplified Arabic" w:cs="Simplified Arabic" w:hint="cs"/>
          <w:rtl/>
          <w:lang w:eastAsia="ar-SA"/>
        </w:rPr>
        <w:t>إ</w:t>
      </w:r>
      <w:r w:rsidR="00DB32BE" w:rsidRPr="00DB32BE">
        <w:rPr>
          <w:rFonts w:ascii="Simplified Arabic" w:hAnsi="Simplified Arabic" w:cs="Simplified Arabic" w:hint="eastAsia"/>
          <w:rtl/>
          <w:lang w:eastAsia="ar-SA"/>
        </w:rPr>
        <w:t>تباع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المنهجية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التالية</w:t>
      </w:r>
      <w:r w:rsidR="00DB32BE" w:rsidRPr="00DB32BE">
        <w:rPr>
          <w:rFonts w:ascii="Simplified Arabic" w:hAnsi="Simplified Arabic" w:cs="Simplified Arabic"/>
          <w:rtl/>
          <w:lang w:eastAsia="ar-SA"/>
        </w:rPr>
        <w:t>:</w:t>
      </w:r>
    </w:p>
    <w:p w:rsidR="003A1BAA" w:rsidRPr="000D33FA" w:rsidRDefault="00DB32BE" w:rsidP="003A1BAA">
      <w:pPr>
        <w:numPr>
          <w:ilvl w:val="0"/>
          <w:numId w:val="238"/>
        </w:numPr>
        <w:tabs>
          <w:tab w:val="num" w:pos="1509"/>
        </w:tabs>
        <w:bidi/>
        <w:spacing w:before="0" w:after="0"/>
        <w:ind w:left="1509" w:hanging="567"/>
        <w:jc w:val="left"/>
        <w:rPr>
          <w:rFonts w:ascii="Simplified Arabic" w:hAnsi="Simplified Arabic" w:cs="Simplified Arabic"/>
          <w:lang w:eastAsia="ar-SA"/>
        </w:rPr>
      </w:pPr>
      <w:r w:rsidRPr="00DB32BE">
        <w:rPr>
          <w:rFonts w:ascii="Simplified Arabic" w:hAnsi="Simplified Arabic" w:cs="Simplified Arabic" w:hint="eastAsia"/>
          <w:rtl/>
          <w:lang w:eastAsia="ar-SA"/>
        </w:rPr>
        <w:t>الفحص</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التمهيدي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للعطاءات</w:t>
      </w:r>
    </w:p>
    <w:p w:rsidR="003A1BAA" w:rsidRPr="000D33FA" w:rsidRDefault="00DB32BE" w:rsidP="003A1BAA">
      <w:pPr>
        <w:numPr>
          <w:ilvl w:val="0"/>
          <w:numId w:val="238"/>
        </w:numPr>
        <w:tabs>
          <w:tab w:val="num" w:pos="1509"/>
        </w:tabs>
        <w:bidi/>
        <w:spacing w:before="0" w:after="0"/>
        <w:ind w:left="1509" w:hanging="567"/>
        <w:jc w:val="left"/>
        <w:rPr>
          <w:rFonts w:ascii="Simplified Arabic" w:hAnsi="Simplified Arabic" w:cs="Simplified Arabic"/>
          <w:rtl/>
          <w:lang w:eastAsia="ar-SA"/>
        </w:rPr>
      </w:pPr>
      <w:r w:rsidRPr="00DB32BE">
        <w:rPr>
          <w:rFonts w:ascii="Simplified Arabic" w:hAnsi="Simplified Arabic" w:cs="Simplified Arabic" w:hint="eastAsia"/>
          <w:rtl/>
          <w:lang w:eastAsia="ar-SA"/>
        </w:rPr>
        <w:t>الفحص</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التفصيلي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للعطاءات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نجحت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الفحص</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التمهيدي</w:t>
      </w:r>
      <w:r w:rsidRPr="00DB32BE">
        <w:rPr>
          <w:rFonts w:ascii="Simplified Arabic" w:hAnsi="Simplified Arabic" w:cs="Simplified Arabic"/>
          <w:rtl/>
          <w:lang w:eastAsia="ar-SA"/>
        </w:rPr>
        <w:t>.</w:t>
      </w:r>
    </w:p>
    <w:p w:rsidR="003A1BAA" w:rsidRPr="000D33FA" w:rsidRDefault="00DB32BE" w:rsidP="003A1BAA">
      <w:pPr>
        <w:numPr>
          <w:ilvl w:val="0"/>
          <w:numId w:val="238"/>
        </w:numPr>
        <w:tabs>
          <w:tab w:val="num" w:pos="1509"/>
        </w:tabs>
        <w:bidi/>
        <w:spacing w:before="0" w:after="0"/>
        <w:ind w:left="1509" w:hanging="567"/>
        <w:jc w:val="left"/>
        <w:rPr>
          <w:rFonts w:ascii="Simplified Arabic" w:hAnsi="Simplified Arabic" w:cs="Simplified Arabic"/>
          <w:lang w:eastAsia="ar-SA"/>
        </w:rPr>
      </w:pPr>
      <w:r w:rsidRPr="00DB32BE">
        <w:rPr>
          <w:rFonts w:ascii="Simplified Arabic" w:hAnsi="Simplified Arabic" w:cs="Simplified Arabic" w:hint="eastAsia"/>
          <w:rtl/>
          <w:lang w:eastAsia="ar-SA"/>
        </w:rPr>
        <w:lastRenderedPageBreak/>
        <w:t>طلب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استيضاحات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مقدمي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العطاءات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على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عطاءاتهم،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تطلب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الامر</w:t>
      </w:r>
      <w:r w:rsidRPr="00DB32BE">
        <w:rPr>
          <w:rFonts w:ascii="Simplified Arabic" w:hAnsi="Simplified Arabic" w:cs="Simplified Arabic"/>
          <w:rtl/>
          <w:lang w:eastAsia="ar-SA"/>
        </w:rPr>
        <w:t>.</w:t>
      </w:r>
    </w:p>
    <w:p w:rsidR="003A1BAA" w:rsidRPr="000D33FA" w:rsidRDefault="00DB32BE" w:rsidP="003A1BAA">
      <w:pPr>
        <w:numPr>
          <w:ilvl w:val="0"/>
          <w:numId w:val="238"/>
        </w:numPr>
        <w:tabs>
          <w:tab w:val="num" w:pos="1509"/>
        </w:tabs>
        <w:bidi/>
        <w:spacing w:before="0" w:after="0"/>
        <w:ind w:left="1509" w:hanging="567"/>
        <w:jc w:val="left"/>
        <w:rPr>
          <w:rFonts w:ascii="Simplified Arabic" w:hAnsi="Simplified Arabic" w:cs="Simplified Arabic"/>
          <w:rtl/>
          <w:lang w:eastAsia="ar-SA"/>
        </w:rPr>
      </w:pPr>
      <w:r w:rsidRPr="00DB32BE">
        <w:rPr>
          <w:rFonts w:ascii="Simplified Arabic" w:hAnsi="Simplified Arabic" w:cs="Simplified Arabic" w:hint="eastAsia"/>
          <w:rtl/>
          <w:lang w:eastAsia="ar-SA"/>
        </w:rPr>
        <w:t>تقييم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اسعار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العطاءات</w:t>
      </w:r>
      <w:r w:rsidRPr="00DB32BE">
        <w:rPr>
          <w:rFonts w:ascii="Simplified Arabic" w:hAnsi="Simplified Arabic" w:cs="Simplified Arabic"/>
          <w:rtl/>
          <w:lang w:eastAsia="ar-SA"/>
        </w:rPr>
        <w:t>.</w:t>
      </w:r>
    </w:p>
    <w:p w:rsidR="003A1BAA" w:rsidRPr="000D33FA" w:rsidRDefault="00DB32BE" w:rsidP="003A1BAA">
      <w:pPr>
        <w:numPr>
          <w:ilvl w:val="0"/>
          <w:numId w:val="238"/>
        </w:numPr>
        <w:tabs>
          <w:tab w:val="num" w:pos="1509"/>
        </w:tabs>
        <w:bidi/>
        <w:spacing w:before="0" w:after="0"/>
        <w:ind w:left="1509" w:hanging="567"/>
        <w:jc w:val="left"/>
        <w:rPr>
          <w:rFonts w:ascii="Simplified Arabic" w:hAnsi="Simplified Arabic" w:cs="Simplified Arabic"/>
          <w:lang w:eastAsia="ar-SA"/>
        </w:rPr>
      </w:pPr>
      <w:r w:rsidRPr="00DB32BE">
        <w:rPr>
          <w:rFonts w:ascii="Simplified Arabic" w:hAnsi="Simplified Arabic" w:cs="Simplified Arabic" w:hint="eastAsia"/>
          <w:rtl/>
          <w:lang w:eastAsia="ar-SA"/>
        </w:rPr>
        <w:t>عمل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تأهيل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لاحق</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لمقدم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العطاء</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الفائز</w:t>
      </w:r>
      <w:r w:rsidRPr="00DB32BE">
        <w:rPr>
          <w:rFonts w:ascii="Simplified Arabic" w:hAnsi="Simplified Arabic" w:cs="Simplified Arabic"/>
          <w:rtl/>
          <w:lang w:eastAsia="ar-SA"/>
        </w:rPr>
        <w:t>.</w:t>
      </w:r>
    </w:p>
    <w:p w:rsidR="003A1BAA" w:rsidRPr="000D33FA" w:rsidRDefault="00DB32BE" w:rsidP="003A1BAA">
      <w:pPr>
        <w:numPr>
          <w:ilvl w:val="0"/>
          <w:numId w:val="238"/>
        </w:numPr>
        <w:tabs>
          <w:tab w:val="num" w:pos="1509"/>
        </w:tabs>
        <w:bidi/>
        <w:spacing w:before="0" w:after="0"/>
        <w:ind w:left="1509" w:hanging="567"/>
        <w:jc w:val="left"/>
        <w:rPr>
          <w:rFonts w:ascii="Simplified Arabic" w:hAnsi="Simplified Arabic" w:cs="Simplified Arabic"/>
          <w:lang w:eastAsia="ar-SA"/>
        </w:rPr>
      </w:pPr>
      <w:r w:rsidRPr="00DB32BE">
        <w:rPr>
          <w:rFonts w:ascii="Simplified Arabic" w:hAnsi="Simplified Arabic" w:cs="Simplified Arabic"/>
          <w:rtl/>
          <w:lang w:eastAsia="ar-SA"/>
        </w:rPr>
        <w:t xml:space="preserve"> إعداد تقرير تقييم.</w:t>
      </w:r>
    </w:p>
    <w:p w:rsidR="00000000" w:rsidRDefault="006D073F">
      <w:pPr>
        <w:bidi/>
        <w:spacing w:before="0" w:after="120"/>
        <w:ind w:left="1016" w:hanging="720"/>
        <w:rPr>
          <w:rFonts w:ascii="Simplified Arabic" w:hAnsi="Simplified Arabic" w:cs="Simplified Arabic"/>
          <w:lang w:eastAsia="ar-SA"/>
        </w:rPr>
      </w:pPr>
      <w:r>
        <w:rPr>
          <w:rFonts w:ascii="Simplified Arabic" w:hAnsi="Simplified Arabic" w:cs="Simplified Arabic" w:hint="cs"/>
          <w:rtl/>
          <w:lang w:eastAsia="ar-SA"/>
        </w:rPr>
        <w:t>و.</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حال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تكمل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لجنة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التقييم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والتحليل</w:t>
      </w:r>
      <w:r>
        <w:rPr>
          <w:rFonts w:ascii="Simplified Arabic" w:hAnsi="Simplified Arabic" w:cs="Simplified Arabic" w:hint="cs"/>
          <w:rtl/>
          <w:lang w:eastAsia="ar-SA"/>
        </w:rPr>
        <w:t xml:space="preserve"> </w:t>
      </w:r>
      <w:r w:rsidR="00DB32BE" w:rsidRPr="00DB32BE">
        <w:rPr>
          <w:rFonts w:ascii="Simplified Arabic" w:hAnsi="Simplified Arabic" w:cs="Simplified Arabic" w:hint="eastAsia"/>
          <w:rtl/>
          <w:lang w:eastAsia="ar-SA"/>
        </w:rPr>
        <w:t>تقييم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قبل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انتهاء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صلاحية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العطاءات،</w:t>
      </w:r>
      <w:r w:rsidR="00DB32BE" w:rsidRPr="00DB32BE">
        <w:rPr>
          <w:rFonts w:ascii="Simplified Arabic" w:hAnsi="Simplified Arabic" w:cs="Simplified Arabic"/>
          <w:rtl/>
          <w:lang w:eastAsia="ar-SA"/>
        </w:rPr>
        <w:t xml:space="preserve"> </w:t>
      </w:r>
      <w:r>
        <w:rPr>
          <w:rFonts w:ascii="Simplified Arabic" w:hAnsi="Simplified Arabic" w:cs="Simplified Arabic" w:hint="cs"/>
          <w:rtl/>
          <w:lang w:eastAsia="ar-SA"/>
        </w:rPr>
        <w:t>يُ</w:t>
      </w:r>
      <w:r w:rsidR="00DB32BE" w:rsidRPr="00DB32BE">
        <w:rPr>
          <w:rFonts w:ascii="Simplified Arabic" w:hAnsi="Simplified Arabic" w:cs="Simplified Arabic" w:hint="eastAsia"/>
          <w:rtl/>
          <w:lang w:eastAsia="ar-SA"/>
        </w:rPr>
        <w:t>طلب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مقدمي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تمديد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مدة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سريان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عطاءاتهم</w:t>
      </w:r>
      <w:r w:rsidR="00DB32BE" w:rsidRPr="00DB32BE">
        <w:rPr>
          <w:rFonts w:ascii="Simplified Arabic" w:hAnsi="Simplified Arabic" w:cs="Simplified Arabic"/>
          <w:rtl/>
          <w:lang w:eastAsia="ar-SA"/>
        </w:rPr>
        <w:t>.</w:t>
      </w:r>
    </w:p>
    <w:p w:rsidR="00000000" w:rsidRDefault="006D073F">
      <w:pPr>
        <w:bidi/>
        <w:spacing w:before="0" w:after="120"/>
        <w:ind w:left="1016" w:hanging="720"/>
        <w:rPr>
          <w:rFonts w:ascii="Simplified Arabic" w:hAnsi="Simplified Arabic" w:cs="Simplified Arabic"/>
          <w:rtl/>
          <w:lang w:eastAsia="ar-SA"/>
        </w:rPr>
      </w:pPr>
      <w:r>
        <w:rPr>
          <w:rFonts w:ascii="Simplified Arabic" w:hAnsi="Simplified Arabic" w:cs="Simplified Arabic" w:hint="cs"/>
          <w:rtl/>
          <w:lang w:eastAsia="ar-SA"/>
        </w:rPr>
        <w:t>ز.</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مراعاة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السرية</w:t>
      </w:r>
      <w:r w:rsidR="00F22B0B" w:rsidRPr="00F22B0B">
        <w:rPr>
          <w:rFonts w:ascii="Simplified Arabic" w:hAnsi="Simplified Arabic" w:cs="Simplified Arabic" w:hint="cs"/>
          <w:rtl/>
          <w:lang w:eastAsia="ar-SA"/>
        </w:rPr>
        <w:t xml:space="preserve"> </w:t>
      </w:r>
      <w:r w:rsidR="00F22B0B">
        <w:rPr>
          <w:rFonts w:ascii="Simplified Arabic" w:hAnsi="Simplified Arabic" w:cs="Simplified Arabic" w:hint="cs"/>
          <w:rtl/>
          <w:lang w:eastAsia="ar-SA"/>
        </w:rPr>
        <w:t xml:space="preserve">من قبل </w:t>
      </w:r>
      <w:r w:rsidR="00F22B0B" w:rsidRPr="00A9017C">
        <w:rPr>
          <w:rFonts w:ascii="Simplified Arabic" w:hAnsi="Simplified Arabic" w:cs="Simplified Arabic" w:hint="eastAsia"/>
          <w:rtl/>
          <w:lang w:eastAsia="ar-SA"/>
        </w:rPr>
        <w:t>أعضاء</w:t>
      </w:r>
      <w:r w:rsidR="00F22B0B" w:rsidRPr="00A9017C">
        <w:rPr>
          <w:rFonts w:ascii="Simplified Arabic" w:hAnsi="Simplified Arabic" w:cs="Simplified Arabic"/>
          <w:rtl/>
          <w:lang w:eastAsia="ar-SA"/>
        </w:rPr>
        <w:t xml:space="preserve"> </w:t>
      </w:r>
      <w:r w:rsidR="00F22B0B" w:rsidRPr="00A9017C">
        <w:rPr>
          <w:rFonts w:ascii="Simplified Arabic" w:hAnsi="Simplified Arabic" w:cs="Simplified Arabic" w:hint="eastAsia"/>
          <w:rtl/>
          <w:lang w:eastAsia="ar-SA"/>
        </w:rPr>
        <w:t>لجنة</w:t>
      </w:r>
      <w:r w:rsidR="00F22B0B" w:rsidRPr="00A9017C">
        <w:rPr>
          <w:rFonts w:ascii="Simplified Arabic" w:hAnsi="Simplified Arabic" w:cs="Simplified Arabic"/>
          <w:rtl/>
          <w:lang w:eastAsia="ar-SA"/>
        </w:rPr>
        <w:t xml:space="preserve"> </w:t>
      </w:r>
      <w:r w:rsidR="00F22B0B" w:rsidRPr="00A9017C">
        <w:rPr>
          <w:rFonts w:ascii="Simplified Arabic" w:hAnsi="Simplified Arabic" w:cs="Simplified Arabic" w:hint="eastAsia"/>
          <w:rtl/>
          <w:lang w:eastAsia="ar-SA"/>
        </w:rPr>
        <w:t>التقييم</w:t>
      </w:r>
      <w:r w:rsidR="00F22B0B" w:rsidRPr="00A9017C">
        <w:rPr>
          <w:rFonts w:ascii="Simplified Arabic" w:hAnsi="Simplified Arabic" w:cs="Simplified Arabic"/>
          <w:rtl/>
          <w:lang w:eastAsia="ar-SA"/>
        </w:rPr>
        <w:t xml:space="preserve"> </w:t>
      </w:r>
      <w:r w:rsidR="00F22B0B" w:rsidRPr="00A9017C">
        <w:rPr>
          <w:rFonts w:ascii="Simplified Arabic" w:hAnsi="Simplified Arabic" w:cs="Simplified Arabic" w:hint="eastAsia"/>
          <w:rtl/>
          <w:lang w:eastAsia="ar-SA"/>
        </w:rPr>
        <w:t>والتحليل</w:t>
      </w:r>
      <w:r w:rsidR="00F22B0B">
        <w:rPr>
          <w:rFonts w:ascii="Simplified Arabic" w:hAnsi="Simplified Arabic" w:cs="Simplified Arabic" w:hint="cs"/>
          <w:rtl/>
          <w:lang w:eastAsia="ar-SA"/>
        </w:rPr>
        <w:t>،</w:t>
      </w:r>
      <w:r w:rsidR="00F22B0B" w:rsidRPr="00D87CD9">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أثناء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القيام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بتحليل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وتقييم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وعدم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مناقشة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نتيجة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التقييم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اشخاص</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غير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معنيين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بعملية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التقييم</w:t>
      </w:r>
      <w:r w:rsidR="00DB32BE" w:rsidRPr="00DB32BE">
        <w:rPr>
          <w:rFonts w:ascii="Simplified Arabic" w:hAnsi="Simplified Arabic" w:cs="Simplified Arabic"/>
          <w:rtl/>
          <w:lang w:eastAsia="ar-SA"/>
        </w:rPr>
        <w:t>.</w:t>
      </w:r>
    </w:p>
    <w:p w:rsidR="00000000" w:rsidRDefault="0010325B">
      <w:pPr>
        <w:bidi/>
        <w:spacing w:before="0" w:after="0"/>
        <w:ind w:right="907" w:firstLine="0"/>
        <w:jc w:val="left"/>
        <w:outlineLvl w:val="5"/>
        <w:rPr>
          <w:rFonts w:ascii="Simplified Arabic" w:hAnsi="Simplified Arabic" w:cs="Simplified Arabic"/>
          <w:b/>
          <w:bCs/>
          <w:rtl/>
          <w:lang w:eastAsia="ar-SA"/>
        </w:rPr>
      </w:pPr>
      <w:r>
        <w:rPr>
          <w:rFonts w:ascii="Simplified Arabic" w:hAnsi="Simplified Arabic" w:cs="Simplified Arabic" w:hint="cs"/>
          <w:b/>
          <w:bCs/>
          <w:rtl/>
          <w:lang w:eastAsia="ar-SA"/>
        </w:rPr>
        <w:t>4.1.13</w:t>
      </w:r>
      <w:r>
        <w:rPr>
          <w:rFonts w:ascii="Simplified Arabic" w:hAnsi="Simplified Arabic" w:cs="Simplified Arabic" w:hint="cs"/>
          <w:b/>
          <w:bCs/>
          <w:rtl/>
          <w:lang w:eastAsia="ar-SA"/>
        </w:rPr>
        <w:tab/>
      </w:r>
      <w:r w:rsidR="00DB32BE" w:rsidRPr="00DB32BE">
        <w:rPr>
          <w:rFonts w:ascii="Simplified Arabic" w:hAnsi="Simplified Arabic" w:cs="Simplified Arabic"/>
          <w:b/>
          <w:bCs/>
          <w:rtl/>
          <w:lang w:eastAsia="ar-SA"/>
        </w:rPr>
        <w:t>ملاحظات إرشادية</w:t>
      </w:r>
    </w:p>
    <w:p w:rsidR="00000000" w:rsidRDefault="00DB32BE">
      <w:pPr>
        <w:bidi/>
        <w:spacing w:before="0" w:after="0"/>
        <w:ind w:left="26" w:hanging="26"/>
        <w:rPr>
          <w:rFonts w:ascii="Simplified Arabic" w:hAnsi="Simplified Arabic" w:cs="Simplified Arabic"/>
          <w:b/>
          <w:bCs/>
          <w:rtl/>
          <w:lang w:eastAsia="ar-SA"/>
        </w:rPr>
      </w:pPr>
      <w:r w:rsidRPr="00DB32BE">
        <w:rPr>
          <w:rFonts w:ascii="Simplified Arabic" w:hAnsi="Simplified Arabic" w:cs="Simplified Arabic"/>
          <w:b/>
          <w:bCs/>
          <w:rtl/>
          <w:lang w:eastAsia="ar-SA"/>
        </w:rPr>
        <w:tab/>
        <w:t>أ. اختيار الموظفين لإجراء عمليات التقييم</w:t>
      </w:r>
    </w:p>
    <w:p w:rsidR="00000000" w:rsidRDefault="00252384">
      <w:pPr>
        <w:bidi/>
        <w:spacing w:before="0" w:after="0"/>
        <w:ind w:left="907" w:hanging="611"/>
        <w:rPr>
          <w:rFonts w:ascii="Simplified Arabic" w:hAnsi="Simplified Arabic" w:cs="Simplified Arabic"/>
          <w:rtl/>
          <w:lang w:eastAsia="ar-SA"/>
        </w:rPr>
      </w:pPr>
      <w:r>
        <w:rPr>
          <w:rFonts w:ascii="Simplified Arabic" w:hAnsi="Simplified Arabic" w:cs="Simplified Arabic" w:hint="cs"/>
          <w:rtl/>
          <w:lang w:eastAsia="ar-SA"/>
        </w:rPr>
        <w:t>1.</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يجب أن تتكون لجان التقييم والتحليل من موظفين مؤهلين ذوي الخبرة والكفاءة والنزاهة وليس لديهم تضارب مصالح مع اي من مقدمي العطاءات. يعتمد عدد أعضاء لجان التقييم والتحليل ونوعيتهم على نوع وقيمة ومدى تعقيد عملية ال</w:t>
      </w:r>
      <w:r w:rsidR="00DB32BE" w:rsidRPr="00DB32BE">
        <w:rPr>
          <w:rFonts w:ascii="Simplified Arabic" w:hAnsi="Simplified Arabic" w:cs="Simplified Arabic" w:hint="eastAsia"/>
          <w:rtl/>
          <w:lang w:eastAsia="ar-SA"/>
        </w:rPr>
        <w:t>تعاقد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ولكن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كثيرا</w:t>
      </w:r>
      <w:r>
        <w:rPr>
          <w:rFonts w:ascii="Simplified Arabic" w:hAnsi="Simplified Arabic" w:cs="Simplified Arabic" w:hint="cs"/>
          <w:rtl/>
          <w:lang w:eastAsia="ar-SA"/>
        </w:rPr>
        <w:t>ً</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تتطلب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عمليات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التقييم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مداخلات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موظفين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آخرين،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خاصة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أولئك</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الذين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لديهم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معرفة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فنية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بالسلع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والأشغال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يتم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شراؤها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أو</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الذين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شاركوا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تحضير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وثائق</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تتحمل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لجنة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التقييم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والتحليل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كامل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المسؤولية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إجراء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عمليات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التقييم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وإعداد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تقارير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التقييم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ويعتبر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تعيين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لجنة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تقييم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وتحليل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مكونة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ثلاثة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خمسة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أعضاء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ممارسة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جيدة،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بالإضافة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ذلك</w:t>
      </w:r>
      <w:r w:rsidR="00DB32BE" w:rsidRPr="00DB32BE">
        <w:rPr>
          <w:rFonts w:ascii="Simplified Arabic" w:hAnsi="Simplified Arabic" w:cs="Simplified Arabic"/>
          <w:rtl/>
          <w:lang w:eastAsia="ar-SA"/>
        </w:rPr>
        <w:t>:</w:t>
      </w:r>
    </w:p>
    <w:p w:rsidR="003A1BAA" w:rsidRPr="000D33FA" w:rsidRDefault="00DB32BE" w:rsidP="003A1BAA">
      <w:pPr>
        <w:numPr>
          <w:ilvl w:val="0"/>
          <w:numId w:val="239"/>
        </w:numPr>
        <w:tabs>
          <w:tab w:val="num" w:pos="1509"/>
        </w:tabs>
        <w:bidi/>
        <w:spacing w:before="0" w:after="0"/>
        <w:ind w:left="1509" w:hanging="567"/>
        <w:jc w:val="left"/>
        <w:rPr>
          <w:rFonts w:ascii="Simplified Arabic" w:hAnsi="Simplified Arabic" w:cs="Simplified Arabic"/>
          <w:lang w:eastAsia="ar-SA"/>
        </w:rPr>
      </w:pPr>
      <w:r w:rsidRPr="00DB32BE">
        <w:rPr>
          <w:rFonts w:ascii="Simplified Arabic" w:hAnsi="Simplified Arabic" w:cs="Simplified Arabic"/>
          <w:rtl/>
          <w:lang w:eastAsia="ar-SA"/>
        </w:rPr>
        <w:t>يمكن إجراء تقييم لأسلوب توريد المشتريات لمواد القرطاسية العادية بشكل كامل من قبل عضو أو عضوين من لجنة الدراسة والتحليل؛</w:t>
      </w:r>
    </w:p>
    <w:p w:rsidR="003A1BAA" w:rsidRPr="000D33FA" w:rsidRDefault="00DB32BE" w:rsidP="003A1BAA">
      <w:pPr>
        <w:numPr>
          <w:ilvl w:val="0"/>
          <w:numId w:val="239"/>
        </w:numPr>
        <w:tabs>
          <w:tab w:val="num" w:pos="1509"/>
        </w:tabs>
        <w:bidi/>
        <w:spacing w:before="0" w:after="120"/>
        <w:ind w:left="1509" w:hanging="567"/>
        <w:jc w:val="left"/>
        <w:rPr>
          <w:rFonts w:ascii="Simplified Arabic" w:hAnsi="Simplified Arabic" w:cs="Simplified Arabic"/>
          <w:rtl/>
          <w:lang w:eastAsia="ar-SA"/>
        </w:rPr>
      </w:pPr>
      <w:r w:rsidRPr="00DB32BE">
        <w:rPr>
          <w:rFonts w:ascii="Simplified Arabic" w:hAnsi="Simplified Arabic" w:cs="Simplified Arabic"/>
          <w:rtl/>
          <w:lang w:eastAsia="ar-SA"/>
        </w:rPr>
        <w:t>يتطلب تقييم عقد إنشائي مداخلات من مهندس أشغال مدني مؤهل واحد على الأقل؛</w:t>
      </w:r>
    </w:p>
    <w:p w:rsidR="00000000" w:rsidRDefault="00252384">
      <w:pPr>
        <w:bidi/>
        <w:spacing w:before="0" w:after="0"/>
        <w:ind w:left="907" w:hanging="611"/>
        <w:rPr>
          <w:rFonts w:ascii="Simplified Arabic" w:hAnsi="Simplified Arabic" w:cs="Simplified Arabic"/>
          <w:rtl/>
          <w:lang w:eastAsia="ar-SA"/>
        </w:rPr>
      </w:pPr>
      <w:r>
        <w:rPr>
          <w:rFonts w:ascii="Simplified Arabic" w:hAnsi="Simplified Arabic" w:cs="Simplified Arabic" w:hint="cs"/>
          <w:rtl/>
          <w:lang w:eastAsia="ar-SA"/>
        </w:rPr>
        <w:t>2.</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عند تحديد الموظفين الذين سيقدمون مداخلات للتقييم، يجب على رئيس لجنة التقييم والتحليل أن يأخذ في الاعتبار نوع المهارات أو المعرفة أو الخبرة المطلوبة والتي قد تتضمن:</w:t>
      </w:r>
    </w:p>
    <w:p w:rsidR="003A1BAA" w:rsidRPr="000D33FA" w:rsidRDefault="00DB32BE" w:rsidP="003A1BAA">
      <w:pPr>
        <w:numPr>
          <w:ilvl w:val="0"/>
          <w:numId w:val="240"/>
        </w:numPr>
        <w:tabs>
          <w:tab w:val="num" w:pos="1509"/>
        </w:tabs>
        <w:bidi/>
        <w:spacing w:before="0" w:after="0"/>
        <w:ind w:left="1509" w:hanging="567"/>
        <w:jc w:val="left"/>
        <w:rPr>
          <w:rFonts w:ascii="Simplified Arabic" w:hAnsi="Simplified Arabic" w:cs="Simplified Arabic"/>
          <w:lang w:eastAsia="ar-SA"/>
        </w:rPr>
      </w:pPr>
      <w:r w:rsidRPr="00DB32BE">
        <w:rPr>
          <w:rFonts w:ascii="Simplified Arabic" w:hAnsi="Simplified Arabic" w:cs="Simplified Arabic"/>
          <w:rtl/>
          <w:lang w:eastAsia="ar-SA"/>
        </w:rPr>
        <w:t>مهارات التوريد والتعاقد؛</w:t>
      </w:r>
    </w:p>
    <w:p w:rsidR="003A1BAA" w:rsidRPr="000D33FA" w:rsidRDefault="00DB32BE" w:rsidP="003A1BAA">
      <w:pPr>
        <w:numPr>
          <w:ilvl w:val="0"/>
          <w:numId w:val="240"/>
        </w:numPr>
        <w:tabs>
          <w:tab w:val="num" w:pos="1509"/>
        </w:tabs>
        <w:bidi/>
        <w:spacing w:before="0" w:after="0"/>
        <w:ind w:left="1509" w:hanging="567"/>
        <w:jc w:val="left"/>
        <w:rPr>
          <w:rFonts w:ascii="Simplified Arabic" w:hAnsi="Simplified Arabic" w:cs="Simplified Arabic"/>
          <w:lang w:eastAsia="ar-SA"/>
        </w:rPr>
      </w:pPr>
      <w:r w:rsidRPr="00DB32BE">
        <w:rPr>
          <w:rFonts w:ascii="Simplified Arabic" w:hAnsi="Simplified Arabic" w:cs="Simplified Arabic"/>
          <w:rtl/>
          <w:lang w:eastAsia="ar-SA"/>
        </w:rPr>
        <w:t>المعرفة الفنية؛</w:t>
      </w:r>
    </w:p>
    <w:p w:rsidR="003A1BAA" w:rsidRPr="000D33FA" w:rsidRDefault="00DB32BE" w:rsidP="003A1BAA">
      <w:pPr>
        <w:numPr>
          <w:ilvl w:val="0"/>
          <w:numId w:val="240"/>
        </w:numPr>
        <w:tabs>
          <w:tab w:val="num" w:pos="1509"/>
        </w:tabs>
        <w:bidi/>
        <w:spacing w:before="0" w:after="0"/>
        <w:ind w:left="1509" w:hanging="567"/>
        <w:jc w:val="left"/>
        <w:rPr>
          <w:rFonts w:ascii="Simplified Arabic" w:hAnsi="Simplified Arabic" w:cs="Simplified Arabic"/>
          <w:lang w:eastAsia="ar-SA"/>
        </w:rPr>
      </w:pPr>
      <w:r w:rsidRPr="00DB32BE">
        <w:rPr>
          <w:rFonts w:ascii="Simplified Arabic" w:hAnsi="Simplified Arabic" w:cs="Simplified Arabic"/>
          <w:rtl/>
          <w:lang w:eastAsia="ar-SA"/>
        </w:rPr>
        <w:t>مهارات الادارة المالية؛</w:t>
      </w:r>
    </w:p>
    <w:p w:rsidR="003A1BAA" w:rsidRPr="000D33FA" w:rsidRDefault="00DB32BE" w:rsidP="003A1BAA">
      <w:pPr>
        <w:numPr>
          <w:ilvl w:val="0"/>
          <w:numId w:val="240"/>
        </w:numPr>
        <w:tabs>
          <w:tab w:val="num" w:pos="1509"/>
        </w:tabs>
        <w:bidi/>
        <w:spacing w:before="0" w:after="0"/>
        <w:ind w:left="1509" w:hanging="567"/>
        <w:jc w:val="left"/>
        <w:rPr>
          <w:rFonts w:ascii="Simplified Arabic" w:hAnsi="Simplified Arabic" w:cs="Simplified Arabic"/>
          <w:lang w:eastAsia="ar-SA"/>
        </w:rPr>
      </w:pPr>
      <w:r w:rsidRPr="00DB32BE">
        <w:rPr>
          <w:rFonts w:ascii="Simplified Arabic" w:hAnsi="Simplified Arabic" w:cs="Simplified Arabic"/>
          <w:rtl/>
          <w:lang w:eastAsia="ar-SA"/>
        </w:rPr>
        <w:lastRenderedPageBreak/>
        <w:t>الخبرة القانونية؛</w:t>
      </w:r>
    </w:p>
    <w:p w:rsidR="003A1BAA" w:rsidRPr="000D33FA" w:rsidRDefault="00DB32BE" w:rsidP="003A1BAA">
      <w:pPr>
        <w:numPr>
          <w:ilvl w:val="0"/>
          <w:numId w:val="240"/>
        </w:numPr>
        <w:tabs>
          <w:tab w:val="num" w:pos="1509"/>
        </w:tabs>
        <w:bidi/>
        <w:spacing w:before="0" w:after="0"/>
        <w:ind w:left="1509" w:hanging="567"/>
        <w:jc w:val="left"/>
        <w:rPr>
          <w:rFonts w:ascii="Simplified Arabic" w:hAnsi="Simplified Arabic" w:cs="Simplified Arabic"/>
          <w:lang w:eastAsia="ar-SA"/>
        </w:rPr>
      </w:pPr>
      <w:r w:rsidRPr="00DB32BE">
        <w:rPr>
          <w:rFonts w:ascii="Simplified Arabic" w:hAnsi="Simplified Arabic" w:cs="Simplified Arabic"/>
          <w:rtl/>
          <w:lang w:eastAsia="ar-SA"/>
        </w:rPr>
        <w:t>تمثيل الجهة المستفيدة؛</w:t>
      </w:r>
    </w:p>
    <w:p w:rsidR="003A1BAA" w:rsidRPr="000D33FA" w:rsidRDefault="00DB32BE" w:rsidP="003A1BAA">
      <w:pPr>
        <w:numPr>
          <w:ilvl w:val="0"/>
          <w:numId w:val="240"/>
        </w:numPr>
        <w:tabs>
          <w:tab w:val="num" w:pos="1509"/>
        </w:tabs>
        <w:bidi/>
        <w:spacing w:before="0" w:after="0"/>
        <w:ind w:left="1498" w:hanging="562"/>
        <w:jc w:val="left"/>
        <w:rPr>
          <w:rFonts w:ascii="Simplified Arabic" w:hAnsi="Simplified Arabic" w:cs="Simplified Arabic"/>
          <w:lang w:eastAsia="ar-SA"/>
        </w:rPr>
      </w:pPr>
      <w:r w:rsidRPr="00DB32BE">
        <w:rPr>
          <w:rFonts w:ascii="Simplified Arabic" w:hAnsi="Simplified Arabic" w:cs="Simplified Arabic"/>
          <w:rtl/>
          <w:lang w:eastAsia="ar-SA"/>
        </w:rPr>
        <w:t>معرفة أو خبرة متخصصة؛</w:t>
      </w:r>
    </w:p>
    <w:p w:rsidR="003A1BAA" w:rsidRPr="000D33FA" w:rsidRDefault="00DB32BE" w:rsidP="003A1BAA">
      <w:pPr>
        <w:numPr>
          <w:ilvl w:val="0"/>
          <w:numId w:val="240"/>
        </w:numPr>
        <w:tabs>
          <w:tab w:val="num" w:pos="1509"/>
        </w:tabs>
        <w:bidi/>
        <w:spacing w:before="0" w:after="120"/>
        <w:ind w:left="1498" w:hanging="562"/>
        <w:jc w:val="left"/>
        <w:rPr>
          <w:rFonts w:ascii="Simplified Arabic" w:hAnsi="Simplified Arabic" w:cs="Simplified Arabic"/>
          <w:lang w:eastAsia="ar-SA"/>
        </w:rPr>
      </w:pPr>
      <w:r w:rsidRPr="00DB32BE">
        <w:rPr>
          <w:rFonts w:ascii="Simplified Arabic" w:hAnsi="Simplified Arabic" w:cs="Simplified Arabic" w:hint="eastAsia"/>
          <w:rtl/>
          <w:lang w:eastAsia="ar-SA"/>
        </w:rPr>
        <w:t>ليس</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لديه</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تضارب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مصالح</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مقدمي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العطاءات</w:t>
      </w:r>
      <w:r w:rsidRPr="00DB32BE">
        <w:rPr>
          <w:rFonts w:ascii="Simplified Arabic" w:hAnsi="Simplified Arabic" w:cs="Simplified Arabic"/>
          <w:rtl/>
          <w:lang w:eastAsia="ar-SA"/>
        </w:rPr>
        <w:t>.</w:t>
      </w:r>
    </w:p>
    <w:p w:rsidR="00000000" w:rsidRDefault="00DB32BE">
      <w:pPr>
        <w:bidi/>
        <w:spacing w:before="0" w:after="0"/>
        <w:ind w:left="907" w:hanging="611"/>
        <w:rPr>
          <w:rFonts w:ascii="Simplified Arabic" w:hAnsi="Simplified Arabic" w:cs="Simplified Arabic"/>
          <w:rtl/>
          <w:lang w:eastAsia="ar-SA"/>
        </w:rPr>
      </w:pPr>
      <w:r w:rsidRPr="00DB32BE">
        <w:rPr>
          <w:rFonts w:ascii="Simplified Arabic" w:hAnsi="Simplified Arabic" w:cs="Simplified Arabic"/>
          <w:sz w:val="24"/>
          <w:szCs w:val="24"/>
          <w:rtl/>
          <w:lang w:eastAsia="ar-SA"/>
        </w:rPr>
        <w:t xml:space="preserve">  </w:t>
      </w:r>
      <w:r w:rsidRPr="00DB32BE">
        <w:rPr>
          <w:rFonts w:ascii="Simplified Arabic" w:hAnsi="Simplified Arabic" w:cs="Simplified Arabic"/>
          <w:rtl/>
          <w:lang w:eastAsia="ar-SA"/>
        </w:rPr>
        <w:t xml:space="preserve">3. </w:t>
      </w:r>
      <w:r w:rsidRPr="00DB32BE">
        <w:rPr>
          <w:rFonts w:ascii="Simplified Arabic" w:hAnsi="Simplified Arabic" w:cs="Simplified Arabic" w:hint="eastAsia"/>
          <w:rtl/>
          <w:lang w:eastAsia="ar-SA"/>
        </w:rPr>
        <w:t>على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رئيس</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لجنة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التقييم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والتحليل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توثيق</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مثل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هكذا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مداخلات</w:t>
      </w:r>
      <w:r w:rsidRPr="00DB32BE">
        <w:rPr>
          <w:rFonts w:ascii="Simplified Arabic" w:hAnsi="Simplified Arabic" w:cs="Simplified Arabic"/>
          <w:rtl/>
          <w:lang w:eastAsia="ar-SA"/>
        </w:rPr>
        <w:t>.</w:t>
      </w:r>
    </w:p>
    <w:p w:rsidR="003A1BAA" w:rsidRPr="000D33FA" w:rsidRDefault="00DB32BE" w:rsidP="003A1BAA">
      <w:pPr>
        <w:bidi/>
        <w:spacing w:before="0" w:after="0"/>
        <w:ind w:firstLine="0"/>
        <w:rPr>
          <w:rFonts w:ascii="Simplified Arabic" w:hAnsi="Simplified Arabic" w:cs="Simplified Arabic"/>
          <w:b/>
          <w:bCs/>
          <w:rtl/>
          <w:lang w:eastAsia="ar-SA"/>
        </w:rPr>
      </w:pPr>
      <w:r w:rsidRPr="00DB32BE">
        <w:rPr>
          <w:rFonts w:ascii="Simplified Arabic" w:hAnsi="Simplified Arabic" w:cs="Simplified Arabic" w:hint="eastAsia"/>
          <w:b/>
          <w:bCs/>
          <w:rtl/>
          <w:lang w:eastAsia="ar-SA"/>
        </w:rPr>
        <w:t>ب</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الفحص</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التمهيدي</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للعطاءات</w:t>
      </w:r>
    </w:p>
    <w:p w:rsidR="00000000" w:rsidRDefault="00781E65">
      <w:pPr>
        <w:bidi/>
        <w:spacing w:before="0" w:after="120"/>
        <w:ind w:left="907" w:hanging="611"/>
        <w:rPr>
          <w:rFonts w:ascii="Simplified Arabic" w:hAnsi="Simplified Arabic" w:cs="Simplified Arabic"/>
          <w:lang w:eastAsia="ar-SA"/>
        </w:rPr>
      </w:pPr>
      <w:r>
        <w:rPr>
          <w:rFonts w:ascii="Simplified Arabic" w:hAnsi="Simplified Arabic" w:cs="Simplified Arabic" w:hint="cs"/>
          <w:rtl/>
          <w:lang w:eastAsia="ar-SA"/>
        </w:rPr>
        <w:t>1.</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إجراء الفحص التمهيدي لتحديد مدى استجابة العطاءات لمتطلبات وشروط وثيقة ال</w:t>
      </w:r>
      <w:r>
        <w:rPr>
          <w:rFonts w:ascii="Simplified Arabic" w:hAnsi="Simplified Arabic" w:cs="Simplified Arabic" w:hint="cs"/>
          <w:rtl/>
          <w:lang w:eastAsia="ar-SA"/>
        </w:rPr>
        <w:t>مناقصة</w:t>
      </w:r>
      <w:r w:rsidR="00DB32BE" w:rsidRPr="00DB32BE">
        <w:rPr>
          <w:rFonts w:ascii="Simplified Arabic" w:hAnsi="Simplified Arabic" w:cs="Simplified Arabic"/>
          <w:rtl/>
          <w:lang w:eastAsia="ar-SA"/>
        </w:rPr>
        <w:t>، دون إهدار الوقت والجهد بالفحص التفصيلي للعطاءات.</w:t>
      </w:r>
    </w:p>
    <w:p w:rsidR="00000000" w:rsidRDefault="00781E65">
      <w:pPr>
        <w:bidi/>
        <w:spacing w:before="0" w:after="0"/>
        <w:ind w:left="907" w:hanging="611"/>
        <w:rPr>
          <w:rFonts w:ascii="Simplified Arabic" w:hAnsi="Simplified Arabic" w:cs="Simplified Arabic"/>
          <w:rtl/>
          <w:lang w:eastAsia="ar-SA"/>
        </w:rPr>
      </w:pPr>
      <w:r>
        <w:rPr>
          <w:rFonts w:ascii="Simplified Arabic" w:hAnsi="Simplified Arabic" w:cs="Simplified Arabic" w:hint="cs"/>
          <w:rtl/>
          <w:lang w:eastAsia="ar-SA"/>
        </w:rPr>
        <w:t>2.</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بد</w:t>
      </w:r>
      <w:r>
        <w:rPr>
          <w:rFonts w:ascii="Simplified Arabic" w:hAnsi="Simplified Arabic" w:cs="Simplified Arabic" w:hint="cs"/>
          <w:rtl/>
          <w:lang w:eastAsia="ar-SA"/>
        </w:rPr>
        <w:t>ء</w:t>
      </w:r>
      <w:r w:rsidR="00DB32BE" w:rsidRPr="00DB32BE">
        <w:rPr>
          <w:rFonts w:ascii="Simplified Arabic" w:hAnsi="Simplified Arabic" w:cs="Simplified Arabic"/>
          <w:rtl/>
          <w:lang w:eastAsia="ar-SA"/>
        </w:rPr>
        <w:t xml:space="preserve"> الفحص التمهيدي دائما</w:t>
      </w:r>
      <w:r>
        <w:rPr>
          <w:rFonts w:ascii="Simplified Arabic" w:hAnsi="Simplified Arabic" w:cs="Simplified Arabic" w:hint="cs"/>
          <w:rtl/>
          <w:lang w:eastAsia="ar-SA"/>
        </w:rPr>
        <w:t>ً</w:t>
      </w:r>
      <w:r w:rsidR="00DB32BE" w:rsidRPr="00DB32BE">
        <w:rPr>
          <w:rFonts w:ascii="Simplified Arabic" w:hAnsi="Simplified Arabic" w:cs="Simplified Arabic"/>
          <w:rtl/>
          <w:lang w:eastAsia="ar-SA"/>
        </w:rPr>
        <w:t xml:space="preserve"> بمراجعة وثيقة ال</w:t>
      </w:r>
      <w:r>
        <w:rPr>
          <w:rFonts w:ascii="Simplified Arabic" w:hAnsi="Simplified Arabic" w:cs="Simplified Arabic" w:hint="cs"/>
          <w:rtl/>
          <w:lang w:eastAsia="ar-SA"/>
        </w:rPr>
        <w:t>مناقصة</w:t>
      </w:r>
      <w:r w:rsidR="00DB32BE" w:rsidRPr="00DB32BE">
        <w:rPr>
          <w:rFonts w:ascii="Simplified Arabic" w:hAnsi="Simplified Arabic" w:cs="Simplified Arabic"/>
          <w:rtl/>
          <w:lang w:eastAsia="ar-SA"/>
        </w:rPr>
        <w:t xml:space="preserve"> وقائمة المتطلبات التي يجب الاستجابة لها، ويتم إجراء الفحص التمهيدي على أساس ناجح/فاشل استنادا على</w:t>
      </w:r>
      <w:r>
        <w:rPr>
          <w:rFonts w:ascii="Simplified Arabic" w:hAnsi="Simplified Arabic" w:cs="Simplified Arabic" w:hint="cs"/>
          <w:rtl/>
          <w:lang w:eastAsia="ar-SA"/>
        </w:rPr>
        <w:t xml:space="preserve"> </w:t>
      </w:r>
      <w:r w:rsidR="00DB32BE" w:rsidRPr="00DB32BE">
        <w:rPr>
          <w:rFonts w:ascii="Simplified Arabic" w:hAnsi="Simplified Arabic" w:cs="Simplified Arabic"/>
          <w:rtl/>
          <w:lang w:eastAsia="ar-SA"/>
        </w:rPr>
        <w:t>هذه المتطلبات. لذا يجب أن يتضمن الفحص التمهيدي التأكد مما يلي:</w:t>
      </w:r>
    </w:p>
    <w:p w:rsidR="00000000" w:rsidRDefault="00DB32BE">
      <w:pPr>
        <w:numPr>
          <w:ilvl w:val="0"/>
          <w:numId w:val="241"/>
        </w:numPr>
        <w:tabs>
          <w:tab w:val="num" w:pos="1509"/>
        </w:tabs>
        <w:bidi/>
        <w:spacing w:before="0" w:after="0"/>
        <w:ind w:left="1498" w:hanging="562"/>
        <w:rPr>
          <w:rFonts w:ascii="Simplified Arabic" w:hAnsi="Simplified Arabic" w:cs="Simplified Arabic"/>
          <w:lang w:eastAsia="ar-SA"/>
        </w:rPr>
      </w:pPr>
      <w:r w:rsidRPr="00DB32BE">
        <w:rPr>
          <w:rFonts w:ascii="Simplified Arabic" w:hAnsi="Simplified Arabic" w:cs="Simplified Arabic"/>
          <w:rtl/>
          <w:lang w:eastAsia="ar-SA"/>
        </w:rPr>
        <w:t>تسليم ضمان عطاء، إذا كان مطلوبا</w:t>
      </w:r>
      <w:r w:rsidR="00781E65">
        <w:rPr>
          <w:rFonts w:ascii="Simplified Arabic" w:hAnsi="Simplified Arabic" w:cs="Simplified Arabic" w:hint="cs"/>
          <w:rtl/>
          <w:lang w:eastAsia="ar-SA"/>
        </w:rPr>
        <w:t>ً</w:t>
      </w:r>
      <w:r w:rsidRPr="00DB32BE">
        <w:rPr>
          <w:rFonts w:ascii="Simplified Arabic" w:hAnsi="Simplified Arabic" w:cs="Simplified Arabic"/>
          <w:rtl/>
          <w:lang w:eastAsia="ar-SA"/>
        </w:rPr>
        <w:t xml:space="preserve"> في وثيقة ال</w:t>
      </w:r>
      <w:r w:rsidR="00781E65">
        <w:rPr>
          <w:rFonts w:ascii="Simplified Arabic" w:hAnsi="Simplified Arabic" w:cs="Simplified Arabic" w:hint="cs"/>
          <w:rtl/>
          <w:lang w:eastAsia="ar-SA"/>
        </w:rPr>
        <w:t>مناقصة</w:t>
      </w:r>
      <w:r w:rsidRPr="00DB32BE">
        <w:rPr>
          <w:rFonts w:ascii="Simplified Arabic" w:hAnsi="Simplified Arabic" w:cs="Simplified Arabic"/>
          <w:rtl/>
          <w:lang w:eastAsia="ar-SA"/>
        </w:rPr>
        <w:t>، بالنموذج والقيمة الصحيحتين، ومن مؤسسة مالية مقبولة؛</w:t>
      </w:r>
    </w:p>
    <w:p w:rsidR="00000000" w:rsidRDefault="00DB32BE">
      <w:pPr>
        <w:numPr>
          <w:ilvl w:val="0"/>
          <w:numId w:val="241"/>
        </w:numPr>
        <w:tabs>
          <w:tab w:val="num" w:pos="1509"/>
        </w:tabs>
        <w:bidi/>
        <w:spacing w:before="0" w:after="0"/>
        <w:ind w:left="1498" w:hanging="562"/>
        <w:rPr>
          <w:rFonts w:ascii="Simplified Arabic" w:hAnsi="Simplified Arabic" w:cs="Simplified Arabic"/>
          <w:lang w:eastAsia="ar-SA"/>
        </w:rPr>
      </w:pPr>
      <w:r w:rsidRPr="00DB32BE">
        <w:rPr>
          <w:rFonts w:ascii="Simplified Arabic" w:hAnsi="Simplified Arabic" w:cs="Simplified Arabic"/>
          <w:rtl/>
          <w:lang w:eastAsia="ar-SA"/>
        </w:rPr>
        <w:t>تسليم العطاء الأصلي والعدد الصحيح من النسخ؛</w:t>
      </w:r>
    </w:p>
    <w:p w:rsidR="00000000" w:rsidRDefault="00DB32BE">
      <w:pPr>
        <w:numPr>
          <w:ilvl w:val="0"/>
          <w:numId w:val="241"/>
        </w:numPr>
        <w:tabs>
          <w:tab w:val="num" w:pos="1509"/>
        </w:tabs>
        <w:bidi/>
        <w:spacing w:before="0" w:after="0"/>
        <w:ind w:left="1498" w:hanging="562"/>
        <w:rPr>
          <w:rFonts w:ascii="Simplified Arabic" w:hAnsi="Simplified Arabic" w:cs="Simplified Arabic"/>
          <w:lang w:eastAsia="ar-SA"/>
        </w:rPr>
      </w:pPr>
      <w:r w:rsidRPr="00DB32BE">
        <w:rPr>
          <w:rFonts w:ascii="Simplified Arabic" w:hAnsi="Simplified Arabic" w:cs="Simplified Arabic"/>
          <w:rtl/>
          <w:lang w:eastAsia="ar-SA"/>
        </w:rPr>
        <w:t>تسليم كافة النماذج والوثائق المطلوبة، والتي تتضمن بالتحديد نموذج تسليم العطاء وأي جداول أسعار مطلوبة؛</w:t>
      </w:r>
    </w:p>
    <w:p w:rsidR="00000000" w:rsidRDefault="00DB32BE">
      <w:pPr>
        <w:numPr>
          <w:ilvl w:val="0"/>
          <w:numId w:val="241"/>
        </w:numPr>
        <w:tabs>
          <w:tab w:val="num" w:pos="1509"/>
        </w:tabs>
        <w:bidi/>
        <w:spacing w:before="0" w:after="0"/>
        <w:ind w:left="1498" w:hanging="562"/>
        <w:rPr>
          <w:rFonts w:ascii="Simplified Arabic" w:hAnsi="Simplified Arabic" w:cs="Simplified Arabic"/>
          <w:lang w:eastAsia="ar-SA"/>
        </w:rPr>
      </w:pPr>
      <w:r w:rsidRPr="00DB32BE">
        <w:rPr>
          <w:rFonts w:ascii="Simplified Arabic" w:hAnsi="Simplified Arabic" w:cs="Simplified Arabic" w:hint="eastAsia"/>
          <w:rtl/>
          <w:lang w:eastAsia="ar-SA"/>
        </w:rPr>
        <w:t>صلاحية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عطاء</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صحيحة</w:t>
      </w:r>
      <w:r w:rsidRPr="00DB32BE">
        <w:rPr>
          <w:rFonts w:ascii="Simplified Arabic" w:hAnsi="Simplified Arabic" w:cs="Simplified Arabic"/>
          <w:rtl/>
          <w:lang w:eastAsia="ar-SA"/>
        </w:rPr>
        <w:t xml:space="preserve"> (مؤرخة، </w:t>
      </w:r>
      <w:r w:rsidRPr="00DB32BE">
        <w:rPr>
          <w:rFonts w:ascii="Simplified Arabic" w:hAnsi="Simplified Arabic" w:cs="Simplified Arabic" w:hint="eastAsia"/>
          <w:rtl/>
          <w:lang w:eastAsia="ar-SA"/>
        </w:rPr>
        <w:t>النموذج،</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المضمون</w:t>
      </w:r>
      <w:r w:rsidRPr="00DB32BE">
        <w:rPr>
          <w:rFonts w:ascii="Simplified Arabic" w:hAnsi="Simplified Arabic" w:cs="Simplified Arabic"/>
          <w:rtl/>
          <w:lang w:eastAsia="ar-SA"/>
        </w:rPr>
        <w:t>...الخ)؛</w:t>
      </w:r>
    </w:p>
    <w:p w:rsidR="00000000" w:rsidRDefault="00DB32BE">
      <w:pPr>
        <w:numPr>
          <w:ilvl w:val="0"/>
          <w:numId w:val="241"/>
        </w:numPr>
        <w:tabs>
          <w:tab w:val="num" w:pos="1509"/>
        </w:tabs>
        <w:bidi/>
        <w:spacing w:before="0" w:after="0"/>
        <w:ind w:left="1498" w:hanging="562"/>
        <w:rPr>
          <w:rFonts w:ascii="Simplified Arabic" w:hAnsi="Simplified Arabic" w:cs="Simplified Arabic"/>
          <w:lang w:eastAsia="ar-SA"/>
        </w:rPr>
      </w:pPr>
      <w:r w:rsidRPr="00DB32BE">
        <w:rPr>
          <w:rFonts w:ascii="Simplified Arabic" w:hAnsi="Simplified Arabic" w:cs="Simplified Arabic"/>
          <w:rtl/>
          <w:lang w:eastAsia="ar-SA"/>
        </w:rPr>
        <w:t>توقيع وتفويض العطاء وفقا لتعليمات وثيقة ال</w:t>
      </w:r>
      <w:r w:rsidR="00781E65">
        <w:rPr>
          <w:rFonts w:ascii="Simplified Arabic" w:hAnsi="Simplified Arabic" w:cs="Simplified Arabic" w:hint="cs"/>
          <w:rtl/>
          <w:lang w:eastAsia="ar-SA"/>
        </w:rPr>
        <w:t>مناقصة</w:t>
      </w:r>
      <w:r w:rsidRPr="00DB32BE">
        <w:rPr>
          <w:rFonts w:ascii="Simplified Arabic" w:hAnsi="Simplified Arabic" w:cs="Simplified Arabic"/>
          <w:rtl/>
          <w:lang w:eastAsia="ar-SA"/>
        </w:rPr>
        <w:t>، بما في ذلك أي وثيقة قانونية مطلوبة؛</w:t>
      </w:r>
    </w:p>
    <w:p w:rsidR="003A1BAA" w:rsidRPr="000D33FA" w:rsidRDefault="00DB32BE" w:rsidP="003A1BAA">
      <w:pPr>
        <w:numPr>
          <w:ilvl w:val="0"/>
          <w:numId w:val="241"/>
        </w:numPr>
        <w:tabs>
          <w:tab w:val="num" w:pos="1509"/>
        </w:tabs>
        <w:bidi/>
        <w:spacing w:before="0" w:after="0"/>
        <w:ind w:left="1498" w:hanging="562"/>
        <w:jc w:val="left"/>
        <w:rPr>
          <w:rFonts w:ascii="Simplified Arabic" w:hAnsi="Simplified Arabic" w:cs="Simplified Arabic"/>
          <w:lang w:eastAsia="ar-SA"/>
        </w:rPr>
      </w:pPr>
      <w:r w:rsidRPr="00DB32BE">
        <w:rPr>
          <w:rFonts w:ascii="Simplified Arabic" w:hAnsi="Simplified Arabic" w:cs="Simplified Arabic" w:hint="eastAsia"/>
          <w:rtl/>
          <w:lang w:eastAsia="ar-SA"/>
        </w:rPr>
        <w:t>الأهلية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القانونية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للمقاول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ومصادره؛</w:t>
      </w:r>
    </w:p>
    <w:p w:rsidR="003A1BAA" w:rsidRPr="000D33FA" w:rsidRDefault="00DB32BE" w:rsidP="007A5663">
      <w:pPr>
        <w:numPr>
          <w:ilvl w:val="0"/>
          <w:numId w:val="241"/>
        </w:numPr>
        <w:tabs>
          <w:tab w:val="num" w:pos="1509"/>
        </w:tabs>
        <w:bidi/>
        <w:spacing w:before="0" w:after="0"/>
        <w:ind w:left="1498" w:hanging="562"/>
        <w:jc w:val="left"/>
        <w:rPr>
          <w:rFonts w:ascii="Simplified Arabic" w:hAnsi="Simplified Arabic" w:cs="Simplified Arabic"/>
          <w:lang w:eastAsia="ar-SA"/>
        </w:rPr>
      </w:pPr>
      <w:r w:rsidRPr="00DB32BE">
        <w:rPr>
          <w:rFonts w:ascii="Simplified Arabic" w:hAnsi="Simplified Arabic" w:cs="Simplified Arabic"/>
          <w:rtl/>
          <w:lang w:eastAsia="ar-SA"/>
        </w:rPr>
        <w:t>كون العطاء يغطي كل المواد المطلوبة في وثيقة ال</w:t>
      </w:r>
      <w:r w:rsidR="00781E65">
        <w:rPr>
          <w:rFonts w:ascii="Simplified Arabic" w:hAnsi="Simplified Arabic" w:cs="Simplified Arabic" w:hint="cs"/>
          <w:rtl/>
          <w:lang w:eastAsia="ar-SA"/>
        </w:rPr>
        <w:t>مناقصة</w:t>
      </w:r>
      <w:r w:rsidRPr="00DB32BE">
        <w:rPr>
          <w:rFonts w:ascii="Simplified Arabic" w:hAnsi="Simplified Arabic" w:cs="Simplified Arabic"/>
          <w:rtl/>
          <w:lang w:eastAsia="ar-SA"/>
        </w:rPr>
        <w:t xml:space="preserve"> أو لقدر معين إذا كانت وثيقة ال</w:t>
      </w:r>
      <w:r w:rsidR="00781E65">
        <w:rPr>
          <w:rFonts w:ascii="Simplified Arabic" w:hAnsi="Simplified Arabic" w:cs="Simplified Arabic" w:hint="cs"/>
          <w:rtl/>
          <w:lang w:eastAsia="ar-SA"/>
        </w:rPr>
        <w:t>مناقصة</w:t>
      </w:r>
      <w:r w:rsidRPr="00DB32BE">
        <w:rPr>
          <w:rFonts w:ascii="Simplified Arabic" w:hAnsi="Simplified Arabic" w:cs="Simplified Arabic"/>
          <w:rtl/>
          <w:lang w:eastAsia="ar-SA"/>
        </w:rPr>
        <w:t xml:space="preserve"> تتطلب ذلك؛</w:t>
      </w:r>
    </w:p>
    <w:p w:rsidR="003A1BAA" w:rsidRPr="000D33FA" w:rsidRDefault="00DB32BE" w:rsidP="003A1BAA">
      <w:pPr>
        <w:numPr>
          <w:ilvl w:val="0"/>
          <w:numId w:val="241"/>
        </w:numPr>
        <w:tabs>
          <w:tab w:val="num" w:pos="1509"/>
        </w:tabs>
        <w:bidi/>
        <w:spacing w:before="0" w:after="120"/>
        <w:ind w:left="1509" w:hanging="567"/>
        <w:jc w:val="left"/>
        <w:rPr>
          <w:rFonts w:ascii="Simplified Arabic" w:hAnsi="Simplified Arabic" w:cs="Simplified Arabic"/>
          <w:lang w:eastAsia="ar-SA"/>
        </w:rPr>
      </w:pPr>
      <w:r w:rsidRPr="00DB32BE">
        <w:rPr>
          <w:rFonts w:ascii="Simplified Arabic" w:hAnsi="Simplified Arabic" w:cs="Simplified Arabic"/>
          <w:rtl/>
          <w:lang w:eastAsia="ar-SA"/>
        </w:rPr>
        <w:t>تسليم أية وثائق إضافية أو عينات مطلوبة.</w:t>
      </w:r>
    </w:p>
    <w:p w:rsidR="00000000" w:rsidRDefault="00781E65">
      <w:pPr>
        <w:bidi/>
        <w:spacing w:before="0" w:after="0"/>
        <w:ind w:firstLine="0"/>
        <w:rPr>
          <w:rFonts w:ascii="Simplified Arabic" w:hAnsi="Simplified Arabic" w:cs="Simplified Arabic"/>
          <w:b/>
          <w:bCs/>
          <w:rtl/>
          <w:lang w:eastAsia="ar-SA"/>
        </w:rPr>
      </w:pPr>
      <w:r>
        <w:rPr>
          <w:rFonts w:ascii="Simplified Arabic" w:hAnsi="Simplified Arabic" w:cs="Simplified Arabic" w:hint="cs"/>
          <w:b/>
          <w:bCs/>
          <w:rtl/>
          <w:lang w:eastAsia="ar-SA"/>
        </w:rPr>
        <w:t>ج</w:t>
      </w:r>
      <w:r w:rsidR="00DB32BE" w:rsidRPr="00DB32BE">
        <w:rPr>
          <w:rFonts w:ascii="Simplified Arabic" w:hAnsi="Simplified Arabic" w:cs="Simplified Arabic"/>
          <w:b/>
          <w:bCs/>
          <w:rtl/>
          <w:lang w:eastAsia="ar-SA"/>
        </w:rPr>
        <w:t xml:space="preserve">. </w:t>
      </w:r>
      <w:r w:rsidR="00DB32BE" w:rsidRPr="00DB32BE">
        <w:rPr>
          <w:rFonts w:ascii="Simplified Arabic" w:hAnsi="Simplified Arabic" w:cs="Simplified Arabic" w:hint="eastAsia"/>
          <w:b/>
          <w:bCs/>
          <w:rtl/>
          <w:lang w:eastAsia="ar-SA"/>
        </w:rPr>
        <w:t>الفحص</w:t>
      </w:r>
      <w:r w:rsidR="00DB32BE" w:rsidRPr="00DB32BE">
        <w:rPr>
          <w:rFonts w:ascii="Simplified Arabic" w:hAnsi="Simplified Arabic" w:cs="Simplified Arabic"/>
          <w:b/>
          <w:bCs/>
          <w:rtl/>
          <w:lang w:eastAsia="ar-SA"/>
        </w:rPr>
        <w:t xml:space="preserve"> </w:t>
      </w:r>
      <w:r w:rsidR="00DB32BE" w:rsidRPr="00DB32BE">
        <w:rPr>
          <w:rFonts w:ascii="Simplified Arabic" w:hAnsi="Simplified Arabic" w:cs="Simplified Arabic" w:hint="eastAsia"/>
          <w:b/>
          <w:bCs/>
          <w:rtl/>
          <w:lang w:eastAsia="ar-SA"/>
        </w:rPr>
        <w:t>التفصيلي</w:t>
      </w:r>
      <w:r w:rsidR="00DB32BE" w:rsidRPr="00DB32BE">
        <w:rPr>
          <w:rFonts w:ascii="Simplified Arabic" w:hAnsi="Simplified Arabic" w:cs="Simplified Arabic"/>
          <w:b/>
          <w:bCs/>
          <w:rtl/>
          <w:lang w:eastAsia="ar-SA"/>
        </w:rPr>
        <w:t xml:space="preserve"> </w:t>
      </w:r>
      <w:r w:rsidR="00DB32BE" w:rsidRPr="00DB32BE">
        <w:rPr>
          <w:rFonts w:ascii="Simplified Arabic" w:hAnsi="Simplified Arabic" w:cs="Simplified Arabic" w:hint="eastAsia"/>
          <w:b/>
          <w:bCs/>
          <w:rtl/>
          <w:lang w:eastAsia="ar-SA"/>
        </w:rPr>
        <w:t>للعطاءات</w:t>
      </w:r>
    </w:p>
    <w:p w:rsidR="00000000" w:rsidRDefault="00781E65">
      <w:pPr>
        <w:bidi/>
        <w:spacing w:before="0" w:after="120"/>
        <w:ind w:left="1016" w:hanging="720"/>
        <w:rPr>
          <w:rFonts w:ascii="Simplified Arabic" w:hAnsi="Simplified Arabic" w:cs="Simplified Arabic"/>
          <w:rtl/>
          <w:lang w:eastAsia="ar-SA"/>
        </w:rPr>
      </w:pPr>
      <w:r>
        <w:rPr>
          <w:rFonts w:ascii="Simplified Arabic" w:hAnsi="Simplified Arabic" w:cs="Simplified Arabic" w:hint="cs"/>
          <w:rtl/>
          <w:lang w:eastAsia="ar-SA"/>
        </w:rPr>
        <w:t xml:space="preserve">1. </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إجراء الفحص التفصيلي للعطاءات التي تنجح في مرحلة الفحص المبدئي فقط.</w:t>
      </w:r>
    </w:p>
    <w:p w:rsidR="00000000" w:rsidRDefault="00781E65">
      <w:pPr>
        <w:bidi/>
        <w:spacing w:before="0" w:after="120"/>
        <w:ind w:left="1016" w:hanging="720"/>
        <w:rPr>
          <w:rFonts w:ascii="Simplified Arabic" w:hAnsi="Simplified Arabic" w:cs="Simplified Arabic"/>
          <w:rtl/>
          <w:lang w:eastAsia="ar-SA"/>
        </w:rPr>
      </w:pPr>
      <w:r>
        <w:rPr>
          <w:rFonts w:ascii="Simplified Arabic" w:hAnsi="Simplified Arabic" w:cs="Simplified Arabic" w:hint="cs"/>
          <w:rtl/>
          <w:lang w:eastAsia="ar-SA"/>
        </w:rPr>
        <w:t xml:space="preserve">2. </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إجراء الفحص التفصيلي للعطاءات لتحديد ما إذا كانت العطاءات تستجيب جوهريا للمتطلبات الفنية والتجارية لوثيقة العطاء. يتم عادة على أساس ناجح/فاشل. تستبعد العطاءات الغير مستجيبة</w:t>
      </w:r>
      <w:r>
        <w:rPr>
          <w:rFonts w:ascii="Simplified Arabic" w:hAnsi="Simplified Arabic" w:cs="Simplified Arabic" w:hint="cs"/>
          <w:rtl/>
          <w:lang w:eastAsia="ar-SA"/>
        </w:rPr>
        <w:t xml:space="preserve"> </w:t>
      </w:r>
      <w:r w:rsidR="00DB32BE" w:rsidRPr="00DB32BE">
        <w:rPr>
          <w:rFonts w:ascii="Simplified Arabic" w:hAnsi="Simplified Arabic" w:cs="Simplified Arabic"/>
          <w:rtl/>
          <w:lang w:eastAsia="ar-SA"/>
        </w:rPr>
        <w:t>ويتم تقييم أسعار العطاءات المستجيبة فقط.</w:t>
      </w:r>
    </w:p>
    <w:p w:rsidR="00000000" w:rsidRDefault="00781E65">
      <w:pPr>
        <w:bidi/>
        <w:spacing w:before="0" w:after="120"/>
        <w:ind w:left="1016" w:hanging="720"/>
        <w:rPr>
          <w:rFonts w:ascii="Simplified Arabic" w:hAnsi="Simplified Arabic" w:cs="Simplified Arabic"/>
          <w:rtl/>
          <w:lang w:eastAsia="ar-SA"/>
        </w:rPr>
      </w:pPr>
      <w:r>
        <w:rPr>
          <w:rFonts w:ascii="Simplified Arabic" w:hAnsi="Simplified Arabic" w:cs="Simplified Arabic" w:hint="cs"/>
          <w:rtl/>
          <w:lang w:eastAsia="ar-SA"/>
        </w:rPr>
        <w:lastRenderedPageBreak/>
        <w:t xml:space="preserve">3. </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 xml:space="preserve">تختلف طرق تقييم الاستجابة عند تقييم السلع عنها عند تقييم الأشغال. </w:t>
      </w:r>
    </w:p>
    <w:p w:rsidR="00000000" w:rsidRDefault="00781E65">
      <w:pPr>
        <w:bidi/>
        <w:spacing w:before="120" w:after="0"/>
        <w:ind w:left="29" w:right="1440" w:firstLine="0"/>
        <w:jc w:val="left"/>
        <w:outlineLvl w:val="6"/>
        <w:rPr>
          <w:rFonts w:ascii="Simplified Arabic" w:hAnsi="Simplified Arabic" w:cs="Simplified Arabic"/>
          <w:rtl/>
          <w:lang w:eastAsia="ar-SA"/>
        </w:rPr>
      </w:pPr>
      <w:r>
        <w:rPr>
          <w:rFonts w:ascii="Simplified Arabic" w:hAnsi="Simplified Arabic" w:cs="Simplified Arabic" w:hint="cs"/>
          <w:b/>
          <w:bCs/>
          <w:rtl/>
          <w:lang w:eastAsia="ar-SA"/>
        </w:rPr>
        <w:t>د</w:t>
      </w:r>
      <w:r w:rsidR="00DB32BE" w:rsidRPr="00DB32BE">
        <w:rPr>
          <w:rFonts w:ascii="Simplified Arabic" w:hAnsi="Simplified Arabic" w:cs="Simplified Arabic"/>
          <w:b/>
          <w:bCs/>
          <w:rtl/>
          <w:lang w:eastAsia="ar-SA"/>
        </w:rPr>
        <w:t xml:space="preserve">. </w:t>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تحديد</w:t>
      </w:r>
      <w:r w:rsidR="00DB32BE" w:rsidRPr="00DB32BE">
        <w:rPr>
          <w:rFonts w:ascii="Simplified Arabic" w:hAnsi="Simplified Arabic" w:cs="Simplified Arabic"/>
          <w:b/>
          <w:bCs/>
          <w:rtl/>
          <w:lang w:eastAsia="ar-SA"/>
        </w:rPr>
        <w:t xml:space="preserve"> </w:t>
      </w:r>
      <w:r w:rsidR="00DB32BE" w:rsidRPr="00DB32BE">
        <w:rPr>
          <w:rFonts w:ascii="Simplified Arabic" w:hAnsi="Simplified Arabic" w:cs="Simplified Arabic" w:hint="eastAsia"/>
          <w:b/>
          <w:bCs/>
          <w:rtl/>
          <w:lang w:eastAsia="ar-SA"/>
        </w:rPr>
        <w:t>الاستجابة</w:t>
      </w:r>
    </w:p>
    <w:p w:rsidR="00000000" w:rsidRDefault="00781E65">
      <w:pPr>
        <w:bidi/>
        <w:spacing w:before="0" w:after="120"/>
        <w:ind w:left="1016" w:hanging="720"/>
        <w:rPr>
          <w:rFonts w:ascii="Simplified Arabic" w:hAnsi="Simplified Arabic" w:cs="Simplified Arabic"/>
          <w:rtl/>
          <w:lang w:eastAsia="ar-SA"/>
        </w:rPr>
      </w:pPr>
      <w:r>
        <w:rPr>
          <w:rFonts w:ascii="Simplified Arabic" w:hAnsi="Simplified Arabic" w:cs="Simplified Arabic" w:hint="cs"/>
          <w:rtl/>
          <w:lang w:eastAsia="ar-SA"/>
        </w:rPr>
        <w:t xml:space="preserve">1. </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عند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تقييم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العطاءات،</w:t>
      </w:r>
      <w:r>
        <w:rPr>
          <w:rFonts w:ascii="Simplified Arabic" w:hAnsi="Simplified Arabic" w:cs="Simplified Arabic" w:hint="cs"/>
          <w:rtl/>
          <w:lang w:eastAsia="ar-SA"/>
        </w:rPr>
        <w:t xml:space="preserve"> يجب على </w:t>
      </w:r>
      <w:r w:rsidR="00DB32BE" w:rsidRPr="00DB32BE">
        <w:rPr>
          <w:rFonts w:ascii="Simplified Arabic" w:hAnsi="Simplified Arabic" w:cs="Simplified Arabic" w:hint="eastAsia"/>
          <w:rtl/>
          <w:lang w:eastAsia="ar-SA"/>
        </w:rPr>
        <w:t>المُقَيِّم</w:t>
      </w:r>
      <w:r w:rsidR="00DB32BE" w:rsidRPr="00DB32BE">
        <w:rPr>
          <w:rFonts w:ascii="Simplified Arabic" w:hAnsi="Simplified Arabic" w:cs="Simplified Arabic"/>
          <w:rtl/>
          <w:lang w:eastAsia="ar-SA"/>
        </w:rPr>
        <w:t xml:space="preserve"> (المُقَيِّمين)  </w:t>
      </w:r>
      <w:r w:rsidR="00DB32BE" w:rsidRPr="00DB32BE">
        <w:rPr>
          <w:rFonts w:ascii="Simplified Arabic" w:hAnsi="Simplified Arabic" w:cs="Simplified Arabic" w:hint="eastAsia"/>
          <w:rtl/>
          <w:lang w:eastAsia="ar-SA"/>
        </w:rPr>
        <w:t>تحديد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إذا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كان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w:t>
      </w:r>
      <w:r w:rsidR="00DB32BE" w:rsidRPr="00DB32BE">
        <w:rPr>
          <w:rFonts w:ascii="Simplified Arabic" w:hAnsi="Simplified Arabic" w:cs="Simplified Arabic"/>
          <w:rtl/>
          <w:lang w:eastAsia="ar-SA"/>
        </w:rPr>
        <w:t xml:space="preserve"> "مستجيبا" (أييفي </w:t>
      </w:r>
      <w:r w:rsidR="00DB32BE" w:rsidRPr="00DB32BE">
        <w:rPr>
          <w:rFonts w:ascii="Simplified Arabic" w:hAnsi="Simplified Arabic" w:cs="Simplified Arabic" w:hint="eastAsia"/>
          <w:rtl/>
          <w:lang w:eastAsia="ar-SA"/>
        </w:rPr>
        <w:t>بمتطلبات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وثيقة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أو</w:t>
      </w:r>
      <w:r w:rsidR="00DB32BE" w:rsidRPr="00DB32BE">
        <w:rPr>
          <w:rFonts w:ascii="Simplified Arabic" w:hAnsi="Simplified Arabic" w:cs="Simplified Arabic"/>
          <w:rtl/>
          <w:lang w:eastAsia="ar-SA"/>
        </w:rPr>
        <w:t xml:space="preserve"> "غير </w:t>
      </w:r>
      <w:r w:rsidR="00DB32BE" w:rsidRPr="00DB32BE">
        <w:rPr>
          <w:rFonts w:ascii="Simplified Arabic" w:hAnsi="Simplified Arabic" w:cs="Simplified Arabic" w:hint="eastAsia"/>
          <w:rtl/>
          <w:lang w:eastAsia="ar-SA"/>
        </w:rPr>
        <w:t>مستجيبا</w:t>
      </w:r>
      <w:r w:rsidR="00DB32BE" w:rsidRPr="00DB32BE">
        <w:rPr>
          <w:rFonts w:ascii="Simplified Arabic" w:hAnsi="Simplified Arabic" w:cs="Simplified Arabic"/>
          <w:rtl/>
          <w:lang w:eastAsia="ar-SA"/>
        </w:rPr>
        <w:t xml:space="preserve">" (أي </w:t>
      </w:r>
      <w:r w:rsidR="00DB32BE" w:rsidRPr="00DB32BE">
        <w:rPr>
          <w:rFonts w:ascii="Simplified Arabic" w:hAnsi="Simplified Arabic" w:cs="Simplified Arabic" w:hint="eastAsia"/>
          <w:rtl/>
          <w:lang w:eastAsia="ar-SA"/>
        </w:rPr>
        <w:t>لا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بمتطلبات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وثيقة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w:t>
      </w:r>
      <w:r w:rsidR="00DB32BE" w:rsidRPr="00DB32BE">
        <w:rPr>
          <w:rFonts w:ascii="Simplified Arabic" w:hAnsi="Simplified Arabic" w:cs="Simplified Arabic"/>
          <w:rtl/>
          <w:lang w:eastAsia="ar-SA"/>
        </w:rPr>
        <w:t>).</w:t>
      </w:r>
    </w:p>
    <w:p w:rsidR="00000000" w:rsidRDefault="00781E65">
      <w:pPr>
        <w:bidi/>
        <w:spacing w:before="0" w:after="120"/>
        <w:ind w:left="1016" w:hanging="720"/>
        <w:rPr>
          <w:rFonts w:ascii="Simplified Arabic" w:hAnsi="Simplified Arabic" w:cs="Simplified Arabic"/>
          <w:rtl/>
          <w:lang w:eastAsia="ar-SA"/>
        </w:rPr>
      </w:pPr>
      <w:r>
        <w:rPr>
          <w:rFonts w:ascii="Simplified Arabic" w:hAnsi="Simplified Arabic" w:cs="Simplified Arabic" w:hint="cs"/>
          <w:rtl/>
          <w:lang w:eastAsia="ar-SA"/>
        </w:rPr>
        <w:t xml:space="preserve">2. </w:t>
      </w:r>
      <w:r w:rsidR="00DB32BE" w:rsidRPr="00DB32BE">
        <w:rPr>
          <w:rFonts w:ascii="Simplified Arabic" w:hAnsi="Simplified Arabic" w:cs="Simplified Arabic"/>
          <w:rtl/>
          <w:lang w:eastAsia="ar-SA"/>
        </w:rPr>
        <w:t xml:space="preserve"> </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نادرا</w:t>
      </w:r>
      <w:r>
        <w:rPr>
          <w:rFonts w:ascii="Simplified Arabic" w:hAnsi="Simplified Arabic" w:cs="Simplified Arabic" w:hint="cs"/>
          <w:rtl/>
          <w:lang w:eastAsia="ar-SA"/>
        </w:rPr>
        <w:t>ً</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تكون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كاملةً،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ولهذا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يكمن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السؤال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إذا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كانت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هذه</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العطاءات</w:t>
      </w:r>
      <w:r w:rsidR="00DB32BE" w:rsidRPr="00DB32BE">
        <w:rPr>
          <w:rFonts w:ascii="Simplified Arabic" w:hAnsi="Simplified Arabic" w:cs="Simplified Arabic"/>
          <w:rtl/>
          <w:lang w:eastAsia="ar-SA"/>
        </w:rPr>
        <w:t xml:space="preserve"> "مستجيبة </w:t>
      </w:r>
      <w:r w:rsidR="00DB32BE" w:rsidRPr="00DB32BE">
        <w:rPr>
          <w:rFonts w:ascii="Simplified Arabic" w:hAnsi="Simplified Arabic" w:cs="Simplified Arabic" w:hint="eastAsia"/>
          <w:rtl/>
          <w:lang w:eastAsia="ar-SA"/>
        </w:rPr>
        <w:t>جوهريا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يعرف</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w:t>
      </w:r>
      <w:r w:rsidR="00DB32BE" w:rsidRPr="00DB32BE">
        <w:rPr>
          <w:rFonts w:ascii="Simplified Arabic" w:hAnsi="Simplified Arabic" w:cs="Simplified Arabic"/>
          <w:rtl/>
          <w:lang w:eastAsia="ar-SA"/>
        </w:rPr>
        <w:t xml:space="preserve"> "المستجيب </w:t>
      </w:r>
      <w:r w:rsidR="00DB32BE" w:rsidRPr="00DB32BE">
        <w:rPr>
          <w:rFonts w:ascii="Simplified Arabic" w:hAnsi="Simplified Arabic" w:cs="Simplified Arabic" w:hint="eastAsia"/>
          <w:rtl/>
          <w:lang w:eastAsia="ar-SA"/>
        </w:rPr>
        <w:t>جوهريا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أنه</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الذي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يلبي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كافة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تعليمات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ومتطلبات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وبنود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وشروط</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وثيقة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w:t>
      </w:r>
      <w:r>
        <w:rPr>
          <w:rFonts w:ascii="Simplified Arabic" w:hAnsi="Simplified Arabic" w:cs="Simplified Arabic" w:hint="cs"/>
          <w:rtl/>
          <w:lang w:eastAsia="ar-SA"/>
        </w:rPr>
        <w:t>مناقصة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دون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مخالفات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مادية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أو</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تحفظات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أو</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حذف</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بمعنى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آخر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يترتب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المُقَيِّم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يقبل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الأخطاء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والانحرافات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البسيطة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وغير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المادية،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حين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ذات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الأخطاء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الكبيرة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والمادية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يجب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ترفض</w:t>
      </w:r>
      <w:r w:rsidR="00DB32BE" w:rsidRPr="00DB32BE">
        <w:rPr>
          <w:rFonts w:ascii="Simplified Arabic" w:hAnsi="Simplified Arabic" w:cs="Simplified Arabic"/>
          <w:rtl/>
          <w:lang w:eastAsia="ar-SA"/>
        </w:rPr>
        <w:t>.</w:t>
      </w:r>
    </w:p>
    <w:p w:rsidR="00000000" w:rsidRDefault="00781E65">
      <w:pPr>
        <w:bidi/>
        <w:spacing w:before="0" w:after="120"/>
        <w:ind w:left="1016" w:hanging="720"/>
        <w:rPr>
          <w:rFonts w:ascii="Simplified Arabic" w:hAnsi="Simplified Arabic" w:cs="Simplified Arabic"/>
          <w:rtl/>
          <w:lang w:eastAsia="ar-SA"/>
        </w:rPr>
      </w:pPr>
      <w:r>
        <w:rPr>
          <w:rFonts w:ascii="Simplified Arabic" w:hAnsi="Simplified Arabic" w:cs="Simplified Arabic" w:hint="cs"/>
          <w:rtl/>
          <w:lang w:eastAsia="ar-SA"/>
        </w:rPr>
        <w:t>3.</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rtl/>
          <w:lang w:eastAsia="ar-SA"/>
        </w:rPr>
        <w:tab/>
        <w:t>كقاعدة عامة، أن الأخطاء المادية أو التحفظات أو الحذف هي التي:</w:t>
      </w:r>
    </w:p>
    <w:p w:rsidR="00000000" w:rsidRDefault="00DB32BE">
      <w:pPr>
        <w:numPr>
          <w:ilvl w:val="0"/>
          <w:numId w:val="242"/>
        </w:numPr>
        <w:tabs>
          <w:tab w:val="num" w:pos="1509"/>
        </w:tabs>
        <w:bidi/>
        <w:spacing w:before="0" w:after="0"/>
        <w:ind w:left="1498" w:hanging="562"/>
        <w:rPr>
          <w:rFonts w:ascii="Simplified Arabic" w:hAnsi="Simplified Arabic" w:cs="Simplified Arabic"/>
          <w:lang w:eastAsia="ar-SA"/>
        </w:rPr>
      </w:pPr>
      <w:r w:rsidRPr="00DB32BE">
        <w:rPr>
          <w:rFonts w:ascii="Simplified Arabic" w:hAnsi="Simplified Arabic" w:cs="Simplified Arabic"/>
          <w:rtl/>
          <w:lang w:eastAsia="ar-SA"/>
        </w:rPr>
        <w:t xml:space="preserve">تؤثر على مجال وجودة وأداء السلع أو الأشغال أو الخدمات بشكل جوهري؛ </w:t>
      </w:r>
    </w:p>
    <w:p w:rsidR="00000000" w:rsidRDefault="00DB32BE">
      <w:pPr>
        <w:numPr>
          <w:ilvl w:val="0"/>
          <w:numId w:val="242"/>
        </w:numPr>
        <w:tabs>
          <w:tab w:val="num" w:pos="1509"/>
        </w:tabs>
        <w:bidi/>
        <w:spacing w:before="0" w:after="0"/>
        <w:ind w:left="1498" w:hanging="562"/>
        <w:rPr>
          <w:rFonts w:ascii="Simplified Arabic" w:hAnsi="Simplified Arabic" w:cs="Simplified Arabic"/>
          <w:lang w:eastAsia="ar-SA"/>
        </w:rPr>
      </w:pPr>
      <w:r w:rsidRPr="00DB32BE">
        <w:rPr>
          <w:rFonts w:ascii="Simplified Arabic" w:hAnsi="Simplified Arabic" w:cs="Simplified Arabic"/>
          <w:rtl/>
          <w:lang w:eastAsia="ar-SA"/>
        </w:rPr>
        <w:t xml:space="preserve">أو من شأنها أن تحد من حقوق جهة التعاقد أو من التزام مقدم العطاء بالعقد بشكل جوهري؛ </w:t>
      </w:r>
    </w:p>
    <w:p w:rsidR="00000000" w:rsidRDefault="00DB32BE">
      <w:pPr>
        <w:numPr>
          <w:ilvl w:val="0"/>
          <w:numId w:val="242"/>
        </w:numPr>
        <w:tabs>
          <w:tab w:val="num" w:pos="1509"/>
        </w:tabs>
        <w:bidi/>
        <w:spacing w:before="0" w:after="120"/>
        <w:ind w:left="1509" w:hanging="567"/>
        <w:rPr>
          <w:rFonts w:ascii="Simplified Arabic" w:hAnsi="Simplified Arabic" w:cs="Simplified Arabic"/>
          <w:rtl/>
          <w:lang w:eastAsia="ar-SA"/>
        </w:rPr>
      </w:pPr>
      <w:r w:rsidRPr="00DB32BE">
        <w:rPr>
          <w:rFonts w:ascii="Simplified Arabic" w:hAnsi="Simplified Arabic" w:cs="Simplified Arabic"/>
          <w:rtl/>
          <w:lang w:eastAsia="ar-SA"/>
        </w:rPr>
        <w:t>إذا ما تم تصحيحها، قد تؤثر على الوضع التنافسي لمقدمي العطاءات الآخرين بصورة غير عادلة.</w:t>
      </w:r>
    </w:p>
    <w:p w:rsidR="00000000" w:rsidRDefault="006E797E">
      <w:pPr>
        <w:bidi/>
        <w:spacing w:before="0" w:after="120"/>
        <w:ind w:left="1016" w:hanging="720"/>
        <w:rPr>
          <w:rFonts w:ascii="Simplified Arabic" w:hAnsi="Simplified Arabic" w:cs="Simplified Arabic"/>
          <w:rtl/>
          <w:lang w:eastAsia="ar-SA"/>
        </w:rPr>
      </w:pPr>
      <w:r>
        <w:rPr>
          <w:rFonts w:ascii="Simplified Arabic" w:hAnsi="Simplified Arabic" w:cs="Simplified Arabic" w:hint="cs"/>
          <w:rtl/>
          <w:lang w:eastAsia="ar-SA"/>
        </w:rPr>
        <w:t>4.</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يعود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للمُقَيِّم</w:t>
      </w:r>
      <w:r w:rsidR="00DB32BE" w:rsidRPr="00DB32BE">
        <w:rPr>
          <w:rFonts w:ascii="Simplified Arabic" w:hAnsi="Simplified Arabic" w:cs="Simplified Arabic"/>
          <w:rtl/>
          <w:lang w:eastAsia="ar-SA"/>
        </w:rPr>
        <w:t xml:space="preserve"> (المُقَيِّمين) </w:t>
      </w:r>
      <w:r w:rsidR="00DB32BE" w:rsidRPr="00DB32BE">
        <w:rPr>
          <w:rFonts w:ascii="Simplified Arabic" w:hAnsi="Simplified Arabic" w:cs="Simplified Arabic" w:hint="eastAsia"/>
          <w:rtl/>
          <w:lang w:eastAsia="ar-SA"/>
        </w:rPr>
        <w:t>قرار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تحديد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إذا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كان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الخطأ</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ماديا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أو</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غير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مادي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ويجب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يكون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القرار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مبنيا</w:t>
      </w:r>
      <w:r>
        <w:rPr>
          <w:rFonts w:ascii="Simplified Arabic" w:hAnsi="Simplified Arabic" w:cs="Simplified Arabic" w:hint="cs"/>
          <w:rtl/>
          <w:lang w:eastAsia="ar-SA"/>
        </w:rPr>
        <w:t>ً</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محتويات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فقط</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ويجب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عدم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أخذ</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المعلومات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الإضافية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أو</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المعرفة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السابقة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بالمنتج</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أو</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بمقدم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بالاعتبار</w:t>
      </w:r>
      <w:r w:rsidR="00DB32BE" w:rsidRPr="00DB32BE">
        <w:rPr>
          <w:rFonts w:ascii="Simplified Arabic" w:hAnsi="Simplified Arabic" w:cs="Simplified Arabic"/>
          <w:rtl/>
          <w:lang w:eastAsia="ar-SA"/>
        </w:rPr>
        <w:t>.</w:t>
      </w:r>
    </w:p>
    <w:p w:rsidR="00000000" w:rsidRDefault="006E797E">
      <w:pPr>
        <w:bidi/>
        <w:spacing w:before="0" w:after="120"/>
        <w:ind w:left="907" w:hanging="611"/>
        <w:rPr>
          <w:rFonts w:ascii="Simplified Arabic" w:hAnsi="Simplified Arabic" w:cs="Simplified Arabic"/>
          <w:rtl/>
          <w:lang w:eastAsia="ar-SA"/>
        </w:rPr>
      </w:pPr>
      <w:r>
        <w:rPr>
          <w:rFonts w:ascii="Simplified Arabic" w:hAnsi="Simplified Arabic" w:cs="Simplified Arabic" w:hint="cs"/>
          <w:rtl/>
          <w:lang w:eastAsia="ar-SA"/>
        </w:rPr>
        <w:t>5.</w:t>
      </w:r>
      <w:r w:rsidR="00DB32BE" w:rsidRPr="00DB32BE">
        <w:rPr>
          <w:rFonts w:ascii="Simplified Arabic" w:hAnsi="Simplified Arabic" w:cs="Simplified Arabic"/>
          <w:rtl/>
          <w:lang w:eastAsia="ar-SA"/>
        </w:rPr>
        <w:t xml:space="preserve"> </w:t>
      </w:r>
      <w:r>
        <w:rPr>
          <w:rFonts w:ascii="Simplified Arabic" w:hAnsi="Simplified Arabic" w:cs="Simplified Arabic" w:hint="cs"/>
          <w:rtl/>
          <w:lang w:eastAsia="ar-SA"/>
        </w:rPr>
        <w:t xml:space="preserve"> </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تختلف الأخطاء المادية وغير المادية بين إجراءات العطاءات المختلفة، وفقا للمتطلبات المحددة لكل عطاء. ولكن القرار حول ما يعتبر خطأ ماديا أو غير مادي يجب أن يطبق بشكل متساو على كافة العطاءات التي هي جزء من عملية التقييم نفسها.</w:t>
      </w:r>
    </w:p>
    <w:p w:rsidR="00000000" w:rsidRDefault="007A5663">
      <w:pPr>
        <w:bidi/>
        <w:spacing w:before="0" w:after="0"/>
        <w:ind w:left="907" w:hanging="611"/>
        <w:rPr>
          <w:rFonts w:ascii="Simplified Arabic" w:hAnsi="Simplified Arabic" w:cs="Simplified Arabic"/>
          <w:rtl/>
          <w:lang w:eastAsia="ar-SA"/>
        </w:rPr>
      </w:pPr>
      <w:r>
        <w:rPr>
          <w:rFonts w:ascii="Simplified Arabic" w:hAnsi="Simplified Arabic" w:cs="Simplified Arabic" w:hint="cs"/>
          <w:rtl/>
          <w:lang w:eastAsia="ar-SA"/>
        </w:rPr>
        <w:t>6.</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عند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تحديد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إذا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كان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الخطأ</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ماديا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أو</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غير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مادي،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يتعين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المُقَيِّم</w:t>
      </w:r>
      <w:r w:rsidR="00DB32BE" w:rsidRPr="00DB32BE">
        <w:rPr>
          <w:rFonts w:ascii="Simplified Arabic" w:hAnsi="Simplified Arabic" w:cs="Simplified Arabic"/>
          <w:rtl/>
          <w:lang w:eastAsia="ar-SA"/>
        </w:rPr>
        <w:t xml:space="preserve"> (المُقَيِّمين) </w:t>
      </w:r>
      <w:r w:rsidR="00DB32BE" w:rsidRPr="00DB32BE">
        <w:rPr>
          <w:rFonts w:ascii="Simplified Arabic" w:hAnsi="Simplified Arabic" w:cs="Simplified Arabic" w:hint="eastAsia"/>
          <w:rtl/>
          <w:lang w:eastAsia="ar-SA"/>
        </w:rPr>
        <w:t>اعتبار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تأثيره</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عوامل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أساسية،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مثل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الكلفة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والمخاطر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والوقت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وجودة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التوريد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وكإرشاد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فقط،</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فإن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الأخطاء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المادية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أو</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التحفظات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أو</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الحذف</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غالبا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تشمل</w:t>
      </w:r>
      <w:r w:rsidR="00DB32BE" w:rsidRPr="00DB32BE">
        <w:rPr>
          <w:rFonts w:ascii="Simplified Arabic" w:hAnsi="Simplified Arabic" w:cs="Simplified Arabic"/>
          <w:rtl/>
          <w:lang w:eastAsia="ar-SA"/>
        </w:rPr>
        <w:t>:</w:t>
      </w:r>
    </w:p>
    <w:p w:rsidR="00000000" w:rsidRDefault="00DB32BE">
      <w:pPr>
        <w:numPr>
          <w:ilvl w:val="0"/>
          <w:numId w:val="243"/>
        </w:numPr>
        <w:tabs>
          <w:tab w:val="num" w:pos="1509"/>
        </w:tabs>
        <w:bidi/>
        <w:spacing w:before="0" w:after="0"/>
        <w:ind w:left="1509" w:hanging="567"/>
        <w:rPr>
          <w:rFonts w:ascii="Simplified Arabic" w:hAnsi="Simplified Arabic" w:cs="Simplified Arabic"/>
          <w:lang w:eastAsia="ar-SA"/>
        </w:rPr>
      </w:pPr>
      <w:r w:rsidRPr="00DB32BE">
        <w:rPr>
          <w:rFonts w:ascii="Simplified Arabic" w:hAnsi="Simplified Arabic" w:cs="Simplified Arabic"/>
          <w:rtl/>
          <w:lang w:eastAsia="ar-SA"/>
        </w:rPr>
        <w:t>جداول تسليم أو انتهاء غير مقبولة؛</w:t>
      </w:r>
    </w:p>
    <w:p w:rsidR="00000000" w:rsidRDefault="00DB32BE">
      <w:pPr>
        <w:numPr>
          <w:ilvl w:val="0"/>
          <w:numId w:val="243"/>
        </w:numPr>
        <w:tabs>
          <w:tab w:val="num" w:pos="1509"/>
        </w:tabs>
        <w:bidi/>
        <w:spacing w:before="0" w:after="0"/>
        <w:ind w:left="1509" w:hanging="567"/>
        <w:rPr>
          <w:rFonts w:ascii="Simplified Arabic" w:hAnsi="Simplified Arabic" w:cs="Simplified Arabic"/>
          <w:lang w:eastAsia="ar-SA"/>
        </w:rPr>
      </w:pPr>
      <w:r w:rsidRPr="00DB32BE">
        <w:rPr>
          <w:rFonts w:ascii="Simplified Arabic" w:hAnsi="Simplified Arabic" w:cs="Simplified Arabic"/>
          <w:rtl/>
          <w:lang w:eastAsia="ar-SA"/>
        </w:rPr>
        <w:t>تفاصيل فنية غير مقبولة، مثل التصميم أو المواد أو المصنعية أو المواصفات أو المقاييس أو المنهجيات؛</w:t>
      </w:r>
    </w:p>
    <w:p w:rsidR="00000000" w:rsidRDefault="004D6F26">
      <w:pPr>
        <w:numPr>
          <w:ilvl w:val="0"/>
          <w:numId w:val="243"/>
        </w:numPr>
        <w:tabs>
          <w:tab w:val="num" w:pos="1509"/>
        </w:tabs>
        <w:bidi/>
        <w:spacing w:before="0" w:after="120"/>
        <w:ind w:left="1509" w:hanging="567"/>
        <w:rPr>
          <w:rFonts w:ascii="Simplified Arabic" w:hAnsi="Simplified Arabic" w:cs="Simplified Arabic"/>
          <w:lang w:eastAsia="ar-SA"/>
        </w:rPr>
      </w:pPr>
      <w:r>
        <w:rPr>
          <w:rFonts w:ascii="Simplified Arabic" w:hAnsi="Simplified Arabic" w:cs="Simplified Arabic"/>
          <w:rtl/>
          <w:lang w:eastAsia="ar-SA"/>
        </w:rPr>
        <w:lastRenderedPageBreak/>
        <w:t>عطاءات</w:t>
      </w:r>
      <w:r w:rsidR="00DB32BE" w:rsidRPr="00DB32BE">
        <w:rPr>
          <w:rFonts w:ascii="Simplified Arabic" w:hAnsi="Simplified Arabic" w:cs="Simplified Arabic"/>
          <w:rtl/>
          <w:lang w:eastAsia="ar-SA"/>
        </w:rPr>
        <w:t xml:space="preserve"> مضادة غير مقبولة حول بنود وشروط أساسية في العقد، مثل شروط الدفع أو تعديل الأسعار أو تعويضات مقطوعة أو التعاقد من الباطن أو الضمان.</w:t>
      </w:r>
    </w:p>
    <w:p w:rsidR="00000000" w:rsidRDefault="007A5663">
      <w:pPr>
        <w:bidi/>
        <w:spacing w:before="0" w:after="0"/>
        <w:ind w:left="907" w:hanging="611"/>
        <w:rPr>
          <w:rFonts w:ascii="Simplified Arabic" w:hAnsi="Simplified Arabic" w:cs="Simplified Arabic"/>
          <w:rtl/>
          <w:lang w:eastAsia="ar-SA"/>
        </w:rPr>
      </w:pPr>
      <w:r>
        <w:rPr>
          <w:rFonts w:ascii="Simplified Arabic" w:hAnsi="Simplified Arabic" w:cs="Simplified Arabic" w:hint="cs"/>
          <w:rtl/>
          <w:lang w:eastAsia="ar-SA"/>
        </w:rPr>
        <w:t>7.</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rtl/>
          <w:lang w:eastAsia="ar-SA"/>
        </w:rPr>
        <w:tab/>
      </w:r>
      <w:r>
        <w:rPr>
          <w:rFonts w:ascii="Simplified Arabic" w:hAnsi="Simplified Arabic" w:cs="Simplified Arabic" w:hint="cs"/>
          <w:rtl/>
          <w:lang w:eastAsia="ar-SA"/>
        </w:rPr>
        <w:t>لل</w:t>
      </w:r>
      <w:r w:rsidR="00DB32BE" w:rsidRPr="00DB32BE">
        <w:rPr>
          <w:rFonts w:ascii="Simplified Arabic" w:hAnsi="Simplified Arabic" w:cs="Simplified Arabic"/>
          <w:rtl/>
          <w:lang w:eastAsia="ar-SA"/>
        </w:rPr>
        <w:t>إرشاد فقط، فإن الأخطاء غير المادية أو التحفظات أو الحذف التي تكون مقبولة غالبا ما تشمل:</w:t>
      </w:r>
    </w:p>
    <w:p w:rsidR="00000000" w:rsidRDefault="00DB32BE">
      <w:pPr>
        <w:numPr>
          <w:ilvl w:val="0"/>
          <w:numId w:val="244"/>
        </w:numPr>
        <w:tabs>
          <w:tab w:val="num" w:pos="1286"/>
        </w:tabs>
        <w:bidi/>
        <w:spacing w:before="0" w:after="0"/>
        <w:ind w:left="1286" w:hanging="344"/>
        <w:rPr>
          <w:rFonts w:ascii="Simplified Arabic" w:hAnsi="Simplified Arabic" w:cs="Simplified Arabic"/>
          <w:lang w:eastAsia="ar-SA"/>
        </w:rPr>
      </w:pPr>
      <w:r w:rsidRPr="00DB32BE">
        <w:rPr>
          <w:rFonts w:ascii="Simplified Arabic" w:hAnsi="Simplified Arabic" w:cs="Simplified Arabic"/>
          <w:rtl/>
          <w:lang w:eastAsia="ar-SA"/>
        </w:rPr>
        <w:t>اختلافات بسيطة في جداول التسليم أو الانتهاء، عندما لا يكون عامل الوقت حاسما</w:t>
      </w:r>
      <w:r w:rsidR="007A5663">
        <w:rPr>
          <w:rFonts w:ascii="Simplified Arabic" w:hAnsi="Simplified Arabic" w:cs="Simplified Arabic" w:hint="cs"/>
          <w:rtl/>
          <w:lang w:eastAsia="ar-SA"/>
        </w:rPr>
        <w:t>ً</w:t>
      </w:r>
      <w:r w:rsidRPr="00DB32BE">
        <w:rPr>
          <w:rFonts w:ascii="Simplified Arabic" w:hAnsi="Simplified Arabic" w:cs="Simplified Arabic"/>
          <w:rtl/>
          <w:lang w:eastAsia="ar-SA"/>
        </w:rPr>
        <w:t>؛</w:t>
      </w:r>
    </w:p>
    <w:p w:rsidR="00000000" w:rsidRDefault="00DB32BE">
      <w:pPr>
        <w:numPr>
          <w:ilvl w:val="0"/>
          <w:numId w:val="244"/>
        </w:numPr>
        <w:tabs>
          <w:tab w:val="num" w:pos="1286"/>
        </w:tabs>
        <w:bidi/>
        <w:spacing w:before="0" w:after="0"/>
        <w:ind w:left="1286" w:hanging="344"/>
        <w:rPr>
          <w:rFonts w:ascii="Simplified Arabic" w:hAnsi="Simplified Arabic" w:cs="Simplified Arabic"/>
          <w:lang w:eastAsia="ar-SA"/>
        </w:rPr>
      </w:pPr>
      <w:r w:rsidRPr="00DB32BE">
        <w:rPr>
          <w:rFonts w:ascii="Simplified Arabic" w:hAnsi="Simplified Arabic" w:cs="Simplified Arabic"/>
          <w:rtl/>
          <w:lang w:eastAsia="ar-SA"/>
        </w:rPr>
        <w:t>حذف مواد غير أساسية؛</w:t>
      </w:r>
    </w:p>
    <w:p w:rsidR="00000000" w:rsidRDefault="00DB32BE">
      <w:pPr>
        <w:numPr>
          <w:ilvl w:val="0"/>
          <w:numId w:val="244"/>
        </w:numPr>
        <w:tabs>
          <w:tab w:val="num" w:pos="1286"/>
        </w:tabs>
        <w:bidi/>
        <w:spacing w:before="0" w:after="0"/>
        <w:ind w:left="1286" w:hanging="344"/>
        <w:rPr>
          <w:rFonts w:ascii="Simplified Arabic" w:hAnsi="Simplified Arabic" w:cs="Simplified Arabic"/>
          <w:lang w:eastAsia="ar-SA"/>
        </w:rPr>
      </w:pPr>
      <w:r w:rsidRPr="00DB32BE">
        <w:rPr>
          <w:rFonts w:ascii="Simplified Arabic" w:hAnsi="Simplified Arabic" w:cs="Simplified Arabic"/>
          <w:rtl/>
          <w:lang w:eastAsia="ar-SA"/>
        </w:rPr>
        <w:t>أخطاء حسابية؛</w:t>
      </w:r>
    </w:p>
    <w:p w:rsidR="00000000" w:rsidRDefault="00DB32BE">
      <w:pPr>
        <w:numPr>
          <w:ilvl w:val="0"/>
          <w:numId w:val="243"/>
        </w:numPr>
        <w:tabs>
          <w:tab w:val="num" w:pos="1286"/>
        </w:tabs>
        <w:bidi/>
        <w:spacing w:before="0" w:after="0"/>
        <w:ind w:left="1286" w:hanging="344"/>
        <w:rPr>
          <w:rFonts w:ascii="Simplified Arabic" w:hAnsi="Simplified Arabic" w:cs="Simplified Arabic"/>
          <w:lang w:eastAsia="ar-SA"/>
        </w:rPr>
      </w:pPr>
      <w:r w:rsidRPr="00DB32BE">
        <w:rPr>
          <w:rFonts w:ascii="Simplified Arabic" w:hAnsi="Simplified Arabic" w:cs="Simplified Arabic"/>
          <w:rtl/>
          <w:lang w:eastAsia="ar-SA"/>
        </w:rPr>
        <w:t xml:space="preserve">تفاصيل فنية بديلة، مثل التصميم أو المواد أو المصنعية أو المواصفات أو المقاييس أو المنهجيات، تعتبر مستجيبة جوهريا وتقبلها دوائر العقود؛ </w:t>
      </w:r>
    </w:p>
    <w:p w:rsidR="00000000" w:rsidRDefault="00DB32BE">
      <w:pPr>
        <w:numPr>
          <w:ilvl w:val="0"/>
          <w:numId w:val="244"/>
        </w:numPr>
        <w:tabs>
          <w:tab w:val="num" w:pos="1286"/>
        </w:tabs>
        <w:bidi/>
        <w:spacing w:before="0" w:after="120"/>
        <w:ind w:left="1286" w:hanging="344"/>
        <w:rPr>
          <w:rFonts w:ascii="Simplified Arabic" w:hAnsi="Simplified Arabic" w:cs="Simplified Arabic"/>
          <w:lang w:eastAsia="ar-SA"/>
        </w:rPr>
      </w:pPr>
      <w:r w:rsidRPr="00DB32BE">
        <w:rPr>
          <w:rFonts w:ascii="Simplified Arabic" w:hAnsi="Simplified Arabic" w:cs="Simplified Arabic"/>
          <w:rtl/>
          <w:lang w:eastAsia="ar-SA"/>
        </w:rPr>
        <w:t>تعديلات بسيطة لبنود وشروط العقد تقبلها جهة التعاقد.</w:t>
      </w:r>
    </w:p>
    <w:p w:rsidR="00000000" w:rsidRDefault="007A5663">
      <w:pPr>
        <w:bidi/>
        <w:spacing w:before="0" w:after="120"/>
        <w:ind w:left="907" w:hanging="611"/>
        <w:rPr>
          <w:rFonts w:ascii="Simplified Arabic" w:hAnsi="Simplified Arabic" w:cs="Simplified Arabic"/>
          <w:rtl/>
          <w:lang w:eastAsia="ar-SA"/>
        </w:rPr>
      </w:pPr>
      <w:r>
        <w:rPr>
          <w:rFonts w:ascii="Simplified Arabic" w:hAnsi="Simplified Arabic" w:cs="Simplified Arabic" w:hint="cs"/>
          <w:rtl/>
          <w:lang w:eastAsia="ar-SA"/>
        </w:rPr>
        <w:t>8.</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عندما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يتبين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مستجيب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بشكل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جوهري،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يمكن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للمُقَيِّم</w:t>
      </w:r>
      <w:r w:rsidR="00DB32BE" w:rsidRPr="00DB32BE">
        <w:rPr>
          <w:rFonts w:ascii="Simplified Arabic" w:hAnsi="Simplified Arabic" w:cs="Simplified Arabic"/>
          <w:rtl/>
          <w:lang w:eastAsia="ar-SA"/>
        </w:rPr>
        <w:t xml:space="preserve"> (المُقَيِّمين) </w:t>
      </w:r>
      <w:r w:rsidR="00DB32BE" w:rsidRPr="00DB32BE">
        <w:rPr>
          <w:rFonts w:ascii="Simplified Arabic" w:hAnsi="Simplified Arabic" w:cs="Simplified Arabic" w:hint="eastAsia"/>
          <w:rtl/>
          <w:lang w:eastAsia="ar-SA"/>
        </w:rPr>
        <w:t>صرف</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النظر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عدم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التوافق</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أو</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الأخطاء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أو</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الحذف</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أو</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توضيحها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أو</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تقديرها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بقيمة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مالية</w:t>
      </w:r>
      <w:r w:rsidR="00DB32BE" w:rsidRPr="00DB32BE">
        <w:rPr>
          <w:rFonts w:ascii="Simplified Arabic" w:hAnsi="Simplified Arabic" w:cs="Simplified Arabic"/>
          <w:rtl/>
          <w:lang w:eastAsia="ar-SA"/>
        </w:rPr>
        <w:t>.</w:t>
      </w:r>
    </w:p>
    <w:p w:rsidR="00000000" w:rsidRDefault="007A5663">
      <w:pPr>
        <w:bidi/>
        <w:spacing w:before="120" w:after="0"/>
        <w:ind w:left="29" w:right="1440" w:firstLine="0"/>
        <w:jc w:val="left"/>
        <w:outlineLvl w:val="6"/>
        <w:rPr>
          <w:rFonts w:ascii="Simplified Arabic" w:hAnsi="Simplified Arabic" w:cs="Simplified Arabic"/>
          <w:b/>
          <w:bCs/>
          <w:rtl/>
          <w:lang w:eastAsia="ar-SA"/>
        </w:rPr>
      </w:pPr>
      <w:r>
        <w:rPr>
          <w:rFonts w:ascii="Simplified Arabic" w:hAnsi="Simplified Arabic" w:cs="Simplified Arabic" w:hint="cs"/>
          <w:b/>
          <w:bCs/>
          <w:rtl/>
          <w:lang w:eastAsia="ar-SA"/>
        </w:rPr>
        <w:t>ه</w:t>
      </w:r>
      <w:r w:rsidR="00DB32BE" w:rsidRPr="00DB32BE">
        <w:rPr>
          <w:rFonts w:ascii="Simplified Arabic" w:hAnsi="Simplified Arabic" w:cs="Simplified Arabic"/>
          <w:b/>
          <w:bCs/>
          <w:rtl/>
          <w:lang w:eastAsia="ar-SA"/>
        </w:rPr>
        <w:t xml:space="preserve">. </w:t>
      </w:r>
      <w:r w:rsidR="00DB32BE" w:rsidRPr="00DB32BE">
        <w:rPr>
          <w:rFonts w:ascii="Simplified Arabic" w:hAnsi="Simplified Arabic" w:cs="Simplified Arabic" w:hint="eastAsia"/>
          <w:b/>
          <w:bCs/>
          <w:rtl/>
          <w:lang w:eastAsia="ar-SA"/>
        </w:rPr>
        <w:t>توضيحات</w:t>
      </w:r>
      <w:r w:rsidR="00DB32BE" w:rsidRPr="00DB32BE">
        <w:rPr>
          <w:rFonts w:ascii="Simplified Arabic" w:hAnsi="Simplified Arabic" w:cs="Simplified Arabic"/>
          <w:b/>
          <w:bCs/>
          <w:rtl/>
          <w:lang w:eastAsia="ar-SA"/>
        </w:rPr>
        <w:t xml:space="preserve"> العطاء من مقدمي العطاءات والتصحيحات</w:t>
      </w:r>
    </w:p>
    <w:p w:rsidR="00000000" w:rsidRDefault="007A5663">
      <w:pPr>
        <w:bidi/>
        <w:spacing w:before="0" w:after="120"/>
        <w:ind w:left="926" w:hanging="566"/>
        <w:rPr>
          <w:rFonts w:ascii="Simplified Arabic" w:hAnsi="Simplified Arabic" w:cs="Simplified Arabic"/>
          <w:rtl/>
          <w:lang w:eastAsia="ar-SA"/>
        </w:rPr>
      </w:pPr>
      <w:r>
        <w:rPr>
          <w:rFonts w:ascii="Simplified Arabic" w:hAnsi="Simplified Arabic" w:cs="Simplified Arabic" w:hint="cs"/>
          <w:rtl/>
          <w:lang w:eastAsia="ar-SA"/>
        </w:rPr>
        <w:t xml:space="preserve">1. </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 xml:space="preserve">قد يطلب المُقَيِّم (المُقَيِّمين) توضيحات من مقدم العطاء عندما تكون معلومات العطاء غير واضحة. لا يمكن استخدام التوضيحات لتعديل سعر أو محتوى العطاء (باستثناء تصحيح الأخطاء الحسابية) أو لتصحيح الأخطاء المادية أو لإجراء تغييرات أساسية أخرى في أي جانب من جوانب العطاء. </w:t>
      </w:r>
    </w:p>
    <w:p w:rsidR="00000000" w:rsidRDefault="00086278">
      <w:pPr>
        <w:bidi/>
        <w:spacing w:before="0" w:after="120"/>
        <w:ind w:left="926" w:hanging="540"/>
        <w:rPr>
          <w:rFonts w:ascii="Simplified Arabic" w:hAnsi="Simplified Arabic" w:cs="Simplified Arabic"/>
          <w:rtl/>
          <w:lang w:eastAsia="ar-SA"/>
        </w:rPr>
      </w:pPr>
      <w:r>
        <w:rPr>
          <w:rFonts w:ascii="Simplified Arabic" w:hAnsi="Simplified Arabic" w:cs="Simplified Arabic" w:hint="cs"/>
          <w:rtl/>
          <w:lang w:eastAsia="ar-SA"/>
        </w:rPr>
        <w:t>2.</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يجب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مخاطبة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مقدم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تحريريا</w:t>
      </w:r>
      <w:r w:rsidR="002C5801">
        <w:rPr>
          <w:rFonts w:ascii="Simplified Arabic" w:hAnsi="Simplified Arabic" w:cs="Simplified Arabic" w:hint="cs"/>
          <w:rtl/>
          <w:lang w:eastAsia="ar-SA"/>
        </w:rPr>
        <w:t>ً</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لطلب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الإيضاحات،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ويجب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يذكر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المخاطبة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رداً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تحريريا</w:t>
      </w:r>
      <w:r w:rsidR="002C5801">
        <w:rPr>
          <w:rFonts w:ascii="Simplified Arabic" w:hAnsi="Simplified Arabic" w:cs="Simplified Arabic" w:hint="cs"/>
          <w:rtl/>
          <w:lang w:eastAsia="ar-SA"/>
        </w:rPr>
        <w:t>ً</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مطلوب</w:t>
      </w:r>
      <w:r w:rsidR="002C5801">
        <w:rPr>
          <w:rFonts w:ascii="Simplified Arabic" w:hAnsi="Simplified Arabic" w:cs="Simplified Arabic" w:hint="cs"/>
          <w:rtl/>
          <w:lang w:eastAsia="ar-SA"/>
        </w:rPr>
        <w:t>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وقت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محدد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كما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يجب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تذكر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المخاطبة،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أيضا،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إخفاق</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مقدم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الاستجابة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للطلب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ينجم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عنه</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رفض</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w:t>
      </w:r>
      <w:r w:rsidR="00DB32BE" w:rsidRPr="00DB32BE">
        <w:rPr>
          <w:rFonts w:ascii="Simplified Arabic" w:hAnsi="Simplified Arabic" w:cs="Simplified Arabic"/>
          <w:rtl/>
          <w:lang w:eastAsia="ar-SA"/>
        </w:rPr>
        <w:t>.</w:t>
      </w:r>
    </w:p>
    <w:p w:rsidR="00000000" w:rsidRDefault="002C5801">
      <w:pPr>
        <w:bidi/>
        <w:spacing w:before="0" w:after="120"/>
        <w:ind w:left="926" w:hanging="540"/>
        <w:rPr>
          <w:rFonts w:ascii="Simplified Arabic" w:hAnsi="Simplified Arabic" w:cs="Simplified Arabic"/>
          <w:rtl/>
          <w:lang w:eastAsia="ar-SA"/>
        </w:rPr>
      </w:pPr>
      <w:r>
        <w:rPr>
          <w:rFonts w:ascii="Simplified Arabic" w:hAnsi="Simplified Arabic" w:cs="Simplified Arabic" w:hint="cs"/>
          <w:rtl/>
          <w:lang w:eastAsia="ar-SA"/>
        </w:rPr>
        <w:t>3.</w:t>
      </w:r>
      <w:r w:rsidR="00DB32BE" w:rsidRPr="00DB32BE">
        <w:rPr>
          <w:rFonts w:ascii="Simplified Arabic" w:hAnsi="Simplified Arabic" w:cs="Simplified Arabic"/>
          <w:rtl/>
          <w:lang w:eastAsia="ar-SA"/>
        </w:rPr>
        <w:t xml:space="preserve"> </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يجوز</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w:t>
      </w:r>
      <w:r w:rsidR="00DB32BE" w:rsidRPr="00DB32BE">
        <w:rPr>
          <w:rFonts w:ascii="Simplified Arabic" w:hAnsi="Simplified Arabic" w:cs="Simplified Arabic"/>
          <w:rtl/>
          <w:lang w:eastAsia="ar-SA"/>
        </w:rPr>
        <w:t xml:space="preserve">لمُقَيِّم (المُقَيِّمين) </w:t>
      </w:r>
      <w:r w:rsidR="00DB32BE" w:rsidRPr="00DB32BE">
        <w:rPr>
          <w:rFonts w:ascii="Simplified Arabic" w:hAnsi="Simplified Arabic" w:cs="Simplified Arabic" w:hint="eastAsia"/>
          <w:rtl/>
          <w:lang w:eastAsia="ar-SA"/>
        </w:rPr>
        <w:t>أن</w:t>
      </w:r>
      <w:r w:rsidR="00DB32BE" w:rsidRPr="00DB32BE">
        <w:rPr>
          <w:rFonts w:ascii="Simplified Arabic" w:hAnsi="Simplified Arabic" w:cs="Simplified Arabic"/>
          <w:rtl/>
          <w:lang w:eastAsia="ar-SA"/>
        </w:rPr>
        <w:t xml:space="preserve"> يختار قبول أو تصحيح </w:t>
      </w:r>
      <w:r w:rsidR="00DB32BE" w:rsidRPr="00DB32BE">
        <w:rPr>
          <w:rFonts w:ascii="Simplified Arabic" w:hAnsi="Simplified Arabic" w:cs="Simplified Arabic" w:hint="eastAsia"/>
          <w:rtl/>
          <w:lang w:eastAsia="ar-SA"/>
        </w:rPr>
        <w:t>حيود</w:t>
      </w:r>
      <w:r w:rsidR="00DB32BE" w:rsidRPr="00DB32BE">
        <w:rPr>
          <w:rFonts w:ascii="Simplified Arabic" w:hAnsi="Simplified Arabic" w:cs="Simplified Arabic"/>
          <w:rtl/>
          <w:lang w:eastAsia="ar-SA"/>
        </w:rPr>
        <w:t xml:space="preserve"> غير </w:t>
      </w:r>
      <w:r w:rsidR="00DB32BE" w:rsidRPr="00DB32BE">
        <w:rPr>
          <w:rFonts w:ascii="Simplified Arabic" w:hAnsi="Simplified Arabic" w:cs="Simplified Arabic" w:hint="eastAsia"/>
          <w:rtl/>
          <w:lang w:eastAsia="ar-SA"/>
        </w:rPr>
        <w:t>جوهرية</w:t>
      </w:r>
      <w:r w:rsidR="00DB32BE" w:rsidRPr="00DB32BE">
        <w:rPr>
          <w:rFonts w:ascii="Simplified Arabic" w:hAnsi="Simplified Arabic" w:cs="Simplified Arabic"/>
          <w:rtl/>
          <w:lang w:eastAsia="ar-SA"/>
        </w:rPr>
        <w:t xml:space="preserve"> أو أخطاء أو حذف موجودة في العطاء. ولكي تكون المنافسة عادلة لكافة مقدمي العطاءات، وإذا تم الإعلان عن ذلك في وثيقة المناقصة </w:t>
      </w:r>
      <w:r w:rsidR="00DB32BE" w:rsidRPr="00DB32BE">
        <w:rPr>
          <w:rFonts w:ascii="Simplified Arabic" w:hAnsi="Simplified Arabic" w:cs="Simplified Arabic" w:hint="eastAsia"/>
          <w:rtl/>
          <w:lang w:eastAsia="ar-SA"/>
        </w:rPr>
        <w:t>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الممكن</w:t>
      </w:r>
      <w:r w:rsidR="00247356">
        <w:rPr>
          <w:rFonts w:ascii="Simplified Arabic" w:hAnsi="Simplified Arabic" w:cs="Simplified Arabic" w:hint="cs"/>
          <w:rtl/>
          <w:lang w:eastAsia="ar-SA"/>
        </w:rPr>
        <w:t xml:space="preserve"> (إذا سمحت التشريعات العراقية النافذة بذلك)</w:t>
      </w:r>
      <w:r w:rsidR="00DB32BE" w:rsidRPr="00DB32BE">
        <w:rPr>
          <w:rFonts w:ascii="Simplified Arabic" w:hAnsi="Simplified Arabic" w:cs="Simplified Arabic"/>
          <w:rtl/>
          <w:lang w:eastAsia="ar-SA"/>
        </w:rPr>
        <w:t xml:space="preserve"> تقييم هذه ال</w:t>
      </w:r>
      <w:r w:rsidR="00DB32BE" w:rsidRPr="00DB32BE">
        <w:rPr>
          <w:rFonts w:ascii="Simplified Arabic" w:hAnsi="Simplified Arabic" w:cs="Simplified Arabic" w:hint="eastAsia"/>
          <w:rtl/>
          <w:lang w:eastAsia="ar-SA"/>
        </w:rPr>
        <w:t>حيود</w:t>
      </w:r>
      <w:r w:rsidR="00DB32BE" w:rsidRPr="00DB32BE">
        <w:rPr>
          <w:rFonts w:ascii="Simplified Arabic" w:hAnsi="Simplified Arabic" w:cs="Simplified Arabic"/>
          <w:rtl/>
          <w:lang w:eastAsia="ar-SA"/>
        </w:rPr>
        <w:t xml:space="preserve"> بقيمة مالية </w:t>
      </w:r>
      <w:r w:rsidR="00DB32BE" w:rsidRPr="00DB32BE">
        <w:rPr>
          <w:rFonts w:ascii="Simplified Arabic" w:hAnsi="Simplified Arabic" w:cs="Simplified Arabic" w:hint="eastAsia"/>
          <w:rtl/>
          <w:lang w:eastAsia="ar-SA"/>
        </w:rPr>
        <w:t>إفتراضية</w:t>
      </w:r>
      <w:r w:rsidR="00DB32BE" w:rsidRPr="00DB32BE">
        <w:rPr>
          <w:rFonts w:ascii="Simplified Arabic" w:hAnsi="Simplified Arabic" w:cs="Simplified Arabic"/>
          <w:rtl/>
          <w:lang w:eastAsia="ar-SA"/>
        </w:rPr>
        <w:t xml:space="preserve"> كالمتاح من أعلى سعر لهذا البند من المتنافسين الآخرين، </w:t>
      </w:r>
      <w:r w:rsidR="00DB32BE" w:rsidRPr="00DB32BE">
        <w:rPr>
          <w:rFonts w:ascii="Simplified Arabic" w:hAnsi="Simplified Arabic" w:cs="Simplified Arabic" w:hint="eastAsia"/>
          <w:rtl/>
          <w:lang w:eastAsia="ar-SA"/>
        </w:rPr>
        <w:t>و</w:t>
      </w:r>
      <w:r w:rsidR="00DB32BE" w:rsidRPr="00DB32BE">
        <w:rPr>
          <w:rFonts w:ascii="Simplified Arabic" w:hAnsi="Simplified Arabic" w:cs="Simplified Arabic"/>
          <w:rtl/>
          <w:lang w:eastAsia="ar-SA"/>
        </w:rPr>
        <w:t xml:space="preserve">يضاف هذا المبلغ </w:t>
      </w:r>
      <w:r w:rsidR="00DB32BE" w:rsidRPr="00DB32BE">
        <w:rPr>
          <w:rFonts w:ascii="Simplified Arabic" w:hAnsi="Simplified Arabic" w:cs="Simplified Arabic" w:hint="eastAsia"/>
          <w:rtl/>
          <w:lang w:eastAsia="ar-SA"/>
        </w:rPr>
        <w:t>الإفتراضي</w:t>
      </w:r>
      <w:r w:rsidR="00DB32BE" w:rsidRPr="00DB32BE">
        <w:rPr>
          <w:rFonts w:ascii="Simplified Arabic" w:hAnsi="Simplified Arabic" w:cs="Simplified Arabic"/>
          <w:rtl/>
          <w:lang w:eastAsia="ar-SA"/>
        </w:rPr>
        <w:t xml:space="preserve"> إلى سعر العطاء، لغ</w:t>
      </w:r>
      <w:r w:rsidR="00DB32BE" w:rsidRPr="00DB32BE">
        <w:rPr>
          <w:rFonts w:ascii="Simplified Arabic" w:hAnsi="Simplified Arabic" w:cs="Simplified Arabic" w:hint="eastAsia"/>
          <w:rtl/>
          <w:lang w:eastAsia="ar-SA"/>
        </w:rPr>
        <w:t>رض</w:t>
      </w:r>
      <w:r w:rsidR="00DB32BE" w:rsidRPr="00DB32BE">
        <w:rPr>
          <w:rFonts w:ascii="Simplified Arabic" w:hAnsi="Simplified Arabic" w:cs="Simplified Arabic"/>
          <w:rtl/>
          <w:lang w:eastAsia="ar-SA"/>
        </w:rPr>
        <w:t xml:space="preserve"> التقييم المالي فقط، ليعكس سعر أو كلفة </w:t>
      </w:r>
      <w:r w:rsidR="00DB32BE" w:rsidRPr="00DB32BE">
        <w:rPr>
          <w:rFonts w:ascii="Simplified Arabic" w:hAnsi="Simplified Arabic" w:cs="Simplified Arabic" w:hint="eastAsia"/>
          <w:rtl/>
          <w:lang w:eastAsia="ar-SA"/>
        </w:rPr>
        <w:t>هذه</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الحيود</w:t>
      </w:r>
      <w:r w:rsidR="00DB32BE" w:rsidRPr="00DB32BE">
        <w:rPr>
          <w:rFonts w:ascii="Simplified Arabic" w:hAnsi="Simplified Arabic" w:cs="Simplified Arabic"/>
          <w:rtl/>
          <w:lang w:eastAsia="ar-SA"/>
        </w:rPr>
        <w:t xml:space="preserve">. وفي حال بقي عطاءه الأدنى كلفة، </w:t>
      </w:r>
      <w:r w:rsidR="00DB32BE" w:rsidRPr="00DB32BE">
        <w:rPr>
          <w:rFonts w:ascii="Simplified Arabic" w:hAnsi="Simplified Arabic" w:cs="Simplified Arabic" w:hint="eastAsia"/>
          <w:rtl/>
          <w:lang w:eastAsia="ar-SA"/>
        </w:rPr>
        <w:t>تتم</w:t>
      </w:r>
      <w:r w:rsidR="00DB32BE" w:rsidRPr="00DB32BE">
        <w:rPr>
          <w:rFonts w:ascii="Simplified Arabic" w:hAnsi="Simplified Arabic" w:cs="Simplified Arabic"/>
          <w:rtl/>
          <w:lang w:eastAsia="ar-SA"/>
        </w:rPr>
        <w:t xml:space="preserve"> الترسية عليه </w:t>
      </w:r>
      <w:r w:rsidR="00DB32BE" w:rsidRPr="00DB32BE">
        <w:rPr>
          <w:rFonts w:ascii="Simplified Arabic" w:hAnsi="Simplified Arabic" w:cs="Simplified Arabic" w:hint="eastAsia"/>
          <w:rtl/>
          <w:lang w:eastAsia="ar-SA"/>
        </w:rPr>
        <w:t>بعد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إلزامه</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تنفيذ</w:t>
      </w:r>
      <w:r w:rsidR="00DB32BE" w:rsidRPr="00DB32BE">
        <w:rPr>
          <w:rFonts w:ascii="Simplified Arabic" w:hAnsi="Simplified Arabic" w:cs="Simplified Arabic"/>
          <w:rtl/>
          <w:lang w:eastAsia="ar-SA"/>
        </w:rPr>
        <w:t xml:space="preserve"> هذا البند بموجب معدل أسعار </w:t>
      </w:r>
      <w:r w:rsidR="00DB32BE" w:rsidRPr="00DB32BE">
        <w:rPr>
          <w:rFonts w:ascii="Simplified Arabic" w:hAnsi="Simplified Arabic" w:cs="Simplified Arabic" w:hint="eastAsia"/>
          <w:rtl/>
          <w:lang w:eastAsia="ar-SA"/>
        </w:rPr>
        <w:t>نفس</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البند</w:t>
      </w:r>
      <w:r w:rsidR="00DB32BE" w:rsidRPr="00DB32BE">
        <w:rPr>
          <w:rFonts w:ascii="Simplified Arabic" w:hAnsi="Simplified Arabic" w:cs="Simplified Arabic"/>
          <w:rtl/>
          <w:lang w:eastAsia="ar-SA"/>
        </w:rPr>
        <w:t xml:space="preserve"> عند مقدمي العطاءات الآخرين. وفي حال رفض</w:t>
      </w:r>
      <w:r w:rsidR="00DB32BE" w:rsidRPr="00DB32BE">
        <w:rPr>
          <w:rFonts w:ascii="Simplified Arabic" w:hAnsi="Simplified Arabic" w:cs="Simplified Arabic" w:hint="eastAsia"/>
          <w:rtl/>
          <w:lang w:eastAsia="ar-SA"/>
        </w:rPr>
        <w:t>ه</w:t>
      </w:r>
      <w:r w:rsidR="00DB32BE" w:rsidRPr="00DB32BE">
        <w:rPr>
          <w:rFonts w:ascii="Simplified Arabic" w:hAnsi="Simplified Arabic" w:cs="Simplified Arabic"/>
          <w:rtl/>
          <w:lang w:eastAsia="ar-SA"/>
        </w:rPr>
        <w:t xml:space="preserve"> ل</w:t>
      </w:r>
      <w:r w:rsidR="00DB32BE" w:rsidRPr="00DB32BE">
        <w:rPr>
          <w:rFonts w:ascii="Simplified Arabic" w:hAnsi="Simplified Arabic" w:cs="Simplified Arabic" w:hint="eastAsia"/>
          <w:rtl/>
          <w:lang w:eastAsia="ar-SA"/>
        </w:rPr>
        <w:t>لتنفيذ</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وفقاً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لهذا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السعر،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يتم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إستبعاده</w:t>
      </w:r>
      <w:r w:rsidR="00B31254">
        <w:rPr>
          <w:rFonts w:ascii="Simplified Arabic" w:hAnsi="Simplified Arabic" w:cs="Simplified Arabic" w:hint="cs"/>
          <w:rtl/>
          <w:lang w:eastAsia="ar-SA"/>
        </w:rPr>
        <w:t xml:space="preserve">. وفي حال </w:t>
      </w:r>
      <w:r w:rsidR="00B31254">
        <w:rPr>
          <w:rFonts w:ascii="Simplified Arabic" w:hAnsi="Simplified Arabic" w:cs="Simplified Arabic" w:hint="cs"/>
          <w:rtl/>
          <w:lang w:eastAsia="ar-SA"/>
        </w:rPr>
        <w:lastRenderedPageBreak/>
        <w:t>إثبات تواطؤه تتم مصادرة تأميناته الأولية</w:t>
      </w:r>
      <w:r w:rsidR="00DB32BE" w:rsidRPr="00DB32BE">
        <w:rPr>
          <w:rFonts w:ascii="Simplified Arabic" w:hAnsi="Simplified Arabic" w:cs="Simplified Arabic"/>
          <w:rtl/>
          <w:lang w:eastAsia="ar-SA"/>
        </w:rPr>
        <w:t xml:space="preserve">.  </w:t>
      </w:r>
    </w:p>
    <w:p w:rsidR="00314681" w:rsidRPr="000D33FA" w:rsidRDefault="001C1DAA" w:rsidP="001C1DAA">
      <w:pPr>
        <w:bidi/>
        <w:spacing w:before="0" w:after="120"/>
        <w:ind w:left="907" w:hanging="521"/>
        <w:rPr>
          <w:rFonts w:ascii="Simplified Arabic" w:hAnsi="Simplified Arabic" w:cs="Simplified Arabic"/>
          <w:rtl/>
          <w:lang w:eastAsia="ar-SA"/>
        </w:rPr>
      </w:pPr>
      <w:r>
        <w:rPr>
          <w:rFonts w:ascii="Simplified Arabic" w:hAnsi="Simplified Arabic" w:cs="Simplified Arabic" w:hint="cs"/>
          <w:rtl/>
          <w:lang w:eastAsia="ar-SA"/>
        </w:rPr>
        <w:t>4.</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مثلا</w:t>
      </w:r>
      <w:r>
        <w:rPr>
          <w:rFonts w:ascii="Simplified Arabic" w:hAnsi="Simplified Arabic" w:cs="Simplified Arabic" w:hint="cs"/>
          <w:rtl/>
          <w:lang w:eastAsia="ar-SA"/>
        </w:rPr>
        <w:t>ً</w:t>
      </w:r>
      <w:r w:rsidR="00DB32BE" w:rsidRPr="00DB32BE">
        <w:rPr>
          <w:rFonts w:ascii="Simplified Arabic" w:hAnsi="Simplified Arabic" w:cs="Simplified Arabic"/>
          <w:rtl/>
          <w:lang w:eastAsia="ar-SA"/>
        </w:rPr>
        <w:t>، عندما لا يتضمن عطاء السلع سعر قطع الغيار أو المواد الاستهلاكية، يجب إضافة سعر المادة غير المذكورة إلى سعر العطاء، باستخدام متوسط سعر للمادة نفسها من عطاءات أخرى أو من مصدر معلومات موثوق لأغراض التقييم فقط.</w:t>
      </w:r>
    </w:p>
    <w:p w:rsidR="00000000" w:rsidRDefault="001C1DAA">
      <w:pPr>
        <w:bidi/>
        <w:spacing w:before="0" w:after="120"/>
        <w:ind w:left="907" w:hanging="521"/>
        <w:rPr>
          <w:rFonts w:ascii="Simplified Arabic" w:hAnsi="Simplified Arabic" w:cs="Simplified Arabic"/>
          <w:rtl/>
          <w:lang w:eastAsia="ar-SA"/>
        </w:rPr>
      </w:pPr>
      <w:r>
        <w:rPr>
          <w:rFonts w:ascii="Simplified Arabic" w:hAnsi="Simplified Arabic" w:cs="Simplified Arabic" w:hint="cs"/>
          <w:rtl/>
          <w:lang w:eastAsia="ar-SA"/>
        </w:rPr>
        <w:t>5.</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كمثال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آخر،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عندما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يتضمن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تاريخ</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تسليم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متأخر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قليلا</w:t>
      </w:r>
      <w:r w:rsidR="00B31254">
        <w:rPr>
          <w:rFonts w:ascii="Simplified Arabic" w:hAnsi="Simplified Arabic" w:cs="Simplified Arabic" w:hint="cs"/>
          <w:rtl/>
          <w:lang w:eastAsia="ar-SA"/>
        </w:rPr>
        <w:t>ً</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التاريخ</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الذي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تطلبه</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وثيقة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w:t>
      </w:r>
      <w:r>
        <w:rPr>
          <w:rFonts w:ascii="Simplified Arabic" w:hAnsi="Simplified Arabic" w:cs="Simplified Arabic" w:hint="cs"/>
          <w:rtl/>
          <w:lang w:eastAsia="ar-SA"/>
        </w:rPr>
        <w:t>مناقصة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ويكون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هذا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التاريخ</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مقبولا</w:t>
      </w:r>
      <w:r w:rsidR="00B31254">
        <w:rPr>
          <w:rFonts w:ascii="Simplified Arabic" w:hAnsi="Simplified Arabic" w:cs="Simplified Arabic" w:hint="cs"/>
          <w:rtl/>
          <w:lang w:eastAsia="ar-SA"/>
        </w:rPr>
        <w:t>ً</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لجهة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التعاقد،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يمكن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تقييم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التسليم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المتأخر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والتعبير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عنه</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بقيمة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مالية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باستخدام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العقوبات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المالية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للتعويضات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المقطوعة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تنص</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عليها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مسودة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العقد</w:t>
      </w:r>
      <w:r w:rsidR="00DB32BE" w:rsidRPr="00DB32BE">
        <w:rPr>
          <w:rFonts w:ascii="Simplified Arabic" w:hAnsi="Simplified Arabic" w:cs="Simplified Arabic"/>
          <w:rtl/>
          <w:lang w:eastAsia="ar-SA"/>
        </w:rPr>
        <w:t>.</w:t>
      </w:r>
    </w:p>
    <w:p w:rsidR="00000000" w:rsidRDefault="002D213B">
      <w:pPr>
        <w:bidi/>
        <w:spacing w:before="120" w:after="0"/>
        <w:ind w:left="29" w:right="1440" w:firstLine="0"/>
        <w:jc w:val="left"/>
        <w:outlineLvl w:val="6"/>
        <w:rPr>
          <w:rFonts w:ascii="Simplified Arabic" w:hAnsi="Simplified Arabic" w:cs="Simplified Arabic"/>
          <w:b/>
          <w:bCs/>
          <w:rtl/>
          <w:lang w:eastAsia="ar-SA"/>
        </w:rPr>
      </w:pPr>
      <w:r>
        <w:rPr>
          <w:rFonts w:ascii="Simplified Arabic" w:hAnsi="Simplified Arabic" w:cs="Simplified Arabic" w:hint="cs"/>
          <w:b/>
          <w:bCs/>
          <w:rtl/>
          <w:lang w:eastAsia="ar-SA"/>
        </w:rPr>
        <w:t>و</w:t>
      </w:r>
      <w:r w:rsidR="00DB32BE" w:rsidRPr="00DB32BE">
        <w:rPr>
          <w:rFonts w:ascii="Simplified Arabic" w:hAnsi="Simplified Arabic" w:cs="Simplified Arabic"/>
          <w:b/>
          <w:bCs/>
          <w:rtl/>
          <w:lang w:eastAsia="ar-SA"/>
        </w:rPr>
        <w:t xml:space="preserve">. </w:t>
      </w:r>
      <w:r w:rsidR="00DB32BE" w:rsidRPr="00DB32BE">
        <w:rPr>
          <w:rFonts w:ascii="Simplified Arabic" w:hAnsi="Simplified Arabic" w:cs="Simplified Arabic" w:hint="eastAsia"/>
          <w:b/>
          <w:bCs/>
          <w:rtl/>
          <w:lang w:eastAsia="ar-SA"/>
        </w:rPr>
        <w:t>التقييم</w:t>
      </w:r>
      <w:r w:rsidR="00DB32BE" w:rsidRPr="00DB32BE">
        <w:rPr>
          <w:rFonts w:ascii="Simplified Arabic" w:hAnsi="Simplified Arabic" w:cs="Simplified Arabic"/>
          <w:b/>
          <w:bCs/>
          <w:rtl/>
          <w:lang w:eastAsia="ar-SA"/>
        </w:rPr>
        <w:t xml:space="preserve"> </w:t>
      </w:r>
      <w:r w:rsidR="00DB32BE" w:rsidRPr="00DB32BE">
        <w:rPr>
          <w:rFonts w:ascii="Simplified Arabic" w:hAnsi="Simplified Arabic" w:cs="Simplified Arabic" w:hint="eastAsia"/>
          <w:b/>
          <w:bCs/>
          <w:rtl/>
          <w:lang w:eastAsia="ar-SA"/>
        </w:rPr>
        <w:t>المالي</w:t>
      </w:r>
    </w:p>
    <w:p w:rsidR="00000000" w:rsidRDefault="002D213B">
      <w:pPr>
        <w:bidi/>
        <w:spacing w:before="0" w:after="120"/>
        <w:ind w:left="907" w:hanging="521"/>
        <w:rPr>
          <w:rFonts w:ascii="Simplified Arabic" w:hAnsi="Simplified Arabic" w:cs="Simplified Arabic"/>
          <w:rtl/>
          <w:lang w:eastAsia="ar-SA"/>
        </w:rPr>
      </w:pPr>
      <w:r>
        <w:rPr>
          <w:rFonts w:ascii="Simplified Arabic" w:hAnsi="Simplified Arabic" w:cs="Simplified Arabic" w:hint="cs"/>
          <w:rtl/>
          <w:lang w:eastAsia="ar-SA"/>
        </w:rPr>
        <w:t xml:space="preserve">1. </w:t>
      </w:r>
      <w:r w:rsidR="00DB32BE" w:rsidRPr="00DB32BE">
        <w:rPr>
          <w:rFonts w:ascii="Simplified Arabic" w:hAnsi="Simplified Arabic" w:cs="Simplified Arabic"/>
          <w:rtl/>
          <w:lang w:eastAsia="ar-SA"/>
        </w:rPr>
        <w:t xml:space="preserve"> </w:t>
      </w:r>
      <w:r>
        <w:rPr>
          <w:rFonts w:ascii="Simplified Arabic" w:hAnsi="Simplified Arabic" w:cs="Simplified Arabic" w:hint="cs"/>
          <w:rtl/>
          <w:lang w:eastAsia="ar-SA"/>
        </w:rPr>
        <w:t xml:space="preserve">يجب </w:t>
      </w:r>
      <w:r w:rsidR="00DB32BE" w:rsidRPr="00DB32BE">
        <w:rPr>
          <w:rFonts w:ascii="Simplified Arabic" w:hAnsi="Simplified Arabic" w:cs="Simplified Arabic" w:hint="eastAsia"/>
          <w:rtl/>
          <w:lang w:eastAsia="ar-SA"/>
        </w:rPr>
        <w:t>إجراء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التقييم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المالي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فقط</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للعطاءات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تقرر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أنها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مستجيبة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جوهريا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أثناء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التقييم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التفصيلي</w:t>
      </w:r>
      <w:r w:rsidR="00DB32BE" w:rsidRPr="00DB32BE">
        <w:rPr>
          <w:rFonts w:ascii="Simplified Arabic" w:hAnsi="Simplified Arabic" w:cs="Simplified Arabic"/>
          <w:rtl/>
          <w:lang w:eastAsia="ar-SA"/>
        </w:rPr>
        <w:t>.</w:t>
      </w:r>
    </w:p>
    <w:p w:rsidR="00000000" w:rsidRDefault="002D213B">
      <w:pPr>
        <w:bidi/>
        <w:spacing w:before="0" w:after="120"/>
        <w:ind w:left="907" w:hanging="521"/>
        <w:rPr>
          <w:rFonts w:ascii="Simplified Arabic" w:hAnsi="Simplified Arabic" w:cs="Simplified Arabic"/>
          <w:rtl/>
          <w:lang w:eastAsia="ar-SA"/>
        </w:rPr>
      </w:pPr>
      <w:r>
        <w:rPr>
          <w:rFonts w:ascii="Simplified Arabic" w:hAnsi="Simplified Arabic" w:cs="Simplified Arabic" w:hint="cs"/>
          <w:rtl/>
          <w:lang w:eastAsia="ar-SA"/>
        </w:rPr>
        <w:t>2.</w:t>
      </w:r>
      <w:r>
        <w:rPr>
          <w:rFonts w:ascii="Simplified Arabic" w:hAnsi="Simplified Arabic" w:cs="Simplified Arabic" w:hint="cs"/>
          <w:rtl/>
          <w:lang w:eastAsia="ar-SA"/>
        </w:rPr>
        <w:tab/>
        <w:t xml:space="preserve">يجب </w:t>
      </w:r>
      <w:r w:rsidR="00DB32BE" w:rsidRPr="00DB32BE">
        <w:rPr>
          <w:rFonts w:ascii="Simplified Arabic" w:hAnsi="Simplified Arabic" w:cs="Simplified Arabic"/>
          <w:rtl/>
          <w:lang w:eastAsia="ar-SA"/>
        </w:rPr>
        <w:t>إجراء التقييم المالي لتحديد أسعار العطاءات المقدرة، ويتم ترتيب العطاءات وفقا</w:t>
      </w:r>
      <w:r>
        <w:rPr>
          <w:rFonts w:ascii="Simplified Arabic" w:hAnsi="Simplified Arabic" w:cs="Simplified Arabic" w:hint="cs"/>
          <w:rtl/>
          <w:lang w:eastAsia="ar-SA"/>
        </w:rPr>
        <w:t>ً</w:t>
      </w:r>
      <w:r w:rsidR="00DB32BE" w:rsidRPr="00DB32BE">
        <w:rPr>
          <w:rFonts w:ascii="Simplified Arabic" w:hAnsi="Simplified Arabic" w:cs="Simplified Arabic"/>
          <w:rtl/>
          <w:lang w:eastAsia="ar-SA"/>
        </w:rPr>
        <w:t xml:space="preserve"> لسعرها المقدر، ويتم تحديد العطاء الأقل سعرا</w:t>
      </w:r>
      <w:r>
        <w:rPr>
          <w:rFonts w:ascii="Simplified Arabic" w:hAnsi="Simplified Arabic" w:cs="Simplified Arabic" w:hint="cs"/>
          <w:rtl/>
          <w:lang w:eastAsia="ar-SA"/>
        </w:rPr>
        <w:t>ً</w:t>
      </w:r>
      <w:r w:rsidR="00DB32BE" w:rsidRPr="00DB32BE">
        <w:rPr>
          <w:rFonts w:ascii="Simplified Arabic" w:hAnsi="Simplified Arabic" w:cs="Simplified Arabic"/>
          <w:rtl/>
          <w:lang w:eastAsia="ar-SA"/>
        </w:rPr>
        <w:t>، وهو الذي سيكون العطاء الفائز الذي يجب تقديم توصية لإحالة العقد عليه.</w:t>
      </w:r>
    </w:p>
    <w:p w:rsidR="00000000" w:rsidRDefault="002D213B">
      <w:pPr>
        <w:bidi/>
        <w:spacing w:before="0" w:after="120"/>
        <w:ind w:left="907" w:hanging="521"/>
        <w:rPr>
          <w:rFonts w:ascii="Simplified Arabic" w:hAnsi="Simplified Arabic" w:cs="Simplified Arabic"/>
          <w:rtl/>
          <w:lang w:eastAsia="ar-SA"/>
        </w:rPr>
      </w:pPr>
      <w:r>
        <w:rPr>
          <w:rFonts w:ascii="Simplified Arabic" w:hAnsi="Simplified Arabic" w:cs="Simplified Arabic" w:hint="cs"/>
          <w:rtl/>
          <w:lang w:eastAsia="ar-SA"/>
        </w:rPr>
        <w:t>3.</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إذا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تتطلب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تعليمات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وثيقة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w:t>
      </w:r>
      <w:r>
        <w:rPr>
          <w:rFonts w:ascii="Simplified Arabic" w:hAnsi="Simplified Arabic" w:cs="Simplified Arabic" w:hint="cs"/>
          <w:rtl/>
          <w:lang w:eastAsia="ar-SA"/>
        </w:rPr>
        <w:t>مناقصة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غير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ذلك،</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تكون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إجراءات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تحديد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السعر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المقدر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لكل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عطاء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كما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يلي</w:t>
      </w:r>
      <w:r w:rsidR="00DB32BE" w:rsidRPr="00DB32BE">
        <w:rPr>
          <w:rFonts w:ascii="Simplified Arabic" w:hAnsi="Simplified Arabic" w:cs="Simplified Arabic"/>
          <w:rtl/>
          <w:lang w:eastAsia="ar-SA"/>
        </w:rPr>
        <w:t>:</w:t>
      </w:r>
    </w:p>
    <w:p w:rsidR="00000000" w:rsidRDefault="007410D7">
      <w:pPr>
        <w:numPr>
          <w:ilvl w:val="0"/>
          <w:numId w:val="245"/>
        </w:numPr>
        <w:tabs>
          <w:tab w:val="num" w:pos="1509"/>
        </w:tabs>
        <w:bidi/>
        <w:spacing w:before="0" w:after="0"/>
        <w:ind w:left="1509" w:hanging="567"/>
        <w:rPr>
          <w:rFonts w:ascii="Simplified Arabic" w:hAnsi="Simplified Arabic" w:cs="Simplified Arabic"/>
          <w:rtl/>
          <w:lang w:eastAsia="ar-SA"/>
        </w:rPr>
      </w:pPr>
      <w:r>
        <w:rPr>
          <w:rFonts w:ascii="Simplified Arabic" w:hAnsi="Simplified Arabic" w:cs="Simplified Arabic" w:hint="cs"/>
          <w:rtl/>
          <w:lang w:eastAsia="ar-SA"/>
        </w:rPr>
        <w:t>ت</w:t>
      </w:r>
      <w:r w:rsidR="00DB32BE" w:rsidRPr="00DB32BE">
        <w:rPr>
          <w:rFonts w:ascii="Simplified Arabic" w:hAnsi="Simplified Arabic" w:cs="Simplified Arabic"/>
          <w:rtl/>
          <w:lang w:eastAsia="ar-SA"/>
        </w:rPr>
        <w:t>حد</w:t>
      </w:r>
      <w:r>
        <w:rPr>
          <w:rFonts w:ascii="Simplified Arabic" w:hAnsi="Simplified Arabic" w:cs="Simplified Arabic" w:hint="cs"/>
          <w:rtl/>
          <w:lang w:eastAsia="ar-SA"/>
        </w:rPr>
        <w:t>ي</w:t>
      </w:r>
      <w:r w:rsidR="00DB32BE" w:rsidRPr="00DB32BE">
        <w:rPr>
          <w:rFonts w:ascii="Simplified Arabic" w:hAnsi="Simplified Arabic" w:cs="Simplified Arabic"/>
          <w:rtl/>
          <w:lang w:eastAsia="ar-SA"/>
        </w:rPr>
        <w:t>د سعر العطاء الإجمالي، مع أو باستثناء تكاليف محددة، كما توضح وثيقة ال</w:t>
      </w:r>
      <w:r>
        <w:rPr>
          <w:rFonts w:ascii="Simplified Arabic" w:hAnsi="Simplified Arabic" w:cs="Simplified Arabic" w:hint="cs"/>
          <w:rtl/>
          <w:lang w:eastAsia="ar-SA"/>
        </w:rPr>
        <w:t>مناقصة</w:t>
      </w:r>
      <w:r w:rsidR="00DB32BE" w:rsidRPr="00DB32BE">
        <w:rPr>
          <w:rFonts w:ascii="Simplified Arabic" w:hAnsi="Simplified Arabic" w:cs="Simplified Arabic"/>
          <w:rtl/>
          <w:lang w:eastAsia="ar-SA"/>
        </w:rPr>
        <w:t>، أي قد تقدم وثيقة ال</w:t>
      </w:r>
      <w:r>
        <w:rPr>
          <w:rFonts w:ascii="Simplified Arabic" w:hAnsi="Simplified Arabic" w:cs="Simplified Arabic" w:hint="cs"/>
          <w:rtl/>
          <w:lang w:eastAsia="ar-SA"/>
        </w:rPr>
        <w:t>مناقصة</w:t>
      </w:r>
      <w:r w:rsidR="00DB32BE" w:rsidRPr="00DB32BE">
        <w:rPr>
          <w:rFonts w:ascii="Simplified Arabic" w:hAnsi="Simplified Arabic" w:cs="Simplified Arabic"/>
          <w:rtl/>
          <w:lang w:eastAsia="ar-SA"/>
        </w:rPr>
        <w:t xml:space="preserve"> تعليمات محددة حول استثناء المبالغ الاحتياطية والطوارئ، وتضمين العمل النهاري المسعر بشكل منافس في عطاءات الأعمال؛</w:t>
      </w:r>
    </w:p>
    <w:p w:rsidR="00000000" w:rsidRDefault="00DB32BE">
      <w:pPr>
        <w:numPr>
          <w:ilvl w:val="0"/>
          <w:numId w:val="245"/>
        </w:numPr>
        <w:tabs>
          <w:tab w:val="num" w:pos="1509"/>
        </w:tabs>
        <w:bidi/>
        <w:spacing w:before="0" w:after="0"/>
        <w:ind w:left="1509" w:hanging="567"/>
        <w:rPr>
          <w:rFonts w:ascii="Simplified Arabic" w:hAnsi="Simplified Arabic" w:cs="Simplified Arabic"/>
          <w:lang w:eastAsia="ar-SA"/>
        </w:rPr>
      </w:pPr>
      <w:r w:rsidRPr="00DB32BE">
        <w:rPr>
          <w:rFonts w:ascii="Simplified Arabic" w:hAnsi="Simplified Arabic" w:cs="Simplified Arabic"/>
          <w:rtl/>
          <w:lang w:eastAsia="ar-SA"/>
        </w:rPr>
        <w:t>قم بتصحيح أي أخطاء حسابية؛</w:t>
      </w:r>
    </w:p>
    <w:p w:rsidR="00000000" w:rsidRDefault="00DB32BE">
      <w:pPr>
        <w:numPr>
          <w:ilvl w:val="0"/>
          <w:numId w:val="245"/>
        </w:numPr>
        <w:tabs>
          <w:tab w:val="num" w:pos="1509"/>
        </w:tabs>
        <w:bidi/>
        <w:spacing w:before="0" w:after="0"/>
        <w:ind w:left="1509" w:hanging="567"/>
        <w:rPr>
          <w:rFonts w:ascii="Simplified Arabic" w:hAnsi="Simplified Arabic" w:cs="Simplified Arabic"/>
          <w:lang w:eastAsia="ar-SA"/>
        </w:rPr>
      </w:pPr>
      <w:r w:rsidRPr="00DB32BE">
        <w:rPr>
          <w:rFonts w:ascii="Simplified Arabic" w:hAnsi="Simplified Arabic" w:cs="Simplified Arabic"/>
          <w:rtl/>
          <w:lang w:eastAsia="ar-SA"/>
        </w:rPr>
        <w:t>قم بتطبيق أية خصومات غير مشروطة يقدمها مقدمو العطاءات؛</w:t>
      </w:r>
    </w:p>
    <w:p w:rsidR="00000000" w:rsidRDefault="00DB32BE">
      <w:pPr>
        <w:numPr>
          <w:ilvl w:val="0"/>
          <w:numId w:val="245"/>
        </w:numPr>
        <w:tabs>
          <w:tab w:val="num" w:pos="1509"/>
        </w:tabs>
        <w:bidi/>
        <w:spacing w:before="0" w:after="0"/>
        <w:ind w:left="1509" w:hanging="567"/>
        <w:rPr>
          <w:rFonts w:ascii="Simplified Arabic" w:hAnsi="Simplified Arabic" w:cs="Simplified Arabic"/>
          <w:rtl/>
          <w:lang w:eastAsia="ar-SA"/>
        </w:rPr>
      </w:pPr>
      <w:r w:rsidRPr="00DB32BE">
        <w:rPr>
          <w:rFonts w:ascii="Simplified Arabic" w:hAnsi="Simplified Arabic" w:cs="Simplified Arabic"/>
          <w:rtl/>
          <w:lang w:eastAsia="ar-SA"/>
        </w:rPr>
        <w:t>قم بتحويل كافة العطاءات إلى عملة تقييم واحدة لغايات المقارنة، باستخدام العملة وتاريخ ومصدر سعر الصرف المحدد في وثيقة ال</w:t>
      </w:r>
      <w:r w:rsidR="007410D7">
        <w:rPr>
          <w:rFonts w:ascii="Simplified Arabic" w:hAnsi="Simplified Arabic" w:cs="Simplified Arabic" w:hint="cs"/>
          <w:rtl/>
          <w:lang w:eastAsia="ar-SA"/>
        </w:rPr>
        <w:t>مناقصة</w:t>
      </w:r>
      <w:r w:rsidRPr="00DB32BE">
        <w:rPr>
          <w:rFonts w:ascii="Simplified Arabic" w:hAnsi="Simplified Arabic" w:cs="Simplified Arabic"/>
          <w:rtl/>
          <w:lang w:eastAsia="ar-SA"/>
        </w:rPr>
        <w:t>؛</w:t>
      </w:r>
    </w:p>
    <w:p w:rsidR="00000000" w:rsidRDefault="00DB32BE">
      <w:pPr>
        <w:numPr>
          <w:ilvl w:val="0"/>
          <w:numId w:val="245"/>
        </w:numPr>
        <w:tabs>
          <w:tab w:val="num" w:pos="1509"/>
        </w:tabs>
        <w:bidi/>
        <w:spacing w:before="0" w:after="0"/>
        <w:ind w:left="1509" w:hanging="567"/>
        <w:rPr>
          <w:rFonts w:ascii="Simplified Arabic" w:hAnsi="Simplified Arabic" w:cs="Simplified Arabic"/>
          <w:lang w:eastAsia="ar-SA"/>
        </w:rPr>
      </w:pPr>
      <w:r w:rsidRPr="00DB32BE">
        <w:rPr>
          <w:rFonts w:ascii="Simplified Arabic" w:hAnsi="Simplified Arabic" w:cs="Simplified Arabic"/>
          <w:rtl/>
          <w:lang w:eastAsia="ar-SA"/>
        </w:rPr>
        <w:t>قم بعمل تعديلات لأي انعدام في التوافق غير مادي أو أخطاء أو حذف؛</w:t>
      </w:r>
    </w:p>
    <w:p w:rsidR="00000000" w:rsidRDefault="00DB32BE">
      <w:pPr>
        <w:numPr>
          <w:ilvl w:val="0"/>
          <w:numId w:val="245"/>
        </w:numPr>
        <w:tabs>
          <w:tab w:val="num" w:pos="1509"/>
        </w:tabs>
        <w:bidi/>
        <w:spacing w:before="0" w:after="0"/>
        <w:ind w:left="1509" w:hanging="567"/>
        <w:rPr>
          <w:rFonts w:ascii="Simplified Arabic" w:hAnsi="Simplified Arabic" w:cs="Simplified Arabic"/>
          <w:lang w:eastAsia="ar-SA"/>
        </w:rPr>
      </w:pPr>
      <w:r w:rsidRPr="00DB32BE">
        <w:rPr>
          <w:rFonts w:ascii="Simplified Arabic" w:hAnsi="Simplified Arabic" w:cs="Simplified Arabic"/>
          <w:rtl/>
          <w:lang w:eastAsia="ar-SA"/>
        </w:rPr>
        <w:t>قم بتطبيق أي معايير غير سعرية محددة في وثيقة ال</w:t>
      </w:r>
      <w:r w:rsidR="007410D7">
        <w:rPr>
          <w:rFonts w:ascii="Simplified Arabic" w:hAnsi="Simplified Arabic" w:cs="Simplified Arabic" w:hint="cs"/>
          <w:rtl/>
          <w:lang w:eastAsia="ar-SA"/>
        </w:rPr>
        <w:t>مناقصة</w:t>
      </w:r>
      <w:r w:rsidRPr="00DB32BE">
        <w:rPr>
          <w:rFonts w:ascii="Simplified Arabic" w:hAnsi="Simplified Arabic" w:cs="Simplified Arabic"/>
          <w:rtl/>
          <w:lang w:eastAsia="ar-SA"/>
        </w:rPr>
        <w:t>؛</w:t>
      </w:r>
    </w:p>
    <w:p w:rsidR="00000000" w:rsidRDefault="00DB32BE">
      <w:pPr>
        <w:numPr>
          <w:ilvl w:val="0"/>
          <w:numId w:val="245"/>
        </w:numPr>
        <w:tabs>
          <w:tab w:val="num" w:pos="1509"/>
        </w:tabs>
        <w:bidi/>
        <w:spacing w:before="0" w:after="0"/>
        <w:ind w:left="1509" w:hanging="567"/>
        <w:rPr>
          <w:rFonts w:ascii="Simplified Arabic" w:hAnsi="Simplified Arabic" w:cs="Simplified Arabic"/>
          <w:lang w:eastAsia="ar-SA"/>
        </w:rPr>
      </w:pPr>
      <w:r w:rsidRPr="00DB32BE">
        <w:rPr>
          <w:rFonts w:ascii="Simplified Arabic" w:hAnsi="Simplified Arabic" w:cs="Simplified Arabic"/>
          <w:rtl/>
          <w:lang w:eastAsia="ar-SA"/>
        </w:rPr>
        <w:t xml:space="preserve"> قم بتطبيق أي هامش أسعار تفضيلية إذا كان ذلك محددا في وثيقة ال</w:t>
      </w:r>
      <w:r w:rsidR="007410D7">
        <w:rPr>
          <w:rFonts w:ascii="Simplified Arabic" w:hAnsi="Simplified Arabic" w:cs="Simplified Arabic" w:hint="cs"/>
          <w:rtl/>
          <w:lang w:eastAsia="ar-SA"/>
        </w:rPr>
        <w:t>مناقصة</w:t>
      </w:r>
      <w:r w:rsidRPr="00DB32BE">
        <w:rPr>
          <w:rFonts w:ascii="Simplified Arabic" w:hAnsi="Simplified Arabic" w:cs="Simplified Arabic"/>
          <w:rtl/>
          <w:lang w:eastAsia="ar-SA"/>
        </w:rPr>
        <w:t xml:space="preserve"> </w:t>
      </w:r>
      <w:r w:rsidRPr="00DB32BE">
        <w:rPr>
          <w:rFonts w:ascii="Simplified Arabic" w:hAnsi="Simplified Arabic" w:cs="Simplified Arabic"/>
          <w:rtl/>
          <w:lang w:eastAsia="ar-SA"/>
        </w:rPr>
        <w:lastRenderedPageBreak/>
        <w:t>(للعطاءات التنافسية الدولية فقط)؛</w:t>
      </w:r>
    </w:p>
    <w:p w:rsidR="00000000" w:rsidRDefault="00DB32BE">
      <w:pPr>
        <w:numPr>
          <w:ilvl w:val="0"/>
          <w:numId w:val="245"/>
        </w:numPr>
        <w:tabs>
          <w:tab w:val="num" w:pos="1509"/>
        </w:tabs>
        <w:bidi/>
        <w:spacing w:before="0" w:after="0"/>
        <w:ind w:left="1509" w:hanging="567"/>
        <w:rPr>
          <w:rFonts w:ascii="Simplified Arabic" w:hAnsi="Simplified Arabic" w:cs="Simplified Arabic"/>
          <w:lang w:eastAsia="ar-SA"/>
        </w:rPr>
      </w:pPr>
      <w:r w:rsidRPr="00DB32BE">
        <w:rPr>
          <w:rFonts w:ascii="Simplified Arabic" w:hAnsi="Simplified Arabic" w:cs="Simplified Arabic"/>
          <w:rtl/>
          <w:lang w:eastAsia="ar-SA"/>
        </w:rPr>
        <w:t xml:space="preserve"> حدد سعر التقييم الإجمالي لكل عطاء.</w:t>
      </w:r>
    </w:p>
    <w:p w:rsidR="00000000" w:rsidRDefault="004E7825">
      <w:pPr>
        <w:bidi/>
        <w:spacing w:before="0" w:after="120"/>
        <w:ind w:left="836" w:hanging="540"/>
        <w:rPr>
          <w:rFonts w:ascii="Simplified Arabic" w:hAnsi="Simplified Arabic" w:cs="Simplified Arabic"/>
          <w:rtl/>
          <w:lang w:eastAsia="ar-SA"/>
        </w:rPr>
      </w:pPr>
      <w:r>
        <w:rPr>
          <w:rFonts w:ascii="Simplified Arabic" w:hAnsi="Simplified Arabic" w:cs="Simplified Arabic" w:hint="cs"/>
          <w:rtl/>
          <w:lang w:eastAsia="ar-SA"/>
        </w:rPr>
        <w:t>4</w:t>
      </w:r>
      <w:r w:rsidR="00CD717B">
        <w:rPr>
          <w:rFonts w:ascii="Simplified Arabic" w:hAnsi="Simplified Arabic" w:cs="Simplified Arabic" w:hint="cs"/>
          <w:rtl/>
          <w:lang w:eastAsia="ar-SA"/>
        </w:rPr>
        <w:t>.</w:t>
      </w:r>
      <w:r w:rsidR="00CD717B">
        <w:rPr>
          <w:rFonts w:ascii="Simplified Arabic" w:hAnsi="Simplified Arabic" w:cs="Simplified Arabic" w:hint="cs"/>
          <w:rtl/>
          <w:lang w:eastAsia="ar-SA"/>
        </w:rPr>
        <w:tab/>
      </w:r>
      <w:r w:rsidR="00DB32BE" w:rsidRPr="00DB32BE">
        <w:rPr>
          <w:rFonts w:ascii="Simplified Arabic" w:hAnsi="Simplified Arabic" w:cs="Simplified Arabic"/>
          <w:rtl/>
          <w:lang w:eastAsia="ar-SA"/>
        </w:rPr>
        <w:t xml:space="preserve">عندما يكون التقييم لمتطلب </w:t>
      </w:r>
      <w:r w:rsidR="00DB32BE" w:rsidRPr="00DB32BE">
        <w:rPr>
          <w:rFonts w:ascii="Simplified Arabic" w:hAnsi="Simplified Arabic" w:cs="Simplified Arabic" w:hint="eastAsia"/>
          <w:rtl/>
          <w:lang w:eastAsia="ar-SA"/>
        </w:rPr>
        <w:t>تعاقد</w:t>
      </w:r>
      <w:r w:rsidR="00DB32BE" w:rsidRPr="00DB32BE">
        <w:rPr>
          <w:rFonts w:ascii="Simplified Arabic" w:hAnsi="Simplified Arabic" w:cs="Simplified Arabic"/>
          <w:rtl/>
          <w:lang w:eastAsia="ar-SA"/>
        </w:rPr>
        <w:t xml:space="preserve"> يتكون من أكثر من حصة واحدة، ولا يسمح لمقدمي </w:t>
      </w:r>
      <w:r w:rsidR="00DB32BE" w:rsidRPr="00DB32BE">
        <w:rPr>
          <w:rFonts w:ascii="Simplified Arabic" w:hAnsi="Simplified Arabic" w:cs="Simplified Arabic"/>
          <w:b/>
          <w:bCs/>
          <w:rtl/>
          <w:lang w:eastAsia="ar-SA"/>
        </w:rPr>
        <w:t>العطاءات بتقديم خصومات مشروطة بإحالة العقد لأكثر من حصة واحدة، يجب أن لا</w:t>
      </w:r>
      <w:r w:rsidR="00DB32BE" w:rsidRPr="00DB32BE">
        <w:rPr>
          <w:rFonts w:ascii="Simplified Arabic" w:hAnsi="Simplified Arabic" w:cs="Simplified Arabic"/>
          <w:rtl/>
          <w:lang w:eastAsia="ar-SA"/>
        </w:rPr>
        <w:t xml:space="preserve"> تؤخذ هذه بالاعتبار في تقييم مالي لاحق في هذه الإجراء.</w:t>
      </w:r>
    </w:p>
    <w:p w:rsidR="00000000" w:rsidRDefault="00DB32BE">
      <w:pPr>
        <w:bidi/>
        <w:spacing w:before="120" w:after="0"/>
        <w:ind w:left="29" w:right="1440" w:firstLine="0"/>
        <w:jc w:val="left"/>
        <w:outlineLvl w:val="6"/>
        <w:rPr>
          <w:rFonts w:ascii="Simplified Arabic" w:hAnsi="Simplified Arabic" w:cs="Simplified Arabic"/>
          <w:b/>
          <w:bCs/>
          <w:rtl/>
          <w:lang w:eastAsia="ar-SA"/>
        </w:rPr>
      </w:pPr>
      <w:r w:rsidRPr="00DB32BE">
        <w:rPr>
          <w:rFonts w:ascii="Simplified Arabic" w:hAnsi="Simplified Arabic" w:cs="Simplified Arabic" w:hint="eastAsia"/>
          <w:b/>
          <w:bCs/>
          <w:rtl/>
          <w:lang w:eastAsia="ar-SA"/>
        </w:rPr>
        <w:t>خ</w:t>
      </w:r>
      <w:r w:rsidRPr="00DB32BE">
        <w:rPr>
          <w:rFonts w:ascii="Simplified Arabic" w:hAnsi="Simplified Arabic" w:cs="Simplified Arabic"/>
          <w:b/>
          <w:bCs/>
          <w:rtl/>
          <w:lang w:eastAsia="ar-SA"/>
        </w:rPr>
        <w:t xml:space="preserve">. </w:t>
      </w:r>
      <w:r w:rsidR="004E04C9">
        <w:rPr>
          <w:rFonts w:ascii="Simplified Arabic" w:hAnsi="Simplified Arabic" w:cs="Simplified Arabic" w:hint="cs"/>
          <w:b/>
          <w:bCs/>
          <w:rtl/>
          <w:lang w:eastAsia="ar-SA"/>
        </w:rPr>
        <w:tab/>
      </w:r>
      <w:r w:rsidRPr="00DB32BE">
        <w:rPr>
          <w:rFonts w:ascii="Simplified Arabic" w:hAnsi="Simplified Arabic" w:cs="Simplified Arabic" w:hint="eastAsia"/>
          <w:b/>
          <w:bCs/>
          <w:rtl/>
          <w:lang w:eastAsia="ar-SA"/>
        </w:rPr>
        <w:t>تصحيح</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الأخطاء</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الحسابية</w:t>
      </w:r>
    </w:p>
    <w:p w:rsidR="00000000" w:rsidRDefault="00337B9C">
      <w:pPr>
        <w:shd w:val="clear" w:color="auto" w:fill="FFFFFF" w:themeFill="background1"/>
        <w:bidi/>
        <w:spacing w:before="0" w:after="120"/>
        <w:ind w:left="907" w:hanging="611"/>
        <w:rPr>
          <w:rFonts w:ascii="Simplified Arabic" w:hAnsi="Simplified Arabic" w:cs="Simplified Arabic"/>
          <w:rtl/>
          <w:lang w:eastAsia="ar-SA"/>
        </w:rPr>
      </w:pPr>
      <w:r>
        <w:rPr>
          <w:rFonts w:ascii="Simplified Arabic" w:hAnsi="Simplified Arabic" w:cs="Simplified Arabic" w:hint="cs"/>
          <w:rtl/>
          <w:lang w:eastAsia="ar-SA"/>
        </w:rPr>
        <w:t>1.</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عند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إجراء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التقييم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المالي،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يمكن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للمُقَيِّم</w:t>
      </w:r>
      <w:r w:rsidR="00DB32BE" w:rsidRPr="00DB32BE">
        <w:rPr>
          <w:rFonts w:ascii="Simplified Arabic" w:hAnsi="Simplified Arabic" w:cs="Simplified Arabic"/>
          <w:rtl/>
          <w:lang w:eastAsia="ar-SA"/>
        </w:rPr>
        <w:t xml:space="preserve"> (المُقَيِّمين) </w:t>
      </w:r>
      <w:r w:rsidR="00DB32BE" w:rsidRPr="00DB32BE">
        <w:rPr>
          <w:rFonts w:ascii="Simplified Arabic" w:hAnsi="Simplified Arabic" w:cs="Simplified Arabic" w:hint="eastAsia"/>
          <w:rtl/>
          <w:lang w:eastAsia="ar-SA"/>
        </w:rPr>
        <w:t>تصحيح</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الأخطاء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الحسابية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إجراء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تصحيح</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الأخطاء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الحسابية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يكون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عادة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مذكور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وثيقة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w:t>
      </w:r>
      <w:r>
        <w:rPr>
          <w:rFonts w:ascii="Simplified Arabic" w:hAnsi="Simplified Arabic" w:cs="Simplified Arabic" w:hint="cs"/>
          <w:rtl/>
          <w:lang w:eastAsia="ar-SA"/>
        </w:rPr>
        <w:t>مناقصة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ويجب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التقيد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باستخدام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الإجراء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المذكور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وثيقة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w:t>
      </w:r>
      <w:r>
        <w:rPr>
          <w:rFonts w:ascii="Simplified Arabic" w:hAnsi="Simplified Arabic" w:cs="Simplified Arabic" w:hint="cs"/>
          <w:rtl/>
          <w:lang w:eastAsia="ar-SA"/>
        </w:rPr>
        <w:t>مناقصة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وهو</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الإجراء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المذكور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أدناه</w:t>
      </w:r>
      <w:r w:rsidR="00DB32BE" w:rsidRPr="00DB32BE">
        <w:rPr>
          <w:rFonts w:ascii="Simplified Arabic" w:hAnsi="Simplified Arabic" w:cs="Simplified Arabic"/>
          <w:rtl/>
          <w:lang w:eastAsia="ar-SA"/>
        </w:rPr>
        <w:t>.</w:t>
      </w:r>
    </w:p>
    <w:p w:rsidR="00000000" w:rsidRDefault="00337B9C">
      <w:pPr>
        <w:shd w:val="clear" w:color="auto" w:fill="FFFFFF" w:themeFill="background1"/>
        <w:bidi/>
        <w:spacing w:before="0" w:after="0"/>
        <w:ind w:left="907" w:hanging="611"/>
        <w:rPr>
          <w:rFonts w:ascii="Simplified Arabic" w:hAnsi="Simplified Arabic" w:cs="Simplified Arabic"/>
          <w:rtl/>
          <w:lang w:eastAsia="ar-SA"/>
        </w:rPr>
      </w:pPr>
      <w:r>
        <w:rPr>
          <w:rFonts w:ascii="Simplified Arabic" w:hAnsi="Simplified Arabic" w:cs="Simplified Arabic" w:hint="cs"/>
          <w:rtl/>
          <w:lang w:eastAsia="ar-SA"/>
        </w:rPr>
        <w:t>2.</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عندما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تشير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وثيقة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w:t>
      </w:r>
      <w:r>
        <w:rPr>
          <w:rFonts w:ascii="Simplified Arabic" w:hAnsi="Simplified Arabic" w:cs="Simplified Arabic" w:hint="cs"/>
          <w:rtl/>
          <w:lang w:eastAsia="ar-SA"/>
        </w:rPr>
        <w:t>مناقصة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إجراء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محدد،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يجب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تطبيق</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الإجراء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التالي</w:t>
      </w:r>
      <w:r w:rsidR="00DB32BE" w:rsidRPr="00DB32BE">
        <w:rPr>
          <w:rFonts w:ascii="Simplified Arabic" w:hAnsi="Simplified Arabic" w:cs="Simplified Arabic"/>
          <w:rtl/>
          <w:lang w:eastAsia="ar-SA"/>
        </w:rPr>
        <w:t>:</w:t>
      </w:r>
    </w:p>
    <w:p w:rsidR="00000000" w:rsidRDefault="00DB32BE">
      <w:pPr>
        <w:shd w:val="clear" w:color="auto" w:fill="FFFFFF" w:themeFill="background1"/>
        <w:bidi/>
        <w:spacing w:before="0" w:after="120"/>
        <w:ind w:left="936" w:firstLine="0"/>
        <w:rPr>
          <w:rFonts w:ascii="Simplified Arabic" w:hAnsi="Simplified Arabic" w:cs="Simplified Arabic"/>
          <w:rtl/>
          <w:lang w:eastAsia="ar-SA"/>
        </w:rPr>
      </w:pPr>
      <w:r w:rsidRPr="00DB32BE">
        <w:rPr>
          <w:rFonts w:ascii="Simplified Arabic" w:hAnsi="Simplified Arabic" w:cs="Simplified Arabic"/>
          <w:rtl/>
          <w:lang w:eastAsia="ar-SA"/>
        </w:rPr>
        <w:t xml:space="preserve">إذا كان هناك اختلاف بين سعر الوحدة وبين السعر الإجمالي الناجم عن حاصل ضرب سعر الوحدة في الكمية، يتم اعتماد سعر الوحدة، ويجب تصحيح السعر الإجمالي. </w:t>
      </w:r>
      <w:r w:rsidRPr="00DB32BE">
        <w:rPr>
          <w:rFonts w:ascii="Simplified Arabic" w:hAnsi="Simplified Arabic" w:cs="Simplified Arabic" w:hint="eastAsia"/>
          <w:rtl/>
          <w:lang w:eastAsia="ar-SA"/>
        </w:rPr>
        <w:t>نوضح</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عملية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التصحيح</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الجدول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الآتي</w:t>
      </w:r>
      <w:r w:rsidRPr="00DB32BE">
        <w:rPr>
          <w:rFonts w:ascii="Simplified Arabic" w:hAnsi="Simplified Arabic" w:cs="Simplified Arabic"/>
          <w:rtl/>
          <w:lang w:eastAsia="ar-SA"/>
        </w:rPr>
        <w:t>:</w:t>
      </w:r>
    </w:p>
    <w:tbl>
      <w:tblPr>
        <w:tblStyle w:val="TableGrid"/>
        <w:bidiVisual/>
        <w:tblW w:w="0" w:type="auto"/>
        <w:tblInd w:w="942" w:type="dxa"/>
        <w:tblLook w:val="04A0"/>
      </w:tblPr>
      <w:tblGrid>
        <w:gridCol w:w="602"/>
        <w:gridCol w:w="2271"/>
        <w:gridCol w:w="1471"/>
        <w:gridCol w:w="1471"/>
        <w:gridCol w:w="1765"/>
      </w:tblGrid>
      <w:tr w:rsidR="00E64400" w:rsidRPr="000D33FA" w:rsidTr="004834A5">
        <w:tc>
          <w:tcPr>
            <w:tcW w:w="602" w:type="dxa"/>
            <w:shd w:val="clear" w:color="auto" w:fill="F2F2F2" w:themeFill="background1" w:themeFillShade="F2"/>
          </w:tcPr>
          <w:p w:rsidR="00E64400" w:rsidRPr="000D33FA" w:rsidRDefault="00DB32BE" w:rsidP="0022553A">
            <w:pPr>
              <w:bidi/>
              <w:spacing w:before="0" w:after="0"/>
              <w:ind w:firstLine="0"/>
              <w:jc w:val="left"/>
              <w:rPr>
                <w:rFonts w:ascii="Simplified Arabic" w:hAnsi="Simplified Arabic" w:cs="Simplified Arabic"/>
                <w:rtl/>
                <w:lang w:eastAsia="ar-SA"/>
              </w:rPr>
            </w:pPr>
            <w:r w:rsidRPr="00DB32BE">
              <w:rPr>
                <w:rFonts w:ascii="Simplified Arabic" w:hAnsi="Simplified Arabic" w:cs="Simplified Arabic" w:hint="eastAsia"/>
                <w:rtl/>
                <w:lang w:eastAsia="ar-SA"/>
              </w:rPr>
              <w:t>الرقم</w:t>
            </w:r>
          </w:p>
        </w:tc>
        <w:tc>
          <w:tcPr>
            <w:tcW w:w="2271" w:type="dxa"/>
            <w:shd w:val="clear" w:color="auto" w:fill="F2F2F2" w:themeFill="background1" w:themeFillShade="F2"/>
          </w:tcPr>
          <w:p w:rsidR="00E64400" w:rsidRPr="000D33FA" w:rsidRDefault="00DB32BE" w:rsidP="0022553A">
            <w:pPr>
              <w:bidi/>
              <w:spacing w:before="0" w:after="0"/>
              <w:ind w:firstLine="0"/>
              <w:jc w:val="left"/>
              <w:rPr>
                <w:rFonts w:ascii="Simplified Arabic" w:hAnsi="Simplified Arabic" w:cs="Simplified Arabic"/>
                <w:rtl/>
                <w:lang w:eastAsia="ar-SA"/>
              </w:rPr>
            </w:pPr>
            <w:r w:rsidRPr="00DB32BE">
              <w:rPr>
                <w:rFonts w:ascii="Simplified Arabic" w:hAnsi="Simplified Arabic" w:cs="Simplified Arabic" w:hint="eastAsia"/>
                <w:rtl/>
                <w:lang w:eastAsia="ar-SA"/>
              </w:rPr>
              <w:t>فقرات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الأشغال</w:t>
            </w:r>
          </w:p>
        </w:tc>
        <w:tc>
          <w:tcPr>
            <w:tcW w:w="1471" w:type="dxa"/>
            <w:shd w:val="clear" w:color="auto" w:fill="F2F2F2" w:themeFill="background1" w:themeFillShade="F2"/>
          </w:tcPr>
          <w:p w:rsidR="00E64400" w:rsidRPr="000D33FA" w:rsidRDefault="00DB32BE" w:rsidP="0022553A">
            <w:pPr>
              <w:bidi/>
              <w:spacing w:before="0" w:after="0"/>
              <w:ind w:firstLine="0"/>
              <w:jc w:val="left"/>
              <w:rPr>
                <w:rFonts w:ascii="Simplified Arabic" w:hAnsi="Simplified Arabic" w:cs="Simplified Arabic"/>
                <w:rtl/>
                <w:lang w:eastAsia="ar-SA"/>
              </w:rPr>
            </w:pPr>
            <w:r w:rsidRPr="00DB32BE">
              <w:rPr>
                <w:rFonts w:ascii="Simplified Arabic" w:hAnsi="Simplified Arabic" w:cs="Simplified Arabic" w:hint="eastAsia"/>
                <w:rtl/>
                <w:lang w:eastAsia="ar-SA"/>
              </w:rPr>
              <w:t>الكمية</w:t>
            </w:r>
          </w:p>
        </w:tc>
        <w:tc>
          <w:tcPr>
            <w:tcW w:w="1471" w:type="dxa"/>
            <w:shd w:val="clear" w:color="auto" w:fill="F2F2F2" w:themeFill="background1" w:themeFillShade="F2"/>
          </w:tcPr>
          <w:p w:rsidR="00E64400" w:rsidRPr="000D33FA" w:rsidRDefault="00DB32BE" w:rsidP="0022553A">
            <w:pPr>
              <w:bidi/>
              <w:spacing w:before="0" w:after="0"/>
              <w:ind w:firstLine="0"/>
              <w:jc w:val="left"/>
              <w:rPr>
                <w:rFonts w:ascii="Simplified Arabic" w:hAnsi="Simplified Arabic" w:cs="Simplified Arabic"/>
                <w:rtl/>
                <w:lang w:eastAsia="ar-SA"/>
              </w:rPr>
            </w:pPr>
            <w:r w:rsidRPr="00DB32BE">
              <w:rPr>
                <w:rFonts w:ascii="Simplified Arabic" w:hAnsi="Simplified Arabic" w:cs="Simplified Arabic" w:hint="eastAsia"/>
                <w:rtl/>
                <w:lang w:eastAsia="ar-SA"/>
              </w:rPr>
              <w:t>سعر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الوحدة</w:t>
            </w:r>
          </w:p>
        </w:tc>
        <w:tc>
          <w:tcPr>
            <w:tcW w:w="1765" w:type="dxa"/>
            <w:shd w:val="clear" w:color="auto" w:fill="F2F2F2" w:themeFill="background1" w:themeFillShade="F2"/>
          </w:tcPr>
          <w:p w:rsidR="00E64400" w:rsidRPr="000D33FA" w:rsidRDefault="00DB32BE" w:rsidP="0022553A">
            <w:pPr>
              <w:bidi/>
              <w:spacing w:before="0" w:after="0"/>
              <w:ind w:firstLine="0"/>
              <w:jc w:val="left"/>
              <w:rPr>
                <w:rFonts w:ascii="Simplified Arabic" w:hAnsi="Simplified Arabic" w:cs="Simplified Arabic"/>
                <w:rtl/>
                <w:lang w:eastAsia="ar-SA"/>
              </w:rPr>
            </w:pPr>
            <w:r w:rsidRPr="00DB32BE">
              <w:rPr>
                <w:rFonts w:ascii="Simplified Arabic" w:hAnsi="Simplified Arabic" w:cs="Simplified Arabic" w:hint="eastAsia"/>
                <w:rtl/>
                <w:lang w:eastAsia="ar-SA"/>
              </w:rPr>
              <w:t>الاجمالي</w:t>
            </w:r>
          </w:p>
        </w:tc>
      </w:tr>
      <w:tr w:rsidR="00E64400" w:rsidRPr="000D33FA" w:rsidTr="004834A5">
        <w:tc>
          <w:tcPr>
            <w:tcW w:w="602" w:type="dxa"/>
          </w:tcPr>
          <w:p w:rsidR="00E64400" w:rsidRPr="000D33FA" w:rsidRDefault="00DB32BE" w:rsidP="0022553A">
            <w:pPr>
              <w:bidi/>
              <w:spacing w:before="0" w:after="0"/>
              <w:ind w:firstLine="0"/>
              <w:jc w:val="left"/>
              <w:rPr>
                <w:rFonts w:ascii="Simplified Arabic" w:hAnsi="Simplified Arabic" w:cs="Simplified Arabic"/>
                <w:rtl/>
                <w:lang w:eastAsia="ar-SA"/>
              </w:rPr>
            </w:pPr>
            <w:r w:rsidRPr="00DB32BE">
              <w:rPr>
                <w:rFonts w:ascii="Simplified Arabic" w:hAnsi="Simplified Arabic" w:cs="Simplified Arabic"/>
                <w:rtl/>
                <w:lang w:eastAsia="ar-SA"/>
              </w:rPr>
              <w:t>1.</w:t>
            </w:r>
          </w:p>
        </w:tc>
        <w:tc>
          <w:tcPr>
            <w:tcW w:w="2271" w:type="dxa"/>
          </w:tcPr>
          <w:p w:rsidR="00000000" w:rsidRDefault="00DB32BE">
            <w:pPr>
              <w:bidi/>
              <w:spacing w:before="0" w:after="0"/>
              <w:ind w:firstLine="0"/>
              <w:jc w:val="left"/>
              <w:rPr>
                <w:rFonts w:ascii="Simplified Arabic" w:hAnsi="Simplified Arabic" w:cs="Simplified Arabic"/>
                <w:rtl/>
                <w:lang w:eastAsia="ar-SA"/>
              </w:rPr>
            </w:pPr>
            <w:r w:rsidRPr="00DB32BE">
              <w:rPr>
                <w:rFonts w:ascii="Simplified Arabic" w:hAnsi="Simplified Arabic" w:cs="Simplified Arabic" w:hint="eastAsia"/>
                <w:rtl/>
                <w:lang w:eastAsia="ar-SA"/>
              </w:rPr>
              <w:t>وحدة</w:t>
            </w:r>
            <w:r w:rsidRPr="00DB32BE">
              <w:rPr>
                <w:rFonts w:ascii="Simplified Arabic" w:hAnsi="Simplified Arabic" w:cs="Simplified Arabic"/>
                <w:rtl/>
                <w:lang w:eastAsia="ar-SA"/>
              </w:rPr>
              <w:t xml:space="preserve"> إنارة </w:t>
            </w:r>
          </w:p>
        </w:tc>
        <w:tc>
          <w:tcPr>
            <w:tcW w:w="1471" w:type="dxa"/>
          </w:tcPr>
          <w:p w:rsidR="00E64400" w:rsidRPr="000D33FA" w:rsidRDefault="00DB32BE" w:rsidP="0022553A">
            <w:pPr>
              <w:bidi/>
              <w:spacing w:before="0" w:after="0"/>
              <w:ind w:left="960" w:firstLine="0"/>
              <w:jc w:val="left"/>
              <w:rPr>
                <w:rFonts w:ascii="Simplified Arabic" w:hAnsi="Simplified Arabic" w:cs="Simplified Arabic"/>
                <w:rtl/>
                <w:lang w:eastAsia="ar-SA"/>
              </w:rPr>
            </w:pPr>
            <w:r w:rsidRPr="00DB32BE">
              <w:rPr>
                <w:rFonts w:ascii="Simplified Arabic" w:hAnsi="Simplified Arabic" w:cs="Simplified Arabic"/>
                <w:rtl/>
                <w:lang w:eastAsia="ar-SA"/>
              </w:rPr>
              <w:t>10</w:t>
            </w:r>
          </w:p>
        </w:tc>
        <w:tc>
          <w:tcPr>
            <w:tcW w:w="1471" w:type="dxa"/>
          </w:tcPr>
          <w:p w:rsidR="00E64400" w:rsidRPr="000D33FA" w:rsidRDefault="00DB32BE" w:rsidP="0022553A">
            <w:pPr>
              <w:bidi/>
              <w:spacing w:before="0" w:after="0"/>
              <w:ind w:left="960" w:firstLine="0"/>
              <w:jc w:val="left"/>
              <w:rPr>
                <w:rFonts w:ascii="Simplified Arabic" w:hAnsi="Simplified Arabic" w:cs="Simplified Arabic"/>
                <w:rtl/>
                <w:lang w:eastAsia="ar-SA"/>
              </w:rPr>
            </w:pPr>
            <w:r w:rsidRPr="00DB32BE">
              <w:rPr>
                <w:rFonts w:ascii="Simplified Arabic" w:hAnsi="Simplified Arabic" w:cs="Simplified Arabic"/>
                <w:rtl/>
                <w:lang w:eastAsia="ar-SA"/>
              </w:rPr>
              <w:t>11</w:t>
            </w:r>
          </w:p>
        </w:tc>
        <w:tc>
          <w:tcPr>
            <w:tcW w:w="1765" w:type="dxa"/>
          </w:tcPr>
          <w:p w:rsidR="00E64400" w:rsidRPr="000D33FA" w:rsidRDefault="00DB32BE" w:rsidP="00E64400">
            <w:pPr>
              <w:bidi/>
              <w:spacing w:before="0" w:after="0"/>
              <w:ind w:left="960" w:firstLine="0"/>
              <w:jc w:val="right"/>
              <w:rPr>
                <w:rFonts w:ascii="Simplified Arabic" w:hAnsi="Simplified Arabic" w:cs="Simplified Arabic"/>
                <w:rtl/>
                <w:lang w:eastAsia="ar-SA"/>
              </w:rPr>
            </w:pPr>
            <w:r w:rsidRPr="00DB32BE">
              <w:rPr>
                <w:rFonts w:ascii="Simplified Arabic" w:hAnsi="Simplified Arabic" w:cs="Simplified Arabic"/>
                <w:rtl/>
                <w:lang w:eastAsia="ar-SA"/>
              </w:rPr>
              <w:t>100</w:t>
            </w:r>
          </w:p>
        </w:tc>
      </w:tr>
      <w:tr w:rsidR="00E64400" w:rsidRPr="000D33FA" w:rsidTr="004834A5">
        <w:tc>
          <w:tcPr>
            <w:tcW w:w="602" w:type="dxa"/>
          </w:tcPr>
          <w:p w:rsidR="00E64400" w:rsidRPr="000D33FA" w:rsidRDefault="00E64400" w:rsidP="0022553A">
            <w:pPr>
              <w:bidi/>
              <w:spacing w:before="0" w:after="0"/>
              <w:ind w:firstLine="0"/>
              <w:jc w:val="left"/>
              <w:rPr>
                <w:rFonts w:ascii="Simplified Arabic" w:hAnsi="Simplified Arabic" w:cs="Simplified Arabic"/>
                <w:rtl/>
                <w:lang w:eastAsia="ar-SA"/>
              </w:rPr>
            </w:pPr>
          </w:p>
        </w:tc>
        <w:tc>
          <w:tcPr>
            <w:tcW w:w="2271" w:type="dxa"/>
          </w:tcPr>
          <w:p w:rsidR="00E64400" w:rsidRPr="000D33FA" w:rsidRDefault="00E64400" w:rsidP="0022553A">
            <w:pPr>
              <w:bidi/>
              <w:spacing w:before="0" w:after="0"/>
              <w:ind w:firstLine="0"/>
              <w:jc w:val="left"/>
              <w:rPr>
                <w:rFonts w:ascii="Simplified Arabic" w:hAnsi="Simplified Arabic" w:cs="Simplified Arabic"/>
                <w:rtl/>
                <w:lang w:eastAsia="ar-SA"/>
              </w:rPr>
            </w:pPr>
          </w:p>
        </w:tc>
        <w:tc>
          <w:tcPr>
            <w:tcW w:w="1471" w:type="dxa"/>
          </w:tcPr>
          <w:p w:rsidR="00E64400" w:rsidRPr="000D33FA" w:rsidRDefault="00E64400" w:rsidP="0022553A">
            <w:pPr>
              <w:bidi/>
              <w:spacing w:before="0" w:after="0"/>
              <w:ind w:firstLine="0"/>
              <w:jc w:val="left"/>
              <w:rPr>
                <w:rFonts w:ascii="Simplified Arabic" w:hAnsi="Simplified Arabic" w:cs="Simplified Arabic"/>
                <w:rtl/>
                <w:lang w:eastAsia="ar-SA"/>
              </w:rPr>
            </w:pPr>
          </w:p>
        </w:tc>
        <w:tc>
          <w:tcPr>
            <w:tcW w:w="1471" w:type="dxa"/>
          </w:tcPr>
          <w:p w:rsidR="00E64400" w:rsidRPr="000D33FA" w:rsidRDefault="00E64400" w:rsidP="0022553A">
            <w:pPr>
              <w:bidi/>
              <w:spacing w:before="0" w:after="0"/>
              <w:ind w:firstLine="0"/>
              <w:jc w:val="left"/>
              <w:rPr>
                <w:rFonts w:ascii="Simplified Arabic" w:hAnsi="Simplified Arabic" w:cs="Simplified Arabic"/>
                <w:rtl/>
                <w:lang w:eastAsia="ar-SA"/>
              </w:rPr>
            </w:pPr>
          </w:p>
        </w:tc>
        <w:tc>
          <w:tcPr>
            <w:tcW w:w="1765" w:type="dxa"/>
          </w:tcPr>
          <w:p w:rsidR="00E64400" w:rsidRPr="000D33FA" w:rsidRDefault="00E64400" w:rsidP="0022553A">
            <w:pPr>
              <w:bidi/>
              <w:spacing w:before="0" w:after="0"/>
              <w:ind w:firstLine="0"/>
              <w:jc w:val="left"/>
              <w:rPr>
                <w:rFonts w:ascii="Simplified Arabic" w:hAnsi="Simplified Arabic" w:cs="Simplified Arabic"/>
                <w:rtl/>
                <w:lang w:eastAsia="ar-SA"/>
              </w:rPr>
            </w:pPr>
          </w:p>
        </w:tc>
      </w:tr>
      <w:tr w:rsidR="00E64400" w:rsidRPr="000D33FA" w:rsidTr="004834A5">
        <w:tc>
          <w:tcPr>
            <w:tcW w:w="602" w:type="dxa"/>
          </w:tcPr>
          <w:p w:rsidR="00E64400" w:rsidRPr="000D33FA" w:rsidRDefault="00E64400" w:rsidP="0022553A">
            <w:pPr>
              <w:bidi/>
              <w:spacing w:before="0" w:after="0"/>
              <w:ind w:firstLine="0"/>
              <w:jc w:val="left"/>
              <w:rPr>
                <w:rFonts w:ascii="Simplified Arabic" w:hAnsi="Simplified Arabic" w:cs="Simplified Arabic"/>
                <w:rtl/>
                <w:lang w:eastAsia="ar-SA"/>
              </w:rPr>
            </w:pPr>
          </w:p>
        </w:tc>
        <w:tc>
          <w:tcPr>
            <w:tcW w:w="2271" w:type="dxa"/>
          </w:tcPr>
          <w:p w:rsidR="00E64400" w:rsidRPr="000D33FA" w:rsidRDefault="00E64400" w:rsidP="0022553A">
            <w:pPr>
              <w:bidi/>
              <w:spacing w:before="0" w:after="0"/>
              <w:ind w:firstLine="0"/>
              <w:jc w:val="left"/>
              <w:rPr>
                <w:rFonts w:ascii="Simplified Arabic" w:hAnsi="Simplified Arabic" w:cs="Simplified Arabic"/>
                <w:rtl/>
                <w:lang w:eastAsia="ar-SA"/>
              </w:rPr>
            </w:pPr>
          </w:p>
        </w:tc>
        <w:tc>
          <w:tcPr>
            <w:tcW w:w="1471" w:type="dxa"/>
          </w:tcPr>
          <w:p w:rsidR="00E64400" w:rsidRPr="000D33FA" w:rsidRDefault="00E64400" w:rsidP="0022553A">
            <w:pPr>
              <w:bidi/>
              <w:spacing w:before="0" w:after="0"/>
              <w:ind w:firstLine="0"/>
              <w:jc w:val="left"/>
              <w:rPr>
                <w:rFonts w:ascii="Simplified Arabic" w:hAnsi="Simplified Arabic" w:cs="Simplified Arabic"/>
                <w:rtl/>
                <w:lang w:eastAsia="ar-SA"/>
              </w:rPr>
            </w:pPr>
          </w:p>
        </w:tc>
        <w:tc>
          <w:tcPr>
            <w:tcW w:w="1471" w:type="dxa"/>
          </w:tcPr>
          <w:p w:rsidR="00E64400" w:rsidRPr="000D33FA" w:rsidRDefault="00E64400" w:rsidP="0022553A">
            <w:pPr>
              <w:bidi/>
              <w:spacing w:before="0" w:after="0"/>
              <w:ind w:firstLine="0"/>
              <w:jc w:val="left"/>
              <w:rPr>
                <w:rFonts w:ascii="Simplified Arabic" w:hAnsi="Simplified Arabic" w:cs="Simplified Arabic"/>
                <w:rtl/>
                <w:lang w:eastAsia="ar-SA"/>
              </w:rPr>
            </w:pPr>
          </w:p>
        </w:tc>
        <w:tc>
          <w:tcPr>
            <w:tcW w:w="1765" w:type="dxa"/>
          </w:tcPr>
          <w:p w:rsidR="00E64400" w:rsidRPr="000D33FA" w:rsidRDefault="00E64400" w:rsidP="0022553A">
            <w:pPr>
              <w:bidi/>
              <w:spacing w:before="0" w:after="0"/>
              <w:ind w:firstLine="0"/>
              <w:jc w:val="left"/>
              <w:rPr>
                <w:rFonts w:ascii="Simplified Arabic" w:hAnsi="Simplified Arabic" w:cs="Simplified Arabic"/>
                <w:rtl/>
                <w:lang w:eastAsia="ar-SA"/>
              </w:rPr>
            </w:pPr>
          </w:p>
        </w:tc>
      </w:tr>
      <w:tr w:rsidR="00E64400" w:rsidRPr="000D33FA" w:rsidTr="004834A5">
        <w:tc>
          <w:tcPr>
            <w:tcW w:w="602" w:type="dxa"/>
          </w:tcPr>
          <w:p w:rsidR="00E64400" w:rsidRPr="000D33FA" w:rsidRDefault="00E64400" w:rsidP="0022553A">
            <w:pPr>
              <w:bidi/>
              <w:spacing w:before="0" w:after="0"/>
              <w:ind w:firstLine="0"/>
              <w:jc w:val="left"/>
              <w:rPr>
                <w:rFonts w:ascii="Simplified Arabic" w:hAnsi="Simplified Arabic" w:cs="Simplified Arabic"/>
                <w:rtl/>
                <w:lang w:eastAsia="ar-SA"/>
              </w:rPr>
            </w:pPr>
          </w:p>
        </w:tc>
        <w:tc>
          <w:tcPr>
            <w:tcW w:w="2271" w:type="dxa"/>
          </w:tcPr>
          <w:p w:rsidR="00000000" w:rsidRDefault="00DB32BE">
            <w:pPr>
              <w:bidi/>
              <w:spacing w:before="0" w:after="0"/>
              <w:ind w:left="12" w:firstLine="0"/>
              <w:jc w:val="left"/>
              <w:rPr>
                <w:rFonts w:ascii="Simplified Arabic" w:hAnsi="Simplified Arabic" w:cs="Simplified Arabic"/>
                <w:rtl/>
                <w:lang w:eastAsia="ar-SA"/>
              </w:rPr>
            </w:pPr>
            <w:r w:rsidRPr="00DB32BE">
              <w:rPr>
                <w:rFonts w:ascii="Simplified Arabic" w:hAnsi="Simplified Arabic" w:cs="Simplified Arabic" w:hint="eastAsia"/>
                <w:rtl/>
                <w:lang w:eastAsia="ar-SA"/>
              </w:rPr>
              <w:t>الاجمالي</w:t>
            </w:r>
            <w:r w:rsidRPr="00DB32BE">
              <w:rPr>
                <w:rFonts w:ascii="Simplified Arabic" w:hAnsi="Simplified Arabic" w:cs="Simplified Arabic"/>
                <w:rtl/>
                <w:lang w:eastAsia="ar-SA"/>
              </w:rPr>
              <w:t xml:space="preserve"> المصحح</w:t>
            </w:r>
          </w:p>
        </w:tc>
        <w:tc>
          <w:tcPr>
            <w:tcW w:w="1471" w:type="dxa"/>
          </w:tcPr>
          <w:p w:rsidR="00E64400" w:rsidRPr="000D33FA" w:rsidRDefault="00E64400" w:rsidP="0022553A">
            <w:pPr>
              <w:bidi/>
              <w:spacing w:before="0" w:after="0"/>
              <w:ind w:firstLine="0"/>
              <w:jc w:val="left"/>
              <w:rPr>
                <w:rFonts w:ascii="Simplified Arabic" w:hAnsi="Simplified Arabic" w:cs="Simplified Arabic"/>
                <w:rtl/>
                <w:lang w:eastAsia="ar-SA"/>
              </w:rPr>
            </w:pPr>
          </w:p>
        </w:tc>
        <w:tc>
          <w:tcPr>
            <w:tcW w:w="1471" w:type="dxa"/>
          </w:tcPr>
          <w:p w:rsidR="00E64400" w:rsidRPr="000D33FA" w:rsidRDefault="00E64400" w:rsidP="0022553A">
            <w:pPr>
              <w:bidi/>
              <w:spacing w:before="0" w:after="0"/>
              <w:ind w:firstLine="0"/>
              <w:jc w:val="left"/>
              <w:rPr>
                <w:rFonts w:ascii="Simplified Arabic" w:hAnsi="Simplified Arabic" w:cs="Simplified Arabic"/>
                <w:rtl/>
                <w:lang w:eastAsia="ar-SA"/>
              </w:rPr>
            </w:pPr>
          </w:p>
        </w:tc>
        <w:tc>
          <w:tcPr>
            <w:tcW w:w="1765" w:type="dxa"/>
          </w:tcPr>
          <w:p w:rsidR="00D83AE0" w:rsidRPr="00D83AE0" w:rsidRDefault="00B31254">
            <w:pPr>
              <w:bidi/>
              <w:spacing w:before="0" w:after="0"/>
              <w:ind w:left="960" w:firstLine="0"/>
              <w:jc w:val="right"/>
              <w:rPr>
                <w:rFonts w:ascii="Simplified Arabic" w:hAnsi="Simplified Arabic" w:cs="Simplified Arabic"/>
                <w:rtl/>
                <w:lang w:eastAsia="ar-SA"/>
              </w:rPr>
            </w:pPr>
            <w:r>
              <w:rPr>
                <w:rFonts w:ascii="Simplified Arabic" w:hAnsi="Simplified Arabic" w:cs="Simplified Arabic" w:hint="cs"/>
                <w:rtl/>
                <w:lang w:eastAsia="ar-SA"/>
              </w:rPr>
              <w:t>1</w:t>
            </w:r>
            <w:r w:rsidR="00DB32BE" w:rsidRPr="00DB32BE">
              <w:rPr>
                <w:rFonts w:ascii="Simplified Arabic" w:hAnsi="Simplified Arabic" w:cs="Simplified Arabic"/>
                <w:rtl/>
                <w:lang w:eastAsia="ar-SA"/>
              </w:rPr>
              <w:t>10</w:t>
            </w:r>
            <w:r w:rsidR="00DB32BE">
              <w:rPr>
                <w:rFonts w:ascii="Simplified Arabic" w:hAnsi="Simplified Arabic" w:cs="Simplified Arabic"/>
                <w:noProof/>
                <w:rtl/>
              </w:rPr>
              <w:pict>
                <v:shape id="AutoShape 550" o:spid="_x0000_s1549" type="#_x0000_t32" style="position:absolute;left:0;text-align:left;margin-left:-124.1pt;margin-top:8.45pt;width:31.35pt;height:.45pt;flip:y;z-index:2518016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aGWKgIAAEkEAAAOAAAAZHJzL2Uyb0RvYy54bWysVMGO2jAQvVfqP1i+Qwib7EJEWK0S6GXb&#10;Iu22d2M7xKpjW7YhoKr/3rEJdGkvVdUcnHE88+bNzHMWj8dOogO3TmhV4nQ8wYgrqplQuxJ/eV2P&#10;Zhg5TxQjUite4hN3+HH5/t2iNwWf6lZLxi0CEOWK3pS49d4USeJoyzvixtpwBYeNth3xsLW7hFnS&#10;A3onk+lkcp/02jJjNeXOwdf6fIiXEb9pOPWfm8Zxj2SJgZuPq43rNqzJckGKnSWmFXSgQf6BRUeE&#10;gqRXqJp4gvZW/AHVCWq1040fU90lumkE5bEGqCad/FbNS0sMj7VAc5y5tsn9P1j66bCxSLASTzFS&#10;pIMRPe29jplRnscG9cYV4FepjQ0l0qN6Mc+afnNI6aolasej++vJQHQaWprchISNM5Bm23/UDHwI&#10;ZIjdOja2Q40U5msIDODQEXSM4zldx8OPHlH4eDefpVmOEYWj/CHNYyZSBJAQaqzzH7juUDBK7Lwl&#10;Ytf6SisFMtD2nIAcnp0PFH8FhGCl10LKqAapUF/ieT7NIyOnpWDhMLg5u9tW0qIDCXqKz8Dixs3q&#10;vWIRrOWErQbbEyHPNiSXKuBBaUBnsM6C+T6fzFez1SwbZdP71Sib1PXoaV1lo/t1+pDXd3VV1emP&#10;QC3NilYwxlVgdxFvmv2dOIZrdJbdVb7XNiS36LFfQPbyjqTjlMNgw21zxVaz08Zepg96jc7D3QoX&#10;4u0e7Ld/gOVPAAAA//8DAFBLAwQUAAYACAAAACEA6KgQmN8AAAALAQAADwAAAGRycy9kb3ducmV2&#10;LnhtbEyPwU6DQBCG7ya+w2ZMvNGlpKUrsjTGROPBkFj1voURUHYW2S3Qt3c86XHm//LPN/l+sb2Y&#10;cPSdIw3rVQwCqXJ1R42Gt9eHSIHwwVBtekeo4Ywe9sXlRW6y2s30gtMhNIJLyGdGQxvCkEnpqxat&#10;8Ss3IHH24UZrAo9jI+vRzFxue5nEcSqt6YgvtGbA+xarr8PJavim3fl9Iyf1WZYhfXx6bgjLWevr&#10;q+XuFkTAJfzB8KvP6lCw09GdqPai1xAlG5Uwy0l6A4KJaK22WxBH3uwUyCKX/38ofgAAAP//AwBQ&#10;SwECLQAUAAYACAAAACEAtoM4kv4AAADhAQAAEwAAAAAAAAAAAAAAAAAAAAAAW0NvbnRlbnRfVHlw&#10;ZXNdLnhtbFBLAQItABQABgAIAAAAIQA4/SH/1gAAAJQBAAALAAAAAAAAAAAAAAAAAC8BAABfcmVs&#10;cy8ucmVsc1BLAQItABQABgAIAAAAIQAaLaGWKgIAAEkEAAAOAAAAAAAAAAAAAAAAAC4CAABkcnMv&#10;ZTJvRG9jLnhtbFBLAQItABQABgAIAAAAIQDoqBCY3wAAAAsBAAAPAAAAAAAAAAAAAAAAAIQEAABk&#10;cnMvZG93bnJldi54bWxQSwUGAAAAAAQABADzAAAAkAUAAAAA&#10;"/>
              </w:pict>
            </w:r>
            <w:r w:rsidR="00DB32BE">
              <w:rPr>
                <w:rFonts w:ascii="Simplified Arabic" w:hAnsi="Simplified Arabic" w:cs="Simplified Arabic"/>
                <w:noProof/>
                <w:rtl/>
              </w:rPr>
              <w:pict>
                <v:shape id="AutoShape 549" o:spid="_x0000_s1548" type="#_x0000_t32" style="position:absolute;left:0;text-align:left;margin-left:-125.45pt;margin-top:8.45pt;width:30.5pt;height:.45pt;z-index:2518005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HuJIgIAAD8EAAAOAAAAZHJzL2Uyb0RvYy54bWysU02P2jAQvVfqf7B8hxBI+IgIq1UCvWxb&#10;pN3+AGM7idXEtmxDQFX/e8cmoKW9VFVzcMb2zJs388brp3PXohM3ViiZ43g8wYhLqpiQdY6/ve1G&#10;S4ysI5KRVkme4wu3+Gnz8cO61xmfqka1jBsEINJmvc5x45zOosjShnfEjpXmEi4rZTriYGvqiBnS&#10;A3rXRtPJZB71yjBtFOXWwml5vcSbgF9VnLqvVWW5Q22OgZsLqwnrwa/RZk2y2hDdCDrQIP/AoiNC&#10;QtI7VEkcQUcj/oDqBDXKqsqNqeoiVVWC8lADVBNPfqvmtSGah1qgOVbf22T/Hyz9ctobJBhoh5Ek&#10;HUj0fHQqZEZpsvIN6rXNwK+Qe+NLpGf5ql8U/W6RVEVDZM2D+9tFQ3TsI6KHEL+xGtIc+s+KgQ+B&#10;DKFb58p0HhL6gM5BlMtdFH52iMLhbLmYpSAdhat0EacBn2S3UG2s+8RVh7yRY+sMEXXjCiUliK9M&#10;HBKR04t1nhjJbgE+r1Q70bZhBlqJ+hyv0mkaAqxqBfOX3s2a+lC0Bp2In6LwDSwe3Iw6ShbAGk7Y&#10;drAdEe3VhuSt9HhQGtAZrOuY/FhNVtvldpmMkul8O0omZTl63hXJaL6LF2k5K4uijH96anGSNYIx&#10;Lj2728jGyd+NxPB4rsN2H9p7G6JH9NAvIHv7B9JBWy/ndTAOil325qY5TGlwHl6Ufwbv92C/f/eb&#10;XwAAAP//AwBQSwMEFAAGAAgAAAAhAOIH9g7fAAAACwEAAA8AAABkcnMvZG93bnJldi54bWxMj09P&#10;g0AQxe8mfofNmHgxdIGkFZClaUw8eLRt4nXLjkDLzhJ2KdhP73jS0/x5L29+U24X24srjr5zpCBZ&#10;xSCQamc6ahQcD29RBsIHTUb3jlDBN3rYVvd3pS6Mm+kDr/vQCA4hX2gFbQhDIaWvW7Tar9yAxNqX&#10;G60OPI6NNKOeOdz2Mo3jjbS6I77Q6gFfW6wv+8kqQD+tk3iX2+b4fpufPtPbeR4OSj0+LLsXEAGX&#10;8GeGX3xGh4qZTm4i40WvIErXcc5eVjZc2RElWc7diTfPGciqlP9/qH4AAAD//wMAUEsBAi0AFAAG&#10;AAgAAAAhALaDOJL+AAAA4QEAABMAAAAAAAAAAAAAAAAAAAAAAFtDb250ZW50X1R5cGVzXS54bWxQ&#10;SwECLQAUAAYACAAAACEAOP0h/9YAAACUAQAACwAAAAAAAAAAAAAAAAAvAQAAX3JlbHMvLnJlbHNQ&#10;SwECLQAUAAYACAAAACEAn8R7iSICAAA/BAAADgAAAAAAAAAAAAAAAAAuAgAAZHJzL2Uyb0RvYy54&#10;bWxQSwECLQAUAAYACAAAACEA4gf2Dt8AAAALAQAADwAAAAAAAAAAAAAAAAB8BAAAZHJzL2Rvd25y&#10;ZXYueG1sUEsFBgAAAAAEAAQA8wAAAIgFAAAAAA==&#10;"/>
              </w:pict>
            </w:r>
          </w:p>
        </w:tc>
      </w:tr>
    </w:tbl>
    <w:p w:rsidR="00280378" w:rsidRPr="000D33FA" w:rsidRDefault="00DB32BE" w:rsidP="00280378">
      <w:pPr>
        <w:shd w:val="clear" w:color="auto" w:fill="FFFFFF" w:themeFill="background1"/>
        <w:bidi/>
        <w:spacing w:before="0" w:after="0"/>
        <w:ind w:left="942" w:firstLine="0"/>
        <w:jc w:val="left"/>
        <w:rPr>
          <w:rFonts w:ascii="Simplified Arabic" w:hAnsi="Simplified Arabic" w:cs="Simplified Arabic"/>
          <w:rtl/>
          <w:lang w:eastAsia="ar-SA"/>
        </w:rPr>
      </w:pPr>
      <w:r w:rsidRPr="00DB32BE">
        <w:rPr>
          <w:rFonts w:ascii="Simplified Arabic" w:hAnsi="Simplified Arabic" w:cs="Simplified Arabic"/>
          <w:rtl/>
          <w:lang w:eastAsia="ar-SA"/>
        </w:rPr>
        <w:t xml:space="preserve"> إلا إذا رأى المُقَيِّم (المُقَيِّمين) أن هناك خطأ</w:t>
      </w:r>
      <w:r w:rsidR="004834A5">
        <w:rPr>
          <w:rFonts w:ascii="Simplified Arabic" w:hAnsi="Simplified Arabic" w:cs="Simplified Arabic" w:hint="cs"/>
          <w:rtl/>
          <w:lang w:eastAsia="ar-SA"/>
        </w:rPr>
        <w:t>ً</w:t>
      </w:r>
      <w:r w:rsidRPr="00DB32BE">
        <w:rPr>
          <w:rFonts w:ascii="Simplified Arabic" w:hAnsi="Simplified Arabic" w:cs="Simplified Arabic"/>
          <w:rtl/>
          <w:lang w:eastAsia="ar-SA"/>
        </w:rPr>
        <w:t xml:space="preserve"> واضحا</w:t>
      </w:r>
      <w:r w:rsidR="004834A5">
        <w:rPr>
          <w:rFonts w:ascii="Simplified Arabic" w:hAnsi="Simplified Arabic" w:cs="Simplified Arabic" w:hint="cs"/>
          <w:rtl/>
          <w:lang w:eastAsia="ar-SA"/>
        </w:rPr>
        <w:t>ً</w:t>
      </w:r>
      <w:r w:rsidRPr="00DB32BE">
        <w:rPr>
          <w:rFonts w:ascii="Simplified Arabic" w:hAnsi="Simplified Arabic" w:cs="Simplified Arabic"/>
          <w:rtl/>
          <w:lang w:eastAsia="ar-SA"/>
        </w:rPr>
        <w:t xml:space="preserve"> في وضع نقطة عشرية في سعر الوحدة، في هذه الحالة يتم اعتماد السعر الإجمالي ويصحح سعر الوحدة.</w:t>
      </w:r>
    </w:p>
    <w:p w:rsidR="00280378" w:rsidRPr="000D33FA" w:rsidRDefault="00280378" w:rsidP="00280378">
      <w:pPr>
        <w:shd w:val="clear" w:color="auto" w:fill="FFFFFF" w:themeFill="background1"/>
        <w:bidi/>
        <w:spacing w:before="0" w:after="0"/>
        <w:ind w:left="942" w:firstLine="0"/>
        <w:jc w:val="left"/>
        <w:rPr>
          <w:rFonts w:ascii="Simplified Arabic" w:hAnsi="Simplified Arabic" w:cs="Simplified Arabic"/>
          <w:rtl/>
          <w:lang w:eastAsia="ar-SA"/>
        </w:rPr>
      </w:pPr>
    </w:p>
    <w:p w:rsidR="00000000" w:rsidRDefault="00DB32BE">
      <w:pPr>
        <w:shd w:val="clear" w:color="auto" w:fill="FFFFFF" w:themeFill="background1"/>
        <w:bidi/>
        <w:spacing w:before="0" w:after="120"/>
        <w:ind w:left="936" w:firstLine="0"/>
        <w:jc w:val="left"/>
        <w:rPr>
          <w:rFonts w:ascii="Simplified Arabic" w:hAnsi="Simplified Arabic" w:cs="Simplified Arabic"/>
          <w:color w:val="FF0000"/>
          <w:rtl/>
          <w:lang w:eastAsia="ar-SA"/>
        </w:rPr>
      </w:pP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نوضح</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عملية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التصحيح</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الجدول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الآتي</w:t>
      </w:r>
      <w:r w:rsidRPr="00DB32BE">
        <w:rPr>
          <w:rFonts w:ascii="Simplified Arabic" w:hAnsi="Simplified Arabic" w:cs="Simplified Arabic"/>
          <w:rtl/>
          <w:lang w:eastAsia="ar-SA"/>
        </w:rPr>
        <w:t>:</w:t>
      </w:r>
    </w:p>
    <w:tbl>
      <w:tblPr>
        <w:tblStyle w:val="TableGrid"/>
        <w:bidiVisual/>
        <w:tblW w:w="7491" w:type="dxa"/>
        <w:tblInd w:w="942" w:type="dxa"/>
        <w:tblLayout w:type="fixed"/>
        <w:tblLook w:val="04A0"/>
      </w:tblPr>
      <w:tblGrid>
        <w:gridCol w:w="722"/>
        <w:gridCol w:w="2071"/>
        <w:gridCol w:w="1095"/>
        <w:gridCol w:w="1846"/>
        <w:gridCol w:w="1757"/>
      </w:tblGrid>
      <w:tr w:rsidR="00280378" w:rsidRPr="00D7458D" w:rsidTr="00B31254">
        <w:tc>
          <w:tcPr>
            <w:tcW w:w="722" w:type="dxa"/>
            <w:shd w:val="clear" w:color="auto" w:fill="F2F2F2" w:themeFill="background1" w:themeFillShade="F2"/>
          </w:tcPr>
          <w:p w:rsidR="00280378" w:rsidRPr="00D7458D" w:rsidRDefault="00DB32BE" w:rsidP="00280378">
            <w:pPr>
              <w:bidi/>
              <w:spacing w:before="0" w:after="0"/>
              <w:ind w:firstLine="0"/>
              <w:jc w:val="left"/>
              <w:rPr>
                <w:rFonts w:ascii="Simplified Arabic" w:hAnsi="Simplified Arabic" w:cs="Simplified Arabic"/>
                <w:sz w:val="24"/>
                <w:szCs w:val="24"/>
                <w:rtl/>
                <w:lang w:eastAsia="ar-SA"/>
              </w:rPr>
            </w:pPr>
            <w:r w:rsidRPr="00DB32BE">
              <w:rPr>
                <w:rFonts w:ascii="Simplified Arabic" w:hAnsi="Simplified Arabic" w:cs="Simplified Arabic" w:hint="eastAsia"/>
                <w:sz w:val="24"/>
                <w:szCs w:val="24"/>
                <w:rtl/>
                <w:lang w:eastAsia="ar-SA"/>
              </w:rPr>
              <w:t>الرقم</w:t>
            </w:r>
          </w:p>
        </w:tc>
        <w:tc>
          <w:tcPr>
            <w:tcW w:w="2071" w:type="dxa"/>
            <w:shd w:val="clear" w:color="auto" w:fill="F2F2F2" w:themeFill="background1" w:themeFillShade="F2"/>
          </w:tcPr>
          <w:p w:rsidR="00280378" w:rsidRPr="00D7458D" w:rsidRDefault="00DB32BE" w:rsidP="00280378">
            <w:pPr>
              <w:bidi/>
              <w:spacing w:before="0" w:after="0"/>
              <w:ind w:firstLine="0"/>
              <w:jc w:val="left"/>
              <w:rPr>
                <w:rFonts w:ascii="Simplified Arabic" w:hAnsi="Simplified Arabic" w:cs="Simplified Arabic"/>
                <w:sz w:val="24"/>
                <w:szCs w:val="24"/>
                <w:rtl/>
                <w:lang w:eastAsia="ar-SA"/>
              </w:rPr>
            </w:pPr>
            <w:r w:rsidRPr="00DB32BE">
              <w:rPr>
                <w:rFonts w:ascii="Simplified Arabic" w:hAnsi="Simplified Arabic" w:cs="Simplified Arabic" w:hint="eastAsia"/>
                <w:sz w:val="24"/>
                <w:szCs w:val="24"/>
                <w:rtl/>
                <w:lang w:eastAsia="ar-SA"/>
              </w:rPr>
              <w:t>فقرات</w:t>
            </w:r>
            <w:r w:rsidRPr="00DB32BE">
              <w:rPr>
                <w:rFonts w:ascii="Simplified Arabic" w:hAnsi="Simplified Arabic" w:cs="Simplified Arabic"/>
                <w:sz w:val="24"/>
                <w:szCs w:val="24"/>
                <w:rtl/>
                <w:lang w:eastAsia="ar-SA"/>
              </w:rPr>
              <w:t xml:space="preserve"> </w:t>
            </w:r>
            <w:r w:rsidRPr="00DB32BE">
              <w:rPr>
                <w:rFonts w:ascii="Simplified Arabic" w:hAnsi="Simplified Arabic" w:cs="Simplified Arabic" w:hint="eastAsia"/>
                <w:sz w:val="24"/>
                <w:szCs w:val="24"/>
                <w:rtl/>
                <w:lang w:eastAsia="ar-SA"/>
              </w:rPr>
              <w:t>الأشغال</w:t>
            </w:r>
          </w:p>
        </w:tc>
        <w:tc>
          <w:tcPr>
            <w:tcW w:w="1095" w:type="dxa"/>
            <w:shd w:val="clear" w:color="auto" w:fill="F2F2F2" w:themeFill="background1" w:themeFillShade="F2"/>
          </w:tcPr>
          <w:p w:rsidR="00280378" w:rsidRPr="00D7458D" w:rsidRDefault="00DB32BE" w:rsidP="00280378">
            <w:pPr>
              <w:bidi/>
              <w:spacing w:before="0" w:after="0"/>
              <w:ind w:firstLine="0"/>
              <w:jc w:val="left"/>
              <w:rPr>
                <w:rFonts w:ascii="Simplified Arabic" w:hAnsi="Simplified Arabic" w:cs="Simplified Arabic"/>
                <w:sz w:val="24"/>
                <w:szCs w:val="24"/>
                <w:rtl/>
                <w:lang w:eastAsia="ar-SA"/>
              </w:rPr>
            </w:pPr>
            <w:r w:rsidRPr="00DB32BE">
              <w:rPr>
                <w:rFonts w:ascii="Simplified Arabic" w:hAnsi="Simplified Arabic" w:cs="Simplified Arabic" w:hint="eastAsia"/>
                <w:sz w:val="24"/>
                <w:szCs w:val="24"/>
                <w:rtl/>
                <w:lang w:eastAsia="ar-SA"/>
              </w:rPr>
              <w:t>الكمية</w:t>
            </w:r>
          </w:p>
        </w:tc>
        <w:tc>
          <w:tcPr>
            <w:tcW w:w="1846" w:type="dxa"/>
            <w:shd w:val="clear" w:color="auto" w:fill="F2F2F2" w:themeFill="background1" w:themeFillShade="F2"/>
          </w:tcPr>
          <w:p w:rsidR="00280378" w:rsidRPr="00D7458D" w:rsidRDefault="00DB32BE" w:rsidP="00280378">
            <w:pPr>
              <w:bidi/>
              <w:spacing w:before="0" w:after="0"/>
              <w:ind w:firstLine="0"/>
              <w:jc w:val="left"/>
              <w:rPr>
                <w:rFonts w:ascii="Simplified Arabic" w:hAnsi="Simplified Arabic" w:cs="Simplified Arabic"/>
                <w:sz w:val="24"/>
                <w:szCs w:val="24"/>
                <w:rtl/>
                <w:lang w:eastAsia="ar-SA"/>
              </w:rPr>
            </w:pPr>
            <w:r w:rsidRPr="00DB32BE">
              <w:rPr>
                <w:rFonts w:ascii="Simplified Arabic" w:hAnsi="Simplified Arabic" w:cs="Simplified Arabic" w:hint="eastAsia"/>
                <w:sz w:val="24"/>
                <w:szCs w:val="24"/>
                <w:rtl/>
                <w:lang w:eastAsia="ar-SA"/>
              </w:rPr>
              <w:t>سعر</w:t>
            </w:r>
            <w:r w:rsidRPr="00DB32BE">
              <w:rPr>
                <w:rFonts w:ascii="Simplified Arabic" w:hAnsi="Simplified Arabic" w:cs="Simplified Arabic"/>
                <w:sz w:val="24"/>
                <w:szCs w:val="24"/>
                <w:rtl/>
                <w:lang w:eastAsia="ar-SA"/>
              </w:rPr>
              <w:t xml:space="preserve"> </w:t>
            </w:r>
            <w:r w:rsidRPr="00DB32BE">
              <w:rPr>
                <w:rFonts w:ascii="Simplified Arabic" w:hAnsi="Simplified Arabic" w:cs="Simplified Arabic" w:hint="eastAsia"/>
                <w:sz w:val="24"/>
                <w:szCs w:val="24"/>
                <w:rtl/>
                <w:lang w:eastAsia="ar-SA"/>
              </w:rPr>
              <w:t>الوحدة</w:t>
            </w:r>
          </w:p>
        </w:tc>
        <w:tc>
          <w:tcPr>
            <w:tcW w:w="1757" w:type="dxa"/>
            <w:shd w:val="clear" w:color="auto" w:fill="F2F2F2" w:themeFill="background1" w:themeFillShade="F2"/>
          </w:tcPr>
          <w:p w:rsidR="00280378" w:rsidRPr="00D7458D" w:rsidRDefault="00DB32BE" w:rsidP="00280378">
            <w:pPr>
              <w:bidi/>
              <w:spacing w:before="0" w:after="0"/>
              <w:ind w:firstLine="0"/>
              <w:jc w:val="left"/>
              <w:rPr>
                <w:rFonts w:ascii="Simplified Arabic" w:hAnsi="Simplified Arabic" w:cs="Simplified Arabic"/>
                <w:sz w:val="24"/>
                <w:szCs w:val="24"/>
                <w:rtl/>
                <w:lang w:eastAsia="ar-SA"/>
              </w:rPr>
            </w:pPr>
            <w:r w:rsidRPr="00DB32BE">
              <w:rPr>
                <w:rFonts w:ascii="Simplified Arabic" w:hAnsi="Simplified Arabic" w:cs="Simplified Arabic" w:hint="eastAsia"/>
                <w:sz w:val="24"/>
                <w:szCs w:val="24"/>
                <w:rtl/>
                <w:lang w:eastAsia="ar-SA"/>
              </w:rPr>
              <w:t>الاجمالي</w:t>
            </w:r>
          </w:p>
        </w:tc>
      </w:tr>
      <w:tr w:rsidR="00280378" w:rsidRPr="00D7458D" w:rsidTr="00B31254">
        <w:tc>
          <w:tcPr>
            <w:tcW w:w="722" w:type="dxa"/>
          </w:tcPr>
          <w:p w:rsidR="00280378" w:rsidRPr="00D7458D" w:rsidRDefault="00DB32BE" w:rsidP="00280378">
            <w:pPr>
              <w:bidi/>
              <w:spacing w:before="0" w:after="0"/>
              <w:ind w:firstLine="0"/>
              <w:jc w:val="left"/>
              <w:rPr>
                <w:rFonts w:ascii="Simplified Arabic" w:hAnsi="Simplified Arabic" w:cs="Simplified Arabic"/>
                <w:sz w:val="24"/>
                <w:szCs w:val="24"/>
                <w:rtl/>
                <w:lang w:eastAsia="ar-SA"/>
              </w:rPr>
            </w:pPr>
            <w:r w:rsidRPr="00DB32BE">
              <w:rPr>
                <w:rFonts w:ascii="Simplified Arabic" w:hAnsi="Simplified Arabic" w:cs="Simplified Arabic"/>
                <w:sz w:val="24"/>
                <w:szCs w:val="24"/>
                <w:rtl/>
                <w:lang w:eastAsia="ar-SA"/>
              </w:rPr>
              <w:t>1.</w:t>
            </w:r>
          </w:p>
        </w:tc>
        <w:tc>
          <w:tcPr>
            <w:tcW w:w="2071" w:type="dxa"/>
          </w:tcPr>
          <w:p w:rsidR="00000000" w:rsidRDefault="00DB32BE">
            <w:pPr>
              <w:bidi/>
              <w:spacing w:before="0" w:after="0"/>
              <w:ind w:firstLine="0"/>
              <w:jc w:val="left"/>
              <w:rPr>
                <w:rFonts w:ascii="Simplified Arabic" w:hAnsi="Simplified Arabic" w:cs="Simplified Arabic"/>
                <w:sz w:val="24"/>
                <w:szCs w:val="24"/>
                <w:rtl/>
                <w:lang w:eastAsia="ar-SA"/>
              </w:rPr>
            </w:pPr>
            <w:r w:rsidRPr="00DB32BE">
              <w:rPr>
                <w:rFonts w:ascii="Simplified Arabic" w:hAnsi="Simplified Arabic" w:cs="Simplified Arabic" w:hint="eastAsia"/>
                <w:sz w:val="24"/>
                <w:szCs w:val="24"/>
                <w:rtl/>
                <w:lang w:eastAsia="ar-SA"/>
              </w:rPr>
              <w:t>وحدة</w:t>
            </w:r>
            <w:r w:rsidRPr="00DB32BE">
              <w:rPr>
                <w:rFonts w:ascii="Simplified Arabic" w:hAnsi="Simplified Arabic" w:cs="Simplified Arabic"/>
                <w:sz w:val="24"/>
                <w:szCs w:val="24"/>
                <w:rtl/>
                <w:lang w:eastAsia="ar-SA"/>
              </w:rPr>
              <w:t xml:space="preserve"> إنارة </w:t>
            </w:r>
          </w:p>
          <w:p w:rsidR="00000000" w:rsidRDefault="00DB32BE">
            <w:pPr>
              <w:bidi/>
              <w:spacing w:before="0" w:after="0"/>
              <w:ind w:firstLine="0"/>
              <w:rPr>
                <w:rFonts w:ascii="Simplified Arabic" w:hAnsi="Simplified Arabic" w:cs="Simplified Arabic"/>
                <w:sz w:val="24"/>
                <w:szCs w:val="24"/>
                <w:rtl/>
                <w:lang w:eastAsia="ar-SA"/>
              </w:rPr>
            </w:pPr>
            <w:r w:rsidRPr="00DB32BE">
              <w:rPr>
                <w:rFonts w:ascii="Simplified Arabic" w:hAnsi="Simplified Arabic" w:cs="Simplified Arabic" w:hint="eastAsia"/>
                <w:sz w:val="24"/>
                <w:szCs w:val="24"/>
                <w:rtl/>
                <w:lang w:eastAsia="ar-SA"/>
              </w:rPr>
              <w:t>سعر</w:t>
            </w:r>
            <w:r w:rsidRPr="00DB32BE">
              <w:rPr>
                <w:rFonts w:ascii="Simplified Arabic" w:hAnsi="Simplified Arabic" w:cs="Simplified Arabic"/>
                <w:sz w:val="24"/>
                <w:szCs w:val="24"/>
                <w:rtl/>
                <w:lang w:eastAsia="ar-SA"/>
              </w:rPr>
              <w:t xml:space="preserve"> </w:t>
            </w:r>
            <w:r w:rsidRPr="00DB32BE">
              <w:rPr>
                <w:rFonts w:ascii="Simplified Arabic" w:hAnsi="Simplified Arabic" w:cs="Simplified Arabic" w:hint="eastAsia"/>
                <w:sz w:val="24"/>
                <w:szCs w:val="24"/>
                <w:rtl/>
                <w:lang w:eastAsia="ar-SA"/>
              </w:rPr>
              <w:t>الوحدة</w:t>
            </w:r>
            <w:r w:rsidRPr="00DB32BE">
              <w:rPr>
                <w:rFonts w:ascii="Simplified Arabic" w:hAnsi="Simplified Arabic" w:cs="Simplified Arabic"/>
                <w:sz w:val="24"/>
                <w:szCs w:val="24"/>
                <w:rtl/>
                <w:lang w:eastAsia="ar-SA"/>
              </w:rPr>
              <w:t xml:space="preserve"> </w:t>
            </w:r>
            <w:r w:rsidRPr="00DB32BE">
              <w:rPr>
                <w:rFonts w:ascii="Simplified Arabic" w:hAnsi="Simplified Arabic" w:cs="Simplified Arabic" w:hint="eastAsia"/>
                <w:sz w:val="24"/>
                <w:szCs w:val="24"/>
                <w:rtl/>
                <w:lang w:eastAsia="ar-SA"/>
              </w:rPr>
              <w:t>المصحح</w:t>
            </w:r>
          </w:p>
        </w:tc>
        <w:tc>
          <w:tcPr>
            <w:tcW w:w="1095" w:type="dxa"/>
          </w:tcPr>
          <w:p w:rsidR="00000000" w:rsidRDefault="00B31254">
            <w:pPr>
              <w:tabs>
                <w:tab w:val="right" w:pos="135"/>
                <w:tab w:val="right" w:pos="230"/>
              </w:tabs>
              <w:bidi/>
              <w:spacing w:before="0" w:after="0"/>
              <w:ind w:firstLine="0"/>
              <w:jc w:val="left"/>
              <w:rPr>
                <w:rFonts w:ascii="Simplified Arabic" w:hAnsi="Simplified Arabic" w:cs="Simplified Arabic"/>
                <w:sz w:val="24"/>
                <w:szCs w:val="24"/>
                <w:rtl/>
                <w:lang w:eastAsia="ar-SA"/>
              </w:rPr>
            </w:pPr>
            <w:r>
              <w:rPr>
                <w:rFonts w:ascii="Simplified Arabic" w:hAnsi="Simplified Arabic" w:cs="Simplified Arabic" w:hint="cs"/>
                <w:sz w:val="24"/>
                <w:szCs w:val="24"/>
                <w:rtl/>
                <w:lang w:eastAsia="ar-SA"/>
              </w:rPr>
              <w:t>10</w:t>
            </w:r>
          </w:p>
        </w:tc>
        <w:tc>
          <w:tcPr>
            <w:tcW w:w="1846" w:type="dxa"/>
          </w:tcPr>
          <w:p w:rsidR="00280378" w:rsidRPr="00D7458D" w:rsidRDefault="00DB32BE" w:rsidP="00280378">
            <w:pPr>
              <w:bidi/>
              <w:spacing w:before="0" w:after="0"/>
              <w:ind w:left="960" w:firstLine="0"/>
              <w:jc w:val="left"/>
              <w:rPr>
                <w:rFonts w:ascii="Simplified Arabic" w:hAnsi="Simplified Arabic" w:cs="Simplified Arabic"/>
                <w:sz w:val="24"/>
                <w:szCs w:val="24"/>
                <w:rtl/>
                <w:lang w:eastAsia="ar-SA"/>
              </w:rPr>
            </w:pPr>
            <w:r w:rsidRPr="00DB32BE">
              <w:rPr>
                <w:rFonts w:ascii="Simplified Arabic" w:hAnsi="Simplified Arabic" w:cs="Simplified Arabic"/>
                <w:sz w:val="24"/>
                <w:szCs w:val="24"/>
                <w:rtl/>
                <w:lang w:eastAsia="ar-SA"/>
              </w:rPr>
              <w:t>110.0</w:t>
            </w:r>
          </w:p>
          <w:p w:rsidR="00280378" w:rsidRPr="00D7458D" w:rsidRDefault="00DB32BE" w:rsidP="00280378">
            <w:pPr>
              <w:bidi/>
              <w:spacing w:before="0" w:after="0"/>
              <w:ind w:firstLine="0"/>
              <w:jc w:val="left"/>
              <w:rPr>
                <w:rFonts w:ascii="Simplified Arabic" w:hAnsi="Simplified Arabic" w:cs="Simplified Arabic"/>
                <w:sz w:val="24"/>
                <w:szCs w:val="24"/>
                <w:rtl/>
                <w:lang w:eastAsia="ar-SA"/>
              </w:rPr>
            </w:pPr>
            <w:r w:rsidRPr="00DB32BE">
              <w:rPr>
                <w:rFonts w:ascii="Simplified Arabic" w:hAnsi="Simplified Arabic" w:cs="Simplified Arabic"/>
                <w:sz w:val="24"/>
                <w:szCs w:val="24"/>
                <w:rtl/>
                <w:lang w:eastAsia="ar-SA"/>
              </w:rPr>
              <w:t>11.00</w:t>
            </w:r>
          </w:p>
        </w:tc>
        <w:tc>
          <w:tcPr>
            <w:tcW w:w="1757" w:type="dxa"/>
          </w:tcPr>
          <w:p w:rsidR="00D83AE0" w:rsidRPr="00D83AE0" w:rsidRDefault="00B31254">
            <w:pPr>
              <w:bidi/>
              <w:spacing w:before="0" w:after="0"/>
              <w:ind w:left="960" w:firstLine="0"/>
              <w:jc w:val="left"/>
              <w:rPr>
                <w:rFonts w:ascii="Simplified Arabic" w:hAnsi="Simplified Arabic" w:cs="Simplified Arabic"/>
                <w:sz w:val="24"/>
                <w:szCs w:val="24"/>
                <w:rtl/>
                <w:lang w:eastAsia="ar-SA"/>
              </w:rPr>
            </w:pPr>
            <w:r>
              <w:rPr>
                <w:rFonts w:ascii="Simplified Arabic" w:hAnsi="Simplified Arabic" w:cs="Simplified Arabic" w:hint="cs"/>
                <w:sz w:val="24"/>
                <w:szCs w:val="24"/>
                <w:rtl/>
                <w:lang w:eastAsia="ar-SA"/>
              </w:rPr>
              <w:t>110</w:t>
            </w:r>
          </w:p>
        </w:tc>
      </w:tr>
      <w:tr w:rsidR="00280378" w:rsidRPr="00D7458D" w:rsidTr="00B31254">
        <w:tc>
          <w:tcPr>
            <w:tcW w:w="722" w:type="dxa"/>
          </w:tcPr>
          <w:p w:rsidR="00280378" w:rsidRPr="00D7458D" w:rsidRDefault="00280378" w:rsidP="00280378">
            <w:pPr>
              <w:bidi/>
              <w:spacing w:before="0" w:after="0"/>
              <w:ind w:firstLine="0"/>
              <w:jc w:val="left"/>
              <w:rPr>
                <w:rFonts w:ascii="Simplified Arabic" w:hAnsi="Simplified Arabic" w:cs="Simplified Arabic"/>
                <w:sz w:val="24"/>
                <w:szCs w:val="24"/>
                <w:rtl/>
                <w:lang w:eastAsia="ar-SA"/>
              </w:rPr>
            </w:pPr>
          </w:p>
        </w:tc>
        <w:tc>
          <w:tcPr>
            <w:tcW w:w="2071" w:type="dxa"/>
          </w:tcPr>
          <w:p w:rsidR="00280378" w:rsidRPr="00D7458D" w:rsidRDefault="00280378" w:rsidP="00280378">
            <w:pPr>
              <w:bidi/>
              <w:spacing w:before="0" w:after="0"/>
              <w:ind w:firstLine="0"/>
              <w:jc w:val="left"/>
              <w:rPr>
                <w:rFonts w:ascii="Simplified Arabic" w:hAnsi="Simplified Arabic" w:cs="Simplified Arabic"/>
                <w:sz w:val="24"/>
                <w:szCs w:val="24"/>
                <w:rtl/>
                <w:lang w:eastAsia="ar-SA"/>
              </w:rPr>
            </w:pPr>
          </w:p>
        </w:tc>
        <w:tc>
          <w:tcPr>
            <w:tcW w:w="1095" w:type="dxa"/>
          </w:tcPr>
          <w:p w:rsidR="00D83AE0" w:rsidRPr="00D83AE0" w:rsidRDefault="00D83AE0">
            <w:pPr>
              <w:bidi/>
              <w:spacing w:before="0" w:after="0"/>
              <w:ind w:firstLine="0"/>
              <w:jc w:val="left"/>
              <w:rPr>
                <w:rFonts w:ascii="Simplified Arabic" w:hAnsi="Simplified Arabic" w:cs="Simplified Arabic"/>
                <w:sz w:val="24"/>
                <w:szCs w:val="24"/>
                <w:rtl/>
                <w:lang w:eastAsia="ar-SA"/>
              </w:rPr>
            </w:pPr>
          </w:p>
        </w:tc>
        <w:tc>
          <w:tcPr>
            <w:tcW w:w="1846" w:type="dxa"/>
          </w:tcPr>
          <w:p w:rsidR="00280378" w:rsidRPr="00D7458D" w:rsidRDefault="00280378" w:rsidP="00280378">
            <w:pPr>
              <w:bidi/>
              <w:spacing w:before="0" w:after="0"/>
              <w:ind w:firstLine="0"/>
              <w:jc w:val="left"/>
              <w:rPr>
                <w:rFonts w:ascii="Simplified Arabic" w:hAnsi="Simplified Arabic" w:cs="Simplified Arabic"/>
                <w:sz w:val="24"/>
                <w:szCs w:val="24"/>
                <w:rtl/>
                <w:lang w:eastAsia="ar-SA"/>
              </w:rPr>
            </w:pPr>
          </w:p>
        </w:tc>
        <w:tc>
          <w:tcPr>
            <w:tcW w:w="1757" w:type="dxa"/>
          </w:tcPr>
          <w:p w:rsidR="00280378" w:rsidRPr="00D7458D" w:rsidRDefault="00280378" w:rsidP="00280378">
            <w:pPr>
              <w:bidi/>
              <w:spacing w:before="0" w:after="0"/>
              <w:ind w:firstLine="0"/>
              <w:jc w:val="left"/>
              <w:rPr>
                <w:rFonts w:ascii="Simplified Arabic" w:hAnsi="Simplified Arabic" w:cs="Simplified Arabic"/>
                <w:sz w:val="24"/>
                <w:szCs w:val="24"/>
                <w:rtl/>
                <w:lang w:eastAsia="ar-SA"/>
              </w:rPr>
            </w:pPr>
          </w:p>
        </w:tc>
      </w:tr>
      <w:tr w:rsidR="00280378" w:rsidRPr="00D7458D" w:rsidTr="00B31254">
        <w:tc>
          <w:tcPr>
            <w:tcW w:w="722" w:type="dxa"/>
          </w:tcPr>
          <w:p w:rsidR="00280378" w:rsidRPr="00D7458D" w:rsidRDefault="00280378" w:rsidP="00280378">
            <w:pPr>
              <w:bidi/>
              <w:spacing w:before="0" w:after="0"/>
              <w:ind w:firstLine="0"/>
              <w:jc w:val="left"/>
              <w:rPr>
                <w:rFonts w:ascii="Simplified Arabic" w:hAnsi="Simplified Arabic" w:cs="Simplified Arabic"/>
                <w:sz w:val="24"/>
                <w:szCs w:val="24"/>
                <w:rtl/>
                <w:lang w:eastAsia="ar-SA"/>
              </w:rPr>
            </w:pPr>
          </w:p>
        </w:tc>
        <w:tc>
          <w:tcPr>
            <w:tcW w:w="2071" w:type="dxa"/>
          </w:tcPr>
          <w:p w:rsidR="00280378" w:rsidRPr="00D7458D" w:rsidRDefault="00DB32BE" w:rsidP="008A7B3F">
            <w:pPr>
              <w:bidi/>
              <w:spacing w:before="0" w:after="0"/>
              <w:ind w:left="960" w:firstLine="0"/>
              <w:jc w:val="left"/>
              <w:rPr>
                <w:rFonts w:ascii="Simplified Arabic" w:hAnsi="Simplified Arabic" w:cs="Simplified Arabic"/>
                <w:sz w:val="24"/>
                <w:szCs w:val="24"/>
                <w:rtl/>
                <w:lang w:eastAsia="ar-SA"/>
              </w:rPr>
            </w:pPr>
            <w:r w:rsidRPr="00DB32BE">
              <w:rPr>
                <w:rFonts w:ascii="Simplified Arabic" w:hAnsi="Simplified Arabic" w:cs="Simplified Arabic" w:hint="eastAsia"/>
                <w:sz w:val="24"/>
                <w:szCs w:val="24"/>
                <w:rtl/>
                <w:lang w:eastAsia="ar-SA"/>
              </w:rPr>
              <w:t>الاجمالي</w:t>
            </w:r>
            <w:r w:rsidR="00B31254">
              <w:rPr>
                <w:rFonts w:ascii="Simplified Arabic" w:hAnsi="Simplified Arabic" w:cs="Simplified Arabic" w:hint="cs"/>
                <w:sz w:val="24"/>
                <w:szCs w:val="24"/>
                <w:rtl/>
                <w:lang w:eastAsia="ar-SA"/>
              </w:rPr>
              <w:t xml:space="preserve"> المصحح</w:t>
            </w:r>
          </w:p>
        </w:tc>
        <w:tc>
          <w:tcPr>
            <w:tcW w:w="1095" w:type="dxa"/>
          </w:tcPr>
          <w:p w:rsidR="00280378" w:rsidRPr="00D7458D" w:rsidRDefault="00280378" w:rsidP="00280378">
            <w:pPr>
              <w:bidi/>
              <w:spacing w:before="0" w:after="0"/>
              <w:ind w:firstLine="0"/>
              <w:jc w:val="left"/>
              <w:rPr>
                <w:rFonts w:ascii="Simplified Arabic" w:hAnsi="Simplified Arabic" w:cs="Simplified Arabic"/>
                <w:sz w:val="24"/>
                <w:szCs w:val="24"/>
                <w:rtl/>
                <w:lang w:eastAsia="ar-SA"/>
              </w:rPr>
            </w:pPr>
          </w:p>
        </w:tc>
        <w:tc>
          <w:tcPr>
            <w:tcW w:w="1846" w:type="dxa"/>
          </w:tcPr>
          <w:p w:rsidR="00280378" w:rsidRPr="00D7458D" w:rsidRDefault="00280378" w:rsidP="00280378">
            <w:pPr>
              <w:bidi/>
              <w:spacing w:before="0" w:after="0"/>
              <w:ind w:firstLine="0"/>
              <w:jc w:val="left"/>
              <w:rPr>
                <w:rFonts w:ascii="Simplified Arabic" w:hAnsi="Simplified Arabic" w:cs="Simplified Arabic"/>
                <w:sz w:val="24"/>
                <w:szCs w:val="24"/>
                <w:rtl/>
                <w:lang w:eastAsia="ar-SA"/>
              </w:rPr>
            </w:pPr>
          </w:p>
        </w:tc>
        <w:tc>
          <w:tcPr>
            <w:tcW w:w="1757" w:type="dxa"/>
          </w:tcPr>
          <w:p w:rsidR="00280378" w:rsidRPr="00D7458D" w:rsidRDefault="00B31254" w:rsidP="00280378">
            <w:pPr>
              <w:bidi/>
              <w:spacing w:before="0" w:after="0"/>
              <w:ind w:left="960" w:firstLine="0"/>
              <w:jc w:val="left"/>
              <w:rPr>
                <w:rFonts w:ascii="Simplified Arabic" w:hAnsi="Simplified Arabic" w:cs="Simplified Arabic"/>
                <w:sz w:val="24"/>
                <w:szCs w:val="24"/>
                <w:rtl/>
                <w:lang w:eastAsia="ar-SA"/>
              </w:rPr>
            </w:pPr>
            <w:r>
              <w:rPr>
                <w:rFonts w:ascii="Simplified Arabic" w:hAnsi="Simplified Arabic" w:cs="Simplified Arabic" w:hint="cs"/>
                <w:sz w:val="24"/>
                <w:szCs w:val="24"/>
                <w:rtl/>
                <w:lang w:eastAsia="ar-SA"/>
              </w:rPr>
              <w:t>110</w:t>
            </w:r>
          </w:p>
        </w:tc>
      </w:tr>
    </w:tbl>
    <w:p w:rsidR="003A1BAA" w:rsidRPr="000D33FA" w:rsidRDefault="00DB32BE" w:rsidP="0022553A">
      <w:pPr>
        <w:shd w:val="clear" w:color="auto" w:fill="FFFFFF" w:themeFill="background1"/>
        <w:bidi/>
        <w:spacing w:before="0" w:after="0"/>
        <w:ind w:left="942" w:firstLine="0"/>
        <w:jc w:val="left"/>
        <w:rPr>
          <w:rFonts w:ascii="Simplified Arabic" w:hAnsi="Simplified Arabic" w:cs="Simplified Arabic"/>
          <w:rtl/>
          <w:lang w:eastAsia="ar-SA"/>
        </w:rPr>
      </w:pPr>
      <w:r w:rsidRPr="00DB32BE">
        <w:rPr>
          <w:rFonts w:ascii="Simplified Arabic" w:hAnsi="Simplified Arabic" w:cs="Simplified Arabic"/>
          <w:rtl/>
          <w:lang w:eastAsia="ar-SA"/>
        </w:rPr>
        <w:t xml:space="preserve">إذا كان هناك خطأ في المجموع النهائي الناتج عن جمع أو طرح مجموعات فرعية، </w:t>
      </w:r>
      <w:r w:rsidRPr="00DB32BE">
        <w:rPr>
          <w:rFonts w:ascii="Simplified Arabic" w:hAnsi="Simplified Arabic" w:cs="Simplified Arabic"/>
          <w:rtl/>
          <w:lang w:eastAsia="ar-SA"/>
        </w:rPr>
        <w:lastRenderedPageBreak/>
        <w:t>تعتمد المجموعات الفرعية ويصحح المجموع النهائي.</w:t>
      </w:r>
    </w:p>
    <w:p w:rsidR="00903A41" w:rsidRPr="00D7458D" w:rsidRDefault="00DB32BE" w:rsidP="00903A41">
      <w:pPr>
        <w:shd w:val="clear" w:color="auto" w:fill="FFFFFF" w:themeFill="background1"/>
        <w:bidi/>
        <w:spacing w:before="0" w:after="0"/>
        <w:ind w:left="942" w:firstLine="0"/>
        <w:jc w:val="left"/>
        <w:rPr>
          <w:rFonts w:ascii="Simplified Arabic" w:hAnsi="Simplified Arabic" w:cs="Simplified Arabic"/>
          <w:rtl/>
          <w:lang w:eastAsia="ar-SA"/>
        </w:rPr>
      </w:pPr>
      <w:r w:rsidRPr="00DB32BE">
        <w:rPr>
          <w:rFonts w:ascii="Simplified Arabic" w:hAnsi="Simplified Arabic" w:cs="Simplified Arabic" w:hint="eastAsia"/>
          <w:rtl/>
          <w:lang w:eastAsia="ar-SA"/>
        </w:rPr>
        <w:t>نوضح</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عملية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التصحيح</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الجدول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الآتي</w:t>
      </w:r>
      <w:r w:rsidRPr="00DB32BE">
        <w:rPr>
          <w:rFonts w:ascii="Simplified Arabic" w:hAnsi="Simplified Arabic" w:cs="Simplified Arabic"/>
          <w:rtl/>
          <w:lang w:eastAsia="ar-SA"/>
        </w:rPr>
        <w:t>:</w:t>
      </w:r>
    </w:p>
    <w:tbl>
      <w:tblPr>
        <w:tblStyle w:val="TableGrid"/>
        <w:bidiVisual/>
        <w:tblW w:w="0" w:type="auto"/>
        <w:tblInd w:w="942" w:type="dxa"/>
        <w:tblLook w:val="04A0"/>
      </w:tblPr>
      <w:tblGrid>
        <w:gridCol w:w="622"/>
        <w:gridCol w:w="2800"/>
        <w:gridCol w:w="726"/>
        <w:gridCol w:w="1449"/>
        <w:gridCol w:w="1983"/>
      </w:tblGrid>
      <w:tr w:rsidR="00903A41" w:rsidRPr="000D33FA" w:rsidTr="00D7458D">
        <w:tc>
          <w:tcPr>
            <w:tcW w:w="622" w:type="dxa"/>
            <w:shd w:val="clear" w:color="auto" w:fill="F2F2F2" w:themeFill="background1" w:themeFillShade="F2"/>
          </w:tcPr>
          <w:p w:rsidR="00903A41" w:rsidRPr="000D33FA" w:rsidRDefault="00DB32BE" w:rsidP="00903A41">
            <w:pPr>
              <w:bidi/>
              <w:spacing w:before="0" w:after="0"/>
              <w:ind w:firstLine="0"/>
              <w:jc w:val="left"/>
              <w:rPr>
                <w:rFonts w:ascii="Simplified Arabic" w:hAnsi="Simplified Arabic" w:cs="Simplified Arabic"/>
                <w:rtl/>
                <w:lang w:eastAsia="ar-SA"/>
              </w:rPr>
            </w:pPr>
            <w:r w:rsidRPr="00DB32BE">
              <w:rPr>
                <w:rFonts w:ascii="Simplified Arabic" w:hAnsi="Simplified Arabic" w:cs="Simplified Arabic" w:hint="eastAsia"/>
                <w:rtl/>
                <w:lang w:eastAsia="ar-SA"/>
              </w:rPr>
              <w:t>الرقم</w:t>
            </w:r>
          </w:p>
        </w:tc>
        <w:tc>
          <w:tcPr>
            <w:tcW w:w="2800" w:type="dxa"/>
            <w:shd w:val="clear" w:color="auto" w:fill="F2F2F2" w:themeFill="background1" w:themeFillShade="F2"/>
          </w:tcPr>
          <w:p w:rsidR="00903A41" w:rsidRPr="000D33FA" w:rsidRDefault="00DB32BE" w:rsidP="00903A41">
            <w:pPr>
              <w:bidi/>
              <w:spacing w:before="0" w:after="0"/>
              <w:ind w:firstLine="0"/>
              <w:jc w:val="left"/>
              <w:rPr>
                <w:rFonts w:ascii="Simplified Arabic" w:hAnsi="Simplified Arabic" w:cs="Simplified Arabic"/>
                <w:rtl/>
                <w:lang w:eastAsia="ar-SA"/>
              </w:rPr>
            </w:pPr>
            <w:r w:rsidRPr="00DB32BE">
              <w:rPr>
                <w:rFonts w:ascii="Simplified Arabic" w:hAnsi="Simplified Arabic" w:cs="Simplified Arabic" w:hint="eastAsia"/>
                <w:rtl/>
                <w:lang w:eastAsia="ar-SA"/>
              </w:rPr>
              <w:t>فقرات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الأشغال</w:t>
            </w:r>
          </w:p>
        </w:tc>
        <w:tc>
          <w:tcPr>
            <w:tcW w:w="726" w:type="dxa"/>
            <w:shd w:val="clear" w:color="auto" w:fill="F2F2F2" w:themeFill="background1" w:themeFillShade="F2"/>
          </w:tcPr>
          <w:p w:rsidR="00903A41" w:rsidRPr="000D33FA" w:rsidRDefault="00DB32BE" w:rsidP="00903A41">
            <w:pPr>
              <w:bidi/>
              <w:spacing w:before="0" w:after="0"/>
              <w:ind w:firstLine="0"/>
              <w:jc w:val="left"/>
              <w:rPr>
                <w:rFonts w:ascii="Simplified Arabic" w:hAnsi="Simplified Arabic" w:cs="Simplified Arabic"/>
                <w:rtl/>
                <w:lang w:eastAsia="ar-SA"/>
              </w:rPr>
            </w:pPr>
            <w:r w:rsidRPr="00DB32BE">
              <w:rPr>
                <w:rFonts w:ascii="Simplified Arabic" w:hAnsi="Simplified Arabic" w:cs="Simplified Arabic" w:hint="eastAsia"/>
                <w:rtl/>
                <w:lang w:eastAsia="ar-SA"/>
              </w:rPr>
              <w:t>الكمية</w:t>
            </w:r>
          </w:p>
        </w:tc>
        <w:tc>
          <w:tcPr>
            <w:tcW w:w="1449" w:type="dxa"/>
            <w:shd w:val="clear" w:color="auto" w:fill="F2F2F2" w:themeFill="background1" w:themeFillShade="F2"/>
          </w:tcPr>
          <w:p w:rsidR="00903A41" w:rsidRPr="000D33FA" w:rsidRDefault="00DB32BE" w:rsidP="00903A41">
            <w:pPr>
              <w:bidi/>
              <w:spacing w:before="0" w:after="0"/>
              <w:ind w:firstLine="0"/>
              <w:jc w:val="left"/>
              <w:rPr>
                <w:rFonts w:ascii="Simplified Arabic" w:hAnsi="Simplified Arabic" w:cs="Simplified Arabic"/>
                <w:rtl/>
                <w:lang w:eastAsia="ar-SA"/>
              </w:rPr>
            </w:pPr>
            <w:r w:rsidRPr="00DB32BE">
              <w:rPr>
                <w:rFonts w:ascii="Simplified Arabic" w:hAnsi="Simplified Arabic" w:cs="Simplified Arabic" w:hint="eastAsia"/>
                <w:rtl/>
                <w:lang w:eastAsia="ar-SA"/>
              </w:rPr>
              <w:t>سعر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الوحدة</w:t>
            </w:r>
          </w:p>
        </w:tc>
        <w:tc>
          <w:tcPr>
            <w:tcW w:w="1983" w:type="dxa"/>
            <w:shd w:val="clear" w:color="auto" w:fill="F2F2F2" w:themeFill="background1" w:themeFillShade="F2"/>
          </w:tcPr>
          <w:p w:rsidR="00903A41" w:rsidRPr="000D33FA" w:rsidRDefault="00DB32BE" w:rsidP="00903A41">
            <w:pPr>
              <w:bidi/>
              <w:spacing w:before="0" w:after="0"/>
              <w:ind w:firstLine="0"/>
              <w:jc w:val="left"/>
              <w:rPr>
                <w:rFonts w:ascii="Simplified Arabic" w:hAnsi="Simplified Arabic" w:cs="Simplified Arabic"/>
                <w:rtl/>
                <w:lang w:eastAsia="ar-SA"/>
              </w:rPr>
            </w:pPr>
            <w:r w:rsidRPr="00DB32BE">
              <w:rPr>
                <w:rFonts w:ascii="Simplified Arabic" w:hAnsi="Simplified Arabic" w:cs="Simplified Arabic" w:hint="eastAsia"/>
                <w:rtl/>
                <w:lang w:eastAsia="ar-SA"/>
              </w:rPr>
              <w:t>الاجمالي</w:t>
            </w:r>
          </w:p>
        </w:tc>
      </w:tr>
      <w:tr w:rsidR="00903A41" w:rsidRPr="000D33FA" w:rsidTr="00D7458D">
        <w:tc>
          <w:tcPr>
            <w:tcW w:w="622" w:type="dxa"/>
          </w:tcPr>
          <w:p w:rsidR="00D83AE0" w:rsidRPr="00D83AE0" w:rsidRDefault="00DB32BE">
            <w:pPr>
              <w:bidi/>
              <w:spacing w:before="0" w:after="0"/>
              <w:ind w:firstLine="0"/>
              <w:jc w:val="left"/>
              <w:rPr>
                <w:rFonts w:ascii="Simplified Arabic" w:hAnsi="Simplified Arabic" w:cs="Simplified Arabic"/>
                <w:rtl/>
                <w:lang w:eastAsia="ar-SA"/>
              </w:rPr>
            </w:pPr>
            <w:r w:rsidRPr="00DB32BE">
              <w:rPr>
                <w:rFonts w:ascii="Simplified Arabic" w:hAnsi="Simplified Arabic" w:cs="Simplified Arabic"/>
                <w:rtl/>
                <w:lang w:eastAsia="ar-SA"/>
              </w:rPr>
              <w:t>1.</w:t>
            </w:r>
          </w:p>
        </w:tc>
        <w:tc>
          <w:tcPr>
            <w:tcW w:w="2800" w:type="dxa"/>
          </w:tcPr>
          <w:p w:rsidR="00000000" w:rsidRDefault="00DB32BE">
            <w:pPr>
              <w:bidi/>
              <w:spacing w:before="0" w:after="0"/>
              <w:ind w:left="85" w:firstLine="0"/>
              <w:jc w:val="left"/>
              <w:rPr>
                <w:rFonts w:ascii="Simplified Arabic" w:hAnsi="Simplified Arabic" w:cs="Simplified Arabic"/>
                <w:rtl/>
                <w:lang w:eastAsia="ar-SA"/>
              </w:rPr>
            </w:pPr>
            <w:r w:rsidRPr="00DB32BE">
              <w:rPr>
                <w:rFonts w:ascii="Simplified Arabic" w:hAnsi="Simplified Arabic" w:cs="Simplified Arabic" w:hint="eastAsia"/>
                <w:rtl/>
                <w:lang w:eastAsia="ar-SA"/>
              </w:rPr>
              <w:t>الحفريات</w:t>
            </w:r>
          </w:p>
        </w:tc>
        <w:tc>
          <w:tcPr>
            <w:tcW w:w="726" w:type="dxa"/>
          </w:tcPr>
          <w:p w:rsidR="00903A41" w:rsidRPr="000D33FA" w:rsidRDefault="00903A41" w:rsidP="00903A41">
            <w:pPr>
              <w:bidi/>
              <w:spacing w:before="0" w:after="0"/>
              <w:ind w:firstLine="0"/>
              <w:jc w:val="left"/>
              <w:rPr>
                <w:rFonts w:ascii="Simplified Arabic" w:hAnsi="Simplified Arabic" w:cs="Simplified Arabic"/>
                <w:rtl/>
                <w:lang w:eastAsia="ar-SA"/>
              </w:rPr>
            </w:pPr>
          </w:p>
        </w:tc>
        <w:tc>
          <w:tcPr>
            <w:tcW w:w="1449" w:type="dxa"/>
          </w:tcPr>
          <w:p w:rsidR="00903A41" w:rsidRPr="000D33FA" w:rsidRDefault="00903A41" w:rsidP="00903A41">
            <w:pPr>
              <w:bidi/>
              <w:spacing w:before="0" w:after="0"/>
              <w:ind w:firstLine="0"/>
              <w:jc w:val="left"/>
              <w:rPr>
                <w:rFonts w:ascii="Simplified Arabic" w:hAnsi="Simplified Arabic" w:cs="Simplified Arabic"/>
                <w:rtl/>
                <w:lang w:eastAsia="ar-SA"/>
              </w:rPr>
            </w:pPr>
          </w:p>
        </w:tc>
        <w:tc>
          <w:tcPr>
            <w:tcW w:w="1983" w:type="dxa"/>
          </w:tcPr>
          <w:p w:rsidR="00903A41" w:rsidRPr="000D33FA" w:rsidRDefault="00DB32BE" w:rsidP="008A7B3F">
            <w:pPr>
              <w:bidi/>
              <w:spacing w:before="0" w:after="0"/>
              <w:ind w:left="960" w:firstLine="0"/>
              <w:jc w:val="center"/>
              <w:rPr>
                <w:rFonts w:ascii="Simplified Arabic" w:hAnsi="Simplified Arabic" w:cs="Simplified Arabic"/>
                <w:rtl/>
                <w:lang w:eastAsia="ar-SA"/>
              </w:rPr>
            </w:pPr>
            <w:r w:rsidRPr="00DB32BE">
              <w:rPr>
                <w:rFonts w:ascii="Simplified Arabic" w:hAnsi="Simplified Arabic" w:cs="Simplified Arabic"/>
                <w:rtl/>
                <w:lang w:eastAsia="ar-SA"/>
              </w:rPr>
              <w:t>20,750</w:t>
            </w:r>
          </w:p>
        </w:tc>
      </w:tr>
      <w:tr w:rsidR="00903A41" w:rsidRPr="000D33FA" w:rsidTr="00D7458D">
        <w:tc>
          <w:tcPr>
            <w:tcW w:w="622" w:type="dxa"/>
          </w:tcPr>
          <w:p w:rsidR="00000000" w:rsidRDefault="00DB32BE">
            <w:pPr>
              <w:bidi/>
              <w:spacing w:before="0" w:after="0"/>
              <w:ind w:firstLine="0"/>
              <w:jc w:val="left"/>
              <w:rPr>
                <w:rFonts w:ascii="Simplified Arabic" w:hAnsi="Simplified Arabic" w:cs="Simplified Arabic"/>
                <w:rtl/>
                <w:lang w:eastAsia="ar-SA"/>
              </w:rPr>
            </w:pPr>
            <w:r w:rsidRPr="00DB32BE">
              <w:rPr>
                <w:rFonts w:ascii="Simplified Arabic" w:hAnsi="Simplified Arabic" w:cs="Simplified Arabic"/>
                <w:rtl/>
                <w:lang w:eastAsia="ar-SA"/>
              </w:rPr>
              <w:t>2.</w:t>
            </w:r>
          </w:p>
        </w:tc>
        <w:tc>
          <w:tcPr>
            <w:tcW w:w="2800" w:type="dxa"/>
          </w:tcPr>
          <w:p w:rsidR="00000000" w:rsidRDefault="00DB32BE">
            <w:pPr>
              <w:bidi/>
              <w:spacing w:before="0" w:after="0"/>
              <w:ind w:left="85" w:firstLine="0"/>
              <w:jc w:val="left"/>
              <w:rPr>
                <w:rFonts w:ascii="Simplified Arabic" w:hAnsi="Simplified Arabic" w:cs="Simplified Arabic"/>
                <w:rtl/>
                <w:lang w:eastAsia="ar-SA"/>
              </w:rPr>
            </w:pPr>
            <w:r w:rsidRPr="00DB32BE">
              <w:rPr>
                <w:rFonts w:ascii="Simplified Arabic" w:hAnsi="Simplified Arabic" w:cs="Simplified Arabic" w:hint="eastAsia"/>
                <w:rtl/>
                <w:lang w:eastAsia="ar-SA"/>
              </w:rPr>
              <w:t>أعمال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الكونكريت</w:t>
            </w:r>
          </w:p>
        </w:tc>
        <w:tc>
          <w:tcPr>
            <w:tcW w:w="726" w:type="dxa"/>
          </w:tcPr>
          <w:p w:rsidR="00903A41" w:rsidRPr="000D33FA" w:rsidRDefault="00903A41" w:rsidP="00903A41">
            <w:pPr>
              <w:bidi/>
              <w:spacing w:before="0" w:after="0"/>
              <w:ind w:firstLine="0"/>
              <w:jc w:val="left"/>
              <w:rPr>
                <w:rFonts w:ascii="Simplified Arabic" w:hAnsi="Simplified Arabic" w:cs="Simplified Arabic"/>
                <w:rtl/>
                <w:lang w:eastAsia="ar-SA"/>
              </w:rPr>
            </w:pPr>
          </w:p>
        </w:tc>
        <w:tc>
          <w:tcPr>
            <w:tcW w:w="1449" w:type="dxa"/>
          </w:tcPr>
          <w:p w:rsidR="00903A41" w:rsidRPr="000D33FA" w:rsidRDefault="00903A41" w:rsidP="00903A41">
            <w:pPr>
              <w:bidi/>
              <w:spacing w:before="0" w:after="0"/>
              <w:ind w:firstLine="0"/>
              <w:jc w:val="left"/>
              <w:rPr>
                <w:rFonts w:ascii="Simplified Arabic" w:hAnsi="Simplified Arabic" w:cs="Simplified Arabic"/>
                <w:rtl/>
                <w:lang w:eastAsia="ar-SA"/>
              </w:rPr>
            </w:pPr>
          </w:p>
        </w:tc>
        <w:tc>
          <w:tcPr>
            <w:tcW w:w="1983" w:type="dxa"/>
          </w:tcPr>
          <w:p w:rsidR="00903A41" w:rsidRPr="000D33FA" w:rsidRDefault="00DB32BE" w:rsidP="008A7B3F">
            <w:pPr>
              <w:bidi/>
              <w:spacing w:before="0" w:after="0"/>
              <w:ind w:left="960" w:firstLine="0"/>
              <w:jc w:val="center"/>
              <w:rPr>
                <w:rFonts w:ascii="Simplified Arabic" w:hAnsi="Simplified Arabic" w:cs="Simplified Arabic"/>
                <w:rtl/>
                <w:lang w:eastAsia="ar-SA"/>
              </w:rPr>
            </w:pPr>
            <w:r w:rsidRPr="00DB32BE">
              <w:rPr>
                <w:rFonts w:ascii="Simplified Arabic" w:hAnsi="Simplified Arabic" w:cs="Simplified Arabic"/>
                <w:rtl/>
                <w:lang w:eastAsia="ar-SA"/>
              </w:rPr>
              <w:t>10,450</w:t>
            </w:r>
          </w:p>
        </w:tc>
      </w:tr>
      <w:tr w:rsidR="00903A41" w:rsidRPr="000D33FA" w:rsidTr="00D7458D">
        <w:tc>
          <w:tcPr>
            <w:tcW w:w="622" w:type="dxa"/>
          </w:tcPr>
          <w:p w:rsidR="00000000" w:rsidRDefault="00DB32BE">
            <w:pPr>
              <w:bidi/>
              <w:spacing w:before="0" w:after="0"/>
              <w:ind w:firstLine="0"/>
              <w:jc w:val="left"/>
              <w:rPr>
                <w:rFonts w:ascii="Simplified Arabic" w:hAnsi="Simplified Arabic" w:cs="Simplified Arabic"/>
                <w:rtl/>
                <w:lang w:eastAsia="ar-SA"/>
              </w:rPr>
            </w:pPr>
            <w:r w:rsidRPr="00DB32BE">
              <w:rPr>
                <w:rFonts w:ascii="Simplified Arabic" w:hAnsi="Simplified Arabic" w:cs="Simplified Arabic"/>
                <w:rtl/>
                <w:lang w:eastAsia="ar-SA"/>
              </w:rPr>
              <w:t>3.</w:t>
            </w:r>
          </w:p>
        </w:tc>
        <w:tc>
          <w:tcPr>
            <w:tcW w:w="2800" w:type="dxa"/>
          </w:tcPr>
          <w:p w:rsidR="00000000" w:rsidRDefault="00DB32BE">
            <w:pPr>
              <w:bidi/>
              <w:spacing w:before="0" w:after="0"/>
              <w:ind w:left="85" w:firstLine="0"/>
              <w:jc w:val="left"/>
              <w:rPr>
                <w:rFonts w:ascii="Simplified Arabic" w:hAnsi="Simplified Arabic" w:cs="Simplified Arabic"/>
                <w:rtl/>
                <w:lang w:eastAsia="ar-SA"/>
              </w:rPr>
            </w:pPr>
            <w:r w:rsidRPr="00DB32BE">
              <w:rPr>
                <w:rFonts w:ascii="Simplified Arabic" w:hAnsi="Simplified Arabic" w:cs="Simplified Arabic" w:hint="eastAsia"/>
                <w:rtl/>
                <w:lang w:eastAsia="ar-SA"/>
              </w:rPr>
              <w:t>أعمال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الطابوق</w:t>
            </w:r>
          </w:p>
        </w:tc>
        <w:tc>
          <w:tcPr>
            <w:tcW w:w="726" w:type="dxa"/>
          </w:tcPr>
          <w:p w:rsidR="00903A41" w:rsidRPr="000D33FA" w:rsidRDefault="00903A41" w:rsidP="00903A41">
            <w:pPr>
              <w:bidi/>
              <w:spacing w:before="0" w:after="0"/>
              <w:ind w:firstLine="0"/>
              <w:jc w:val="left"/>
              <w:rPr>
                <w:rFonts w:ascii="Simplified Arabic" w:hAnsi="Simplified Arabic" w:cs="Simplified Arabic"/>
                <w:rtl/>
                <w:lang w:eastAsia="ar-SA"/>
              </w:rPr>
            </w:pPr>
          </w:p>
        </w:tc>
        <w:tc>
          <w:tcPr>
            <w:tcW w:w="1449" w:type="dxa"/>
          </w:tcPr>
          <w:p w:rsidR="00903A41" w:rsidRPr="000D33FA" w:rsidRDefault="00903A41" w:rsidP="00903A41">
            <w:pPr>
              <w:bidi/>
              <w:spacing w:before="0" w:after="0"/>
              <w:ind w:firstLine="0"/>
              <w:jc w:val="left"/>
              <w:rPr>
                <w:rFonts w:ascii="Simplified Arabic" w:hAnsi="Simplified Arabic" w:cs="Simplified Arabic"/>
                <w:rtl/>
                <w:lang w:eastAsia="ar-SA"/>
              </w:rPr>
            </w:pPr>
          </w:p>
        </w:tc>
        <w:tc>
          <w:tcPr>
            <w:tcW w:w="1983" w:type="dxa"/>
          </w:tcPr>
          <w:p w:rsidR="00903A41" w:rsidRPr="000D33FA" w:rsidRDefault="00DB32BE" w:rsidP="008A7B3F">
            <w:pPr>
              <w:bidi/>
              <w:spacing w:before="0" w:after="0"/>
              <w:ind w:left="960" w:firstLine="0"/>
              <w:jc w:val="center"/>
              <w:rPr>
                <w:rFonts w:ascii="Simplified Arabic" w:hAnsi="Simplified Arabic" w:cs="Simplified Arabic"/>
                <w:rtl/>
                <w:lang w:eastAsia="ar-SA"/>
              </w:rPr>
            </w:pPr>
            <w:r w:rsidRPr="00DB32BE">
              <w:rPr>
                <w:rFonts w:ascii="Simplified Arabic" w:hAnsi="Simplified Arabic" w:cs="Simplified Arabic"/>
                <w:rtl/>
                <w:lang w:eastAsia="ar-SA"/>
              </w:rPr>
              <w:t>10,500</w:t>
            </w:r>
          </w:p>
        </w:tc>
      </w:tr>
      <w:tr w:rsidR="00903A41" w:rsidRPr="000D33FA" w:rsidTr="00D7458D">
        <w:tc>
          <w:tcPr>
            <w:tcW w:w="622" w:type="dxa"/>
          </w:tcPr>
          <w:p w:rsidR="00903A41" w:rsidRPr="000D33FA" w:rsidRDefault="00903A41" w:rsidP="00903A41">
            <w:pPr>
              <w:bidi/>
              <w:spacing w:before="0" w:after="0"/>
              <w:ind w:firstLine="0"/>
              <w:jc w:val="left"/>
              <w:rPr>
                <w:rFonts w:ascii="Simplified Arabic" w:hAnsi="Simplified Arabic" w:cs="Simplified Arabic"/>
                <w:rtl/>
                <w:lang w:eastAsia="ar-SA"/>
              </w:rPr>
            </w:pPr>
          </w:p>
        </w:tc>
        <w:tc>
          <w:tcPr>
            <w:tcW w:w="2800" w:type="dxa"/>
          </w:tcPr>
          <w:p w:rsidR="00000000" w:rsidRDefault="00DB32BE">
            <w:pPr>
              <w:bidi/>
              <w:spacing w:before="0" w:after="0"/>
              <w:ind w:left="85" w:firstLine="0"/>
              <w:jc w:val="left"/>
              <w:rPr>
                <w:rFonts w:ascii="Simplified Arabic" w:hAnsi="Simplified Arabic" w:cs="Simplified Arabic"/>
                <w:rtl/>
                <w:lang w:eastAsia="ar-SA"/>
              </w:rPr>
            </w:pPr>
            <w:r w:rsidRPr="00DB32BE">
              <w:rPr>
                <w:rFonts w:ascii="Simplified Arabic" w:hAnsi="Simplified Arabic" w:cs="Simplified Arabic" w:hint="eastAsia"/>
                <w:rtl/>
                <w:lang w:eastAsia="ar-SA"/>
              </w:rPr>
              <w:t>الاجمالي</w:t>
            </w:r>
          </w:p>
          <w:p w:rsidR="00000000" w:rsidRDefault="00DB32BE">
            <w:pPr>
              <w:bidi/>
              <w:spacing w:before="0" w:after="0"/>
              <w:ind w:left="85" w:firstLine="0"/>
              <w:jc w:val="right"/>
              <w:rPr>
                <w:rFonts w:ascii="Simplified Arabic" w:hAnsi="Simplified Arabic" w:cs="Simplified Arabic"/>
                <w:rtl/>
                <w:lang w:eastAsia="ar-SA"/>
              </w:rPr>
            </w:pPr>
            <w:r w:rsidRPr="00DB32BE">
              <w:rPr>
                <w:rFonts w:ascii="Simplified Arabic" w:hAnsi="Simplified Arabic" w:cs="Simplified Arabic" w:hint="eastAsia"/>
                <w:rtl/>
                <w:lang w:eastAsia="ar-SA"/>
              </w:rPr>
              <w:t>الاجمالي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المصحح</w:t>
            </w:r>
          </w:p>
        </w:tc>
        <w:tc>
          <w:tcPr>
            <w:tcW w:w="726" w:type="dxa"/>
          </w:tcPr>
          <w:p w:rsidR="00903A41" w:rsidRPr="00B31254" w:rsidRDefault="00903A41" w:rsidP="00903A41">
            <w:pPr>
              <w:bidi/>
              <w:spacing w:before="0" w:after="0"/>
              <w:ind w:firstLine="0"/>
              <w:jc w:val="left"/>
              <w:rPr>
                <w:rFonts w:ascii="Simplified Arabic" w:hAnsi="Simplified Arabic" w:cs="Simplified Arabic"/>
                <w:rtl/>
                <w:lang w:eastAsia="ar-SA"/>
              </w:rPr>
            </w:pPr>
          </w:p>
        </w:tc>
        <w:tc>
          <w:tcPr>
            <w:tcW w:w="1449" w:type="dxa"/>
          </w:tcPr>
          <w:p w:rsidR="00903A41" w:rsidRPr="00B31254" w:rsidRDefault="00903A41" w:rsidP="00903A41">
            <w:pPr>
              <w:bidi/>
              <w:spacing w:before="0" w:after="0"/>
              <w:ind w:firstLine="0"/>
              <w:jc w:val="left"/>
              <w:rPr>
                <w:rFonts w:ascii="Simplified Arabic" w:hAnsi="Simplified Arabic" w:cs="Simplified Arabic"/>
                <w:rtl/>
                <w:lang w:eastAsia="ar-SA"/>
              </w:rPr>
            </w:pPr>
          </w:p>
        </w:tc>
        <w:tc>
          <w:tcPr>
            <w:tcW w:w="1983" w:type="dxa"/>
          </w:tcPr>
          <w:p w:rsidR="00903A41" w:rsidRPr="00B31254" w:rsidRDefault="00DB32BE" w:rsidP="008A7B3F">
            <w:pPr>
              <w:bidi/>
              <w:spacing w:before="0" w:after="0"/>
              <w:ind w:left="960" w:firstLine="0"/>
              <w:jc w:val="center"/>
              <w:rPr>
                <w:rFonts w:ascii="Simplified Arabic" w:hAnsi="Simplified Arabic" w:cs="Simplified Arabic"/>
                <w:rtl/>
                <w:lang w:eastAsia="ar-SA"/>
              </w:rPr>
            </w:pPr>
            <w:r w:rsidRPr="00DB32BE">
              <w:rPr>
                <w:rFonts w:ascii="Simplified Arabic" w:hAnsi="Simplified Arabic" w:cs="Simplified Arabic"/>
                <w:rtl/>
                <w:lang w:eastAsia="ar-SA"/>
              </w:rPr>
              <w:t>41,500</w:t>
            </w:r>
          </w:p>
          <w:p w:rsidR="008A7B3F" w:rsidRPr="00B31254" w:rsidRDefault="00DB32BE" w:rsidP="008A7B3F">
            <w:pPr>
              <w:bidi/>
              <w:spacing w:before="0" w:after="0"/>
              <w:ind w:firstLine="0"/>
              <w:jc w:val="center"/>
              <w:rPr>
                <w:rFonts w:ascii="Simplified Arabic" w:hAnsi="Simplified Arabic" w:cs="Simplified Arabic"/>
                <w:rtl/>
                <w:lang w:eastAsia="ar-SA"/>
              </w:rPr>
            </w:pPr>
            <w:r w:rsidRPr="00DB32BE">
              <w:rPr>
                <w:rFonts w:ascii="Simplified Arabic" w:hAnsi="Simplified Arabic" w:cs="Simplified Arabic"/>
                <w:rtl/>
                <w:lang w:eastAsia="ar-SA"/>
              </w:rPr>
              <w:t>41,700</w:t>
            </w:r>
          </w:p>
        </w:tc>
      </w:tr>
    </w:tbl>
    <w:p w:rsidR="00000000" w:rsidRDefault="00DB32BE">
      <w:pPr>
        <w:shd w:val="clear" w:color="auto" w:fill="FFFFFF" w:themeFill="background1"/>
        <w:bidi/>
        <w:spacing w:before="0" w:after="0"/>
        <w:ind w:left="942" w:firstLine="0"/>
        <w:rPr>
          <w:rFonts w:ascii="Simplified Arabic" w:hAnsi="Simplified Arabic" w:cs="Simplified Arabic"/>
          <w:rtl/>
          <w:lang w:eastAsia="ar-SA"/>
        </w:rPr>
      </w:pPr>
      <w:r w:rsidRPr="00DB32BE">
        <w:rPr>
          <w:rFonts w:ascii="Simplified Arabic" w:hAnsi="Simplified Arabic" w:cs="Simplified Arabic"/>
          <w:rtl/>
          <w:lang w:eastAsia="ar-SA"/>
        </w:rPr>
        <w:t>إذا كان هناك اختلاف بين الكلمات والأرقام، تعتمد المبالغ المكتوبة بالكلمات، إلا إذا كانت المبالغ المكتوبة بالكلمات متعلقة بخطأ حسابي، وفي هذه الحالة تعتمد المبالغ المذكورة بالأرقام وفقا للملاحظة أعلاه.</w:t>
      </w:r>
    </w:p>
    <w:p w:rsidR="00000000" w:rsidRDefault="00DD69C4">
      <w:pPr>
        <w:shd w:val="clear" w:color="auto" w:fill="FFFFFF" w:themeFill="background1"/>
        <w:bidi/>
        <w:spacing w:before="0" w:after="120"/>
        <w:ind w:left="907" w:hanging="611"/>
        <w:rPr>
          <w:rFonts w:ascii="Simplified Arabic" w:hAnsi="Simplified Arabic" w:cs="Simplified Arabic"/>
          <w:rtl/>
          <w:lang w:eastAsia="ar-SA"/>
        </w:rPr>
      </w:pPr>
      <w:r>
        <w:rPr>
          <w:rFonts w:ascii="Simplified Arabic" w:hAnsi="Simplified Arabic" w:cs="Simplified Arabic" w:hint="cs"/>
          <w:rtl/>
          <w:lang w:eastAsia="ar-SA"/>
        </w:rPr>
        <w:t>3.</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إبلاغ</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مقدمي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خطياً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بأي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تصحيح</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حسابي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أجري،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والطلب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منهم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الموافقة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خطيا</w:t>
      </w:r>
      <w:r w:rsidR="004E04C9">
        <w:rPr>
          <w:rFonts w:ascii="Simplified Arabic" w:hAnsi="Simplified Arabic" w:cs="Simplified Arabic" w:hint="cs"/>
          <w:rtl/>
          <w:lang w:eastAsia="ar-SA"/>
        </w:rPr>
        <w:t>ً</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التصحيح</w:t>
      </w:r>
      <w:r w:rsidR="00DB32BE" w:rsidRPr="00DB32BE">
        <w:rPr>
          <w:rFonts w:ascii="Simplified Arabic" w:hAnsi="Simplified Arabic" w:cs="Simplified Arabic"/>
          <w:rtl/>
          <w:lang w:eastAsia="ar-SA"/>
        </w:rPr>
        <w:t>.</w:t>
      </w:r>
    </w:p>
    <w:p w:rsidR="00000000" w:rsidRDefault="00DB32BE">
      <w:pPr>
        <w:bidi/>
        <w:spacing w:before="120" w:after="0"/>
        <w:ind w:left="29" w:right="1440" w:firstLine="0"/>
        <w:jc w:val="left"/>
        <w:outlineLvl w:val="6"/>
        <w:rPr>
          <w:rFonts w:ascii="Simplified Arabic" w:hAnsi="Simplified Arabic" w:cs="Simplified Arabic"/>
          <w:b/>
          <w:bCs/>
          <w:rtl/>
          <w:lang w:eastAsia="ar-SA"/>
        </w:rPr>
      </w:pPr>
      <w:r w:rsidRPr="00DB32BE">
        <w:rPr>
          <w:rFonts w:ascii="Simplified Arabic" w:hAnsi="Simplified Arabic" w:cs="Simplified Arabic" w:hint="eastAsia"/>
          <w:b/>
          <w:bCs/>
          <w:rtl/>
          <w:lang w:eastAsia="ar-SA"/>
        </w:rPr>
        <w:t>د</w:t>
      </w:r>
      <w:r w:rsidRPr="00DB32BE">
        <w:rPr>
          <w:rFonts w:ascii="Simplified Arabic" w:hAnsi="Simplified Arabic" w:cs="Simplified Arabic"/>
          <w:b/>
          <w:bCs/>
          <w:rtl/>
          <w:lang w:eastAsia="ar-SA"/>
        </w:rPr>
        <w:t xml:space="preserve">. </w:t>
      </w:r>
      <w:r w:rsidR="004E04C9">
        <w:rPr>
          <w:rFonts w:ascii="Simplified Arabic" w:hAnsi="Simplified Arabic" w:cs="Simplified Arabic" w:hint="cs"/>
          <w:b/>
          <w:bCs/>
          <w:rtl/>
          <w:lang w:eastAsia="ar-SA"/>
        </w:rPr>
        <w:tab/>
      </w:r>
      <w:r w:rsidRPr="00DB32BE">
        <w:rPr>
          <w:rFonts w:ascii="Simplified Arabic" w:hAnsi="Simplified Arabic" w:cs="Simplified Arabic"/>
          <w:b/>
          <w:bCs/>
          <w:rtl/>
          <w:lang w:eastAsia="ar-SA"/>
        </w:rPr>
        <w:t xml:space="preserve">الخصومات </w:t>
      </w:r>
    </w:p>
    <w:p w:rsidR="00000000" w:rsidRDefault="00DB32BE">
      <w:pPr>
        <w:bidi/>
        <w:spacing w:before="0" w:after="120"/>
        <w:ind w:left="926" w:firstLine="0"/>
        <w:rPr>
          <w:rFonts w:ascii="Simplified Arabic" w:hAnsi="Simplified Arabic" w:cs="Simplified Arabic"/>
          <w:rtl/>
          <w:lang w:eastAsia="ar-SA"/>
        </w:rPr>
      </w:pPr>
      <w:r w:rsidRPr="00DB32BE">
        <w:rPr>
          <w:rFonts w:ascii="Simplified Arabic" w:hAnsi="Simplified Arabic" w:cs="Simplified Arabic" w:hint="eastAsia"/>
          <w:rtl/>
          <w:lang w:eastAsia="ar-SA"/>
        </w:rPr>
        <w:t>يسمح</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لمقدمي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العطاءات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تقديم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خصومات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غير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مشروطة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على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أسعار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عطاءاتهم،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شريطة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تدرج</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هذه</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الخصومات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العطاء</w:t>
      </w:r>
      <w:r w:rsidRPr="00DB32BE">
        <w:rPr>
          <w:rFonts w:ascii="Simplified Arabic" w:hAnsi="Simplified Arabic" w:cs="Simplified Arabic"/>
          <w:rtl/>
          <w:lang w:eastAsia="ar-SA"/>
        </w:rPr>
        <w:t xml:space="preserve"> (وأن </w:t>
      </w:r>
      <w:r w:rsidRPr="00DB32BE">
        <w:rPr>
          <w:rFonts w:ascii="Simplified Arabic" w:hAnsi="Simplified Arabic" w:cs="Simplified Arabic" w:hint="eastAsia"/>
          <w:rtl/>
          <w:lang w:eastAsia="ar-SA"/>
        </w:rPr>
        <w:t>تقرأ</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الفتح</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العلني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للعطاء</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وتؤخذ</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بن</w:t>
      </w:r>
      <w:r w:rsidR="004E04C9">
        <w:rPr>
          <w:rFonts w:ascii="Simplified Arabic" w:hAnsi="Simplified Arabic" w:cs="Simplified Arabic" w:hint="cs"/>
          <w:rtl/>
          <w:lang w:eastAsia="ar-SA"/>
        </w:rPr>
        <w:t>ظر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الاعتبار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عند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تقييم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سعر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العطاءات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ولا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يسمح</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للخصومات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أو</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لأي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شكل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آخر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أشكال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تغيير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السعر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بعد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تاريخ</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غلق</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w:t>
      </w:r>
      <w:r w:rsidR="00C3439F">
        <w:rPr>
          <w:rFonts w:ascii="Simplified Arabic" w:hAnsi="Simplified Arabic" w:cs="Simplified Arabic" w:hint="cs"/>
          <w:rtl/>
          <w:lang w:eastAsia="ar-SA"/>
        </w:rPr>
        <w:t>مناقصة</w:t>
      </w:r>
      <w:r w:rsidRPr="00DB32BE">
        <w:rPr>
          <w:rFonts w:ascii="Simplified Arabic" w:hAnsi="Simplified Arabic" w:cs="Simplified Arabic"/>
          <w:rtl/>
          <w:lang w:eastAsia="ar-SA"/>
        </w:rPr>
        <w:t>.</w:t>
      </w:r>
    </w:p>
    <w:p w:rsidR="00000000" w:rsidRDefault="00DB32BE">
      <w:pPr>
        <w:bidi/>
        <w:spacing w:before="120" w:after="0"/>
        <w:ind w:left="29" w:right="1440" w:firstLine="0"/>
        <w:jc w:val="left"/>
        <w:outlineLvl w:val="6"/>
        <w:rPr>
          <w:rFonts w:ascii="Simplified Arabic" w:hAnsi="Simplified Arabic" w:cs="Simplified Arabic"/>
          <w:b/>
          <w:bCs/>
          <w:rtl/>
          <w:lang w:eastAsia="ar-SA"/>
        </w:rPr>
      </w:pPr>
      <w:r w:rsidRPr="00DB32BE">
        <w:rPr>
          <w:rFonts w:ascii="Simplified Arabic" w:hAnsi="Simplified Arabic" w:cs="Simplified Arabic" w:hint="eastAsia"/>
          <w:b/>
          <w:bCs/>
          <w:rtl/>
          <w:lang w:eastAsia="ar-SA"/>
        </w:rPr>
        <w:t>ذ</w:t>
      </w:r>
      <w:r w:rsidRPr="00DB32BE">
        <w:rPr>
          <w:rFonts w:ascii="Simplified Arabic" w:hAnsi="Simplified Arabic" w:cs="Simplified Arabic"/>
          <w:b/>
          <w:bCs/>
          <w:rtl/>
          <w:lang w:eastAsia="ar-SA"/>
        </w:rPr>
        <w:t xml:space="preserve">. </w:t>
      </w:r>
      <w:r w:rsidR="00244833">
        <w:rPr>
          <w:rFonts w:ascii="Simplified Arabic" w:hAnsi="Simplified Arabic" w:cs="Simplified Arabic" w:hint="cs"/>
          <w:b/>
          <w:bCs/>
          <w:rtl/>
          <w:lang w:eastAsia="ar-SA"/>
        </w:rPr>
        <w:tab/>
      </w:r>
      <w:r w:rsidRPr="00DB32BE">
        <w:rPr>
          <w:rFonts w:ascii="Simplified Arabic" w:hAnsi="Simplified Arabic" w:cs="Simplified Arabic" w:hint="eastAsia"/>
          <w:b/>
          <w:bCs/>
          <w:rtl/>
          <w:lang w:eastAsia="ar-SA"/>
        </w:rPr>
        <w:t>طلب</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تمديد</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مدة</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سريان</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العطاء</w:t>
      </w:r>
    </w:p>
    <w:p w:rsidR="00000000" w:rsidRDefault="00244833">
      <w:pPr>
        <w:bidi/>
        <w:spacing w:before="0" w:after="120"/>
        <w:ind w:left="926" w:hanging="630"/>
        <w:rPr>
          <w:rFonts w:ascii="Simplified Arabic" w:hAnsi="Simplified Arabic" w:cs="Simplified Arabic"/>
          <w:rtl/>
          <w:lang w:eastAsia="ar-SA"/>
        </w:rPr>
      </w:pPr>
      <w:r>
        <w:rPr>
          <w:rFonts w:ascii="Simplified Arabic" w:hAnsi="Simplified Arabic" w:cs="Simplified Arabic" w:hint="cs"/>
          <w:rtl/>
          <w:lang w:eastAsia="ar-SA"/>
        </w:rPr>
        <w:t>1.</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يجب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تكون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مدة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سريان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المطلوبة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وثيقة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w:t>
      </w:r>
      <w:r w:rsidR="00AF1277">
        <w:rPr>
          <w:rFonts w:ascii="Simplified Arabic" w:hAnsi="Simplified Arabic" w:cs="Simplified Arabic" w:hint="cs"/>
          <w:rtl/>
          <w:lang w:eastAsia="ar-SA"/>
        </w:rPr>
        <w:t>مناقصة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كافية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حتى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يتمكن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لجنة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التقييم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إجراء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التقييم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والحصول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الموافقات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الضرورية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وإحالة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ولهذا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يكون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تمديد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سريان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الوضع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الطبيعي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مطلوبا</w:t>
      </w:r>
      <w:r w:rsidR="00AF1277">
        <w:rPr>
          <w:rFonts w:ascii="Simplified Arabic" w:hAnsi="Simplified Arabic" w:cs="Simplified Arabic" w:hint="cs"/>
          <w:rtl/>
          <w:lang w:eastAsia="ar-SA"/>
        </w:rPr>
        <w:t>ً</w:t>
      </w:r>
      <w:r w:rsidR="00DB32BE" w:rsidRPr="00DB32BE">
        <w:rPr>
          <w:rFonts w:ascii="Simplified Arabic" w:hAnsi="Simplified Arabic" w:cs="Simplified Arabic"/>
          <w:rtl/>
          <w:lang w:eastAsia="ar-SA"/>
        </w:rPr>
        <w:t>.</w:t>
      </w:r>
    </w:p>
    <w:p w:rsidR="00000000" w:rsidRDefault="00AF1277">
      <w:pPr>
        <w:bidi/>
        <w:spacing w:before="0" w:after="120"/>
        <w:ind w:left="926" w:hanging="630"/>
        <w:rPr>
          <w:rFonts w:ascii="Simplified Arabic" w:hAnsi="Simplified Arabic" w:cs="Simplified Arabic"/>
          <w:rtl/>
          <w:lang w:eastAsia="ar-SA"/>
        </w:rPr>
      </w:pPr>
      <w:r>
        <w:rPr>
          <w:rFonts w:ascii="Simplified Arabic" w:hAnsi="Simplified Arabic" w:cs="Simplified Arabic" w:hint="cs"/>
          <w:rtl/>
          <w:lang w:eastAsia="ar-SA"/>
        </w:rPr>
        <w:t>2.</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عندما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تجد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لجنة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التقييم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تمديد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مدة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سريان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ضروريا</w:t>
      </w:r>
      <w:r>
        <w:rPr>
          <w:rFonts w:ascii="Simplified Arabic" w:hAnsi="Simplified Arabic" w:cs="Simplified Arabic" w:hint="cs"/>
          <w:rtl/>
          <w:lang w:eastAsia="ar-SA"/>
        </w:rPr>
        <w:t>ً</w:t>
      </w:r>
      <w:r w:rsidR="00DB32BE" w:rsidRPr="00DB32BE">
        <w:rPr>
          <w:rFonts w:ascii="Simplified Arabic" w:hAnsi="Simplified Arabic" w:cs="Simplified Arabic" w:hint="eastAsia"/>
          <w:rtl/>
          <w:lang w:eastAsia="ar-SA"/>
        </w:rPr>
        <w:t>،</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بالتنسيق</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جهة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التعاقد،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تطلب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كافة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مقدمي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العطاءات</w:t>
      </w:r>
      <w:r>
        <w:rPr>
          <w:rFonts w:ascii="Simplified Arabic" w:hAnsi="Simplified Arabic" w:cs="Simplified Arabic" w:hint="cs"/>
          <w:rtl/>
          <w:lang w:eastAsia="ar-SA"/>
        </w:rPr>
        <w:t xml:space="preserve"> </w:t>
      </w:r>
      <w:r w:rsidR="00DB32BE" w:rsidRPr="00DB32BE">
        <w:rPr>
          <w:rFonts w:ascii="Simplified Arabic" w:hAnsi="Simplified Arabic" w:cs="Simplified Arabic" w:hint="eastAsia"/>
          <w:rtl/>
          <w:lang w:eastAsia="ar-SA"/>
        </w:rPr>
        <w:t>تحريريا</w:t>
      </w:r>
      <w:r>
        <w:rPr>
          <w:rFonts w:ascii="Simplified Arabic" w:hAnsi="Simplified Arabic" w:cs="Simplified Arabic" w:hint="cs"/>
          <w:rtl/>
          <w:lang w:eastAsia="ar-SA"/>
        </w:rPr>
        <w:t>ً</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تمديد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مدة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سريان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عطاءاتهم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لمدة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إضافية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محددة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ويجب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إصدار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هذا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الطلب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قبل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انتهاء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مدة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سريان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الأصلية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بفترة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معقولة،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لإعطاء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وقت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كاف</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لاستلام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الردود</w:t>
      </w:r>
      <w:r w:rsidR="00DB32BE" w:rsidRPr="00DB32BE">
        <w:rPr>
          <w:rFonts w:ascii="Simplified Arabic" w:hAnsi="Simplified Arabic" w:cs="Simplified Arabic"/>
          <w:rtl/>
          <w:lang w:eastAsia="ar-SA"/>
        </w:rPr>
        <w:t>.</w:t>
      </w:r>
    </w:p>
    <w:p w:rsidR="00000000" w:rsidRDefault="00AF1277">
      <w:pPr>
        <w:bidi/>
        <w:spacing w:before="0" w:after="120"/>
        <w:ind w:left="926" w:hanging="630"/>
        <w:rPr>
          <w:rFonts w:ascii="Simplified Arabic" w:hAnsi="Simplified Arabic" w:cs="Simplified Arabic"/>
          <w:rtl/>
          <w:lang w:eastAsia="ar-SA"/>
        </w:rPr>
      </w:pPr>
      <w:r>
        <w:rPr>
          <w:rFonts w:ascii="Simplified Arabic" w:hAnsi="Simplified Arabic" w:cs="Simplified Arabic" w:hint="cs"/>
          <w:rtl/>
          <w:lang w:eastAsia="ar-SA"/>
        </w:rPr>
        <w:t>3.</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لا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يسمح</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لمقدمي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تغيير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السعر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أو</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تفاصيل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أخرى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لعطاءاتهم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عند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تمديد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مدة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سريانها</w:t>
      </w:r>
      <w:r w:rsidR="00DB32BE" w:rsidRPr="00DB32BE">
        <w:rPr>
          <w:rFonts w:ascii="Simplified Arabic" w:hAnsi="Simplified Arabic" w:cs="Simplified Arabic"/>
          <w:rtl/>
          <w:lang w:eastAsia="ar-SA"/>
        </w:rPr>
        <w:t>.</w:t>
      </w:r>
    </w:p>
    <w:p w:rsidR="00000000" w:rsidRDefault="00AF1277">
      <w:pPr>
        <w:bidi/>
        <w:spacing w:before="0" w:after="120"/>
        <w:ind w:left="926" w:hanging="630"/>
        <w:rPr>
          <w:rFonts w:ascii="Simplified Arabic" w:hAnsi="Simplified Arabic" w:cs="Simplified Arabic"/>
          <w:rtl/>
          <w:lang w:eastAsia="ar-SA"/>
        </w:rPr>
      </w:pPr>
      <w:r>
        <w:rPr>
          <w:rFonts w:ascii="Simplified Arabic" w:hAnsi="Simplified Arabic" w:cs="Simplified Arabic" w:hint="cs"/>
          <w:rtl/>
          <w:lang w:eastAsia="ar-SA"/>
        </w:rPr>
        <w:lastRenderedPageBreak/>
        <w:t>4.</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عندما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يكون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هناك</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ضمان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مطلوب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للعطاء،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يجب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مقدمي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الذين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يمددون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مدة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سريان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عطاءاتهم،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يمددوا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أيضا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مدة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سريان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ضمانات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عطاءاتهم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بنفس</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مدة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تمديد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حق</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مقدم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عطاء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يرفض</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تمديد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مدة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سريان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عطاءه</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دون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يفقد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ضمان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الذي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قدمه</w:t>
      </w:r>
      <w:r w:rsidR="00DB32BE" w:rsidRPr="00DB32BE">
        <w:rPr>
          <w:rFonts w:ascii="Simplified Arabic" w:hAnsi="Simplified Arabic" w:cs="Simplified Arabic"/>
          <w:rtl/>
          <w:lang w:eastAsia="ar-SA"/>
        </w:rPr>
        <w:t>.</w:t>
      </w:r>
    </w:p>
    <w:p w:rsidR="00000000" w:rsidRDefault="005658B9">
      <w:pPr>
        <w:bidi/>
        <w:spacing w:before="0" w:after="0"/>
        <w:ind w:right="907" w:firstLine="0"/>
        <w:jc w:val="left"/>
        <w:outlineLvl w:val="5"/>
        <w:rPr>
          <w:rFonts w:ascii="Simplified Arabic" w:hAnsi="Simplified Arabic" w:cs="Simplified Arabic"/>
          <w:b/>
          <w:bCs/>
          <w:rtl/>
          <w:lang w:eastAsia="ar-SA"/>
        </w:rPr>
      </w:pPr>
      <w:r>
        <w:rPr>
          <w:rFonts w:ascii="Simplified Arabic" w:hAnsi="Simplified Arabic" w:cs="Simplified Arabic" w:hint="cs"/>
          <w:b/>
          <w:bCs/>
          <w:rtl/>
          <w:lang w:eastAsia="ar-SA"/>
        </w:rPr>
        <w:t>5.1.13</w:t>
      </w:r>
      <w:r>
        <w:rPr>
          <w:rFonts w:ascii="Simplified Arabic" w:hAnsi="Simplified Arabic" w:cs="Simplified Arabic" w:hint="cs"/>
          <w:b/>
          <w:bCs/>
          <w:rtl/>
          <w:lang w:eastAsia="ar-SA"/>
        </w:rPr>
        <w:tab/>
      </w:r>
      <w:r w:rsidR="00DB32BE" w:rsidRPr="00DB32BE">
        <w:rPr>
          <w:rFonts w:ascii="Simplified Arabic" w:hAnsi="Simplified Arabic" w:cs="Simplified Arabic"/>
          <w:b/>
          <w:bCs/>
          <w:rtl/>
          <w:lang w:eastAsia="ar-SA"/>
        </w:rPr>
        <w:t>الموافقات المطلوبة</w:t>
      </w:r>
    </w:p>
    <w:p w:rsidR="00000000" w:rsidRDefault="006A1197">
      <w:pPr>
        <w:bidi/>
        <w:spacing w:before="0" w:after="120"/>
        <w:ind w:left="907" w:hanging="611"/>
        <w:rPr>
          <w:rFonts w:ascii="Simplified Arabic" w:hAnsi="Simplified Arabic" w:cs="Simplified Arabic"/>
          <w:rtl/>
          <w:lang w:eastAsia="ar-SA"/>
        </w:rPr>
      </w:pPr>
      <w:r>
        <w:rPr>
          <w:rFonts w:ascii="Simplified Arabic" w:hAnsi="Simplified Arabic" w:cs="Simplified Arabic" w:hint="cs"/>
          <w:rtl/>
          <w:lang w:eastAsia="ar-SA"/>
        </w:rPr>
        <w:t>1.</w:t>
      </w:r>
      <w:r>
        <w:rPr>
          <w:rFonts w:ascii="Simplified Arabic" w:hAnsi="Simplified Arabic" w:cs="Simplified Arabic" w:hint="cs"/>
          <w:rtl/>
          <w:lang w:eastAsia="ar-SA"/>
        </w:rPr>
        <w:tab/>
        <w:t>ت</w:t>
      </w:r>
      <w:r w:rsidR="00DB32BE" w:rsidRPr="00DB32BE">
        <w:rPr>
          <w:rFonts w:ascii="Simplified Arabic" w:hAnsi="Simplified Arabic" w:cs="Simplified Arabic"/>
          <w:rtl/>
          <w:lang w:eastAsia="ar-SA"/>
        </w:rPr>
        <w:t xml:space="preserve">كون لجنة التقييم والتحليل مسؤولة عن إعداد </w:t>
      </w:r>
      <w:r w:rsidR="00DB32BE" w:rsidRPr="00DB32BE">
        <w:rPr>
          <w:rFonts w:ascii="Simplified Arabic" w:hAnsi="Simplified Arabic" w:cs="Simplified Arabic"/>
          <w:rtl/>
          <w:lang w:eastAsia="ar-SA" w:bidi="ar-JO"/>
        </w:rPr>
        <w:t>تقرير التقييم الكامل.</w:t>
      </w:r>
    </w:p>
    <w:p w:rsidR="00000000" w:rsidRDefault="006A1197">
      <w:pPr>
        <w:bidi/>
        <w:spacing w:before="0" w:after="120"/>
        <w:ind w:left="907" w:hanging="611"/>
        <w:rPr>
          <w:rFonts w:ascii="Simplified Arabic" w:hAnsi="Simplified Arabic" w:cs="Simplified Arabic"/>
          <w:rtl/>
          <w:lang w:eastAsia="ar-SA"/>
        </w:rPr>
      </w:pPr>
      <w:r>
        <w:rPr>
          <w:rFonts w:ascii="Simplified Arabic" w:hAnsi="Simplified Arabic" w:cs="Simplified Arabic" w:hint="cs"/>
          <w:rtl/>
          <w:lang w:eastAsia="ar-SA"/>
        </w:rPr>
        <w:t>2.</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لا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يسمح</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بإجراء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اتصال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مقدم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عطاء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بخصوص</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قبول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أو</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رفض</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عطاء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أو</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الإشارة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لأي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مقدم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عطاء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بشأن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الفائز</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قبل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الحصول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تقرير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التقييم</w:t>
      </w:r>
      <w:r w:rsidR="00DB32BE" w:rsidRPr="00DB32BE">
        <w:rPr>
          <w:rFonts w:ascii="Simplified Arabic" w:hAnsi="Simplified Arabic" w:cs="Simplified Arabic"/>
          <w:rtl/>
          <w:lang w:eastAsia="ar-SA"/>
        </w:rPr>
        <w:t>.</w:t>
      </w:r>
    </w:p>
    <w:p w:rsidR="00000000" w:rsidRDefault="00DB32BE">
      <w:pPr>
        <w:bidi/>
        <w:spacing w:before="0" w:after="0"/>
        <w:ind w:right="907" w:firstLine="0"/>
        <w:jc w:val="left"/>
        <w:outlineLvl w:val="5"/>
        <w:rPr>
          <w:rFonts w:ascii="Simplified Arabic" w:hAnsi="Simplified Arabic" w:cs="Simplified Arabic"/>
          <w:b/>
          <w:bCs/>
          <w:rtl/>
          <w:lang w:eastAsia="ar-SA"/>
        </w:rPr>
      </w:pPr>
      <w:r w:rsidRPr="00DB32BE">
        <w:rPr>
          <w:rFonts w:ascii="Simplified Arabic" w:hAnsi="Simplified Arabic" w:cs="Simplified Arabic"/>
          <w:b/>
          <w:bCs/>
          <w:rtl/>
          <w:lang w:eastAsia="ar-SA"/>
        </w:rPr>
        <w:t>6.1.13</w:t>
      </w:r>
      <w:r w:rsidRPr="00DB32BE">
        <w:rPr>
          <w:rFonts w:ascii="Simplified Arabic" w:hAnsi="Simplified Arabic" w:cs="Simplified Arabic"/>
          <w:b/>
          <w:bCs/>
          <w:rtl/>
          <w:lang w:eastAsia="ar-SA"/>
        </w:rPr>
        <w:tab/>
        <w:t>الوثائق المطلوبة</w:t>
      </w:r>
    </w:p>
    <w:p w:rsidR="00000000" w:rsidRDefault="003F598B">
      <w:pPr>
        <w:bidi/>
        <w:spacing w:before="0" w:after="120"/>
        <w:ind w:left="907" w:hanging="611"/>
        <w:rPr>
          <w:rFonts w:ascii="Simplified Arabic" w:hAnsi="Simplified Arabic" w:cs="Simplified Arabic"/>
          <w:rtl/>
          <w:lang w:eastAsia="ar-SA"/>
        </w:rPr>
      </w:pPr>
      <w:r>
        <w:rPr>
          <w:rFonts w:ascii="Simplified Arabic" w:hAnsi="Simplified Arabic" w:cs="Simplified Arabic" w:hint="cs"/>
          <w:rtl/>
          <w:lang w:eastAsia="ar-SA"/>
        </w:rPr>
        <w:t>1.</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يجب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الاحتفاظ</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ملف</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بتقرير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التقييم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الموافق</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عليه،</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وبكل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الوثائق</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المساندة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استخدمت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إجراء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التقييم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كما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يجب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الاحتفاظ</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ملف</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التعاقد</w:t>
      </w:r>
      <w:r w:rsidR="00DB32BE" w:rsidRPr="00DB32BE">
        <w:rPr>
          <w:rFonts w:ascii="Simplified Arabic" w:hAnsi="Simplified Arabic" w:cs="Simplified Arabic"/>
          <w:rtl/>
          <w:lang w:eastAsia="ar-SA"/>
        </w:rPr>
        <w:t>، أيضا، بتفاصيل اجتماعات التقييم، ونسخ عن كافة المراسلات مع مقدمي العطاءات، كالرسائل المتعلقة بالتوضيحات و تصحيح الأخطاء الحسابية أو تمديد مدة سريان العطاء.</w:t>
      </w:r>
    </w:p>
    <w:p w:rsidR="00000000" w:rsidRDefault="003F598B">
      <w:pPr>
        <w:bidi/>
        <w:spacing w:before="0" w:after="0"/>
        <w:ind w:left="926" w:hanging="566"/>
        <w:rPr>
          <w:rFonts w:ascii="Simplified Arabic" w:hAnsi="Simplified Arabic" w:cs="Simplified Arabic"/>
          <w:rtl/>
          <w:lang w:eastAsia="ar-SA"/>
        </w:rPr>
      </w:pPr>
      <w:r>
        <w:rPr>
          <w:rFonts w:ascii="Simplified Arabic" w:hAnsi="Simplified Arabic" w:cs="Simplified Arabic" w:hint="cs"/>
          <w:rtl/>
          <w:lang w:eastAsia="ar-SA"/>
        </w:rPr>
        <w:t>2.</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يجب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يتضمن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تقرير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التقييم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المعلومات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التالية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الأقل</w:t>
      </w:r>
      <w:r w:rsidR="00DB32BE" w:rsidRPr="00DB32BE">
        <w:rPr>
          <w:rFonts w:ascii="Simplified Arabic" w:hAnsi="Simplified Arabic" w:cs="Simplified Arabic"/>
          <w:rtl/>
          <w:lang w:eastAsia="ar-SA"/>
        </w:rPr>
        <w:t>:</w:t>
      </w:r>
    </w:p>
    <w:p w:rsidR="00000000" w:rsidRDefault="00DB32BE">
      <w:pPr>
        <w:numPr>
          <w:ilvl w:val="0"/>
          <w:numId w:val="247"/>
        </w:numPr>
        <w:tabs>
          <w:tab w:val="num" w:pos="1509"/>
        </w:tabs>
        <w:bidi/>
        <w:spacing w:before="0" w:after="0"/>
        <w:ind w:left="1509" w:hanging="567"/>
        <w:rPr>
          <w:rFonts w:ascii="Simplified Arabic" w:hAnsi="Simplified Arabic" w:cs="Simplified Arabic"/>
          <w:lang w:eastAsia="ar-SA"/>
        </w:rPr>
      </w:pPr>
      <w:r w:rsidRPr="00DB32BE">
        <w:rPr>
          <w:rFonts w:ascii="Simplified Arabic" w:hAnsi="Simplified Arabic" w:cs="Simplified Arabic"/>
          <w:rtl/>
          <w:lang w:eastAsia="ar-SA"/>
        </w:rPr>
        <w:t>نتائج الفحص التمهيدي للعطاءات؛</w:t>
      </w:r>
    </w:p>
    <w:p w:rsidR="00000000" w:rsidRDefault="00DB32BE">
      <w:pPr>
        <w:numPr>
          <w:ilvl w:val="0"/>
          <w:numId w:val="247"/>
        </w:numPr>
        <w:tabs>
          <w:tab w:val="num" w:pos="1509"/>
        </w:tabs>
        <w:bidi/>
        <w:spacing w:before="0" w:after="0"/>
        <w:ind w:left="1509" w:hanging="567"/>
        <w:rPr>
          <w:rFonts w:ascii="Simplified Arabic" w:hAnsi="Simplified Arabic" w:cs="Simplified Arabic"/>
          <w:lang w:eastAsia="ar-SA"/>
        </w:rPr>
      </w:pPr>
      <w:r w:rsidRPr="00DB32BE">
        <w:rPr>
          <w:rFonts w:ascii="Simplified Arabic" w:hAnsi="Simplified Arabic" w:cs="Simplified Arabic"/>
          <w:rtl/>
          <w:lang w:eastAsia="ar-SA"/>
        </w:rPr>
        <w:t>نتائج الفحص التفصيلي للعطاءات ؛</w:t>
      </w:r>
    </w:p>
    <w:p w:rsidR="00000000" w:rsidRDefault="00DB32BE">
      <w:pPr>
        <w:numPr>
          <w:ilvl w:val="0"/>
          <w:numId w:val="247"/>
        </w:numPr>
        <w:tabs>
          <w:tab w:val="num" w:pos="1509"/>
        </w:tabs>
        <w:bidi/>
        <w:spacing w:before="0" w:after="0"/>
        <w:ind w:left="1509" w:hanging="567"/>
        <w:rPr>
          <w:rFonts w:ascii="Simplified Arabic" w:hAnsi="Simplified Arabic" w:cs="Simplified Arabic"/>
          <w:lang w:eastAsia="ar-SA"/>
        </w:rPr>
      </w:pPr>
      <w:r w:rsidRPr="00DB32BE">
        <w:rPr>
          <w:rFonts w:ascii="Simplified Arabic" w:hAnsi="Simplified Arabic" w:cs="Simplified Arabic"/>
          <w:rtl/>
          <w:lang w:eastAsia="ar-SA"/>
        </w:rPr>
        <w:t>أي عطاءات مرفوضة، وأسباب رفضها؛</w:t>
      </w:r>
    </w:p>
    <w:p w:rsidR="00000000" w:rsidRDefault="00DB32BE">
      <w:pPr>
        <w:numPr>
          <w:ilvl w:val="0"/>
          <w:numId w:val="247"/>
        </w:numPr>
        <w:tabs>
          <w:tab w:val="num" w:pos="1509"/>
        </w:tabs>
        <w:bidi/>
        <w:spacing w:before="0" w:after="0"/>
        <w:ind w:left="1509" w:hanging="567"/>
        <w:rPr>
          <w:rFonts w:ascii="Simplified Arabic" w:hAnsi="Simplified Arabic" w:cs="Simplified Arabic"/>
          <w:lang w:eastAsia="ar-SA"/>
        </w:rPr>
      </w:pPr>
      <w:r w:rsidRPr="00DB32BE">
        <w:rPr>
          <w:rFonts w:ascii="Simplified Arabic" w:hAnsi="Simplified Arabic" w:cs="Simplified Arabic"/>
          <w:rtl/>
          <w:lang w:eastAsia="ar-SA"/>
        </w:rPr>
        <w:t>تفاصيل أي مخالفات مادية أو أخطاء أو حذف مقبولة تم توضيحها أو تصحيحها، وحيث يكون ذلك مناسبا، كيفية حساب هذه المخالفات والأخطاء وأخذها بالاعتبار في التقييم المالي؛</w:t>
      </w:r>
    </w:p>
    <w:p w:rsidR="003A1BAA" w:rsidRPr="000D33FA" w:rsidRDefault="00DB32BE" w:rsidP="003A1BAA">
      <w:pPr>
        <w:numPr>
          <w:ilvl w:val="0"/>
          <w:numId w:val="247"/>
        </w:numPr>
        <w:tabs>
          <w:tab w:val="num" w:pos="1509"/>
        </w:tabs>
        <w:bidi/>
        <w:spacing w:before="0" w:after="0"/>
        <w:ind w:left="1509" w:hanging="567"/>
        <w:jc w:val="left"/>
        <w:rPr>
          <w:rFonts w:ascii="Simplified Arabic" w:hAnsi="Simplified Arabic" w:cs="Simplified Arabic"/>
          <w:lang w:eastAsia="ar-SA"/>
        </w:rPr>
      </w:pPr>
      <w:r w:rsidRPr="00DB32BE">
        <w:rPr>
          <w:rFonts w:ascii="Simplified Arabic" w:hAnsi="Simplified Arabic" w:cs="Simplified Arabic"/>
          <w:rtl/>
          <w:lang w:eastAsia="ar-SA"/>
        </w:rPr>
        <w:t>سعر كل عطاء تمت قراءته أثناء فتح العطاءات؛</w:t>
      </w:r>
    </w:p>
    <w:p w:rsidR="003A1BAA" w:rsidRPr="000D33FA" w:rsidRDefault="00DB32BE" w:rsidP="003A1BAA">
      <w:pPr>
        <w:numPr>
          <w:ilvl w:val="0"/>
          <w:numId w:val="247"/>
        </w:numPr>
        <w:tabs>
          <w:tab w:val="num" w:pos="1509"/>
        </w:tabs>
        <w:bidi/>
        <w:spacing w:before="0" w:after="0"/>
        <w:ind w:left="1498" w:hanging="562"/>
        <w:jc w:val="left"/>
        <w:rPr>
          <w:rFonts w:ascii="Simplified Arabic" w:hAnsi="Simplified Arabic" w:cs="Simplified Arabic"/>
          <w:lang w:eastAsia="ar-SA"/>
        </w:rPr>
      </w:pPr>
      <w:r w:rsidRPr="00DB32BE">
        <w:rPr>
          <w:rFonts w:ascii="Simplified Arabic" w:hAnsi="Simplified Arabic" w:cs="Simplified Arabic"/>
          <w:rtl/>
          <w:lang w:eastAsia="ar-SA"/>
        </w:rPr>
        <w:t>السعر المقدر لكل عطاء، بعد أي تصحيح أو تعديل للسعر وتحويله إلى عملة واحدة؛</w:t>
      </w:r>
    </w:p>
    <w:p w:rsidR="003A1BAA" w:rsidRPr="000D33FA" w:rsidRDefault="00DB32BE" w:rsidP="003A1BAA">
      <w:pPr>
        <w:numPr>
          <w:ilvl w:val="0"/>
          <w:numId w:val="247"/>
        </w:numPr>
        <w:tabs>
          <w:tab w:val="num" w:pos="1509"/>
        </w:tabs>
        <w:bidi/>
        <w:spacing w:before="0" w:after="0"/>
        <w:ind w:left="1509" w:hanging="567"/>
        <w:jc w:val="left"/>
        <w:rPr>
          <w:rFonts w:ascii="Simplified Arabic" w:hAnsi="Simplified Arabic" w:cs="Simplified Arabic"/>
          <w:lang w:eastAsia="ar-SA"/>
        </w:rPr>
      </w:pPr>
      <w:r w:rsidRPr="00DB32BE">
        <w:rPr>
          <w:rFonts w:ascii="Simplified Arabic" w:hAnsi="Simplified Arabic" w:cs="Simplified Arabic"/>
          <w:rtl/>
          <w:lang w:eastAsia="ar-SA"/>
        </w:rPr>
        <w:t>ترتيب العطاءات وفقا لسعرها المقدر؛</w:t>
      </w:r>
    </w:p>
    <w:p w:rsidR="003A1BAA" w:rsidRPr="000D33FA" w:rsidRDefault="00DB32BE" w:rsidP="003A1BAA">
      <w:pPr>
        <w:numPr>
          <w:ilvl w:val="0"/>
          <w:numId w:val="247"/>
        </w:numPr>
        <w:tabs>
          <w:tab w:val="num" w:pos="1509"/>
        </w:tabs>
        <w:bidi/>
        <w:spacing w:before="0" w:after="0"/>
        <w:ind w:left="1509" w:hanging="567"/>
        <w:jc w:val="left"/>
        <w:rPr>
          <w:rFonts w:ascii="Simplified Arabic" w:hAnsi="Simplified Arabic" w:cs="Simplified Arabic"/>
          <w:lang w:eastAsia="ar-SA"/>
        </w:rPr>
      </w:pPr>
      <w:r w:rsidRPr="00DB32BE">
        <w:rPr>
          <w:rFonts w:ascii="Simplified Arabic" w:hAnsi="Simplified Arabic" w:cs="Simplified Arabic"/>
          <w:rtl/>
          <w:lang w:eastAsia="ar-SA"/>
        </w:rPr>
        <w:t>بيان يفيد بأن العطاء صاحب السعر المقدر الأقل هو بالتالي، العطاء الفائز؛</w:t>
      </w:r>
    </w:p>
    <w:p w:rsidR="003A1BAA" w:rsidRPr="000D33FA" w:rsidRDefault="00DB32BE" w:rsidP="003A1BAA">
      <w:pPr>
        <w:numPr>
          <w:ilvl w:val="0"/>
          <w:numId w:val="247"/>
        </w:numPr>
        <w:tabs>
          <w:tab w:val="num" w:pos="1509"/>
        </w:tabs>
        <w:bidi/>
        <w:spacing w:before="0" w:after="120"/>
        <w:ind w:left="1509" w:hanging="567"/>
        <w:jc w:val="left"/>
        <w:rPr>
          <w:rFonts w:ascii="Simplified Arabic" w:hAnsi="Simplified Arabic" w:cs="Simplified Arabic"/>
          <w:lang w:eastAsia="ar-SA"/>
        </w:rPr>
      </w:pPr>
      <w:r w:rsidRPr="00DB32BE">
        <w:rPr>
          <w:rFonts w:ascii="Simplified Arabic" w:hAnsi="Simplified Arabic" w:cs="Simplified Arabic"/>
          <w:rtl/>
          <w:lang w:eastAsia="ar-SA"/>
        </w:rPr>
        <w:t>نتائج أي تأهيل لاحق.</w:t>
      </w:r>
    </w:p>
    <w:p w:rsidR="00000000" w:rsidRDefault="003F598B">
      <w:pPr>
        <w:bidi/>
        <w:spacing w:before="0" w:after="0"/>
        <w:ind w:left="907" w:hanging="521"/>
        <w:rPr>
          <w:rFonts w:ascii="Simplified Arabic" w:hAnsi="Simplified Arabic" w:cs="Simplified Arabic"/>
          <w:rtl/>
          <w:lang w:eastAsia="ar-SA"/>
        </w:rPr>
      </w:pPr>
      <w:r>
        <w:rPr>
          <w:rFonts w:ascii="Simplified Arabic" w:hAnsi="Simplified Arabic" w:cs="Simplified Arabic" w:hint="cs"/>
          <w:rtl/>
          <w:lang w:eastAsia="ar-SA"/>
        </w:rPr>
        <w:t>3.</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يجب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يتضمن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تقرير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التقييم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توصيات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واضحة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حول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يلي</w:t>
      </w:r>
      <w:r w:rsidR="00DB32BE" w:rsidRPr="00DB32BE">
        <w:rPr>
          <w:rFonts w:ascii="Simplified Arabic" w:hAnsi="Simplified Arabic" w:cs="Simplified Arabic"/>
          <w:rtl/>
          <w:lang w:eastAsia="ar-SA"/>
        </w:rPr>
        <w:t>:</w:t>
      </w:r>
    </w:p>
    <w:p w:rsidR="003A1BAA" w:rsidRPr="000D33FA" w:rsidRDefault="00DB32BE" w:rsidP="003A1BAA">
      <w:pPr>
        <w:numPr>
          <w:ilvl w:val="0"/>
          <w:numId w:val="248"/>
        </w:numPr>
        <w:tabs>
          <w:tab w:val="num" w:pos="1509"/>
        </w:tabs>
        <w:bidi/>
        <w:spacing w:before="0" w:after="0"/>
        <w:ind w:left="1509" w:hanging="567"/>
        <w:jc w:val="left"/>
        <w:rPr>
          <w:rFonts w:ascii="Simplified Arabic" w:hAnsi="Simplified Arabic" w:cs="Simplified Arabic"/>
          <w:lang w:eastAsia="ar-SA"/>
        </w:rPr>
      </w:pPr>
      <w:r w:rsidRPr="00DB32BE">
        <w:rPr>
          <w:rFonts w:ascii="Simplified Arabic" w:hAnsi="Simplified Arabic" w:cs="Simplified Arabic"/>
          <w:rtl/>
          <w:lang w:eastAsia="ar-SA"/>
        </w:rPr>
        <w:t>العطاء الفائز وسعر العقد (العقود) ال</w:t>
      </w:r>
      <w:r w:rsidR="006C1BF0">
        <w:rPr>
          <w:rFonts w:ascii="Simplified Arabic" w:hAnsi="Simplified Arabic" w:cs="Simplified Arabic"/>
          <w:rtl/>
          <w:lang w:eastAsia="ar-SA"/>
        </w:rPr>
        <w:t>عطاء</w:t>
      </w:r>
      <w:r w:rsidRPr="00DB32BE">
        <w:rPr>
          <w:rFonts w:ascii="Simplified Arabic" w:hAnsi="Simplified Arabic" w:cs="Simplified Arabic"/>
          <w:rtl/>
          <w:lang w:eastAsia="ar-SA"/>
        </w:rPr>
        <w:t>؛</w:t>
      </w:r>
    </w:p>
    <w:p w:rsidR="00000000" w:rsidRDefault="00DB32BE">
      <w:pPr>
        <w:numPr>
          <w:ilvl w:val="0"/>
          <w:numId w:val="248"/>
        </w:numPr>
        <w:tabs>
          <w:tab w:val="num" w:pos="1509"/>
        </w:tabs>
        <w:bidi/>
        <w:spacing w:before="0" w:after="120"/>
        <w:ind w:left="1509" w:hanging="567"/>
        <w:rPr>
          <w:rFonts w:ascii="Simplified Arabic" w:hAnsi="Simplified Arabic" w:cs="Simplified Arabic"/>
          <w:rtl/>
          <w:lang w:eastAsia="ar-SA"/>
        </w:rPr>
      </w:pPr>
      <w:r w:rsidRPr="00DB32BE">
        <w:rPr>
          <w:rFonts w:ascii="Simplified Arabic" w:hAnsi="Simplified Arabic" w:cs="Simplified Arabic"/>
          <w:rtl/>
          <w:lang w:eastAsia="ar-SA"/>
        </w:rPr>
        <w:lastRenderedPageBreak/>
        <w:t>وإذا ما كانت هناك أي مواضيع تحتاج للبحث مع مقدم العطاء الفائز قبل توقيع العقد. إذا دعت الحاجة إلى بحث أي موضوع مع مقدم العطاء الموصى به، للسلع أو الأعمال، ضمن أساليب توريد العطاءات التنافسية الدولية والعطاءات الدولية المحدودة والعطاءات التنافسية الوطنية قبل إحالة العقد، يجب توضيح الحاجة، ومضمون هذه المباحثات في تقرير تقييم العطاء، قبل إجراء أي مباحثات مع مقدم العطاء.</w:t>
      </w:r>
    </w:p>
    <w:p w:rsidR="00000000" w:rsidRDefault="003F598B">
      <w:pPr>
        <w:bidi/>
        <w:spacing w:before="0" w:after="120"/>
        <w:ind w:left="907" w:hanging="521"/>
        <w:rPr>
          <w:rFonts w:ascii="Simplified Arabic" w:hAnsi="Simplified Arabic" w:cs="Simplified Arabic"/>
          <w:rtl/>
          <w:lang w:eastAsia="ar-SA"/>
        </w:rPr>
      </w:pPr>
      <w:r>
        <w:rPr>
          <w:rFonts w:ascii="Simplified Arabic" w:hAnsi="Simplified Arabic" w:cs="Simplified Arabic" w:hint="cs"/>
          <w:rtl/>
          <w:lang w:eastAsia="ar-SA"/>
        </w:rPr>
        <w:t>4.</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يجب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يكون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تقرير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التقييم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موقعا</w:t>
      </w:r>
      <w:r>
        <w:rPr>
          <w:rFonts w:ascii="Simplified Arabic" w:hAnsi="Simplified Arabic" w:cs="Simplified Arabic" w:hint="cs"/>
          <w:rtl/>
          <w:lang w:eastAsia="ar-SA"/>
        </w:rPr>
        <w:t>ً</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قبل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كافة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أعضاء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لجنة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التقييم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والتحليل</w:t>
      </w:r>
      <w:r w:rsidR="00DB32BE" w:rsidRPr="00DB32BE">
        <w:rPr>
          <w:rFonts w:ascii="Simplified Arabic" w:hAnsi="Simplified Arabic" w:cs="Simplified Arabic"/>
          <w:rtl/>
          <w:lang w:eastAsia="ar-SA"/>
        </w:rPr>
        <w:t>.</w:t>
      </w:r>
    </w:p>
    <w:p w:rsidR="003A1BAA" w:rsidRPr="000D33FA" w:rsidRDefault="003A1BAA" w:rsidP="003A1BAA">
      <w:pPr>
        <w:bidi/>
        <w:spacing w:before="0" w:after="120"/>
        <w:ind w:left="907" w:hanging="907"/>
        <w:rPr>
          <w:rFonts w:ascii="Simplified Arabic" w:hAnsi="Simplified Arabic" w:cs="Simplified Arabic"/>
          <w:sz w:val="24"/>
          <w:szCs w:val="24"/>
          <w:lang w:eastAsia="ar-SA"/>
        </w:rPr>
      </w:pPr>
    </w:p>
    <w:p w:rsidR="003A1BAA" w:rsidRPr="000D33FA" w:rsidRDefault="003A1BAA" w:rsidP="003A1BAA">
      <w:pPr>
        <w:bidi/>
        <w:spacing w:before="0" w:after="120"/>
        <w:ind w:left="907" w:hanging="907"/>
        <w:rPr>
          <w:rFonts w:ascii="Simplified Arabic" w:hAnsi="Simplified Arabic" w:cs="Simplified Arabic"/>
          <w:sz w:val="24"/>
          <w:szCs w:val="24"/>
          <w:rtl/>
          <w:lang w:eastAsia="ar-SA"/>
        </w:rPr>
      </w:pPr>
    </w:p>
    <w:p w:rsidR="003A1BAA" w:rsidRPr="000D33FA" w:rsidRDefault="003A1BAA" w:rsidP="003A1BAA">
      <w:pPr>
        <w:bidi/>
        <w:spacing w:before="0" w:after="120"/>
        <w:ind w:left="907" w:hanging="907"/>
        <w:rPr>
          <w:rFonts w:ascii="Simplified Arabic" w:hAnsi="Simplified Arabic" w:cs="Simplified Arabic"/>
          <w:sz w:val="24"/>
          <w:szCs w:val="24"/>
          <w:rtl/>
          <w:lang w:eastAsia="ar-SA"/>
        </w:rPr>
      </w:pPr>
    </w:p>
    <w:p w:rsidR="003A1BAA" w:rsidRPr="000D33FA" w:rsidRDefault="003A1BAA" w:rsidP="003A1BAA">
      <w:pPr>
        <w:bidi/>
        <w:spacing w:before="0" w:after="120"/>
        <w:ind w:left="907" w:hanging="907"/>
        <w:rPr>
          <w:rFonts w:ascii="Simplified Arabic" w:hAnsi="Simplified Arabic" w:cs="Simplified Arabic"/>
          <w:sz w:val="24"/>
          <w:szCs w:val="24"/>
          <w:rtl/>
          <w:lang w:eastAsia="ar-SA"/>
        </w:rPr>
      </w:pPr>
    </w:p>
    <w:p w:rsidR="003A1BAA" w:rsidRPr="000D33FA" w:rsidRDefault="003A1BAA" w:rsidP="003A1BAA">
      <w:pPr>
        <w:bidi/>
        <w:spacing w:before="0" w:after="120"/>
        <w:ind w:left="907" w:hanging="907"/>
        <w:rPr>
          <w:rFonts w:ascii="Simplified Arabic" w:hAnsi="Simplified Arabic" w:cs="Simplified Arabic"/>
          <w:sz w:val="24"/>
          <w:szCs w:val="24"/>
          <w:rtl/>
          <w:lang w:eastAsia="ar-SA"/>
        </w:rPr>
      </w:pPr>
    </w:p>
    <w:p w:rsidR="003A1BAA" w:rsidRPr="000D33FA" w:rsidRDefault="003A1BAA" w:rsidP="003A1BAA">
      <w:pPr>
        <w:bidi/>
        <w:spacing w:before="0" w:after="120"/>
        <w:ind w:left="907" w:hanging="907"/>
        <w:rPr>
          <w:rFonts w:ascii="Simplified Arabic" w:hAnsi="Simplified Arabic" w:cs="Simplified Arabic"/>
          <w:sz w:val="24"/>
          <w:szCs w:val="24"/>
          <w:rtl/>
          <w:lang w:eastAsia="ar-SA"/>
        </w:rPr>
      </w:pPr>
    </w:p>
    <w:p w:rsidR="003A1BAA" w:rsidRPr="000D33FA" w:rsidRDefault="00DB32BE" w:rsidP="007A5663">
      <w:pPr>
        <w:bidi/>
        <w:spacing w:before="0" w:after="120"/>
        <w:ind w:left="907" w:hanging="907"/>
        <w:jc w:val="center"/>
        <w:rPr>
          <w:rFonts w:ascii="Simplified Arabic" w:hAnsi="Simplified Arabic" w:cs="Simplified Arabic"/>
          <w:b/>
          <w:bCs/>
          <w:sz w:val="24"/>
          <w:szCs w:val="24"/>
          <w:rtl/>
          <w:lang w:eastAsia="ar-SA"/>
        </w:rPr>
      </w:pPr>
      <w:r w:rsidRPr="00DB32BE">
        <w:rPr>
          <w:rFonts w:ascii="Simplified Arabic" w:hAnsi="Simplified Arabic" w:cs="Simplified Arabic"/>
          <w:sz w:val="24"/>
          <w:szCs w:val="24"/>
          <w:rtl/>
          <w:lang w:eastAsia="ar-SA"/>
        </w:rPr>
        <w:br w:type="page"/>
      </w:r>
      <w:r w:rsidRPr="00DB32BE">
        <w:rPr>
          <w:rFonts w:ascii="Simplified Arabic" w:hAnsi="Simplified Arabic" w:cs="Simplified Arabic"/>
          <w:b/>
          <w:bCs/>
          <w:sz w:val="24"/>
          <w:szCs w:val="24"/>
          <w:rtl/>
          <w:lang w:eastAsia="ar-SA"/>
        </w:rPr>
        <w:lastRenderedPageBreak/>
        <w:t xml:space="preserve">الشكل </w:t>
      </w:r>
      <w:r w:rsidR="00E2407D">
        <w:rPr>
          <w:rFonts w:ascii="Simplified Arabic" w:hAnsi="Simplified Arabic" w:cs="Simplified Arabic" w:hint="cs"/>
          <w:b/>
          <w:bCs/>
          <w:sz w:val="24"/>
          <w:szCs w:val="24"/>
          <w:rtl/>
          <w:lang w:eastAsia="ar-SA"/>
        </w:rPr>
        <w:t>1</w:t>
      </w:r>
      <w:r w:rsidRPr="00DB32BE">
        <w:rPr>
          <w:rFonts w:ascii="Simplified Arabic" w:hAnsi="Simplified Arabic" w:cs="Simplified Arabic"/>
          <w:b/>
          <w:bCs/>
          <w:sz w:val="24"/>
          <w:szCs w:val="24"/>
          <w:rtl/>
          <w:lang w:eastAsia="ar-SA"/>
        </w:rPr>
        <w:t>: إجراء التقييم للسلع والأشغال</w:t>
      </w:r>
    </w:p>
    <w:p w:rsidR="003A1BAA" w:rsidRPr="000D33FA" w:rsidRDefault="00DB32BE" w:rsidP="00C50C9A">
      <w:pPr>
        <w:bidi/>
        <w:spacing w:before="0" w:after="0"/>
        <w:ind w:left="907" w:hanging="907"/>
        <w:rPr>
          <w:rFonts w:ascii="Simplified Arabic" w:hAnsi="Simplified Arabic" w:cs="Simplified Arabic"/>
          <w:sz w:val="24"/>
          <w:szCs w:val="24"/>
          <w:rtl/>
          <w:lang w:eastAsia="ar-SA"/>
        </w:rPr>
      </w:pPr>
      <w:r w:rsidRPr="00DB32BE">
        <w:rPr>
          <w:rFonts w:ascii="Simplified Arabic" w:hAnsi="Simplified Arabic" w:cs="Simplified Arabic"/>
          <w:b/>
          <w:bCs/>
          <w:noProof/>
          <w:sz w:val="24"/>
          <w:szCs w:val="24"/>
          <w:rtl/>
        </w:rPr>
        <w:pict>
          <v:group id="Group 56110" o:spid="_x0000_s1143" style="position:absolute;left:0;text-align:left;margin-left:-66pt;margin-top:25.3pt;width:468pt;height:613.8pt;z-index:251688960" coordorigin="787,2300" coordsize="9541,122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XjuuBUAAPjiAAAOAAAAZHJzL2Uyb0RvYy54bWzsXVlv40iSfl9g/wOhxwHc5n0IrR5U++gd&#10;oGa3gfHuOy3RkjASqaXosnsb8983IiMzmCRF63CJFsush5JkJslkMs4vjvz5r6/rlfEtybfLLJ2M&#10;rJ/MkZGk02y2TOeT0X8/3F+FI2NbxOksXmVpMhn9kWxHf/3l3//t55fNOLGzRbaaJbkBF0m345fN&#10;ZLQois34+no7XSTrePtTtklSOPiU5eu4gJ/5/HqWxy9w9fXq2jZN//oly2ebPJsm2y389ZYOjn4R&#10;1396SqbFfz09bZPCWE1GMLdC/J+L/x/x/+tffo7H8zzeLJZTOY34hFms42UKN+VL3cZFbDzny8al&#10;1stpnm2zp+Knaba+zp6eltNEPAM8jWXWnua3PHveiGeZj1/mG14mWNraOp182el/fvs9N5azycjz&#10;LQtWKI3X8JrEnQ36EyzRy2Y+hpG/5Zt/bH7P6Tnh69ds+s8tHL6uH8ffcxpsPL78PZvBJePnIhNL&#10;9PqUr/ES8PDGq3gTf/CbSF4LYwp/9CLX8U2YzhSOBUHk2b58V9MFvFA8LwiDkQFHbQfGidc4XdzJ&#10;0yPPtehcy7YDHw9fx2O6sZisnBw+GdDdtlza7fuW9h+LeJOIN7bFBdOWFuZDS/t1mSaG69k4Kbw7&#10;DLtJf8/lry2s794l80LXFs/u+6a4TjxWCyeXLAycykPH402+LX5LsrWBXyajFcxCvI3429dtQeuj&#10;huDLSbP75WoFf4/Hq9R4mYzgFXjihG22Ws7wIB7b5vPHm1VufIuRv8Q/ed/KMKDjdCYutkji2Z38&#10;XsTLFX2Hl7NK8XrwGDAd+Y0Y6M/IjO7Cu9C9cm3/7so1b2+vvtzfuFf+vRV4t87tzc2t9S+cmuWO&#10;F8vZLElxdoqZLfewNyrFCrEhszMvw3X16oKeYLLqU0waKGs7xhdIL/Yxm/0h3qv4OxBZh9QG5FGh&#10;NkENJ1KbazpAVciHZmTh221QmxcJDmQWG6hNU2E7RXNH1CalMBKeEOCaPHIUhZCodz0XX21dkKNC&#10;+16CvimwldDaIa7jcV8FvasW9gsoPKEPQNp7tLhC2isVuiX9aaTZzSJO58mXPM9eUD6CDhJ8JuQG&#10;qAc6QQmXvdoB+BWMLuDX0LZr2sEKlU61zHAPzz6tsheYWF58WRVJnsZF8juZWUepDTv0gtP1xnoJ&#10;tzZWyzU8DCuXeNwzJVJRhRWNeS/+NTXmydrGyDMyccEkhy+LLP+/kfEC5u1ktP3f5zhPRsbqbykQ&#10;WGS5Lkj1QvxwvcCGH7l+5FE/EqdTuNRkVIwM+npTkA39vMmX8wXcyRJUkWZI9E9LYVAgwZIOFBai&#10;sLNIwgiZwsJGE0qe4h0llITpNgilA/2FduvTVwt7nycJelMgk4J2mQSa4EThY9kOaBY0FqIgxBuU&#10;xoJjRiCX0KCHb5EkeuUMTJ/JPMUTlEkKymcmrcH5TNozD0CnT+sV+Gh/uTZcJzBeDHFdcadyFFjb&#10;PArvZixwmLgpXlVdDMwkHma2XAoeh8e8cSkQ+zys7VJA3tqY3VOCN8Vj8MlaZgW+Dw8zW54OVpvH&#10;vHGpSBtmW/pSgUHHbyBekJ8Aivk1lW8FvoE8AG/UFNy/ybbomOErgpf8QDpMjMe32jKYHJkH5a7A&#10;qDcGwyLjlYU2hcm9PRhWEgcLMt87mDTmgyJLcWU6ST5rDlBCHUTIRwaACI9E5pu4wCXC2eNX9Jlw&#10;0UfGQhI8Hlln35KHTIwpcK2AgsUskbAkR5RDVqk+lFZVG6gOq8+NuCINU7pdHVOfNIbmBYtz4DCg&#10;Cjk5ug4sDD6icH74sXG1NCZmz+k8DqRR/LEBUCEFUAkU3GS0Tmag2hLAoPCbkAbSvZQji3wJpLpq&#10;GQ2Tv0wHdLAdSBN16z4DU5L7/IAuyq/ZK6hLoc2kC40WuVG8wgFl+ZzLmPcDnyRkCXMpr8nxTBDd&#10;qE/t0FcMqvSpwnIk3IPS62C7HcUTs+9n4AyyUQRc+2dk2a75qx1d3fthcOXeu95VFJjhlWlFv0a+&#10;6Ubu7X0VbRKAHiHYABKdija9G2M70ldisAynr2As9Sn0WA3OKl4fXwVQTI5jad0f7HOg9wnqiXwO&#10;dEDhxw6fQx75rj5HRyAvaPuG3BCc2bncCFwHbGCQDZ4fCduqtMPtMAL5hnLD8rwqNg56vQoTD3ID&#10;YO5Wb3yQGxhW2QODl3JDOAQnyI0PxCo6khugx+tyg+JdncsNPwpJbgRRPbTkOK6UG7ZDvj28/MHe&#10;mIyORvEGuXGU3OBQKaGJg72h4vUI2jbkBktZGTnoxk8JbBl0sBzbqhkcADfARIXB4fgK6BkExyA4&#10;DgrqvMNREbTWL4OjPWJrcwaJDI4AMAA411mDI4A+kBNhWUKslE6EFYEbKHjagziSwNvKgG0QEpzq&#10;Wb6MAZSpOY0T2YgAf5OzhvC5urG9IEQqZagWryUppRlfCImcC+IJmsulIJ72xWp4ahyufUjy9RLC&#10;tVn+FuBzPK6ocNzuI7o1IOJIK+CH9x5sTuUo0UpfZnNwwkFHVkAkE9M8G2wTIRWYlH20VkT0D4Ii&#10;cIj5vkHK+0CH02j3CFTzAyHATrnrHaqV6asv3Fhqlw51C8QryT6npE9fTwM6NunTjWzSqm7k1XhL&#10;Wdd7c3ouKOuz32E5LTzCTEQ5sfsBMeIYlIDSxumQIDnBRhKkzK85LQvZBesOIWYXMnSrwl6ZhsGe&#10;sNQF0SNppMsMAveV2jjrSDNM6llH3RgmnhVR7ggYJmIGmifjIRmLMGr0zmjIj2yYvCv/v7vYJGvY&#10;I+2S9tikPEL5kP2NTQLZN7HCj8lpcB1TMqNDGIbGjBZ4LuQlUABk8BJEtZtWltKjRAG2LgZmrFaD&#10;oSVfcQz0JIFjHQM/dCU7uXV2EmndqNpUol8L6n5BdtjgF1T8gjfwYA4aSzw4EC/5nHiwE4VEac1k&#10;NNSSJLgjSDwRyA/jwa4JhhU6CpZNVUaQKcqlmo0TWeKXHruqqOuiUBNr3XTWDPR42rGs6ZlYZIFP&#10;HphCGJaaTq4WVP2+DYZdEGsOLtK+sj4sRt9VyN1amIFJWhVq41j3KWXBTG2+K+zgBrXJWA2zWFzP&#10;97ogahsUQUURdBMNczgaVrrsVEquBcO6cdl3aA2OJbCygSYBb4vPzxxL6InLzojQkV5CNbDnd5dO&#10;XBomFH5vK2fESjgS7spCO3uNtWvaZKE5NtUclyqgNLQsn4waNMNkMw3XcshEsyMQAdJ8u5PdNJpn&#10;sgIpl6JTGw2ekRZWi9lDmTHMWxNT54zZ71ivpnBS68yr1VC3HLQfaqzfUTohXnRrV5KjszPhdcG7&#10;3FUC8S4B1WmNdUfWAoeTNGuBQZ9O8w8BU4TJgKflhNRaRxN8otJdZB4M1gK2m2o2H+kRpsiQ9ZHM&#10;CK5PWXzU3vDg+wP8pYrsLs6LyrziVrKNdahbaTytlpv/UNWNslWXEzrEZAFYW2QlaFqP4J899vgF&#10;OZifCs5oxxGxAr1qpUoWO1/LN9tTCaIeOZeasOY0sQDMZ2mISiPVDpCDQca7NrR3qxup9RPZ6ioZ&#10;sFMbtQbxUyqENE+PxRF3PDkzHj/3wHmii+Q7Dcme5lo4HA34KvoLlkW6h0p8tKKlnNfITQH2itwk&#10;bI2BJZKflx9R+lRyvhvDH6Maun0BNYOwyicKN9fBzGAh1luobS/Kd0FWxQBba7B1qXq7s32x82sD&#10;HAr1uMr5G/DJTF3fbPiijFyDo7GnFO4kcOi0FDT0/zrNPBfddoA6mv1SD67urMK/PyC6gqUURMgl&#10;ukI0o4GcHcViLLgximgf27sJy1sZBNRHENEV/71NaE6j3X7UdfQkFsN5SEeiKxVmlBjKjtYuEnfp&#10;YWsXl2M5GjNyEUynUKcdyc7ngQeYZ4UZQ6wFG1KZubF+n5FO6qmNov5IXsRwHRjUO9osySN9T2XG&#10;dMeK96FH/g6CVgS6+T81dJNRqcC0BARWolLS6/VBCpA3efle7+CHaH4IV5ajG1LrhA6pUpKaZJQ+&#10;lBGs8+GfVigrp3wTEiorErw0pyJgYnGIg/RUDQ6WlocdvuWxOxWk5yiXPPGD8U+XQxBajB4UF0xb&#10;M1/PGaPfsVxNo7W+WN8nRH+aJTt4YUoiH9RHvCOoi8MjmuHHQchuDT8QDsIL82yVY80EDU0ryfLb&#10;m+I5ZMRhL4/WdBGxzYACtyvDOitio11WTrD8DvTCfowYt1sLsIXsu54Q8eDi+sCiyEbD9sNFQ+XF&#10;arWhKQYQ+nNvuuRyCK7UFKUT16mmcG0TuAMsxQC6sZGlWGoKsG8FRuBR1KadoAdNcfGagsMaA0ZQ&#10;rbCEFikN8LzUq50yo+c7ZLYFDomDUrdY0FBcMaOwKQdm7G+5M/XZPsFsqwB2ldTECmB3DvC8PS3M&#10;4zCqhEUiKWvOB4sEqt1gYFMoSWOUQ9oNwn5nwgaslJfWT2QOK2PTXaaFQUBYyiUNFikpRwqmc8Ii&#10;3G6wXC62DVoXq2HscnB6aDd4MRurdQOIeDsiYdBcp4rrdROWDiKJo4Y22bKawOC0SNcSgov5vkHK&#10;g5l78WYuk9eRZm4FEKloVnmEQmHfX7OWyqW7xCdInquExaKjw2JaCqgfwdYgwoOEzJqqBzk0FRk2&#10;oZ5taC/YZTpv7W0ABahNF+xjqsNgD3jCQywrgNoYETpjo4cDZz5BiIOm6LEPxjKvL5rirdA0imBK&#10;dFA+mIyfns8HgziS4hS5OZRmU7F7IBOytQJy25NJ3JbpWRy4vlPB6fqZzGOlouzUC+OgHlVLUEdq&#10;GZc+KINEU5WuJ8uStEdXwkUG5fqUwE4xjqERarKOtz+tl9M82753+2XYO7JqmR0dqtpZjsmFExCb&#10;ouZfGq+q7Rn6E7QaCO+7t5fyOCQl5BwKqtJPP0jO7SQ8Tdg3CA9FnQgvDYT3icsRkQi0FE2Putwd&#10;o2BbUjSbVkaPVe2Qo6nlaJaWICVptnVV8muBCY/2KTxn30vLh9AhgiGW6UMHhKr7yBVdOxI2xTE4&#10;L/LItaxEJuonfrBNjPtME8uWkQlINNUUxrnr5jDaJZa5XC7F3HQIKxuGhE1glKFsrh12gr27JB1z&#10;Gg60Ya2RcTfxCdh0gORGFEBb2arYKFEnOsTcP8QnzOt1vExH/WlKRPtG9CnyX1W23QQOsbN/xSZk&#10;rO49CZuRU290KP2PIWHzy/2Ne+XfW4F369ze3Nxa/8IdASv7FRmvn9lJaQYoPGrTLR0VNHi60RTQ&#10;t5Ng1yioh9tK08clkGfQFD2OT3AB1HviEzKBf0eBtTzSwwJrn2MduvvBy9VBYhTzoGW6yl1r+h/7&#10;1QqnRh3T1LVSabLN5483q9z4Fq/aN4ke9mNdzhfFBVaM+Rxc0hyQj6kYcy1IAiHgwqvvyl5WmgK9&#10;76lrHlKkLj5FignsPYqlyxQptLG62NAFMz8qbkc9+CaSbYub19RYzqC22rdQFS1nr9ASSfrs6Uw7&#10;CkYYHaUAhzQVMZhCqV5bNBofX/6ezZLJKH4uMrENt2oYIDvscb2ZZXn1XGflv7iBQC3azb2h4OxS&#10;C87a0+rhZUtqpJQOmSxxTvS6tGtg37169yYGoS3IkSJy534DrqV2L7IDVUa2a+MmdSpTaokuKKbo&#10;gtGRMRsAtqV3Jjw3gL1rwQYLMh4X8XJ1l87KAP8AYW/fypyE7TkkJZcWJGWxdw9M2HLjXMsOqX5O&#10;yzFhDNuCwBgKD5YAA4itgdiddlZkeA8zPsQbAQmkPndtalG8Pr4Kyydiw6gvJmSpZ7rLsgd4rsmb&#10;9ShpN6Ahb8do2a5dC0vbUFpKeTjuvr4Fg3N36c6dVeZtnYc1+wsbwv4Bkh0pw83SI70HZbhpmbye&#10;j5fDJAOnZbtOrCN4U89dkE9WmltCZQvZT8r7OV9ORn9GZnQX3oXulWv7d0NJyyElLeCRN4W/Hsbs&#10;LmLkedgfGGk1pMpszS5zICVK5GC6+3pMD7L/8mU/e7BHyn4MHIINsKMPqNwL6Xx9QNvxD9ilT3KQ&#10;wj9kRdj5SloCH1OCkFMgDUcieo26FNk2Tato4Tp5cG7INK5k73FFS73hWmmUdgp+7AqfWV2Gz3at&#10;F4MfravVcBQ5ejY0FvhkjQWCHXEzasTbOerBjQUswOfrDbTKzgKwddabxuBn1q49AT0slT1+dJvt&#10;T9VbIKgF0SzGik7I3fMj7N0IChkWH4xYYKHSdvWhkUfPyoeGKg6tiqOrqC5sp9fwxKhzZ+fKApIs&#10;yBMLHdrkr6TmMsdi74Zpn1lX9GNzFKsshjnSE6uoCssDRBb8sh3Ze9+/D01X7IjVxhR7LSNWFDLu&#10;nB0hTiXdPY/y8jV2tLDZ/7A/yg+xPwpkraHpgPR1JDu2AyPyyPmAkW5SntCGamRC2MLS0thR5D1t&#10;vmbTf26NNLtZxOk8+ZLn2csiiWdbTKxE56ZyAv44KL8JdrgAqBRMvFDWnGtMyFHjoZRvyIN4Mw8C&#10;dm1sapWPibVyKd8OgnYQXzyoNnUw8i4fbudwzqBVqi21cQtIPZHWZv17AgYASYlgMiIoD8X1VQgA&#10;/o7M5FGz7PaUoiHUWutL1NztDlV8Tzc0h42xqtTGfHkote1uXeOqsGmj0G7oXDNL0vvl6lKTqjuy&#10;nTlASQkltoxPblEYHpRQsrtzDdOdW28FIOWdQ51FeiHvBsjzAyBP3LeF9O99niRPWb42PPuNCO/p&#10;3pvtyr4V0Fdb3EDz3jzcCRf1M/jKwkGMx6q2Zfq8LX5LsjVqnfgb5BsJZH8+k5lH85ky5oHin9ar&#10;eDL6y7VhGi8GQGIyMF+OAReWx8CtjIUhbxiPy0HgH/CgtgvBdLUxOy8DqoaH4FxapgSSgYdpEwKO&#10;5WeMF+qxp6+pfG74ZoBvPRmZohJok20NqC16IPPngbxsSC14TXHdWgYTwPwgVgnu9/Zg8rwfhMJU&#10;g+lTzgjdEANKS2EKUEAJ/+eTUT4yHiejRzLFNnGBD4ITwq/YiUO8I2NB7x0PrLNvyUMmhhT4QPQ8&#10;JVWUx1dpc5yiHXVMfW7EtehmQGTVYfAQOB2RzcxTxCfTCI/NHVUf+y5wOc+eRd1CPEZQBGoYpORL&#10;szQRDUrWyWxkrJJ0MsJvguBltUO/ZeTx9cjX1c4SKuVcfQpyGvCOt/GOHRkQ0BcCqEpD4brJLQ/k&#10;HuORSSmEmgYwFYgeQjIXzA0YUGmATU4awMAvIFNAzgiZp7QBMrAcgoLjeCJDpsYzmcvhim+0qoXE&#10;ePNXO7q698Pgyr13vasoMMMr04p+jWDrpci9va/2RBE237t7ovSnc5Gs20HyOhLuqMS0fsS64ZBT&#10;HrSQlp720F2ub2DDfs+UMBFAbZjQMiq1zjEBJyH0EQa9ix2ZqRRP8R/e5rIPzCM/XoK0qimScDI1&#10;fhAcr8Uujc3FYpbJnkdfBEeZmAs6S2u7L76/zDdCk83zeLNYTm/jItZ/izPGiZ0tstUsyX/5fwEA&#10;AAD//wMAUEsDBBQABgAIAAAAIQDvT96y4gAAAAwBAAAPAAAAZHJzL2Rvd25yZXYueG1sTI/BSsNA&#10;EIbvgu+wjOCt3U1qa4jZlFLUUxFsBfG2TaZJaHY2ZLdJ+vaOJ3ucmY9/vj9bT7YVA/a+caQhmisQ&#10;SIUrG6o0fB3eZgkIHwyVpnWEGq7oYZ3f32UmLd1InzjsQyU4hHxqNNQhdKmUvqjRGj93HRLfTq63&#10;JvDYV7LszcjhtpWxUitpTUP8oTYdbmsszvuL1fA+mnGziF6H3fm0vf4clh/fuwi1fnyYNi8gAk7h&#10;H4Y/fVaHnJ2O7kKlF62GWbSIuUzQsFQrEEwk6okXR0bj5yQGmWfytkT+CwAA//8DAFBLAQItABQA&#10;BgAIAAAAIQC2gziS/gAAAOEBAAATAAAAAAAAAAAAAAAAAAAAAABbQ29udGVudF9UeXBlc10ueG1s&#10;UEsBAi0AFAAGAAgAAAAhADj9If/WAAAAlAEAAAsAAAAAAAAAAAAAAAAALwEAAF9yZWxzLy5yZWxz&#10;UEsBAi0AFAAGAAgAAAAhAGSJeO64FQAA+OIAAA4AAAAAAAAAAAAAAAAALgIAAGRycy9lMm9Eb2Mu&#10;eG1sUEsBAi0AFAAGAAgAAAAhAO9P3rLiAAAADAEAAA8AAAAAAAAAAAAAAAAAEhgAAGRycy9kb3du&#10;cmV2LnhtbFBLBQYAAAAABAAEAPMAAAAhGQAAAAA=&#10;">
            <v:line id="Line 452" o:spid="_x0000_s1144" style="position:absolute;visibility:visible" from="5842,6602" to="5842,74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BRcHsgAAADeAAAADwAAAGRycy9kb3ducmV2LnhtbESPQWvCQBSE70L/w/IKvekmFkNJXUVa&#10;BO2hqC3o8Zl9TdJm34bdbRL/vVsQehxm5htmvhxMIzpyvrasIJ0kIIgLq2suFXx+rMdPIHxA1thY&#10;JgUX8rBc3I3mmGvb8566QyhFhLDPUUEVQptL6YuKDPqJbYmj92WdwRClK6V22Ee4aeQ0STJpsOa4&#10;UGFLLxUVP4dfo+D9cZd1q+3bZjhus3Pxuj+fvnun1MP9sHoGEWgI/+Fbe6MVzLI0TeHvTrwCcnEF&#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0BRcHsgAAADeAAAADwAAAAAA&#10;AAAAAAAAAAChAgAAZHJzL2Rvd25yZXYueG1sUEsFBgAAAAAEAAQA+QAAAJYDAAAAAA==&#10;"/>
            <v:line id="Line 453" o:spid="_x0000_s1145" style="position:absolute;visibility:visible" from="4030,7091" to="4030,76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MbCacgAAADeAAAADwAAAGRycy9kb3ducmV2LnhtbESPQWvCQBSE74X+h+UVequbWBpKdBWp&#10;CNqDVCvo8Zl9JrHZt2F3m6T/visUehxm5htmOh9MIzpyvrasIB0lIIgLq2suFRw+V0+vIHxA1thY&#10;JgU/5GE+u7+bYq5tzzvq9qEUEcI+RwVVCG0upS8qMuhHtiWO3sU6gyFKV0rtsI9w08hxkmTSYM1x&#10;ocKW3ioqvvbfRsH2+SPrFpv39XDcZOdiuTufrr1T6vFhWExABBrCf/ivvdYKXrI0HcPtTrwCcvYL&#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IMbCacgAAADeAAAADwAAAAAA&#10;AAAAAAAAAAChAgAAZHJzL2Rvd25yZXYueG1sUEsFBgAAAAAEAAQA+QAAAJYDAAAAAA==&#10;"/>
            <v:group id="Group 454" o:spid="_x0000_s1146" style="position:absolute;left:787;top:2300;width:9541;height:12276" coordorigin="787,2300" coordsize="9541,122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v+ZnsYAAADeAAAADwAAAGRycy9kb3ducmV2LnhtbESPQWvCQBSE70L/w/IK&#10;3nSziiKpq4hU8SCFqiDeHtlnEsy+Ddk1if++Wyj0OMzMN8xy3dtKtNT40rEGNU5AEGfOlJxruJx3&#10;owUIH5ANVo5Jw4s8rFdvgyWmxnX8Te0p5CJC2KeooQihTqX0WUEW/djVxNG7u8ZiiLLJpWmwi3Bb&#10;yUmSzKXFkuNCgTVtC8oep6fVsO+w20zVZ3t83Lev23n2dT0q0nr43m8+QATqw3/4r30wGmZzpabw&#10;eydeAbn6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W/5mexgAAAN4A&#10;AAAPAAAAAAAAAAAAAAAAAKoCAABkcnMvZG93bnJldi54bWxQSwUGAAAAAAQABAD6AAAAnQMAAAAA&#10;">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455" o:spid="_x0000_s1147" type="#_x0000_t176" style="position:absolute;left:4038;top:8222;width:1800;height:10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cP8UA&#10;AADeAAAADwAAAGRycy9kb3ducmV2LnhtbESP3WrCQBSE7wu+w3KE3tVNNAZNXUWElOCdPw9wyJ78&#10;0OzZkF1NfPtuodDLYWa+YXaHyXTiSYNrLSuIFxEI4tLqlmsF91v+sQHhPLLGzjIpeJGDw372tsNM&#10;25Ev9Lz6WgQIuwwVNN73mZSubMigW9ieOHiVHQz6IIda6gHHADedXEZRKg22HBYa7OnUUPl9fRgF&#10;25up8q/k0Z3bapWuzOtYTOdaqff5dPwE4Wny/+G/dqEVrNM4TuD3TrgCcv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z9w/xQAAAN4AAAAPAAAAAAAAAAAAAAAAAJgCAABkcnMv&#10;ZG93bnJldi54bWxQSwUGAAAAAAQABAD1AAAAigMAAAAA&#10;" filled="f" strokeweight="2.25pt"/>
              <v:group id="Group 456" o:spid="_x0000_s1148" style="position:absolute;left:787;top:2300;width:9541;height:12276" coordorigin="787,2300" coordsize="9541,122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lqkccYAAADeAAAADwAAAGRycy9kb3ducmV2LnhtbESPQWvCQBSE74L/YXlC&#10;b7rZloikriLSlh5EUAult0f2mQSzb0N2m8R/7wqCx2FmvmGW68HWoqPWV441qFkCgjh3puJCw8/p&#10;c7oA4QOywdoxabiSh/VqPFpiZlzPB+qOoRARwj5DDWUITSalz0uy6GeuIY7e2bUWQ5RtIU2LfYTb&#10;Wr4myVxarDgulNjQtqT8cvy3Gr567Ddv6qPbXc7b698p3f/uFGn9Mhk27yACDeEZfrS/jYZ0rlQK&#10;9zvxCsjVD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2WqRxxgAAAN4A&#10;AAAPAAAAAAAAAAAAAAAAAKoCAABkcnMvZG93bnJldi54bWxQSwUGAAAAAAQABAD6AAAAnQMAAAAA&#10;">
                <v:shape id="Freeform 457" o:spid="_x0000_s1149" style="position:absolute;left:1233;top:7978;width:3098;height:3099;visibility:visible;mso-wrap-style:square;v-text-anchor:top" coordsize="3098,30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cwpMQA&#10;AADeAAAADwAAAGRycy9kb3ducmV2LnhtbESPX2vCMBTF3wd+h3CFvc20gxWtRlGH4J42q75fmmtT&#10;bW5KE7V++2Uw8PFw/vw4s0VvG3GjzteOFaSjBARx6XTNlYLDfvM2BuEDssbGMSl4kIfFfPAyw1y7&#10;O+/oVoRKxBH2OSowIbS5lL40ZNGPXEscvZPrLIYou0rqDu9x3DbyPUkyabHmSDDY0tpQeSmuNnLb&#10;5HvSF4+v7c8xfO4n9eo8JqPU67BfTkEE6sMz/N/eagUfWZpm8HcnXgE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8HMKTEAAAA3gAAAA8AAAAAAAAAAAAAAAAAmAIAAGRycy9k&#10;b3ducmV2LnhtbFBLBQYAAAAABAAEAPUAAACJAwAAAAA=&#10;" path="m437,3099l,3099,,,3098,r,219e" filled="f">
                  <v:stroke endarrow="block"/>
                  <v:path arrowok="t" o:connecttype="custom" o:connectlocs="437,3099;0,3099;0,0;3098,0;3098,219" o:connectangles="0,0,0,0,0"/>
                </v:shape>
                <v:shapetype id="_x0000_t202" coordsize="21600,21600" o:spt="202" path="m,l,21600r21600,l21600,xe">
                  <v:stroke joinstyle="miter"/>
                  <v:path gradientshapeok="t" o:connecttype="rect"/>
                </v:shapetype>
                <v:shape id="Text Box 458" o:spid="_x0000_s1150" type="#_x0000_t202" style="position:absolute;left:6762;top:2300;width:3509;height:286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OaPscA&#10;AADeAAAADwAAAGRycy9kb3ducmV2LnhtbESPQUvDQBSE74L/YXmCN7uJ0CpptyEKpblpoxZ6e2Rf&#10;k2j27ZJd2/Xfu4LQ4zAz3zCrMppRnGjyg2UF+SwDQdxaPXCn4P1tc/cIwgdkjaNlUvBDHsr19dUK&#10;C23PvKNTEzqRIOwLVNCH4AopfduTQT+zjjh5RzsZDElOndQTnhPcjPI+yxbS4MBpoUdHzz21X823&#10;UeD8wdVx99nEj201f3qtt/vNCyt1exOrJYhAMVzC/+1aK5gv8vwB/u6kKyD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vTmj7HAAAA3gAAAA8AAAAAAAAAAAAAAAAAmAIAAGRy&#10;cy9kb3ducmV2LnhtbFBLBQYAAAAABAAEAPUAAACMAwAAAAA=&#10;" filled="f" stroked="f">
                  <v:textbox inset=".5mm,.3mm,,.3mm">
                    <w:txbxContent>
                      <w:p w:rsidR="007077FC" w:rsidRDefault="007077FC" w:rsidP="003A1BAA">
                        <w:pPr>
                          <w:pStyle w:val="BodyTextIndent2"/>
                          <w:spacing w:after="0" w:line="240" w:lineRule="auto"/>
                          <w:ind w:left="86" w:right="86"/>
                          <w:rPr>
                            <w:rFonts w:cs="Arabic Transparent"/>
                            <w:szCs w:val="20"/>
                            <w:rtl/>
                          </w:rPr>
                        </w:pPr>
                        <w:r>
                          <w:rPr>
                            <w:rFonts w:cs="Arabic Transparent" w:hint="cs"/>
                            <w:b/>
                            <w:bCs/>
                            <w:szCs w:val="20"/>
                            <w:rtl/>
                          </w:rPr>
                          <w:t>فتح العطاء</w:t>
                        </w:r>
                        <w:r>
                          <w:rPr>
                            <w:rFonts w:cs="Arabic Transparent" w:hint="cs"/>
                            <w:szCs w:val="20"/>
                            <w:rtl/>
                          </w:rPr>
                          <w:t xml:space="preserve">: يشمل التقييم العطاءات المدرجة في سجل استلام العطاءات في الوقت المحدد وفتحها وقراءتها. ولا تشمل هذه العملية العطاءات المتأخرة. </w:t>
                        </w:r>
                      </w:p>
                      <w:p w:rsidR="007077FC" w:rsidRDefault="007077FC" w:rsidP="003A1BAA">
                        <w:pPr>
                          <w:pStyle w:val="BodyTextIndent2"/>
                          <w:spacing w:after="0" w:line="240" w:lineRule="auto"/>
                          <w:ind w:left="86" w:right="86"/>
                          <w:rPr>
                            <w:rFonts w:cs="Arabic Transparent"/>
                            <w:szCs w:val="20"/>
                            <w:rtl/>
                          </w:rPr>
                        </w:pPr>
                        <w:r w:rsidRPr="00E90635">
                          <w:rPr>
                            <w:rFonts w:hint="cs"/>
                            <w:sz w:val="20"/>
                            <w:szCs w:val="20"/>
                            <w:rtl/>
                          </w:rPr>
                          <w:t>الفحص التمهيدي للعطاءات</w:t>
                        </w:r>
                        <w:r>
                          <w:rPr>
                            <w:rFonts w:cs="Arabic Transparent" w:hint="cs"/>
                            <w:szCs w:val="20"/>
                            <w:rtl/>
                          </w:rPr>
                          <w:t xml:space="preserve"> لإقصاء العطاءات غير المستجيبة. وتشمل المعايير عادة:</w:t>
                        </w:r>
                      </w:p>
                      <w:p w:rsidR="007077FC" w:rsidRDefault="007077FC" w:rsidP="003A1BAA">
                        <w:pPr>
                          <w:pStyle w:val="BodyTextIndent2"/>
                          <w:spacing w:after="0" w:line="240" w:lineRule="auto"/>
                          <w:ind w:right="86" w:hanging="255"/>
                          <w:rPr>
                            <w:rFonts w:cs="Arabic Transparent"/>
                            <w:szCs w:val="20"/>
                            <w:rtl/>
                          </w:rPr>
                        </w:pPr>
                        <w:r>
                          <w:rPr>
                            <w:rFonts w:cs="Arabic Transparent" w:hint="cs"/>
                            <w:b/>
                            <w:bCs/>
                            <w:szCs w:val="20"/>
                            <w:rtl/>
                          </w:rPr>
                          <w:t xml:space="preserve">- </w:t>
                        </w:r>
                        <w:r>
                          <w:rPr>
                            <w:rFonts w:cs="Arabic Transparent" w:hint="cs"/>
                            <w:szCs w:val="20"/>
                            <w:rtl/>
                          </w:rPr>
                          <w:t xml:space="preserve">إرفاق جميع الوثائق المطلوبة؛ </w:t>
                        </w:r>
                      </w:p>
                      <w:p w:rsidR="007077FC" w:rsidRDefault="007077FC" w:rsidP="003A1BAA">
                        <w:pPr>
                          <w:pStyle w:val="BodyTextIndent2"/>
                          <w:spacing w:after="0" w:line="240" w:lineRule="auto"/>
                          <w:ind w:left="84" w:right="86"/>
                          <w:rPr>
                            <w:rFonts w:cs="Arabic Transparent"/>
                            <w:szCs w:val="20"/>
                            <w:rtl/>
                          </w:rPr>
                        </w:pPr>
                        <w:r>
                          <w:rPr>
                            <w:rFonts w:cs="Arabic Transparent" w:hint="cs"/>
                            <w:szCs w:val="20"/>
                            <w:rtl/>
                          </w:rPr>
                          <w:t>- التفويض الصحيح للعطاء؛</w:t>
                        </w:r>
                      </w:p>
                      <w:p w:rsidR="007077FC" w:rsidRDefault="007077FC" w:rsidP="003A1BAA">
                        <w:pPr>
                          <w:pStyle w:val="BodyTextIndent2"/>
                          <w:spacing w:after="0" w:line="240" w:lineRule="auto"/>
                          <w:ind w:left="84" w:right="86"/>
                          <w:rPr>
                            <w:rFonts w:cs="Arabic Transparent"/>
                            <w:szCs w:val="20"/>
                            <w:rtl/>
                          </w:rPr>
                        </w:pPr>
                        <w:r>
                          <w:rPr>
                            <w:rFonts w:cs="Arabic Transparent" w:hint="cs"/>
                            <w:szCs w:val="20"/>
                            <w:rtl/>
                          </w:rPr>
                          <w:t>- ضمان عطاء مقبول؛</w:t>
                        </w:r>
                      </w:p>
                      <w:p w:rsidR="007077FC" w:rsidRDefault="007077FC" w:rsidP="003A1BAA">
                        <w:pPr>
                          <w:pStyle w:val="BodyTextIndent2"/>
                          <w:spacing w:after="0" w:line="240" w:lineRule="auto"/>
                          <w:ind w:left="86" w:right="86"/>
                          <w:rPr>
                            <w:rFonts w:cs="Arabic Transparent"/>
                            <w:szCs w:val="20"/>
                            <w:rtl/>
                          </w:rPr>
                        </w:pPr>
                        <w:r>
                          <w:rPr>
                            <w:rFonts w:cs="Arabic Transparent" w:hint="cs"/>
                            <w:szCs w:val="20"/>
                            <w:rtl/>
                          </w:rPr>
                          <w:t>- ومدة صلاحية كافية للعطاء؛</w:t>
                        </w:r>
                      </w:p>
                      <w:p w:rsidR="007077FC" w:rsidRDefault="007077FC" w:rsidP="003A1BAA">
                        <w:pPr>
                          <w:pStyle w:val="BodyTextIndent2"/>
                          <w:spacing w:after="0" w:line="240" w:lineRule="auto"/>
                          <w:ind w:left="86" w:right="86"/>
                          <w:rPr>
                            <w:rFonts w:cs="Arabic Transparent"/>
                            <w:szCs w:val="20"/>
                            <w:rtl/>
                          </w:rPr>
                        </w:pPr>
                        <w:r>
                          <w:rPr>
                            <w:rFonts w:cs="Arabic Transparent" w:hint="cs"/>
                            <w:szCs w:val="20"/>
                            <w:rtl/>
                          </w:rPr>
                          <w:t>- وأهلية مقدم العطاء.</w:t>
                        </w:r>
                      </w:p>
                      <w:p w:rsidR="007077FC" w:rsidRDefault="007077FC" w:rsidP="003A1BAA"/>
                    </w:txbxContent>
                  </v:textbox>
                </v:shape>
                <v:shape id="Text Box 459" o:spid="_x0000_s1151" type="#_x0000_t202" style="position:absolute;left:7431;top:5693;width:2897;height:15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ov+cMA&#10;AADeAAAADwAAAGRycy9kb3ducmV2LnhtbERPz2vCMBS+D/Y/hDfYbU06VnHVKOIY7OSwOsHbo3m2&#10;xealNFnb/ffmMPD48f1erifbioF63zjWkCYKBHHpTMOVhuPh82UOwgdkg61j0vBHHtarx4cl5saN&#10;vKehCJWIIexz1FCH0OVS+rImiz5xHXHkLq63GCLsK2l6HGO4beWrUjNpseHYUGNH25rKa/FrNfzs&#10;LufTm/quPmzWjW5Sku271Pr5adosQASawl387/4yGrJZmsa98U68AnJ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pov+cMAAADeAAAADwAAAAAAAAAAAAAAAACYAgAAZHJzL2Rv&#10;d25yZXYueG1sUEsFBgAAAAAEAAQA9QAAAIgDAAAAAA==&#10;" filled="f" stroked="f">
                  <v:textbox>
                    <w:txbxContent>
                      <w:p w:rsidR="007077FC" w:rsidRDefault="007077FC" w:rsidP="003A1BAA">
                        <w:pPr>
                          <w:pStyle w:val="BodyTextIndent2"/>
                          <w:spacing w:after="0" w:line="240" w:lineRule="auto"/>
                          <w:ind w:left="29" w:right="29"/>
                          <w:rPr>
                            <w:rFonts w:cs="Arabic Transparent"/>
                            <w:szCs w:val="20"/>
                            <w:rtl/>
                          </w:rPr>
                        </w:pPr>
                        <w:r w:rsidRPr="00E90635">
                          <w:rPr>
                            <w:rFonts w:hint="cs"/>
                            <w:sz w:val="20"/>
                            <w:szCs w:val="20"/>
                            <w:rtl/>
                          </w:rPr>
                          <w:t>الفحص التفصيلي للعطاءات</w:t>
                        </w:r>
                        <w:r>
                          <w:rPr>
                            <w:rFonts w:cs="Arabic Transparent" w:hint="cs"/>
                            <w:szCs w:val="20"/>
                            <w:rtl/>
                          </w:rPr>
                          <w:t>للالتزام بالمتطلبات الفنية والتجارية لوثيقة العطاء، مثلا:</w:t>
                        </w:r>
                      </w:p>
                      <w:p w:rsidR="007077FC" w:rsidRDefault="007077FC" w:rsidP="003A1BAA">
                        <w:pPr>
                          <w:pStyle w:val="BodyTextIndent2"/>
                          <w:spacing w:after="0" w:line="240" w:lineRule="auto"/>
                          <w:ind w:left="29" w:right="29"/>
                          <w:rPr>
                            <w:rFonts w:cs="Arabic Transparent"/>
                            <w:szCs w:val="20"/>
                            <w:rtl/>
                          </w:rPr>
                        </w:pPr>
                        <w:r>
                          <w:rPr>
                            <w:rFonts w:cs="Arabic Transparent" w:hint="cs"/>
                            <w:szCs w:val="20"/>
                            <w:rtl/>
                          </w:rPr>
                          <w:t>- الموافقة على بنود وشروط العقد الرئيسية؛</w:t>
                        </w:r>
                      </w:p>
                      <w:p w:rsidR="007077FC" w:rsidRDefault="007077FC" w:rsidP="003A1BAA">
                        <w:pPr>
                          <w:pStyle w:val="BodyTextIndent2"/>
                          <w:spacing w:after="0" w:line="240" w:lineRule="auto"/>
                          <w:ind w:left="29" w:right="29"/>
                          <w:rPr>
                            <w:rFonts w:cs="Arabic Transparent"/>
                            <w:szCs w:val="20"/>
                            <w:rtl/>
                          </w:rPr>
                        </w:pPr>
                        <w:r>
                          <w:rPr>
                            <w:rFonts w:cs="Arabic Transparent" w:hint="cs"/>
                            <w:szCs w:val="20"/>
                            <w:rtl/>
                          </w:rPr>
                          <w:t>- الالتزام الفني بوصف المتطلبات؛</w:t>
                        </w:r>
                      </w:p>
                      <w:p w:rsidR="007077FC" w:rsidRDefault="007077FC" w:rsidP="003A1BAA">
                        <w:pPr>
                          <w:pStyle w:val="BodyTextIndent2"/>
                          <w:ind w:left="26" w:right="26"/>
                          <w:rPr>
                            <w:rFonts w:cs="Arabic Transparent"/>
                            <w:szCs w:val="20"/>
                            <w:rtl/>
                          </w:rPr>
                        </w:pPr>
                        <w:r>
                          <w:rPr>
                            <w:rFonts w:cs="Arabic Transparent" w:hint="cs"/>
                            <w:szCs w:val="20"/>
                            <w:rtl/>
                          </w:rPr>
                          <w:t xml:space="preserve">- مدة تسليم/انتهاء مقبولة. </w:t>
                        </w:r>
                      </w:p>
                      <w:p w:rsidR="007077FC" w:rsidRDefault="007077FC" w:rsidP="003A1BAA"/>
                    </w:txbxContent>
                  </v:textbox>
                </v:shape>
                <v:shape id="Text Box 460" o:spid="_x0000_s1152" type="#_x0000_t202" style="position:absolute;left:6981;top:7902;width:3347;height:237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Cr18cA&#10;AADeAAAADwAAAGRycy9kb3ducmV2LnhtbESPQUvDQBSE74L/YXmCN7uJ0KJptyEKpblpoxZ6e2Rf&#10;k2j27ZJd2/Xfu4LQ4zAz3zCrMppRnGjyg2UF+SwDQdxaPXCn4P1tc/cAwgdkjaNlUvBDHsr19dUK&#10;C23PvKNTEzqRIOwLVNCH4AopfduTQT+zjjh5RzsZDElOndQTnhPcjPI+yxbS4MBpoUdHzz21X823&#10;UeD8wdVx99nEj201f3qtt/vNCyt1exOrJYhAMVzC/+1aK5gv8vwR/u6kKyD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UAq9fHAAAA3gAAAA8AAAAAAAAAAAAAAAAAmAIAAGRy&#10;cy9kb3ducmV2LnhtbFBLBQYAAAAABAAEAPUAAACMAwAAAAA=&#10;" filled="f" stroked="f">
                  <v:textbox inset=".5mm,.3mm,,.3mm">
                    <w:txbxContent>
                      <w:p w:rsidR="007077FC" w:rsidRDefault="007077FC" w:rsidP="003A1BAA">
                        <w:pPr>
                          <w:pStyle w:val="BodyTextIndent2"/>
                          <w:spacing w:after="0" w:line="240" w:lineRule="auto"/>
                          <w:ind w:left="29" w:right="29"/>
                          <w:rPr>
                            <w:rFonts w:cs="Arabic Transparent"/>
                            <w:sz w:val="20"/>
                            <w:szCs w:val="20"/>
                            <w:rtl/>
                          </w:rPr>
                        </w:pPr>
                        <w:r>
                          <w:rPr>
                            <w:rFonts w:cs="Arabic Transparent" w:hint="cs"/>
                            <w:b/>
                            <w:bCs/>
                            <w:sz w:val="20"/>
                            <w:szCs w:val="20"/>
                            <w:rtl/>
                          </w:rPr>
                          <w:t>التقييم المالي</w:t>
                        </w:r>
                        <w:r>
                          <w:rPr>
                            <w:rFonts w:cs="Arabic Transparent" w:hint="cs"/>
                            <w:sz w:val="20"/>
                            <w:szCs w:val="20"/>
                            <w:rtl/>
                          </w:rPr>
                          <w:t xml:space="preserve"> للغايات التالية:</w:t>
                        </w:r>
                      </w:p>
                      <w:p w:rsidR="007077FC" w:rsidRDefault="007077FC" w:rsidP="003A1BAA">
                        <w:pPr>
                          <w:pStyle w:val="BodyTextIndent2"/>
                          <w:spacing w:after="0" w:line="240" w:lineRule="auto"/>
                          <w:ind w:left="29" w:right="29"/>
                          <w:rPr>
                            <w:rFonts w:cs="Arabic Transparent"/>
                            <w:sz w:val="20"/>
                            <w:szCs w:val="20"/>
                            <w:rtl/>
                          </w:rPr>
                        </w:pPr>
                        <w:r>
                          <w:rPr>
                            <w:rFonts w:cs="Arabic Transparent" w:hint="cs"/>
                            <w:sz w:val="20"/>
                            <w:szCs w:val="20"/>
                            <w:rtl/>
                          </w:rPr>
                          <w:t>- تصحيح الأخطاء الحسابية؛</w:t>
                        </w:r>
                      </w:p>
                      <w:p w:rsidR="007077FC" w:rsidRDefault="007077FC" w:rsidP="003A1BAA">
                        <w:pPr>
                          <w:pStyle w:val="BodyTextIndent2"/>
                          <w:spacing w:after="0" w:line="240" w:lineRule="auto"/>
                          <w:ind w:left="29" w:right="29"/>
                          <w:rPr>
                            <w:rFonts w:cs="Arabic Transparent"/>
                            <w:sz w:val="20"/>
                            <w:szCs w:val="20"/>
                            <w:rtl/>
                          </w:rPr>
                        </w:pPr>
                        <w:r>
                          <w:rPr>
                            <w:rFonts w:cs="Arabic Transparent" w:hint="cs"/>
                            <w:sz w:val="20"/>
                            <w:szCs w:val="20"/>
                            <w:rtl/>
                          </w:rPr>
                          <w:t>- التحويل إلى عملة شائعة الاستعمال (باستخدام سعر الصرف المبين في وثيقة العطاء)؛</w:t>
                        </w:r>
                      </w:p>
                      <w:p w:rsidR="007077FC" w:rsidRDefault="007077FC" w:rsidP="003A1BAA">
                        <w:pPr>
                          <w:pStyle w:val="BodyTextIndent2"/>
                          <w:spacing w:after="0" w:line="240" w:lineRule="auto"/>
                          <w:ind w:left="29" w:right="29"/>
                          <w:rPr>
                            <w:rFonts w:cs="Arabic Transparent"/>
                            <w:sz w:val="20"/>
                            <w:szCs w:val="20"/>
                            <w:rtl/>
                          </w:rPr>
                        </w:pPr>
                        <w:r>
                          <w:rPr>
                            <w:rFonts w:cs="Arabic Transparent" w:hint="cs"/>
                            <w:sz w:val="20"/>
                            <w:szCs w:val="20"/>
                            <w:rtl/>
                          </w:rPr>
                          <w:t>- حساب الانحرافات غير المادية و/أو المعايير غير السعرية؛</w:t>
                        </w:r>
                      </w:p>
                      <w:p w:rsidR="007077FC" w:rsidRDefault="007077FC" w:rsidP="003A1BAA">
                        <w:pPr>
                          <w:pStyle w:val="BodyTextIndent2"/>
                          <w:spacing w:after="0" w:line="240" w:lineRule="auto"/>
                          <w:ind w:left="29" w:right="29"/>
                          <w:rPr>
                            <w:rFonts w:cs="Arabic Transparent"/>
                            <w:sz w:val="20"/>
                            <w:szCs w:val="20"/>
                            <w:rtl/>
                          </w:rPr>
                        </w:pPr>
                        <w:r>
                          <w:rPr>
                            <w:rFonts w:cs="Arabic Transparent" w:hint="cs"/>
                            <w:sz w:val="20"/>
                            <w:szCs w:val="20"/>
                            <w:rtl/>
                          </w:rPr>
                          <w:t>- مقارنة التكلفة الإجمالية؛</w:t>
                        </w:r>
                      </w:p>
                      <w:p w:rsidR="007077FC" w:rsidRDefault="007077FC" w:rsidP="003A1BAA">
                        <w:pPr>
                          <w:pStyle w:val="BodyTextIndent2"/>
                          <w:spacing w:after="0" w:line="240" w:lineRule="auto"/>
                          <w:ind w:left="29" w:right="29"/>
                          <w:rPr>
                            <w:rFonts w:cs="Arabic Transparent"/>
                            <w:sz w:val="20"/>
                            <w:szCs w:val="20"/>
                            <w:rtl/>
                          </w:rPr>
                        </w:pPr>
                        <w:r>
                          <w:rPr>
                            <w:rFonts w:cs="Arabic Transparent" w:hint="cs"/>
                            <w:sz w:val="20"/>
                            <w:szCs w:val="20"/>
                            <w:rtl/>
                          </w:rPr>
                          <w:t>- ترتيب الأسعار بوضع السعر الأقل رقم 1.</w:t>
                        </w:r>
                      </w:p>
                      <w:p w:rsidR="007077FC" w:rsidRDefault="007077FC" w:rsidP="003A1BAA"/>
                    </w:txbxContent>
                  </v:textbox>
                </v:shape>
                <v:shape id="Text Box 461" o:spid="_x0000_s1153" type="#_x0000_t202" style="position:absolute;left:7238;top:13213;width:3090;height:136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DpQsUA&#10;AADeAAAADwAAAGRycy9kb3ducmV2LnhtbESPzWrCQBSF9wXfYbhCd3Um0oQaHYO0CF1ValVwd8lc&#10;k2DmTsiMJn37zkLo8nD++FbFaFtxp943jjUkMwWCuHSm4UrD4Wf78gbCB2SDrWPS8EseivXkaYW5&#10;cQN/030fKhFH2OeooQ6hy6X0ZU0W/cx1xNG7uN5iiLKvpOlxiOO2lXOlMmmx4fhQY0fvNZXX/c1q&#10;OH5dzqdXtas+bNoNblSS7UJq/TwdN0sQgcbwH360P42GNEvmESDiRBSQ6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gOlCxQAAAN4AAAAPAAAAAAAAAAAAAAAAAJgCAABkcnMv&#10;ZG93bnJldi54bWxQSwUGAAAAAAQABAD1AAAAigMAAAAA&#10;" filled="f" stroked="f">
                  <v:textbox>
                    <w:txbxContent>
                      <w:p w:rsidR="007077FC" w:rsidRDefault="007077FC" w:rsidP="003A1BAA">
                        <w:pPr>
                          <w:pStyle w:val="BodyTextIndent2"/>
                          <w:tabs>
                            <w:tab w:val="left" w:pos="4053"/>
                            <w:tab w:val="left" w:pos="8306"/>
                          </w:tabs>
                          <w:spacing w:after="0" w:line="240" w:lineRule="auto"/>
                          <w:ind w:left="29" w:right="144"/>
                          <w:rPr>
                            <w:rFonts w:cs="Arabic Transparent"/>
                            <w:sz w:val="20"/>
                            <w:szCs w:val="20"/>
                            <w:rtl/>
                          </w:rPr>
                        </w:pPr>
                        <w:r>
                          <w:rPr>
                            <w:rFonts w:cs="Arabic Transparent" w:hint="cs"/>
                            <w:b/>
                            <w:bCs/>
                            <w:sz w:val="20"/>
                            <w:szCs w:val="20"/>
                            <w:rtl/>
                          </w:rPr>
                          <w:t>التوصية</w:t>
                        </w:r>
                        <w:r>
                          <w:rPr>
                            <w:rFonts w:cs="Arabic Transparent" w:hint="cs"/>
                            <w:sz w:val="20"/>
                            <w:szCs w:val="20"/>
                            <w:rtl/>
                          </w:rPr>
                          <w:t>: تتم التوصية بإحالة العقد على</w:t>
                        </w:r>
                      </w:p>
                      <w:p w:rsidR="007077FC" w:rsidRDefault="007077FC" w:rsidP="003A1BAA">
                        <w:pPr>
                          <w:pStyle w:val="BodyTextIndent2"/>
                          <w:tabs>
                            <w:tab w:val="left" w:pos="4053"/>
                            <w:tab w:val="left" w:pos="8306"/>
                          </w:tabs>
                          <w:spacing w:after="0" w:line="240" w:lineRule="auto"/>
                          <w:ind w:left="29" w:right="144"/>
                          <w:rPr>
                            <w:rFonts w:cs="Arabic Transparent"/>
                            <w:rtl/>
                          </w:rPr>
                        </w:pPr>
                        <w:r>
                          <w:rPr>
                            <w:rFonts w:cs="Arabic Transparent" w:hint="cs"/>
                            <w:sz w:val="20"/>
                            <w:szCs w:val="20"/>
                            <w:rtl/>
                          </w:rPr>
                          <w:t>العطاء صاحب السعر الأقل والمؤهل والمستجيب جوهريا. يتم تسليم التوصية للموافقة عليها في تقرير التقييم.</w:t>
                        </w:r>
                      </w:p>
                      <w:p w:rsidR="007077FC" w:rsidRDefault="007077FC" w:rsidP="003A1BAA"/>
                    </w:txbxContent>
                  </v:textbox>
                </v:shape>
                <v:group id="Group 462" o:spid="_x0000_s1154" style="position:absolute;left:7676;top:5111;width:1980;height:540" coordorigin="7788,5168" coordsize="1980,5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w1oz8YAAADeAAAADwAAAGRycy9kb3ducmV2LnhtbESPQWvCQBSE70L/w/IK&#10;velmFUVSVxGp0oMIVUG8PbLPJJh9G7JrEv99tyD0OMzMN8xi1dtKtNT40rEGNUpAEGfOlJxrOJ+2&#10;wzkIH5ANVo5Jw5M8rJZvgwWmxnX8Q+0x5CJC2KeooQihTqX0WUEW/cjVxNG7ucZiiLLJpWmwi3Bb&#10;yXGSzKTFkuNCgTVtCsrux4fVsOuwW0/UV7u/3zbP62l6uOwVaf3x3q8/QQTqw3/41f42GqYzNVbw&#10;dydeAbn8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HDWjPxgAAAN4A&#10;AAAPAAAAAAAAAAAAAAAAAKoCAABkcnMvZG93bnJldi54bWxQSwUGAAAAAAQABAD6AAAAnQMAAAAA&#10;">
                  <v:shapetype id="_x0000_t116" coordsize="21600,21600" o:spt="116" path="m3475,qx,10800,3475,21600l18125,21600qx21600,10800,18125,xe">
                    <v:stroke joinstyle="miter"/>
                    <v:path gradientshapeok="t" o:connecttype="rect" textboxrect="1018,3163,20582,18437"/>
                  </v:shapetype>
                  <v:shape id="AutoShape 463" o:spid="_x0000_s1155" type="#_x0000_t116" style="position:absolute;left:7788;top:5168;width:198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H/asYA&#10;AADeAAAADwAAAGRycy9kb3ducmV2LnhtbESPX2vCQBDE34V+h2OFvki9JKCU1FOkIPVRbaGv29zm&#10;D2b30tw1xn76niD0cZiZ3zCrzcitGqj3jRMD6TwBRVI420hl4ON99/QMygcUi60TMnAlD5v1w2SF&#10;uXUXOdJwCpWKEPE5GqhD6HKtfVETo5+7jiR6pesZQ5R9pW2PlwjnVmdJstSMjcSFGjt6rak4n37Y&#10;wGFXpkPxPdszh23F5e/bV2s/jXmcjtsXUIHG8B++t/fWwGKZZhnc7sQroN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lH/asYAAADeAAAADwAAAAAAAAAAAAAAAACYAgAAZHJz&#10;L2Rvd25yZXYueG1sUEsFBgAAAAAEAAQA9QAAAIsDAAAAAA==&#10;" strokeweight="2.25pt"/>
                  <v:shape id="Text Box 464" o:spid="_x0000_s1156" type="#_x0000_t202" style="position:absolute;left:7942;top:5220;width:1620;height:39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s7pMcA&#10;AADeAAAADwAAAGRycy9kb3ducmV2LnhtbESPQWvCQBSE7wX/w/KE3nSjUqnRVUSp9FCoVVGPz+wz&#10;CWbfhuyaxH/fLQg9DjPzDTNbtKYQNVUut6xg0I9AECdW55wqOOw/eu8gnEfWWFgmBQ9ysJh3XmYY&#10;a9vwD9U7n4oAYRejgsz7MpbSJRkZdH1bEgfvaiuDPsgqlbrCJsBNIYdRNJYGcw4LGZa0yii57e5G&#10;gR5N1sfT163eXJa8PTffvHqsT0q9dtvlFISn1v+Hn+1PreBtPBiO4O9OuAJy/g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M7O6THAAAA3gAAAA8AAAAAAAAAAAAAAAAAmAIAAGRy&#10;cy9kb3ducmV2LnhtbFBLBQYAAAAABAAEAPUAAACMAwAAAAA=&#10;" stroked="f" strokeweight="2.25pt">
                    <v:textbox>
                      <w:txbxContent>
                        <w:p w:rsidR="007077FC" w:rsidRPr="00757366" w:rsidRDefault="00DB32BE" w:rsidP="00C50C9A">
                          <w:pPr>
                            <w:spacing w:before="0" w:after="0"/>
                            <w:rPr>
                              <w:b/>
                              <w:bCs/>
                              <w:rtl/>
                            </w:rPr>
                          </w:pPr>
                          <w:r w:rsidRPr="00DB32BE">
                            <w:rPr>
                              <w:rFonts w:hint="eastAsia"/>
                              <w:b/>
                              <w:bCs/>
                              <w:sz w:val="24"/>
                              <w:szCs w:val="24"/>
                              <w:rtl/>
                            </w:rPr>
                            <w:t>رفض</w:t>
                          </w:r>
                        </w:p>
                      </w:txbxContent>
                    </v:textbox>
                  </v:shape>
                </v:group>
                <v:line id="Line 465" o:spid="_x0000_s1157" style="position:absolute;visibility:visible" from="4928,4950" to="4928,60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5A9ccAAADeAAAADwAAAGRycy9kb3ducmV2LnhtbESPQUvDQBSE74L/YXmCN7tJ0dbGbIoY&#10;BA9VSCuen9lnNph9G7Jruv57tyD0OMzMN0y5jXYQM02+d6wgX2QgiFune+4UvB+eb+5B+ICscXBM&#10;Cn7Jw7a6vCix0O7IDc370IkEYV+gAhPCWEjpW0MW/cKNxMn7cpPFkOTUST3hMcHtIJdZtpIWe04L&#10;Bkd6MtR+73+sgrWpG7mW9e7wVs99vomv8eNzo9T1VXx8ABEohnP4v/2iFdyt8uUtnO6kKyCr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dfkD1xwAAAN4AAAAPAAAAAAAA&#10;AAAAAAAAAKECAABkcnMvZG93bnJldi54bWxQSwUGAAAAAAQABAD5AAAAlQMAAAAA&#10;">
                  <v:stroke endarrow="block"/>
                </v:line>
                <v:line id="Line 466" o:spid="_x0000_s1158" style="position:absolute;visibility:visible" from="5468,4909" to="5468,54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UOQoMkAAADeAAAADwAAAGRycy9kb3ducmV2LnhtbESPT2vCQBTE74V+h+UVvNWNiqFEV5EW&#10;QXso9Q/o8Zl9Jmmzb8PumqTfvlsQehxm5jfMfNmbWrTkfGVZwWiYgCDOra64UHA8rJ9fQPiArLG2&#10;TAp+yMNy8fgwx0zbjnfU7kMhIoR9hgrKEJpMSp+XZNAPbUMcvat1BkOUrpDaYRfhppbjJEmlwYrj&#10;QokNvZaUf+9vRsHH5DNtV9v3TX/appf8bXc5f3VOqcFTv5qBCNSH//C9vdEKpuloPIW/O/EKyMUv&#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GFDkKDJAAAA3gAAAA8AAAAA&#10;AAAAAAAAAAAAoQIAAGRycy9kb3ducmV2LnhtbFBLBQYAAAAABAAEAPkAAACXAwAAAAA=&#10;"/>
                <v:shape id="Text Box 467" o:spid="_x0000_s1159" type="#_x0000_t202" style="position:absolute;left:5194;top:5227;width:1568;height:2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a/5MQA&#10;AADeAAAADwAAAGRycy9kb3ducmV2LnhtbESPQWvCQBSE70L/w/IKvekm1oYSXaUtEbzWlp4f2Wc2&#10;mvc2ZFdN/70rFHocZuYbZrUZuVMXGkLrxUA+y0CR1N620hj4/tpOX0GFiGKx80IGfinAZv0wWWFp&#10;/VU+6bKPjUoQCSUacDH2pdahdsQYZr4nSd7BD4wxyaHRdsBrgnOn51lWaMZW0oLDnj4c1af9mQ1U&#10;4XhY5NWOn7n9Qc3uZM/vlTFPj+PbElSkMf6H/9o7a+ClyOcF3O+kK6D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GWv+TEAAAA3gAAAA8AAAAAAAAAAAAAAAAAmAIAAGRycy9k&#10;b3ducmV2LnhtbFBLBQYAAAAABAAEAPUAAACJAwAAAAA=&#10;" stroked="f">
                  <v:textbox inset=".5mm,.3mm,.5mm,.3mm">
                    <w:txbxContent>
                      <w:p w:rsidR="007077FC" w:rsidRPr="00757366" w:rsidRDefault="007077FC" w:rsidP="00C50C9A">
                        <w:pPr>
                          <w:spacing w:before="0"/>
                          <w:jc w:val="center"/>
                          <w:rPr>
                            <w:rFonts w:cs="Arabic Transparent"/>
                            <w:b/>
                            <w:bCs/>
                            <w:sz w:val="18"/>
                            <w:szCs w:val="20"/>
                            <w:rtl/>
                          </w:rPr>
                        </w:pPr>
                        <w:r w:rsidRPr="00757366">
                          <w:rPr>
                            <w:rFonts w:cs="Arabic Transparent" w:hint="cs"/>
                            <w:b/>
                            <w:bCs/>
                            <w:sz w:val="18"/>
                            <w:szCs w:val="20"/>
                            <w:rtl/>
                          </w:rPr>
                          <w:t>غير مستجيب</w:t>
                        </w:r>
                      </w:p>
                    </w:txbxContent>
                  </v:textbox>
                </v:shape>
                <v:shape id="Text Box 468" o:spid="_x0000_s1160" type="#_x0000_t202" style="position:absolute;left:4304;top:5362;width:1164;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oaf8QA&#10;AADeAAAADwAAAGRycy9kb3ducmV2LnhtbESPQWvCQBSE70L/w/IK3nQTW22JrtKWFLyqpedH9pmN&#10;5r0N2VXjv+8WCj0OM/MNs9oM3Kor9aHxYiCfZqBIKm8bqQ18HT4nr6BCRLHYeiEDdwqwWT+MVlhY&#10;f5MdXfexVgkioUADLsau0DpUjhjD1HckyTv6njEm2dfa9nhLcG71LMsWmrGRtOCwow9H1Xl/YQNl&#10;OB2f83LLT9x8o2Z3tpf30pjx4/C2BBVpiP/hv/bWGpgv8tkL/N5JV0Cv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7aGn/EAAAA3gAAAA8AAAAAAAAAAAAAAAAAmAIAAGRycy9k&#10;b3ducmV2LnhtbFBLBQYAAAAABAAEAPUAAACJAwAAAAA=&#10;" stroked="f">
                  <v:textbox inset=".5mm,.3mm,.5mm,.3mm">
                    <w:txbxContent>
                      <w:p w:rsidR="007077FC" w:rsidRPr="00757366" w:rsidRDefault="007077FC" w:rsidP="00C50C9A">
                        <w:pPr>
                          <w:bidi/>
                          <w:spacing w:before="0" w:after="0"/>
                          <w:jc w:val="left"/>
                          <w:rPr>
                            <w:rFonts w:cs="Arabic Transparent"/>
                            <w:b/>
                            <w:bCs/>
                            <w:sz w:val="18"/>
                            <w:szCs w:val="20"/>
                            <w:rtl/>
                          </w:rPr>
                        </w:pPr>
                        <w:r w:rsidRPr="00757366">
                          <w:rPr>
                            <w:rFonts w:cs="Arabic Transparent" w:hint="cs"/>
                            <w:b/>
                            <w:bCs/>
                            <w:sz w:val="18"/>
                            <w:szCs w:val="20"/>
                            <w:rtl/>
                          </w:rPr>
                          <w:t>م</w:t>
                        </w:r>
                        <w:r>
                          <w:rPr>
                            <w:rFonts w:cs="Arabic Transparent" w:hint="cs"/>
                            <w:b/>
                            <w:bCs/>
                            <w:sz w:val="18"/>
                            <w:szCs w:val="20"/>
                            <w:rtl/>
                          </w:rPr>
                          <w:t>ست</w:t>
                        </w:r>
                        <w:r w:rsidRPr="00757366">
                          <w:rPr>
                            <w:rFonts w:cs="Arabic Transparent" w:hint="cs"/>
                            <w:b/>
                            <w:bCs/>
                            <w:sz w:val="18"/>
                            <w:szCs w:val="20"/>
                            <w:rtl/>
                          </w:rPr>
                          <w:t>جيب</w:t>
                        </w:r>
                      </w:p>
                    </w:txbxContent>
                  </v:textbox>
                </v:shape>
                <v:line id="Line 469" o:spid="_x0000_s1161" style="position:absolute;visibility:visible" from="6844,5462" to="7564,54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DNK8MMAAADeAAAADwAAAGRycy9kb3ducmV2LnhtbERPW2vCMBR+F/Yfwhn4pmkFb9UoY2Ww&#10;hymoY8/H5qwpa05Kk9Xs3y8Pgo8f3327j7YVA/W+cawgn2YgiCunG64VfF7eJisQPiBrbB2Tgj/y&#10;sN89jbZYaHfjEw3nUIsUwr5ABSaErpDSV4Ys+qnriBP37XqLIcG+lrrHWwq3rZxl2UJabDg1GOzo&#10;1VD1c/61CpamPMmlLD8ux3Jo8nU8xK/rWqnxc3zZgAgUw0N8d79rBfNFPkt70510BeTu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wzSvDDAAAA3gAAAA8AAAAAAAAAAAAA&#10;AAAAoQIAAGRycy9kb3ducmV2LnhtbFBLBQYAAAAABAAEAPkAAACRAwAAAAA=&#10;">
                  <v:stroke endarrow="block"/>
                </v:line>
                <v:group id="Group 470" o:spid="_x0000_s1162" style="position:absolute;left:3984;top:2300;width:1800;height:931" coordorigin="4096,1254" coordsize="1800,93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XtkyccAAADeAAAADwAAAGRycy9kb3ducmV2LnhtbESPT4vCMBTE78J+h/AW&#10;9qZpXRS3GkXEXTyI4B9YvD2aZ1tsXkoT2/rtjSB4HGbmN8xs0ZlSNFS7wrKCeBCBIE6tLjhTcDr+&#10;9icgnEfWWFomBXdysJh/9GaYaNvynpqDz0SAsEtQQe59lUjp0pwMuoGtiIN3sbVBH2SdSV1jG+Cm&#10;lMMoGkuDBYeFHCta5ZReDzej4K/Fdvkdr5vt9bK6n4+j3f82JqW+PrvlFISnzr/Dr/ZGKxiN4+EP&#10;PO+EKyDnD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OXtkyccAAADe&#10;AAAADwAAAAAAAAAAAAAAAACqAgAAZHJzL2Rvd25yZXYueG1sUEsFBgAAAAAEAAQA+gAAAJ4DAAAA&#10;AA==&#10;">
                  <v:line id="Line 471" o:spid="_x0000_s1163" style="position:absolute;visibility:visible" from="5040,1706" to="5040,19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O2l5ccAAADeAAAADwAAAGRycy9kb3ducmV2LnhtbESPzWrCQBSF94LvMFyhO52oNJTUUUQp&#10;aBeittAur5nbJDVzJ8xMk/TtnYXg8nD++Bar3tSiJecrywqmkwQEcW51xYWCz4+38QsIH5A11pZJ&#10;wT95WC2HgwVm2nZ8ovYcChFH2GeooAyhyaT0eUkG/cQ2xNH7sc5giNIVUjvs4rip5SxJUmmw4vhQ&#10;YkObkvLr+c8oOMyPabvev+/6r316ybeny/dv55R6GvXrVxCB+vAI39s7reA5nc4jQMSJKCCXN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07aXlxwAAAN4AAAAPAAAAAAAA&#10;AAAAAAAAAKECAABkcnMvZG93bnJldi54bWxQSwUGAAAAAAQABAD5AAAAlQMAAAAA&#10;"/>
                  <v:line id="Line 472" o:spid="_x0000_s1164" style="position:absolute;visibility:visible" from="5040,1645" to="5040,21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NB1sMcAAADeAAAADwAAAGRycy9kb3ducmV2LnhtbESPQUvDQBSE7wX/w/IEb+0mFVsbuy3S&#10;UPCgQlrp+TX7zAazb0N2m67/3hUEj8PMfMOst9F2YqTBt44V5LMMBHHtdMuNgo/jfvoIwgdkjZ1j&#10;UvBNHrabm8kaC+2uXNF4CI1IEPYFKjAh9IWUvjZk0c9cT5y8TzdYDEkOjdQDXhPcdnKeZQtpseW0&#10;YLCnnaH663CxCpamrORSlq/H93Js81V8i6fzSqm72/j8BCJQDP/hv/aLVvCwyO9z+L2TroDc/A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I0HWwxwAAAN4AAAAPAAAAAAAA&#10;AAAAAAAAAKECAABkcnMvZG93bnJldi54bWxQSwUGAAAAAAQABAD5AAAAlQMAAAAA&#10;">
                    <v:stroke endarrow="block"/>
                  </v:line>
                  <v:shape id="Text Box 473" o:spid="_x0000_s1165" type="#_x0000_t202" style="position:absolute;left:4096;top:1254;width:180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JwCMYA&#10;AADeAAAADwAAAGRycy9kb3ducmV2LnhtbESP3WrCQBSE74W+w3IKvdNNLEqJriIthVShtKkPcMge&#10;k2D2bNjd/PTtu4LQy2FmvmG2+8m0YiDnG8sK0kUCgri0uuFKwfnnff4Cwgdkja1lUvBLHva7h9kW&#10;M21H/qahCJWIEPYZKqhD6DIpfVmTQb+wHXH0LtYZDFG6SmqHY4SbVi6TZC0NNhwXauzotabyWvRG&#10;Qe9P6emjwvA2Hu3XVOTDZ6ovSj09TocNiEBT+A/f27lWsFqnz0u43YlXQO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CJwCMYAAADeAAAADwAAAAAAAAAAAAAAAACYAgAAZHJz&#10;L2Rvd25yZXYueG1sUEsFBgAAAAAEAAQA9QAAAIsDAAAAAA==&#10;" stroked="f">
                    <v:textbox inset=",1.3mm,,.3mm">
                      <w:txbxContent>
                        <w:p w:rsidR="007077FC" w:rsidRPr="00757366" w:rsidRDefault="007077FC" w:rsidP="00C50C9A">
                          <w:pPr>
                            <w:bidi/>
                            <w:spacing w:before="0" w:after="0"/>
                            <w:jc w:val="left"/>
                            <w:rPr>
                              <w:rFonts w:cs="Arabic Transparent"/>
                              <w:b/>
                              <w:bCs/>
                              <w:sz w:val="18"/>
                              <w:szCs w:val="20"/>
                              <w:rtl/>
                            </w:rPr>
                          </w:pPr>
                          <w:r w:rsidRPr="00757366">
                            <w:rPr>
                              <w:rFonts w:cs="Arabic Transparent" w:hint="cs"/>
                              <w:b/>
                              <w:bCs/>
                              <w:sz w:val="18"/>
                              <w:szCs w:val="20"/>
                              <w:rtl/>
                            </w:rPr>
                            <w:t>ف</w:t>
                          </w:r>
                          <w:r>
                            <w:rPr>
                              <w:rFonts w:cs="Arabic Transparent" w:hint="cs"/>
                              <w:b/>
                              <w:bCs/>
                              <w:sz w:val="18"/>
                              <w:szCs w:val="20"/>
                              <w:rtl/>
                            </w:rPr>
                            <w:t>ت</w:t>
                          </w:r>
                          <w:r w:rsidRPr="00757366">
                            <w:rPr>
                              <w:rFonts w:cs="Arabic Transparent" w:hint="cs"/>
                              <w:b/>
                              <w:bCs/>
                              <w:sz w:val="18"/>
                              <w:szCs w:val="20"/>
                              <w:rtl/>
                            </w:rPr>
                            <w:t>ح العطاءات</w:t>
                          </w:r>
                        </w:p>
                      </w:txbxContent>
                    </v:textbox>
                  </v:shape>
                </v:group>
                <v:group id="Group 474" o:spid="_x0000_s1166" style="position:absolute;left:4024;top:3255;width:1800;height:1671" coordorigin="4136,2932" coordsize="1800,16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UrF/sYAAADeAAAADwAAAGRycy9kb3ducmV2LnhtbESPQYvCMBSE7wv+h/AE&#10;b2vaLcpSjSLiigcRVhfE26N5tsXmpTSxrf/eCMIeh5n5hpkve1OJlhpXWlYQjyMQxJnVJecK/k4/&#10;n98gnEfWWFkmBQ9ysFwMPuaYatvxL7VHn4sAYZeigsL7OpXSZQUZdGNbEwfvahuDPsgml7rBLsBN&#10;Jb+iaCoNlhwWCqxpXVB2O96Ngm2H3SqJN+3+dl0/LqfJ4byPSanRsF/NQHjq/X/43d5pBZNpnCTw&#10;uhOugFw8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dSsX+xgAAAN4A&#10;AAAPAAAAAAAAAAAAAAAAAKoCAABkcnMvZG93bnJldi54bWxQSwUGAAAAAAQABAD6AAAAnQMAAAAA&#10;">
                  <v:shape id="AutoShape 475" o:spid="_x0000_s1167" type="#_x0000_t176" style="position:absolute;left:4136;top:2932;width:1800;height:16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qAX8UA&#10;AADeAAAADwAAAGRycy9kb3ducmV2LnhtbESP3WrCQBSE7wu+w3KE3tWNRoOmrhIEi+TOnwc4ZE9+&#10;aPZsyK4xeftuodDLYWa+YfbH0bRioN41lhUsFxEI4sLqhisFj/v5YwvCeWSNrWVSMJGD42H2tsdU&#10;2xdfabj5SgQIuxQV1N53qZSuqMmgW9iOOHil7Q36IPtK6h5fAW5auYqiRBpsOCzU2NGppuL79jQK&#10;dndTnr/WzzZvyjiJzZRdxrxS6n0+Zp8gPI3+P/zXvmgFm2QZr+H3TrgC8vA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eoBfxQAAAN4AAAAPAAAAAAAAAAAAAAAAAJgCAABkcnMv&#10;ZG93bnJldi54bWxQSwUGAAAAAAQABAD1AAAAigMAAAAA&#10;" filled="f" strokeweight="2.25pt"/>
                  <v:shape id="Text Box 476" o:spid="_x0000_s1168" type="#_x0000_t202" style="position:absolute;left:4305;top:3852;width:144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iw2MkA&#10;AADeAAAADwAAAGRycy9kb3ducmV2LnhtbESPQUvDQBSE74L/YXmF3uymSoqN3RYVJMWD0FbU4zP7&#10;msRk38bsttn+e7cg9DjMzDfMYhVMK47Uu9qygukkAUFcWF1zqeB993JzD8J5ZI2tZVJwIger5fXV&#10;AjNtB97QcetLESHsMlRQed9lUrqiIoNuYjvi6O1tb9BH2ZdS9zhEuGnlbZLMpMGa40KFHT1XVDTb&#10;g1HwcQrN6/zn6bv5Socy5G/5/PczV2o8Co8PIDwFfwn/t9daQTqb3qVwvhOvgFz+A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i5iw2MkAAADeAAAADwAAAAAAAAAAAAAAAACYAgAA&#10;ZHJzL2Rvd25yZXYueG1sUEsFBgAAAAAEAAQA9QAAAI4DAAAAAA==&#10;" stroked="f">
                    <v:textbox inset="1.5mm,,,.3mm">
                      <w:txbxContent>
                        <w:p w:rsidR="007077FC" w:rsidRPr="00D05DD3" w:rsidRDefault="007077FC" w:rsidP="00C50C9A">
                          <w:pPr>
                            <w:spacing w:before="0"/>
                            <w:ind w:left="-164" w:firstLine="91"/>
                            <w:rPr>
                              <w:b/>
                              <w:bCs/>
                              <w:sz w:val="22"/>
                              <w:szCs w:val="22"/>
                              <w:rtl/>
                            </w:rPr>
                          </w:pPr>
                          <w:r>
                            <w:rPr>
                              <w:rFonts w:cs="Arabic Transparent" w:hint="cs"/>
                              <w:b/>
                              <w:bCs/>
                              <w:sz w:val="22"/>
                              <w:szCs w:val="22"/>
                              <w:rtl/>
                            </w:rPr>
                            <w:t xml:space="preserve">الفحص </w:t>
                          </w:r>
                          <w:r w:rsidRPr="00D05DD3">
                            <w:rPr>
                              <w:rFonts w:cs="Arabic Transparent" w:hint="cs"/>
                              <w:b/>
                              <w:bCs/>
                              <w:sz w:val="22"/>
                              <w:szCs w:val="22"/>
                              <w:rtl/>
                            </w:rPr>
                            <w:t>التمهيدي</w:t>
                          </w:r>
                        </w:p>
                      </w:txbxContent>
                    </v:textbox>
                  </v:shape>
                </v:group>
                <v:line id="Line 477" o:spid="_x0000_s1169" style="position:absolute;flip:x;visibility:visible" from="3835,7680" to="4015,76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1hZskAAADeAAAADwAAAGRycy9kb3ducmV2LnhtbESPQUsDMRSE74L/ITzBS2mz1bq0a9NS&#10;hIKHXqyypbfXzXOz7OZlTdJ2/fdGEDwOM/MNs1wPthMX8qFxrGA6yUAQV043XCv4eN+O5yBCRNbY&#10;OSYF3xRgvbq9WWKh3ZXf6LKPtUgQDgUqMDH2hZShMmQxTFxPnLxP5y3GJH0ttcdrgttOPmRZLi02&#10;nBYM9vRiqGr3Z6tAznejL785zdqyPRwWpqzK/rhT6v5u2DyDiDTE//Bf+1UreMqnjzn83klXQK5+&#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BKtYWbJAAAA3gAAAA8AAAAA&#10;AAAAAAAAAAAAoQIAAGRycy9kb3ducmV2LnhtbFBLBQYAAAAABAAEAPkAAACXAwAAAAA=&#10;"/>
                <v:group id="Group 478" o:spid="_x0000_s1170" style="position:absolute;left:2588;top:5573;width:1620;height:733" coordorigin="2700,4241" coordsize="1620,7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nHD/ccAAADeAAAADwAAAGRycy9kb3ducmV2LnhtbESPS4vCQBCE74L/YWhh&#10;bzrJig+io4jsLh5E8AHircm0STDTEzKzSfz3zsKCx6KqvqKW686UoqHaFZYVxKMIBHFqdcGZgsv5&#10;ezgH4TyyxtIyKXiSg/Wq31tiom3LR2pOPhMBwi5BBbn3VSKlS3My6Ea2Ig7e3dYGfZB1JnWNbYCb&#10;Un5G0VQaLDgs5FjRNqf0cfo1Cn5abDfj+KvZP+7b5+08OVz3MSn1Meg2CxCeOv8O/7d3WsFkGo9n&#10;8HcnXAG5egE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onHD/ccAAADe&#10;AAAADwAAAAAAAAAAAAAAAACqAgAAZHJzL2Rvd25yZXYueG1sUEsFBgAAAAAEAAQA+gAAAJ4DAAAA&#10;AA==&#10;">
                  <v:line id="Line 479" o:spid="_x0000_s1171" style="position:absolute;visibility:visible" from="2700,4241" to="4320,4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pup48UAAADeAAAADwAAAGRycy9kb3ducmV2LnhtbERPz2vCMBS+C/4P4Qm7aaqyMjqjiDLQ&#10;HUTdYDs+m7e2s3kpSdZ2/705CB4/vt+LVW9q0ZLzlWUF00kCgji3uuJCwefH2/gFhA/IGmvLpOCf&#10;PKyWw8ECM207PlF7DoWIIewzVFCG0GRS+rwkg35iG+LI/VhnMEToCqkddjHc1HKWJKk0WHFsKLGh&#10;TUn59fxnFBzmx7Rd7993/dc+veTb0+X7t3NKPY369SuIQH14iO/unVbwnE7ncW+8E6+AXN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pup48UAAADeAAAADwAAAAAAAAAA&#10;AAAAAAChAgAAZHJzL2Rvd25yZXYueG1sUEsFBgAAAAAEAAQA+QAAAJMDAAAAAA==&#10;"/>
                  <v:line id="Line 480" o:spid="_x0000_s1172" style="position:absolute;visibility:visible" from="2700,4254" to="2700,49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dcMeMkAAADeAAAADwAAAGRycy9kb3ducmV2LnhtbESPT2vCQBTE74V+h+UVeqsbFUONriKV&#10;gvZQ/Ad6fGZfk7TZt2F3TdJv3y0Uehxm5jfMfNmbWrTkfGVZwXCQgCDOra64UHA6vj49g/ABWWNt&#10;mRR8k4fl4v5ujpm2He+pPYRCRAj7DBWUITSZlD4vyaAf2IY4eh/WGQxRukJqh12Em1qOkiSVBiuO&#10;CyU29FJS/nW4GQXv413arrZvm/68Ta/5en+9fHZOqceHfjUDEagP/+G/9kYrmKTD8RR+78QrIBc/&#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GXXDHjJAAAA3gAAAA8AAAAA&#10;AAAAAAAAAAAAoQIAAGRycy9kb3ducmV2LnhtbFBLBQYAAAAABAAEAPkAAACXAwAAAAA=&#10;"/>
                  <v:line id="Line 481" o:spid="_x0000_s1173" style="position:absolute;visibility:visible" from="4320,4254" to="4320,46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5qjVsYAAADeAAAADwAAAGRycy9kb3ducmV2LnhtbESPXWvCMBSG7wf7D+EMdjfTjqmzGmWs&#10;DHbhBn7g9bE5NsXmpDRZjf/eXAy8fHm/eBaraFsxUO8bxwryUQaCuHK64VrBfvf18g7CB2SNrWNS&#10;cCUPq+XjwwIL7S68oWEbapFG2BeowITQFVL6ypBFP3IdcfJOrrcYkuxrqXu8pHHbytcsm0iLDacH&#10;gx19GqrO2z+rYGrKjZzKcr37LYcmn8WfeDjOlHp+ih9zEIFiuIf/299awXiSvyWAhJNQQC5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ao1bGAAAA3gAAAA8AAAAAAAAA&#10;AAAAAAAAoQIAAGRycy9kb3ducmV2LnhtbFBLBQYAAAAABAAEAPkAAACUAwAAAAA=&#10;">
                    <v:stroke endarrow="block"/>
                  </v:line>
                </v:group>
                <v:shape id="AutoShape 482" o:spid="_x0000_s1174" type="#_x0000_t176" style="position:absolute;left:4028;top:6052;width:1800;height:10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AirMQA&#10;AADeAAAADwAAAGRycy9kb3ducmV2LnhtbESP0WrCQBRE3wv+w3IFX4puIolI6irGIuS1aT/gkr1N&#10;gtm7a3ar8e/dQqGPw8ycYXaHyQziRqPvLStIVwkI4sbqnlsFX5/n5RaED8gaB8uk4EEeDvvZyw4L&#10;be/8Qbc6tCJC2BeooAvBFVL6piODfmUdcfS+7WgwRDm2Uo94j3AzyHWSbKTBnuNCh45OHTWX+sco&#10;KDMusZTv7rV6XBN5uuaT751Si/l0fAMRaAr/4b92pRXkmzRL4fdOvAJy/w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VQIqzEAAAA3gAAAA8AAAAAAAAAAAAAAAAAmAIAAGRycy9k&#10;b3ducmV2LnhtbFBLBQYAAAAABAAEAPUAAACJAwAAAAA=&#10;" strokeweight="2.25pt"/>
                <v:shape id="Text Box 483" o:spid="_x0000_s1175" type="#_x0000_t202" style="position:absolute;left:4183;top:6233;width:1440;height:66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h6uMYA&#10;AADeAAAADwAAAGRycy9kb3ducmV2LnhtbESPQUvDQBSE74L/YXmCN7tJtKGk3QYRK97EVoTeHrvP&#10;JJp9G7PPNv33riD0OMzMN8yqnnyvDjTGLrCBfJaBIrbBddwYeNttbhagoiA77AOTgRNFqNeXFyus&#10;XDjyKx220qgE4VihgVZkqLSOtiWPcRYG4uR9hNGjJDk22o14THDf6yLLSu2x47TQ4kAPLdmv7Y83&#10;8FJ0svi22m2ePm/p/XEv85MVY66vpvslKKFJzuH/9rMzMC/zuwL+7qQroN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1h6uMYAAADeAAAADwAAAAAAAAAAAAAAAACYAgAAZHJz&#10;L2Rvd25yZXYueG1sUEsFBgAAAAAEAAQA9QAAAIsDAAAAAA==&#10;" stroked="f">
                  <v:textbox inset=",.3mm">
                    <w:txbxContent>
                      <w:p w:rsidR="00000000" w:rsidRDefault="007077FC">
                        <w:pPr>
                          <w:bidi/>
                          <w:spacing w:before="0" w:after="0"/>
                          <w:rPr>
                            <w:b/>
                            <w:bCs/>
                            <w:sz w:val="24"/>
                            <w:szCs w:val="24"/>
                            <w:rtl/>
                          </w:rPr>
                        </w:pPr>
                        <w:r w:rsidRPr="00C50C9A">
                          <w:rPr>
                            <w:rFonts w:hint="eastAsia"/>
                            <w:b/>
                            <w:bCs/>
                            <w:sz w:val="24"/>
                            <w:szCs w:val="24"/>
                            <w:rtl/>
                          </w:rPr>
                          <w:t>تقييم</w:t>
                        </w:r>
                        <w:r>
                          <w:rPr>
                            <w:rFonts w:hint="cs"/>
                            <w:b/>
                            <w:bCs/>
                            <w:sz w:val="24"/>
                            <w:szCs w:val="24"/>
                            <w:rtl/>
                          </w:rPr>
                          <w:t xml:space="preserve"> </w:t>
                        </w:r>
                        <w:r w:rsidRPr="00C50C9A">
                          <w:rPr>
                            <w:rFonts w:hint="eastAsia"/>
                            <w:b/>
                            <w:bCs/>
                            <w:sz w:val="24"/>
                            <w:szCs w:val="24"/>
                            <w:rtl/>
                          </w:rPr>
                          <w:t>مفصل</w:t>
                        </w:r>
                      </w:p>
                    </w:txbxContent>
                  </v:textbox>
                </v:shape>
                <v:shape id="Text Box 484" o:spid="_x0000_s1176" type="#_x0000_t202" style="position:absolute;left:2987;top:7505;width:823;height:2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753MMA&#10;AADeAAAADwAAAGRycy9kb3ducmV2LnhtbESPQWvCQBSE74X+h+UJvdVN1IpEV6klBa9q6fmRfWaj&#10;eW9DdtX033cLQo/DzHzDrDYDt+pGfWi8GMjHGSiSyttGagNfx8/XBagQUSy2XsjADwXYrJ+fVlhY&#10;f5c93Q6xVgkioUADLsau0DpUjhjD2HckyTv5njEm2dfa9nhPcG71JMvmmrGRtOCwow9H1eVwZQNl&#10;OJ9mebnjKTffqNld7HVbGvMyGt6XoCIN8T/8aO+sgbd5PpvC3510Bf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D753MMAAADeAAAADwAAAAAAAAAAAAAAAACYAgAAZHJzL2Rv&#10;d25yZXYueG1sUEsFBgAAAAAEAAQA9QAAAIgDAAAAAA==&#10;" stroked="f">
                  <v:textbox inset=".5mm,.3mm,.5mm,.3mm">
                    <w:txbxContent>
                      <w:p w:rsidR="007077FC" w:rsidRPr="00757366" w:rsidRDefault="007077FC" w:rsidP="003A1BAA">
                        <w:pPr>
                          <w:pStyle w:val="BodyText"/>
                          <w:jc w:val="center"/>
                          <w:rPr>
                            <w:rFonts w:cs="Arabic Transparent"/>
                            <w:b/>
                            <w:bCs/>
                            <w:sz w:val="20"/>
                            <w:szCs w:val="20"/>
                            <w:rtl/>
                          </w:rPr>
                        </w:pPr>
                        <w:r w:rsidRPr="00757366">
                          <w:rPr>
                            <w:rFonts w:cs="Arabic Transparent" w:hint="cs"/>
                            <w:b/>
                            <w:bCs/>
                            <w:sz w:val="20"/>
                            <w:szCs w:val="20"/>
                            <w:rtl/>
                          </w:rPr>
                          <w:t>غير واضح</w:t>
                        </w:r>
                      </w:p>
                    </w:txbxContent>
                  </v:textbox>
                </v:shape>
                <v:line id="Line 485" o:spid="_x0000_s1177" style="position:absolute;flip:y;visibility:visible" from="2588,7018" to="2588,76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rGtqcgAAADeAAAADwAAAGRycy9kb3ducmV2LnhtbESPS2sCQRCE74H8h6GFXBadNT4wG0fJ&#10;Q0EQDz4OHpuddnfJTs+y09HNv88IgRyL6vqqa77sXK2u1IbKs4HhIAVFnHtbcWHgdFz3Z6CCIFus&#10;PZOBHwqwXDw+zDGz/sZ7uh6kUBHCIUMDpUiTaR3ykhyGgW+Io3fxrUOJsi20bfEW4a7Wz2k61Q4r&#10;jg0lNvRRUv51+HbxjfWOP0ej5N3pJHmh1Vm2qRZjnnrd2ysooU7+j//SG2tgMh2Ox3CfExmgF7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ErGtqcgAAADeAAAADwAAAAAA&#10;AAAAAAAAAAChAgAAZHJzL2Rvd25yZXYueG1sUEsFBgAAAAAEAAQA+QAAAJYDAAAAAA==&#10;">
                  <v:stroke endarrow="block"/>
                </v:line>
                <v:group id="Group 486" o:spid="_x0000_s1178" style="position:absolute;left:1868;top:6084;width:1440;height:900" coordorigin="1980,5038" coordsize="1440,9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emLbMcAAADeAAAADwAAAGRycy9kb3ducmV2LnhtbESPQWvCQBSE7wX/w/KE&#10;3uom2ohEVxGppQcRqoJ4e2SfSTD7NmS3Sfz3riD0OMzMN8xi1ZtKtNS40rKCeBSBIM6sLjlXcDpu&#10;P2YgnEfWWFkmBXdysFoO3haYatvxL7UHn4sAYZeigsL7OpXSZQUZdCNbEwfvahuDPsgml7rBLsBN&#10;JcdRNJUGSw4LBda0KSi7Hf6Mgu8Ou/Uk/mp3t+vmfjkm+/MuJqXeh/16DsJT7//Dr/aPVpBM488E&#10;nnfCFZDLB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ZemLbMcAAADe&#10;AAAADwAAAAAAAAAAAAAAAACqAgAAZHJzL2Rvd25yZXYueG1sUEsFBgAAAAAEAAQA+gAAAJ4DAAAA&#10;AA==&#10;">
                  <v:shape id="AutoShape 487" o:spid="_x0000_s1179" type="#_x0000_t176" style="position:absolute;left:1980;top:5038;width:1440;height:9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62MQA&#10;AADeAAAADwAAAGRycy9kb3ducmV2LnhtbESP0WrCQBRE3wv+w3ILvhTdKDFI6iomRcirth9wyd4m&#10;odm7a3Yb49+7hYKPw8ycYXaHyfRipMF3lhWslgkI4trqjhsFX5+nxRaED8gae8uk4E4eDvvZyw5z&#10;bW98pvESGhEh7HNU0Ibgcil93ZJBv7SOOHrfdjAYohwaqQe8Rbjp5TpJMmmw47jQoqOypfrn8msU&#10;FCkXWMgP91bdr4ksr5vJd06p+et0fAcRaArP8H+70go22SrN4O9OvAJy/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q5utjEAAAA3gAAAA8AAAAAAAAAAAAAAAAAmAIAAGRycy9k&#10;b3ducmV2LnhtbFBLBQYAAAAABAAEAPUAAACJAwAAAAA=&#10;" strokeweight="2.25pt"/>
                  <v:shape id="Text Box 488" o:spid="_x0000_s1180" type="#_x0000_t202" style="position:absolute;left:2144;top:5231;width:124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NeiMUA&#10;AADeAAAADwAAAGRycy9kb3ducmV2LnhtbESPQWsCMRSE7wX/Q3hCbzW70lrZGqUVBK9V216fm9fN&#10;6uZlSeK6+utNoeBxmJlvmNmit43oyIfasYJ8lIEgLp2uuVKw266epiBCRNbYOCYFFwqwmA8eZlho&#10;d+ZP6jaxEgnCoUAFJsa2kDKUhiyGkWuJk/frvMWYpK+k9nhOcNvIcZZNpMWa04LBlpaGyuPmZBXs&#10;d6ufDLcH+u5OXyXn/qO7OqPU47B/fwMRqY/38H97rRW8TPLnV/i7k66An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016IxQAAAN4AAAAPAAAAAAAAAAAAAAAAAJgCAABkcnMv&#10;ZG93bnJldi54bWxQSwUGAAAAAAQABAD1AAAAigMAAAAA&#10;" stroked="f">
                    <v:textbox inset=",.3mm,,.3mm">
                      <w:txbxContent>
                        <w:p w:rsidR="007077FC" w:rsidRPr="00757366" w:rsidRDefault="007077FC" w:rsidP="00C50C9A">
                          <w:pPr>
                            <w:bidi/>
                            <w:spacing w:before="0" w:after="0"/>
                            <w:jc w:val="left"/>
                            <w:rPr>
                              <w:rFonts w:cs="Arabic Transparent"/>
                              <w:b/>
                              <w:bCs/>
                              <w:szCs w:val="20"/>
                              <w:rtl/>
                            </w:rPr>
                          </w:pPr>
                          <w:r w:rsidRPr="00757366">
                            <w:rPr>
                              <w:rFonts w:cs="Arabic Transparent" w:hint="cs"/>
                              <w:b/>
                              <w:bCs/>
                              <w:szCs w:val="20"/>
                              <w:rtl/>
                            </w:rPr>
                            <w:t>التو</w:t>
                          </w:r>
                          <w:r>
                            <w:rPr>
                              <w:rFonts w:cs="Arabic Transparent" w:hint="cs"/>
                              <w:b/>
                              <w:bCs/>
                              <w:szCs w:val="20"/>
                              <w:rtl/>
                            </w:rPr>
                            <w:t>ض</w:t>
                          </w:r>
                          <w:r w:rsidRPr="00757366">
                            <w:rPr>
                              <w:rFonts w:cs="Arabic Transparent" w:hint="cs"/>
                              <w:b/>
                              <w:bCs/>
                              <w:szCs w:val="20"/>
                              <w:rtl/>
                            </w:rPr>
                            <w:t>يح(خطياً)</w:t>
                          </w:r>
                        </w:p>
                      </w:txbxContent>
                    </v:textbox>
                  </v:shape>
                </v:group>
                <v:line id="Line 489" o:spid="_x0000_s1181" style="position:absolute;visibility:visible" from="4928,7120" to="4928,82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yvUMQAAADeAAAADwAAAGRycy9kb3ducmV2LnhtbERPW2vCMBR+H+w/hDPY20w7ps5qlLEy&#10;2IMbeMHnY3Nsis1JabIa/715GPj48d0Xq2hbMVDvG8cK8lEGgrhyuuFawX739fIOwgdkja1jUnAl&#10;D6vl48MCC+0uvKFhG2qRQtgXqMCE0BVS+sqQRT9yHXHiTq63GBLsa6l7vKRw28rXLJtIiw2nBoMd&#10;fRqqzts/q2Bqyo2cynK9+y2HJp/Fn3g4zpR6foofcxCBYriL/93fWsF4kr+lvelOugJye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7K9QxAAAAN4AAAAPAAAAAAAAAAAA&#10;AAAAAKECAABkcnMvZG93bnJldi54bWxQSwUGAAAAAAQABAD5AAAAkgMAAAAA&#10;">
                  <v:stroke endarrow="block"/>
                </v:line>
                <v:shape id="Text Box 490" o:spid="_x0000_s1182" type="#_x0000_t202" style="position:absolute;left:4208;top:7321;width:1286;height:5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bONsQA&#10;AADeAAAADwAAAGRycy9kb3ducmV2LnhtbESPQWvCQBSE74X+h+UVequbtCoaXaUtKXhVS8+P7DMb&#10;zXsbsqum/75bEDwOM/MNs1wP3KoL9aHxYiAfZaBIKm8bqQ18779eZqBCRLHYeiEDvxRgvXp8WGJh&#10;/VW2dNnFWiWIhAINuBi7QutQOWIMI9+RJO/ge8aYZF9r2+M1wbnVr1k21YyNpAWHHX06qk67Mxso&#10;w/EwzssNv3Hzg5rdyZ4/SmOen4b3BahIQ7yHb+2NNTCZ5uM5/N9JV0Cv/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3WzjbEAAAA3gAAAA8AAAAAAAAAAAAAAAAAmAIAAGRycy9k&#10;b3ducmV2LnhtbFBLBQYAAAAABAAEAPUAAACJAwAAAAA=&#10;" stroked="f">
                  <v:textbox inset=".5mm,.3mm,.5mm,.3mm">
                    <w:txbxContent>
                      <w:p w:rsidR="007077FC" w:rsidRPr="00757366" w:rsidRDefault="007077FC" w:rsidP="00C50C9A">
                        <w:pPr>
                          <w:bidi/>
                          <w:spacing w:before="0" w:after="0"/>
                          <w:jc w:val="left"/>
                          <w:rPr>
                            <w:rFonts w:cs="Arabic Transparent"/>
                            <w:b/>
                            <w:bCs/>
                            <w:szCs w:val="22"/>
                            <w:rtl/>
                          </w:rPr>
                        </w:pPr>
                        <w:r w:rsidRPr="00757366">
                          <w:rPr>
                            <w:rFonts w:cs="Arabic Transparent" w:hint="cs"/>
                            <w:b/>
                            <w:bCs/>
                            <w:sz w:val="22"/>
                            <w:szCs w:val="20"/>
                            <w:rtl/>
                          </w:rPr>
                          <w:t>مستجيب جوهريا</w:t>
                        </w:r>
                      </w:p>
                    </w:txbxContent>
                  </v:textbox>
                </v:shape>
                <v:shape id="Text Box 491" o:spid="_x0000_s1183" type="#_x0000_t202" style="position:absolute;left:5634;top:7390;width:1604;height:5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cBJcUA&#10;AADeAAAADwAAAGRycy9kb3ducmV2LnhtbESPy2rCQBSG94W+w3AEdzpJvdCmjqIFpbozVejykDlN&#10;YjNnwswY07d3FkKXP/+Nb7HqTSM6cr62rCAdJyCIC6trLhWcvrajVxA+IGtsLJOCP/KwWj4/LTDT&#10;9sZH6vJQijjCPkMFVQhtJqUvKjLox7Yljt6PdQZDlK6U2uEtjptGviTJXBqsOT5U2NJHRcVvfjUK&#10;Nt9uskvf7MVuzpPpNd8fTLdGpYaDfv0OIlAf/sOP9qdWMJunswgQcSIKyO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hwElxQAAAN4AAAAPAAAAAAAAAAAAAAAAAJgCAABkcnMv&#10;ZG93bnJldi54bWxQSwUGAAAAAAQABAD1AAAAigMAAAAA&#10;" stroked="f">
                  <v:textbox inset=".5mm,,.5mm">
                    <w:txbxContent>
                      <w:p w:rsidR="007077FC" w:rsidRDefault="007077FC" w:rsidP="00C50C9A">
                        <w:pPr>
                          <w:bidi/>
                          <w:spacing w:before="0"/>
                          <w:jc w:val="left"/>
                          <w:rPr>
                            <w:sz w:val="20"/>
                            <w:rtl/>
                          </w:rPr>
                        </w:pPr>
                        <w:r w:rsidRPr="00757366">
                          <w:rPr>
                            <w:rFonts w:cs="Arabic Transparent" w:hint="cs"/>
                            <w:b/>
                            <w:bCs/>
                            <w:sz w:val="18"/>
                            <w:szCs w:val="20"/>
                            <w:rtl/>
                          </w:rPr>
                          <w:t>غير مستجيب</w:t>
                        </w:r>
                      </w:p>
                    </w:txbxContent>
                  </v:textbox>
                </v:shape>
                <v:group id="Group 492" o:spid="_x0000_s1184" style="position:absolute;left:7676;top:7269;width:1980;height:540" coordorigin="7788,8229" coordsize="1980,5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wsbssYAAADeAAAADwAAAGRycy9kb3ducmV2LnhtbESPQWvCQBSE74L/YXlC&#10;b7rZloikriLSlh5EUAult0f2mQSzb0N2m8R/7wqCx2FmvmGW68HWoqPWV441qFkCgjh3puJCw8/p&#10;c7oA4QOywdoxabiSh/VqPFpiZlzPB+qOoRARwj5DDWUITSalz0uy6GeuIY7e2bUWQ5RtIU2LfYTb&#10;Wr4myVxarDgulNjQtqT8cvy3Gr567Ddv6qPbXc7b698p3f/uFGn9Mhk27yACDeEZfrS/jYZ0rlIF&#10;9zvxCsjVD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fCxuyxgAAAN4A&#10;AAAPAAAAAAAAAAAAAAAAAKoCAABkcnMvZG93bnJldi54bWxQSwUGAAAAAAQABAD6AAAAnQMAAAAA&#10;">
                  <v:shape id="AutoShape 493" o:spid="_x0000_s1185" type="#_x0000_t116" style="position:absolute;left:7788;top:8229;width:198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eMF8YA&#10;AADeAAAADwAAAGRycy9kb3ducmV2LnhtbESPX2vCQBDE3wt+h2MFX0q9RFBK9BQpiD5aK/R1m9v8&#10;wexemjtj9NP3CoU+DjPzG2a1GbhRPXW+dmIgnSagSHJnaykNnD92L6+gfECx2DghA3fysFmPnlaY&#10;WXeTd+pPoVQRIj5DA1UIbaa1zyti9FPXkkSvcB1jiLIrte3wFuHc6FmSLDRjLXGhwpbeKsovpysb&#10;OO6KtM+/nw/MYVty8dh/NfbTmMl42C5BBRrCf/ivfbAG5ot0PoPfO/EK6P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leMF8YAAADeAAAADwAAAAAAAAAAAAAAAACYAgAAZHJz&#10;L2Rvd25yZXYueG1sUEsFBgAAAAAEAAQA9QAAAIsDAAAAAA==&#10;" strokeweight="2.25pt"/>
                  <v:shape id="Text Box 494" o:spid="_x0000_s1186" type="#_x0000_t202" style="position:absolute;left:7968;top:8281;width:1620;height:41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8T8X8YA&#10;AADeAAAADwAAAGRycy9kb3ducmV2LnhtbESP3WrCQBSE7wt9h+UUelPMRmuiRlexhYq3pnmAY/bk&#10;h2bPhuzWxLfvFgq9HGbmG2Z3mEwnbjS41rKCeRSDIC6tbrlWUHx+zNYgnEfW2FkmBXdycNg/Puww&#10;03bkC91yX4sAYZehgsb7PpPSlQ0ZdJHtiYNX2cGgD3KopR5wDHDTyUUcp9Jgy2GhwZ7eGyq/8m+j&#10;oDqPL8lmvJ58sbos0zdsV1d7V+r5aTpuQXia/H/4r33WCpJ0nrzC751wBeT+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8T8X8YAAADeAAAADwAAAAAAAAAAAAAAAACYAgAAZHJz&#10;L2Rvd25yZXYueG1sUEsFBgAAAAAEAAQA9QAAAIsDAAAAAA==&#10;" stroked="f">
                    <v:textbox>
                      <w:txbxContent>
                        <w:p w:rsidR="007077FC" w:rsidRPr="000E45F0" w:rsidRDefault="007077FC" w:rsidP="00C50C9A">
                          <w:pPr>
                            <w:spacing w:before="0"/>
                            <w:jc w:val="center"/>
                            <w:rPr>
                              <w:b/>
                              <w:bCs/>
                              <w:sz w:val="24"/>
                              <w:szCs w:val="24"/>
                              <w:rtl/>
                            </w:rPr>
                          </w:pPr>
                          <w:r w:rsidRPr="00757366">
                            <w:rPr>
                              <w:rFonts w:hint="cs"/>
                              <w:b/>
                              <w:bCs/>
                              <w:rtl/>
                            </w:rPr>
                            <w:t>رفض</w:t>
                          </w:r>
                        </w:p>
                      </w:txbxContent>
                    </v:textbox>
                  </v:shape>
                </v:group>
                <v:line id="Line 495" o:spid="_x0000_s1187" style="position:absolute;visibility:visible" from="6956,7572" to="7676,7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gziMcAAADeAAAADwAAAGRycy9kb3ducmV2LnhtbESPzWrDMBCE74G+g9hCb4ns0iSNEyWU&#10;mkAObSE/5LyxtpaptTKW6qhvXxUKOQ4z8w2z2kTbioF63zhWkE8yEMSV0w3XCk7H7fgZhA/IGlvH&#10;pOCHPGzWd6MVFtpdeU/DIdQiQdgXqMCE0BVS+sqQRT9xHXHyPl1vMSTZ11L3eE1w28rHLJtJiw2n&#10;BYMdvRqqvg7fVsHclHs5l+Xb8aMcmnwR3+P5slDq4T6+LEEEiuEW/m/vtILpLJ8+wd+ddAXk+h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FeDOIxwAAAN4AAAAPAAAAAAAA&#10;AAAAAAAAAKECAABkcnMvZG93bnJldi54bWxQSwUGAAAAAAQABAD5AAAAlQMAAAAA&#10;">
                  <v:stroke endarrow="block"/>
                </v:line>
                <v:shape id="Text Box 496" o:spid="_x0000_s1188" type="#_x0000_t202" style="position:absolute;left:2768;top:11736;width:1440;height:68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2HBsMYA&#10;AADeAAAADwAAAGRycy9kb3ducmV2LnhtbESPzWrDMBCE74W8g9hCLiWRE2ondS2HNNCSa34eYGNt&#10;bFNrZSzVP28fFQo9DjPzDZPtRtOInjpXW1awWkYgiAuray4VXC+fiy0I55E1NpZJwUQOdvnsKcNU&#10;24FP1J99KQKEXYoKKu/bVEpXVGTQLW1LHLy77Qz6ILtS6g6HADeNXEdRIg3WHBYqbOlQUfF9/jEK&#10;7sfhJX4bbl/+ujm9Jh9Yb252Umr+PO7fQXga/X/4r33UCuJkFcfweydcAZ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2HBsMYAAADeAAAADwAAAAAAAAAAAAAAAACYAgAAZHJz&#10;L2Rvd25yZXYueG1sUEsFBgAAAAAEAAQA9QAAAIsDAAAAAA==&#10;" stroked="f">
                  <v:textbox>
                    <w:txbxContent>
                      <w:p w:rsidR="007077FC" w:rsidRPr="00757366" w:rsidRDefault="007077FC" w:rsidP="00C50C9A">
                        <w:pPr>
                          <w:bidi/>
                          <w:spacing w:before="0"/>
                          <w:jc w:val="center"/>
                          <w:rPr>
                            <w:rFonts w:cs="Arabic Transparent"/>
                            <w:b/>
                            <w:bCs/>
                            <w:sz w:val="22"/>
                            <w:szCs w:val="20"/>
                            <w:rtl/>
                          </w:rPr>
                        </w:pPr>
                        <w:r w:rsidRPr="00757366">
                          <w:rPr>
                            <w:rFonts w:cs="Arabic Transparent" w:hint="cs"/>
                            <w:b/>
                            <w:bCs/>
                            <w:sz w:val="22"/>
                            <w:szCs w:val="20"/>
                            <w:rtl/>
                          </w:rPr>
                          <w:t>الفشل</w:t>
                        </w:r>
                      </w:p>
                    </w:txbxContent>
                  </v:textbox>
                </v:shape>
                <v:group id="Group 497" o:spid="_x0000_s1189" style="position:absolute;left:2408;top:11556;width:1980;height:360" coordorigin="2520,10510" coordsize="1980,3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OKDxsYAAADeAAAADwAAAGRycy9kb3ducmV2LnhtbESPQWvCQBSE70L/w/IK&#10;vekmSoKkriKi0oMIVUF6e2SfSTD7NmTXJP77bkHocZiZb5jFajC16Kh1lWUF8SQCQZxbXXGh4HLe&#10;jecgnEfWWFsmBU9ysFq+jRaYadvzN3UnX4gAYZehgtL7JpPS5SUZdBPbEAfvZluDPsi2kLrFPsBN&#10;LadRlEqDFYeFEhvalJTfTw+jYN9jv57F2+5wv22eP+fkeD3EpNTH+7D+BOFp8P/hV/tLK0jSOEnh&#10;7064AnL5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Q4oPGxgAAAN4A&#10;AAAPAAAAAAAAAAAAAAAAAKoCAABkcnMvZG93bnJldi54bWxQSwUGAAAAAAQABAD6AAAAnQMAAAAA&#10;">
                  <v:line id="Line 498" o:spid="_x0000_s1190" style="position:absolute;visibility:visible" from="4500,10510" to="4500,10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tvYMckAAADeAAAADwAAAGRycy9kb3ducmV2LnhtbESPT2vCQBTE74V+h+UVeqsbFVOJriIV&#10;QXso/gM9PrOvSdrs27C7TdJv3y0Uehxm5jfMfNmbWrTkfGVZwXCQgCDOra64UHA+bZ6mIHxA1lhb&#10;JgXf5GG5uL+bY6Ztxwdqj6EQEcI+QwVlCE0mpc9LMugHtiGO3rt1BkOUrpDaYRfhppajJEmlwYrj&#10;QokNvZSUfx6/jIK38T5tV7vXbX/Zpbd8fbhdPzqn1ONDv5qBCNSH//Bfe6sVTNLh5Bl+78QrIBc/&#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Kbb2DHJAAAA3gAAAA8AAAAA&#10;AAAAAAAAAAAAoQIAAGRycy9kb3ducmV2LnhtbFBLBQYAAAAABAAEAPkAAACXAwAAAAA=&#10;"/>
                  <v:line id="Line 499" o:spid="_x0000_s1191" style="position:absolute;flip:x;visibility:visible" from="4320,10870" to="4500,10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aG1L8UAAADeAAAADwAAAGRycy9kb3ducmV2LnhtbERPz2vCMBS+C/sfwht4GTNVZnHVKCII&#10;O3iZjspuz+atKW1euiTT7r9fDgOPH9/v1WawnbiSD41jBdNJBoK4crrhWsHHaf+8ABEissbOMSn4&#10;pQCb9cNohYV2N36n6zHWIoVwKFCBibEvpAyVIYth4nrixH05bzEm6GupPd5SuO3kLMtyabHh1GCw&#10;p52hqj3+WAVycXj69tvLS1u25/OrKauy/zwoNX4ctksQkYZ4F/+737SCeT6dp73pTroCcv0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aG1L8UAAADeAAAADwAAAAAAAAAA&#10;AAAAAAChAgAAZHJzL2Rvd25yZXYueG1sUEsFBgAAAAAEAAQA+QAAAJMDAAAAAA==&#10;"/>
                  <v:line id="Line 500" o:spid="_x0000_s1192" style="position:absolute;flip:x;visibility:visible" from="2520,10870" to="2880,10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0QtMgAAADeAAAADwAAAGRycy9kb3ducmV2LnhtbESPQWsCMRSE74X+h/AKvUjNWqro1igi&#10;FHrwopaV3l43r5tlNy9rkur6740g9DjMzDfMfNnbVpzIh9qxgtEwA0FcOl1zpeBr//EyBREissbW&#10;MSm4UIDl4vFhjrl2Z97SaRcrkSAcclRgYuxyKUNpyGIYuo44eb/OW4xJ+kpqj+cEt618zbKJtFhz&#10;WjDY0dpQ2ez+rAI53QyOfvXz1hTN4TAzRVl03xulnp/61TuISH38D9/bn1rBeDIaz+B2J10BubgC&#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vu0QtMgAAADeAAAADwAAAAAA&#10;AAAAAAAAAAChAgAAZHJzL2Rvd25yZXYueG1sUEsFBgAAAAAEAAQA+QAAAJYDAAAAAA==&#10;"/>
                  <v:line id="Line 501" o:spid="_x0000_s1193" style="position:absolute;flip:y;visibility:visible" from="2520,10510" to="2520,10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j/3yscAAADeAAAADwAAAGRycy9kb3ducmV2LnhtbESPTUvDQBCG70L/wzKCl2A3tRg07bbU&#10;j4JQPNj24HHITpNgdjZkxzb+e+cgeBzeeZ+ZZ7keQ2fONKQ2soPZNAdDXEXfcu3geNjePoBJguyx&#10;i0wOfijBejW5WmLp44U/6LyX2iiEU4kOGpG+tDZVDQVM09gTa3aKQ0DRcaitH/Ci8NDZuzwvbMCW&#10;9UKDPT03VH3tv4O+sX3nl/k8ewo2yx7p9VN2uRXnbq7HzQKM0Cj/y3/tN+/gvpgVKqA6ygC7+gU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mP/fKxwAAAN4AAAAPAAAAAAAA&#10;AAAAAAAAAKECAABkcnMvZG93bnJldi54bWxQSwUGAAAAAAQABAD5AAAAlQMAAAAA&#10;">
                    <v:stroke endarrow="block"/>
                  </v:line>
                </v:group>
                <v:group id="Group 502" o:spid="_x0000_s1194" style="position:absolute;left:1691;top:10635;width:1800;height:900" coordorigin="1800,9589" coordsize="1800,9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WfRD8YAAADeAAAADwAAAGRycy9kb3ducmV2LnhtbESPQWvCQBSE74L/YXlC&#10;b7rZFoOkriLSlh5EUAult0f2mQSzb0N2m8R/7wqCx2FmvmGW68HWoqPWV441qFkCgjh3puJCw8/p&#10;c7oA4QOywdoxabiSh/VqPFpiZlzPB+qOoRARwj5DDWUITSalz0uy6GeuIY7e2bUWQ5RtIU2LfYTb&#10;Wr4mSSotVhwXSmxoW1J+Of5bDV899ps39dHtLuft9e803//uFGn9Mhk27yACDeEZfrS/jYZ5qlIF&#10;9zvxCsjVD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RZ9EPxgAAAN4A&#10;AAAPAAAAAAAAAAAAAAAAAKoCAABkcnMvZG93bnJldi54bWxQSwUGAAAAAAQABAD6AAAAnQMAAAAA&#10;">
                  <v:shape id="AutoShape 503" o:spid="_x0000_s1195" type="#_x0000_t176" style="position:absolute;left:1800;top:9589;width:1800;height:9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fgu8MA&#10;AADeAAAADwAAAGRycy9kb3ducmV2LnhtbESP0YrCMBRE34X9h3CFfZE1VbQstalsFcHXVT/g0lzb&#10;YnMTm6j17zeCsI/DzJxh8vVgOnGn3reWFcymCQjiyuqWawWn4+7rG4QPyBo7y6TgSR7Wxccox0zb&#10;B//S/RBqESHsM1TQhOAyKX3VkEE/tY44emfbGwxR9rXUPT4i3HRyniSpNNhyXGjQ0aah6nK4GQXl&#10;gkss5dZN9s9rIjfX5eBbp9TnePhZgQg0hP/wu73XCpbpLJ3D6068ArL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jfgu8MAAADeAAAADwAAAAAAAAAAAAAAAACYAgAAZHJzL2Rv&#10;d25yZXYueG1sUEsFBgAAAAAEAAQA9QAAAIgDAAAAAA==&#10;" strokeweight="2.25pt"/>
                  <v:shape id="Text Box 504" o:spid="_x0000_s1196" type="#_x0000_t202" style="position:absolute;left:1941;top:9730;width:1440;height:63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lV78cA&#10;AADeAAAADwAAAGRycy9kb3ducmV2LnhtbESPQUvDQBSE7wX/w/IEb+0mRkMbuy2t0KLemrbg8ZF9&#10;JtHs27C7TeO/dwXB4zAz3zDL9Wg6MZDzrWUF6SwBQVxZ3XKt4HTcTecgfEDW2FkmBd/kYb26mSyx&#10;0PbKBxrKUIsIYV+ggiaEvpDSVw0Z9DPbE0fvwzqDIUpXS+3wGuGmk/dJkkuDLceFBnt6bqj6Ki9G&#10;wfbdZft0YT/t9pw9XMrXNzNsUKm723HzBCLQGP7Df+0XreAxT/MMfu/EKyB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Y5Ve/HAAAA3gAAAA8AAAAAAAAAAAAAAAAAmAIAAGRy&#10;cy9kb3ducmV2LnhtbFBLBQYAAAAABAAEAPUAAACMAwAAAAA=&#10;" stroked="f">
                    <v:textbox inset=".5mm,,.5mm">
                      <w:txbxContent>
                        <w:p w:rsidR="007077FC" w:rsidRPr="00757366" w:rsidRDefault="007077FC" w:rsidP="003A1BAA">
                          <w:pPr>
                            <w:pStyle w:val="BodyText3"/>
                            <w:jc w:val="center"/>
                            <w:rPr>
                              <w:rFonts w:cs="Arabic Transparent"/>
                              <w:b/>
                              <w:bCs/>
                              <w:sz w:val="20"/>
                              <w:szCs w:val="20"/>
                              <w:rtl/>
                            </w:rPr>
                          </w:pPr>
                          <w:r w:rsidRPr="00757366">
                            <w:rPr>
                              <w:rFonts w:cs="Arabic Transparent" w:hint="cs"/>
                              <w:b/>
                              <w:bCs/>
                              <w:sz w:val="20"/>
                              <w:szCs w:val="20"/>
                              <w:rtl/>
                            </w:rPr>
                            <w:t>رفض وتحديد العطاء الأقل سعرا التالي</w:t>
                          </w:r>
                        </w:p>
                      </w:txbxContent>
                    </v:textbox>
                  </v:shape>
                </v:group>
                <v:line id="Line 505" o:spid="_x0000_s1197" style="position:absolute;visibility:visible" from="4928,9355" to="4928,104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T5NccAAADeAAAADwAAAGRycy9kb3ducmV2LnhtbESPQUvDQBSE74L/YXmCN7uJaGrTbosY&#10;BA9VaCs9v2Zfs8Hs25Bd0+2/7xYEj8PMfMMsVtF2YqTBt44V5JMMBHHtdMuNgu/d+8MLCB+QNXaO&#10;ScGZPKyWtzcLLLU78YbGbWhEgrAvUYEJoS+l9LUhi37ieuLkHd1gMSQ5NFIPeEpw28nHLCukxZbT&#10;gsGe3gzVP9tfq2Bqqo2cymq9+6rGNp/Fz7g/zJS6v4uvcxCBYvgP/7U/tILnIi+e4HonXQG5vA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LFPk1xwAAAN4AAAAPAAAAAAAA&#10;AAAAAAAAAKECAABkcnMvZG93bnJldi54bWxQSwUGAAAAAAQABAD5AAAAlQMAAAAA&#10;">
                  <v:stroke endarrow="block"/>
                </v:line>
                <v:shape id="Text Box 506" o:spid="_x0000_s1198" type="#_x0000_t202" style="position:absolute;left:4028;top:9772;width:1800;height:4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g5BMUA&#10;AADeAAAADwAAAGRycy9kb3ducmV2LnhtbESPQWvCQBSE7wX/w/IKvTWbCIaSukorCF6rVq+v2dds&#10;2uzbsLvG6K93hUKPw8x8w8yXo+3EQD60jhUUWQ6CuHa65UbBfrd+fgERIrLGzjEpuFCA5WLyMMdK&#10;uzN/0LCNjUgQDhUqMDH2lZShNmQxZK4nTt638xZjkr6R2uM5wW0np3leSostpwWDPa0M1b/bk1Xw&#10;tV8fc9z90GE4fdZc+Pfh6oxST4/j2yuISGP8D/+1N1rBrCzKGdzvpCs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DkExQAAAN4AAAAPAAAAAAAAAAAAAAAAAJgCAABkcnMv&#10;ZG93bnJldi54bWxQSwUGAAAAAAQABAD1AAAAigMAAAAA&#10;" stroked="f">
                  <v:textbox inset=",.3mm,,.3mm">
                    <w:txbxContent>
                      <w:p w:rsidR="007077FC" w:rsidRPr="00757366" w:rsidRDefault="007077FC" w:rsidP="00C50C9A">
                        <w:pPr>
                          <w:bidi/>
                          <w:spacing w:before="0" w:after="0"/>
                          <w:jc w:val="left"/>
                          <w:rPr>
                            <w:rFonts w:cs="Arabic Transparent"/>
                            <w:b/>
                            <w:bCs/>
                            <w:sz w:val="18"/>
                            <w:szCs w:val="20"/>
                            <w:rtl/>
                          </w:rPr>
                        </w:pPr>
                        <w:r w:rsidRPr="00757366">
                          <w:rPr>
                            <w:rFonts w:cs="Arabic Transparent" w:hint="cs"/>
                            <w:b/>
                            <w:bCs/>
                            <w:sz w:val="18"/>
                            <w:szCs w:val="20"/>
                            <w:rtl/>
                          </w:rPr>
                          <w:t>الأقل سعرا</w:t>
                        </w:r>
                      </w:p>
                    </w:txbxContent>
                  </v:textbox>
                </v:shape>
                <v:shape id="AutoShape 507" o:spid="_x0000_s1199" type="#_x0000_t176" style="position:absolute;left:4028;top:10489;width:1800;height:10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zmuMIA&#10;AADeAAAADwAAAGRycy9kb3ducmV2LnhtbESP3YrCMBSE7wXfIRzBG9FU0SLVKFtlwVt/HuDQHNti&#10;cxKbrNa3NwuCl8PMfMOst51pxINaX1tWMJ0kIIgLq2suFVzOv+MlCB+QNTaWScGLPGw3/d4aM22f&#10;fKTHKZQiQthnqKAKwWVS+qIig35iHXH0rrY1GKJsS6lbfEa4aeQsSVJpsOa4UKGjXUXF7fRnFORz&#10;zjGXezc6vO6J3N0Xna+dUsNB97MCEagL3/CnfdAKFuk0TeH/TrwCcvM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DOa4wgAAAN4AAAAPAAAAAAAAAAAAAAAAAJgCAABkcnMvZG93&#10;bnJldi54bWxQSwUGAAAAAAQABAD1AAAAhwMAAAAA&#10;" strokeweight="2.25pt"/>
                <v:shape id="Text Box 508" o:spid="_x0000_s1200" type="#_x0000_t202" style="position:absolute;left:4195;top:10513;width:1440;height:10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Mw4cYA&#10;AADeAAAADwAAAGRycy9kb3ducmV2LnhtbESP0WrCQBRE3wv+w3ILvhTdRGpiU1exQouvxnzANXtN&#10;QrN3Q3abxL93C4U+DjNzhtnuJ9OKgXrXWFYQLyMQxKXVDVcKisvnYgPCeWSNrWVScCcH+93saYuZ&#10;tiOfach9JQKEXYYKau+7TEpX1mTQLW1HHLyb7Q36IPtK6h7HADetXEVRIg02HBZq7OhYU/md/xgF&#10;t9P4sn4br1++SM+vyQc26dXelZo/T4d3EJ4m/x/+a5+0gnUSJyn83glXQO4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pMw4cYAAADeAAAADwAAAAAAAAAAAAAAAACYAgAAZHJz&#10;L2Rvd25yZXYueG1sUEsFBgAAAAAEAAQA9QAAAIsDAAAAAA==&#10;" stroked="f">
                  <v:textbox>
                    <w:txbxContent>
                      <w:p w:rsidR="007077FC" w:rsidRPr="000E45F0" w:rsidRDefault="00DB32BE" w:rsidP="00C50C9A">
                        <w:pPr>
                          <w:bidi/>
                          <w:spacing w:before="0" w:after="0"/>
                          <w:jc w:val="left"/>
                          <w:rPr>
                            <w:rFonts w:cs="Arabic Transparent"/>
                            <w:b/>
                            <w:bCs/>
                            <w:sz w:val="24"/>
                            <w:szCs w:val="24"/>
                            <w:rtl/>
                          </w:rPr>
                        </w:pPr>
                        <w:r w:rsidRPr="00DB32BE">
                          <w:rPr>
                            <w:rFonts w:cs="Arabic Transparent" w:hint="eastAsia"/>
                            <w:b/>
                            <w:bCs/>
                            <w:sz w:val="24"/>
                            <w:szCs w:val="24"/>
                            <w:rtl/>
                          </w:rPr>
                          <w:t>التأهيل</w:t>
                        </w:r>
                        <w:r w:rsidRPr="00DB32BE">
                          <w:rPr>
                            <w:rFonts w:cs="Arabic Transparent"/>
                            <w:b/>
                            <w:bCs/>
                            <w:sz w:val="24"/>
                            <w:szCs w:val="24"/>
                            <w:rtl/>
                          </w:rPr>
                          <w:t xml:space="preserve"> </w:t>
                        </w:r>
                        <w:r w:rsidRPr="00DB32BE">
                          <w:rPr>
                            <w:rFonts w:cs="Arabic Transparent" w:hint="eastAsia"/>
                            <w:b/>
                            <w:bCs/>
                            <w:sz w:val="24"/>
                            <w:szCs w:val="24"/>
                            <w:rtl/>
                          </w:rPr>
                          <w:t>اللاحق</w:t>
                        </w:r>
                      </w:p>
                    </w:txbxContent>
                  </v:textbox>
                </v:shape>
                <v:line id="Line 509" o:spid="_x0000_s1201" style="position:absolute;visibility:visible" from="4928,11569" to="4928,130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lnzMMQAAADeAAAADwAAAGRycy9kb3ducmV2LnhtbERPW2vCMBR+H+w/hDPY20wrrGo1yrAM&#10;9qADL+z5rDk2Zc1JabKa/XvzIOzx47uvNtF2YqTBt44V5JMMBHHtdMuNgvPp/WUOwgdkjZ1jUvBH&#10;Hjbrx4cVltpd+UDjMTQihbAvUYEJoS+l9LUhi37ieuLEXdxgMSQ4NFIPeE3htpPTLCukxZZTg8Ge&#10;tobqn+OvVTAz1UHOZLU7fVZjmy/iPn59L5R6fopvSxCBYvgX390fWsFrkRdpb7qTroBc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WfMwxAAAAN4AAAAPAAAAAAAAAAAA&#10;AAAAAKECAABkcnMvZG93bnJldi54bWxQSwUGAAAAAAQABAD5AAAAkgMAAAAA&#10;">
                  <v:stroke endarrow="block"/>
                </v:line>
                <v:group id="Group 510" o:spid="_x0000_s1202" style="position:absolute;left:4028;top:13043;width:1800;height:1276" coordorigin="4140,12721" coordsize="1800,12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xHdCccAAADeAAAADwAAAGRycy9kb3ducmV2LnhtbESPQWvCQBSE7wX/w/KE&#10;3uomiqFGVxHR0oMUqoJ4e2SfSTD7NmTXJP77riD0OMzMN8xi1ZtKtNS40rKCeBSBIM6sLjlXcDru&#10;Pj5BOI+ssbJMCh7kYLUcvC0w1bbjX2oPPhcBwi5FBYX3dSqlywoy6Ea2Jg7e1TYGfZBNLnWDXYCb&#10;So6jKJEGSw4LBda0KSi7He5GwVeH3XoSb9v97bp5XI7Tn/M+JqXeh/16DsJT7//Dr/a3VjBN4mQG&#10;zzvhCsjlH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rxHdCccAAADe&#10;AAAADwAAAAAAAAAAAAAAAACqAgAAZHJzL2Rvd25yZXYueG1sUEsFBgAAAAAEAAQA+gAAAJ4DAAAA&#10;AA==&#10;">
                  <v:shape id="AutoShape 511" o:spid="_x0000_s1203" type="#_x0000_t176" style="position:absolute;left:4140;top:12721;width:1800;height:10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BNisQA&#10;AADeAAAADwAAAGRycy9kb3ducmV2LnhtbESPy2rDMBBF94X+g5hCNqWRU/IoruVQOwS8bZIPGKyp&#10;bWqNZEtN7L+PFoEuL/fFyfaT6cWVRt9ZVrBaJiCIa6s7bhRczse3DxA+IGvsLZOCmTzs8+enDFNt&#10;b/xN11NoRBxhn6KCNgSXSunrlgz6pXXE0fuxo8EQ5dhIPeItjptevifJVhrsOD606Khsqf49/RkF&#10;xZoLLOTBvVbzkMhy2Ey+c0otXqavTxCBpvAffrQrrWCzXe0iQMSJKCD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RwTYrEAAAA3gAAAA8AAAAAAAAAAAAAAAAAmAIAAGRycy9k&#10;b3ducmV2LnhtbFBLBQYAAAAABAAEAPUAAACJAwAAAAA=&#10;" strokeweight="2.25pt"/>
                  <v:shape id="Text Box 512" o:spid="_x0000_s1204" type="#_x0000_t202" style="position:absolute;left:4294;top:12891;width:1440;height:11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YvVckA&#10;AADeAAAADwAAAGRycy9kb3ducmV2LnhtbESPT2vCQBTE74LfYXlCb7qJUqupq4jS4qHQ+gft8TX7&#10;mgSzb0N2m8Rv3xUKPQ4z8xtmsepMKRqqXWFZQTyKQBCnVhecKTgdX4YzEM4jaywtk4IbOVgt+70F&#10;Jtq2vKfm4DMRIOwSVJB7XyVSujQng25kK+LgfdvaoA+yzqSusQ1wU8pxFE2lwYLDQo4VbXJKr4cf&#10;o0BP5tvz5e3avH6t+eOzfefNbXtR6mHQrZ9BeOr8f/ivvdMKHqfxUwz3O+EKyOUv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LxYvVckAAADeAAAADwAAAAAAAAAAAAAAAACYAgAA&#10;ZHJzL2Rvd25yZXYueG1sUEsFBgAAAAAEAAQA9QAAAI4DAAAAAA==&#10;" stroked="f" strokeweight="2.25pt">
                    <v:textbox>
                      <w:txbxContent>
                        <w:p w:rsidR="007077FC" w:rsidRPr="000E45F0" w:rsidRDefault="00DB32BE" w:rsidP="00C50C9A">
                          <w:pPr>
                            <w:spacing w:before="0" w:after="0"/>
                            <w:jc w:val="center"/>
                            <w:rPr>
                              <w:b/>
                              <w:bCs/>
                              <w:sz w:val="24"/>
                              <w:szCs w:val="24"/>
                              <w:rtl/>
                            </w:rPr>
                          </w:pPr>
                          <w:r w:rsidRPr="00DB32BE">
                            <w:rPr>
                              <w:rFonts w:hint="eastAsia"/>
                              <w:b/>
                              <w:bCs/>
                              <w:sz w:val="24"/>
                              <w:szCs w:val="24"/>
                              <w:rtl/>
                            </w:rPr>
                            <w:t>التوصية</w:t>
                          </w:r>
                          <w:r w:rsidRPr="00DB32BE">
                            <w:rPr>
                              <w:b/>
                              <w:bCs/>
                              <w:sz w:val="24"/>
                              <w:szCs w:val="24"/>
                              <w:rtl/>
                            </w:rPr>
                            <w:t xml:space="preserve"> </w:t>
                          </w:r>
                          <w:r w:rsidRPr="00DB32BE">
                            <w:rPr>
                              <w:rFonts w:hint="eastAsia"/>
                              <w:b/>
                              <w:bCs/>
                              <w:sz w:val="24"/>
                              <w:szCs w:val="24"/>
                              <w:rtl/>
                            </w:rPr>
                            <w:t>بإحالة</w:t>
                          </w:r>
                          <w:r w:rsidRPr="00DB32BE">
                            <w:rPr>
                              <w:b/>
                              <w:bCs/>
                              <w:sz w:val="24"/>
                              <w:szCs w:val="24"/>
                              <w:rtl/>
                            </w:rPr>
                            <w:t xml:space="preserve"> </w:t>
                          </w:r>
                          <w:r w:rsidRPr="00DB32BE">
                            <w:rPr>
                              <w:rFonts w:hint="eastAsia"/>
                              <w:b/>
                              <w:bCs/>
                              <w:sz w:val="24"/>
                              <w:szCs w:val="24"/>
                              <w:rtl/>
                            </w:rPr>
                            <w:t>العقد</w:t>
                          </w:r>
                        </w:p>
                      </w:txbxContent>
                    </v:textbox>
                  </v:shape>
                </v:group>
                <v:shape id="Text Box 513" o:spid="_x0000_s1205" type="#_x0000_t202" style="position:absolute;left:3984;top:12425;width:2160;height:4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2JPccA&#10;AADeAAAADwAAAGRycy9kb3ducmV2LnhtbESPQWvCQBSE74X+h+UVeim6UVBLdBWb0qLgpVY9P7PP&#10;ZDH7NmS3Jv57VxB6HGbmG2a26GwlLtR441jBoJ+AIM6dNlwo2P1+9d5B+ICssXJMCq7kYTF/fpph&#10;ql3LP3TZhkJECPsUFZQh1KmUPi/Jou+7mjh6J9dYDFE2hdQNthFuKzlMkrG0aDgulFhTVlJ+3v5Z&#10;BRtzKvbu+zD5fMuz43r3kZn2cFXq9aVbTkEE6sJ/+NFeaQWj8WAyhPudeAXk/AY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59iT3HAAAA3gAAAA8AAAAAAAAAAAAAAAAAmAIAAGRy&#10;cy9kb3ducmV2LnhtbFBLBQYAAAAABAAEAPUAAACMAwAAAAA=&#10;" stroked="f">
                  <v:textbox inset=",,,.3mm">
                    <w:txbxContent>
                      <w:p w:rsidR="007077FC" w:rsidRPr="00757366" w:rsidRDefault="007077FC" w:rsidP="00C50C9A">
                        <w:pPr>
                          <w:bidi/>
                          <w:spacing w:before="0" w:after="0"/>
                          <w:jc w:val="center"/>
                          <w:rPr>
                            <w:rFonts w:cs="Arabic Transparent"/>
                            <w:b/>
                            <w:bCs/>
                            <w:sz w:val="20"/>
                            <w:szCs w:val="20"/>
                            <w:rtl/>
                          </w:rPr>
                        </w:pPr>
                        <w:r w:rsidRPr="00757366">
                          <w:rPr>
                            <w:rFonts w:cs="Arabic Transparent" w:hint="cs"/>
                            <w:b/>
                            <w:bCs/>
                            <w:sz w:val="20"/>
                            <w:szCs w:val="20"/>
                            <w:rtl/>
                          </w:rPr>
                          <w:t>النجاح</w:t>
                        </w:r>
                      </w:p>
                    </w:txbxContent>
                  </v:textbox>
                </v:shape>
                <v:line id="Line 514" o:spid="_x0000_s1206" style="position:absolute;visibility:visible" from="5673,9306" to="5673,10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lWCUskAAADeAAAADwAAAGRycy9kb3ducmV2LnhtbESPT2vCQBTE74V+h+UVeqsbFVOJriKV&#10;gvZQ/Ad6fGZfk7TZt2F3TdJv3y0Uehxm5jfMfNmbWrTkfGVZwXCQgCDOra64UHA6vj5NQfiArLG2&#10;TAq+ycNycX83x0zbjvfUHkIhIoR9hgrKEJpMSp+XZNAPbEMcvQ/rDIYoXSG1wy7CTS1HSZJKgxXH&#10;hRIbeikp/zrcjIL38S5tV9u3TX/eptd8vb9ePjun1ONDv5qBCNSH//Bfe6MVTNLh8xh+78QrIBc/&#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JJVglLJAAAA3gAAAA8AAAAA&#10;AAAAAAAAAAAAoQIAAGRycy9kb3ducmV2LnhtbFBLBQYAAAAABAAEAPkAAACXAwAAAAA=&#10;"/>
                <v:shape id="Text Box 515" o:spid="_x0000_s1207" type="#_x0000_t202" style="position:absolute;left:5542;top:9892;width:1302;height:4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39ZsYA&#10;AADeAAAADwAAAGRycy9kb3ducmV2LnhtbESP3WoCMRSE7wu+QziCdzVrbddla5QqCAq98ecBTjdn&#10;f9jNyZJEXd++EQq9HGbmG2a5HkwnbuR8Y1nBbJqAIC6sbrhScDnvXjMQPiBr7CyTggd5WK9GL0vM&#10;tb3zkW6nUIkIYZ+jgjqEPpfSFzUZ9FPbE0evtM5giNJVUju8R7jp5FuSpNJgw3Ghxp62NRXt6WoU&#10;lJtFVpQSu2vZ/jhs59lhf/5WajIevj5BBBrCf/ivvdcKPtLZ4h2ed+IVk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939ZsYAAADeAAAADwAAAAAAAAAAAAAAAACYAgAAZHJz&#10;L2Rvd25yZXYueG1sUEsFBgAAAAAEAAQA9QAAAIsDAAAAAA==&#10;" stroked="f">
                  <v:textbox inset=".5mm,.3mm,1.5mm,.3mm">
                    <w:txbxContent>
                      <w:p w:rsidR="007077FC" w:rsidRPr="00757366" w:rsidRDefault="007077FC" w:rsidP="00C50C9A">
                        <w:pPr>
                          <w:spacing w:before="0" w:after="0"/>
                          <w:jc w:val="center"/>
                          <w:rPr>
                            <w:rFonts w:cs="Arabic Transparent"/>
                            <w:b/>
                            <w:bCs/>
                            <w:sz w:val="16"/>
                            <w:szCs w:val="18"/>
                            <w:rtl/>
                          </w:rPr>
                        </w:pPr>
                        <w:r w:rsidRPr="00757366">
                          <w:rPr>
                            <w:rFonts w:cs="Arabic Transparent" w:hint="cs"/>
                            <w:b/>
                            <w:bCs/>
                            <w:sz w:val="16"/>
                            <w:szCs w:val="18"/>
                            <w:rtl/>
                          </w:rPr>
                          <w:t>ال</w:t>
                        </w:r>
                        <w:r>
                          <w:rPr>
                            <w:rFonts w:cs="Arabic Transparent" w:hint="cs"/>
                            <w:b/>
                            <w:bCs/>
                            <w:sz w:val="16"/>
                            <w:szCs w:val="18"/>
                            <w:rtl/>
                          </w:rPr>
                          <w:t>عطاءات</w:t>
                        </w:r>
                        <w:r w:rsidRPr="00757366">
                          <w:rPr>
                            <w:rFonts w:cs="Arabic Transparent" w:hint="cs"/>
                            <w:b/>
                            <w:bCs/>
                            <w:sz w:val="16"/>
                            <w:szCs w:val="18"/>
                            <w:rtl/>
                          </w:rPr>
                          <w:t xml:space="preserve"> الأخرى</w:t>
                        </w:r>
                      </w:p>
                    </w:txbxContent>
                  </v:textbox>
                </v:shape>
                <v:group id="Group 516" o:spid="_x0000_s1208" style="position:absolute;left:7663;top:9973;width:1980;height:540" coordorigin="7788,11099" coordsize="1980,5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4VB0ccAAADeAAAADwAAAGRycy9kb3ducmV2LnhtbESPT2vCQBTE7wW/w/IK&#10;3uomSmxJs4pIFQ9SqBbE2yP78gezb0N2m8Rv7xYKPQ4z8xsmW4+mET11rrasIJ5FIIhzq2suFXyf&#10;dy9vIJxH1thYJgV3crBeTZ4yTLUd+Iv6ky9FgLBLUUHlfZtK6fKKDLqZbYmDV9jOoA+yK6XucAhw&#10;08h5FC2lwZrDQoUtbSvKb6cfo2A/4LBZxB/98VZs79dz8nk5xqTU9HncvIPwNPr/8F/7oBUky/g1&#10;gd874QrI1QM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q4VB0ccAAADe&#10;AAAADwAAAAAAAAAAAAAAAACqAgAAZHJzL2Rvd25yZXYueG1sUEsFBgAAAAAEAAQA+gAAAJ4DAAAA&#10;AA==&#10;">
                  <v:shape id="AutoShape 517" o:spid="_x0000_s1209" type="#_x0000_t116" style="position:absolute;left:7788;top:11099;width:198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nWdMYA&#10;AADeAAAADwAAAGRycy9kb3ducmV2LnhtbESPX2vCQBDE3wv9DscKvhS9pNBUoqdIQeqjtYW+rrnN&#10;H8zupblrjH76XqHQx2FmfsOsNiO3aqDeN04MpPMEFEnhbCOVgY/33WwBygcUi60TMnAlD5v1/d0K&#10;c+su8kbDMVQqQsTnaKAOocu19kVNjH7uOpLola5nDFH2lbY9XiKcW/2YJJlmbCQu1NjRS03F+fjN&#10;Bg67Mh2Kr4c9c9hWXN5eT639NGY6GbdLUIHG8B/+a++tgacsfc7g9068Anr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tnWdMYAAADeAAAADwAAAAAAAAAAAAAAAACYAgAAZHJz&#10;L2Rvd25yZXYueG1sUEsFBgAAAAAEAAQA9QAAAIsDAAAAAA==&#10;" strokeweight="2.25pt"/>
                  <v:shape id="Text Box 518" o:spid="_x0000_s1210" type="#_x0000_t202" style="position:absolute;left:7968;top:11151;width:1620;height:43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MSuskA&#10;AADeAAAADwAAAGRycy9kb3ducmV2LnhtbESPT2vCQBTE70K/w/IK3nRjxT+NriJKiwfBNpba4zP7&#10;mgSzb0N2m8Rv3xUKPQ4z8xtmue5MKRqqXWFZwWgYgSBOrS44U/BxehnMQTiPrLG0TApu5GC9eugt&#10;Mda25XdqEp+JAGEXo4Lc+yqW0qU5GXRDWxEH79vWBn2QdSZ1jW2Am1I+RdFUGiw4LORY0Tan9Jr8&#10;GAV6/Lz7PB+uzetlw29f7ZG3t91Zqf5jt1mA8NT5//Bfe68VTKaj2Qzud8IVkKtf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z7MSuskAAADeAAAADwAAAAAAAAAAAAAAAACYAgAA&#10;ZHJzL2Rvd25yZXYueG1sUEsFBgAAAAAEAAQA9QAAAI4DAAAAAA==&#10;" stroked="f" strokeweight="2.25pt">
                    <v:textbox>
                      <w:txbxContent>
                        <w:p w:rsidR="007077FC" w:rsidRPr="00757366" w:rsidRDefault="007077FC" w:rsidP="00C50C9A">
                          <w:pPr>
                            <w:bidi/>
                            <w:spacing w:before="0" w:after="0"/>
                            <w:jc w:val="left"/>
                            <w:rPr>
                              <w:rFonts w:cs="Arabic Transparent"/>
                              <w:b/>
                              <w:bCs/>
                              <w:rtl/>
                            </w:rPr>
                          </w:pPr>
                          <w:r>
                            <w:rPr>
                              <w:rFonts w:cs="Arabic Transparent" w:hint="cs"/>
                              <w:b/>
                              <w:bCs/>
                              <w:rtl/>
                              <w:lang w:bidi="ar-JO"/>
                            </w:rPr>
                            <w:t>ر</w:t>
                          </w:r>
                          <w:r w:rsidRPr="00757366">
                            <w:rPr>
                              <w:rFonts w:cs="Arabic Transparent" w:hint="cs"/>
                              <w:b/>
                              <w:bCs/>
                              <w:rtl/>
                            </w:rPr>
                            <w:t>فض</w:t>
                          </w:r>
                        </w:p>
                      </w:txbxContent>
                    </v:textbox>
                  </v:shape>
                </v:group>
                <v:line id="Line 519" o:spid="_x0000_s1211" style="position:absolute;visibility:visible" from="6948,10242" to="7629,102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4Bl7cQAAADeAAAADwAAAGRycy9kb3ducmV2LnhtbERPz2vCMBS+C/sfwhvspmmF2VmNMiwD&#10;D26gjp3fmmdT1ryUJqvxvzeHwY4f3+/1NtpOjDT41rGCfJaBIK6dbrlR8Hl+m76A8AFZY+eYFNzI&#10;w3bzMFljqd2VjzSeQiNSCPsSFZgQ+lJKXxuy6GeuJ07cxQ0WQ4JDI/WA1xRuOznPsoW02HJqMNjT&#10;zlD9c/q1CgpTHWUhq8P5oxrbfBnf49f3Uqmnx/i6AhEohn/xn3uvFTwv8iLtTXfSFZCb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gGXtxAAAAN4AAAAPAAAAAAAAAAAA&#10;AAAAAKECAABkcnMvZG93bnJldi54bWxQSwUGAAAAAAQABAD5AAAAkgMAAAAA&#10;">
                  <v:stroke endarrow="block"/>
                </v:line>
                <v:shape id="Text Box 520" o:spid="_x0000_s1212" type="#_x0000_t202" style="position:absolute;left:4192;top:8379;width:1440;height:7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kDQMYA&#10;AADeAAAADwAAAGRycy9kb3ducmV2LnhtbESPzU7DMBCE70i8g7WVuFGnCFKa1q0qJBAc+3PpbRUv&#10;SdR4Heyldd4eIyFxHM3MN5rVJrleXSjEzrOB2bQARVx723Fj4Hh4vX8GFQXZYu+ZDIwUYbO+vVlh&#10;Zf2Vd3TZS6MyhGOFBlqRodI61i05jFM/EGfv0weHkmVotA14zXDX64eiKLXDjvNCiwO9tFSf99/O&#10;wOK8fZTdaF0phzHNv8LH2ymdjLmbpO0SlFCS//Bf+90aeCpn8wX83slXQK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MkDQMYAAADeAAAADwAAAAAAAAAAAAAAAACYAgAAZHJz&#10;L2Rvd25yZXYueG1sUEsFBgAAAAAEAAQA9QAAAIsDAAAAAA==&#10;" stroked="f">
                  <v:textbox inset=",4.3mm">
                    <w:txbxContent>
                      <w:p w:rsidR="007077FC" w:rsidRDefault="007077FC" w:rsidP="003A1BAA">
                        <w:pPr>
                          <w:pStyle w:val="BodyText2"/>
                          <w:spacing w:line="240" w:lineRule="auto"/>
                          <w:jc w:val="center"/>
                          <w:rPr>
                            <w:rFonts w:cs="Arabic Transparent"/>
                            <w:b/>
                            <w:bCs/>
                            <w:rtl/>
                          </w:rPr>
                        </w:pPr>
                        <w:r>
                          <w:rPr>
                            <w:rFonts w:cs="Arabic Transparent" w:hint="cs"/>
                            <w:b/>
                            <w:bCs/>
                            <w:rtl/>
                          </w:rPr>
                          <w:t>التقييم المالي</w:t>
                        </w:r>
                      </w:p>
                    </w:txbxContent>
                  </v:textbox>
                </v:shape>
                <v:shape id="Text Box 521" o:spid="_x0000_s1213" type="#_x0000_t202" style="position:absolute;left:2893;top:9596;width:1145;height:2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XdMcIA&#10;AADeAAAADwAAAGRycy9kb3ducmV2LnhtbESPTWvCQBCG7wX/wzJCb3UTW0VSV2klgle19Dxkx2xq&#10;ZjZkV43/vnsQPL68XzzL9cCtulIfGi8G8kkGiqTytpHawM9x+7YAFSKKxdYLGbhTgPVq9LLEwvqb&#10;7Ol6iLVKIxIKNOBi7AqtQ+WIMUx8R5K8k+8ZY5J9rW2PtzTOrZ5m2VwzNpIeHHa0cVSdDxc2UIa/&#10;00de7vidm1/U7M728l0a8zoevj5BRRriM/xo76yB2TxfJICEk1BAr/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Vd0xwgAAAN4AAAAPAAAAAAAAAAAAAAAAAJgCAABkcnMvZG93&#10;bnJldi54bWxQSwUGAAAAAAQABAD1AAAAhwMAAAAA&#10;" stroked="f">
                  <v:textbox inset=".5mm,.3mm,.5mm,.3mm">
                    <w:txbxContent>
                      <w:p w:rsidR="007077FC" w:rsidRDefault="007077FC" w:rsidP="003A1BAA">
                        <w:pPr>
                          <w:pStyle w:val="BodyText"/>
                          <w:jc w:val="center"/>
                          <w:rPr>
                            <w:rFonts w:cs="Arabic Transparent"/>
                            <w:sz w:val="20"/>
                            <w:szCs w:val="20"/>
                            <w:rtl/>
                          </w:rPr>
                        </w:pPr>
                        <w:r w:rsidRPr="00757366">
                          <w:rPr>
                            <w:rFonts w:cs="Arabic Transparent" w:hint="cs"/>
                            <w:b/>
                            <w:bCs/>
                            <w:sz w:val="22"/>
                            <w:szCs w:val="20"/>
                            <w:rtl/>
                          </w:rPr>
                          <w:t>الأخطاء</w:t>
                        </w:r>
                        <w:r>
                          <w:rPr>
                            <w:rFonts w:cs="Arabic Transparent" w:hint="cs"/>
                            <w:sz w:val="22"/>
                            <w:szCs w:val="20"/>
                            <w:rtl/>
                          </w:rPr>
                          <w:t xml:space="preserve"> الحسابية</w:t>
                        </w:r>
                      </w:p>
                    </w:txbxContent>
                  </v:textbox>
                </v:shape>
                <v:shape id="AutoShape 522" o:spid="_x0000_s1214" type="#_x0000_t176" style="position:absolute;left:1864;top:8500;width:1440;height:9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mYNsQA&#10;AADeAAAADwAAAGRycy9kb3ducmV2LnhtbESPzWrDMBCE74W+g9hCL6WRXZoQ3MgmTgn4mrQPsFhb&#10;29RaKZbin7evAoUch5n5htkVs+nFSIPvLCtIVwkI4trqjhsF31/H1y0IH5A19pZJwUIeivzxYYeZ&#10;thOfaDyHRkQI+wwVtCG4TEpft2TQr6wjjt6PHQyGKIdG6gGnCDe9fEuSjTTYcVxo0dGhpfr3fDUK&#10;yncusZSf7qVaLok8XNaz75xSz0/z/gNEoDncw//tSitYb9JtCrc78QrI/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7pmDbEAAAA3gAAAA8AAAAAAAAAAAAAAAAAmAIAAGRycy9k&#10;b3ducmV2LnhtbFBLBQYAAAAABAAEAPUAAACJAwAAAAA=&#10;" strokeweight="2.25pt"/>
                <v:shape id="Text Box 523" o:spid="_x0000_s1215" type="#_x0000_t202" style="position:absolute;left:1941;top:8500;width:1363;height:9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vm3cMA&#10;AADeAAAADwAAAGRycy9kb3ducmV2LnhtbESPQWvCQBSE74L/YXlCb7qJtSKpq7Qlgtdq6fmRfWZT&#10;896G7Krpv3eFQo/DzHzDrLcDt+pKfWi8GMhnGSiSyttGagNfx910BSpEFIutFzLwSwG2m/FojYX1&#10;N/mk6yHWKkEkFGjAxdgVWofKEWOY+Y4keSffM8Yk+1rbHm8Jzq2eZ9lSMzaSFhx29OGoOh8ubKAM&#10;P6dFXu75mZtv1OzO9vJeGvM0Gd5eQUUa4n/4r723Bl6W+WoOjzvpCujN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Mvm3cMAAADeAAAADwAAAAAAAAAAAAAAAACYAgAAZHJzL2Rv&#10;d25yZXYueG1sUEsFBgAAAAAEAAQA9QAAAIgDAAAAAA==&#10;" stroked="f">
                  <v:textbox inset=".5mm,.3mm,.5mm,.3mm">
                    <w:txbxContent>
                      <w:p w:rsidR="007077FC" w:rsidRPr="00757366" w:rsidRDefault="007077FC" w:rsidP="00C50C9A">
                        <w:pPr>
                          <w:bidi/>
                          <w:spacing w:before="0" w:after="0"/>
                          <w:jc w:val="left"/>
                          <w:rPr>
                            <w:rFonts w:cs="Arabic Transparent"/>
                            <w:b/>
                            <w:bCs/>
                            <w:szCs w:val="20"/>
                            <w:rtl/>
                          </w:rPr>
                        </w:pPr>
                        <w:r w:rsidRPr="00757366">
                          <w:rPr>
                            <w:rFonts w:cs="Arabic Transparent" w:hint="cs"/>
                            <w:b/>
                            <w:bCs/>
                            <w:sz w:val="20"/>
                            <w:szCs w:val="20"/>
                            <w:rtl/>
                          </w:rPr>
                          <w:t>تأكيد التصحيحات</w:t>
                        </w:r>
                        <w:r w:rsidRPr="00757366">
                          <w:rPr>
                            <w:rFonts w:cs="Arabic Transparent" w:hint="cs"/>
                            <w:b/>
                            <w:bCs/>
                            <w:szCs w:val="20"/>
                            <w:rtl/>
                          </w:rPr>
                          <w:t>(خطياً)</w:t>
                        </w:r>
                      </w:p>
                    </w:txbxContent>
                  </v:textbox>
                </v:shape>
                <v:line id="Line 524" o:spid="_x0000_s1216" style="position:absolute;visibility:visible" from="4020,9169" to="4020,97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4DydcgAAADeAAAADwAAAGRycy9kb3ducmV2LnhtbESPQWvCQBSE7wX/w/KE3upGpUGiq4hS&#10;0B6k2kI9PrOvSWr2bdjdJum/7wpCj8PMfMMsVr2pRUvOV5YVjEcJCOLc6ooLBR/vL08zED4ga6wt&#10;k4Jf8rBaDh4WmGnb8ZHaUyhEhLDPUEEZQpNJ6fOSDPqRbYij92WdwRClK6R22EW4qeUkSVJpsOK4&#10;UGJDm5Ly6+nHKDhM39J2vX/d9Z/79JJvj5fzd+eUehz26zmIQH34D9/bO63gOR3PpnC7E6+AXP4B&#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p4DydcgAAADeAAAADwAAAAAA&#10;AAAAAAAAAAChAgAAZHJzL2Rvd25yZXYueG1sUEsFBgAAAAAEAAQA+QAAAJYDAAAAAA==&#10;"/>
                <v:line id="Line 525" o:spid="_x0000_s1217" style="position:absolute;flip:x;visibility:visible" from="2442,9772" to="2802,97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oyTbckAAADeAAAADwAAAGRycy9kb3ducmV2LnhtbESPzWrDMBCE74W+g9hCL6WRU9LgOlFC&#10;CBR6yCU/OPS2tTaWsbVyJDVx3z4qFHocZuYbZr4cbCcu5EPjWMF4lIEgrpxuuFZw2L8/5yBCRNbY&#10;OSYFPxRgubi/m2Oh3ZW3dNnFWiQIhwIVmBj7QspQGbIYRq4nTt7JeYsxSV9L7fGa4LaTL1k2lRYb&#10;TgsGe1obqtrdt1Ug883T2a++Jm3ZHo9vpqzK/nOj1OPDsJqBiDTE//Bf+0MreJ2O8wn83klXQC5u&#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C6Mk23JAAAA3gAAAA8AAAAA&#10;AAAAAAAAAAAAoQIAAGRycy9kb3ducmV2LnhtbFBLBQYAAAAABAAEAPkAAACXAwAAAAA=&#10;"/>
                <v:line id="Line 526" o:spid="_x0000_s1218" style="position:absolute;flip:y;visibility:visible" from="2442,9430" to="2442,97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kSyqMcAAADeAAAADwAAAGRycy9kb3ducmV2LnhtbESPzWvCQBDF74L/wzKFXoJurCgaXcV+&#10;CAXx4MfB45Adk9DsbMhONf3vu4WCx8eb93vzluvO1epGbag8GxgNU1DEubcVFwbOp+1gBioIssXa&#10;Mxn4oQDrVb+3xMz6Ox/odpRCRQiHDA2UIk2mdchLchiGviGO3tW3DiXKttC2xXuEu1q/pOlUO6w4&#10;NpTY0FtJ+dfx28U3tnt+H4+TV6eTZE4fF9mlWox5fuo2C1BCnTyO/9Of1sBkOppN4G9OZIBe/Q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GRLKoxwAAAN4AAAAPAAAAAAAA&#10;AAAAAAAAAKECAABkcnMvZG93bnJldi54bWxQSwUGAAAAAAQABAD5AAAAlQMAAAAA&#10;">
                  <v:stroke endarrow="block"/>
                </v:line>
                <v:shape id="Freeform 527" o:spid="_x0000_s1219" style="position:absolute;left:2441;top:8287;width:1543;height:180;visibility:visible;mso-wrap-style:square;v-text-anchor:top" coordsize="1543,1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lOdsYA&#10;AADeAAAADwAAAGRycy9kb3ducmV2LnhtbESPQWvCQBSE74L/YXmCN91YMdjUVUQoKNJDE0Pp7ZF9&#10;JsHs25BdNf57t1DwOMzMN8xq05tG3KhztWUFs2kEgriwuuZSwSn7nCxBOI+ssbFMCh7kYLMeDlaY&#10;aHvnb7qlvhQBwi5BBZX3bSKlKyoy6Ka2JQ7e2XYGfZBdKXWH9wA3jXyLolgarDksVNjSrqLikl6N&#10;gmN6zA91rq/Z/jfP8P2LJc1/lBqP+u0HCE+9f4X/23utYBHPljH83QlXQK6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NlOdsYAAADeAAAADwAAAAAAAAAAAAAAAACYAgAAZHJz&#10;L2Rvd25yZXYueG1sUEsFBgAAAAAEAAQA9QAAAIsDAAAAAA==&#10;" path="m,180l,,1543,e" filled="f">
                  <v:stroke endarrow="block"/>
                  <v:path arrowok="t" o:connecttype="custom" o:connectlocs="0,180;0,0;1543,0" o:connectangles="0,0,0"/>
                </v:shape>
                <v:shape id="Text Box 528" o:spid="_x0000_s1220" type="#_x0000_t202" style="position:absolute;left:787;top:9083;width:1045;height:87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WG8UA&#10;AADeAAAADwAAAGRycy9kb3ducmV2LnhtbESP0YrCMBRE34X9h3CFfRFNXbTVapR1wcXXqh9wba5t&#10;sbkpTbT17zcLgo/DzJxh1tve1OJBrassK5hOIhDEudUVFwrOp/14AcJ5ZI21ZVLwJAfbzcdgjam2&#10;HWf0OPpCBAi7FBWU3jeplC4vyaCb2IY4eFfbGvRBtoXULXYBbmr5FUWxNFhxWCixoZ+S8tvxbhRc&#10;D91ovuwuv/6cZLN4h1VysU+lPof99wqEp96/w6/2QSuYx9NFAv93whWQm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n9YbxQAAAN4AAAAPAAAAAAAAAAAAAAAAAJgCAABkcnMv&#10;ZG93bnJldi54bWxQSwUGAAAAAAQABAD1AAAAigMAAAAA&#10;" stroked="f">
                  <v:textbox>
                    <w:txbxContent>
                      <w:p w:rsidR="007077FC" w:rsidRPr="00FD72C8" w:rsidRDefault="007077FC" w:rsidP="00C50C9A">
                        <w:pPr>
                          <w:bidi/>
                          <w:spacing w:before="0" w:after="0"/>
                          <w:ind w:firstLine="26"/>
                          <w:jc w:val="left"/>
                          <w:rPr>
                            <w:rFonts w:cs="Arabic Transparent"/>
                            <w:sz w:val="22"/>
                            <w:szCs w:val="20"/>
                            <w:rtl/>
                          </w:rPr>
                        </w:pPr>
                        <w:r w:rsidRPr="00C50C9A">
                          <w:rPr>
                            <w:rFonts w:cs="Arabic Transparent" w:hint="eastAsia"/>
                            <w:sz w:val="22"/>
                            <w:szCs w:val="20"/>
                            <w:rtl/>
                          </w:rPr>
                          <w:t>العطاءالتاليفي</w:t>
                        </w:r>
                        <w:r>
                          <w:rPr>
                            <w:rFonts w:cs="Arabic Transparent" w:hint="cs"/>
                            <w:sz w:val="22"/>
                            <w:szCs w:val="20"/>
                            <w:rtl/>
                          </w:rPr>
                          <w:t xml:space="preserve"> </w:t>
                        </w:r>
                        <w:r w:rsidRPr="00C50C9A">
                          <w:rPr>
                            <w:rFonts w:cs="Arabic Transparent" w:hint="eastAsia"/>
                            <w:sz w:val="22"/>
                            <w:szCs w:val="20"/>
                            <w:rtl/>
                          </w:rPr>
                          <w:t>الترتيب</w:t>
                        </w:r>
                      </w:p>
                    </w:txbxContent>
                  </v:textbox>
                </v:shape>
                <v:shape id="Text Box 529" o:spid="_x0000_s1221" type="#_x0000_t202" style="position:absolute;left:7238;top:10771;width:3090;height:9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C6fsIA&#10;AADeAAAADwAAAGRycy9kb3ducmV2LnhtbERPTYvCMBC9C/sfwix400RR0a5RlhXBk2LVhb0NzdiW&#10;bSalibb+e3MQPD7e93Ld2UrcqfGlYw2joQJBnDlTcq7hfNoO5iB8QDZYOSYND/KwXn30lpgY1/KR&#10;7mnIRQxhn6CGIoQ6kdJnBVn0Q1cTR+7qGoshwiaXpsE2httKjpWaSYslx4YCa/opKPtPb1bDZX/9&#10;+52oQ76x07p1nZJsF1Lr/mf3/QUiUBfe4pd7ZzRMZ6N53BvvxCsgV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kLp+wgAAAN4AAAAPAAAAAAAAAAAAAAAAAJgCAABkcnMvZG93&#10;bnJldi54bWxQSwUGAAAAAAQABAD1AAAAhwMAAAAA&#10;" filled="f" stroked="f">
                  <v:textbox>
                    <w:txbxContent>
                      <w:p w:rsidR="007077FC" w:rsidRDefault="007077FC" w:rsidP="003A1BAA">
                        <w:pPr>
                          <w:pStyle w:val="BodyTextIndent2"/>
                          <w:tabs>
                            <w:tab w:val="left" w:pos="4053"/>
                            <w:tab w:val="left" w:pos="8306"/>
                          </w:tabs>
                          <w:spacing w:after="0" w:line="240" w:lineRule="auto"/>
                          <w:ind w:left="29" w:right="144"/>
                          <w:rPr>
                            <w:rFonts w:cs="Arabic Transparent"/>
                            <w:rtl/>
                          </w:rPr>
                        </w:pPr>
                        <w:r>
                          <w:rPr>
                            <w:rFonts w:cs="Arabic Transparent" w:hint="cs"/>
                            <w:b/>
                            <w:bCs/>
                            <w:sz w:val="20"/>
                            <w:szCs w:val="20"/>
                            <w:rtl/>
                          </w:rPr>
                          <w:t xml:space="preserve">التأهيل اللاحق: </w:t>
                        </w:r>
                        <w:r>
                          <w:rPr>
                            <w:rFonts w:cs="Arabic Transparent" w:hint="cs"/>
                            <w:sz w:val="20"/>
                            <w:szCs w:val="20"/>
                            <w:rtl/>
                          </w:rPr>
                          <w:t>لتحديد ما إذا كان العطاء صاحب السعر الأقل والمستجيب جوهرياقادر ومؤهل على تنفيذ العقد.</w:t>
                        </w:r>
                      </w:p>
                      <w:p w:rsidR="007077FC" w:rsidRDefault="007077FC" w:rsidP="003A1BAA"/>
                    </w:txbxContent>
                  </v:textbox>
                </v:shape>
              </v:group>
            </v:group>
            <w10:wrap type="square"/>
          </v:group>
        </w:pict>
      </w:r>
    </w:p>
    <w:p w:rsidR="00000000" w:rsidRDefault="00DB32BE">
      <w:pPr>
        <w:pBdr>
          <w:bottom w:val="single" w:sz="4" w:space="1" w:color="auto"/>
        </w:pBdr>
        <w:bidi/>
        <w:spacing w:before="0" w:after="120"/>
        <w:ind w:firstLine="0"/>
        <w:jc w:val="left"/>
        <w:rPr>
          <w:rFonts w:ascii="Simplified Arabic" w:hAnsi="Simplified Arabic" w:cs="Simplified Arabic"/>
          <w:b/>
          <w:bCs/>
          <w:i/>
          <w:iCs/>
          <w:rtl/>
          <w:lang w:eastAsia="ar-SA"/>
        </w:rPr>
      </w:pPr>
      <w:r w:rsidRPr="00DB32BE">
        <w:rPr>
          <w:rFonts w:ascii="Simplified Arabic" w:hAnsi="Simplified Arabic" w:cs="Simplified Arabic"/>
          <w:b/>
          <w:bCs/>
          <w:i/>
          <w:iCs/>
          <w:rtl/>
          <w:lang w:eastAsia="ar-SA"/>
        </w:rPr>
        <w:lastRenderedPageBreak/>
        <w:t>2.13</w:t>
      </w:r>
      <w:r w:rsidRPr="00DB32BE">
        <w:rPr>
          <w:rFonts w:ascii="Simplified Arabic" w:hAnsi="Simplified Arabic" w:cs="Simplified Arabic"/>
          <w:b/>
          <w:bCs/>
          <w:i/>
          <w:iCs/>
          <w:rtl/>
          <w:lang w:eastAsia="ar-SA"/>
        </w:rPr>
        <w:tab/>
      </w:r>
      <w:r w:rsidRPr="00DB32BE">
        <w:rPr>
          <w:rFonts w:ascii="Simplified Arabic" w:hAnsi="Simplified Arabic" w:cs="Simplified Arabic" w:hint="eastAsia"/>
          <w:b/>
          <w:bCs/>
          <w:i/>
          <w:iCs/>
          <w:rtl/>
          <w:lang w:eastAsia="ar-SA"/>
        </w:rPr>
        <w:t>تقييم</w:t>
      </w:r>
      <w:r w:rsidRPr="00DB32BE">
        <w:rPr>
          <w:rFonts w:ascii="Simplified Arabic" w:hAnsi="Simplified Arabic" w:cs="Simplified Arabic"/>
          <w:b/>
          <w:bCs/>
          <w:i/>
          <w:iCs/>
          <w:rtl/>
          <w:lang w:eastAsia="ar-SA"/>
        </w:rPr>
        <w:t xml:space="preserve"> </w:t>
      </w:r>
      <w:r w:rsidRPr="00DB32BE">
        <w:rPr>
          <w:rFonts w:ascii="Simplified Arabic" w:hAnsi="Simplified Arabic" w:cs="Simplified Arabic" w:hint="eastAsia"/>
          <w:b/>
          <w:bCs/>
          <w:i/>
          <w:iCs/>
          <w:rtl/>
          <w:lang w:eastAsia="ar-SA"/>
        </w:rPr>
        <w:t>عطاءات</w:t>
      </w:r>
      <w:r w:rsidRPr="00DB32BE">
        <w:rPr>
          <w:rFonts w:ascii="Simplified Arabic" w:hAnsi="Simplified Arabic" w:cs="Simplified Arabic"/>
          <w:b/>
          <w:bCs/>
          <w:i/>
          <w:iCs/>
          <w:rtl/>
          <w:lang w:eastAsia="ar-SA"/>
        </w:rPr>
        <w:t xml:space="preserve"> السلع</w:t>
      </w:r>
    </w:p>
    <w:p w:rsidR="00000000" w:rsidRDefault="00D74DEB">
      <w:pPr>
        <w:bidi/>
        <w:spacing w:before="0" w:after="0"/>
        <w:ind w:left="29" w:firstLine="0"/>
        <w:jc w:val="lowKashida"/>
        <w:rPr>
          <w:rFonts w:ascii="Simplified Arabic" w:hAnsi="Simplified Arabic" w:cs="Simplified Arabic"/>
          <w:b/>
          <w:bCs/>
          <w:rtl/>
          <w:lang w:eastAsia="ar-SA"/>
        </w:rPr>
      </w:pPr>
      <w:r>
        <w:rPr>
          <w:rFonts w:ascii="Simplified Arabic" w:hAnsi="Simplified Arabic" w:cs="Simplified Arabic" w:hint="cs"/>
          <w:b/>
          <w:bCs/>
          <w:rtl/>
          <w:lang w:eastAsia="ar-SA"/>
        </w:rPr>
        <w:t>1.2.13</w:t>
      </w:r>
      <w:r w:rsidR="00DB32BE" w:rsidRPr="00DB32BE">
        <w:rPr>
          <w:rFonts w:ascii="Simplified Arabic" w:hAnsi="Simplified Arabic" w:cs="Simplified Arabic"/>
          <w:b/>
          <w:bCs/>
          <w:rtl/>
          <w:lang w:eastAsia="ar-SA"/>
        </w:rPr>
        <w:t xml:space="preserve"> </w:t>
      </w:r>
      <w:r w:rsidR="00DB32BE" w:rsidRPr="00DB32BE">
        <w:rPr>
          <w:rFonts w:ascii="Simplified Arabic" w:hAnsi="Simplified Arabic" w:cs="Simplified Arabic" w:hint="eastAsia"/>
          <w:b/>
          <w:bCs/>
          <w:rtl/>
          <w:lang w:eastAsia="ar-SA"/>
        </w:rPr>
        <w:t>مقدمة</w:t>
      </w:r>
    </w:p>
    <w:p w:rsidR="00D83AE0" w:rsidRPr="00D83AE0" w:rsidRDefault="00DB32BE">
      <w:pPr>
        <w:bidi/>
        <w:spacing w:before="0" w:after="120"/>
        <w:ind w:firstLine="0"/>
        <w:rPr>
          <w:rFonts w:ascii="Simplified Arabic" w:hAnsi="Simplified Arabic" w:cs="Simplified Arabic"/>
          <w:rtl/>
          <w:lang w:eastAsia="ar-SA"/>
        </w:rPr>
      </w:pPr>
      <w:r w:rsidRPr="00DB32BE">
        <w:rPr>
          <w:rFonts w:ascii="Simplified Arabic" w:hAnsi="Simplified Arabic" w:cs="Simplified Arabic" w:hint="eastAsia"/>
          <w:rtl/>
          <w:lang w:eastAsia="ar-SA"/>
        </w:rPr>
        <w:t>يوضح</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هذا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الجزء</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الدليل</w:t>
      </w:r>
      <w:r w:rsidR="000F05B5">
        <w:rPr>
          <w:rFonts w:ascii="Simplified Arabic" w:hAnsi="Simplified Arabic" w:cs="Simplified Arabic" w:hint="cs"/>
          <w:rtl/>
          <w:lang w:eastAsia="ar-SA"/>
        </w:rPr>
        <w:t xml:space="preserve"> </w:t>
      </w:r>
      <w:r w:rsidRPr="00DB32BE">
        <w:rPr>
          <w:rFonts w:ascii="Simplified Arabic" w:hAnsi="Simplified Arabic" w:cs="Simplified Arabic" w:hint="eastAsia"/>
          <w:rtl/>
          <w:lang w:eastAsia="ar-SA"/>
        </w:rPr>
        <w:t>إجراءات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العمل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الموحدة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لتقييم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عطاءات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تزويد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السلع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تتكون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منهجية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تقييم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السلع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ثلاث</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مراحل</w:t>
      </w:r>
      <w:r w:rsidRPr="00DB32BE">
        <w:rPr>
          <w:rFonts w:ascii="Simplified Arabic" w:hAnsi="Simplified Arabic" w:cs="Simplified Arabic"/>
          <w:rtl/>
          <w:lang w:eastAsia="ar-SA"/>
        </w:rPr>
        <w:t>:</w:t>
      </w:r>
    </w:p>
    <w:p w:rsidR="00000000" w:rsidRDefault="00DB32BE">
      <w:pPr>
        <w:numPr>
          <w:ilvl w:val="0"/>
          <w:numId w:val="249"/>
        </w:numPr>
        <w:tabs>
          <w:tab w:val="clear" w:pos="1800"/>
        </w:tabs>
        <w:bidi/>
        <w:spacing w:before="0" w:after="0"/>
        <w:ind w:left="1016" w:hanging="562"/>
        <w:rPr>
          <w:rFonts w:ascii="Simplified Arabic" w:hAnsi="Simplified Arabic" w:cs="Simplified Arabic"/>
          <w:rtl/>
          <w:lang w:eastAsia="ar-SA"/>
        </w:rPr>
      </w:pPr>
      <w:r w:rsidRPr="00DB32BE">
        <w:rPr>
          <w:rFonts w:ascii="Simplified Arabic" w:hAnsi="Simplified Arabic" w:cs="Simplified Arabic" w:hint="eastAsia"/>
          <w:rtl/>
          <w:lang w:eastAsia="ar-SA"/>
        </w:rPr>
        <w:t>الفحص</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التمهيدي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للعطاءات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لاستبعاد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العطاءات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غير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المستجيبة</w:t>
      </w:r>
      <w:r w:rsidR="000F05B5">
        <w:rPr>
          <w:rFonts w:ascii="Simplified Arabic" w:hAnsi="Simplified Arabic" w:cs="Simplified Arabic" w:hint="cs"/>
          <w:rtl/>
          <w:lang w:eastAsia="ar-SA"/>
        </w:rPr>
        <w:t xml:space="preserve"> </w:t>
      </w:r>
      <w:r w:rsidRPr="00DB32BE">
        <w:rPr>
          <w:rFonts w:ascii="Simplified Arabic" w:hAnsi="Simplified Arabic" w:cs="Simplified Arabic" w:hint="eastAsia"/>
          <w:rtl/>
          <w:lang w:eastAsia="ar-SA"/>
        </w:rPr>
        <w:t>للمتطلبات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الأساسية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لوثيقة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w:t>
      </w:r>
      <w:r w:rsidR="000F05B5">
        <w:rPr>
          <w:rFonts w:ascii="Simplified Arabic" w:hAnsi="Simplified Arabic" w:cs="Simplified Arabic" w:hint="cs"/>
          <w:rtl/>
          <w:lang w:eastAsia="ar-SA"/>
        </w:rPr>
        <w:t>مناقصة</w:t>
      </w:r>
      <w:r w:rsidRPr="00DB32BE">
        <w:rPr>
          <w:rFonts w:ascii="Simplified Arabic" w:hAnsi="Simplified Arabic" w:cs="Simplified Arabic" w:hint="eastAsia"/>
          <w:rtl/>
          <w:lang w:eastAsia="ar-SA"/>
        </w:rPr>
        <w:t>؛</w:t>
      </w:r>
    </w:p>
    <w:p w:rsidR="00000000" w:rsidRDefault="00DB32BE">
      <w:pPr>
        <w:numPr>
          <w:ilvl w:val="0"/>
          <w:numId w:val="249"/>
        </w:numPr>
        <w:tabs>
          <w:tab w:val="clear" w:pos="1800"/>
        </w:tabs>
        <w:bidi/>
        <w:spacing w:before="0" w:after="0"/>
        <w:ind w:left="1016" w:hanging="562"/>
        <w:rPr>
          <w:rFonts w:ascii="Simplified Arabic" w:hAnsi="Simplified Arabic" w:cs="Simplified Arabic"/>
          <w:rtl/>
          <w:lang w:eastAsia="ar-SA"/>
        </w:rPr>
      </w:pPr>
      <w:r w:rsidRPr="00DB32BE">
        <w:rPr>
          <w:rFonts w:ascii="Simplified Arabic" w:hAnsi="Simplified Arabic" w:cs="Simplified Arabic"/>
          <w:rtl/>
          <w:lang w:eastAsia="ar-SA"/>
        </w:rPr>
        <w:t>الفحص التفصيلي للعطاءات، لتحديد ما إذا كانت العطاءات تستجيب جوهريا</w:t>
      </w:r>
      <w:r w:rsidR="000F05B5">
        <w:rPr>
          <w:rFonts w:ascii="Simplified Arabic" w:hAnsi="Simplified Arabic" w:cs="Simplified Arabic" w:hint="cs"/>
          <w:rtl/>
          <w:lang w:eastAsia="ar-SA"/>
        </w:rPr>
        <w:t>ً</w:t>
      </w:r>
      <w:r w:rsidRPr="00DB32BE">
        <w:rPr>
          <w:rFonts w:ascii="Simplified Arabic" w:hAnsi="Simplified Arabic" w:cs="Simplified Arabic"/>
          <w:rtl/>
          <w:lang w:eastAsia="ar-SA"/>
        </w:rPr>
        <w:t xml:space="preserve"> للمتطلبات الفنية والتجارية التي نصت عليها وثيقة ال</w:t>
      </w:r>
      <w:r w:rsidR="000F05B5">
        <w:rPr>
          <w:rFonts w:ascii="Simplified Arabic" w:hAnsi="Simplified Arabic" w:cs="Simplified Arabic" w:hint="cs"/>
          <w:rtl/>
          <w:lang w:eastAsia="ar-SA"/>
        </w:rPr>
        <w:t>مناقصة</w:t>
      </w:r>
      <w:r w:rsidRPr="00DB32BE">
        <w:rPr>
          <w:rFonts w:ascii="Simplified Arabic" w:hAnsi="Simplified Arabic" w:cs="Simplified Arabic"/>
          <w:rtl/>
          <w:lang w:eastAsia="ar-SA"/>
        </w:rPr>
        <w:t xml:space="preserve">. واستبعاد العطاءات غير المتجاوبة؛    </w:t>
      </w:r>
    </w:p>
    <w:p w:rsidR="00000000" w:rsidRDefault="00DB32BE">
      <w:pPr>
        <w:numPr>
          <w:ilvl w:val="0"/>
          <w:numId w:val="249"/>
        </w:numPr>
        <w:tabs>
          <w:tab w:val="clear" w:pos="1800"/>
        </w:tabs>
        <w:bidi/>
        <w:spacing w:before="0" w:after="0"/>
        <w:ind w:left="1016" w:hanging="562"/>
        <w:rPr>
          <w:rFonts w:ascii="Simplified Arabic" w:hAnsi="Simplified Arabic" w:cs="Simplified Arabic"/>
          <w:rtl/>
          <w:lang w:eastAsia="ar-SA"/>
        </w:rPr>
      </w:pPr>
      <w:r w:rsidRPr="00DB32BE">
        <w:rPr>
          <w:rFonts w:ascii="Simplified Arabic" w:hAnsi="Simplified Arabic" w:cs="Simplified Arabic"/>
          <w:rtl/>
          <w:lang w:eastAsia="ar-SA"/>
        </w:rPr>
        <w:t>تقييم مالي، لمقارنة تكاليف العطاءات المستجيبة وتقرير العطاء الأقل</w:t>
      </w:r>
      <w:r w:rsidR="000F05B5">
        <w:rPr>
          <w:rFonts w:ascii="Simplified Arabic" w:hAnsi="Simplified Arabic" w:cs="Simplified Arabic" w:hint="cs"/>
          <w:rtl/>
          <w:lang w:eastAsia="ar-SA"/>
        </w:rPr>
        <w:t xml:space="preserve"> </w:t>
      </w:r>
      <w:r w:rsidRPr="00DB32BE">
        <w:rPr>
          <w:rFonts w:ascii="Simplified Arabic" w:hAnsi="Simplified Arabic" w:cs="Simplified Arabic"/>
          <w:rtl/>
          <w:lang w:eastAsia="ar-SA"/>
        </w:rPr>
        <w:t>سعرا</w:t>
      </w:r>
      <w:r w:rsidR="000F05B5">
        <w:rPr>
          <w:rFonts w:ascii="Simplified Arabic" w:hAnsi="Simplified Arabic" w:cs="Simplified Arabic" w:hint="cs"/>
          <w:rtl/>
          <w:lang w:eastAsia="ar-SA"/>
        </w:rPr>
        <w:t>ً</w:t>
      </w:r>
      <w:r w:rsidRPr="00DB32BE">
        <w:rPr>
          <w:rFonts w:ascii="Simplified Arabic" w:hAnsi="Simplified Arabic" w:cs="Simplified Arabic"/>
          <w:rtl/>
          <w:lang w:eastAsia="ar-SA"/>
        </w:rPr>
        <w:t>.</w:t>
      </w:r>
    </w:p>
    <w:p w:rsidR="00000000" w:rsidRDefault="00DB32BE">
      <w:pPr>
        <w:bidi/>
        <w:spacing w:before="120" w:after="120"/>
        <w:ind w:firstLine="0"/>
        <w:rPr>
          <w:rFonts w:ascii="Simplified Arabic" w:hAnsi="Simplified Arabic" w:cs="Simplified Arabic"/>
          <w:rtl/>
          <w:lang w:eastAsia="ar-SA"/>
        </w:rPr>
      </w:pPr>
      <w:r w:rsidRPr="00DB32BE">
        <w:rPr>
          <w:rFonts w:ascii="Simplified Arabic" w:hAnsi="Simplified Arabic" w:cs="Simplified Arabic"/>
          <w:rtl/>
          <w:lang w:eastAsia="ar-SA"/>
        </w:rPr>
        <w:t>يكون العطاء الفائز هو العطاء الأقل سعرا</w:t>
      </w:r>
      <w:r w:rsidR="00B13013">
        <w:rPr>
          <w:rFonts w:ascii="Simplified Arabic" w:hAnsi="Simplified Arabic" w:cs="Simplified Arabic" w:hint="cs"/>
          <w:rtl/>
          <w:lang w:eastAsia="ar-SA"/>
        </w:rPr>
        <w:t>ً</w:t>
      </w:r>
      <w:r w:rsidRPr="00DB32BE">
        <w:rPr>
          <w:rFonts w:ascii="Simplified Arabic" w:hAnsi="Simplified Arabic" w:cs="Simplified Arabic"/>
          <w:rtl/>
          <w:lang w:eastAsia="ar-SA"/>
        </w:rPr>
        <w:t xml:space="preserve"> والمستجيب جوهريا</w:t>
      </w:r>
      <w:r w:rsidR="00B13013">
        <w:rPr>
          <w:rFonts w:ascii="Simplified Arabic" w:hAnsi="Simplified Arabic" w:cs="Simplified Arabic" w:hint="cs"/>
          <w:rtl/>
          <w:lang w:eastAsia="ar-SA"/>
        </w:rPr>
        <w:t>ً</w:t>
      </w:r>
      <w:r w:rsidRPr="00DB32BE">
        <w:rPr>
          <w:rFonts w:ascii="Simplified Arabic" w:hAnsi="Simplified Arabic" w:cs="Simplified Arabic"/>
          <w:rtl/>
          <w:lang w:eastAsia="ar-SA"/>
        </w:rPr>
        <w:t xml:space="preserve"> لمتطلبات وثيقة ال</w:t>
      </w:r>
      <w:r w:rsidR="00B13013">
        <w:rPr>
          <w:rFonts w:ascii="Simplified Arabic" w:hAnsi="Simplified Arabic" w:cs="Simplified Arabic" w:hint="cs"/>
          <w:rtl/>
          <w:lang w:eastAsia="ar-SA"/>
        </w:rPr>
        <w:t>مناقصة</w:t>
      </w:r>
      <w:r w:rsidRPr="00DB32BE">
        <w:rPr>
          <w:rFonts w:ascii="Simplified Arabic" w:hAnsi="Simplified Arabic" w:cs="Simplified Arabic"/>
          <w:rtl/>
          <w:lang w:eastAsia="ar-SA"/>
        </w:rPr>
        <w:t>.</w:t>
      </w:r>
      <w:r w:rsidR="00B13013">
        <w:rPr>
          <w:rFonts w:ascii="Simplified Arabic" w:hAnsi="Simplified Arabic" w:cs="Simplified Arabic" w:hint="cs"/>
          <w:rtl/>
          <w:lang w:eastAsia="ar-SA"/>
        </w:rPr>
        <w:t xml:space="preserve"> </w:t>
      </w:r>
      <w:r w:rsidRPr="00DB32BE">
        <w:rPr>
          <w:rFonts w:ascii="Simplified Arabic" w:hAnsi="Simplified Arabic" w:cs="Simplified Arabic"/>
          <w:rtl/>
          <w:lang w:eastAsia="ar-SA"/>
        </w:rPr>
        <w:t>تطبق هذه الإجراء</w:t>
      </w:r>
      <w:r w:rsidR="00B13013">
        <w:rPr>
          <w:rFonts w:ascii="Simplified Arabic" w:hAnsi="Simplified Arabic" w:cs="Simplified Arabic" w:hint="cs"/>
          <w:rtl/>
          <w:lang w:eastAsia="ar-SA"/>
        </w:rPr>
        <w:t>ات</w:t>
      </w:r>
      <w:r w:rsidRPr="00DB32BE">
        <w:rPr>
          <w:rFonts w:ascii="Simplified Arabic" w:hAnsi="Simplified Arabic" w:cs="Simplified Arabic"/>
          <w:rtl/>
          <w:lang w:eastAsia="ar-SA"/>
        </w:rPr>
        <w:t xml:space="preserve"> على أساليب </w:t>
      </w:r>
      <w:r w:rsidRPr="00DB32BE">
        <w:rPr>
          <w:rFonts w:ascii="Simplified Arabic" w:hAnsi="Simplified Arabic" w:cs="Simplified Arabic" w:hint="eastAsia"/>
          <w:rtl/>
          <w:lang w:eastAsia="ar-SA"/>
        </w:rPr>
        <w:t>تعاقد</w:t>
      </w:r>
      <w:r w:rsidRPr="00DB32BE">
        <w:rPr>
          <w:rFonts w:ascii="Simplified Arabic" w:hAnsi="Simplified Arabic" w:cs="Simplified Arabic"/>
          <w:rtl/>
          <w:lang w:eastAsia="ar-SA"/>
        </w:rPr>
        <w:t xml:space="preserve"> العطاءات التنافسية الدولية والعطاءات الدولية</w:t>
      </w:r>
      <w:r w:rsidR="00B13013">
        <w:rPr>
          <w:rFonts w:ascii="Simplified Arabic" w:hAnsi="Simplified Arabic" w:cs="Simplified Arabic" w:hint="cs"/>
          <w:rtl/>
          <w:lang w:eastAsia="ar-SA"/>
        </w:rPr>
        <w:t xml:space="preserve"> </w:t>
      </w:r>
      <w:r w:rsidRPr="00DB32BE">
        <w:rPr>
          <w:rFonts w:ascii="Simplified Arabic" w:hAnsi="Simplified Arabic" w:cs="Simplified Arabic"/>
          <w:rtl/>
          <w:lang w:eastAsia="ar-SA"/>
        </w:rPr>
        <w:t>المحدودة والعطاءات التنافسية الوطنية والعطاءات على المرحلتين (خاصة المرحلة الثانية) ولجان المشتريات.</w:t>
      </w:r>
    </w:p>
    <w:p w:rsidR="00D83AE0" w:rsidRPr="00D83AE0" w:rsidRDefault="008124E1">
      <w:pPr>
        <w:bidi/>
        <w:spacing w:before="0" w:after="120"/>
        <w:ind w:right="1440" w:firstLine="0"/>
        <w:jc w:val="left"/>
        <w:outlineLvl w:val="6"/>
        <w:rPr>
          <w:rFonts w:ascii="Simplified Arabic" w:hAnsi="Simplified Arabic" w:cs="Simplified Arabic"/>
          <w:b/>
          <w:bCs/>
          <w:rtl/>
          <w:lang w:eastAsia="ar-SA"/>
        </w:rPr>
      </w:pPr>
      <w:r>
        <w:rPr>
          <w:rFonts w:ascii="Simplified Arabic" w:hAnsi="Simplified Arabic" w:cs="Simplified Arabic" w:hint="cs"/>
          <w:b/>
          <w:bCs/>
          <w:rtl/>
          <w:lang w:eastAsia="ar-SA"/>
        </w:rPr>
        <w:t>2.2.13</w:t>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الغاية</w:t>
      </w:r>
    </w:p>
    <w:p w:rsidR="00D83AE0" w:rsidRPr="00D83AE0" w:rsidRDefault="00DB32BE">
      <w:pPr>
        <w:bidi/>
        <w:spacing w:before="0" w:after="120"/>
        <w:ind w:left="26" w:hanging="26"/>
        <w:rPr>
          <w:rFonts w:ascii="Simplified Arabic" w:hAnsi="Simplified Arabic" w:cs="Simplified Arabic"/>
          <w:rtl/>
          <w:lang w:eastAsia="ar-SA"/>
        </w:rPr>
      </w:pPr>
      <w:r w:rsidRPr="00DB32BE">
        <w:rPr>
          <w:rFonts w:ascii="Simplified Arabic" w:hAnsi="Simplified Arabic" w:cs="Simplified Arabic"/>
          <w:rtl/>
          <w:lang w:eastAsia="ar-SA"/>
        </w:rPr>
        <w:t>أن الغاية من منهجية تقييم السلع هي تحديد العطاءات الأقل كلفة، والمستجيبة لمتطلبات وثيقة ال</w:t>
      </w:r>
      <w:r w:rsidR="008124E1">
        <w:rPr>
          <w:rFonts w:ascii="Simplified Arabic" w:hAnsi="Simplified Arabic" w:cs="Simplified Arabic" w:hint="cs"/>
          <w:rtl/>
          <w:lang w:eastAsia="ar-SA"/>
        </w:rPr>
        <w:t>مناقصة</w:t>
      </w:r>
      <w:r w:rsidRPr="00DB32BE">
        <w:rPr>
          <w:rFonts w:ascii="Simplified Arabic" w:hAnsi="Simplified Arabic" w:cs="Simplified Arabic"/>
          <w:rtl/>
          <w:lang w:eastAsia="ar-SA"/>
        </w:rPr>
        <w:t>. وهذا يضمن ل</w:t>
      </w:r>
      <w:r w:rsidRPr="00DB32BE">
        <w:rPr>
          <w:rFonts w:ascii="Simplified Arabic" w:hAnsi="Simplified Arabic" w:cs="Simplified Arabic" w:hint="eastAsia"/>
          <w:rtl/>
          <w:lang w:eastAsia="ar-SA"/>
        </w:rPr>
        <w:t>لجهة</w:t>
      </w:r>
      <w:r w:rsidRPr="00DB32BE">
        <w:rPr>
          <w:rFonts w:ascii="Simplified Arabic" w:hAnsi="Simplified Arabic" w:cs="Simplified Arabic"/>
          <w:rtl/>
          <w:lang w:eastAsia="ar-SA"/>
        </w:rPr>
        <w:t xml:space="preserve"> المستفيدة تعاقد السلع التي تلتزم بالمواصفات فقط، </w:t>
      </w:r>
      <w:r w:rsidRPr="00DB32BE">
        <w:rPr>
          <w:rFonts w:ascii="Simplified Arabic" w:hAnsi="Simplified Arabic" w:cs="Simplified Arabic" w:hint="eastAsia"/>
          <w:rtl/>
          <w:lang w:eastAsia="ar-SA"/>
        </w:rPr>
        <w:t>وعدم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دفع</w:t>
      </w:r>
      <w:r w:rsidRPr="00DB32BE">
        <w:rPr>
          <w:rFonts w:ascii="Simplified Arabic" w:hAnsi="Simplified Arabic" w:cs="Simplified Arabic"/>
          <w:rtl/>
          <w:lang w:eastAsia="ar-SA"/>
        </w:rPr>
        <w:t xml:space="preserve"> أكثر من اللازم مقابل هذه السلع. تكون للجان التقييم والتحليل المسؤولية الكاملة لتقييم السلع، ولكن يمكنها أن </w:t>
      </w:r>
      <w:r w:rsidRPr="00DB32BE">
        <w:rPr>
          <w:rFonts w:ascii="Simplified Arabic" w:hAnsi="Simplified Arabic" w:cs="Simplified Arabic" w:hint="eastAsia"/>
          <w:rtl/>
          <w:lang w:eastAsia="ar-SA"/>
        </w:rPr>
        <w:t>تحصل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على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المشورة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الفنية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الجهة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المستفيدة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أو</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مختصين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فنيين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آخرين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كما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هو</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مطلوب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يجب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تقوم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جهة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التعاقد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بالتنسيق</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الجهات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ذات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العلاقة،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عندما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يكون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ذلك</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مناسبا</w:t>
      </w:r>
      <w:r w:rsidR="008124E1">
        <w:rPr>
          <w:rFonts w:ascii="Simplified Arabic" w:hAnsi="Simplified Arabic" w:cs="Simplified Arabic" w:hint="cs"/>
          <w:rtl/>
          <w:lang w:eastAsia="ar-SA"/>
        </w:rPr>
        <w:t>ً</w:t>
      </w:r>
      <w:r w:rsidRPr="00DB32BE">
        <w:rPr>
          <w:rFonts w:ascii="Simplified Arabic" w:hAnsi="Simplified Arabic" w:cs="Simplified Arabic" w:hint="eastAsia"/>
          <w:rtl/>
          <w:lang w:eastAsia="ar-SA"/>
        </w:rPr>
        <w:t>،</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بتعيين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لجنة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الدراسة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والتحليل</w:t>
      </w:r>
      <w:r w:rsidRPr="00DB32BE">
        <w:rPr>
          <w:rFonts w:ascii="Simplified Arabic" w:hAnsi="Simplified Arabic" w:cs="Simplified Arabic"/>
          <w:rtl/>
          <w:lang w:eastAsia="ar-SA"/>
        </w:rPr>
        <w:t>.</w:t>
      </w:r>
    </w:p>
    <w:p w:rsidR="00000000" w:rsidRDefault="008124E1">
      <w:pPr>
        <w:bidi/>
        <w:spacing w:before="120" w:after="0"/>
        <w:ind w:right="1440" w:firstLine="0"/>
        <w:jc w:val="left"/>
        <w:outlineLvl w:val="6"/>
        <w:rPr>
          <w:rFonts w:ascii="Simplified Arabic" w:hAnsi="Simplified Arabic" w:cs="Simplified Arabic"/>
          <w:b/>
          <w:bCs/>
          <w:rtl/>
          <w:lang w:eastAsia="ar-SA"/>
        </w:rPr>
      </w:pPr>
      <w:r>
        <w:rPr>
          <w:rFonts w:ascii="Simplified Arabic" w:hAnsi="Simplified Arabic" w:cs="Simplified Arabic" w:hint="cs"/>
          <w:b/>
          <w:bCs/>
          <w:rtl/>
          <w:lang w:eastAsia="ar-SA"/>
        </w:rPr>
        <w:t>3.2.13</w:t>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الخطوات</w:t>
      </w:r>
    </w:p>
    <w:p w:rsidR="00D83AE0" w:rsidRPr="00D83AE0" w:rsidRDefault="008124E1">
      <w:pPr>
        <w:bidi/>
        <w:spacing w:before="0" w:after="0"/>
        <w:ind w:firstLine="0"/>
        <w:jc w:val="left"/>
        <w:rPr>
          <w:rFonts w:ascii="Simplified Arabic" w:hAnsi="Simplified Arabic" w:cs="Simplified Arabic"/>
          <w:sz w:val="24"/>
          <w:szCs w:val="24"/>
          <w:rtl/>
          <w:lang w:eastAsia="ar-SA"/>
        </w:rPr>
      </w:pPr>
      <w:r>
        <w:rPr>
          <w:rFonts w:ascii="Simplified Arabic" w:hAnsi="Simplified Arabic" w:cs="Simplified Arabic" w:hint="cs"/>
          <w:rtl/>
          <w:lang w:eastAsia="ar-SA"/>
        </w:rPr>
        <w:t>ي</w:t>
      </w:r>
      <w:r w:rsidRPr="00641B7D">
        <w:rPr>
          <w:rFonts w:ascii="Simplified Arabic" w:hAnsi="Simplified Arabic" w:cs="Simplified Arabic" w:hint="eastAsia"/>
          <w:rtl/>
          <w:lang w:eastAsia="ar-SA"/>
        </w:rPr>
        <w:t>تخذ</w:t>
      </w:r>
      <w:r w:rsidRPr="000D33FA">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رئيس</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لجنة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الدراسة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والتحليل</w:t>
      </w:r>
      <w:r>
        <w:rPr>
          <w:rFonts w:ascii="Simplified Arabic" w:hAnsi="Simplified Arabic" w:cs="Simplified Arabic" w:hint="cs"/>
          <w:rtl/>
          <w:lang w:eastAsia="ar-SA"/>
        </w:rPr>
        <w:t xml:space="preserve"> </w:t>
      </w:r>
      <w:r w:rsidR="00DB32BE" w:rsidRPr="00DB32BE">
        <w:rPr>
          <w:rFonts w:ascii="Simplified Arabic" w:hAnsi="Simplified Arabic" w:cs="Simplified Arabic" w:hint="eastAsia"/>
          <w:rtl/>
          <w:lang w:eastAsia="ar-SA"/>
        </w:rPr>
        <w:t>الخطوات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التالية</w:t>
      </w:r>
      <w:r w:rsidR="00DB32BE" w:rsidRPr="00DB32BE">
        <w:rPr>
          <w:rFonts w:ascii="Simplified Arabic" w:hAnsi="Simplified Arabic" w:cs="Simplified Arabic"/>
          <w:rtl/>
          <w:lang w:eastAsia="ar-SA"/>
        </w:rPr>
        <w:t>:</w:t>
      </w:r>
    </w:p>
    <w:p w:rsidR="00D83AE0" w:rsidRPr="00D83AE0" w:rsidRDefault="008124E1">
      <w:pPr>
        <w:bidi/>
        <w:spacing w:before="0" w:after="120"/>
        <w:ind w:left="907" w:hanging="907"/>
        <w:rPr>
          <w:rFonts w:ascii="Simplified Arabic" w:hAnsi="Simplified Arabic" w:cs="Simplified Arabic"/>
          <w:rtl/>
          <w:lang w:eastAsia="ar-SA"/>
        </w:rPr>
      </w:pPr>
      <w:r>
        <w:rPr>
          <w:rFonts w:ascii="Simplified Arabic" w:hAnsi="Simplified Arabic" w:cs="Simplified Arabic" w:hint="cs"/>
          <w:rtl/>
          <w:lang w:eastAsia="ar-SA"/>
        </w:rPr>
        <w:t>1.</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مراجعة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وذكر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المتطلبات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والتعليمات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والمواصفات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ومعاير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التقييم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المحددة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وثيقة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w:t>
      </w:r>
      <w:r>
        <w:rPr>
          <w:rFonts w:ascii="Simplified Arabic" w:hAnsi="Simplified Arabic" w:cs="Simplified Arabic" w:hint="cs"/>
          <w:rtl/>
          <w:lang w:eastAsia="ar-SA"/>
        </w:rPr>
        <w:t>مناقصة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أعضاء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اللجنة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المسئولة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إدارة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التقييم</w:t>
      </w:r>
      <w:r w:rsidR="00DB32BE" w:rsidRPr="00DB32BE">
        <w:rPr>
          <w:rFonts w:ascii="Simplified Arabic" w:hAnsi="Simplified Arabic" w:cs="Simplified Arabic"/>
          <w:rtl/>
          <w:lang w:eastAsia="ar-SA"/>
        </w:rPr>
        <w:t>.</w:t>
      </w:r>
    </w:p>
    <w:p w:rsidR="00000000" w:rsidRDefault="008124E1">
      <w:pPr>
        <w:bidi/>
        <w:spacing w:before="0" w:after="0"/>
        <w:ind w:left="907" w:hanging="907"/>
        <w:rPr>
          <w:rFonts w:ascii="Simplified Arabic" w:hAnsi="Simplified Arabic" w:cs="Simplified Arabic"/>
          <w:rtl/>
          <w:lang w:eastAsia="ar-SA"/>
        </w:rPr>
      </w:pPr>
      <w:r>
        <w:rPr>
          <w:rFonts w:ascii="Simplified Arabic" w:hAnsi="Simplified Arabic" w:cs="Simplified Arabic" w:hint="cs"/>
          <w:rtl/>
          <w:lang w:eastAsia="ar-SA"/>
        </w:rPr>
        <w:t>2.</w:t>
      </w:r>
      <w:r>
        <w:rPr>
          <w:rFonts w:ascii="Simplified Arabic" w:hAnsi="Simplified Arabic" w:cs="Simplified Arabic" w:hint="cs"/>
          <w:rtl/>
          <w:lang w:eastAsia="ar-SA"/>
        </w:rPr>
        <w:tab/>
        <w:t>ال</w:t>
      </w:r>
      <w:r w:rsidR="00DB32BE" w:rsidRPr="00DB32BE">
        <w:rPr>
          <w:rFonts w:ascii="Simplified Arabic" w:hAnsi="Simplified Arabic" w:cs="Simplified Arabic" w:hint="eastAsia"/>
          <w:rtl/>
          <w:lang w:eastAsia="ar-SA"/>
        </w:rPr>
        <w:t>إجتم</w:t>
      </w:r>
      <w:r>
        <w:rPr>
          <w:rFonts w:ascii="Simplified Arabic" w:hAnsi="Simplified Arabic" w:cs="Simplified Arabic" w:hint="cs"/>
          <w:rtl/>
          <w:lang w:eastAsia="ar-SA"/>
        </w:rPr>
        <w:t>ا</w:t>
      </w:r>
      <w:r w:rsidR="00DB32BE" w:rsidRPr="00DB32BE">
        <w:rPr>
          <w:rFonts w:ascii="Simplified Arabic" w:hAnsi="Simplified Arabic" w:cs="Simplified Arabic" w:hint="eastAsia"/>
          <w:rtl/>
          <w:lang w:eastAsia="ar-SA"/>
        </w:rPr>
        <w:t>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مُقَّيِّم</w:t>
      </w:r>
      <w:r w:rsidR="00DB32BE" w:rsidRPr="00DB32BE">
        <w:rPr>
          <w:rFonts w:ascii="Simplified Arabic" w:hAnsi="Simplified Arabic" w:cs="Simplified Arabic"/>
          <w:rtl/>
          <w:lang w:eastAsia="ar-SA"/>
        </w:rPr>
        <w:t xml:space="preserve">/مُقَيِّمين </w:t>
      </w:r>
      <w:r w:rsidR="00DB32BE" w:rsidRPr="00DB32BE">
        <w:rPr>
          <w:rFonts w:ascii="Simplified Arabic" w:hAnsi="Simplified Arabic" w:cs="Simplified Arabic" w:hint="eastAsia"/>
          <w:rtl/>
          <w:lang w:eastAsia="ar-SA"/>
        </w:rPr>
        <w:t>مختارين،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لمراجعة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منهجية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ومعايير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التقييم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والمواصفات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المحددة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وثيقة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w:t>
      </w:r>
      <w:r>
        <w:rPr>
          <w:rFonts w:ascii="Simplified Arabic" w:hAnsi="Simplified Arabic" w:cs="Simplified Arabic" w:hint="cs"/>
          <w:rtl/>
          <w:lang w:eastAsia="ar-SA"/>
        </w:rPr>
        <w:t>مناقصة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للتأكد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أنها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مفهومة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لكافة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المُقَيِّمين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ثم</w:t>
      </w:r>
      <w:r w:rsidR="00DB32BE" w:rsidRPr="00DB32BE">
        <w:rPr>
          <w:rFonts w:ascii="Simplified Arabic" w:hAnsi="Simplified Arabic" w:cs="Simplified Arabic"/>
          <w:rtl/>
          <w:lang w:eastAsia="ar-SA"/>
        </w:rPr>
        <w:t xml:space="preserve"> </w:t>
      </w:r>
      <w:r>
        <w:rPr>
          <w:rFonts w:ascii="Simplified Arabic" w:hAnsi="Simplified Arabic" w:cs="Simplified Arabic" w:hint="cs"/>
          <w:rtl/>
          <w:lang w:eastAsia="ar-SA"/>
        </w:rPr>
        <w:t>الم</w:t>
      </w:r>
      <w:r w:rsidR="00DB32BE" w:rsidRPr="00DB32BE">
        <w:rPr>
          <w:rFonts w:ascii="Simplified Arabic" w:hAnsi="Simplified Arabic" w:cs="Simplified Arabic" w:hint="eastAsia"/>
          <w:rtl/>
          <w:lang w:eastAsia="ar-SA"/>
        </w:rPr>
        <w:t>تابع</w:t>
      </w:r>
      <w:r>
        <w:rPr>
          <w:rFonts w:ascii="Simplified Arabic" w:hAnsi="Simplified Arabic" w:cs="Simplified Arabic" w:hint="cs"/>
          <w:rtl/>
          <w:lang w:eastAsia="ar-SA"/>
        </w:rPr>
        <w:t>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النحو</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التالي</w:t>
      </w:r>
      <w:r w:rsidR="00DB32BE" w:rsidRPr="00DB32BE">
        <w:rPr>
          <w:rFonts w:ascii="Simplified Arabic" w:hAnsi="Simplified Arabic" w:cs="Simplified Arabic"/>
          <w:rtl/>
          <w:lang w:eastAsia="ar-SA"/>
        </w:rPr>
        <w:t>:</w:t>
      </w:r>
      <w:r w:rsidR="00DB32BE" w:rsidRPr="00DB32BE">
        <w:rPr>
          <w:rFonts w:ascii="Simplified Arabic" w:hAnsi="Simplified Arabic" w:cs="Simplified Arabic"/>
          <w:rtl/>
          <w:lang w:eastAsia="ar-SA"/>
        </w:rPr>
        <w:tab/>
      </w:r>
    </w:p>
    <w:p w:rsidR="00000000" w:rsidRDefault="00DB32BE">
      <w:pPr>
        <w:numPr>
          <w:ilvl w:val="0"/>
          <w:numId w:val="250"/>
        </w:numPr>
        <w:tabs>
          <w:tab w:val="clear" w:pos="1800"/>
        </w:tabs>
        <w:bidi/>
        <w:spacing w:before="0" w:after="0"/>
        <w:ind w:left="1196" w:hanging="450"/>
        <w:rPr>
          <w:rFonts w:ascii="Simplified Arabic" w:hAnsi="Simplified Arabic" w:cs="Simplified Arabic"/>
          <w:lang w:eastAsia="ar-SA"/>
        </w:rPr>
      </w:pPr>
      <w:r w:rsidRPr="00DB32BE">
        <w:rPr>
          <w:rFonts w:ascii="Simplified Arabic" w:hAnsi="Simplified Arabic" w:cs="Simplified Arabic"/>
          <w:rtl/>
          <w:lang w:eastAsia="ar-SA"/>
        </w:rPr>
        <w:t>إجراء الفحص التمهيدي للعطاءات واستبع</w:t>
      </w:r>
      <w:r w:rsidR="008124E1">
        <w:rPr>
          <w:rFonts w:ascii="Simplified Arabic" w:hAnsi="Simplified Arabic" w:cs="Simplified Arabic" w:hint="cs"/>
          <w:rtl/>
          <w:lang w:eastAsia="ar-SA"/>
        </w:rPr>
        <w:t>ا</w:t>
      </w:r>
      <w:r w:rsidRPr="00DB32BE">
        <w:rPr>
          <w:rFonts w:ascii="Simplified Arabic" w:hAnsi="Simplified Arabic" w:cs="Simplified Arabic"/>
          <w:rtl/>
          <w:lang w:eastAsia="ar-SA"/>
        </w:rPr>
        <w:t>د العطاءات التي لا تستجيب جوهرياً؛</w:t>
      </w:r>
    </w:p>
    <w:p w:rsidR="00000000" w:rsidRDefault="00DB32BE">
      <w:pPr>
        <w:numPr>
          <w:ilvl w:val="0"/>
          <w:numId w:val="250"/>
        </w:numPr>
        <w:tabs>
          <w:tab w:val="clear" w:pos="1800"/>
        </w:tabs>
        <w:bidi/>
        <w:spacing w:before="0" w:after="0"/>
        <w:ind w:left="1196" w:hanging="450"/>
        <w:rPr>
          <w:rFonts w:ascii="Simplified Arabic" w:hAnsi="Simplified Arabic" w:cs="Simplified Arabic"/>
          <w:lang w:eastAsia="ar-SA"/>
        </w:rPr>
      </w:pPr>
      <w:r w:rsidRPr="00DB32BE">
        <w:rPr>
          <w:rFonts w:ascii="Simplified Arabic" w:hAnsi="Simplified Arabic" w:cs="Simplified Arabic"/>
          <w:rtl/>
          <w:lang w:eastAsia="ar-SA"/>
        </w:rPr>
        <w:lastRenderedPageBreak/>
        <w:t>إجراء الفحص الت</w:t>
      </w:r>
      <w:r w:rsidR="008124E1">
        <w:rPr>
          <w:rFonts w:ascii="Simplified Arabic" w:hAnsi="Simplified Arabic" w:cs="Simplified Arabic" w:hint="cs"/>
          <w:rtl/>
          <w:lang w:eastAsia="ar-SA"/>
        </w:rPr>
        <w:t>ف</w:t>
      </w:r>
      <w:r w:rsidRPr="00DB32BE">
        <w:rPr>
          <w:rFonts w:ascii="Simplified Arabic" w:hAnsi="Simplified Arabic" w:cs="Simplified Arabic"/>
          <w:rtl/>
          <w:lang w:eastAsia="ar-SA"/>
        </w:rPr>
        <w:t>صيلي للعطاءات لتحديد ما إذا كانت العطاءات مستجيبة جوهريا للحد الأدنى من المواصفات والمتطلبات التجارية لوثيقة ال</w:t>
      </w:r>
      <w:r w:rsidR="008124E1">
        <w:rPr>
          <w:rFonts w:ascii="Simplified Arabic" w:hAnsi="Simplified Arabic" w:cs="Simplified Arabic" w:hint="cs"/>
          <w:rtl/>
          <w:lang w:eastAsia="ar-SA"/>
        </w:rPr>
        <w:t>مناقصة</w:t>
      </w:r>
      <w:r w:rsidRPr="00DB32BE">
        <w:rPr>
          <w:rFonts w:ascii="Simplified Arabic" w:hAnsi="Simplified Arabic" w:cs="Simplified Arabic"/>
          <w:rtl/>
          <w:lang w:eastAsia="ar-SA"/>
        </w:rPr>
        <w:t xml:space="preserve">؛  </w:t>
      </w:r>
    </w:p>
    <w:p w:rsidR="00000000" w:rsidRDefault="00DB32BE">
      <w:pPr>
        <w:numPr>
          <w:ilvl w:val="0"/>
          <w:numId w:val="250"/>
        </w:numPr>
        <w:tabs>
          <w:tab w:val="clear" w:pos="1800"/>
        </w:tabs>
        <w:bidi/>
        <w:spacing w:before="0" w:after="0"/>
        <w:ind w:left="1196" w:hanging="450"/>
        <w:rPr>
          <w:rFonts w:ascii="Simplified Arabic" w:hAnsi="Simplified Arabic" w:cs="Simplified Arabic"/>
          <w:rtl/>
          <w:lang w:eastAsia="ar-SA"/>
        </w:rPr>
      </w:pPr>
      <w:r w:rsidRPr="00DB32BE">
        <w:rPr>
          <w:rFonts w:ascii="Simplified Arabic" w:hAnsi="Simplified Arabic" w:cs="Simplified Arabic"/>
          <w:rtl/>
          <w:lang w:eastAsia="ar-SA"/>
        </w:rPr>
        <w:t>بد</w:t>
      </w:r>
      <w:r w:rsidR="008124E1">
        <w:rPr>
          <w:rFonts w:ascii="Simplified Arabic" w:hAnsi="Simplified Arabic" w:cs="Simplified Arabic" w:hint="cs"/>
          <w:rtl/>
          <w:lang w:eastAsia="ar-SA"/>
        </w:rPr>
        <w:t>ء</w:t>
      </w:r>
      <w:r w:rsidRPr="00DB32BE">
        <w:rPr>
          <w:rFonts w:ascii="Simplified Arabic" w:hAnsi="Simplified Arabic" w:cs="Simplified Arabic"/>
          <w:rtl/>
          <w:lang w:eastAsia="ar-SA"/>
        </w:rPr>
        <w:t xml:space="preserve"> التقييم المالي بتحديد السعر المقدر لكل عطاء؛</w:t>
      </w:r>
    </w:p>
    <w:p w:rsidR="00000000" w:rsidRDefault="00DB32BE">
      <w:pPr>
        <w:numPr>
          <w:ilvl w:val="0"/>
          <w:numId w:val="250"/>
        </w:numPr>
        <w:tabs>
          <w:tab w:val="clear" w:pos="1800"/>
        </w:tabs>
        <w:bidi/>
        <w:spacing w:before="0" w:after="0"/>
        <w:ind w:left="1196" w:hanging="450"/>
        <w:rPr>
          <w:rFonts w:ascii="Simplified Arabic" w:hAnsi="Simplified Arabic" w:cs="Simplified Arabic"/>
          <w:lang w:eastAsia="ar-SA"/>
        </w:rPr>
      </w:pPr>
      <w:r w:rsidRPr="00DB32BE">
        <w:rPr>
          <w:rFonts w:ascii="Simplified Arabic" w:hAnsi="Simplified Arabic" w:cs="Simplified Arabic"/>
          <w:rtl/>
          <w:lang w:eastAsia="ar-SA"/>
        </w:rPr>
        <w:t>ترتيب العطاءات وفقا لتقييم سعرها و</w:t>
      </w:r>
      <w:r w:rsidR="008124E1">
        <w:rPr>
          <w:rFonts w:ascii="Simplified Arabic" w:hAnsi="Simplified Arabic" w:cs="Simplified Arabic" w:hint="cs"/>
          <w:rtl/>
          <w:lang w:eastAsia="ar-SA"/>
        </w:rPr>
        <w:t>ت</w:t>
      </w:r>
      <w:r w:rsidRPr="00DB32BE">
        <w:rPr>
          <w:rFonts w:ascii="Simplified Arabic" w:hAnsi="Simplified Arabic" w:cs="Simplified Arabic"/>
          <w:rtl/>
          <w:lang w:eastAsia="ar-SA"/>
        </w:rPr>
        <w:t>حد</w:t>
      </w:r>
      <w:r w:rsidR="008124E1">
        <w:rPr>
          <w:rFonts w:ascii="Simplified Arabic" w:hAnsi="Simplified Arabic" w:cs="Simplified Arabic" w:hint="cs"/>
          <w:rtl/>
          <w:lang w:eastAsia="ar-SA"/>
        </w:rPr>
        <w:t>ي</w:t>
      </w:r>
      <w:r w:rsidRPr="00DB32BE">
        <w:rPr>
          <w:rFonts w:ascii="Simplified Arabic" w:hAnsi="Simplified Arabic" w:cs="Simplified Arabic"/>
          <w:rtl/>
          <w:lang w:eastAsia="ar-SA"/>
        </w:rPr>
        <w:t>د العطاء الأقل سعرا</w:t>
      </w:r>
      <w:r w:rsidR="008124E1">
        <w:rPr>
          <w:rFonts w:ascii="Simplified Arabic" w:hAnsi="Simplified Arabic" w:cs="Simplified Arabic" w:hint="cs"/>
          <w:rtl/>
          <w:lang w:eastAsia="ar-SA"/>
        </w:rPr>
        <w:t>ً</w:t>
      </w:r>
      <w:r w:rsidRPr="00DB32BE">
        <w:rPr>
          <w:rFonts w:ascii="Simplified Arabic" w:hAnsi="Simplified Arabic" w:cs="Simplified Arabic"/>
          <w:rtl/>
          <w:lang w:eastAsia="ar-SA"/>
        </w:rPr>
        <w:t xml:space="preserve"> والذي سيكون العطاء الفائز؛</w:t>
      </w:r>
    </w:p>
    <w:p w:rsidR="00000000" w:rsidRDefault="00DB32BE">
      <w:pPr>
        <w:numPr>
          <w:ilvl w:val="0"/>
          <w:numId w:val="250"/>
        </w:numPr>
        <w:tabs>
          <w:tab w:val="clear" w:pos="1800"/>
        </w:tabs>
        <w:bidi/>
        <w:spacing w:before="0" w:after="0"/>
        <w:ind w:left="1196" w:hanging="450"/>
        <w:rPr>
          <w:rFonts w:ascii="Simplified Arabic" w:hAnsi="Simplified Arabic" w:cs="Simplified Arabic"/>
          <w:lang w:eastAsia="ar-SA"/>
        </w:rPr>
      </w:pPr>
      <w:r w:rsidRPr="00DB32BE">
        <w:rPr>
          <w:rFonts w:ascii="Simplified Arabic" w:hAnsi="Simplified Arabic" w:cs="Simplified Arabic"/>
          <w:rtl/>
          <w:lang w:eastAsia="ar-SA"/>
        </w:rPr>
        <w:t xml:space="preserve"> إجراء تأهيل لاحق لمقدم العطاء الفائز.</w:t>
      </w:r>
    </w:p>
    <w:p w:rsidR="00000000" w:rsidRDefault="00DB32BE">
      <w:pPr>
        <w:numPr>
          <w:ilvl w:val="0"/>
          <w:numId w:val="250"/>
        </w:numPr>
        <w:tabs>
          <w:tab w:val="clear" w:pos="1800"/>
        </w:tabs>
        <w:bidi/>
        <w:spacing w:before="0" w:after="120"/>
        <w:ind w:left="1196" w:hanging="450"/>
        <w:rPr>
          <w:rFonts w:ascii="Simplified Arabic" w:hAnsi="Simplified Arabic" w:cs="Simplified Arabic"/>
          <w:lang w:eastAsia="ar-SA"/>
        </w:rPr>
      </w:pPr>
      <w:r w:rsidRPr="00DB32BE">
        <w:rPr>
          <w:rFonts w:ascii="Simplified Arabic" w:hAnsi="Simplified Arabic" w:cs="Simplified Arabic"/>
          <w:rtl/>
          <w:lang w:eastAsia="ar-SA"/>
        </w:rPr>
        <w:t xml:space="preserve"> إعداد تقرير التقييم.</w:t>
      </w:r>
    </w:p>
    <w:p w:rsidR="00000000" w:rsidRDefault="008124E1">
      <w:pPr>
        <w:bidi/>
        <w:spacing w:before="120" w:after="0"/>
        <w:ind w:right="907" w:firstLine="0"/>
        <w:jc w:val="left"/>
        <w:outlineLvl w:val="5"/>
        <w:rPr>
          <w:rFonts w:ascii="Simplified Arabic" w:hAnsi="Simplified Arabic" w:cs="Simplified Arabic"/>
          <w:b/>
          <w:bCs/>
          <w:rtl/>
          <w:lang w:eastAsia="ar-SA"/>
        </w:rPr>
      </w:pPr>
      <w:r>
        <w:rPr>
          <w:rFonts w:ascii="Simplified Arabic" w:hAnsi="Simplified Arabic" w:cs="Simplified Arabic" w:hint="cs"/>
          <w:b/>
          <w:bCs/>
          <w:rtl/>
          <w:lang w:eastAsia="ar-SA"/>
        </w:rPr>
        <w:t>4.2.13</w:t>
      </w:r>
      <w:r>
        <w:rPr>
          <w:rFonts w:ascii="Simplified Arabic" w:hAnsi="Simplified Arabic" w:cs="Simplified Arabic" w:hint="cs"/>
          <w:b/>
          <w:bCs/>
          <w:rtl/>
          <w:lang w:eastAsia="ar-SA"/>
        </w:rPr>
        <w:tab/>
      </w:r>
      <w:r w:rsidR="00DB32BE" w:rsidRPr="00DB32BE">
        <w:rPr>
          <w:rFonts w:ascii="Simplified Arabic" w:hAnsi="Simplified Arabic" w:cs="Simplified Arabic"/>
          <w:b/>
          <w:bCs/>
          <w:rtl/>
          <w:lang w:eastAsia="ar-SA"/>
        </w:rPr>
        <w:t>ملاحظات ارشادية</w:t>
      </w:r>
    </w:p>
    <w:p w:rsidR="00000000" w:rsidRDefault="00DB32BE">
      <w:pPr>
        <w:bidi/>
        <w:spacing w:before="120" w:after="0"/>
        <w:ind w:left="907" w:hanging="881"/>
        <w:rPr>
          <w:rFonts w:ascii="Simplified Arabic" w:hAnsi="Simplified Arabic" w:cs="Simplified Arabic"/>
          <w:b/>
          <w:bCs/>
          <w:rtl/>
          <w:lang w:eastAsia="ar-SA"/>
        </w:rPr>
      </w:pPr>
      <w:r w:rsidRPr="00DB32BE">
        <w:rPr>
          <w:rFonts w:ascii="Simplified Arabic" w:hAnsi="Simplified Arabic" w:cs="Simplified Arabic" w:hint="eastAsia"/>
          <w:b/>
          <w:bCs/>
          <w:rtl/>
          <w:lang w:eastAsia="ar-SA"/>
        </w:rPr>
        <w:t>أ</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التقييم</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الفني</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المفصل</w:t>
      </w:r>
    </w:p>
    <w:p w:rsidR="00000000" w:rsidRDefault="00DB32BE">
      <w:pPr>
        <w:bidi/>
        <w:spacing w:before="0" w:after="0"/>
        <w:ind w:left="926" w:hanging="630"/>
        <w:rPr>
          <w:rFonts w:ascii="Simplified Arabic" w:hAnsi="Simplified Arabic" w:cs="Simplified Arabic"/>
          <w:rtl/>
          <w:lang w:eastAsia="ar-SA"/>
        </w:rPr>
      </w:pPr>
      <w:r w:rsidRPr="00DB32BE">
        <w:rPr>
          <w:rFonts w:ascii="Simplified Arabic" w:hAnsi="Simplified Arabic" w:cs="Simplified Arabic"/>
          <w:rtl/>
          <w:lang w:eastAsia="ar-SA"/>
        </w:rPr>
        <w:t>1.</w:t>
      </w:r>
      <w:r w:rsidRPr="00DB32BE">
        <w:rPr>
          <w:rFonts w:ascii="Simplified Arabic" w:hAnsi="Simplified Arabic" w:cs="Simplified Arabic"/>
          <w:rtl/>
          <w:lang w:eastAsia="ar-SA"/>
        </w:rPr>
        <w:tab/>
      </w:r>
      <w:r w:rsidRPr="00DB32BE">
        <w:rPr>
          <w:rFonts w:ascii="Simplified Arabic" w:hAnsi="Simplified Arabic" w:cs="Simplified Arabic" w:hint="eastAsia"/>
          <w:rtl/>
          <w:lang w:eastAsia="ar-SA"/>
        </w:rPr>
        <w:t>إجراء</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التقييم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الفني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للسلع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بمقارنتها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بالمواصفات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المحددة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وثيقة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w:t>
      </w:r>
      <w:r w:rsidR="000E4A3F">
        <w:rPr>
          <w:rFonts w:ascii="Simplified Arabic" w:hAnsi="Simplified Arabic" w:cs="Simplified Arabic" w:hint="cs"/>
          <w:rtl/>
          <w:lang w:eastAsia="ar-SA"/>
        </w:rPr>
        <w:t>مناقصة</w:t>
      </w:r>
      <w:r w:rsidRPr="00DB32BE">
        <w:rPr>
          <w:rFonts w:ascii="Simplified Arabic" w:hAnsi="Simplified Arabic" w:cs="Simplified Arabic"/>
          <w:rtl/>
          <w:lang w:eastAsia="ar-SA"/>
        </w:rPr>
        <w:t xml:space="preserve">. </w:t>
      </w:r>
      <w:r w:rsidR="000E4A3F">
        <w:rPr>
          <w:rFonts w:ascii="Simplified Arabic" w:hAnsi="Simplified Arabic" w:cs="Simplified Arabic" w:hint="cs"/>
          <w:rtl/>
          <w:lang w:eastAsia="ar-SA"/>
        </w:rPr>
        <w:t xml:space="preserve">يجب أن </w:t>
      </w:r>
      <w:r w:rsidRPr="00DB32BE">
        <w:rPr>
          <w:rFonts w:ascii="Simplified Arabic" w:hAnsi="Simplified Arabic" w:cs="Simplified Arabic" w:hint="eastAsia"/>
          <w:rtl/>
          <w:lang w:eastAsia="ar-SA"/>
        </w:rPr>
        <w:t>تقدم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هذه</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المواصفات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الحد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الأدنى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للمقاييس</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يجب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الوصول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إليها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وتعتبر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العطاءات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تصل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إلى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هذه</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المقاييس</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عطاءات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غير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مستجيبة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أما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تلك</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تصل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أو</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تتجاوز</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هذه</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المقاييس</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فتعتبر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مستجيبة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ويتم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التقييم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على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أساس</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ناجح</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أو</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فاشل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لذلك،</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تعطى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العطاءات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تتجاوز</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المقاييس</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الفنية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ميزات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إضافية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إلا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إذا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كان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ذلك</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مذكور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المعايير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غير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السعرية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يمكن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اعتبار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العطاءات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المستجيبة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جوهريا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ناجحة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التقييم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الفني</w:t>
      </w:r>
      <w:r w:rsidRPr="00DB32BE">
        <w:rPr>
          <w:rFonts w:ascii="Simplified Arabic" w:hAnsi="Simplified Arabic" w:cs="Simplified Arabic"/>
          <w:rtl/>
          <w:lang w:eastAsia="ar-SA"/>
        </w:rPr>
        <w:t>.</w:t>
      </w:r>
    </w:p>
    <w:p w:rsidR="00000000" w:rsidRDefault="000E4A3F">
      <w:pPr>
        <w:bidi/>
        <w:spacing w:before="0" w:after="0"/>
        <w:ind w:left="926" w:hanging="630"/>
        <w:rPr>
          <w:rFonts w:ascii="Simplified Arabic" w:hAnsi="Simplified Arabic" w:cs="Simplified Arabic"/>
          <w:rtl/>
          <w:lang w:eastAsia="ar-SA"/>
        </w:rPr>
      </w:pPr>
      <w:r>
        <w:rPr>
          <w:rFonts w:ascii="Simplified Arabic" w:hAnsi="Simplified Arabic" w:cs="Simplified Arabic" w:hint="cs"/>
          <w:rtl/>
          <w:lang w:eastAsia="ar-SA"/>
        </w:rPr>
        <w:t>2.</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مثلا</w:t>
      </w:r>
      <w:r>
        <w:rPr>
          <w:rFonts w:ascii="Simplified Arabic" w:hAnsi="Simplified Arabic" w:cs="Simplified Arabic" w:hint="cs"/>
          <w:rtl/>
          <w:lang w:eastAsia="ar-SA"/>
        </w:rPr>
        <w:t>ً</w:t>
      </w:r>
      <w:r w:rsidR="00DB32BE" w:rsidRPr="00DB32BE">
        <w:rPr>
          <w:rFonts w:ascii="Simplified Arabic" w:hAnsi="Simplified Arabic" w:cs="Simplified Arabic" w:hint="eastAsia"/>
          <w:rtl/>
          <w:lang w:eastAsia="ar-SA"/>
        </w:rPr>
        <w:t>،</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إذا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كانت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المواصفات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المطلوبة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وثيقة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w:t>
      </w:r>
      <w:r>
        <w:rPr>
          <w:rFonts w:ascii="Simplified Arabic" w:hAnsi="Simplified Arabic" w:cs="Simplified Arabic" w:hint="cs"/>
          <w:rtl/>
          <w:lang w:eastAsia="ar-SA"/>
        </w:rPr>
        <w:t>مناقصة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لآلة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تصوير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وثائق</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تحدد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سرعة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تصوير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تصل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إلى</w:t>
      </w:r>
      <w:r w:rsidR="00DB32BE" w:rsidRPr="00DB32BE">
        <w:rPr>
          <w:rFonts w:ascii="Simplified Arabic" w:hAnsi="Simplified Arabic" w:cs="Simplified Arabic"/>
          <w:rtl/>
          <w:lang w:eastAsia="ar-SA"/>
        </w:rPr>
        <w:t xml:space="preserve"> 25 </w:t>
      </w:r>
      <w:r w:rsidR="00DB32BE" w:rsidRPr="00DB32BE">
        <w:rPr>
          <w:rFonts w:ascii="Simplified Arabic" w:hAnsi="Simplified Arabic" w:cs="Simplified Arabic" w:hint="eastAsia"/>
          <w:rtl/>
          <w:lang w:eastAsia="ar-SA"/>
        </w:rPr>
        <w:t>صفحة</w:t>
      </w:r>
      <w:r w:rsidR="00DB32BE" w:rsidRPr="00DB32BE">
        <w:rPr>
          <w:rFonts w:ascii="Simplified Arabic" w:hAnsi="Simplified Arabic" w:cs="Simplified Arabic"/>
          <w:rtl/>
          <w:lang w:eastAsia="ar-SA"/>
        </w:rPr>
        <w:t xml:space="preserve">/الدقيقة </w:t>
      </w:r>
      <w:r w:rsidR="00DB32BE" w:rsidRPr="00DB32BE">
        <w:rPr>
          <w:rFonts w:ascii="Simplified Arabic" w:hAnsi="Simplified Arabic" w:cs="Simplified Arabic" w:hint="eastAsia"/>
          <w:rtl/>
          <w:lang w:eastAsia="ar-SA"/>
        </w:rPr>
        <w:t>فإن</w:t>
      </w:r>
      <w:r w:rsidR="00DB32BE" w:rsidRPr="00DB32BE">
        <w:rPr>
          <w:rFonts w:ascii="Simplified Arabic" w:hAnsi="Simplified Arabic" w:cs="Simplified Arabic"/>
          <w:rtl/>
          <w:lang w:eastAsia="ar-SA"/>
        </w:rPr>
        <w:t>:</w:t>
      </w:r>
    </w:p>
    <w:p w:rsidR="003A1BAA" w:rsidRPr="000D33FA" w:rsidRDefault="00DB32BE" w:rsidP="003A1BAA">
      <w:pPr>
        <w:numPr>
          <w:ilvl w:val="0"/>
          <w:numId w:val="251"/>
        </w:numPr>
        <w:tabs>
          <w:tab w:val="num" w:pos="1509"/>
        </w:tabs>
        <w:bidi/>
        <w:spacing w:before="0" w:after="0"/>
        <w:ind w:left="1509" w:hanging="567"/>
        <w:jc w:val="left"/>
        <w:rPr>
          <w:rFonts w:ascii="Simplified Arabic" w:hAnsi="Simplified Arabic" w:cs="Simplified Arabic"/>
          <w:lang w:eastAsia="ar-SA"/>
        </w:rPr>
      </w:pPr>
      <w:r w:rsidRPr="00DB32BE">
        <w:rPr>
          <w:rFonts w:ascii="Simplified Arabic" w:hAnsi="Simplified Arabic" w:cs="Simplified Arabic"/>
          <w:rtl/>
          <w:lang w:eastAsia="ar-SA"/>
        </w:rPr>
        <w:t>العطاء الذي يقدم سرعة 15 صفحة/الدقيقة يعتبر غير مستجيب؛</w:t>
      </w:r>
    </w:p>
    <w:p w:rsidR="003A1BAA" w:rsidRPr="000D33FA" w:rsidRDefault="00DB32BE" w:rsidP="003A1BAA">
      <w:pPr>
        <w:numPr>
          <w:ilvl w:val="0"/>
          <w:numId w:val="251"/>
        </w:numPr>
        <w:tabs>
          <w:tab w:val="num" w:pos="1509"/>
        </w:tabs>
        <w:bidi/>
        <w:spacing w:before="0" w:after="0"/>
        <w:ind w:left="1509" w:hanging="567"/>
        <w:jc w:val="left"/>
        <w:rPr>
          <w:rFonts w:ascii="Simplified Arabic" w:hAnsi="Simplified Arabic" w:cs="Simplified Arabic"/>
          <w:lang w:eastAsia="ar-SA"/>
        </w:rPr>
      </w:pPr>
      <w:r w:rsidRPr="00DB32BE">
        <w:rPr>
          <w:rFonts w:ascii="Simplified Arabic" w:hAnsi="Simplified Arabic" w:cs="Simplified Arabic"/>
          <w:rtl/>
          <w:lang w:eastAsia="ar-SA"/>
        </w:rPr>
        <w:t>العطاء الذي يقدم سرعة 24 صفحة/الدقيقة قد يعتبر مستجيبا</w:t>
      </w:r>
      <w:r w:rsidR="000E4A3F">
        <w:rPr>
          <w:rFonts w:ascii="Simplified Arabic" w:hAnsi="Simplified Arabic" w:cs="Simplified Arabic" w:hint="cs"/>
          <w:rtl/>
          <w:lang w:eastAsia="ar-SA"/>
        </w:rPr>
        <w:t>ً</w:t>
      </w:r>
      <w:r w:rsidRPr="00DB32BE">
        <w:rPr>
          <w:rFonts w:ascii="Simplified Arabic" w:hAnsi="Simplified Arabic" w:cs="Simplified Arabic"/>
          <w:rtl/>
          <w:lang w:eastAsia="ar-SA"/>
        </w:rPr>
        <w:t xml:space="preserve"> جوهريا إذا قرر المُقَّيِّم/المُقَيِّمين ذلك؛</w:t>
      </w:r>
    </w:p>
    <w:p w:rsidR="003A1BAA" w:rsidRPr="000D33FA" w:rsidRDefault="00DB32BE" w:rsidP="003A1BAA">
      <w:pPr>
        <w:numPr>
          <w:ilvl w:val="0"/>
          <w:numId w:val="251"/>
        </w:numPr>
        <w:tabs>
          <w:tab w:val="num" w:pos="1509"/>
        </w:tabs>
        <w:bidi/>
        <w:spacing w:before="0" w:after="0"/>
        <w:ind w:left="1509" w:hanging="567"/>
        <w:jc w:val="left"/>
        <w:rPr>
          <w:rFonts w:ascii="Simplified Arabic" w:hAnsi="Simplified Arabic" w:cs="Simplified Arabic"/>
          <w:lang w:eastAsia="ar-SA"/>
        </w:rPr>
      </w:pPr>
      <w:r w:rsidRPr="00DB32BE">
        <w:rPr>
          <w:rFonts w:ascii="Simplified Arabic" w:hAnsi="Simplified Arabic" w:cs="Simplified Arabic"/>
          <w:rtl/>
          <w:lang w:eastAsia="ar-SA"/>
        </w:rPr>
        <w:t>العطاء الذي يقدم سرعة 25 صفحة/الدقيقة يعتبر مستجيبا؛</w:t>
      </w:r>
    </w:p>
    <w:p w:rsidR="003A1BAA" w:rsidRPr="000D33FA" w:rsidRDefault="00DB32BE" w:rsidP="003A1BAA">
      <w:pPr>
        <w:numPr>
          <w:ilvl w:val="0"/>
          <w:numId w:val="251"/>
        </w:numPr>
        <w:tabs>
          <w:tab w:val="num" w:pos="1509"/>
        </w:tabs>
        <w:bidi/>
        <w:spacing w:before="0" w:after="120"/>
        <w:ind w:left="1509" w:hanging="567"/>
        <w:jc w:val="left"/>
        <w:rPr>
          <w:rFonts w:ascii="Simplified Arabic" w:hAnsi="Simplified Arabic" w:cs="Simplified Arabic"/>
          <w:lang w:eastAsia="ar-SA"/>
        </w:rPr>
      </w:pPr>
      <w:r w:rsidRPr="00DB32BE">
        <w:rPr>
          <w:rFonts w:ascii="Simplified Arabic" w:hAnsi="Simplified Arabic" w:cs="Simplified Arabic"/>
          <w:rtl/>
          <w:lang w:eastAsia="ar-SA"/>
        </w:rPr>
        <w:t>العطاء الذي يقدم سرعة 33 صفحة/الدقيقة يعتبر مستجيبا ولكنه لا يحظى بميزات إضافية عند التقييم مقارنة بالعطاء الذي يقدم سرعة 25 صفحة/الدقيقة.</w:t>
      </w:r>
    </w:p>
    <w:p w:rsidR="00000000" w:rsidRDefault="000E4A3F">
      <w:pPr>
        <w:bidi/>
        <w:spacing w:before="0" w:after="0"/>
        <w:ind w:left="926" w:hanging="630"/>
        <w:rPr>
          <w:rFonts w:ascii="Simplified Arabic" w:hAnsi="Simplified Arabic" w:cs="Simplified Arabic"/>
          <w:rtl/>
          <w:lang w:eastAsia="ar-SA"/>
        </w:rPr>
      </w:pPr>
      <w:r>
        <w:rPr>
          <w:rFonts w:ascii="Simplified Arabic" w:hAnsi="Simplified Arabic" w:cs="Simplified Arabic" w:hint="cs"/>
          <w:rtl/>
          <w:lang w:eastAsia="ar-SA"/>
        </w:rPr>
        <w:t>3.</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عند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إجراء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التقييم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الفني،</w:t>
      </w:r>
      <w:r>
        <w:rPr>
          <w:rFonts w:ascii="Simplified Arabic" w:hAnsi="Simplified Arabic" w:cs="Simplified Arabic" w:hint="cs"/>
          <w:rtl/>
          <w:lang w:eastAsia="ar-SA"/>
        </w:rPr>
        <w:t xml:space="preserve"> تُتّ</w:t>
      </w:r>
      <w:r w:rsidR="00DB32BE" w:rsidRPr="00DB32BE">
        <w:rPr>
          <w:rFonts w:ascii="Simplified Arabic" w:hAnsi="Simplified Arabic" w:cs="Simplified Arabic" w:hint="eastAsia"/>
          <w:rtl/>
          <w:lang w:eastAsia="ar-SA"/>
        </w:rPr>
        <w:t>خذ</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كافة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جوانب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المواصفات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الفنية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بالاعتبار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w:t>
      </w:r>
      <w:r>
        <w:rPr>
          <w:rFonts w:ascii="Simplified Arabic" w:hAnsi="Simplified Arabic" w:cs="Simplified Arabic" w:hint="cs"/>
          <w:rtl/>
          <w:lang w:eastAsia="ar-SA"/>
        </w:rPr>
        <w:t>ت</w:t>
      </w:r>
      <w:r w:rsidR="00DB32BE" w:rsidRPr="00DB32BE">
        <w:rPr>
          <w:rFonts w:ascii="Simplified Arabic" w:hAnsi="Simplified Arabic" w:cs="Simplified Arabic" w:hint="eastAsia"/>
          <w:rtl/>
          <w:lang w:eastAsia="ar-SA"/>
        </w:rPr>
        <w:t>طلب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المشورة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الفنية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إذا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كانت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مطلوبة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سوف</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تكون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المشورة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الفنية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ومشورة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الجهة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المستفيدة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حول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الغرض</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المحدد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استخدام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السلع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مطلوبة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بالتحديد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لتقرير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إذا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كان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الانحراف</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المواصفات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مادي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غير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مادي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مثلا</w:t>
      </w:r>
      <w:r w:rsidR="00DB32BE" w:rsidRPr="00DB32BE">
        <w:rPr>
          <w:rFonts w:ascii="Simplified Arabic" w:hAnsi="Simplified Arabic" w:cs="Simplified Arabic"/>
          <w:rtl/>
          <w:lang w:eastAsia="ar-SA"/>
        </w:rPr>
        <w:t>:</w:t>
      </w:r>
    </w:p>
    <w:p w:rsidR="00000000" w:rsidRDefault="00DB32BE">
      <w:pPr>
        <w:numPr>
          <w:ilvl w:val="0"/>
          <w:numId w:val="252"/>
        </w:numPr>
        <w:tabs>
          <w:tab w:val="num" w:pos="1509"/>
        </w:tabs>
        <w:bidi/>
        <w:spacing w:before="0" w:after="0"/>
        <w:ind w:left="1509" w:hanging="567"/>
        <w:rPr>
          <w:rFonts w:ascii="Simplified Arabic" w:hAnsi="Simplified Arabic" w:cs="Simplified Arabic"/>
          <w:rtl/>
          <w:lang w:eastAsia="ar-SA"/>
        </w:rPr>
      </w:pPr>
      <w:r w:rsidRPr="00DB32BE">
        <w:rPr>
          <w:rFonts w:ascii="Simplified Arabic" w:hAnsi="Simplified Arabic" w:cs="Simplified Arabic"/>
          <w:rtl/>
          <w:lang w:eastAsia="ar-SA"/>
        </w:rPr>
        <w:lastRenderedPageBreak/>
        <w:t>الإخفاق في تقديم حجم المحرك المطلوب يعتبر بالتأكيد انحرافا ماديا في تقييم المركبة؛</w:t>
      </w:r>
    </w:p>
    <w:p w:rsidR="00000000" w:rsidRDefault="00DB32BE">
      <w:pPr>
        <w:numPr>
          <w:ilvl w:val="0"/>
          <w:numId w:val="252"/>
        </w:numPr>
        <w:tabs>
          <w:tab w:val="num" w:pos="1509"/>
        </w:tabs>
        <w:bidi/>
        <w:spacing w:before="0" w:after="120"/>
        <w:ind w:left="1509" w:hanging="567"/>
        <w:rPr>
          <w:rFonts w:ascii="Simplified Arabic" w:hAnsi="Simplified Arabic" w:cs="Simplified Arabic"/>
          <w:rtl/>
          <w:lang w:eastAsia="ar-SA"/>
        </w:rPr>
      </w:pPr>
      <w:r w:rsidRPr="00DB32BE">
        <w:rPr>
          <w:rFonts w:ascii="Simplified Arabic" w:hAnsi="Simplified Arabic" w:cs="Simplified Arabic"/>
          <w:rtl/>
          <w:lang w:eastAsia="ar-SA"/>
        </w:rPr>
        <w:t>الإخفاق في تقديم لون المركبة المطلوب قد لا يعتبر انحراف مادي إذا كانت المركبة للاستعمال العام، ولكنه قد يعتبر انحراف مادي إذا كانت المركبة للاستخدام كسيارة شرطة أو إسعاف، وتتطلب لونا</w:t>
      </w:r>
      <w:r w:rsidR="00E856D2">
        <w:rPr>
          <w:rFonts w:ascii="Simplified Arabic" w:hAnsi="Simplified Arabic" w:cs="Simplified Arabic" w:hint="cs"/>
          <w:rtl/>
          <w:lang w:eastAsia="ar-SA"/>
        </w:rPr>
        <w:t>ً</w:t>
      </w:r>
      <w:r w:rsidRPr="00DB32BE">
        <w:rPr>
          <w:rFonts w:ascii="Simplified Arabic" w:hAnsi="Simplified Arabic" w:cs="Simplified Arabic"/>
          <w:rtl/>
          <w:lang w:eastAsia="ar-SA"/>
        </w:rPr>
        <w:t xml:space="preserve"> محددا</w:t>
      </w:r>
      <w:r w:rsidR="00E856D2">
        <w:rPr>
          <w:rFonts w:ascii="Simplified Arabic" w:hAnsi="Simplified Arabic" w:cs="Simplified Arabic" w:hint="cs"/>
          <w:rtl/>
          <w:lang w:eastAsia="ar-SA"/>
        </w:rPr>
        <w:t>ً</w:t>
      </w:r>
      <w:r w:rsidRPr="00DB32BE">
        <w:rPr>
          <w:rFonts w:ascii="Simplified Arabic" w:hAnsi="Simplified Arabic" w:cs="Simplified Arabic"/>
          <w:rtl/>
          <w:lang w:eastAsia="ar-SA"/>
        </w:rPr>
        <w:t xml:space="preserve"> أو علامات معينة لغايات تحديد هويتها أو لغايات الطوارئ.</w:t>
      </w:r>
    </w:p>
    <w:p w:rsidR="00000000" w:rsidRDefault="00DB32BE">
      <w:pPr>
        <w:bidi/>
        <w:spacing w:before="120" w:after="0"/>
        <w:ind w:left="907" w:hanging="881"/>
        <w:rPr>
          <w:rFonts w:ascii="Simplified Arabic" w:hAnsi="Simplified Arabic" w:cs="Simplified Arabic"/>
          <w:b/>
          <w:bCs/>
          <w:rtl/>
          <w:lang w:eastAsia="ar-SA"/>
        </w:rPr>
      </w:pPr>
      <w:r w:rsidRPr="00DB32BE">
        <w:rPr>
          <w:rFonts w:ascii="Simplified Arabic" w:hAnsi="Simplified Arabic" w:cs="Simplified Arabic" w:hint="eastAsia"/>
          <w:b/>
          <w:bCs/>
          <w:rtl/>
          <w:lang w:eastAsia="ar-SA"/>
        </w:rPr>
        <w:t>ب</w:t>
      </w:r>
      <w:r w:rsidRPr="00DB32BE">
        <w:rPr>
          <w:rFonts w:ascii="Simplified Arabic" w:hAnsi="Simplified Arabic" w:cs="Simplified Arabic"/>
          <w:b/>
          <w:bCs/>
          <w:rtl/>
          <w:lang w:eastAsia="ar-SA"/>
        </w:rPr>
        <w:t xml:space="preserve">. </w:t>
      </w:r>
      <w:r w:rsidR="00E856D2">
        <w:rPr>
          <w:rFonts w:ascii="Simplified Arabic" w:hAnsi="Simplified Arabic" w:cs="Simplified Arabic" w:hint="cs"/>
          <w:b/>
          <w:bCs/>
          <w:rtl/>
          <w:lang w:eastAsia="ar-SA"/>
        </w:rPr>
        <w:tab/>
      </w:r>
      <w:r w:rsidRPr="00DB32BE">
        <w:rPr>
          <w:rFonts w:ascii="Simplified Arabic" w:hAnsi="Simplified Arabic" w:cs="Simplified Arabic" w:hint="eastAsia"/>
          <w:b/>
          <w:bCs/>
          <w:rtl/>
          <w:lang w:eastAsia="ar-SA"/>
        </w:rPr>
        <w:t>التقييم</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التجاري</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المفصل</w:t>
      </w:r>
    </w:p>
    <w:p w:rsidR="00000000" w:rsidRDefault="00E856D2">
      <w:pPr>
        <w:bidi/>
        <w:spacing w:before="0" w:after="0"/>
        <w:ind w:left="926" w:hanging="540"/>
        <w:rPr>
          <w:rFonts w:ascii="Simplified Arabic" w:hAnsi="Simplified Arabic" w:cs="Simplified Arabic"/>
          <w:rtl/>
          <w:lang w:eastAsia="ar-SA"/>
        </w:rPr>
      </w:pPr>
      <w:r>
        <w:rPr>
          <w:rFonts w:ascii="Simplified Arabic" w:hAnsi="Simplified Arabic" w:cs="Simplified Arabic" w:hint="cs"/>
          <w:rtl/>
          <w:lang w:eastAsia="ar-SA"/>
        </w:rPr>
        <w:t>1.</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إجراء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التقييم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التجاري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طريق</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تقدير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إذا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كان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ملتزما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أو</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ملتزم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جوهريا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بكافة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بنود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وشروط</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ومتطلبات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وثيقة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وبالتالي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تعتمد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المعايير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وثيقة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ولكنها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تتضمن</w:t>
      </w:r>
      <w:r w:rsidR="00DB32BE" w:rsidRPr="00DB32BE">
        <w:rPr>
          <w:rFonts w:ascii="Simplified Arabic" w:hAnsi="Simplified Arabic" w:cs="Simplified Arabic"/>
          <w:rtl/>
          <w:lang w:eastAsia="ar-SA"/>
        </w:rPr>
        <w:t>:</w:t>
      </w:r>
    </w:p>
    <w:p w:rsidR="003A1BAA" w:rsidRPr="000D33FA" w:rsidRDefault="00DB32BE" w:rsidP="003A1BAA">
      <w:pPr>
        <w:numPr>
          <w:ilvl w:val="0"/>
          <w:numId w:val="253"/>
        </w:numPr>
        <w:tabs>
          <w:tab w:val="num" w:pos="1509"/>
        </w:tabs>
        <w:bidi/>
        <w:spacing w:before="0" w:after="0"/>
        <w:ind w:left="1509" w:hanging="567"/>
        <w:jc w:val="left"/>
        <w:rPr>
          <w:rFonts w:ascii="Simplified Arabic" w:hAnsi="Simplified Arabic" w:cs="Simplified Arabic"/>
          <w:lang w:eastAsia="ar-SA"/>
        </w:rPr>
      </w:pPr>
      <w:r w:rsidRPr="00DB32BE">
        <w:rPr>
          <w:rFonts w:ascii="Simplified Arabic" w:hAnsi="Simplified Arabic" w:cs="Simplified Arabic"/>
          <w:rtl/>
          <w:lang w:eastAsia="ar-SA"/>
        </w:rPr>
        <w:t>قبول شروط العقد الأساسية كالدفع والضمان؛</w:t>
      </w:r>
    </w:p>
    <w:p w:rsidR="003A1BAA" w:rsidRPr="000D33FA" w:rsidRDefault="00DB32BE" w:rsidP="003A1BAA">
      <w:pPr>
        <w:numPr>
          <w:ilvl w:val="0"/>
          <w:numId w:val="253"/>
        </w:numPr>
        <w:tabs>
          <w:tab w:val="num" w:pos="1509"/>
        </w:tabs>
        <w:bidi/>
        <w:spacing w:before="0" w:after="0"/>
        <w:ind w:left="1509" w:hanging="567"/>
        <w:jc w:val="left"/>
        <w:rPr>
          <w:rFonts w:ascii="Simplified Arabic" w:hAnsi="Simplified Arabic" w:cs="Simplified Arabic"/>
          <w:lang w:eastAsia="ar-SA"/>
        </w:rPr>
      </w:pPr>
      <w:r w:rsidRPr="00DB32BE">
        <w:rPr>
          <w:rFonts w:ascii="Simplified Arabic" w:hAnsi="Simplified Arabic" w:cs="Simplified Arabic"/>
          <w:rtl/>
          <w:lang w:eastAsia="ar-SA"/>
        </w:rPr>
        <w:t>جدول تسليم للسلع ضمن الفترة الزمنية المحددة؛</w:t>
      </w:r>
    </w:p>
    <w:p w:rsidR="003A1BAA" w:rsidRPr="000D33FA" w:rsidRDefault="00DB32BE" w:rsidP="003A1BAA">
      <w:pPr>
        <w:numPr>
          <w:ilvl w:val="0"/>
          <w:numId w:val="253"/>
        </w:numPr>
        <w:tabs>
          <w:tab w:val="num" w:pos="1509"/>
        </w:tabs>
        <w:bidi/>
        <w:spacing w:before="0" w:after="0"/>
        <w:ind w:left="1509" w:hanging="567"/>
        <w:jc w:val="left"/>
        <w:rPr>
          <w:rFonts w:ascii="Simplified Arabic" w:hAnsi="Simplified Arabic" w:cs="Simplified Arabic"/>
          <w:lang w:eastAsia="ar-SA"/>
        </w:rPr>
      </w:pPr>
      <w:r w:rsidRPr="00DB32BE">
        <w:rPr>
          <w:rFonts w:ascii="Simplified Arabic" w:hAnsi="Simplified Arabic" w:cs="Simplified Arabic"/>
          <w:rtl/>
          <w:lang w:eastAsia="ar-SA"/>
        </w:rPr>
        <w:t>جدول انتهاء للخدمات الطارئة ضمن الفترة الزمنية المحددة، عندما يكون التركيب والعمل أو تدريب المستخدم مطلوبا؛</w:t>
      </w:r>
    </w:p>
    <w:p w:rsidR="003A1BAA" w:rsidRPr="000D33FA" w:rsidRDefault="00DB32BE" w:rsidP="003A1BAA">
      <w:pPr>
        <w:numPr>
          <w:ilvl w:val="0"/>
          <w:numId w:val="253"/>
        </w:numPr>
        <w:tabs>
          <w:tab w:val="num" w:pos="1509"/>
        </w:tabs>
        <w:bidi/>
        <w:spacing w:before="0" w:after="0"/>
        <w:ind w:left="1509" w:hanging="567"/>
        <w:jc w:val="left"/>
        <w:rPr>
          <w:rFonts w:ascii="Simplified Arabic" w:hAnsi="Simplified Arabic" w:cs="Simplified Arabic"/>
          <w:lang w:eastAsia="ar-SA"/>
        </w:rPr>
      </w:pPr>
      <w:r w:rsidRPr="00DB32BE">
        <w:rPr>
          <w:rFonts w:ascii="Simplified Arabic" w:hAnsi="Simplified Arabic" w:cs="Simplified Arabic"/>
          <w:rtl/>
          <w:lang w:eastAsia="ar-SA"/>
        </w:rPr>
        <w:t>توفر قطع الغيار والمواد الاستهلاكية؛</w:t>
      </w:r>
    </w:p>
    <w:p w:rsidR="003A1BAA" w:rsidRPr="000D33FA" w:rsidRDefault="00DB32BE" w:rsidP="003A1BAA">
      <w:pPr>
        <w:numPr>
          <w:ilvl w:val="0"/>
          <w:numId w:val="253"/>
        </w:numPr>
        <w:tabs>
          <w:tab w:val="num" w:pos="1509"/>
        </w:tabs>
        <w:bidi/>
        <w:spacing w:before="0" w:after="120"/>
        <w:ind w:left="1509" w:hanging="567"/>
        <w:jc w:val="left"/>
        <w:rPr>
          <w:rFonts w:ascii="Simplified Arabic" w:hAnsi="Simplified Arabic" w:cs="Simplified Arabic"/>
          <w:lang w:eastAsia="ar-SA"/>
        </w:rPr>
      </w:pPr>
      <w:r w:rsidRPr="00DB32BE">
        <w:rPr>
          <w:rFonts w:ascii="Simplified Arabic" w:hAnsi="Simplified Arabic" w:cs="Simplified Arabic"/>
          <w:rtl/>
          <w:lang w:eastAsia="ar-SA"/>
        </w:rPr>
        <w:t>ترتيبات الخدمة، مثل طلب وكلاء محليين.</w:t>
      </w:r>
    </w:p>
    <w:p w:rsidR="00000000" w:rsidRDefault="00DB32BE">
      <w:pPr>
        <w:bidi/>
        <w:spacing w:before="0" w:after="120"/>
        <w:ind w:left="926" w:hanging="540"/>
        <w:rPr>
          <w:rFonts w:ascii="Simplified Arabic" w:hAnsi="Simplified Arabic" w:cs="Simplified Arabic"/>
          <w:rtl/>
          <w:lang w:eastAsia="ar-SA"/>
        </w:rPr>
      </w:pPr>
      <w:r w:rsidRPr="00DB32BE">
        <w:rPr>
          <w:rFonts w:ascii="Simplified Arabic" w:hAnsi="Simplified Arabic" w:cs="Simplified Arabic"/>
          <w:rtl/>
          <w:lang w:eastAsia="ar-SA"/>
        </w:rPr>
        <w:t>2.</w:t>
      </w:r>
      <w:r w:rsidRPr="00DB32BE">
        <w:rPr>
          <w:rFonts w:ascii="Simplified Arabic" w:hAnsi="Simplified Arabic" w:cs="Simplified Arabic"/>
          <w:rtl/>
          <w:lang w:eastAsia="ar-SA"/>
        </w:rPr>
        <w:tab/>
        <w:t>وكما هو الحال في التقييم الفني، يجب أن تضع بنود وشروط العقد المقاييس التجارية، قم بتقييم العطاءات على أنها مستجيبة أو غير مستجيبة وفقا لهذه المقاييس. ولا تعطى العطاءات التي تتجاوز المقاييس المطلوبة أية ميزات إضافية. إلا إذا كان ذلك من خلال تطبيق المعايير غير السعرية كما هو مبين ادناه.</w:t>
      </w:r>
    </w:p>
    <w:p w:rsidR="00000000" w:rsidRDefault="00DB32BE">
      <w:pPr>
        <w:bidi/>
        <w:spacing w:before="120" w:after="0"/>
        <w:ind w:left="907" w:hanging="881"/>
        <w:rPr>
          <w:rFonts w:ascii="Simplified Arabic" w:hAnsi="Simplified Arabic" w:cs="Simplified Arabic"/>
          <w:b/>
          <w:bCs/>
          <w:rtl/>
          <w:lang w:eastAsia="ar-SA"/>
        </w:rPr>
      </w:pPr>
      <w:r w:rsidRPr="00DB32BE">
        <w:rPr>
          <w:rFonts w:ascii="Simplified Arabic" w:hAnsi="Simplified Arabic" w:cs="Simplified Arabic" w:hint="eastAsia"/>
          <w:b/>
          <w:bCs/>
          <w:rtl/>
          <w:lang w:eastAsia="ar-SA"/>
        </w:rPr>
        <w:t>ت</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المعايير</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غير</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السعرية</w:t>
      </w:r>
    </w:p>
    <w:p w:rsidR="00000000" w:rsidRDefault="004C3210">
      <w:pPr>
        <w:bidi/>
        <w:spacing w:before="0" w:after="120"/>
        <w:ind w:left="926" w:hanging="540"/>
        <w:rPr>
          <w:rFonts w:ascii="Simplified Arabic" w:hAnsi="Simplified Arabic" w:cs="Simplified Arabic"/>
          <w:rtl/>
          <w:lang w:eastAsia="ar-SA"/>
        </w:rPr>
      </w:pPr>
      <w:r>
        <w:rPr>
          <w:rFonts w:ascii="Simplified Arabic" w:hAnsi="Simplified Arabic" w:cs="Simplified Arabic" w:hint="cs"/>
          <w:rtl/>
          <w:lang w:eastAsia="ar-SA"/>
        </w:rPr>
        <w:t>1.</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يعتبر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الفائز</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للسلع،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الوضع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الطبيعي،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هو</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الأقل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سعرا</w:t>
      </w:r>
      <w:r>
        <w:rPr>
          <w:rFonts w:ascii="Simplified Arabic" w:hAnsi="Simplified Arabic" w:cs="Simplified Arabic" w:hint="cs"/>
          <w:rtl/>
          <w:lang w:eastAsia="ar-SA"/>
        </w:rPr>
        <w:t>ً</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والذي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يلبي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المواصفات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الفنية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والتجارية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لوثيقة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w:t>
      </w:r>
      <w:r>
        <w:rPr>
          <w:rFonts w:ascii="Simplified Arabic" w:hAnsi="Simplified Arabic" w:cs="Simplified Arabic" w:hint="cs"/>
          <w:rtl/>
          <w:lang w:eastAsia="ar-SA"/>
        </w:rPr>
        <w:t>مناقصة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كما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يقرره</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التقييم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المفصل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ولكن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يسمح</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للمٌقَيِّم</w:t>
      </w:r>
      <w:r w:rsidR="00DB32BE" w:rsidRPr="00DB32BE">
        <w:rPr>
          <w:rFonts w:ascii="Simplified Arabic" w:hAnsi="Simplified Arabic" w:cs="Simplified Arabic"/>
          <w:rtl/>
          <w:lang w:eastAsia="ar-SA"/>
        </w:rPr>
        <w:t xml:space="preserve"> (المُقَيِّمين) </w:t>
      </w:r>
      <w:r w:rsidR="00DB32BE" w:rsidRPr="00DB32BE">
        <w:rPr>
          <w:rFonts w:ascii="Simplified Arabic" w:hAnsi="Simplified Arabic" w:cs="Simplified Arabic" w:hint="eastAsia"/>
          <w:rtl/>
          <w:lang w:eastAsia="ar-SA"/>
        </w:rPr>
        <w:t>بتطبيق</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المعايير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غير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السعرية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طالما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أنها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محددة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وثيقة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w:t>
      </w:r>
      <w:r>
        <w:rPr>
          <w:rFonts w:ascii="Simplified Arabic" w:hAnsi="Simplified Arabic" w:cs="Simplified Arabic" w:hint="cs"/>
          <w:rtl/>
          <w:lang w:eastAsia="ar-SA"/>
        </w:rPr>
        <w:t>مناقصة</w:t>
      </w:r>
      <w:r w:rsidR="00DB32BE" w:rsidRPr="00DB32BE">
        <w:rPr>
          <w:rFonts w:ascii="Simplified Arabic" w:hAnsi="Simplified Arabic" w:cs="Simplified Arabic"/>
          <w:rtl/>
          <w:lang w:eastAsia="ar-SA"/>
        </w:rPr>
        <w:t>.</w:t>
      </w:r>
    </w:p>
    <w:p w:rsidR="00000000" w:rsidRDefault="00471675">
      <w:pPr>
        <w:bidi/>
        <w:spacing w:before="0" w:after="0"/>
        <w:ind w:left="926" w:hanging="450"/>
        <w:rPr>
          <w:rFonts w:ascii="Simplified Arabic" w:hAnsi="Simplified Arabic" w:cs="Simplified Arabic"/>
          <w:rtl/>
          <w:lang w:eastAsia="ar-SA"/>
        </w:rPr>
      </w:pPr>
      <w:r>
        <w:rPr>
          <w:rFonts w:ascii="Simplified Arabic" w:hAnsi="Simplified Arabic" w:cs="Simplified Arabic" w:hint="cs"/>
          <w:rtl/>
          <w:lang w:eastAsia="ar-SA"/>
        </w:rPr>
        <w:t>2.</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يجب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تعطى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المعايير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غير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السعرية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وزنا</w:t>
      </w:r>
      <w:r>
        <w:rPr>
          <w:rFonts w:ascii="Simplified Arabic" w:hAnsi="Simplified Arabic" w:cs="Simplified Arabic" w:hint="cs"/>
          <w:rtl/>
          <w:lang w:eastAsia="ar-SA"/>
        </w:rPr>
        <w:t>ً</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نسبيا</w:t>
      </w:r>
      <w:r>
        <w:rPr>
          <w:rFonts w:ascii="Simplified Arabic" w:hAnsi="Simplified Arabic" w:cs="Simplified Arabic" w:hint="cs"/>
          <w:rtl/>
          <w:lang w:eastAsia="ar-SA"/>
        </w:rPr>
        <w:t>ً</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أو</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يتم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التعبير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عنها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بقيمة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مالية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متى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أمكن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تتضمن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الأمثلة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المعايير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غير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السعرية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يلي</w:t>
      </w:r>
      <w:r w:rsidR="00DB32BE" w:rsidRPr="00DB32BE">
        <w:rPr>
          <w:rFonts w:ascii="Simplified Arabic" w:hAnsi="Simplified Arabic" w:cs="Simplified Arabic"/>
          <w:rtl/>
          <w:lang w:eastAsia="ar-SA"/>
        </w:rPr>
        <w:t>:</w:t>
      </w:r>
    </w:p>
    <w:p w:rsidR="00000000" w:rsidRDefault="00DB32BE">
      <w:pPr>
        <w:numPr>
          <w:ilvl w:val="0"/>
          <w:numId w:val="254"/>
        </w:numPr>
        <w:tabs>
          <w:tab w:val="clear" w:pos="1800"/>
        </w:tabs>
        <w:bidi/>
        <w:spacing w:before="0" w:after="0"/>
        <w:ind w:left="1466" w:hanging="540"/>
        <w:rPr>
          <w:rFonts w:ascii="Simplified Arabic" w:hAnsi="Simplified Arabic" w:cs="Simplified Arabic"/>
          <w:rtl/>
          <w:lang w:eastAsia="ar-SA"/>
        </w:rPr>
      </w:pPr>
      <w:r w:rsidRPr="00DB32BE">
        <w:rPr>
          <w:rFonts w:ascii="Simplified Arabic" w:hAnsi="Simplified Arabic" w:cs="Simplified Arabic"/>
          <w:rtl/>
          <w:lang w:eastAsia="ar-SA"/>
        </w:rPr>
        <w:t>عقوبة على التسليم المتأخر، وفقا لجدول التسليم الذي تنص عليه وثيقة ال</w:t>
      </w:r>
      <w:r w:rsidR="00471675">
        <w:rPr>
          <w:rFonts w:ascii="Simplified Arabic" w:hAnsi="Simplified Arabic" w:cs="Simplified Arabic" w:hint="cs"/>
          <w:rtl/>
          <w:lang w:eastAsia="ar-SA"/>
        </w:rPr>
        <w:t>مناقصة</w:t>
      </w:r>
      <w:r w:rsidRPr="00DB32BE">
        <w:rPr>
          <w:rFonts w:ascii="Simplified Arabic" w:hAnsi="Simplified Arabic" w:cs="Simplified Arabic"/>
          <w:rtl/>
          <w:lang w:eastAsia="ar-SA"/>
        </w:rPr>
        <w:t xml:space="preserve">. ويجب التعبير عن العقوبات بقيمة مالية عن طريق زيادة السعر المقدر بمبلغ محدد </w:t>
      </w:r>
      <w:r w:rsidRPr="00DB32BE">
        <w:rPr>
          <w:rFonts w:ascii="Simplified Arabic" w:hAnsi="Simplified Arabic" w:cs="Simplified Arabic"/>
          <w:rtl/>
          <w:lang w:eastAsia="ar-SA"/>
        </w:rPr>
        <w:lastRenderedPageBreak/>
        <w:t>عن كل يوم أو أسبوع تأخير للتسليم. ويمكن حساب المبلغ باستخدام النسب التي تطبق عادة للتعويضات المقطوعة عن التأخير في التسليم، وليس أكثر؛</w:t>
      </w:r>
    </w:p>
    <w:p w:rsidR="00000000" w:rsidRDefault="00DB32BE">
      <w:pPr>
        <w:numPr>
          <w:ilvl w:val="0"/>
          <w:numId w:val="254"/>
        </w:numPr>
        <w:tabs>
          <w:tab w:val="num" w:pos="1509"/>
        </w:tabs>
        <w:bidi/>
        <w:spacing w:before="0" w:after="0"/>
        <w:ind w:left="1466" w:hanging="540"/>
        <w:rPr>
          <w:rFonts w:ascii="Simplified Arabic" w:hAnsi="Simplified Arabic" w:cs="Simplified Arabic"/>
          <w:rtl/>
          <w:lang w:eastAsia="ar-SA"/>
        </w:rPr>
      </w:pPr>
      <w:r w:rsidRPr="00DB32BE">
        <w:rPr>
          <w:rFonts w:ascii="Simplified Arabic" w:hAnsi="Simplified Arabic" w:cs="Simplified Arabic"/>
          <w:rtl/>
          <w:lang w:eastAsia="ar-SA"/>
        </w:rPr>
        <w:t>عقوبة شروط الدفع التي تتطلب دفعة أبكر مما هو محدد في وثيقة ال</w:t>
      </w:r>
      <w:r w:rsidR="00471675">
        <w:rPr>
          <w:rFonts w:ascii="Simplified Arabic" w:hAnsi="Simplified Arabic" w:cs="Simplified Arabic" w:hint="cs"/>
          <w:rtl/>
          <w:lang w:eastAsia="ar-SA"/>
        </w:rPr>
        <w:t>مناقصة</w:t>
      </w:r>
      <w:r w:rsidRPr="00DB32BE">
        <w:rPr>
          <w:rFonts w:ascii="Simplified Arabic" w:hAnsi="Simplified Arabic" w:cs="Simplified Arabic"/>
          <w:rtl/>
          <w:lang w:eastAsia="ar-SA"/>
        </w:rPr>
        <w:t>. ويمكن التعبير عن العقوبة بلغة مالية عن طريق حساب الفائدة التي يمكن للمال تحقيقها باستخدام سعر فائدة محدد؛</w:t>
      </w:r>
    </w:p>
    <w:p w:rsidR="003A1BAA" w:rsidRPr="000D33FA" w:rsidRDefault="00DB32BE" w:rsidP="003A1BAA">
      <w:pPr>
        <w:numPr>
          <w:ilvl w:val="0"/>
          <w:numId w:val="254"/>
        </w:numPr>
        <w:tabs>
          <w:tab w:val="num" w:pos="1509"/>
        </w:tabs>
        <w:bidi/>
        <w:spacing w:before="0" w:after="0"/>
        <w:ind w:left="1466" w:hanging="540"/>
        <w:jc w:val="left"/>
        <w:rPr>
          <w:rFonts w:ascii="Simplified Arabic" w:hAnsi="Simplified Arabic" w:cs="Simplified Arabic"/>
          <w:rtl/>
          <w:lang w:eastAsia="ar-SA"/>
        </w:rPr>
      </w:pPr>
      <w:r w:rsidRPr="00DB32BE">
        <w:rPr>
          <w:rFonts w:ascii="Simplified Arabic" w:hAnsi="Simplified Arabic" w:cs="Simplified Arabic"/>
          <w:rtl/>
          <w:lang w:eastAsia="ar-SA"/>
        </w:rPr>
        <w:t>احتساب الكلفة المقدرة لقطع الغيار و/أو المواد الاستهلاكية لفترة محددة من العمل. ويمكن التعبير عن هذا بقيمة مالية بالطلب من المتناقصين تقديم أسعار لقائمة محددة من البنود تضاف إلى السعر المقدر؛</w:t>
      </w:r>
    </w:p>
    <w:p w:rsidR="003A1BAA" w:rsidRPr="000D33FA" w:rsidRDefault="00DB32BE" w:rsidP="003A1BAA">
      <w:pPr>
        <w:numPr>
          <w:ilvl w:val="0"/>
          <w:numId w:val="254"/>
        </w:numPr>
        <w:tabs>
          <w:tab w:val="num" w:pos="1509"/>
        </w:tabs>
        <w:bidi/>
        <w:spacing w:before="0" w:after="0"/>
        <w:ind w:left="1466" w:hanging="540"/>
        <w:jc w:val="left"/>
        <w:rPr>
          <w:rFonts w:ascii="Simplified Arabic" w:hAnsi="Simplified Arabic" w:cs="Simplified Arabic"/>
          <w:lang w:eastAsia="ar-SA"/>
        </w:rPr>
      </w:pPr>
      <w:r w:rsidRPr="00DB32BE">
        <w:rPr>
          <w:rFonts w:ascii="Simplified Arabic" w:hAnsi="Simplified Arabic" w:cs="Simplified Arabic"/>
          <w:rtl/>
          <w:lang w:eastAsia="ar-SA"/>
        </w:rPr>
        <w:t>احتساب تكاليف التشغيل والصيانة للمعدات أثناء فترة حياتها العملية؛</w:t>
      </w:r>
    </w:p>
    <w:p w:rsidR="003A1BAA" w:rsidRPr="000D33FA" w:rsidRDefault="00DB32BE" w:rsidP="003A1BAA">
      <w:pPr>
        <w:numPr>
          <w:ilvl w:val="0"/>
          <w:numId w:val="254"/>
        </w:numPr>
        <w:tabs>
          <w:tab w:val="num" w:pos="1509"/>
        </w:tabs>
        <w:bidi/>
        <w:spacing w:before="0" w:after="120"/>
        <w:ind w:left="1466" w:hanging="540"/>
        <w:jc w:val="left"/>
        <w:rPr>
          <w:rFonts w:ascii="Simplified Arabic" w:hAnsi="Simplified Arabic" w:cs="Simplified Arabic"/>
          <w:lang w:eastAsia="ar-SA"/>
        </w:rPr>
      </w:pPr>
      <w:r w:rsidRPr="00DB32BE">
        <w:rPr>
          <w:rFonts w:ascii="Simplified Arabic" w:hAnsi="Simplified Arabic" w:cs="Simplified Arabic"/>
          <w:rtl/>
          <w:lang w:eastAsia="ar-SA"/>
        </w:rPr>
        <w:t>غرامة أم زيادة لقاء الإنتاجية أو أداء المعدات، دون أو فوق مستوى محدد.</w:t>
      </w:r>
    </w:p>
    <w:p w:rsidR="00000000" w:rsidRDefault="00471675">
      <w:pPr>
        <w:bidi/>
        <w:spacing w:before="120" w:after="0"/>
        <w:ind w:right="907" w:firstLine="0"/>
        <w:jc w:val="left"/>
        <w:outlineLvl w:val="5"/>
        <w:rPr>
          <w:rFonts w:ascii="Simplified Arabic" w:hAnsi="Simplified Arabic" w:cs="Simplified Arabic"/>
          <w:b/>
          <w:bCs/>
          <w:rtl/>
          <w:lang w:eastAsia="ar-SA"/>
        </w:rPr>
      </w:pPr>
      <w:r>
        <w:rPr>
          <w:rFonts w:ascii="Simplified Arabic" w:hAnsi="Simplified Arabic" w:cs="Simplified Arabic" w:hint="cs"/>
          <w:b/>
          <w:bCs/>
          <w:rtl/>
          <w:lang w:eastAsia="ar-SA"/>
        </w:rPr>
        <w:t>5.2.13</w:t>
      </w:r>
      <w:r w:rsidR="00DB32BE" w:rsidRPr="00DB32BE">
        <w:rPr>
          <w:rFonts w:ascii="Simplified Arabic" w:hAnsi="Simplified Arabic" w:cs="Simplified Arabic"/>
          <w:b/>
          <w:bCs/>
          <w:rtl/>
          <w:lang w:eastAsia="ar-SA"/>
        </w:rPr>
        <w:t xml:space="preserve"> </w:t>
      </w:r>
      <w:r w:rsidR="002D6FAA">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الموافقات</w:t>
      </w:r>
      <w:r w:rsidR="00DB32BE" w:rsidRPr="00DB32BE">
        <w:rPr>
          <w:rFonts w:ascii="Simplified Arabic" w:hAnsi="Simplified Arabic" w:cs="Simplified Arabic"/>
          <w:b/>
          <w:bCs/>
          <w:rtl/>
          <w:lang w:eastAsia="ar-SA"/>
        </w:rPr>
        <w:t xml:space="preserve"> </w:t>
      </w:r>
      <w:r w:rsidR="00DB32BE" w:rsidRPr="00DB32BE">
        <w:rPr>
          <w:rFonts w:ascii="Simplified Arabic" w:hAnsi="Simplified Arabic" w:cs="Simplified Arabic" w:hint="eastAsia"/>
          <w:b/>
          <w:bCs/>
          <w:rtl/>
          <w:lang w:eastAsia="ar-SA"/>
        </w:rPr>
        <w:t>المطلوبة</w:t>
      </w:r>
    </w:p>
    <w:p w:rsidR="003A1BAA" w:rsidRPr="000D33FA" w:rsidRDefault="00DB32BE" w:rsidP="003A1BAA">
      <w:pPr>
        <w:bidi/>
        <w:spacing w:before="0" w:after="120"/>
        <w:ind w:left="26" w:firstLine="0"/>
        <w:rPr>
          <w:rFonts w:ascii="Simplified Arabic" w:hAnsi="Simplified Arabic" w:cs="Simplified Arabic"/>
          <w:lang w:eastAsia="ar-SA"/>
        </w:rPr>
      </w:pPr>
      <w:r w:rsidRPr="00DB32BE">
        <w:rPr>
          <w:rFonts w:ascii="Simplified Arabic" w:hAnsi="Simplified Arabic" w:cs="Simplified Arabic"/>
          <w:rtl/>
          <w:lang w:eastAsia="ar-SA"/>
        </w:rPr>
        <w:t>تكون لجنة</w:t>
      </w:r>
      <w:r w:rsidR="00471675">
        <w:rPr>
          <w:rFonts w:ascii="Simplified Arabic" w:hAnsi="Simplified Arabic" w:cs="Simplified Arabic" w:hint="cs"/>
          <w:rtl/>
          <w:lang w:eastAsia="ar-SA"/>
        </w:rPr>
        <w:t xml:space="preserve"> </w:t>
      </w:r>
      <w:r w:rsidRPr="00DB32BE">
        <w:rPr>
          <w:rFonts w:ascii="Simplified Arabic" w:hAnsi="Simplified Arabic" w:cs="Simplified Arabic"/>
          <w:rtl/>
          <w:lang w:eastAsia="ar-SA"/>
        </w:rPr>
        <w:t>الدراسة والتحليل مسؤولة عن تقديم التقرير الكامل للتقييم.</w:t>
      </w:r>
      <w:r w:rsidR="00DB1B0C">
        <w:rPr>
          <w:rFonts w:ascii="Simplified Arabic" w:hAnsi="Simplified Arabic" w:cs="Simplified Arabic" w:hint="cs"/>
          <w:rtl/>
          <w:lang w:eastAsia="ar-SA"/>
        </w:rPr>
        <w:t xml:space="preserve"> </w:t>
      </w:r>
      <w:r w:rsidRPr="00DB32BE">
        <w:rPr>
          <w:rFonts w:ascii="Simplified Arabic" w:hAnsi="Simplified Arabic" w:cs="Simplified Arabic"/>
          <w:rtl/>
          <w:lang w:eastAsia="ar-SA"/>
        </w:rPr>
        <w:t xml:space="preserve">لايسمح بأي اتصال أو قبول أو رفض أي عطاء أو إرسال إشارة عن العطاء الفائز لأي من مقدمي العطاءات قبل الحصول على التقرير المصادق عليه. </w:t>
      </w:r>
    </w:p>
    <w:p w:rsidR="00000000" w:rsidRDefault="002D6FAA">
      <w:pPr>
        <w:bidi/>
        <w:spacing w:before="120" w:after="0"/>
        <w:ind w:right="907" w:firstLine="0"/>
        <w:jc w:val="left"/>
        <w:outlineLvl w:val="5"/>
        <w:rPr>
          <w:rFonts w:ascii="Simplified Arabic" w:hAnsi="Simplified Arabic" w:cs="Simplified Arabic"/>
          <w:b/>
          <w:bCs/>
          <w:rtl/>
          <w:lang w:eastAsia="ar-SA"/>
        </w:rPr>
      </w:pPr>
      <w:r>
        <w:rPr>
          <w:rFonts w:ascii="Simplified Arabic" w:hAnsi="Simplified Arabic" w:cs="Simplified Arabic" w:hint="cs"/>
          <w:b/>
          <w:bCs/>
          <w:rtl/>
          <w:lang w:eastAsia="ar-SA"/>
        </w:rPr>
        <w:t>6.2.13</w:t>
      </w:r>
      <w:r w:rsidR="00DB32BE" w:rsidRPr="00DB32BE">
        <w:rPr>
          <w:rFonts w:ascii="Simplified Arabic" w:hAnsi="Simplified Arabic" w:cs="Simplified Arabic"/>
          <w:b/>
          <w:bCs/>
          <w:rtl/>
          <w:lang w:eastAsia="ar-SA"/>
        </w:rPr>
        <w:t xml:space="preserve"> </w:t>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الوثائق</w:t>
      </w:r>
      <w:r w:rsidR="00DB32BE" w:rsidRPr="00DB32BE">
        <w:rPr>
          <w:rFonts w:ascii="Simplified Arabic" w:hAnsi="Simplified Arabic" w:cs="Simplified Arabic"/>
          <w:b/>
          <w:bCs/>
          <w:rtl/>
          <w:lang w:eastAsia="ar-SA"/>
        </w:rPr>
        <w:t xml:space="preserve"> </w:t>
      </w:r>
      <w:r w:rsidR="00DB32BE" w:rsidRPr="00DB32BE">
        <w:rPr>
          <w:rFonts w:ascii="Simplified Arabic" w:hAnsi="Simplified Arabic" w:cs="Simplified Arabic" w:hint="eastAsia"/>
          <w:b/>
          <w:bCs/>
          <w:rtl/>
          <w:lang w:eastAsia="ar-SA"/>
        </w:rPr>
        <w:t>المطلوبة</w:t>
      </w:r>
    </w:p>
    <w:p w:rsidR="003A1BAA" w:rsidRPr="000D33FA" w:rsidRDefault="00DB32BE" w:rsidP="003A1BAA">
      <w:pPr>
        <w:bidi/>
        <w:spacing w:before="0" w:after="120"/>
        <w:ind w:left="26" w:firstLine="0"/>
        <w:rPr>
          <w:rFonts w:ascii="Simplified Arabic" w:hAnsi="Simplified Arabic" w:cs="Simplified Arabic"/>
          <w:rtl/>
          <w:lang w:eastAsia="ar-SA"/>
        </w:rPr>
      </w:pPr>
      <w:r w:rsidRPr="00DB32BE">
        <w:rPr>
          <w:rFonts w:ascii="Simplified Arabic" w:hAnsi="Simplified Arabic" w:cs="Simplified Arabic"/>
          <w:rtl/>
          <w:lang w:eastAsia="ar-SA"/>
        </w:rPr>
        <w:t xml:space="preserve">يجب الاحتفاظ في ملف العقد بتقرير التقييم الموافق عليه، وبكل الوثائق المساندة التي استخدمت في إجراء التقييم. </w:t>
      </w:r>
    </w:p>
    <w:p w:rsidR="003A1BAA" w:rsidRPr="000D33FA" w:rsidRDefault="003A1BAA" w:rsidP="003A1BAA">
      <w:pPr>
        <w:bidi/>
        <w:spacing w:before="0" w:after="120"/>
        <w:ind w:left="26" w:firstLine="0"/>
        <w:rPr>
          <w:rFonts w:ascii="Simplified Arabic" w:hAnsi="Simplified Arabic" w:cs="Simplified Arabic"/>
          <w:rtl/>
          <w:lang w:eastAsia="ar-SA"/>
        </w:rPr>
      </w:pPr>
    </w:p>
    <w:p w:rsidR="003A1BAA" w:rsidRPr="000D33FA" w:rsidRDefault="003A1BAA" w:rsidP="006D19E2">
      <w:pPr>
        <w:keepNext/>
        <w:bidi/>
        <w:spacing w:before="0" w:after="120"/>
        <w:ind w:left="926" w:firstLine="0"/>
        <w:outlineLvl w:val="0"/>
        <w:rPr>
          <w:rFonts w:ascii="Simplified Arabic" w:hAnsi="Simplified Arabic" w:cs="Simplified Arabic"/>
          <w:b/>
          <w:bCs/>
          <w:sz w:val="32"/>
          <w:szCs w:val="32"/>
          <w:rtl/>
          <w:lang w:eastAsia="ar-SA"/>
        </w:rPr>
      </w:pPr>
    </w:p>
    <w:p w:rsidR="003A1BAA" w:rsidRPr="000D33FA" w:rsidRDefault="003A1BAA" w:rsidP="003A1BAA">
      <w:pPr>
        <w:bidi/>
        <w:spacing w:before="0" w:after="0"/>
        <w:ind w:firstLine="0"/>
        <w:jc w:val="left"/>
        <w:rPr>
          <w:rFonts w:ascii="Simplified Arabic" w:hAnsi="Simplified Arabic" w:cs="Simplified Arabic"/>
          <w:sz w:val="24"/>
          <w:szCs w:val="24"/>
          <w:rtl/>
          <w:lang w:eastAsia="ar-SA"/>
        </w:rPr>
      </w:pPr>
    </w:p>
    <w:p w:rsidR="000C5F7B" w:rsidRPr="000D33FA" w:rsidRDefault="000C5F7B" w:rsidP="000C5F7B">
      <w:pPr>
        <w:bidi/>
        <w:spacing w:before="0" w:after="0"/>
        <w:ind w:firstLine="0"/>
        <w:jc w:val="left"/>
        <w:rPr>
          <w:rFonts w:ascii="Simplified Arabic" w:hAnsi="Simplified Arabic" w:cs="Simplified Arabic"/>
          <w:sz w:val="24"/>
          <w:szCs w:val="24"/>
          <w:rtl/>
          <w:lang w:eastAsia="ar-SA"/>
        </w:rPr>
      </w:pPr>
    </w:p>
    <w:p w:rsidR="003A1BAA" w:rsidRPr="000D33FA" w:rsidRDefault="003A1BAA" w:rsidP="003A1BAA">
      <w:pPr>
        <w:bidi/>
        <w:spacing w:before="0" w:after="0"/>
        <w:ind w:firstLine="0"/>
        <w:jc w:val="left"/>
        <w:rPr>
          <w:rFonts w:ascii="Simplified Arabic" w:hAnsi="Simplified Arabic" w:cs="Simplified Arabic"/>
          <w:sz w:val="24"/>
          <w:szCs w:val="24"/>
          <w:rtl/>
          <w:lang w:eastAsia="ar-SA"/>
        </w:rPr>
      </w:pPr>
    </w:p>
    <w:p w:rsidR="003A1BAA" w:rsidRPr="000D33FA" w:rsidRDefault="003A1BAA" w:rsidP="003A1BAA">
      <w:pPr>
        <w:bidi/>
        <w:spacing w:before="0" w:after="0"/>
        <w:ind w:firstLine="0"/>
        <w:jc w:val="left"/>
        <w:rPr>
          <w:rFonts w:ascii="Simplified Arabic" w:hAnsi="Simplified Arabic" w:cs="Simplified Arabic"/>
          <w:sz w:val="24"/>
          <w:szCs w:val="24"/>
          <w:rtl/>
          <w:lang w:eastAsia="ar-SA"/>
        </w:rPr>
      </w:pPr>
    </w:p>
    <w:p w:rsidR="00DB1B0C" w:rsidRDefault="00DB1B0C">
      <w:pPr>
        <w:spacing w:before="0" w:after="0"/>
        <w:ind w:firstLine="0"/>
        <w:jc w:val="left"/>
        <w:rPr>
          <w:rFonts w:ascii="Simplified Arabic" w:hAnsi="Simplified Arabic" w:cs="Simplified Arabic"/>
          <w:b/>
          <w:bCs/>
          <w:i/>
          <w:iCs/>
          <w:rtl/>
          <w:lang w:eastAsia="ar-SA"/>
        </w:rPr>
      </w:pPr>
      <w:bookmarkStart w:id="14" w:name="_Toc329711233"/>
      <w:r>
        <w:rPr>
          <w:rFonts w:ascii="Simplified Arabic" w:hAnsi="Simplified Arabic" w:cs="Simplified Arabic"/>
          <w:b/>
          <w:bCs/>
          <w:i/>
          <w:iCs/>
          <w:rtl/>
          <w:lang w:eastAsia="ar-SA"/>
        </w:rPr>
        <w:br w:type="page"/>
      </w:r>
    </w:p>
    <w:p w:rsidR="00000000" w:rsidRDefault="00DB32BE">
      <w:pPr>
        <w:pBdr>
          <w:bottom w:val="single" w:sz="4" w:space="1" w:color="auto"/>
        </w:pBdr>
        <w:bidi/>
        <w:spacing w:before="0" w:after="120"/>
        <w:ind w:firstLine="0"/>
        <w:jc w:val="left"/>
        <w:rPr>
          <w:rFonts w:ascii="Simplified Arabic" w:hAnsi="Simplified Arabic" w:cs="Simplified Arabic"/>
          <w:b/>
          <w:bCs/>
          <w:i/>
          <w:iCs/>
          <w:rtl/>
          <w:lang w:eastAsia="ar-SA"/>
        </w:rPr>
      </w:pPr>
      <w:r w:rsidRPr="00DB32BE">
        <w:rPr>
          <w:rFonts w:ascii="Simplified Arabic" w:hAnsi="Simplified Arabic" w:cs="Simplified Arabic"/>
          <w:b/>
          <w:bCs/>
          <w:i/>
          <w:iCs/>
          <w:rtl/>
          <w:lang w:eastAsia="ar-SA"/>
        </w:rPr>
        <w:lastRenderedPageBreak/>
        <w:t>3.13</w:t>
      </w:r>
      <w:r w:rsidRPr="00DB32BE">
        <w:rPr>
          <w:rFonts w:ascii="Simplified Arabic" w:hAnsi="Simplified Arabic" w:cs="Simplified Arabic"/>
          <w:b/>
          <w:bCs/>
          <w:i/>
          <w:iCs/>
          <w:rtl/>
          <w:lang w:eastAsia="ar-SA"/>
        </w:rPr>
        <w:tab/>
      </w:r>
      <w:r w:rsidRPr="00DB32BE">
        <w:rPr>
          <w:rFonts w:ascii="Simplified Arabic" w:hAnsi="Simplified Arabic" w:cs="Simplified Arabic"/>
          <w:b/>
          <w:bCs/>
          <w:i/>
          <w:iCs/>
          <w:rtl/>
          <w:lang w:eastAsia="ar-SA"/>
        </w:rPr>
        <w:tab/>
      </w:r>
      <w:r w:rsidRPr="00DB32BE">
        <w:rPr>
          <w:rFonts w:ascii="Simplified Arabic" w:hAnsi="Simplified Arabic" w:cs="Simplified Arabic" w:hint="eastAsia"/>
          <w:b/>
          <w:bCs/>
          <w:i/>
          <w:iCs/>
          <w:rtl/>
          <w:lang w:eastAsia="ar-SA"/>
        </w:rPr>
        <w:t>تقييم</w:t>
      </w:r>
      <w:r w:rsidRPr="00DB32BE">
        <w:rPr>
          <w:rFonts w:ascii="Simplified Arabic" w:hAnsi="Simplified Arabic" w:cs="Simplified Arabic"/>
          <w:b/>
          <w:bCs/>
          <w:i/>
          <w:iCs/>
          <w:rtl/>
          <w:lang w:eastAsia="ar-SA"/>
        </w:rPr>
        <w:t xml:space="preserve"> </w:t>
      </w:r>
      <w:r w:rsidRPr="00DB32BE">
        <w:rPr>
          <w:rFonts w:ascii="Simplified Arabic" w:hAnsi="Simplified Arabic" w:cs="Simplified Arabic" w:hint="eastAsia"/>
          <w:b/>
          <w:bCs/>
          <w:i/>
          <w:iCs/>
          <w:rtl/>
          <w:lang w:eastAsia="ar-SA"/>
        </w:rPr>
        <w:t>عطاءات</w:t>
      </w:r>
      <w:r w:rsidRPr="00DB32BE">
        <w:rPr>
          <w:rFonts w:ascii="Simplified Arabic" w:hAnsi="Simplified Arabic" w:cs="Simplified Arabic"/>
          <w:b/>
          <w:bCs/>
          <w:i/>
          <w:iCs/>
          <w:rtl/>
          <w:lang w:eastAsia="ar-SA"/>
        </w:rPr>
        <w:t xml:space="preserve"> </w:t>
      </w:r>
      <w:r w:rsidRPr="00DB32BE">
        <w:rPr>
          <w:rFonts w:ascii="Simplified Arabic" w:hAnsi="Simplified Arabic" w:cs="Simplified Arabic" w:hint="eastAsia"/>
          <w:b/>
          <w:bCs/>
          <w:i/>
          <w:iCs/>
          <w:rtl/>
          <w:lang w:eastAsia="ar-SA"/>
        </w:rPr>
        <w:t>الأشغال</w:t>
      </w:r>
      <w:bookmarkEnd w:id="14"/>
    </w:p>
    <w:p w:rsidR="00000000" w:rsidRDefault="00DB32BE">
      <w:pPr>
        <w:bidi/>
        <w:spacing w:before="0" w:after="0"/>
        <w:ind w:left="29" w:firstLine="0"/>
        <w:jc w:val="lowKashida"/>
        <w:rPr>
          <w:rFonts w:ascii="Simplified Arabic" w:hAnsi="Simplified Arabic" w:cs="Simplified Arabic"/>
          <w:b/>
          <w:bCs/>
          <w:rtl/>
          <w:lang w:eastAsia="ar-SA"/>
        </w:rPr>
      </w:pPr>
      <w:bookmarkStart w:id="15" w:name="_Toc329711234"/>
      <w:r w:rsidRPr="00DB32BE">
        <w:rPr>
          <w:rFonts w:ascii="Simplified Arabic" w:hAnsi="Simplified Arabic" w:cs="Simplified Arabic"/>
          <w:b/>
          <w:bCs/>
          <w:rtl/>
          <w:lang w:eastAsia="ar-SA"/>
        </w:rPr>
        <w:t>1.3.13</w:t>
      </w:r>
      <w:r w:rsidRPr="00DB32BE">
        <w:rPr>
          <w:rFonts w:ascii="Simplified Arabic" w:hAnsi="Simplified Arabic" w:cs="Simplified Arabic"/>
          <w:b/>
          <w:bCs/>
          <w:rtl/>
          <w:lang w:eastAsia="ar-SA"/>
        </w:rPr>
        <w:tab/>
      </w:r>
      <w:r w:rsidRPr="00DB32BE">
        <w:rPr>
          <w:rFonts w:ascii="Simplified Arabic" w:hAnsi="Simplified Arabic" w:cs="Simplified Arabic" w:hint="eastAsia"/>
          <w:b/>
          <w:bCs/>
          <w:rtl/>
          <w:lang w:eastAsia="ar-SA"/>
        </w:rPr>
        <w:t>مقدمة</w:t>
      </w:r>
      <w:bookmarkEnd w:id="15"/>
    </w:p>
    <w:p w:rsidR="00000000" w:rsidRDefault="00DB32BE">
      <w:pPr>
        <w:bidi/>
        <w:spacing w:before="0" w:after="0"/>
        <w:ind w:left="936" w:hanging="907"/>
        <w:rPr>
          <w:rFonts w:ascii="Simplified Arabic" w:hAnsi="Simplified Arabic" w:cs="Simplified Arabic"/>
          <w:rtl/>
        </w:rPr>
      </w:pPr>
      <w:r w:rsidRPr="00DB32BE">
        <w:rPr>
          <w:rFonts w:ascii="Simplified Arabic" w:hAnsi="Simplified Arabic" w:cs="Simplified Arabic" w:hint="eastAsia"/>
          <w:rtl/>
        </w:rPr>
        <w:t>يوضح</w:t>
      </w:r>
      <w:r w:rsidRPr="00DB32BE">
        <w:rPr>
          <w:rFonts w:ascii="Simplified Arabic" w:hAnsi="Simplified Arabic" w:cs="Simplified Arabic"/>
          <w:rtl/>
        </w:rPr>
        <w:t xml:space="preserve"> </w:t>
      </w:r>
      <w:r w:rsidRPr="00DB32BE">
        <w:rPr>
          <w:rFonts w:ascii="Simplified Arabic" w:hAnsi="Simplified Arabic" w:cs="Simplified Arabic" w:hint="eastAsia"/>
          <w:rtl/>
        </w:rPr>
        <w:t>هذا</w:t>
      </w:r>
      <w:r w:rsidRPr="00DB32BE">
        <w:rPr>
          <w:rFonts w:ascii="Simplified Arabic" w:hAnsi="Simplified Arabic" w:cs="Simplified Arabic"/>
          <w:rtl/>
        </w:rPr>
        <w:t xml:space="preserve"> </w:t>
      </w:r>
      <w:r w:rsidRPr="00DB32BE">
        <w:rPr>
          <w:rFonts w:ascii="Simplified Arabic" w:hAnsi="Simplified Arabic" w:cs="Simplified Arabic" w:hint="eastAsia"/>
          <w:rtl/>
        </w:rPr>
        <w:t>الجزء</w:t>
      </w:r>
      <w:r w:rsidRPr="00DB32BE">
        <w:rPr>
          <w:rFonts w:ascii="Simplified Arabic" w:hAnsi="Simplified Arabic" w:cs="Simplified Arabic"/>
          <w:rtl/>
        </w:rPr>
        <w:t xml:space="preserve"> </w:t>
      </w:r>
      <w:r w:rsidRPr="00DB32BE">
        <w:rPr>
          <w:rFonts w:ascii="Simplified Arabic" w:hAnsi="Simplified Arabic" w:cs="Simplified Arabic" w:hint="eastAsia"/>
          <w:rtl/>
        </w:rPr>
        <w:t>من</w:t>
      </w:r>
      <w:r w:rsidRPr="00DB32BE">
        <w:rPr>
          <w:rFonts w:ascii="Simplified Arabic" w:hAnsi="Simplified Arabic" w:cs="Simplified Arabic"/>
          <w:rtl/>
        </w:rPr>
        <w:t xml:space="preserve"> </w:t>
      </w:r>
      <w:r w:rsidRPr="00DB32BE">
        <w:rPr>
          <w:rFonts w:ascii="Simplified Arabic" w:hAnsi="Simplified Arabic" w:cs="Simplified Arabic" w:hint="eastAsia"/>
          <w:rtl/>
        </w:rPr>
        <w:t>الدليل</w:t>
      </w:r>
      <w:r w:rsidR="00DB1B0C">
        <w:rPr>
          <w:rFonts w:ascii="Simplified Arabic" w:hAnsi="Simplified Arabic" w:cs="Simplified Arabic" w:hint="cs"/>
          <w:rtl/>
        </w:rPr>
        <w:t xml:space="preserve"> </w:t>
      </w:r>
      <w:r w:rsidRPr="00DB32BE">
        <w:rPr>
          <w:rFonts w:ascii="Simplified Arabic" w:hAnsi="Simplified Arabic" w:cs="Simplified Arabic" w:hint="eastAsia"/>
          <w:rtl/>
        </w:rPr>
        <w:t>الاجراءات</w:t>
      </w:r>
      <w:r w:rsidRPr="00DB32BE">
        <w:rPr>
          <w:rFonts w:ascii="Simplified Arabic" w:hAnsi="Simplified Arabic" w:cs="Simplified Arabic"/>
          <w:rtl/>
        </w:rPr>
        <w:t xml:space="preserve"> </w:t>
      </w:r>
      <w:r w:rsidRPr="00DB32BE">
        <w:rPr>
          <w:rFonts w:ascii="Simplified Arabic" w:hAnsi="Simplified Arabic" w:cs="Simplified Arabic" w:hint="eastAsia"/>
          <w:rtl/>
        </w:rPr>
        <w:t>القياسية</w:t>
      </w:r>
      <w:r w:rsidRPr="00DB32BE">
        <w:rPr>
          <w:rFonts w:ascii="Simplified Arabic" w:hAnsi="Simplified Arabic" w:cs="Simplified Arabic"/>
          <w:rtl/>
        </w:rPr>
        <w:t xml:space="preserve"> </w:t>
      </w:r>
      <w:r w:rsidRPr="00DB32BE">
        <w:rPr>
          <w:rFonts w:ascii="Simplified Arabic" w:hAnsi="Simplified Arabic" w:cs="Simplified Arabic" w:hint="eastAsia"/>
          <w:rtl/>
        </w:rPr>
        <w:t>للعمل</w:t>
      </w:r>
      <w:r w:rsidRPr="00DB32BE">
        <w:rPr>
          <w:rFonts w:ascii="Simplified Arabic" w:hAnsi="Simplified Arabic" w:cs="Simplified Arabic"/>
          <w:rtl/>
        </w:rPr>
        <w:t xml:space="preserve"> </w:t>
      </w:r>
      <w:r w:rsidRPr="00DB32BE">
        <w:rPr>
          <w:rFonts w:ascii="Simplified Arabic" w:hAnsi="Simplified Arabic" w:cs="Simplified Arabic" w:hint="eastAsia"/>
          <w:rtl/>
        </w:rPr>
        <w:t>على</w:t>
      </w:r>
      <w:r w:rsidRPr="00DB32BE">
        <w:rPr>
          <w:rFonts w:ascii="Simplified Arabic" w:hAnsi="Simplified Arabic" w:cs="Simplified Arabic"/>
          <w:rtl/>
        </w:rPr>
        <w:t xml:space="preserve"> </w:t>
      </w:r>
      <w:r w:rsidRPr="00DB32BE">
        <w:rPr>
          <w:rFonts w:ascii="Simplified Arabic" w:hAnsi="Simplified Arabic" w:cs="Simplified Arabic" w:hint="eastAsia"/>
          <w:rtl/>
        </w:rPr>
        <w:t>تقييم</w:t>
      </w:r>
      <w:r w:rsidRPr="00DB32BE">
        <w:rPr>
          <w:rFonts w:ascii="Simplified Arabic" w:hAnsi="Simplified Arabic" w:cs="Simplified Arabic"/>
          <w:rtl/>
        </w:rPr>
        <w:t xml:space="preserve"> </w:t>
      </w:r>
      <w:r w:rsidRPr="00DB32BE">
        <w:rPr>
          <w:rFonts w:ascii="Simplified Arabic" w:hAnsi="Simplified Arabic" w:cs="Simplified Arabic" w:hint="eastAsia"/>
          <w:rtl/>
        </w:rPr>
        <w:t>عطاءات</w:t>
      </w:r>
      <w:r w:rsidRPr="00DB32BE">
        <w:rPr>
          <w:rFonts w:ascii="Simplified Arabic" w:hAnsi="Simplified Arabic" w:cs="Simplified Arabic"/>
          <w:rtl/>
        </w:rPr>
        <w:t xml:space="preserve"> </w:t>
      </w:r>
      <w:r w:rsidRPr="00DB32BE">
        <w:rPr>
          <w:rFonts w:ascii="Simplified Arabic" w:hAnsi="Simplified Arabic" w:cs="Simplified Arabic" w:hint="eastAsia"/>
          <w:rtl/>
        </w:rPr>
        <w:t>تنفيذ</w:t>
      </w:r>
      <w:r w:rsidRPr="00DB32BE">
        <w:rPr>
          <w:rFonts w:ascii="Simplified Arabic" w:hAnsi="Simplified Arabic" w:cs="Simplified Arabic"/>
          <w:rtl/>
        </w:rPr>
        <w:t xml:space="preserve"> </w:t>
      </w:r>
      <w:r w:rsidRPr="00DB32BE">
        <w:rPr>
          <w:rFonts w:ascii="Simplified Arabic" w:hAnsi="Simplified Arabic" w:cs="Simplified Arabic" w:hint="eastAsia"/>
          <w:rtl/>
        </w:rPr>
        <w:t>الأعمال</w:t>
      </w:r>
      <w:r w:rsidRPr="00DB32BE">
        <w:rPr>
          <w:rFonts w:ascii="Simplified Arabic" w:hAnsi="Simplified Arabic" w:cs="Simplified Arabic"/>
          <w:rtl/>
        </w:rPr>
        <w:t>.</w:t>
      </w:r>
    </w:p>
    <w:p w:rsidR="00000000" w:rsidRDefault="00DB32BE">
      <w:pPr>
        <w:bidi/>
        <w:spacing w:before="0" w:after="0"/>
        <w:ind w:left="936" w:hanging="907"/>
        <w:rPr>
          <w:rFonts w:ascii="Simplified Arabic" w:hAnsi="Simplified Arabic" w:cs="Simplified Arabic"/>
          <w:rtl/>
          <w:lang w:eastAsia="ar-SA"/>
        </w:rPr>
      </w:pPr>
      <w:r w:rsidRPr="00DB32BE">
        <w:rPr>
          <w:rFonts w:ascii="Simplified Arabic" w:hAnsi="Simplified Arabic" w:cs="Simplified Arabic"/>
          <w:rtl/>
          <w:lang w:eastAsia="ar-SA"/>
        </w:rPr>
        <w:t>تتضمن منهجية تقييم الأعمال ثلاث مراحل:</w:t>
      </w:r>
    </w:p>
    <w:p w:rsidR="00000000" w:rsidRDefault="00DB32BE">
      <w:pPr>
        <w:numPr>
          <w:ilvl w:val="0"/>
          <w:numId w:val="255"/>
        </w:numPr>
        <w:tabs>
          <w:tab w:val="clear" w:pos="1436"/>
        </w:tabs>
        <w:bidi/>
        <w:spacing w:before="0" w:after="0"/>
        <w:ind w:left="1196" w:right="0" w:hanging="450"/>
        <w:jc w:val="left"/>
        <w:rPr>
          <w:rFonts w:ascii="Simplified Arabic" w:hAnsi="Simplified Arabic" w:cs="Simplified Arabic"/>
          <w:lang w:eastAsia="ar-SA"/>
        </w:rPr>
      </w:pPr>
      <w:r w:rsidRPr="00DB32BE">
        <w:rPr>
          <w:rFonts w:ascii="Simplified Arabic" w:hAnsi="Simplified Arabic" w:cs="Simplified Arabic"/>
          <w:rtl/>
          <w:lang w:bidi="ar-EG"/>
        </w:rPr>
        <w:t>الفحص التمهيدي</w:t>
      </w:r>
      <w:r w:rsidRPr="00DB32BE">
        <w:rPr>
          <w:rFonts w:ascii="Simplified Arabic" w:hAnsi="Simplified Arabic" w:cs="Simplified Arabic"/>
          <w:rtl/>
          <w:lang w:eastAsia="ar-SA"/>
        </w:rPr>
        <w:t>، لاستبعاد العطاءات التي لا تستجيب للمتطلبات الرئيسية لوثيقة ال</w:t>
      </w:r>
      <w:r w:rsidR="00DB1B0C">
        <w:rPr>
          <w:rFonts w:ascii="Simplified Arabic" w:hAnsi="Simplified Arabic" w:cs="Simplified Arabic" w:hint="cs"/>
          <w:rtl/>
          <w:lang w:eastAsia="ar-SA"/>
        </w:rPr>
        <w:t>مناقصة</w:t>
      </w:r>
      <w:r w:rsidRPr="00DB32BE">
        <w:rPr>
          <w:rFonts w:ascii="Simplified Arabic" w:hAnsi="Simplified Arabic" w:cs="Simplified Arabic"/>
          <w:rtl/>
          <w:lang w:eastAsia="ar-SA"/>
        </w:rPr>
        <w:t>؛</w:t>
      </w:r>
    </w:p>
    <w:p w:rsidR="00000000" w:rsidRDefault="00DB32BE">
      <w:pPr>
        <w:numPr>
          <w:ilvl w:val="0"/>
          <w:numId w:val="255"/>
        </w:numPr>
        <w:tabs>
          <w:tab w:val="clear" w:pos="1436"/>
        </w:tabs>
        <w:bidi/>
        <w:spacing w:before="0" w:after="0"/>
        <w:ind w:left="1196" w:right="0" w:hanging="450"/>
        <w:jc w:val="left"/>
        <w:rPr>
          <w:rFonts w:ascii="Simplified Arabic" w:hAnsi="Simplified Arabic" w:cs="Simplified Arabic"/>
          <w:rtl/>
          <w:lang w:eastAsia="ar-SA"/>
        </w:rPr>
      </w:pPr>
      <w:r w:rsidRPr="00DB32BE">
        <w:rPr>
          <w:rFonts w:ascii="Simplified Arabic" w:hAnsi="Simplified Arabic" w:cs="Simplified Arabic"/>
          <w:rtl/>
          <w:lang w:bidi="ar-EG"/>
        </w:rPr>
        <w:t>الفحص التفصيلي</w:t>
      </w:r>
      <w:r w:rsidRPr="00DB32BE">
        <w:rPr>
          <w:rFonts w:ascii="Simplified Arabic" w:hAnsi="Simplified Arabic" w:cs="Simplified Arabic"/>
          <w:rtl/>
          <w:lang w:eastAsia="ar-SA"/>
        </w:rPr>
        <w:t>، لتحديد ما إذا كانت العطاءات تستجيب بشكل جوهري للمتطلبات التجارية والفنية المبينة في وثيقة ال</w:t>
      </w:r>
      <w:r w:rsidR="00DB1B0C">
        <w:rPr>
          <w:rFonts w:ascii="Simplified Arabic" w:hAnsi="Simplified Arabic" w:cs="Simplified Arabic" w:hint="cs"/>
          <w:rtl/>
          <w:lang w:eastAsia="ar-SA"/>
        </w:rPr>
        <w:t>مناقصة</w:t>
      </w:r>
      <w:r w:rsidRPr="00DB32BE">
        <w:rPr>
          <w:rFonts w:ascii="Simplified Arabic" w:hAnsi="Simplified Arabic" w:cs="Simplified Arabic"/>
          <w:rtl/>
          <w:lang w:eastAsia="ar-SA"/>
        </w:rPr>
        <w:t xml:space="preserve"> ولاستبعاد العطاءات التي لا تستجيب؛</w:t>
      </w:r>
    </w:p>
    <w:p w:rsidR="00000000" w:rsidRDefault="00DB32BE">
      <w:pPr>
        <w:numPr>
          <w:ilvl w:val="0"/>
          <w:numId w:val="255"/>
        </w:numPr>
        <w:tabs>
          <w:tab w:val="clear" w:pos="1436"/>
        </w:tabs>
        <w:bidi/>
        <w:spacing w:before="0" w:after="120"/>
        <w:ind w:left="1196" w:right="0" w:hanging="450"/>
        <w:jc w:val="left"/>
        <w:rPr>
          <w:rFonts w:ascii="Simplified Arabic" w:hAnsi="Simplified Arabic" w:cs="Simplified Arabic"/>
          <w:rtl/>
          <w:lang w:eastAsia="ar-SA"/>
        </w:rPr>
      </w:pPr>
      <w:r w:rsidRPr="00DB32BE">
        <w:rPr>
          <w:rFonts w:ascii="Simplified Arabic" w:hAnsi="Simplified Arabic" w:cs="Simplified Arabic"/>
          <w:rtl/>
          <w:lang w:eastAsia="ar-SA"/>
        </w:rPr>
        <w:t xml:space="preserve">تقييم مالي، لمقارنة تكاليف العطاءات التي تفي بالمتطلبات وتحديد أدنى العطاءات كلفة.  </w:t>
      </w:r>
    </w:p>
    <w:p w:rsidR="00D83AE0" w:rsidRPr="00D83AE0" w:rsidRDefault="00DB32BE">
      <w:pPr>
        <w:bidi/>
        <w:spacing w:before="0" w:after="120"/>
        <w:ind w:left="26" w:firstLine="0"/>
        <w:rPr>
          <w:rFonts w:ascii="Simplified Arabic" w:hAnsi="Simplified Arabic" w:cs="Simplified Arabic"/>
          <w:rtl/>
          <w:lang w:eastAsia="ar-SA"/>
        </w:rPr>
      </w:pPr>
      <w:r w:rsidRPr="00DB32BE">
        <w:rPr>
          <w:rFonts w:ascii="Simplified Arabic" w:hAnsi="Simplified Arabic" w:cs="Simplified Arabic"/>
          <w:rtl/>
          <w:lang w:eastAsia="ar-SA"/>
        </w:rPr>
        <w:t>يكون العطاء الفائز هو المُقَيَّم أدنى كلفة</w:t>
      </w:r>
      <w:r w:rsidR="00DB1B0C">
        <w:rPr>
          <w:rFonts w:ascii="Simplified Arabic" w:hAnsi="Simplified Arabic" w:cs="Simplified Arabic" w:hint="cs"/>
          <w:rtl/>
          <w:lang w:eastAsia="ar-SA"/>
        </w:rPr>
        <w:t xml:space="preserve"> </w:t>
      </w:r>
      <w:r w:rsidRPr="00DB32BE">
        <w:rPr>
          <w:rFonts w:ascii="Simplified Arabic" w:hAnsi="Simplified Arabic" w:cs="Simplified Arabic"/>
          <w:rtl/>
          <w:lang w:eastAsia="ar-SA"/>
        </w:rPr>
        <w:t>والذي يفي بمتطلبات وثيقة ال</w:t>
      </w:r>
      <w:r w:rsidR="00DB1B0C">
        <w:rPr>
          <w:rFonts w:ascii="Simplified Arabic" w:hAnsi="Simplified Arabic" w:cs="Simplified Arabic" w:hint="cs"/>
          <w:rtl/>
          <w:lang w:eastAsia="ar-SA"/>
        </w:rPr>
        <w:t>مناقصة</w:t>
      </w:r>
      <w:r w:rsidRPr="00DB32BE">
        <w:rPr>
          <w:rFonts w:ascii="Simplified Arabic" w:hAnsi="Simplified Arabic" w:cs="Simplified Arabic"/>
          <w:rtl/>
          <w:lang w:eastAsia="ar-SA"/>
        </w:rPr>
        <w:t>.</w:t>
      </w:r>
      <w:r w:rsidR="00DB1B0C">
        <w:rPr>
          <w:rFonts w:ascii="Simplified Arabic" w:hAnsi="Simplified Arabic" w:cs="Simplified Arabic" w:hint="cs"/>
          <w:rtl/>
          <w:lang w:eastAsia="ar-SA"/>
        </w:rPr>
        <w:t xml:space="preserve"> </w:t>
      </w:r>
      <w:r w:rsidRPr="00DB32BE">
        <w:rPr>
          <w:rFonts w:ascii="Simplified Arabic" w:hAnsi="Simplified Arabic" w:cs="Simplified Arabic"/>
          <w:rtl/>
          <w:lang w:eastAsia="ar-SA"/>
        </w:rPr>
        <w:t>تنطبق هذه الإجراءات على أساليب توريد للعطاءات التنافسية الدولية والعطاءات الدولية المحدودة والعطاءات التنافسية الوطنية ولجان المشتريات.</w:t>
      </w:r>
    </w:p>
    <w:p w:rsidR="00000000" w:rsidRDefault="00DB1B0C">
      <w:pPr>
        <w:bidi/>
        <w:spacing w:before="0" w:after="0"/>
        <w:ind w:left="29" w:firstLine="0"/>
        <w:jc w:val="lowKashida"/>
        <w:rPr>
          <w:rFonts w:ascii="Simplified Arabic" w:hAnsi="Simplified Arabic" w:cs="Simplified Arabic"/>
          <w:b/>
          <w:bCs/>
          <w:rtl/>
          <w:lang w:eastAsia="ar-SA"/>
        </w:rPr>
      </w:pPr>
      <w:bookmarkStart w:id="16" w:name="_Toc329711235"/>
      <w:r>
        <w:rPr>
          <w:rFonts w:ascii="Simplified Arabic" w:hAnsi="Simplified Arabic" w:cs="Simplified Arabic" w:hint="cs"/>
          <w:b/>
          <w:bCs/>
          <w:rtl/>
          <w:lang w:eastAsia="ar-SA"/>
        </w:rPr>
        <w:t>2.3.13</w:t>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الغاية</w:t>
      </w:r>
      <w:bookmarkEnd w:id="16"/>
    </w:p>
    <w:p w:rsidR="00D83AE0" w:rsidRPr="00D83AE0" w:rsidRDefault="00DB32BE">
      <w:pPr>
        <w:bidi/>
        <w:spacing w:before="0" w:after="120"/>
        <w:ind w:left="26" w:firstLine="0"/>
        <w:rPr>
          <w:rFonts w:ascii="Simplified Arabic" w:hAnsi="Simplified Arabic" w:cs="Simplified Arabic"/>
          <w:rtl/>
          <w:lang w:eastAsia="ar-SA"/>
        </w:rPr>
      </w:pPr>
      <w:r w:rsidRPr="00DB32BE">
        <w:rPr>
          <w:rFonts w:ascii="Simplified Arabic" w:hAnsi="Simplified Arabic" w:cs="Simplified Arabic"/>
          <w:rtl/>
          <w:lang w:eastAsia="ar-SA"/>
        </w:rPr>
        <w:t>إن الغاية من منهجية تقييم الأعمال هي تحديد أدنى العطاءات كلفة والتي تفي بمتطلبات وثيقة ال</w:t>
      </w:r>
      <w:r w:rsidR="00DB1B0C">
        <w:rPr>
          <w:rFonts w:ascii="Simplified Arabic" w:hAnsi="Simplified Arabic" w:cs="Simplified Arabic" w:hint="cs"/>
          <w:rtl/>
          <w:lang w:eastAsia="ar-SA"/>
        </w:rPr>
        <w:t>مناقصة</w:t>
      </w:r>
      <w:r w:rsidRPr="00DB32BE">
        <w:rPr>
          <w:rFonts w:ascii="Simplified Arabic" w:hAnsi="Simplified Arabic" w:cs="Simplified Arabic"/>
          <w:rtl/>
          <w:lang w:eastAsia="ar-SA"/>
        </w:rPr>
        <w:t>. تتحمل</w:t>
      </w:r>
      <w:r w:rsidR="00DB1B0C">
        <w:rPr>
          <w:rFonts w:ascii="Simplified Arabic" w:hAnsi="Simplified Arabic" w:cs="Simplified Arabic" w:hint="cs"/>
          <w:rtl/>
          <w:lang w:eastAsia="ar-SA"/>
        </w:rPr>
        <w:t xml:space="preserve"> </w:t>
      </w:r>
      <w:r w:rsidRPr="00DB32BE">
        <w:rPr>
          <w:rFonts w:ascii="Simplified Arabic" w:hAnsi="Simplified Arabic" w:cs="Simplified Arabic"/>
          <w:rtl/>
          <w:lang w:eastAsia="ar-SA"/>
        </w:rPr>
        <w:t>لجان التقييم والتحليل المسؤولية العامة لتقييم العطاءات، ولكنها</w:t>
      </w:r>
      <w:r w:rsidR="00DB1B0C">
        <w:rPr>
          <w:rFonts w:ascii="Simplified Arabic" w:hAnsi="Simplified Arabic" w:cs="Simplified Arabic" w:hint="cs"/>
          <w:rtl/>
          <w:lang w:eastAsia="ar-SA"/>
        </w:rPr>
        <w:t xml:space="preserve"> </w:t>
      </w:r>
      <w:r w:rsidRPr="00DB32BE">
        <w:rPr>
          <w:rFonts w:ascii="Simplified Arabic" w:hAnsi="Simplified Arabic" w:cs="Simplified Arabic"/>
          <w:rtl/>
          <w:lang w:eastAsia="ar-SA"/>
        </w:rPr>
        <w:t>تحصل على النصيحة الفنية من الجهة المستفيدة أو المختصين الفنيين الآخرين حينما تدعو الحاجة إلى ذلك عند تحديد مدى استجابة العطاءات لوثيقة ال</w:t>
      </w:r>
      <w:r w:rsidR="00DB1B0C">
        <w:rPr>
          <w:rFonts w:ascii="Simplified Arabic" w:hAnsi="Simplified Arabic" w:cs="Simplified Arabic" w:hint="cs"/>
          <w:rtl/>
          <w:lang w:eastAsia="ar-SA"/>
        </w:rPr>
        <w:t>مناقصة</w:t>
      </w:r>
      <w:r w:rsidRPr="00DB32BE">
        <w:rPr>
          <w:rFonts w:ascii="Simplified Arabic" w:hAnsi="Simplified Arabic" w:cs="Simplified Arabic"/>
          <w:rtl/>
          <w:lang w:eastAsia="ar-SA"/>
        </w:rPr>
        <w:t xml:space="preserve">. تقوم جهة التعاقد بالتنسيق مع الدوائر ذات </w:t>
      </w:r>
      <w:r w:rsidRPr="00DB32BE">
        <w:rPr>
          <w:rFonts w:ascii="Simplified Arabic" w:hAnsi="Simplified Arabic" w:cs="Simplified Arabic" w:hint="eastAsia"/>
          <w:rtl/>
          <w:lang w:eastAsia="ar-SA"/>
        </w:rPr>
        <w:t>العلاقة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عند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الضرورة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بتشكيل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لجان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التقييم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والتحليل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للقيام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بعملية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التقييم</w:t>
      </w:r>
      <w:r w:rsidRPr="00DB32BE">
        <w:rPr>
          <w:rFonts w:ascii="Simplified Arabic" w:hAnsi="Simplified Arabic" w:cs="Simplified Arabic"/>
          <w:rtl/>
          <w:lang w:eastAsia="ar-SA"/>
        </w:rPr>
        <w:t>.</w:t>
      </w:r>
    </w:p>
    <w:p w:rsidR="00000000" w:rsidRDefault="00DB1B0C">
      <w:pPr>
        <w:bidi/>
        <w:spacing w:before="0" w:after="0"/>
        <w:ind w:left="29" w:firstLine="0"/>
        <w:jc w:val="lowKashida"/>
        <w:rPr>
          <w:rFonts w:ascii="Simplified Arabic" w:hAnsi="Simplified Arabic" w:cs="Simplified Arabic"/>
          <w:b/>
          <w:bCs/>
          <w:rtl/>
          <w:lang w:eastAsia="ar-SA"/>
        </w:rPr>
      </w:pPr>
      <w:bookmarkStart w:id="17" w:name="_Toc329711236"/>
      <w:r>
        <w:rPr>
          <w:rFonts w:ascii="Simplified Arabic" w:hAnsi="Simplified Arabic" w:cs="Simplified Arabic" w:hint="cs"/>
          <w:b/>
          <w:bCs/>
          <w:rtl/>
          <w:lang w:eastAsia="ar-SA"/>
        </w:rPr>
        <w:t>3.3.13</w:t>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الخطوات</w:t>
      </w:r>
      <w:bookmarkEnd w:id="17"/>
    </w:p>
    <w:p w:rsidR="00D83AE0" w:rsidRPr="00D83AE0" w:rsidRDefault="00DB1B0C">
      <w:pPr>
        <w:bidi/>
        <w:spacing w:before="0" w:after="0"/>
        <w:ind w:firstLine="0"/>
        <w:jc w:val="left"/>
        <w:rPr>
          <w:rFonts w:ascii="Simplified Arabic" w:hAnsi="Simplified Arabic" w:cs="Simplified Arabic"/>
          <w:sz w:val="24"/>
          <w:szCs w:val="24"/>
          <w:rtl/>
          <w:lang w:eastAsia="ar-SA"/>
        </w:rPr>
      </w:pPr>
      <w:r>
        <w:rPr>
          <w:rFonts w:ascii="Simplified Arabic" w:hAnsi="Simplified Arabic" w:cs="Simplified Arabic" w:hint="cs"/>
          <w:rtl/>
          <w:lang w:eastAsia="ar-SA"/>
        </w:rPr>
        <w:t>ي</w:t>
      </w:r>
      <w:r w:rsidRPr="00E667BA">
        <w:rPr>
          <w:rFonts w:ascii="Simplified Arabic" w:hAnsi="Simplified Arabic" w:cs="Simplified Arabic" w:hint="eastAsia"/>
          <w:rtl/>
          <w:lang w:eastAsia="ar-SA"/>
        </w:rPr>
        <w:t>تخذ</w:t>
      </w:r>
      <w:r w:rsidRPr="000D33FA">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رئيس</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لجنة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الدراسة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والتحليل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الخطوات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التالية</w:t>
      </w:r>
      <w:r w:rsidR="00DB32BE" w:rsidRPr="00DB32BE">
        <w:rPr>
          <w:rFonts w:ascii="Simplified Arabic" w:hAnsi="Simplified Arabic" w:cs="Simplified Arabic"/>
          <w:rtl/>
          <w:lang w:eastAsia="ar-SA"/>
        </w:rPr>
        <w:t>:</w:t>
      </w:r>
    </w:p>
    <w:p w:rsidR="00000000" w:rsidRDefault="00DB1B0C">
      <w:pPr>
        <w:bidi/>
        <w:spacing w:before="0" w:after="120"/>
        <w:ind w:left="1016" w:hanging="540"/>
        <w:rPr>
          <w:rFonts w:ascii="Simplified Arabic" w:hAnsi="Simplified Arabic" w:cs="Simplified Arabic"/>
          <w:rtl/>
          <w:lang w:eastAsia="ar-SA"/>
        </w:rPr>
      </w:pPr>
      <w:r>
        <w:rPr>
          <w:rFonts w:ascii="Simplified Arabic" w:hAnsi="Simplified Arabic" w:cs="Simplified Arabic" w:hint="cs"/>
          <w:rtl/>
          <w:lang w:eastAsia="ar-SA"/>
        </w:rPr>
        <w:t>1.</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مراجعة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w:t>
      </w:r>
      <w:r w:rsidR="007B7C8C">
        <w:rPr>
          <w:rFonts w:ascii="Simplified Arabic" w:hAnsi="Simplified Arabic" w:cs="Simplified Arabic" w:hint="cs"/>
          <w:rtl/>
          <w:lang w:eastAsia="ar-SA"/>
        </w:rPr>
        <w:t>إقامة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بالمتطلبات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والتعليمات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والمواصفات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ومعايير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التقييم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المحددة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وثيقة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w:t>
      </w:r>
      <w:r w:rsidR="007B7C8C">
        <w:rPr>
          <w:rFonts w:ascii="Simplified Arabic" w:hAnsi="Simplified Arabic" w:cs="Simplified Arabic" w:hint="cs"/>
          <w:rtl/>
          <w:lang w:eastAsia="ar-SA"/>
        </w:rPr>
        <w:t>مناقصة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أعضاء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اللجنة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المسئولة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إدارة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عملية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التقييم</w:t>
      </w:r>
      <w:r w:rsidR="00DB32BE" w:rsidRPr="00DB32BE">
        <w:rPr>
          <w:rFonts w:ascii="Simplified Arabic" w:hAnsi="Simplified Arabic" w:cs="Simplified Arabic"/>
          <w:rtl/>
          <w:lang w:eastAsia="ar-SA"/>
        </w:rPr>
        <w:t>.</w:t>
      </w:r>
    </w:p>
    <w:p w:rsidR="00000000" w:rsidRDefault="007B7C8C">
      <w:pPr>
        <w:bidi/>
        <w:spacing w:before="0" w:after="0"/>
        <w:ind w:left="1016" w:hanging="540"/>
        <w:rPr>
          <w:rFonts w:ascii="Simplified Arabic" w:hAnsi="Simplified Arabic" w:cs="Simplified Arabic"/>
          <w:rtl/>
          <w:lang w:eastAsia="ar-SA"/>
        </w:rPr>
      </w:pPr>
      <w:r>
        <w:rPr>
          <w:rFonts w:ascii="Simplified Arabic" w:hAnsi="Simplified Arabic" w:cs="Simplified Arabic" w:hint="cs"/>
          <w:rtl/>
          <w:lang w:eastAsia="ar-SA"/>
        </w:rPr>
        <w:t>2.</w:t>
      </w:r>
      <w:r>
        <w:rPr>
          <w:rFonts w:ascii="Simplified Arabic" w:hAnsi="Simplified Arabic" w:cs="Simplified Arabic" w:hint="cs"/>
          <w:rtl/>
          <w:lang w:eastAsia="ar-SA"/>
        </w:rPr>
        <w:tab/>
        <w:t>ال</w:t>
      </w:r>
      <w:r w:rsidR="00DB32BE" w:rsidRPr="00DB32BE">
        <w:rPr>
          <w:rFonts w:ascii="Simplified Arabic" w:hAnsi="Simplified Arabic" w:cs="Simplified Arabic" w:hint="eastAsia"/>
          <w:rtl/>
          <w:lang w:eastAsia="ar-SA"/>
        </w:rPr>
        <w:t>إجتم</w:t>
      </w:r>
      <w:r>
        <w:rPr>
          <w:rFonts w:ascii="Simplified Arabic" w:hAnsi="Simplified Arabic" w:cs="Simplified Arabic" w:hint="cs"/>
          <w:rtl/>
          <w:lang w:eastAsia="ar-SA"/>
        </w:rPr>
        <w:t>ا</w:t>
      </w:r>
      <w:r w:rsidR="00DB32BE" w:rsidRPr="00DB32BE">
        <w:rPr>
          <w:rFonts w:ascii="Simplified Arabic" w:hAnsi="Simplified Arabic" w:cs="Simplified Arabic" w:hint="eastAsia"/>
          <w:rtl/>
          <w:lang w:eastAsia="ar-SA"/>
        </w:rPr>
        <w:t>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مُقيّم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أو</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مُقيّمين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اختيارهم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لمراجعة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منهجية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التقييم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ووصف</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الأشغال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والمعايير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تتضمنها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وثيقة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w:t>
      </w:r>
      <w:r>
        <w:rPr>
          <w:rFonts w:ascii="Simplified Arabic" w:hAnsi="Simplified Arabic" w:cs="Simplified Arabic" w:hint="cs"/>
          <w:rtl/>
          <w:lang w:eastAsia="ar-SA"/>
        </w:rPr>
        <w:t>مناقصة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وذلك</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لضمان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هذه</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الأمور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مفهومة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بشكل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تام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وواضح</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قبل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جميع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المقيّمين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ويبدؤون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العمل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النحو</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التالي</w:t>
      </w:r>
      <w:r w:rsidR="00DB32BE" w:rsidRPr="00DB32BE">
        <w:rPr>
          <w:rFonts w:ascii="Simplified Arabic" w:hAnsi="Simplified Arabic" w:cs="Simplified Arabic"/>
          <w:rtl/>
          <w:lang w:eastAsia="ar-SA"/>
        </w:rPr>
        <w:t>:</w:t>
      </w:r>
    </w:p>
    <w:p w:rsidR="00000000" w:rsidRDefault="00DB32BE">
      <w:pPr>
        <w:numPr>
          <w:ilvl w:val="0"/>
          <w:numId w:val="256"/>
        </w:numPr>
        <w:tabs>
          <w:tab w:val="clear" w:pos="1080"/>
        </w:tabs>
        <w:bidi/>
        <w:spacing w:before="0" w:after="0"/>
        <w:ind w:left="1376" w:right="0" w:hanging="540"/>
        <w:rPr>
          <w:rFonts w:ascii="Simplified Arabic" w:hAnsi="Simplified Arabic" w:cs="Simplified Arabic"/>
          <w:rtl/>
          <w:lang w:eastAsia="ar-SA"/>
        </w:rPr>
      </w:pPr>
      <w:r w:rsidRPr="00DB32BE">
        <w:rPr>
          <w:rFonts w:ascii="Simplified Arabic" w:hAnsi="Simplified Arabic" w:cs="Simplified Arabic"/>
          <w:rtl/>
          <w:lang w:eastAsia="ar-SA"/>
        </w:rPr>
        <w:t xml:space="preserve">إجراء </w:t>
      </w:r>
      <w:r w:rsidRPr="00DB32BE">
        <w:rPr>
          <w:rFonts w:ascii="Simplified Arabic" w:hAnsi="Simplified Arabic" w:cs="Simplified Arabic"/>
          <w:rtl/>
          <w:lang w:bidi="ar-EG"/>
        </w:rPr>
        <w:t>الفحص التمهيدي</w:t>
      </w:r>
      <w:r w:rsidR="007B7C8C">
        <w:rPr>
          <w:rFonts w:ascii="Simplified Arabic" w:hAnsi="Simplified Arabic" w:cs="Simplified Arabic" w:hint="cs"/>
          <w:rtl/>
          <w:lang w:bidi="ar-EG"/>
        </w:rPr>
        <w:t xml:space="preserve"> </w:t>
      </w:r>
      <w:r w:rsidRPr="00DB32BE">
        <w:rPr>
          <w:rFonts w:ascii="Simplified Arabic" w:hAnsi="Simplified Arabic" w:cs="Simplified Arabic" w:hint="eastAsia"/>
          <w:rtl/>
          <w:lang w:eastAsia="ar-SA"/>
        </w:rPr>
        <w:t>للعطاءات</w:t>
      </w:r>
      <w:r w:rsidRPr="00DB32BE">
        <w:rPr>
          <w:rFonts w:ascii="Simplified Arabic" w:hAnsi="Simplified Arabic" w:cs="Simplified Arabic"/>
          <w:rtl/>
          <w:lang w:eastAsia="ar-SA"/>
        </w:rPr>
        <w:t xml:space="preserve">. واستبعاد العطاءات التي لا تفي بالمتطلبات بشكل جوهري؛ </w:t>
      </w:r>
    </w:p>
    <w:p w:rsidR="00000000" w:rsidRDefault="00DB32BE">
      <w:pPr>
        <w:numPr>
          <w:ilvl w:val="0"/>
          <w:numId w:val="256"/>
        </w:numPr>
        <w:tabs>
          <w:tab w:val="num" w:pos="1502"/>
        </w:tabs>
        <w:bidi/>
        <w:spacing w:before="0" w:after="0"/>
        <w:ind w:left="1376" w:right="0" w:hanging="540"/>
        <w:rPr>
          <w:rFonts w:ascii="Simplified Arabic" w:hAnsi="Simplified Arabic" w:cs="Simplified Arabic"/>
          <w:rtl/>
          <w:lang w:eastAsia="ar-SA"/>
        </w:rPr>
      </w:pPr>
      <w:r w:rsidRPr="00DB32BE">
        <w:rPr>
          <w:rFonts w:ascii="Simplified Arabic" w:hAnsi="Simplified Arabic" w:cs="Simplified Arabic"/>
          <w:rtl/>
          <w:lang w:eastAsia="ar-SA"/>
        </w:rPr>
        <w:lastRenderedPageBreak/>
        <w:t xml:space="preserve">إجراء </w:t>
      </w:r>
      <w:r w:rsidRPr="00DB32BE">
        <w:rPr>
          <w:rFonts w:ascii="Simplified Arabic" w:hAnsi="Simplified Arabic" w:cs="Simplified Arabic"/>
          <w:rtl/>
          <w:lang w:bidi="ar-EG"/>
        </w:rPr>
        <w:t>الفحص التفصيلي</w:t>
      </w:r>
      <w:r w:rsidR="007B7C8C">
        <w:rPr>
          <w:rFonts w:ascii="Simplified Arabic" w:hAnsi="Simplified Arabic" w:cs="Simplified Arabic" w:hint="cs"/>
          <w:rtl/>
          <w:lang w:bidi="ar-EG"/>
        </w:rPr>
        <w:t xml:space="preserve"> </w:t>
      </w:r>
      <w:r w:rsidRPr="00DB32BE">
        <w:rPr>
          <w:rFonts w:ascii="Simplified Arabic" w:hAnsi="Simplified Arabic" w:cs="Simplified Arabic" w:hint="eastAsia"/>
          <w:rtl/>
          <w:lang w:eastAsia="ar-SA"/>
        </w:rPr>
        <w:t>للعطاءات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لتحديد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فيما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إذا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كانت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العطاءات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تستجيب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بشكل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جوهري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للمتطلبات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التجارية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والفنية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المبينة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وثيقة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w:t>
      </w:r>
      <w:r w:rsidR="007B7C8C">
        <w:rPr>
          <w:rFonts w:ascii="Simplified Arabic" w:hAnsi="Simplified Arabic" w:cs="Simplified Arabic" w:hint="cs"/>
          <w:rtl/>
          <w:lang w:eastAsia="ar-SA"/>
        </w:rPr>
        <w:t>مناقصة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استبعاد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العطاءات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تفي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بالمتطلبات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بشكل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جوهري؛</w:t>
      </w:r>
    </w:p>
    <w:p w:rsidR="00000000" w:rsidRDefault="00DB32BE">
      <w:pPr>
        <w:numPr>
          <w:ilvl w:val="0"/>
          <w:numId w:val="256"/>
        </w:numPr>
        <w:tabs>
          <w:tab w:val="clear" w:pos="1080"/>
        </w:tabs>
        <w:bidi/>
        <w:spacing w:before="0" w:after="0"/>
        <w:ind w:left="1376" w:right="0" w:hanging="540"/>
        <w:rPr>
          <w:rFonts w:ascii="Simplified Arabic" w:hAnsi="Simplified Arabic" w:cs="Simplified Arabic"/>
          <w:rtl/>
          <w:lang w:eastAsia="ar-SA"/>
        </w:rPr>
      </w:pPr>
      <w:r w:rsidRPr="00DB32BE">
        <w:rPr>
          <w:rFonts w:ascii="Simplified Arabic" w:hAnsi="Simplified Arabic" w:cs="Simplified Arabic" w:hint="eastAsia"/>
          <w:rtl/>
          <w:lang w:eastAsia="ar-SA"/>
        </w:rPr>
        <w:t>البدء</w:t>
      </w:r>
      <w:r w:rsidR="007B7C8C">
        <w:rPr>
          <w:rFonts w:ascii="Simplified Arabic" w:hAnsi="Simplified Arabic" w:cs="Simplified Arabic" w:hint="cs"/>
          <w:rtl/>
          <w:lang w:eastAsia="ar-SA"/>
        </w:rPr>
        <w:t xml:space="preserve"> </w:t>
      </w:r>
      <w:r w:rsidRPr="00DB32BE">
        <w:rPr>
          <w:rFonts w:ascii="Simplified Arabic" w:hAnsi="Simplified Arabic" w:cs="Simplified Arabic" w:hint="eastAsia"/>
          <w:rtl/>
          <w:lang w:eastAsia="ar-SA"/>
        </w:rPr>
        <w:t>بالتقييم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المالي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طريق</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تحديد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السعر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المقدر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لكل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عطاء؛</w:t>
      </w:r>
    </w:p>
    <w:p w:rsidR="00000000" w:rsidRDefault="00DB32BE">
      <w:pPr>
        <w:numPr>
          <w:ilvl w:val="0"/>
          <w:numId w:val="256"/>
        </w:numPr>
        <w:tabs>
          <w:tab w:val="clear" w:pos="1080"/>
        </w:tabs>
        <w:bidi/>
        <w:spacing w:before="0" w:after="0"/>
        <w:ind w:left="1376" w:right="0" w:hanging="540"/>
        <w:rPr>
          <w:rFonts w:ascii="Simplified Arabic" w:hAnsi="Simplified Arabic" w:cs="Simplified Arabic"/>
          <w:rtl/>
          <w:lang w:eastAsia="ar-SA"/>
        </w:rPr>
      </w:pPr>
      <w:r w:rsidRPr="00DB32BE">
        <w:rPr>
          <w:rFonts w:ascii="Simplified Arabic" w:hAnsi="Simplified Arabic" w:cs="Simplified Arabic"/>
          <w:rtl/>
          <w:lang w:eastAsia="ar-SA"/>
        </w:rPr>
        <w:t>ترتيب العطاءات بناء على قيمتها المقدرة. وتحديد العطاء الأدنى سعرا</w:t>
      </w:r>
      <w:r w:rsidR="007B7C8C">
        <w:rPr>
          <w:rFonts w:ascii="Simplified Arabic" w:hAnsi="Simplified Arabic" w:cs="Simplified Arabic" w:hint="cs"/>
          <w:rtl/>
          <w:lang w:eastAsia="ar-SA"/>
        </w:rPr>
        <w:t>ً</w:t>
      </w:r>
      <w:r w:rsidRPr="00DB32BE">
        <w:rPr>
          <w:rFonts w:ascii="Simplified Arabic" w:hAnsi="Simplified Arabic" w:cs="Simplified Arabic"/>
          <w:rtl/>
          <w:lang w:eastAsia="ar-SA"/>
        </w:rPr>
        <w:t xml:space="preserve"> الذي سيكون هو العطاء الفائز؛</w:t>
      </w:r>
    </w:p>
    <w:p w:rsidR="00000000" w:rsidRDefault="00DB32BE">
      <w:pPr>
        <w:numPr>
          <w:ilvl w:val="0"/>
          <w:numId w:val="256"/>
        </w:numPr>
        <w:tabs>
          <w:tab w:val="clear" w:pos="1080"/>
        </w:tabs>
        <w:bidi/>
        <w:spacing w:before="0" w:after="0"/>
        <w:ind w:left="1376" w:right="0" w:hanging="540"/>
        <w:rPr>
          <w:rFonts w:ascii="Simplified Arabic" w:hAnsi="Simplified Arabic" w:cs="Simplified Arabic"/>
          <w:rtl/>
          <w:lang w:eastAsia="ar-SA"/>
        </w:rPr>
      </w:pPr>
      <w:r w:rsidRPr="00DB32BE">
        <w:rPr>
          <w:rFonts w:ascii="Simplified Arabic" w:hAnsi="Simplified Arabic" w:cs="Simplified Arabic"/>
          <w:rtl/>
          <w:lang w:eastAsia="ar-SA"/>
        </w:rPr>
        <w:t>التحقق من أن قيمة أدنى العطاءات المقدرة ليست غير متوازنة بشكل خطير وأنها غير محددة بناء على المراحل الأولى من المشروع، وطلب تحليل إضافي للسعر إذا اقتضى الأمر؛</w:t>
      </w:r>
    </w:p>
    <w:p w:rsidR="00000000" w:rsidRDefault="00DB32BE">
      <w:pPr>
        <w:numPr>
          <w:ilvl w:val="0"/>
          <w:numId w:val="256"/>
        </w:numPr>
        <w:tabs>
          <w:tab w:val="clear" w:pos="1080"/>
        </w:tabs>
        <w:bidi/>
        <w:spacing w:before="0" w:after="0"/>
        <w:ind w:left="1376" w:right="0" w:hanging="540"/>
        <w:rPr>
          <w:rFonts w:ascii="Simplified Arabic" w:hAnsi="Simplified Arabic" w:cs="Simplified Arabic"/>
          <w:rtl/>
          <w:lang w:eastAsia="ar-SA"/>
        </w:rPr>
      </w:pPr>
      <w:r w:rsidRPr="00DB32BE">
        <w:rPr>
          <w:rFonts w:ascii="Simplified Arabic" w:hAnsi="Simplified Arabic" w:cs="Simplified Arabic"/>
          <w:rtl/>
          <w:lang w:eastAsia="ar-SA"/>
        </w:rPr>
        <w:t>إجراء تأهيل لاحق للمتناقص الفائز؛</w:t>
      </w:r>
    </w:p>
    <w:p w:rsidR="00000000" w:rsidRDefault="00DB32BE">
      <w:pPr>
        <w:numPr>
          <w:ilvl w:val="0"/>
          <w:numId w:val="256"/>
        </w:numPr>
        <w:tabs>
          <w:tab w:val="clear" w:pos="1080"/>
        </w:tabs>
        <w:bidi/>
        <w:spacing w:before="0" w:after="120"/>
        <w:ind w:left="1376" w:right="0" w:hanging="540"/>
        <w:rPr>
          <w:rFonts w:ascii="Simplified Arabic" w:hAnsi="Simplified Arabic" w:cs="Simplified Arabic"/>
          <w:rtl/>
          <w:lang w:eastAsia="ar-SA"/>
        </w:rPr>
      </w:pPr>
      <w:r w:rsidRPr="00DB32BE">
        <w:rPr>
          <w:rFonts w:ascii="Simplified Arabic" w:hAnsi="Simplified Arabic" w:cs="Simplified Arabic"/>
          <w:rtl/>
          <w:lang w:eastAsia="ar-SA"/>
        </w:rPr>
        <w:t xml:space="preserve">وتحضير تقرير تقييم . </w:t>
      </w:r>
    </w:p>
    <w:p w:rsidR="00000000" w:rsidRDefault="007B7C8C">
      <w:pPr>
        <w:bidi/>
        <w:spacing w:before="0" w:after="0"/>
        <w:ind w:left="29" w:firstLine="0"/>
        <w:jc w:val="lowKashida"/>
        <w:rPr>
          <w:rFonts w:ascii="Simplified Arabic" w:hAnsi="Simplified Arabic" w:cs="Simplified Arabic"/>
          <w:b/>
          <w:bCs/>
          <w:rtl/>
          <w:lang w:eastAsia="ar-SA"/>
        </w:rPr>
      </w:pPr>
      <w:r>
        <w:rPr>
          <w:rFonts w:ascii="Simplified Arabic" w:hAnsi="Simplified Arabic" w:cs="Simplified Arabic" w:hint="cs"/>
          <w:b/>
          <w:bCs/>
          <w:rtl/>
          <w:lang w:eastAsia="ar-SA"/>
        </w:rPr>
        <w:t>4.3.13</w:t>
      </w:r>
      <w:r>
        <w:rPr>
          <w:rFonts w:ascii="Simplified Arabic" w:hAnsi="Simplified Arabic" w:cs="Simplified Arabic" w:hint="cs"/>
          <w:b/>
          <w:bCs/>
          <w:rtl/>
          <w:lang w:eastAsia="ar-SA"/>
        </w:rPr>
        <w:tab/>
      </w:r>
      <w:r w:rsidR="00DB32BE" w:rsidRPr="00DB32BE">
        <w:rPr>
          <w:rFonts w:ascii="Simplified Arabic" w:hAnsi="Simplified Arabic" w:cs="Simplified Arabic"/>
          <w:b/>
          <w:bCs/>
          <w:rtl/>
          <w:lang w:eastAsia="ar-SA"/>
        </w:rPr>
        <w:t>ملاحظات ارشادية</w:t>
      </w:r>
    </w:p>
    <w:p w:rsidR="00000000" w:rsidRDefault="00DB32BE">
      <w:pPr>
        <w:bidi/>
        <w:spacing w:before="0" w:after="120"/>
        <w:ind w:left="1196" w:right="907" w:hanging="720"/>
        <w:jc w:val="left"/>
        <w:outlineLvl w:val="5"/>
        <w:rPr>
          <w:rFonts w:ascii="Simplified Arabic" w:hAnsi="Simplified Arabic" w:cs="Simplified Arabic"/>
          <w:b/>
          <w:bCs/>
          <w:rtl/>
          <w:lang w:eastAsia="ar-SA"/>
        </w:rPr>
      </w:pPr>
      <w:r w:rsidRPr="00DB32BE">
        <w:rPr>
          <w:rFonts w:ascii="Simplified Arabic" w:hAnsi="Simplified Arabic" w:cs="Simplified Arabic" w:hint="eastAsia"/>
          <w:b/>
          <w:bCs/>
          <w:rtl/>
          <w:lang w:eastAsia="ar-SA"/>
        </w:rPr>
        <w:t>أ</w:t>
      </w:r>
      <w:r w:rsidRPr="00DB32BE">
        <w:rPr>
          <w:rFonts w:ascii="Simplified Arabic" w:hAnsi="Simplified Arabic" w:cs="Simplified Arabic"/>
          <w:b/>
          <w:bCs/>
          <w:rtl/>
          <w:lang w:eastAsia="ar-SA"/>
        </w:rPr>
        <w:t xml:space="preserve">. </w:t>
      </w:r>
      <w:r w:rsidR="007B7C8C">
        <w:rPr>
          <w:rFonts w:ascii="Simplified Arabic" w:hAnsi="Simplified Arabic" w:cs="Simplified Arabic" w:hint="cs"/>
          <w:b/>
          <w:bCs/>
          <w:rtl/>
          <w:lang w:eastAsia="ar-SA"/>
        </w:rPr>
        <w:tab/>
      </w:r>
      <w:r w:rsidRPr="00DB32BE">
        <w:rPr>
          <w:rFonts w:ascii="Simplified Arabic" w:hAnsi="Simplified Arabic" w:cs="Simplified Arabic" w:hint="eastAsia"/>
          <w:b/>
          <w:bCs/>
          <w:rtl/>
          <w:lang w:eastAsia="ar-SA"/>
        </w:rPr>
        <w:t>التقييم</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التجاري</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والفني</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المفصل</w:t>
      </w:r>
    </w:p>
    <w:p w:rsidR="00000000" w:rsidRDefault="000E55E1">
      <w:pPr>
        <w:bidi/>
        <w:spacing w:before="0" w:after="0"/>
        <w:ind w:left="1196" w:hanging="540"/>
        <w:rPr>
          <w:rFonts w:ascii="Simplified Arabic" w:hAnsi="Simplified Arabic" w:cs="Simplified Arabic"/>
          <w:rtl/>
          <w:lang w:eastAsia="ar-SA"/>
        </w:rPr>
      </w:pPr>
      <w:r>
        <w:rPr>
          <w:rFonts w:ascii="Simplified Arabic" w:hAnsi="Simplified Arabic" w:cs="Simplified Arabic" w:hint="cs"/>
          <w:rtl/>
          <w:lang w:eastAsia="ar-SA"/>
        </w:rPr>
        <w:t>1.</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 xml:space="preserve">يتم إجراء </w:t>
      </w:r>
      <w:r w:rsidR="00DB32BE" w:rsidRPr="00DB32BE">
        <w:rPr>
          <w:rFonts w:ascii="Simplified Arabic" w:hAnsi="Simplified Arabic" w:cs="Simplified Arabic"/>
          <w:rtl/>
          <w:lang w:bidi="ar-EG"/>
        </w:rPr>
        <w:t>الفحص التفصيلي</w:t>
      </w:r>
      <w:r>
        <w:rPr>
          <w:rFonts w:ascii="Simplified Arabic" w:hAnsi="Simplified Arabic" w:cs="Simplified Arabic" w:hint="cs"/>
          <w:rtl/>
          <w:lang w:bidi="ar-EG"/>
        </w:rPr>
        <w:t xml:space="preserve"> </w:t>
      </w:r>
      <w:r w:rsidR="00DB32BE" w:rsidRPr="00DB32BE">
        <w:rPr>
          <w:rFonts w:ascii="Simplified Arabic" w:hAnsi="Simplified Arabic" w:cs="Simplified Arabic" w:hint="eastAsia"/>
          <w:rtl/>
          <w:lang w:eastAsia="ar-SA"/>
        </w:rPr>
        <w:t>للعطاءات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طريق</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تقدير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فيما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إذا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كان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يستجيب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جوهرياً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جميع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بنود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وشروط</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ومتطلبات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وثيقة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w:t>
      </w:r>
      <w:r>
        <w:rPr>
          <w:rFonts w:ascii="Simplified Arabic" w:hAnsi="Simplified Arabic" w:cs="Simplified Arabic" w:hint="cs"/>
          <w:rtl/>
          <w:lang w:eastAsia="ar-SA"/>
        </w:rPr>
        <w:t>مناقصة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وبالتالي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تعتمد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المعايير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وثيقة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w:t>
      </w:r>
      <w:r>
        <w:rPr>
          <w:rFonts w:ascii="Simplified Arabic" w:hAnsi="Simplified Arabic" w:cs="Simplified Arabic" w:hint="cs"/>
          <w:rtl/>
          <w:lang w:eastAsia="ar-SA"/>
        </w:rPr>
        <w:t>مناقص</w:t>
      </w:r>
      <w:r w:rsidR="00DB32BE" w:rsidRPr="00DB32BE">
        <w:rPr>
          <w:rFonts w:ascii="Simplified Arabic" w:hAnsi="Simplified Arabic" w:cs="Simplified Arabic" w:hint="eastAsia"/>
          <w:rtl/>
          <w:lang w:eastAsia="ar-SA"/>
        </w:rPr>
        <w:t>،</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ولكنها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تتضمن</w:t>
      </w:r>
      <w:r w:rsidR="00DB32BE" w:rsidRPr="00DB32BE">
        <w:rPr>
          <w:rFonts w:ascii="Simplified Arabic" w:hAnsi="Simplified Arabic" w:cs="Simplified Arabic"/>
          <w:rtl/>
          <w:lang w:eastAsia="ar-SA"/>
        </w:rPr>
        <w:t>:</w:t>
      </w:r>
    </w:p>
    <w:p w:rsidR="00000000" w:rsidRDefault="00DB32BE">
      <w:pPr>
        <w:numPr>
          <w:ilvl w:val="0"/>
          <w:numId w:val="257"/>
        </w:numPr>
        <w:tabs>
          <w:tab w:val="clear" w:pos="746"/>
        </w:tabs>
        <w:bidi/>
        <w:spacing w:before="0" w:after="0"/>
        <w:ind w:left="1376" w:right="0"/>
        <w:rPr>
          <w:rFonts w:ascii="Simplified Arabic" w:hAnsi="Simplified Arabic" w:cs="Simplified Arabic"/>
          <w:lang w:eastAsia="ar-SA"/>
        </w:rPr>
      </w:pPr>
      <w:r w:rsidRPr="00DB32BE">
        <w:rPr>
          <w:rFonts w:ascii="Simplified Arabic" w:hAnsi="Simplified Arabic" w:cs="Simplified Arabic"/>
          <w:rtl/>
          <w:lang w:eastAsia="ar-SA"/>
        </w:rPr>
        <w:t>قبول شروط العقد الرئيسية، مثل الدفع وتعديل السعر والضمان والتأمين والتعويضات المقطوعة وحل الخلافات والمسؤولية وضمان حسن التنفيذ، أو تضمين الانحرافات الثانوية فقط التي تعتبر مقبولة للجنة ويمكن تحديد مقدارها في عملية التقييم؛</w:t>
      </w:r>
    </w:p>
    <w:p w:rsidR="00000000" w:rsidRDefault="00DB32BE">
      <w:pPr>
        <w:numPr>
          <w:ilvl w:val="0"/>
          <w:numId w:val="257"/>
        </w:numPr>
        <w:tabs>
          <w:tab w:val="clear" w:pos="746"/>
        </w:tabs>
        <w:bidi/>
        <w:spacing w:before="0" w:after="0"/>
        <w:ind w:left="1376" w:right="0"/>
        <w:rPr>
          <w:rFonts w:ascii="Simplified Arabic" w:hAnsi="Simplified Arabic" w:cs="Simplified Arabic"/>
          <w:rtl/>
          <w:lang w:eastAsia="ar-SA"/>
        </w:rPr>
      </w:pPr>
      <w:r w:rsidRPr="00DB32BE">
        <w:rPr>
          <w:rFonts w:ascii="Simplified Arabic" w:hAnsi="Simplified Arabic" w:cs="Simplified Arabic"/>
          <w:rtl/>
          <w:lang w:eastAsia="ar-SA"/>
        </w:rPr>
        <w:t>الجدول الزمني لانتهاء الأعمال ضمن الفترة الزمنية المحددة و/أو الإيفاء بالمراحل الرئيسية لبرنامج التعمير؛</w:t>
      </w:r>
    </w:p>
    <w:p w:rsidR="00000000" w:rsidRDefault="00DB32BE">
      <w:pPr>
        <w:numPr>
          <w:ilvl w:val="0"/>
          <w:numId w:val="257"/>
        </w:numPr>
        <w:tabs>
          <w:tab w:val="clear" w:pos="746"/>
        </w:tabs>
        <w:bidi/>
        <w:spacing w:before="0" w:after="0"/>
        <w:ind w:left="1376" w:right="0"/>
        <w:rPr>
          <w:rFonts w:ascii="Simplified Arabic" w:hAnsi="Simplified Arabic" w:cs="Simplified Arabic"/>
          <w:rtl/>
          <w:lang w:eastAsia="ar-SA"/>
        </w:rPr>
      </w:pPr>
      <w:r w:rsidRPr="00DB32BE">
        <w:rPr>
          <w:rFonts w:ascii="Simplified Arabic" w:hAnsi="Simplified Arabic" w:cs="Simplified Arabic"/>
          <w:rtl/>
          <w:lang w:eastAsia="ar-SA"/>
        </w:rPr>
        <w:t>المعدات والمواد والمصنعية والتصميم للمواصفات أو القواعد المحددة في وثيقة ال</w:t>
      </w:r>
      <w:r w:rsidR="009E6D25">
        <w:rPr>
          <w:rFonts w:ascii="Simplified Arabic" w:hAnsi="Simplified Arabic" w:cs="Simplified Arabic" w:hint="cs"/>
          <w:rtl/>
          <w:lang w:eastAsia="ar-SA"/>
        </w:rPr>
        <w:t>مناقصة</w:t>
      </w:r>
      <w:r w:rsidRPr="00DB32BE">
        <w:rPr>
          <w:rFonts w:ascii="Simplified Arabic" w:hAnsi="Simplified Arabic" w:cs="Simplified Arabic"/>
          <w:rtl/>
          <w:lang w:eastAsia="ar-SA"/>
        </w:rPr>
        <w:t xml:space="preserve"> أو ما يقابلها؛ </w:t>
      </w:r>
    </w:p>
    <w:p w:rsidR="00000000" w:rsidRDefault="00DB32BE">
      <w:pPr>
        <w:numPr>
          <w:ilvl w:val="0"/>
          <w:numId w:val="257"/>
        </w:numPr>
        <w:tabs>
          <w:tab w:val="clear" w:pos="746"/>
        </w:tabs>
        <w:bidi/>
        <w:spacing w:before="0" w:after="0"/>
        <w:ind w:left="1376" w:right="0"/>
        <w:rPr>
          <w:rFonts w:ascii="Simplified Arabic" w:hAnsi="Simplified Arabic" w:cs="Simplified Arabic"/>
          <w:lang w:eastAsia="ar-SA"/>
        </w:rPr>
      </w:pPr>
      <w:r w:rsidRPr="00DB32BE">
        <w:rPr>
          <w:rFonts w:ascii="Simplified Arabic" w:hAnsi="Simplified Arabic" w:cs="Simplified Arabic"/>
          <w:rtl/>
          <w:lang w:eastAsia="ar-SA"/>
        </w:rPr>
        <w:t>استخدام طرق التعمير/البناء المحددة في وثيقة ال</w:t>
      </w:r>
      <w:r w:rsidR="009E6D25">
        <w:rPr>
          <w:rFonts w:ascii="Simplified Arabic" w:hAnsi="Simplified Arabic" w:cs="Simplified Arabic" w:hint="cs"/>
          <w:rtl/>
          <w:lang w:eastAsia="ar-SA"/>
        </w:rPr>
        <w:t>مناقصة</w:t>
      </w:r>
      <w:r w:rsidRPr="00DB32BE">
        <w:rPr>
          <w:rFonts w:ascii="Simplified Arabic" w:hAnsi="Simplified Arabic" w:cs="Simplified Arabic"/>
          <w:rtl/>
          <w:lang w:eastAsia="ar-SA"/>
        </w:rPr>
        <w:t xml:space="preserve"> أو بدائل مقبولة؛</w:t>
      </w:r>
    </w:p>
    <w:p w:rsidR="00000000" w:rsidRDefault="00DB32BE">
      <w:pPr>
        <w:numPr>
          <w:ilvl w:val="0"/>
          <w:numId w:val="257"/>
        </w:numPr>
        <w:tabs>
          <w:tab w:val="clear" w:pos="746"/>
        </w:tabs>
        <w:bidi/>
        <w:spacing w:before="0" w:after="0"/>
        <w:ind w:left="1376" w:right="0"/>
        <w:rPr>
          <w:rFonts w:ascii="Simplified Arabic" w:hAnsi="Simplified Arabic" w:cs="Simplified Arabic"/>
          <w:lang w:eastAsia="ar-SA"/>
        </w:rPr>
      </w:pPr>
      <w:r w:rsidRPr="00DB32BE">
        <w:rPr>
          <w:rFonts w:ascii="Simplified Arabic" w:hAnsi="Simplified Arabic" w:cs="Simplified Arabic"/>
          <w:rtl/>
          <w:lang w:eastAsia="ar-SA"/>
        </w:rPr>
        <w:t>العطاء المبني على التصميم المحدد في وثيقة ال</w:t>
      </w:r>
      <w:r w:rsidR="009E6D25">
        <w:rPr>
          <w:rFonts w:ascii="Simplified Arabic" w:hAnsi="Simplified Arabic" w:cs="Simplified Arabic" w:hint="cs"/>
          <w:rtl/>
          <w:lang w:eastAsia="ar-SA"/>
        </w:rPr>
        <w:t>مناقصة</w:t>
      </w:r>
      <w:r w:rsidRPr="00DB32BE">
        <w:rPr>
          <w:rFonts w:ascii="Simplified Arabic" w:hAnsi="Simplified Arabic" w:cs="Simplified Arabic"/>
          <w:rtl/>
          <w:lang w:eastAsia="ar-SA"/>
        </w:rPr>
        <w:t xml:space="preserve"> أو تصميم بديل مقبول، شريطة أن تسمح وثيقة العطاء بالبدائل؛</w:t>
      </w:r>
    </w:p>
    <w:p w:rsidR="00000000" w:rsidRDefault="00DB32BE">
      <w:pPr>
        <w:numPr>
          <w:ilvl w:val="0"/>
          <w:numId w:val="257"/>
        </w:numPr>
        <w:tabs>
          <w:tab w:val="clear" w:pos="746"/>
        </w:tabs>
        <w:bidi/>
        <w:spacing w:before="0" w:after="0"/>
        <w:ind w:left="1376" w:right="0"/>
        <w:rPr>
          <w:rFonts w:ascii="Simplified Arabic" w:hAnsi="Simplified Arabic" w:cs="Simplified Arabic"/>
          <w:lang w:eastAsia="ar-SA"/>
        </w:rPr>
      </w:pPr>
      <w:r w:rsidRPr="00DB32BE">
        <w:rPr>
          <w:rFonts w:ascii="Simplified Arabic" w:hAnsi="Simplified Arabic" w:cs="Simplified Arabic"/>
          <w:rtl/>
          <w:lang w:eastAsia="ar-SA"/>
        </w:rPr>
        <w:t xml:space="preserve">الالتزام بالأنظمة المعمول بها، كالأنظمة المتعلقة بالعمل؛ </w:t>
      </w:r>
    </w:p>
    <w:p w:rsidR="00000000" w:rsidRDefault="00DB32BE">
      <w:pPr>
        <w:numPr>
          <w:ilvl w:val="0"/>
          <w:numId w:val="257"/>
        </w:numPr>
        <w:tabs>
          <w:tab w:val="clear" w:pos="746"/>
        </w:tabs>
        <w:bidi/>
        <w:spacing w:before="0" w:after="120"/>
        <w:ind w:left="1376" w:right="0"/>
        <w:rPr>
          <w:rFonts w:ascii="Simplified Arabic" w:hAnsi="Simplified Arabic" w:cs="Simplified Arabic"/>
          <w:rtl/>
          <w:lang w:eastAsia="ar-SA"/>
        </w:rPr>
      </w:pPr>
      <w:r w:rsidRPr="00DB32BE">
        <w:rPr>
          <w:rFonts w:ascii="Simplified Arabic" w:hAnsi="Simplified Arabic" w:cs="Simplified Arabic"/>
          <w:rtl/>
          <w:lang w:eastAsia="ar-SA"/>
        </w:rPr>
        <w:lastRenderedPageBreak/>
        <w:t>التعاقد بالباطن ضمن الكميات وبالشكل الذي تسمح به وثيقة ال</w:t>
      </w:r>
      <w:r w:rsidR="009E6D25">
        <w:rPr>
          <w:rFonts w:ascii="Simplified Arabic" w:hAnsi="Simplified Arabic" w:cs="Simplified Arabic" w:hint="cs"/>
          <w:rtl/>
          <w:lang w:eastAsia="ar-SA"/>
        </w:rPr>
        <w:t>مناقصة</w:t>
      </w:r>
      <w:r w:rsidRPr="00DB32BE">
        <w:rPr>
          <w:rFonts w:ascii="Simplified Arabic" w:hAnsi="Simplified Arabic" w:cs="Simplified Arabic"/>
          <w:rtl/>
          <w:lang w:eastAsia="ar-SA"/>
        </w:rPr>
        <w:t>، وقيام المتعاقد بالباطن بالإيفاء بالمتطلبات المحددة في وثيقة ال</w:t>
      </w:r>
      <w:r w:rsidR="009E6D25">
        <w:rPr>
          <w:rFonts w:ascii="Simplified Arabic" w:hAnsi="Simplified Arabic" w:cs="Simplified Arabic" w:hint="cs"/>
          <w:rtl/>
          <w:lang w:eastAsia="ar-SA"/>
        </w:rPr>
        <w:t>مناقصة</w:t>
      </w:r>
      <w:r w:rsidRPr="00DB32BE">
        <w:rPr>
          <w:rFonts w:ascii="Simplified Arabic" w:hAnsi="Simplified Arabic" w:cs="Simplified Arabic"/>
          <w:rtl/>
          <w:lang w:eastAsia="ar-SA"/>
        </w:rPr>
        <w:t>.</w:t>
      </w:r>
    </w:p>
    <w:p w:rsidR="00000000" w:rsidRDefault="009E6D25">
      <w:pPr>
        <w:bidi/>
        <w:spacing w:before="0" w:after="0"/>
        <w:ind w:left="1196" w:hanging="540"/>
        <w:rPr>
          <w:rFonts w:ascii="Simplified Arabic" w:hAnsi="Simplified Arabic" w:cs="Simplified Arabic"/>
          <w:rtl/>
          <w:lang w:eastAsia="ar-SA"/>
        </w:rPr>
      </w:pPr>
      <w:r>
        <w:rPr>
          <w:rFonts w:ascii="Simplified Arabic" w:hAnsi="Simplified Arabic" w:cs="Simplified Arabic" w:hint="cs"/>
          <w:rtl/>
          <w:lang w:eastAsia="ar-SA"/>
        </w:rPr>
        <w:t>2.</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يجب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تحديد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معيار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الاستجابة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للمتطلبات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بنود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وشروط</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ومتطلبات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وثيقة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w:t>
      </w:r>
      <w:r>
        <w:rPr>
          <w:rFonts w:ascii="Simplified Arabic" w:hAnsi="Simplified Arabic" w:cs="Simplified Arabic" w:hint="cs"/>
          <w:rtl/>
          <w:lang w:eastAsia="ar-SA"/>
        </w:rPr>
        <w:t xml:space="preserve">مناقصة </w:t>
      </w:r>
      <w:r w:rsidR="00DB32BE" w:rsidRPr="00DB32BE">
        <w:rPr>
          <w:rFonts w:ascii="Simplified Arabic" w:hAnsi="Simplified Arabic" w:cs="Simplified Arabic" w:hint="eastAsia"/>
          <w:rtl/>
          <w:lang w:eastAsia="ar-SA"/>
        </w:rPr>
        <w:t>ويجب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تقييم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ناحية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الاستجابة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أو</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عدمها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بناء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هذا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المعيار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ويمكن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قبول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تستجيب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جوهرياً،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بالرغم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أنه</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يجب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تحديد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مقدار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الانحرافات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والأخطاء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والحذف</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الثانوية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وأخذها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بعين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الاعتبار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التقييم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المالي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ولا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يجب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إعطاء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ميزة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إضافية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للعطاءات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تتجاوز</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المعيار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المطلوب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إلا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إذا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هذا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الأمر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خلال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تطبيق</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المعايير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غير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المتعلقة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بالسعر</w:t>
      </w:r>
      <w:r w:rsidR="00DB32BE" w:rsidRPr="00DB32BE">
        <w:rPr>
          <w:rFonts w:ascii="Simplified Arabic" w:hAnsi="Simplified Arabic" w:cs="Simplified Arabic"/>
          <w:rtl/>
          <w:lang w:eastAsia="ar-SA"/>
        </w:rPr>
        <w:t>.</w:t>
      </w:r>
    </w:p>
    <w:p w:rsidR="00000000" w:rsidRDefault="009E6D25">
      <w:pPr>
        <w:bidi/>
        <w:spacing w:before="0" w:after="0"/>
        <w:ind w:left="1196" w:hanging="540"/>
        <w:rPr>
          <w:rFonts w:ascii="Simplified Arabic" w:hAnsi="Simplified Arabic" w:cs="Simplified Arabic"/>
          <w:rtl/>
          <w:lang w:eastAsia="ar-SA"/>
        </w:rPr>
      </w:pPr>
      <w:r>
        <w:rPr>
          <w:rFonts w:ascii="Simplified Arabic" w:hAnsi="Simplified Arabic" w:cs="Simplified Arabic" w:hint="cs"/>
          <w:rtl/>
          <w:lang w:eastAsia="ar-SA"/>
        </w:rPr>
        <w:t>3.</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يتطلب الفحص التفصيلي</w:t>
      </w:r>
      <w:r>
        <w:rPr>
          <w:rFonts w:ascii="Simplified Arabic" w:hAnsi="Simplified Arabic" w:cs="Simplified Arabic" w:hint="cs"/>
          <w:rtl/>
          <w:lang w:eastAsia="ar-SA"/>
        </w:rPr>
        <w:t xml:space="preserve"> </w:t>
      </w:r>
      <w:r w:rsidR="00DB32BE" w:rsidRPr="00DB32BE">
        <w:rPr>
          <w:rFonts w:ascii="Simplified Arabic" w:hAnsi="Simplified Arabic" w:cs="Simplified Arabic" w:hint="eastAsia"/>
          <w:rtl/>
          <w:lang w:eastAsia="ar-SA"/>
        </w:rPr>
        <w:t>لعطاءات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الأعمال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معلومات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فنية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الكادر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المؤهل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المجال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المعني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والكادر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الذي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يمثل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الجهة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المستفيدة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أو</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الفنية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المختصة</w:t>
      </w:r>
      <w:r w:rsidR="00DB32BE" w:rsidRPr="00DB32BE">
        <w:rPr>
          <w:rFonts w:ascii="Simplified Arabic" w:hAnsi="Simplified Arabic" w:cs="Simplified Arabic"/>
          <w:rtl/>
          <w:lang w:eastAsia="ar-SA"/>
        </w:rPr>
        <w:t>.</w:t>
      </w:r>
    </w:p>
    <w:p w:rsidR="00000000" w:rsidRDefault="00DB32BE">
      <w:pPr>
        <w:bidi/>
        <w:spacing w:before="0" w:after="120"/>
        <w:ind w:left="1196" w:right="907" w:hanging="720"/>
        <w:jc w:val="left"/>
        <w:outlineLvl w:val="5"/>
        <w:rPr>
          <w:rFonts w:ascii="Simplified Arabic" w:hAnsi="Simplified Arabic" w:cs="Simplified Arabic"/>
          <w:b/>
          <w:bCs/>
          <w:rtl/>
          <w:lang w:eastAsia="ar-SA"/>
        </w:rPr>
      </w:pPr>
      <w:r w:rsidRPr="00DB32BE">
        <w:rPr>
          <w:rFonts w:ascii="Simplified Arabic" w:hAnsi="Simplified Arabic" w:cs="Simplified Arabic" w:hint="eastAsia"/>
          <w:b/>
          <w:bCs/>
          <w:rtl/>
          <w:lang w:eastAsia="ar-SA"/>
        </w:rPr>
        <w:t>ب</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المعايير</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غير</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المتعلقة</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بالسعر</w:t>
      </w:r>
    </w:p>
    <w:p w:rsidR="00000000" w:rsidRDefault="00B30FE7">
      <w:pPr>
        <w:bidi/>
        <w:spacing w:before="0" w:after="0"/>
        <w:ind w:left="1196" w:hanging="540"/>
        <w:rPr>
          <w:rFonts w:ascii="Simplified Arabic" w:hAnsi="Simplified Arabic" w:cs="Simplified Arabic"/>
          <w:rtl/>
          <w:lang w:eastAsia="ar-SA"/>
        </w:rPr>
      </w:pPr>
      <w:r>
        <w:rPr>
          <w:rFonts w:ascii="Simplified Arabic" w:hAnsi="Simplified Arabic" w:cs="Simplified Arabic" w:hint="cs"/>
          <w:rtl/>
          <w:lang w:eastAsia="ar-SA"/>
        </w:rPr>
        <w:t>1.</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عادة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يكون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عطاء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الأعمال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الفائز</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هو</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أدنى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كلفة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والذي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يلبي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المتطلبات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الفنية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والتجارية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لوثيقة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w:t>
      </w:r>
      <w:r>
        <w:rPr>
          <w:rFonts w:ascii="Simplified Arabic" w:hAnsi="Simplified Arabic" w:cs="Simplified Arabic" w:hint="cs"/>
          <w:rtl/>
          <w:lang w:eastAsia="ar-SA"/>
        </w:rPr>
        <w:t>مناقصة</w:t>
      </w:r>
      <w:r w:rsidR="00DB32BE" w:rsidRPr="00DB32BE">
        <w:rPr>
          <w:rFonts w:ascii="Simplified Arabic" w:hAnsi="Simplified Arabic" w:cs="Simplified Arabic" w:hint="eastAsia"/>
          <w:rtl/>
          <w:lang w:eastAsia="ar-SA"/>
        </w:rPr>
        <w:t>،</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كما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هو</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محدد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التقييم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المفصل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ولكن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يسمح</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للجان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الدراسة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والتحليل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بتطبيق</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معايير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غير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متعلقة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بالسعر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شريطة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تكون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هذه</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المعايير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محددة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وثيقة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w:t>
      </w:r>
      <w:r>
        <w:rPr>
          <w:rFonts w:ascii="Simplified Arabic" w:hAnsi="Simplified Arabic" w:cs="Simplified Arabic" w:hint="cs"/>
          <w:rtl/>
          <w:lang w:eastAsia="ar-SA"/>
        </w:rPr>
        <w:t>مناقصة</w:t>
      </w:r>
      <w:r w:rsidR="00DB32BE" w:rsidRPr="00DB32BE">
        <w:rPr>
          <w:rFonts w:ascii="Simplified Arabic" w:hAnsi="Simplified Arabic" w:cs="Simplified Arabic"/>
          <w:rtl/>
          <w:lang w:eastAsia="ar-SA"/>
        </w:rPr>
        <w:t>.</w:t>
      </w:r>
    </w:p>
    <w:p w:rsidR="00000000" w:rsidRDefault="00B30FE7">
      <w:pPr>
        <w:bidi/>
        <w:spacing w:before="0" w:after="0"/>
        <w:ind w:left="1196" w:hanging="540"/>
        <w:rPr>
          <w:rFonts w:ascii="Simplified Arabic" w:hAnsi="Simplified Arabic" w:cs="Simplified Arabic"/>
          <w:rtl/>
          <w:lang w:eastAsia="ar-SA"/>
        </w:rPr>
      </w:pPr>
      <w:r>
        <w:rPr>
          <w:rFonts w:ascii="Simplified Arabic" w:hAnsi="Simplified Arabic" w:cs="Simplified Arabic" w:hint="cs"/>
          <w:rtl/>
          <w:lang w:eastAsia="ar-SA"/>
        </w:rPr>
        <w:t>2.</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يجب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التعبير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بمقادير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مالية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المعايير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غير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المتعلقة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بالسعر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وتتضمن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أمثلة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المعايير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غير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المتعلقة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بالسعر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يلي</w:t>
      </w:r>
      <w:r w:rsidR="00DB32BE" w:rsidRPr="00DB32BE">
        <w:rPr>
          <w:rFonts w:ascii="Simplified Arabic" w:hAnsi="Simplified Arabic" w:cs="Simplified Arabic"/>
          <w:rtl/>
          <w:lang w:eastAsia="ar-SA"/>
        </w:rPr>
        <w:t>:</w:t>
      </w:r>
    </w:p>
    <w:p w:rsidR="00000000" w:rsidRDefault="00DB32BE">
      <w:pPr>
        <w:numPr>
          <w:ilvl w:val="0"/>
          <w:numId w:val="258"/>
        </w:numPr>
        <w:tabs>
          <w:tab w:val="clear" w:pos="1286"/>
        </w:tabs>
        <w:bidi/>
        <w:spacing w:before="0" w:after="0"/>
        <w:ind w:left="1502" w:right="-90" w:hanging="567"/>
        <w:rPr>
          <w:rFonts w:ascii="Simplified Arabic" w:hAnsi="Simplified Arabic" w:cs="Simplified Arabic"/>
          <w:lang w:eastAsia="ar-SA"/>
        </w:rPr>
      </w:pPr>
      <w:r w:rsidRPr="00DB32BE">
        <w:rPr>
          <w:rFonts w:ascii="Simplified Arabic" w:hAnsi="Simplified Arabic" w:cs="Simplified Arabic"/>
          <w:rtl/>
          <w:lang w:eastAsia="ar-SA"/>
        </w:rPr>
        <w:t>فرض عقوبة على الانتهاء المتأخر بناء على الجدول الزمني لانتهاء الأعمال المبين في وثيقة ال</w:t>
      </w:r>
      <w:r w:rsidR="00B30FE7">
        <w:rPr>
          <w:rFonts w:ascii="Simplified Arabic" w:hAnsi="Simplified Arabic" w:cs="Simplified Arabic" w:hint="cs"/>
          <w:rtl/>
          <w:lang w:eastAsia="ar-SA"/>
        </w:rPr>
        <w:t>مناقصة</w:t>
      </w:r>
      <w:r w:rsidRPr="00DB32BE">
        <w:rPr>
          <w:rFonts w:ascii="Simplified Arabic" w:hAnsi="Simplified Arabic" w:cs="Simplified Arabic"/>
          <w:rtl/>
          <w:lang w:eastAsia="ar-SA"/>
        </w:rPr>
        <w:t>. ويجب التعبير بشروط مالية عن العقوبات؛ عن طريق زيادة القيمة المقدرة بمبلغ محدد لكل يوم أو أسبوع يتأخر فيه التسليم. ويمكن احتساب المبلغ باستخدام النسب التي تسري عادة على التعويضات المقطوعة لقاء التأخر في التسليم، على أن لا تتعدى تلك النسب.</w:t>
      </w:r>
    </w:p>
    <w:p w:rsidR="00000000" w:rsidRDefault="00DB32BE">
      <w:pPr>
        <w:numPr>
          <w:ilvl w:val="0"/>
          <w:numId w:val="258"/>
        </w:numPr>
        <w:tabs>
          <w:tab w:val="clear" w:pos="1286"/>
        </w:tabs>
        <w:bidi/>
        <w:spacing w:before="0" w:after="120"/>
        <w:ind w:left="1502" w:right="-90" w:hanging="567"/>
        <w:rPr>
          <w:rFonts w:ascii="Simplified Arabic" w:hAnsi="Simplified Arabic" w:cs="Simplified Arabic"/>
          <w:rtl/>
          <w:lang w:eastAsia="ar-SA"/>
        </w:rPr>
      </w:pPr>
      <w:r w:rsidRPr="00DB32BE">
        <w:rPr>
          <w:rFonts w:ascii="Simplified Arabic" w:hAnsi="Simplified Arabic" w:cs="Simplified Arabic"/>
          <w:rtl/>
          <w:lang w:eastAsia="ar-SA"/>
        </w:rPr>
        <w:t>فرض عقوبة على شروط الدفع التي تتطلب دفع أي مبالغ قبل الوقت المحدد في وثيقة ال</w:t>
      </w:r>
      <w:r w:rsidR="00B30FE7">
        <w:rPr>
          <w:rFonts w:ascii="Simplified Arabic" w:hAnsi="Simplified Arabic" w:cs="Simplified Arabic" w:hint="cs"/>
          <w:rtl/>
          <w:lang w:eastAsia="ar-SA"/>
        </w:rPr>
        <w:t>مناقصة</w:t>
      </w:r>
      <w:r w:rsidRPr="00DB32BE">
        <w:rPr>
          <w:rFonts w:ascii="Simplified Arabic" w:hAnsi="Simplified Arabic" w:cs="Simplified Arabic"/>
          <w:rtl/>
          <w:lang w:eastAsia="ar-SA"/>
        </w:rPr>
        <w:t>. ويمكن التعبير بشروط مالية عن هذه العقوبة عن طريق احتساب الفائدة التي يمكن اكتسابها من الأموال باستخدام سعر فائدة محدد.</w:t>
      </w:r>
    </w:p>
    <w:p w:rsidR="00000000" w:rsidRDefault="00B30FE7">
      <w:pPr>
        <w:bidi/>
        <w:spacing w:before="0" w:after="0"/>
        <w:ind w:left="29" w:firstLine="0"/>
        <w:jc w:val="lowKashida"/>
        <w:rPr>
          <w:rFonts w:ascii="Simplified Arabic" w:hAnsi="Simplified Arabic" w:cs="Simplified Arabic"/>
          <w:b/>
          <w:bCs/>
          <w:rtl/>
          <w:lang w:eastAsia="ar-SA"/>
        </w:rPr>
      </w:pPr>
      <w:bookmarkStart w:id="18" w:name="_Toc329711237"/>
      <w:r>
        <w:rPr>
          <w:rFonts w:ascii="Simplified Arabic" w:hAnsi="Simplified Arabic" w:cs="Simplified Arabic" w:hint="cs"/>
          <w:b/>
          <w:bCs/>
          <w:rtl/>
          <w:lang w:eastAsia="ar-SA"/>
        </w:rPr>
        <w:t>5.3.13</w:t>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الموافقات</w:t>
      </w:r>
      <w:r w:rsidR="00DB32BE" w:rsidRPr="00DB32BE">
        <w:rPr>
          <w:rFonts w:ascii="Simplified Arabic" w:hAnsi="Simplified Arabic" w:cs="Simplified Arabic"/>
          <w:b/>
          <w:bCs/>
          <w:rtl/>
          <w:lang w:eastAsia="ar-SA"/>
        </w:rPr>
        <w:t xml:space="preserve"> </w:t>
      </w:r>
      <w:r w:rsidR="00DB32BE" w:rsidRPr="00DB32BE">
        <w:rPr>
          <w:rFonts w:ascii="Simplified Arabic" w:hAnsi="Simplified Arabic" w:cs="Simplified Arabic" w:hint="eastAsia"/>
          <w:b/>
          <w:bCs/>
          <w:rtl/>
          <w:lang w:eastAsia="ar-SA"/>
        </w:rPr>
        <w:t>المطلوبة</w:t>
      </w:r>
      <w:bookmarkEnd w:id="18"/>
    </w:p>
    <w:p w:rsidR="003A1BAA" w:rsidRPr="000D33FA" w:rsidRDefault="00DB32BE" w:rsidP="003A1BAA">
      <w:pPr>
        <w:bidi/>
        <w:spacing w:before="0" w:after="120"/>
        <w:ind w:left="360" w:firstLine="0"/>
        <w:rPr>
          <w:rFonts w:ascii="Simplified Arabic" w:hAnsi="Simplified Arabic" w:cs="Simplified Arabic"/>
          <w:rtl/>
          <w:lang w:eastAsia="ar-SA"/>
        </w:rPr>
      </w:pPr>
      <w:r w:rsidRPr="00DB32BE">
        <w:rPr>
          <w:rFonts w:ascii="Simplified Arabic" w:hAnsi="Simplified Arabic" w:cs="Simplified Arabic" w:hint="eastAsia"/>
          <w:rtl/>
          <w:lang w:eastAsia="ar-SA"/>
        </w:rPr>
        <w:t>تتحمل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لجنة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الدراسة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والتحليل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مسؤولية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تقديم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تقرير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التقييم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الكامل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لايسمح</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بأي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مراسلات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تقبل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أو</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ترفض</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عطاء</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أو</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تشير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إلى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العطاء</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الفائز</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لأي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مقدم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عطاء</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قبل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الحصول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على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المصادقة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lastRenderedPageBreak/>
        <w:t>على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التقرير</w:t>
      </w:r>
      <w:r w:rsidRPr="00DB32BE">
        <w:rPr>
          <w:rFonts w:ascii="Simplified Arabic" w:hAnsi="Simplified Arabic" w:cs="Simplified Arabic"/>
          <w:rtl/>
          <w:lang w:eastAsia="ar-SA"/>
        </w:rPr>
        <w:t>.</w:t>
      </w:r>
    </w:p>
    <w:p w:rsidR="00000000" w:rsidRDefault="00DB32BE">
      <w:pPr>
        <w:bidi/>
        <w:spacing w:before="0" w:after="0"/>
        <w:ind w:left="29" w:firstLine="0"/>
        <w:jc w:val="lowKashida"/>
        <w:rPr>
          <w:rFonts w:ascii="Simplified Arabic" w:hAnsi="Simplified Arabic" w:cs="Simplified Arabic"/>
          <w:b/>
          <w:bCs/>
          <w:rtl/>
          <w:lang w:eastAsia="ar-SA"/>
        </w:rPr>
      </w:pPr>
      <w:bookmarkStart w:id="19" w:name="_Toc329711238"/>
      <w:r w:rsidRPr="00DB32BE">
        <w:rPr>
          <w:rFonts w:ascii="Simplified Arabic" w:hAnsi="Simplified Arabic" w:cs="Simplified Arabic"/>
          <w:b/>
          <w:bCs/>
          <w:rtl/>
          <w:lang w:eastAsia="ar-SA"/>
        </w:rPr>
        <w:t>6.3.13</w:t>
      </w:r>
      <w:r w:rsidRPr="00DB32BE">
        <w:rPr>
          <w:rFonts w:ascii="Simplified Arabic" w:hAnsi="Simplified Arabic" w:cs="Simplified Arabic"/>
          <w:b/>
          <w:bCs/>
          <w:rtl/>
          <w:lang w:eastAsia="ar-SA"/>
        </w:rPr>
        <w:tab/>
      </w:r>
      <w:r w:rsidRPr="00DB32BE">
        <w:rPr>
          <w:rFonts w:ascii="Simplified Arabic" w:hAnsi="Simplified Arabic" w:cs="Simplified Arabic" w:hint="eastAsia"/>
          <w:b/>
          <w:bCs/>
          <w:rtl/>
          <w:lang w:eastAsia="ar-SA"/>
        </w:rPr>
        <w:t>الوثائق</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المطلوبة</w:t>
      </w:r>
      <w:bookmarkEnd w:id="19"/>
    </w:p>
    <w:p w:rsidR="003A1BAA" w:rsidRPr="000D33FA" w:rsidRDefault="00DB32BE" w:rsidP="003A1BAA">
      <w:pPr>
        <w:bidi/>
        <w:spacing w:before="0" w:after="120"/>
        <w:ind w:left="26" w:firstLine="0"/>
        <w:rPr>
          <w:rFonts w:ascii="Simplified Arabic" w:hAnsi="Simplified Arabic" w:cs="Simplified Arabic"/>
          <w:rtl/>
          <w:lang w:eastAsia="ar-SA"/>
        </w:rPr>
      </w:pPr>
      <w:r w:rsidRPr="00DB32BE">
        <w:rPr>
          <w:rFonts w:ascii="Simplified Arabic" w:hAnsi="Simplified Arabic" w:cs="Simplified Arabic"/>
          <w:rtl/>
          <w:lang w:eastAsia="ar-SA"/>
        </w:rPr>
        <w:t>يجب الاحتفاظ بتقرير التقييم الموافق عليه وجميع الوثائق المساندة المستخدمة في إجراء التقييم في ملف العقد.</w:t>
      </w:r>
    </w:p>
    <w:p w:rsidR="003A1BAA" w:rsidRPr="000D33FA" w:rsidRDefault="003A1BAA" w:rsidP="003A1BAA">
      <w:pPr>
        <w:bidi/>
        <w:spacing w:before="0" w:after="120"/>
        <w:ind w:left="26" w:firstLine="0"/>
        <w:rPr>
          <w:rFonts w:ascii="Simplified Arabic" w:hAnsi="Simplified Arabic" w:cs="Simplified Arabic"/>
          <w:rtl/>
          <w:lang w:eastAsia="ar-SA"/>
        </w:rPr>
      </w:pPr>
    </w:p>
    <w:p w:rsidR="003A1BAA" w:rsidRPr="000D33FA" w:rsidRDefault="003A1BAA" w:rsidP="003A1BAA">
      <w:pPr>
        <w:bidi/>
        <w:spacing w:before="0" w:after="120"/>
        <w:ind w:left="26" w:firstLine="0"/>
        <w:rPr>
          <w:rFonts w:ascii="Simplified Arabic" w:hAnsi="Simplified Arabic" w:cs="Simplified Arabic"/>
          <w:rtl/>
          <w:lang w:eastAsia="ar-SA"/>
        </w:rPr>
      </w:pPr>
    </w:p>
    <w:p w:rsidR="003A1BAA" w:rsidRPr="000D33FA" w:rsidRDefault="003A1BAA" w:rsidP="003A1BAA">
      <w:pPr>
        <w:bidi/>
        <w:spacing w:before="0" w:after="120"/>
        <w:ind w:left="26" w:firstLine="0"/>
        <w:rPr>
          <w:rFonts w:ascii="Simplified Arabic" w:hAnsi="Simplified Arabic" w:cs="Simplified Arabic"/>
          <w:rtl/>
          <w:lang w:eastAsia="ar-SA"/>
        </w:rPr>
      </w:pPr>
    </w:p>
    <w:p w:rsidR="003A1BAA" w:rsidRPr="000D33FA" w:rsidRDefault="003A1BAA" w:rsidP="003A1BAA">
      <w:pPr>
        <w:bidi/>
        <w:spacing w:before="0" w:after="120"/>
        <w:ind w:left="26" w:firstLine="0"/>
        <w:rPr>
          <w:rFonts w:ascii="Simplified Arabic" w:hAnsi="Simplified Arabic" w:cs="Simplified Arabic"/>
          <w:rtl/>
          <w:lang w:eastAsia="ar-SA"/>
        </w:rPr>
      </w:pPr>
    </w:p>
    <w:p w:rsidR="003A1BAA" w:rsidRPr="000D33FA" w:rsidRDefault="003A1BAA" w:rsidP="003A1BAA">
      <w:pPr>
        <w:bidi/>
        <w:spacing w:before="0" w:after="120"/>
        <w:ind w:left="26" w:firstLine="0"/>
        <w:rPr>
          <w:rFonts w:ascii="Simplified Arabic" w:hAnsi="Simplified Arabic" w:cs="Simplified Arabic"/>
          <w:rtl/>
          <w:lang w:eastAsia="ar-SA"/>
        </w:rPr>
      </w:pPr>
    </w:p>
    <w:p w:rsidR="003A1BAA" w:rsidRPr="000D33FA" w:rsidRDefault="003A1BAA" w:rsidP="003A1BAA">
      <w:pPr>
        <w:bidi/>
        <w:spacing w:before="0" w:after="120"/>
        <w:ind w:left="26" w:firstLine="0"/>
        <w:rPr>
          <w:rFonts w:ascii="Simplified Arabic" w:hAnsi="Simplified Arabic" w:cs="Simplified Arabic"/>
          <w:rtl/>
          <w:lang w:eastAsia="ar-SA"/>
        </w:rPr>
      </w:pPr>
    </w:p>
    <w:p w:rsidR="003A1BAA" w:rsidRPr="000D33FA" w:rsidRDefault="003A1BAA" w:rsidP="003A1BAA">
      <w:pPr>
        <w:bidi/>
        <w:spacing w:before="0" w:after="120"/>
        <w:ind w:left="26" w:firstLine="0"/>
        <w:rPr>
          <w:rFonts w:ascii="Simplified Arabic" w:hAnsi="Simplified Arabic" w:cs="Simplified Arabic"/>
          <w:rtl/>
          <w:lang w:eastAsia="ar-SA"/>
        </w:rPr>
      </w:pPr>
    </w:p>
    <w:p w:rsidR="003A1BAA" w:rsidRPr="000D33FA" w:rsidRDefault="003A1BAA" w:rsidP="003A1BAA">
      <w:pPr>
        <w:bidi/>
        <w:spacing w:before="0" w:after="120"/>
        <w:ind w:left="26" w:firstLine="0"/>
        <w:rPr>
          <w:rFonts w:ascii="Simplified Arabic" w:hAnsi="Simplified Arabic" w:cs="Simplified Arabic"/>
          <w:rtl/>
          <w:lang w:eastAsia="ar-SA"/>
        </w:rPr>
      </w:pPr>
    </w:p>
    <w:p w:rsidR="003A1BAA" w:rsidRPr="000D33FA" w:rsidRDefault="003A1BAA" w:rsidP="003A1BAA">
      <w:pPr>
        <w:bidi/>
        <w:spacing w:before="0" w:after="120"/>
        <w:ind w:left="26" w:firstLine="0"/>
        <w:rPr>
          <w:rFonts w:ascii="Simplified Arabic" w:hAnsi="Simplified Arabic" w:cs="Simplified Arabic"/>
          <w:rtl/>
          <w:lang w:eastAsia="ar-SA"/>
        </w:rPr>
      </w:pPr>
    </w:p>
    <w:p w:rsidR="003A1BAA" w:rsidRPr="000D33FA" w:rsidRDefault="003A1BAA" w:rsidP="003A1BAA">
      <w:pPr>
        <w:bidi/>
        <w:spacing w:before="0" w:after="120"/>
        <w:ind w:left="26" w:firstLine="0"/>
        <w:rPr>
          <w:rFonts w:ascii="Simplified Arabic" w:hAnsi="Simplified Arabic" w:cs="Simplified Arabic"/>
          <w:rtl/>
          <w:lang w:eastAsia="ar-SA"/>
        </w:rPr>
      </w:pPr>
    </w:p>
    <w:p w:rsidR="003A1BAA" w:rsidRPr="000D33FA" w:rsidRDefault="003A1BAA" w:rsidP="003A1BAA">
      <w:pPr>
        <w:bidi/>
        <w:spacing w:before="0" w:after="120"/>
        <w:ind w:left="26" w:firstLine="0"/>
        <w:rPr>
          <w:rFonts w:ascii="Simplified Arabic" w:hAnsi="Simplified Arabic" w:cs="Simplified Arabic"/>
          <w:lang w:eastAsia="ar-SA"/>
        </w:rPr>
      </w:pPr>
    </w:p>
    <w:p w:rsidR="00D21C00" w:rsidRPr="000D33FA" w:rsidRDefault="00D21C00" w:rsidP="006D19E2">
      <w:pPr>
        <w:bidi/>
        <w:spacing w:before="0" w:after="120"/>
        <w:ind w:left="26" w:firstLine="0"/>
        <w:rPr>
          <w:rFonts w:ascii="Simplified Arabic" w:hAnsi="Simplified Arabic" w:cs="Simplified Arabic"/>
          <w:lang w:eastAsia="ar-SA"/>
        </w:rPr>
      </w:pPr>
    </w:p>
    <w:p w:rsidR="00D21C00" w:rsidRPr="000D33FA" w:rsidRDefault="00D21C00" w:rsidP="006D19E2">
      <w:pPr>
        <w:bidi/>
        <w:spacing w:before="0" w:after="120"/>
        <w:ind w:left="26" w:firstLine="0"/>
        <w:rPr>
          <w:rFonts w:ascii="Simplified Arabic" w:hAnsi="Simplified Arabic" w:cs="Simplified Arabic"/>
          <w:lang w:eastAsia="ar-SA"/>
        </w:rPr>
      </w:pPr>
    </w:p>
    <w:p w:rsidR="00D21C00" w:rsidRPr="000D33FA" w:rsidRDefault="00D21C00" w:rsidP="006D19E2">
      <w:pPr>
        <w:bidi/>
        <w:spacing w:before="0" w:after="120"/>
        <w:ind w:left="26" w:firstLine="0"/>
        <w:rPr>
          <w:rFonts w:ascii="Simplified Arabic" w:hAnsi="Simplified Arabic" w:cs="Simplified Arabic"/>
          <w:rtl/>
          <w:lang w:eastAsia="ar-SA"/>
        </w:rPr>
      </w:pPr>
    </w:p>
    <w:p w:rsidR="003A1BAA" w:rsidRPr="000D33FA" w:rsidRDefault="003A1BAA" w:rsidP="003A1BAA">
      <w:pPr>
        <w:bidi/>
        <w:spacing w:before="0" w:after="120"/>
        <w:ind w:firstLine="0"/>
        <w:jc w:val="center"/>
        <w:rPr>
          <w:rFonts w:ascii="Simplified Arabic" w:hAnsi="Simplified Arabic" w:cs="Simplified Arabic"/>
          <w:b/>
          <w:bCs/>
          <w:w w:val="150"/>
          <w:rtl/>
          <w:lang w:eastAsia="ar-SA"/>
        </w:rPr>
      </w:pPr>
    </w:p>
    <w:p w:rsidR="00B30FE7" w:rsidRDefault="00B30FE7">
      <w:pPr>
        <w:spacing w:before="0" w:after="0"/>
        <w:ind w:firstLine="0"/>
        <w:jc w:val="left"/>
        <w:rPr>
          <w:rFonts w:ascii="Simplified Arabic" w:hAnsi="Simplified Arabic" w:cs="Simplified Arabic"/>
          <w:b/>
          <w:bCs/>
          <w:u w:val="single"/>
          <w:rtl/>
        </w:rPr>
      </w:pPr>
      <w:r>
        <w:rPr>
          <w:rFonts w:ascii="Simplified Arabic" w:hAnsi="Simplified Arabic" w:cs="Simplified Arabic"/>
          <w:b/>
          <w:bCs/>
          <w:u w:val="single"/>
          <w:rtl/>
        </w:rPr>
        <w:br w:type="page"/>
      </w:r>
    </w:p>
    <w:p w:rsidR="00000000" w:rsidRDefault="00DB32BE">
      <w:pPr>
        <w:bidi/>
        <w:spacing w:before="240" w:after="200"/>
        <w:ind w:firstLine="0"/>
        <w:jc w:val="center"/>
        <w:rPr>
          <w:rFonts w:ascii="Simplified Arabic" w:hAnsi="Simplified Arabic" w:cs="Simplified Arabic"/>
          <w:b/>
          <w:bCs/>
          <w:i/>
          <w:iCs/>
          <w:u w:val="single"/>
          <w:rtl/>
        </w:rPr>
      </w:pPr>
      <w:r w:rsidRPr="00DB32BE">
        <w:rPr>
          <w:rFonts w:ascii="Simplified Arabic" w:hAnsi="Simplified Arabic" w:cs="Simplified Arabic" w:hint="eastAsia"/>
          <w:b/>
          <w:bCs/>
          <w:i/>
          <w:iCs/>
          <w:u w:val="single"/>
          <w:rtl/>
        </w:rPr>
        <w:lastRenderedPageBreak/>
        <w:t>المرحلة</w:t>
      </w:r>
      <w:r w:rsidRPr="00DB32BE">
        <w:rPr>
          <w:rFonts w:ascii="Simplified Arabic" w:hAnsi="Simplified Arabic" w:cs="Simplified Arabic"/>
          <w:b/>
          <w:bCs/>
          <w:i/>
          <w:iCs/>
          <w:u w:val="single"/>
          <w:rtl/>
        </w:rPr>
        <w:t xml:space="preserve"> </w:t>
      </w:r>
      <w:r w:rsidRPr="00DB32BE">
        <w:rPr>
          <w:rFonts w:ascii="Simplified Arabic" w:hAnsi="Simplified Arabic" w:cs="Simplified Arabic" w:hint="eastAsia"/>
          <w:b/>
          <w:bCs/>
          <w:i/>
          <w:iCs/>
          <w:u w:val="single"/>
          <w:rtl/>
        </w:rPr>
        <w:t>الرابعة</w:t>
      </w:r>
      <w:r w:rsidRPr="00DB32BE">
        <w:rPr>
          <w:rFonts w:ascii="Simplified Arabic" w:hAnsi="Simplified Arabic" w:cs="Simplified Arabic"/>
          <w:b/>
          <w:bCs/>
          <w:i/>
          <w:iCs/>
          <w:u w:val="single"/>
          <w:rtl/>
        </w:rPr>
        <w:t xml:space="preserve"> عشرة- </w:t>
      </w:r>
      <w:r w:rsidRPr="00DB32BE">
        <w:rPr>
          <w:rFonts w:ascii="Simplified Arabic" w:hAnsi="Simplified Arabic" w:cs="Simplified Arabic"/>
          <w:b/>
          <w:bCs/>
          <w:i/>
          <w:iCs/>
          <w:u w:val="single"/>
          <w:rtl/>
        </w:rPr>
        <w:tab/>
      </w:r>
      <w:r w:rsidRPr="00DB32BE">
        <w:rPr>
          <w:rFonts w:ascii="Simplified Arabic" w:hAnsi="Simplified Arabic" w:cs="Simplified Arabic"/>
          <w:b/>
          <w:bCs/>
          <w:i/>
          <w:iCs/>
          <w:u w:val="single"/>
          <w:rtl/>
        </w:rPr>
        <w:tab/>
      </w:r>
      <w:r w:rsidRPr="00DB32BE">
        <w:rPr>
          <w:rFonts w:ascii="Simplified Arabic" w:hAnsi="Simplified Arabic" w:cs="Simplified Arabic" w:hint="eastAsia"/>
          <w:b/>
          <w:bCs/>
          <w:i/>
          <w:iCs/>
          <w:u w:val="single"/>
          <w:rtl/>
        </w:rPr>
        <w:t>تقييم</w:t>
      </w:r>
      <w:r w:rsidRPr="00DB32BE">
        <w:rPr>
          <w:rFonts w:ascii="Simplified Arabic" w:hAnsi="Simplified Arabic" w:cs="Simplified Arabic"/>
          <w:b/>
          <w:bCs/>
          <w:i/>
          <w:iCs/>
          <w:u w:val="single"/>
          <w:rtl/>
        </w:rPr>
        <w:t xml:space="preserve"> </w:t>
      </w:r>
      <w:r w:rsidRPr="00DB32BE">
        <w:rPr>
          <w:rFonts w:ascii="Simplified Arabic" w:hAnsi="Simplified Arabic" w:cs="Simplified Arabic" w:hint="eastAsia"/>
          <w:b/>
          <w:bCs/>
          <w:i/>
          <w:iCs/>
          <w:u w:val="single"/>
          <w:rtl/>
        </w:rPr>
        <w:t>الخدمات</w:t>
      </w:r>
      <w:r w:rsidRPr="00DB32BE">
        <w:rPr>
          <w:rFonts w:ascii="Simplified Arabic" w:hAnsi="Simplified Arabic" w:cs="Simplified Arabic"/>
          <w:b/>
          <w:bCs/>
          <w:i/>
          <w:iCs/>
          <w:u w:val="single"/>
          <w:rtl/>
        </w:rPr>
        <w:t xml:space="preserve"> </w:t>
      </w:r>
      <w:r w:rsidRPr="00DB32BE">
        <w:rPr>
          <w:rFonts w:ascii="Simplified Arabic" w:hAnsi="Simplified Arabic" w:cs="Simplified Arabic" w:hint="eastAsia"/>
          <w:b/>
          <w:bCs/>
          <w:i/>
          <w:iCs/>
          <w:u w:val="single"/>
          <w:rtl/>
        </w:rPr>
        <w:t>الاستشارية</w:t>
      </w:r>
    </w:p>
    <w:p w:rsidR="00000000" w:rsidRDefault="00F96391">
      <w:pPr>
        <w:pBdr>
          <w:bottom w:val="single" w:sz="4" w:space="1" w:color="auto"/>
        </w:pBdr>
        <w:bidi/>
        <w:spacing w:before="0" w:after="120"/>
        <w:ind w:firstLine="0"/>
        <w:jc w:val="left"/>
        <w:rPr>
          <w:rFonts w:ascii="Simplified Arabic" w:hAnsi="Simplified Arabic" w:cs="Simplified Arabic"/>
          <w:b/>
          <w:bCs/>
          <w:rtl/>
          <w:lang w:eastAsia="ar-SA"/>
        </w:rPr>
      </w:pPr>
      <w:r>
        <w:rPr>
          <w:rFonts w:ascii="Simplified Arabic" w:hAnsi="Simplified Arabic" w:cs="Simplified Arabic" w:hint="cs"/>
          <w:b/>
          <w:bCs/>
          <w:rtl/>
          <w:lang w:eastAsia="ar-SA"/>
        </w:rPr>
        <w:t>1.14</w:t>
      </w:r>
      <w:r w:rsidR="00DB32BE" w:rsidRPr="00DB32BE">
        <w:rPr>
          <w:rFonts w:ascii="Simplified Arabic" w:hAnsi="Simplified Arabic" w:cs="Simplified Arabic"/>
          <w:b/>
          <w:bCs/>
          <w:i/>
          <w:iCs/>
          <w:rtl/>
          <w:lang w:eastAsia="ar-SA"/>
        </w:rPr>
        <w:tab/>
      </w:r>
      <w:r>
        <w:rPr>
          <w:rFonts w:ascii="Simplified Arabic" w:hAnsi="Simplified Arabic" w:cs="Simplified Arabic" w:hint="cs"/>
          <w:b/>
          <w:bCs/>
          <w:i/>
          <w:iCs/>
          <w:rtl/>
          <w:lang w:eastAsia="ar-SA"/>
        </w:rPr>
        <w:tab/>
      </w:r>
      <w:r w:rsidR="00DB32BE" w:rsidRPr="00DB32BE">
        <w:rPr>
          <w:rFonts w:ascii="Simplified Arabic" w:hAnsi="Simplified Arabic" w:cs="Simplified Arabic"/>
          <w:b/>
          <w:bCs/>
          <w:i/>
          <w:iCs/>
          <w:rtl/>
          <w:lang w:eastAsia="ar-SA"/>
        </w:rPr>
        <w:t>تقييم ال</w:t>
      </w:r>
      <w:r w:rsidR="004D6F26">
        <w:rPr>
          <w:rFonts w:ascii="Simplified Arabic" w:hAnsi="Simplified Arabic" w:cs="Simplified Arabic"/>
          <w:b/>
          <w:bCs/>
          <w:i/>
          <w:iCs/>
          <w:rtl/>
          <w:lang w:eastAsia="ar-SA"/>
        </w:rPr>
        <w:t>عطاءات</w:t>
      </w:r>
      <w:r w:rsidR="00DB32BE" w:rsidRPr="00DB32BE">
        <w:rPr>
          <w:rFonts w:ascii="Simplified Arabic" w:hAnsi="Simplified Arabic" w:cs="Simplified Arabic"/>
          <w:b/>
          <w:bCs/>
          <w:i/>
          <w:iCs/>
          <w:rtl/>
          <w:lang w:eastAsia="ar-SA"/>
        </w:rPr>
        <w:t xml:space="preserve"> باستخدام </w:t>
      </w:r>
      <w:r w:rsidR="00DB32BE" w:rsidRPr="00DB32BE">
        <w:rPr>
          <w:rFonts w:ascii="Simplified Arabic" w:hAnsi="Simplified Arabic" w:cs="Simplified Arabic" w:hint="eastAsia"/>
          <w:b/>
          <w:bCs/>
          <w:i/>
          <w:iCs/>
          <w:rtl/>
          <w:lang w:eastAsia="ar-SA"/>
        </w:rPr>
        <w:t>اسلوب</w:t>
      </w:r>
      <w:r w:rsidR="00DB32BE" w:rsidRPr="00DB32BE">
        <w:rPr>
          <w:rFonts w:ascii="Simplified Arabic" w:hAnsi="Simplified Arabic" w:cs="Simplified Arabic"/>
          <w:b/>
          <w:bCs/>
          <w:i/>
          <w:iCs/>
          <w:rtl/>
          <w:lang w:eastAsia="ar-SA"/>
        </w:rPr>
        <w:t xml:space="preserve"> الاختيار على أساس الجودة والكلفة</w:t>
      </w:r>
    </w:p>
    <w:p w:rsidR="00000000" w:rsidRDefault="00DB32BE">
      <w:pPr>
        <w:bidi/>
        <w:spacing w:before="0" w:after="0"/>
        <w:ind w:left="29" w:firstLine="0"/>
        <w:jc w:val="lowKashida"/>
        <w:rPr>
          <w:rFonts w:ascii="Simplified Arabic" w:hAnsi="Simplified Arabic" w:cs="Simplified Arabic"/>
          <w:b/>
          <w:bCs/>
          <w:rtl/>
          <w:lang w:eastAsia="ar-SA"/>
        </w:rPr>
      </w:pPr>
      <w:bookmarkStart w:id="20" w:name="_Toc329711239"/>
      <w:r w:rsidRPr="00DB32BE">
        <w:rPr>
          <w:rFonts w:ascii="Simplified Arabic" w:hAnsi="Simplified Arabic" w:cs="Simplified Arabic"/>
          <w:b/>
          <w:bCs/>
          <w:rtl/>
          <w:lang w:eastAsia="ar-SA"/>
        </w:rPr>
        <w:t>1.1.14</w:t>
      </w:r>
      <w:r w:rsidRPr="00DB32BE">
        <w:rPr>
          <w:rFonts w:ascii="Simplified Arabic" w:hAnsi="Simplified Arabic" w:cs="Simplified Arabic"/>
          <w:b/>
          <w:bCs/>
          <w:rtl/>
          <w:lang w:eastAsia="ar-SA"/>
        </w:rPr>
        <w:tab/>
      </w:r>
      <w:r w:rsidRPr="00DB32BE">
        <w:rPr>
          <w:rFonts w:ascii="Simplified Arabic" w:hAnsi="Simplified Arabic" w:cs="Simplified Arabic" w:hint="eastAsia"/>
          <w:b/>
          <w:bCs/>
          <w:rtl/>
          <w:lang w:eastAsia="ar-SA"/>
        </w:rPr>
        <w:t>مقدمة</w:t>
      </w:r>
      <w:bookmarkEnd w:id="20"/>
    </w:p>
    <w:p w:rsidR="00D83AE0" w:rsidRPr="00D83AE0" w:rsidRDefault="00DB32BE">
      <w:pPr>
        <w:bidi/>
        <w:spacing w:before="0" w:after="0"/>
        <w:ind w:left="26" w:firstLine="0"/>
        <w:rPr>
          <w:rFonts w:ascii="Simplified Arabic" w:hAnsi="Simplified Arabic" w:cs="Simplified Arabic"/>
          <w:rtl/>
        </w:rPr>
      </w:pPr>
      <w:r w:rsidRPr="00DB32BE">
        <w:rPr>
          <w:rFonts w:ascii="Simplified Arabic" w:hAnsi="Simplified Arabic" w:cs="Simplified Arabic" w:hint="eastAsia"/>
          <w:rtl/>
        </w:rPr>
        <w:t>يوضح</w:t>
      </w:r>
      <w:r w:rsidRPr="00DB32BE">
        <w:rPr>
          <w:rFonts w:ascii="Simplified Arabic" w:hAnsi="Simplified Arabic" w:cs="Simplified Arabic"/>
          <w:rtl/>
        </w:rPr>
        <w:t xml:space="preserve"> </w:t>
      </w:r>
      <w:r w:rsidRPr="00DB32BE">
        <w:rPr>
          <w:rFonts w:ascii="Simplified Arabic" w:hAnsi="Simplified Arabic" w:cs="Simplified Arabic" w:hint="eastAsia"/>
          <w:rtl/>
        </w:rPr>
        <w:t>هذا</w:t>
      </w:r>
      <w:r w:rsidRPr="00DB32BE">
        <w:rPr>
          <w:rFonts w:ascii="Simplified Arabic" w:hAnsi="Simplified Arabic" w:cs="Simplified Arabic"/>
          <w:rtl/>
        </w:rPr>
        <w:t xml:space="preserve"> </w:t>
      </w:r>
      <w:r w:rsidRPr="00DB32BE">
        <w:rPr>
          <w:rFonts w:ascii="Simplified Arabic" w:hAnsi="Simplified Arabic" w:cs="Simplified Arabic" w:hint="eastAsia"/>
          <w:rtl/>
        </w:rPr>
        <w:t>الجزء</w:t>
      </w:r>
      <w:r w:rsidRPr="00DB32BE">
        <w:rPr>
          <w:rFonts w:ascii="Simplified Arabic" w:hAnsi="Simplified Arabic" w:cs="Simplified Arabic"/>
          <w:rtl/>
        </w:rPr>
        <w:t xml:space="preserve"> </w:t>
      </w:r>
      <w:r w:rsidRPr="00DB32BE">
        <w:rPr>
          <w:rFonts w:ascii="Simplified Arabic" w:hAnsi="Simplified Arabic" w:cs="Simplified Arabic" w:hint="eastAsia"/>
          <w:rtl/>
        </w:rPr>
        <w:t>من</w:t>
      </w:r>
      <w:r w:rsidRPr="00DB32BE">
        <w:rPr>
          <w:rFonts w:ascii="Simplified Arabic" w:hAnsi="Simplified Arabic" w:cs="Simplified Arabic"/>
          <w:rtl/>
        </w:rPr>
        <w:t xml:space="preserve"> </w:t>
      </w:r>
      <w:r w:rsidRPr="00DB32BE">
        <w:rPr>
          <w:rFonts w:ascii="Simplified Arabic" w:hAnsi="Simplified Arabic" w:cs="Simplified Arabic" w:hint="eastAsia"/>
          <w:rtl/>
        </w:rPr>
        <w:t>الدليل</w:t>
      </w:r>
      <w:r w:rsidRPr="00DB32BE">
        <w:rPr>
          <w:rFonts w:ascii="Simplified Arabic" w:hAnsi="Simplified Arabic" w:cs="Simplified Arabic"/>
          <w:rtl/>
        </w:rPr>
        <w:t xml:space="preserve"> </w:t>
      </w:r>
      <w:r w:rsidRPr="00DB32BE">
        <w:rPr>
          <w:rFonts w:ascii="Simplified Arabic" w:hAnsi="Simplified Arabic" w:cs="Simplified Arabic" w:hint="eastAsia"/>
          <w:rtl/>
        </w:rPr>
        <w:t>الإجراءات</w:t>
      </w:r>
      <w:r w:rsidRPr="00DB32BE">
        <w:rPr>
          <w:rFonts w:ascii="Simplified Arabic" w:hAnsi="Simplified Arabic" w:cs="Simplified Arabic"/>
          <w:rtl/>
        </w:rPr>
        <w:t xml:space="preserve"> </w:t>
      </w:r>
      <w:r w:rsidRPr="00DB32BE">
        <w:rPr>
          <w:rFonts w:ascii="Simplified Arabic" w:hAnsi="Simplified Arabic" w:cs="Simplified Arabic" w:hint="eastAsia"/>
          <w:rtl/>
        </w:rPr>
        <w:t>العامة</w:t>
      </w:r>
      <w:r w:rsidRPr="00DB32BE">
        <w:rPr>
          <w:rFonts w:ascii="Simplified Arabic" w:hAnsi="Simplified Arabic" w:cs="Simplified Arabic"/>
          <w:rtl/>
        </w:rPr>
        <w:t xml:space="preserve"> </w:t>
      </w:r>
      <w:r w:rsidRPr="00DB32BE">
        <w:rPr>
          <w:rFonts w:ascii="Simplified Arabic" w:hAnsi="Simplified Arabic" w:cs="Simplified Arabic" w:hint="eastAsia"/>
          <w:rtl/>
        </w:rPr>
        <w:t>لتقييم</w:t>
      </w:r>
      <w:r w:rsidRPr="00DB32BE">
        <w:rPr>
          <w:rFonts w:ascii="Simplified Arabic" w:hAnsi="Simplified Arabic" w:cs="Simplified Arabic"/>
          <w:rtl/>
        </w:rPr>
        <w:t xml:space="preserve"> </w:t>
      </w:r>
      <w:r w:rsidR="00F96391">
        <w:rPr>
          <w:rFonts w:ascii="Simplified Arabic" w:hAnsi="Simplified Arabic" w:cs="Simplified Arabic" w:hint="cs"/>
          <w:rtl/>
        </w:rPr>
        <w:t>عطاءات</w:t>
      </w:r>
      <w:r w:rsidRPr="00DB32BE">
        <w:rPr>
          <w:rFonts w:ascii="Simplified Arabic" w:hAnsi="Simplified Arabic" w:cs="Simplified Arabic"/>
          <w:rtl/>
        </w:rPr>
        <w:t xml:space="preserve"> </w:t>
      </w:r>
      <w:r w:rsidRPr="00DB32BE">
        <w:rPr>
          <w:rFonts w:ascii="Simplified Arabic" w:hAnsi="Simplified Arabic" w:cs="Simplified Arabic" w:hint="eastAsia"/>
          <w:rtl/>
        </w:rPr>
        <w:t>الخدمات</w:t>
      </w:r>
      <w:r w:rsidRPr="00DB32BE">
        <w:rPr>
          <w:rFonts w:ascii="Simplified Arabic" w:hAnsi="Simplified Arabic" w:cs="Simplified Arabic"/>
          <w:rtl/>
        </w:rPr>
        <w:t xml:space="preserve"> </w:t>
      </w:r>
      <w:r w:rsidRPr="00DB32BE">
        <w:rPr>
          <w:rFonts w:ascii="Simplified Arabic" w:hAnsi="Simplified Arabic" w:cs="Simplified Arabic" w:hint="eastAsia"/>
          <w:rtl/>
        </w:rPr>
        <w:t>الاستشارية</w:t>
      </w:r>
      <w:r w:rsidRPr="00DB32BE">
        <w:rPr>
          <w:rFonts w:ascii="Simplified Arabic" w:hAnsi="Simplified Arabic" w:cs="Simplified Arabic"/>
          <w:rtl/>
        </w:rPr>
        <w:t xml:space="preserve">. </w:t>
      </w:r>
      <w:r w:rsidRPr="00DB32BE">
        <w:rPr>
          <w:rFonts w:ascii="Simplified Arabic" w:hAnsi="Simplified Arabic" w:cs="Simplified Arabic" w:hint="eastAsia"/>
          <w:rtl/>
        </w:rPr>
        <w:t>ويجب</w:t>
      </w:r>
      <w:r w:rsidRPr="00DB32BE">
        <w:rPr>
          <w:rFonts w:ascii="Simplified Arabic" w:hAnsi="Simplified Arabic" w:cs="Simplified Arabic"/>
          <w:rtl/>
        </w:rPr>
        <w:t xml:space="preserve"> </w:t>
      </w:r>
      <w:r w:rsidRPr="00DB32BE">
        <w:rPr>
          <w:rFonts w:ascii="Simplified Arabic" w:hAnsi="Simplified Arabic" w:cs="Simplified Arabic" w:hint="eastAsia"/>
          <w:rtl/>
        </w:rPr>
        <w:t>قراءتها</w:t>
      </w:r>
      <w:r w:rsidRPr="00DB32BE">
        <w:rPr>
          <w:rFonts w:ascii="Simplified Arabic" w:hAnsi="Simplified Arabic" w:cs="Simplified Arabic"/>
          <w:rtl/>
        </w:rPr>
        <w:t xml:space="preserve"> </w:t>
      </w:r>
      <w:r w:rsidRPr="00DB32BE">
        <w:rPr>
          <w:rFonts w:ascii="Simplified Arabic" w:hAnsi="Simplified Arabic" w:cs="Simplified Arabic" w:hint="eastAsia"/>
          <w:rtl/>
        </w:rPr>
        <w:t>بالتزامن</w:t>
      </w:r>
      <w:r w:rsidRPr="00DB32BE">
        <w:rPr>
          <w:rFonts w:ascii="Simplified Arabic" w:hAnsi="Simplified Arabic" w:cs="Simplified Arabic"/>
          <w:rtl/>
        </w:rPr>
        <w:t xml:space="preserve"> </w:t>
      </w:r>
      <w:r w:rsidRPr="00DB32BE">
        <w:rPr>
          <w:rFonts w:ascii="Simplified Arabic" w:hAnsi="Simplified Arabic" w:cs="Simplified Arabic" w:hint="eastAsia"/>
          <w:rtl/>
        </w:rPr>
        <w:t>مع</w:t>
      </w:r>
      <w:r w:rsidRPr="00DB32BE">
        <w:rPr>
          <w:rFonts w:ascii="Simplified Arabic" w:hAnsi="Simplified Arabic" w:cs="Simplified Arabic"/>
          <w:rtl/>
        </w:rPr>
        <w:t xml:space="preserve"> </w:t>
      </w:r>
      <w:r w:rsidRPr="00DB32BE">
        <w:rPr>
          <w:rFonts w:ascii="Simplified Arabic" w:hAnsi="Simplified Arabic" w:cs="Simplified Arabic" w:hint="eastAsia"/>
          <w:rtl/>
        </w:rPr>
        <w:t>الإجراء</w:t>
      </w:r>
      <w:r w:rsidRPr="00DB32BE">
        <w:rPr>
          <w:rFonts w:ascii="Simplified Arabic" w:hAnsi="Simplified Arabic" w:cs="Simplified Arabic"/>
          <w:rtl/>
        </w:rPr>
        <w:t xml:space="preserve"> </w:t>
      </w:r>
      <w:r w:rsidRPr="00DB32BE">
        <w:rPr>
          <w:rFonts w:ascii="Simplified Arabic" w:hAnsi="Simplified Arabic" w:cs="Simplified Arabic" w:hint="eastAsia"/>
          <w:rtl/>
        </w:rPr>
        <w:t>المعني</w:t>
      </w:r>
      <w:r w:rsidRPr="00DB32BE">
        <w:rPr>
          <w:rFonts w:ascii="Simplified Arabic" w:hAnsi="Simplified Arabic" w:cs="Simplified Arabic"/>
          <w:rtl/>
        </w:rPr>
        <w:t xml:space="preserve"> </w:t>
      </w:r>
      <w:r w:rsidRPr="00DB32BE">
        <w:rPr>
          <w:rFonts w:ascii="Simplified Arabic" w:hAnsi="Simplified Arabic" w:cs="Simplified Arabic" w:hint="eastAsia"/>
          <w:rtl/>
        </w:rPr>
        <w:t>بمنهجية</w:t>
      </w:r>
      <w:r w:rsidRPr="00DB32BE">
        <w:rPr>
          <w:rFonts w:ascii="Simplified Arabic" w:hAnsi="Simplified Arabic" w:cs="Simplified Arabic"/>
          <w:rtl/>
        </w:rPr>
        <w:t xml:space="preserve"> </w:t>
      </w:r>
      <w:r w:rsidRPr="00DB32BE">
        <w:rPr>
          <w:rFonts w:ascii="Simplified Arabic" w:hAnsi="Simplified Arabic" w:cs="Simplified Arabic" w:hint="eastAsia"/>
          <w:rtl/>
        </w:rPr>
        <w:t>التقييم</w:t>
      </w:r>
      <w:r w:rsidRPr="00DB32BE">
        <w:rPr>
          <w:rFonts w:ascii="Simplified Arabic" w:hAnsi="Simplified Arabic" w:cs="Simplified Arabic"/>
          <w:rtl/>
        </w:rPr>
        <w:t xml:space="preserve"> </w:t>
      </w:r>
      <w:r w:rsidRPr="00DB32BE">
        <w:rPr>
          <w:rFonts w:ascii="Simplified Arabic" w:hAnsi="Simplified Arabic" w:cs="Simplified Arabic" w:hint="eastAsia"/>
          <w:rtl/>
        </w:rPr>
        <w:t>المحددة</w:t>
      </w:r>
      <w:r w:rsidRPr="00DB32BE">
        <w:rPr>
          <w:rFonts w:ascii="Simplified Arabic" w:hAnsi="Simplified Arabic" w:cs="Simplified Arabic"/>
          <w:rtl/>
        </w:rPr>
        <w:t xml:space="preserve"> </w:t>
      </w:r>
      <w:r w:rsidRPr="00DB32BE">
        <w:rPr>
          <w:rFonts w:ascii="Simplified Arabic" w:hAnsi="Simplified Arabic" w:cs="Simplified Arabic" w:hint="eastAsia"/>
          <w:rtl/>
        </w:rPr>
        <w:t>الذي</w:t>
      </w:r>
      <w:r w:rsidRPr="00DB32BE">
        <w:rPr>
          <w:rFonts w:ascii="Simplified Arabic" w:hAnsi="Simplified Arabic" w:cs="Simplified Arabic"/>
          <w:rtl/>
        </w:rPr>
        <w:t xml:space="preserve"> </w:t>
      </w:r>
      <w:r w:rsidRPr="00DB32BE">
        <w:rPr>
          <w:rFonts w:ascii="Simplified Arabic" w:hAnsi="Simplified Arabic" w:cs="Simplified Arabic" w:hint="eastAsia"/>
          <w:rtl/>
        </w:rPr>
        <w:t>سيتم</w:t>
      </w:r>
      <w:r w:rsidRPr="00DB32BE">
        <w:rPr>
          <w:rFonts w:ascii="Simplified Arabic" w:hAnsi="Simplified Arabic" w:cs="Simplified Arabic"/>
          <w:rtl/>
        </w:rPr>
        <w:t xml:space="preserve"> </w:t>
      </w:r>
      <w:r w:rsidRPr="00DB32BE">
        <w:rPr>
          <w:rFonts w:ascii="Simplified Arabic" w:hAnsi="Simplified Arabic" w:cs="Simplified Arabic" w:hint="eastAsia"/>
          <w:rtl/>
        </w:rPr>
        <w:t>استخدامه،</w:t>
      </w:r>
      <w:r w:rsidRPr="00DB32BE">
        <w:rPr>
          <w:rFonts w:ascii="Simplified Arabic" w:hAnsi="Simplified Arabic" w:cs="Simplified Arabic"/>
          <w:rtl/>
        </w:rPr>
        <w:t xml:space="preserve"> </w:t>
      </w:r>
      <w:r w:rsidRPr="00DB32BE">
        <w:rPr>
          <w:rFonts w:ascii="Simplified Arabic" w:hAnsi="Simplified Arabic" w:cs="Simplified Arabic" w:hint="eastAsia"/>
          <w:rtl/>
        </w:rPr>
        <w:t>والذي</w:t>
      </w:r>
      <w:r w:rsidRPr="00DB32BE">
        <w:rPr>
          <w:rFonts w:ascii="Simplified Arabic" w:hAnsi="Simplified Arabic" w:cs="Simplified Arabic"/>
          <w:rtl/>
        </w:rPr>
        <w:t xml:space="preserve"> </w:t>
      </w:r>
      <w:r w:rsidRPr="00DB32BE">
        <w:rPr>
          <w:rFonts w:ascii="Simplified Arabic" w:hAnsi="Simplified Arabic" w:cs="Simplified Arabic" w:hint="eastAsia"/>
          <w:rtl/>
        </w:rPr>
        <w:t>سيكون</w:t>
      </w:r>
      <w:r w:rsidRPr="00DB32BE">
        <w:rPr>
          <w:rFonts w:ascii="Simplified Arabic" w:hAnsi="Simplified Arabic" w:cs="Simplified Arabic"/>
          <w:rtl/>
        </w:rPr>
        <w:t xml:space="preserve"> </w:t>
      </w:r>
      <w:r w:rsidR="00F96391">
        <w:rPr>
          <w:rFonts w:ascii="Simplified Arabic" w:hAnsi="Simplified Arabic" w:cs="Simplified Arabic" w:hint="cs"/>
          <w:rtl/>
        </w:rPr>
        <w:t>إ</w:t>
      </w:r>
      <w:r w:rsidRPr="00DB32BE">
        <w:rPr>
          <w:rFonts w:ascii="Simplified Arabic" w:hAnsi="Simplified Arabic" w:cs="Simplified Arabic" w:hint="eastAsia"/>
          <w:rtl/>
        </w:rPr>
        <w:t>م</w:t>
      </w:r>
      <w:r w:rsidR="00F96391">
        <w:rPr>
          <w:rFonts w:ascii="Simplified Arabic" w:hAnsi="Simplified Arabic" w:cs="Simplified Arabic" w:hint="cs"/>
          <w:rtl/>
        </w:rPr>
        <w:t>ّ</w:t>
      </w:r>
      <w:r w:rsidRPr="00DB32BE">
        <w:rPr>
          <w:rFonts w:ascii="Simplified Arabic" w:hAnsi="Simplified Arabic" w:cs="Simplified Arabic" w:hint="eastAsia"/>
          <w:rtl/>
        </w:rPr>
        <w:t>ا</w:t>
      </w:r>
      <w:r w:rsidRPr="00DB32BE">
        <w:rPr>
          <w:rFonts w:ascii="Simplified Arabic" w:hAnsi="Simplified Arabic" w:cs="Simplified Arabic"/>
          <w:rtl/>
        </w:rPr>
        <w:t>:</w:t>
      </w:r>
    </w:p>
    <w:p w:rsidR="00000000" w:rsidRDefault="00DB32BE">
      <w:pPr>
        <w:numPr>
          <w:ilvl w:val="0"/>
          <w:numId w:val="282"/>
        </w:numPr>
        <w:tabs>
          <w:tab w:val="clear" w:pos="1286"/>
        </w:tabs>
        <w:bidi/>
        <w:spacing w:before="0" w:after="0"/>
        <w:ind w:left="476" w:right="0" w:firstLine="0"/>
        <w:jc w:val="left"/>
        <w:rPr>
          <w:rFonts w:ascii="Simplified Arabic" w:hAnsi="Simplified Arabic" w:cs="Simplified Arabic"/>
        </w:rPr>
      </w:pPr>
      <w:r w:rsidRPr="00DB32BE">
        <w:rPr>
          <w:rFonts w:ascii="Simplified Arabic" w:hAnsi="Simplified Arabic" w:cs="Simplified Arabic"/>
          <w:rtl/>
        </w:rPr>
        <w:t>تقييم ال</w:t>
      </w:r>
      <w:r w:rsidR="00F96391">
        <w:rPr>
          <w:rFonts w:ascii="Simplified Arabic" w:hAnsi="Simplified Arabic" w:cs="Simplified Arabic" w:hint="cs"/>
          <w:rtl/>
        </w:rPr>
        <w:t>عطاءات</w:t>
      </w:r>
      <w:r w:rsidRPr="00DB32BE">
        <w:rPr>
          <w:rFonts w:ascii="Simplified Arabic" w:hAnsi="Simplified Arabic" w:cs="Simplified Arabic"/>
          <w:rtl/>
        </w:rPr>
        <w:t xml:space="preserve"> باستخدام اسلوب الاختيار على أساس الجودة والكلفة؛ </w:t>
      </w:r>
    </w:p>
    <w:p w:rsidR="00000000" w:rsidRDefault="00DB32BE">
      <w:pPr>
        <w:numPr>
          <w:ilvl w:val="0"/>
          <w:numId w:val="282"/>
        </w:numPr>
        <w:tabs>
          <w:tab w:val="clear" w:pos="1286"/>
        </w:tabs>
        <w:bidi/>
        <w:spacing w:before="0" w:after="0"/>
        <w:ind w:left="476" w:right="0" w:firstLine="0"/>
        <w:jc w:val="left"/>
        <w:rPr>
          <w:rFonts w:ascii="Simplified Arabic" w:hAnsi="Simplified Arabic" w:cs="Simplified Arabic"/>
        </w:rPr>
      </w:pPr>
      <w:r w:rsidRPr="00DB32BE">
        <w:rPr>
          <w:rFonts w:ascii="Simplified Arabic" w:hAnsi="Simplified Arabic" w:cs="Simplified Arabic"/>
          <w:rtl/>
        </w:rPr>
        <w:t>تقييم ال</w:t>
      </w:r>
      <w:r w:rsidR="00F96391">
        <w:rPr>
          <w:rFonts w:ascii="Simplified Arabic" w:hAnsi="Simplified Arabic" w:cs="Simplified Arabic"/>
          <w:rtl/>
        </w:rPr>
        <w:t>عطاءات</w:t>
      </w:r>
      <w:r w:rsidRPr="00DB32BE">
        <w:rPr>
          <w:rFonts w:ascii="Simplified Arabic" w:hAnsi="Simplified Arabic" w:cs="Simplified Arabic"/>
          <w:rtl/>
        </w:rPr>
        <w:t xml:space="preserve"> باستخدام اسلوب الاختيار على أساس الجودة؛ </w:t>
      </w:r>
    </w:p>
    <w:p w:rsidR="00000000" w:rsidRDefault="00DB32BE">
      <w:pPr>
        <w:numPr>
          <w:ilvl w:val="0"/>
          <w:numId w:val="282"/>
        </w:numPr>
        <w:tabs>
          <w:tab w:val="clear" w:pos="1286"/>
        </w:tabs>
        <w:bidi/>
        <w:spacing w:before="0" w:after="0"/>
        <w:ind w:left="476" w:right="0" w:firstLine="0"/>
        <w:jc w:val="left"/>
        <w:rPr>
          <w:rFonts w:ascii="Simplified Arabic" w:hAnsi="Simplified Arabic" w:cs="Simplified Arabic"/>
        </w:rPr>
      </w:pPr>
      <w:r w:rsidRPr="00DB32BE">
        <w:rPr>
          <w:rFonts w:ascii="Simplified Arabic" w:hAnsi="Simplified Arabic" w:cs="Simplified Arabic"/>
          <w:rtl/>
        </w:rPr>
        <w:t>تقييم ال</w:t>
      </w:r>
      <w:r w:rsidR="00F96391">
        <w:rPr>
          <w:rFonts w:ascii="Simplified Arabic" w:hAnsi="Simplified Arabic" w:cs="Simplified Arabic"/>
          <w:rtl/>
        </w:rPr>
        <w:t>عطاءات</w:t>
      </w:r>
      <w:r w:rsidRPr="00DB32BE">
        <w:rPr>
          <w:rFonts w:ascii="Simplified Arabic" w:hAnsi="Simplified Arabic" w:cs="Simplified Arabic"/>
          <w:rtl/>
        </w:rPr>
        <w:t xml:space="preserve"> باستخدام اسلوب الاختيار على أساس الأقل كلفة؛ </w:t>
      </w:r>
    </w:p>
    <w:p w:rsidR="00000000" w:rsidRDefault="00DB32BE">
      <w:pPr>
        <w:numPr>
          <w:ilvl w:val="0"/>
          <w:numId w:val="282"/>
        </w:numPr>
        <w:tabs>
          <w:tab w:val="clear" w:pos="1286"/>
        </w:tabs>
        <w:bidi/>
        <w:spacing w:before="0" w:after="0"/>
        <w:ind w:left="476" w:right="0" w:firstLine="0"/>
        <w:jc w:val="left"/>
        <w:rPr>
          <w:rFonts w:ascii="Simplified Arabic" w:hAnsi="Simplified Arabic" w:cs="Simplified Arabic"/>
        </w:rPr>
      </w:pPr>
      <w:r w:rsidRPr="00DB32BE">
        <w:rPr>
          <w:rFonts w:ascii="Simplified Arabic" w:hAnsi="Simplified Arabic" w:cs="Simplified Arabic"/>
          <w:rtl/>
        </w:rPr>
        <w:t>تقييم ال</w:t>
      </w:r>
      <w:r w:rsidR="00F96391">
        <w:rPr>
          <w:rFonts w:ascii="Simplified Arabic" w:hAnsi="Simplified Arabic" w:cs="Simplified Arabic"/>
          <w:rtl/>
        </w:rPr>
        <w:t>عطاءات</w:t>
      </w:r>
      <w:r w:rsidRPr="00DB32BE">
        <w:rPr>
          <w:rFonts w:ascii="Simplified Arabic" w:hAnsi="Simplified Arabic" w:cs="Simplified Arabic"/>
          <w:rtl/>
        </w:rPr>
        <w:t xml:space="preserve"> باستخدام اسلوب الاختيار على أساس الميزانية الثابتة</w:t>
      </w:r>
      <w:r w:rsidRPr="00DB32BE">
        <w:rPr>
          <w:rFonts w:ascii="Simplified Arabic" w:hAnsi="Simplified Arabic" w:cs="Simplified Arabic" w:hint="eastAsia"/>
          <w:sz w:val="24"/>
          <w:szCs w:val="24"/>
          <w:rtl/>
        </w:rPr>
        <w:t>؛</w:t>
      </w:r>
    </w:p>
    <w:p w:rsidR="00000000" w:rsidRDefault="00DB32BE">
      <w:pPr>
        <w:numPr>
          <w:ilvl w:val="0"/>
          <w:numId w:val="282"/>
        </w:numPr>
        <w:tabs>
          <w:tab w:val="clear" w:pos="1286"/>
        </w:tabs>
        <w:bidi/>
        <w:spacing w:before="0" w:after="120"/>
        <w:ind w:left="476" w:right="0" w:firstLine="0"/>
        <w:jc w:val="left"/>
        <w:rPr>
          <w:rFonts w:ascii="Simplified Arabic" w:hAnsi="Simplified Arabic" w:cs="Simplified Arabic"/>
          <w:rtl/>
        </w:rPr>
      </w:pPr>
      <w:r w:rsidRPr="00DB32BE">
        <w:rPr>
          <w:rFonts w:ascii="Simplified Arabic" w:hAnsi="Simplified Arabic" w:cs="Simplified Arabic"/>
          <w:rtl/>
        </w:rPr>
        <w:t>تقييم ال</w:t>
      </w:r>
      <w:r w:rsidR="00F96391">
        <w:rPr>
          <w:rFonts w:ascii="Simplified Arabic" w:hAnsi="Simplified Arabic" w:cs="Simplified Arabic"/>
          <w:rtl/>
        </w:rPr>
        <w:t>عطاءات</w:t>
      </w:r>
      <w:r w:rsidRPr="00DB32BE">
        <w:rPr>
          <w:rFonts w:ascii="Simplified Arabic" w:hAnsi="Simplified Arabic" w:cs="Simplified Arabic"/>
          <w:rtl/>
        </w:rPr>
        <w:t xml:space="preserve"> باستخدام اسلوب الاختيار على أساس مؤهلات الاستشاري.</w:t>
      </w:r>
    </w:p>
    <w:p w:rsidR="003A1BAA" w:rsidRPr="000D33FA" w:rsidRDefault="00DB32BE" w:rsidP="003A1BAA">
      <w:pPr>
        <w:tabs>
          <w:tab w:val="right" w:pos="836"/>
        </w:tabs>
        <w:bidi/>
        <w:spacing w:before="0" w:after="0"/>
        <w:ind w:left="26" w:firstLine="0"/>
        <w:rPr>
          <w:rFonts w:ascii="Simplified Arabic" w:hAnsi="Simplified Arabic" w:cs="Simplified Arabic"/>
          <w:rtl/>
        </w:rPr>
      </w:pPr>
      <w:r w:rsidRPr="00DB32BE">
        <w:rPr>
          <w:rFonts w:ascii="Simplified Arabic" w:hAnsi="Simplified Arabic" w:cs="Simplified Arabic" w:hint="eastAsia"/>
          <w:rtl/>
        </w:rPr>
        <w:t>تختلف</w:t>
      </w:r>
      <w:r w:rsidRPr="00DB32BE">
        <w:rPr>
          <w:rFonts w:ascii="Simplified Arabic" w:hAnsi="Simplified Arabic" w:cs="Simplified Arabic"/>
          <w:rtl/>
        </w:rPr>
        <w:t xml:space="preserve"> </w:t>
      </w:r>
      <w:r w:rsidRPr="00DB32BE">
        <w:rPr>
          <w:rFonts w:ascii="Simplified Arabic" w:hAnsi="Simplified Arabic" w:cs="Simplified Arabic" w:hint="eastAsia"/>
          <w:rtl/>
        </w:rPr>
        <w:t>إجراءات</w:t>
      </w:r>
      <w:r w:rsidRPr="00DB32BE">
        <w:rPr>
          <w:rFonts w:ascii="Simplified Arabic" w:hAnsi="Simplified Arabic" w:cs="Simplified Arabic"/>
          <w:rtl/>
        </w:rPr>
        <w:t xml:space="preserve"> </w:t>
      </w:r>
      <w:r w:rsidRPr="00DB32BE">
        <w:rPr>
          <w:rFonts w:ascii="Simplified Arabic" w:hAnsi="Simplified Arabic" w:cs="Simplified Arabic" w:hint="eastAsia"/>
          <w:rtl/>
        </w:rPr>
        <w:t>التقييم</w:t>
      </w:r>
      <w:r w:rsidRPr="00DB32BE">
        <w:rPr>
          <w:rFonts w:ascii="Simplified Arabic" w:hAnsi="Simplified Arabic" w:cs="Simplified Arabic"/>
          <w:rtl/>
        </w:rPr>
        <w:t xml:space="preserve"> </w:t>
      </w:r>
      <w:r w:rsidRPr="00DB32BE">
        <w:rPr>
          <w:rFonts w:ascii="Simplified Arabic" w:hAnsi="Simplified Arabic" w:cs="Simplified Arabic" w:hint="eastAsia"/>
          <w:rtl/>
        </w:rPr>
        <w:t>بين</w:t>
      </w:r>
      <w:r w:rsidRPr="00DB32BE">
        <w:rPr>
          <w:rFonts w:ascii="Simplified Arabic" w:hAnsi="Simplified Arabic" w:cs="Simplified Arabic"/>
          <w:rtl/>
        </w:rPr>
        <w:t xml:space="preserve"> </w:t>
      </w:r>
      <w:r w:rsidRPr="00DB32BE">
        <w:rPr>
          <w:rFonts w:ascii="Simplified Arabic" w:hAnsi="Simplified Arabic" w:cs="Simplified Arabic" w:hint="eastAsia"/>
          <w:rtl/>
        </w:rPr>
        <w:t>اساليب</w:t>
      </w:r>
      <w:r w:rsidRPr="00DB32BE">
        <w:rPr>
          <w:rFonts w:ascii="Simplified Arabic" w:hAnsi="Simplified Arabic" w:cs="Simplified Arabic"/>
          <w:rtl/>
        </w:rPr>
        <w:t xml:space="preserve"> </w:t>
      </w:r>
      <w:r w:rsidRPr="00DB32BE">
        <w:rPr>
          <w:rFonts w:ascii="Simplified Arabic" w:hAnsi="Simplified Arabic" w:cs="Simplified Arabic" w:hint="eastAsia"/>
          <w:rtl/>
        </w:rPr>
        <w:t>الاختيار</w:t>
      </w:r>
      <w:r w:rsidRPr="00DB32BE">
        <w:rPr>
          <w:rFonts w:ascii="Simplified Arabic" w:hAnsi="Simplified Arabic" w:cs="Simplified Arabic"/>
          <w:rtl/>
        </w:rPr>
        <w:t xml:space="preserve"> </w:t>
      </w:r>
      <w:r w:rsidRPr="00DB32BE">
        <w:rPr>
          <w:rFonts w:ascii="Simplified Arabic" w:hAnsi="Simplified Arabic" w:cs="Simplified Arabic" w:hint="eastAsia"/>
          <w:rtl/>
        </w:rPr>
        <w:t>المختلفة،</w:t>
      </w:r>
      <w:r w:rsidRPr="00DB32BE">
        <w:rPr>
          <w:rFonts w:ascii="Simplified Arabic" w:hAnsi="Simplified Arabic" w:cs="Simplified Arabic"/>
          <w:rtl/>
        </w:rPr>
        <w:t xml:space="preserve"> </w:t>
      </w:r>
      <w:r w:rsidRPr="00DB32BE">
        <w:rPr>
          <w:rFonts w:ascii="Simplified Arabic" w:hAnsi="Simplified Arabic" w:cs="Simplified Arabic" w:hint="eastAsia"/>
          <w:rtl/>
        </w:rPr>
        <w:t>غير</w:t>
      </w:r>
      <w:r w:rsidRPr="00DB32BE">
        <w:rPr>
          <w:rFonts w:ascii="Simplified Arabic" w:hAnsi="Simplified Arabic" w:cs="Simplified Arabic"/>
          <w:rtl/>
        </w:rPr>
        <w:t xml:space="preserve"> </w:t>
      </w:r>
      <w:r w:rsidRPr="00DB32BE">
        <w:rPr>
          <w:rFonts w:ascii="Simplified Arabic" w:hAnsi="Simplified Arabic" w:cs="Simplified Arabic" w:hint="eastAsia"/>
          <w:rtl/>
        </w:rPr>
        <w:t>أنها</w:t>
      </w:r>
      <w:r w:rsidRPr="00DB32BE">
        <w:rPr>
          <w:rFonts w:ascii="Simplified Arabic" w:hAnsi="Simplified Arabic" w:cs="Simplified Arabic"/>
          <w:rtl/>
        </w:rPr>
        <w:t xml:space="preserve"> </w:t>
      </w:r>
      <w:r w:rsidRPr="00DB32BE">
        <w:rPr>
          <w:rFonts w:ascii="Simplified Arabic" w:hAnsi="Simplified Arabic" w:cs="Simplified Arabic" w:hint="eastAsia"/>
          <w:rtl/>
        </w:rPr>
        <w:t>جميعاً</w:t>
      </w:r>
      <w:r w:rsidRPr="00DB32BE">
        <w:rPr>
          <w:rFonts w:ascii="Simplified Arabic" w:hAnsi="Simplified Arabic" w:cs="Simplified Arabic"/>
          <w:rtl/>
        </w:rPr>
        <w:t xml:space="preserve"> </w:t>
      </w:r>
      <w:r w:rsidRPr="00DB32BE">
        <w:rPr>
          <w:rFonts w:ascii="Simplified Arabic" w:hAnsi="Simplified Arabic" w:cs="Simplified Arabic" w:hint="eastAsia"/>
          <w:rtl/>
        </w:rPr>
        <w:t>تتكون</w:t>
      </w:r>
      <w:r w:rsidRPr="00DB32BE">
        <w:rPr>
          <w:rFonts w:ascii="Simplified Arabic" w:hAnsi="Simplified Arabic" w:cs="Simplified Arabic"/>
          <w:rtl/>
        </w:rPr>
        <w:t xml:space="preserve"> </w:t>
      </w:r>
      <w:r w:rsidRPr="00DB32BE">
        <w:rPr>
          <w:rFonts w:ascii="Simplified Arabic" w:hAnsi="Simplified Arabic" w:cs="Simplified Arabic" w:hint="eastAsia"/>
          <w:rtl/>
        </w:rPr>
        <w:t>من</w:t>
      </w:r>
      <w:r w:rsidRPr="00DB32BE">
        <w:rPr>
          <w:rFonts w:ascii="Simplified Arabic" w:hAnsi="Simplified Arabic" w:cs="Simplified Arabic"/>
          <w:rtl/>
        </w:rPr>
        <w:t xml:space="preserve"> </w:t>
      </w:r>
      <w:r w:rsidRPr="00DB32BE">
        <w:rPr>
          <w:rFonts w:ascii="Simplified Arabic" w:hAnsi="Simplified Arabic" w:cs="Simplified Arabic" w:hint="eastAsia"/>
          <w:rtl/>
        </w:rPr>
        <w:t>ثلاث</w:t>
      </w:r>
      <w:r w:rsidRPr="00DB32BE">
        <w:rPr>
          <w:rFonts w:ascii="Simplified Arabic" w:hAnsi="Simplified Arabic" w:cs="Simplified Arabic"/>
          <w:rtl/>
        </w:rPr>
        <w:t xml:space="preserve"> </w:t>
      </w:r>
      <w:r w:rsidRPr="00DB32BE">
        <w:rPr>
          <w:rFonts w:ascii="Simplified Arabic" w:hAnsi="Simplified Arabic" w:cs="Simplified Arabic" w:hint="eastAsia"/>
          <w:rtl/>
        </w:rPr>
        <w:t>مراحل</w:t>
      </w:r>
      <w:r w:rsidRPr="00DB32BE">
        <w:rPr>
          <w:rFonts w:ascii="Simplified Arabic" w:hAnsi="Simplified Arabic" w:cs="Simplified Arabic"/>
          <w:rtl/>
        </w:rPr>
        <w:t>:</w:t>
      </w:r>
    </w:p>
    <w:p w:rsidR="00000000" w:rsidRDefault="00DB32BE">
      <w:pPr>
        <w:numPr>
          <w:ilvl w:val="1"/>
          <w:numId w:val="300"/>
        </w:numPr>
        <w:tabs>
          <w:tab w:val="clear" w:pos="2006"/>
        </w:tabs>
        <w:bidi/>
        <w:spacing w:before="0" w:after="0"/>
        <w:ind w:left="836" w:right="-120"/>
        <w:jc w:val="lowKashida"/>
        <w:rPr>
          <w:rFonts w:ascii="Simplified Arabic" w:hAnsi="Simplified Arabic" w:cs="Simplified Arabic"/>
        </w:rPr>
      </w:pPr>
      <w:r w:rsidRPr="00DB32BE">
        <w:rPr>
          <w:rFonts w:ascii="Simplified Arabic" w:hAnsi="Simplified Arabic" w:cs="Simplified Arabic" w:hint="eastAsia"/>
          <w:rtl/>
        </w:rPr>
        <w:t>الفحص</w:t>
      </w:r>
      <w:r w:rsidRPr="00DB32BE">
        <w:rPr>
          <w:rFonts w:ascii="Simplified Arabic" w:hAnsi="Simplified Arabic" w:cs="Simplified Arabic"/>
          <w:rtl/>
        </w:rPr>
        <w:t xml:space="preserve"> </w:t>
      </w:r>
      <w:r w:rsidRPr="00DB32BE">
        <w:rPr>
          <w:rFonts w:ascii="Simplified Arabic" w:hAnsi="Simplified Arabic" w:cs="Simplified Arabic" w:hint="eastAsia"/>
          <w:rtl/>
        </w:rPr>
        <w:t>التمهيدي</w:t>
      </w:r>
      <w:r w:rsidRPr="00DB32BE">
        <w:rPr>
          <w:rFonts w:ascii="Simplified Arabic" w:hAnsi="Simplified Arabic" w:cs="Simplified Arabic"/>
          <w:rtl/>
        </w:rPr>
        <w:t xml:space="preserve"> </w:t>
      </w:r>
      <w:r w:rsidRPr="00DB32BE">
        <w:rPr>
          <w:rFonts w:ascii="Simplified Arabic" w:hAnsi="Simplified Arabic" w:cs="Simplified Arabic" w:hint="eastAsia"/>
          <w:rtl/>
        </w:rPr>
        <w:t>لكافة</w:t>
      </w:r>
      <w:r w:rsidRPr="00DB32BE">
        <w:rPr>
          <w:rFonts w:ascii="Simplified Arabic" w:hAnsi="Simplified Arabic" w:cs="Simplified Arabic"/>
          <w:rtl/>
        </w:rPr>
        <w:t xml:space="preserve"> </w:t>
      </w:r>
      <w:r w:rsidRPr="00DB32BE">
        <w:rPr>
          <w:rFonts w:ascii="Simplified Arabic" w:hAnsi="Simplified Arabic" w:cs="Simplified Arabic" w:hint="eastAsia"/>
          <w:rtl/>
        </w:rPr>
        <w:t>ال</w:t>
      </w:r>
      <w:r w:rsidR="00F96391">
        <w:rPr>
          <w:rFonts w:ascii="Simplified Arabic" w:hAnsi="Simplified Arabic" w:cs="Simplified Arabic" w:hint="eastAsia"/>
          <w:rtl/>
        </w:rPr>
        <w:t>عطاءات</w:t>
      </w:r>
      <w:r w:rsidRPr="00DB32BE">
        <w:rPr>
          <w:rFonts w:ascii="Simplified Arabic" w:hAnsi="Simplified Arabic" w:cs="Simplified Arabic"/>
          <w:rtl/>
        </w:rPr>
        <w:t xml:space="preserve"> </w:t>
      </w:r>
      <w:r w:rsidRPr="00DB32BE">
        <w:rPr>
          <w:rFonts w:ascii="Simplified Arabic" w:hAnsi="Simplified Arabic" w:cs="Simplified Arabic" w:hint="eastAsia"/>
          <w:rtl/>
        </w:rPr>
        <w:t>المستلمة</w:t>
      </w:r>
      <w:r w:rsidRPr="00DB32BE">
        <w:rPr>
          <w:rFonts w:ascii="Simplified Arabic" w:hAnsi="Simplified Arabic" w:cs="Simplified Arabic"/>
          <w:rtl/>
        </w:rPr>
        <w:t xml:space="preserve"> </w:t>
      </w:r>
      <w:r w:rsidRPr="00DB32BE">
        <w:rPr>
          <w:rFonts w:ascii="Simplified Arabic" w:hAnsi="Simplified Arabic" w:cs="Simplified Arabic" w:hint="eastAsia"/>
          <w:rtl/>
        </w:rPr>
        <w:t>لتحديد</w:t>
      </w:r>
      <w:r w:rsidRPr="00DB32BE">
        <w:rPr>
          <w:rFonts w:ascii="Simplified Arabic" w:hAnsi="Simplified Arabic" w:cs="Simplified Arabic"/>
          <w:rtl/>
        </w:rPr>
        <w:t xml:space="preserve"> </w:t>
      </w:r>
      <w:r w:rsidRPr="00DB32BE">
        <w:rPr>
          <w:rFonts w:ascii="Simplified Arabic" w:hAnsi="Simplified Arabic" w:cs="Simplified Arabic" w:hint="eastAsia"/>
          <w:rtl/>
        </w:rPr>
        <w:t>مدى</w:t>
      </w:r>
      <w:r w:rsidRPr="00DB32BE">
        <w:rPr>
          <w:rFonts w:ascii="Simplified Arabic" w:hAnsi="Simplified Arabic" w:cs="Simplified Arabic"/>
          <w:rtl/>
        </w:rPr>
        <w:t xml:space="preserve"> </w:t>
      </w:r>
      <w:r w:rsidRPr="00DB32BE">
        <w:rPr>
          <w:rFonts w:ascii="Simplified Arabic" w:hAnsi="Simplified Arabic" w:cs="Simplified Arabic" w:hint="eastAsia"/>
          <w:rtl/>
        </w:rPr>
        <w:t>استجابتها</w:t>
      </w:r>
      <w:r w:rsidRPr="00DB32BE">
        <w:rPr>
          <w:rFonts w:ascii="Simplified Arabic" w:hAnsi="Simplified Arabic" w:cs="Simplified Arabic"/>
          <w:rtl/>
        </w:rPr>
        <w:t xml:space="preserve"> </w:t>
      </w:r>
      <w:r w:rsidRPr="00DB32BE">
        <w:rPr>
          <w:rFonts w:ascii="Simplified Arabic" w:hAnsi="Simplified Arabic" w:cs="Simplified Arabic" w:hint="eastAsia"/>
          <w:rtl/>
        </w:rPr>
        <w:t>لمتطلبات</w:t>
      </w:r>
      <w:r w:rsidRPr="00DB32BE">
        <w:rPr>
          <w:rFonts w:ascii="Simplified Arabic" w:hAnsi="Simplified Arabic" w:cs="Simplified Arabic"/>
          <w:rtl/>
        </w:rPr>
        <w:t xml:space="preserve"> </w:t>
      </w:r>
      <w:r w:rsidRPr="00DB32BE">
        <w:rPr>
          <w:rFonts w:ascii="Simplified Arabic" w:hAnsi="Simplified Arabic" w:cs="Simplified Arabic" w:hint="eastAsia"/>
          <w:rtl/>
        </w:rPr>
        <w:t>وثيقة</w:t>
      </w:r>
      <w:r w:rsidRPr="00DB32BE">
        <w:rPr>
          <w:rFonts w:ascii="Simplified Arabic" w:hAnsi="Simplified Arabic" w:cs="Simplified Arabic"/>
          <w:rtl/>
        </w:rPr>
        <w:t xml:space="preserve"> </w:t>
      </w:r>
      <w:r w:rsidR="00F96391">
        <w:rPr>
          <w:rFonts w:ascii="Simplified Arabic" w:hAnsi="Simplified Arabic" w:cs="Simplified Arabic" w:hint="cs"/>
          <w:rtl/>
        </w:rPr>
        <w:t>التعاقد</w:t>
      </w:r>
      <w:r w:rsidRPr="00DB32BE">
        <w:rPr>
          <w:rFonts w:ascii="Simplified Arabic" w:hAnsi="Simplified Arabic" w:cs="Simplified Arabic" w:hint="eastAsia"/>
          <w:rtl/>
        </w:rPr>
        <w:t>؛</w:t>
      </w:r>
    </w:p>
    <w:p w:rsidR="00000000" w:rsidRDefault="00DB32BE">
      <w:pPr>
        <w:numPr>
          <w:ilvl w:val="1"/>
          <w:numId w:val="300"/>
        </w:numPr>
        <w:tabs>
          <w:tab w:val="right" w:pos="836"/>
          <w:tab w:val="num" w:pos="2160"/>
        </w:tabs>
        <w:bidi/>
        <w:spacing w:before="0" w:after="0"/>
        <w:ind w:left="836" w:right="-120"/>
        <w:jc w:val="lowKashida"/>
        <w:rPr>
          <w:rFonts w:ascii="Simplified Arabic" w:hAnsi="Simplified Arabic" w:cs="Simplified Arabic"/>
          <w:rtl/>
        </w:rPr>
      </w:pPr>
      <w:r w:rsidRPr="00DB32BE">
        <w:rPr>
          <w:rFonts w:ascii="Simplified Arabic" w:hAnsi="Simplified Arabic" w:cs="Simplified Arabic"/>
          <w:rtl/>
        </w:rPr>
        <w:t>تقييم فني مفصل لتحديد ما إذ كانت ال</w:t>
      </w:r>
      <w:r w:rsidR="00F96391">
        <w:rPr>
          <w:rFonts w:ascii="Simplified Arabic" w:hAnsi="Simplified Arabic" w:cs="Simplified Arabic"/>
          <w:rtl/>
        </w:rPr>
        <w:t>عطاءات</w:t>
      </w:r>
      <w:r w:rsidRPr="00DB32BE">
        <w:rPr>
          <w:rFonts w:ascii="Simplified Arabic" w:hAnsi="Simplified Arabic" w:cs="Simplified Arabic"/>
          <w:rtl/>
        </w:rPr>
        <w:t xml:space="preserve"> تستجيب لشروط المرجعية في وثيقة </w:t>
      </w:r>
      <w:r w:rsidR="00F96391">
        <w:rPr>
          <w:rFonts w:ascii="Simplified Arabic" w:hAnsi="Simplified Arabic" w:cs="Simplified Arabic" w:hint="cs"/>
          <w:rtl/>
        </w:rPr>
        <w:t>التعاقد</w:t>
      </w:r>
      <w:r w:rsidRPr="00DB32BE">
        <w:rPr>
          <w:rFonts w:ascii="Simplified Arabic" w:hAnsi="Simplified Arabic" w:cs="Simplified Arabic"/>
          <w:rtl/>
        </w:rPr>
        <w:t xml:space="preserve"> باستخدام نظام تسجيل نقاط التأهيل ولتحديد ا</w:t>
      </w:r>
      <w:r w:rsidR="00F96391">
        <w:rPr>
          <w:rFonts w:ascii="Simplified Arabic" w:hAnsi="Simplified Arabic" w:cs="Simplified Arabic" w:hint="cs"/>
          <w:rtl/>
        </w:rPr>
        <w:t>ل</w:t>
      </w:r>
      <w:r w:rsidR="00F96391">
        <w:rPr>
          <w:rFonts w:ascii="Simplified Arabic" w:hAnsi="Simplified Arabic" w:cs="Simplified Arabic"/>
          <w:rtl/>
        </w:rPr>
        <w:t>عطاءات</w:t>
      </w:r>
      <w:r w:rsidRPr="00DB32BE">
        <w:rPr>
          <w:rFonts w:ascii="Simplified Arabic" w:hAnsi="Simplified Arabic" w:cs="Simplified Arabic"/>
          <w:rtl/>
        </w:rPr>
        <w:t xml:space="preserve"> التي ستنتقل إلى مرحلة فتح وتقييم ا</w:t>
      </w:r>
      <w:r w:rsidR="00F96391">
        <w:rPr>
          <w:rFonts w:ascii="Simplified Arabic" w:hAnsi="Simplified Arabic" w:cs="Simplified Arabic" w:hint="cs"/>
          <w:rtl/>
        </w:rPr>
        <w:t>لعروض</w:t>
      </w:r>
      <w:r w:rsidRPr="00DB32BE">
        <w:rPr>
          <w:rFonts w:ascii="Simplified Arabic" w:hAnsi="Simplified Arabic" w:cs="Simplified Arabic"/>
          <w:rtl/>
        </w:rPr>
        <w:t xml:space="preserve"> المالية؛</w:t>
      </w:r>
    </w:p>
    <w:p w:rsidR="00000000" w:rsidRDefault="00DB32BE">
      <w:pPr>
        <w:numPr>
          <w:ilvl w:val="1"/>
          <w:numId w:val="300"/>
        </w:numPr>
        <w:tabs>
          <w:tab w:val="num" w:pos="2160"/>
          <w:tab w:val="right" w:pos="8306"/>
        </w:tabs>
        <w:bidi/>
        <w:spacing w:before="0" w:after="120"/>
        <w:ind w:left="836"/>
        <w:jc w:val="lowKashida"/>
        <w:rPr>
          <w:rFonts w:ascii="Simplified Arabic" w:hAnsi="Simplified Arabic" w:cs="Simplified Arabic"/>
        </w:rPr>
      </w:pPr>
      <w:r w:rsidRPr="00DB32BE">
        <w:rPr>
          <w:rFonts w:ascii="Simplified Arabic" w:hAnsi="Simplified Arabic" w:cs="Simplified Arabic"/>
          <w:rtl/>
        </w:rPr>
        <w:t>تقييم ال</w:t>
      </w:r>
      <w:r w:rsidR="00F96391">
        <w:rPr>
          <w:rFonts w:ascii="Simplified Arabic" w:hAnsi="Simplified Arabic" w:cs="Simplified Arabic" w:hint="cs"/>
          <w:rtl/>
        </w:rPr>
        <w:t>عروض</w:t>
      </w:r>
      <w:r w:rsidRPr="00DB32BE">
        <w:rPr>
          <w:rFonts w:ascii="Simplified Arabic" w:hAnsi="Simplified Arabic" w:cs="Simplified Arabic"/>
          <w:rtl/>
        </w:rPr>
        <w:t xml:space="preserve"> المالية لدراسة أسعارها وتحديد مقدم ال</w:t>
      </w:r>
      <w:r w:rsidR="006C1BF0">
        <w:rPr>
          <w:rFonts w:ascii="Simplified Arabic" w:hAnsi="Simplified Arabic" w:cs="Simplified Arabic"/>
          <w:rtl/>
        </w:rPr>
        <w:t>عطاء</w:t>
      </w:r>
      <w:r w:rsidRPr="00DB32BE">
        <w:rPr>
          <w:rFonts w:ascii="Simplified Arabic" w:hAnsi="Simplified Arabic" w:cs="Simplified Arabic"/>
          <w:rtl/>
        </w:rPr>
        <w:t xml:space="preserve"> الفائز الذي يجب التوصية بإحالة العقد عليه.</w:t>
      </w:r>
    </w:p>
    <w:p w:rsidR="00000000" w:rsidRDefault="001E5EB9">
      <w:pPr>
        <w:bidi/>
        <w:spacing w:before="0" w:after="0"/>
        <w:ind w:left="29" w:firstLine="0"/>
        <w:jc w:val="lowKashida"/>
        <w:rPr>
          <w:rFonts w:ascii="Simplified Arabic" w:hAnsi="Simplified Arabic" w:cs="Simplified Arabic"/>
          <w:b/>
          <w:bCs/>
          <w:rtl/>
          <w:lang w:eastAsia="ar-SA"/>
        </w:rPr>
      </w:pPr>
      <w:r>
        <w:rPr>
          <w:rFonts w:ascii="Simplified Arabic" w:hAnsi="Simplified Arabic" w:cs="Simplified Arabic" w:hint="cs"/>
          <w:b/>
          <w:bCs/>
          <w:rtl/>
          <w:lang w:eastAsia="ar-SA"/>
        </w:rPr>
        <w:t>2.1.14</w:t>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الغاية</w:t>
      </w:r>
    </w:p>
    <w:p w:rsidR="00000000" w:rsidRDefault="008F0C2E">
      <w:pPr>
        <w:bidi/>
        <w:spacing w:before="0" w:after="0"/>
        <w:ind w:left="986" w:hanging="600"/>
        <w:rPr>
          <w:rFonts w:ascii="Simplified Arabic" w:hAnsi="Simplified Arabic" w:cs="Simplified Arabic"/>
          <w:rtl/>
        </w:rPr>
      </w:pPr>
      <w:r>
        <w:rPr>
          <w:rFonts w:ascii="Simplified Arabic" w:hAnsi="Simplified Arabic" w:cs="Simplified Arabic" w:hint="cs"/>
          <w:rtl/>
        </w:rPr>
        <w:t>1.</w:t>
      </w:r>
      <w:r>
        <w:rPr>
          <w:rFonts w:ascii="Simplified Arabic" w:hAnsi="Simplified Arabic" w:cs="Simplified Arabic" w:hint="cs"/>
          <w:rtl/>
        </w:rPr>
        <w:tab/>
      </w:r>
      <w:r w:rsidR="00DB32BE" w:rsidRPr="00DB32BE">
        <w:rPr>
          <w:rFonts w:ascii="Simplified Arabic" w:hAnsi="Simplified Arabic" w:cs="Simplified Arabic" w:hint="eastAsia"/>
          <w:rtl/>
        </w:rPr>
        <w:t>إن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الغاية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من</w:t>
      </w:r>
      <w:r>
        <w:rPr>
          <w:rFonts w:ascii="Simplified Arabic" w:hAnsi="Simplified Arabic" w:cs="Simplified Arabic" w:hint="cs"/>
          <w:rtl/>
        </w:rPr>
        <w:t xml:space="preserve"> </w:t>
      </w:r>
      <w:r w:rsidR="00DB32BE" w:rsidRPr="00DB32BE">
        <w:rPr>
          <w:rFonts w:ascii="Simplified Arabic" w:hAnsi="Simplified Arabic" w:cs="Simplified Arabic" w:hint="eastAsia"/>
          <w:rtl/>
        </w:rPr>
        <w:t>تقييم</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الخدمات</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الاستشارية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هو</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تقدير</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ومقارنة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جميع</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w:t>
      </w:r>
      <w:r w:rsidR="00F96391">
        <w:rPr>
          <w:rFonts w:ascii="Simplified Arabic" w:hAnsi="Simplified Arabic" w:cs="Simplified Arabic" w:hint="eastAsia"/>
          <w:rtl/>
        </w:rPr>
        <w:t>عطاءات</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المستلمة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بشكل</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موضوعي</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قدر</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الإمكان،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باستخدام</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منهجية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ومعايير</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محددة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مسبقاً</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في</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وثيقة</w:t>
      </w:r>
      <w:r w:rsidR="00DB32BE" w:rsidRPr="00DB32BE">
        <w:rPr>
          <w:rFonts w:ascii="Simplified Arabic" w:hAnsi="Simplified Arabic" w:cs="Simplified Arabic"/>
          <w:rtl/>
        </w:rPr>
        <w:t xml:space="preserve"> </w:t>
      </w:r>
      <w:r w:rsidR="00F96391">
        <w:rPr>
          <w:rFonts w:ascii="Simplified Arabic" w:hAnsi="Simplified Arabic" w:cs="Simplified Arabic" w:hint="cs"/>
          <w:rtl/>
        </w:rPr>
        <w:t>التعاقد</w:t>
      </w:r>
      <w:r w:rsidR="00DB32BE" w:rsidRPr="00DB32BE">
        <w:rPr>
          <w:rFonts w:ascii="Simplified Arabic" w:hAnsi="Simplified Arabic" w:cs="Simplified Arabic" w:hint="eastAsia"/>
          <w:rtl/>
        </w:rPr>
        <w:t>،</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بغرض</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تحديد</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الاستشاري</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الفائز</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الذي</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يجب</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دعوته</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للتفاوض</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على</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عقد</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ويجب</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أن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يضمن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التقييم</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الجيد</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للخدمات</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الاستشارية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ما</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يلي</w:t>
      </w:r>
      <w:r w:rsidR="00DB32BE" w:rsidRPr="00DB32BE">
        <w:rPr>
          <w:rFonts w:ascii="Simplified Arabic" w:hAnsi="Simplified Arabic" w:cs="Simplified Arabic"/>
          <w:rtl/>
        </w:rPr>
        <w:t>:</w:t>
      </w:r>
    </w:p>
    <w:p w:rsidR="00000000" w:rsidRDefault="00DB32BE">
      <w:pPr>
        <w:numPr>
          <w:ilvl w:val="0"/>
          <w:numId w:val="282"/>
        </w:numPr>
        <w:tabs>
          <w:tab w:val="clear" w:pos="1286"/>
        </w:tabs>
        <w:bidi/>
        <w:spacing w:before="0" w:after="0"/>
        <w:ind w:left="476" w:right="0" w:firstLine="0"/>
        <w:rPr>
          <w:rFonts w:ascii="Simplified Arabic" w:hAnsi="Simplified Arabic" w:cs="Simplified Arabic"/>
        </w:rPr>
      </w:pPr>
      <w:r w:rsidRPr="00DB32BE">
        <w:rPr>
          <w:rFonts w:ascii="Simplified Arabic" w:hAnsi="Simplified Arabic" w:cs="Simplified Arabic"/>
          <w:rtl/>
        </w:rPr>
        <w:t>أن المنافسة نزيهة وأن جميع الاستشاريين يتمتعون بفرصة متساوية للفوز بعقود ممولة</w:t>
      </w:r>
      <w:r w:rsidR="008F0C2E">
        <w:rPr>
          <w:rFonts w:ascii="Simplified Arabic" w:hAnsi="Simplified Arabic" w:cs="Simplified Arabic" w:hint="cs"/>
          <w:rtl/>
        </w:rPr>
        <w:t xml:space="preserve"> </w:t>
      </w:r>
      <w:r w:rsidRPr="00DB32BE">
        <w:rPr>
          <w:rFonts w:ascii="Simplified Arabic" w:hAnsi="Simplified Arabic" w:cs="Simplified Arabic"/>
          <w:rtl/>
        </w:rPr>
        <w:t>من الحكومة؛</w:t>
      </w:r>
    </w:p>
    <w:p w:rsidR="00000000" w:rsidRDefault="00DB32BE">
      <w:pPr>
        <w:numPr>
          <w:ilvl w:val="0"/>
          <w:numId w:val="282"/>
        </w:numPr>
        <w:tabs>
          <w:tab w:val="clear" w:pos="1286"/>
        </w:tabs>
        <w:bidi/>
        <w:spacing w:before="0" w:after="0"/>
        <w:ind w:left="476" w:right="0" w:firstLine="0"/>
        <w:rPr>
          <w:rFonts w:ascii="Simplified Arabic" w:hAnsi="Simplified Arabic" w:cs="Simplified Arabic"/>
        </w:rPr>
      </w:pPr>
      <w:r w:rsidRPr="00DB32BE">
        <w:rPr>
          <w:rFonts w:ascii="Simplified Arabic" w:hAnsi="Simplified Arabic" w:cs="Simplified Arabic"/>
          <w:rtl/>
        </w:rPr>
        <w:t>أن الاستشاري الذي وقع عليه الاختيار يملك</w:t>
      </w:r>
      <w:r w:rsidR="008F0C2E">
        <w:rPr>
          <w:rFonts w:ascii="Simplified Arabic" w:hAnsi="Simplified Arabic" w:cs="Simplified Arabic" w:hint="cs"/>
          <w:rtl/>
        </w:rPr>
        <w:t xml:space="preserve"> </w:t>
      </w:r>
      <w:r w:rsidRPr="00DB32BE">
        <w:rPr>
          <w:rFonts w:ascii="Simplified Arabic" w:hAnsi="Simplified Arabic" w:cs="Simplified Arabic"/>
          <w:rtl/>
        </w:rPr>
        <w:t>الخبرة والكادر المناسبين لتنفيذ المهمة الاستشارية بنجاح؛</w:t>
      </w:r>
    </w:p>
    <w:p w:rsidR="00000000" w:rsidRDefault="00DB32BE">
      <w:pPr>
        <w:numPr>
          <w:ilvl w:val="0"/>
          <w:numId w:val="282"/>
        </w:numPr>
        <w:tabs>
          <w:tab w:val="clear" w:pos="1286"/>
        </w:tabs>
        <w:bidi/>
        <w:spacing w:before="0" w:after="0"/>
        <w:ind w:left="476" w:right="0" w:firstLine="0"/>
        <w:rPr>
          <w:rFonts w:ascii="Simplified Arabic" w:hAnsi="Simplified Arabic" w:cs="Simplified Arabic"/>
        </w:rPr>
      </w:pPr>
      <w:r w:rsidRPr="00DB32BE">
        <w:rPr>
          <w:rFonts w:ascii="Simplified Arabic" w:hAnsi="Simplified Arabic" w:cs="Simplified Arabic"/>
          <w:rtl/>
        </w:rPr>
        <w:t>أن الخدمات الاستشارية التي تم شراؤها بموجب العقد تقدم للجهة المستفيدة توازناً مناسباً بين الجودة والكلفة، بناء على أهداف وظروف متطلبات المهمة المطلوب تنفيذها.</w:t>
      </w:r>
    </w:p>
    <w:p w:rsidR="00000000" w:rsidRDefault="008F0C2E">
      <w:pPr>
        <w:bidi/>
        <w:spacing w:before="0" w:after="0"/>
        <w:ind w:left="986" w:hanging="600"/>
        <w:rPr>
          <w:rFonts w:ascii="Simplified Arabic" w:hAnsi="Simplified Arabic" w:cs="Simplified Arabic"/>
          <w:rtl/>
        </w:rPr>
      </w:pPr>
      <w:r>
        <w:rPr>
          <w:rFonts w:ascii="Simplified Arabic" w:hAnsi="Simplified Arabic" w:cs="Simplified Arabic" w:hint="cs"/>
          <w:rtl/>
        </w:rPr>
        <w:lastRenderedPageBreak/>
        <w:t>2.</w:t>
      </w:r>
      <w:r>
        <w:rPr>
          <w:rFonts w:ascii="Simplified Arabic" w:hAnsi="Simplified Arabic" w:cs="Simplified Arabic" w:hint="cs"/>
          <w:rtl/>
        </w:rPr>
        <w:tab/>
      </w:r>
      <w:r w:rsidR="00DB32BE" w:rsidRPr="00DB32BE">
        <w:rPr>
          <w:rFonts w:ascii="Simplified Arabic" w:hAnsi="Simplified Arabic" w:cs="Simplified Arabic" w:hint="eastAsia"/>
          <w:rtl/>
        </w:rPr>
        <w:t>تتحمل</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لجنة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التقييم</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والتحليل</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المسؤولية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العامة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للتقييم</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الفني</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والمالي،</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وبالإمكان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الاستعانة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بخبراء</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مستقلين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عند</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الحاجة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للمساعدة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في</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تقييم</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نواحي</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فنية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تخصصية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في</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w:t>
      </w:r>
      <w:r w:rsidR="00F96391">
        <w:rPr>
          <w:rFonts w:ascii="Simplified Arabic" w:hAnsi="Simplified Arabic" w:cs="Simplified Arabic" w:hint="eastAsia"/>
          <w:rtl/>
        </w:rPr>
        <w:t>عطاءات</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ويجب</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أن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يتمتع</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هؤلاء</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الخبراء</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بمعرفة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فنية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بالخدمات</w:t>
      </w:r>
      <w:r>
        <w:rPr>
          <w:rFonts w:ascii="Simplified Arabic" w:hAnsi="Simplified Arabic" w:cs="Simplified Arabic" w:hint="cs"/>
          <w:rtl/>
        </w:rPr>
        <w:t>.</w:t>
      </w:r>
    </w:p>
    <w:p w:rsidR="00000000" w:rsidRDefault="00DB32BE">
      <w:pPr>
        <w:bidi/>
        <w:spacing w:before="0" w:after="0"/>
        <w:ind w:left="29" w:firstLine="0"/>
        <w:jc w:val="lowKashida"/>
        <w:rPr>
          <w:rFonts w:ascii="Simplified Arabic" w:hAnsi="Simplified Arabic" w:cs="Simplified Arabic"/>
          <w:b/>
          <w:bCs/>
          <w:rtl/>
          <w:lang w:eastAsia="ar-SA"/>
        </w:rPr>
      </w:pPr>
      <w:bookmarkStart w:id="21" w:name="_Toc329711240"/>
      <w:r w:rsidRPr="00DB32BE">
        <w:rPr>
          <w:rFonts w:ascii="Simplified Arabic" w:hAnsi="Simplified Arabic" w:cs="Simplified Arabic"/>
          <w:b/>
          <w:bCs/>
          <w:rtl/>
          <w:lang w:eastAsia="ar-SA"/>
        </w:rPr>
        <w:t>3.1.14</w:t>
      </w:r>
      <w:r w:rsidRPr="00DB32BE">
        <w:rPr>
          <w:rFonts w:ascii="Simplified Arabic" w:hAnsi="Simplified Arabic" w:cs="Simplified Arabic"/>
          <w:b/>
          <w:bCs/>
          <w:rtl/>
          <w:lang w:eastAsia="ar-SA"/>
        </w:rPr>
        <w:tab/>
      </w:r>
      <w:r w:rsidRPr="00DB32BE">
        <w:rPr>
          <w:rFonts w:ascii="Simplified Arabic" w:hAnsi="Simplified Arabic" w:cs="Simplified Arabic" w:hint="eastAsia"/>
          <w:b/>
          <w:bCs/>
          <w:rtl/>
          <w:lang w:eastAsia="ar-SA"/>
        </w:rPr>
        <w:t>الخطوات</w:t>
      </w:r>
      <w:bookmarkEnd w:id="21"/>
    </w:p>
    <w:p w:rsidR="00D83AE0" w:rsidRPr="00D83AE0" w:rsidRDefault="00937365">
      <w:pPr>
        <w:bidi/>
        <w:spacing w:before="0" w:after="0"/>
        <w:ind w:firstLine="0"/>
        <w:jc w:val="left"/>
        <w:rPr>
          <w:rFonts w:ascii="Simplified Arabic" w:hAnsi="Simplified Arabic" w:cs="Simplified Arabic"/>
          <w:rtl/>
          <w:lang w:eastAsia="ar-SA"/>
        </w:rPr>
      </w:pPr>
      <w:r>
        <w:rPr>
          <w:rFonts w:ascii="Simplified Arabic" w:hAnsi="Simplified Arabic" w:cs="Simplified Arabic" w:hint="cs"/>
          <w:rtl/>
          <w:lang w:eastAsia="ar-SA"/>
        </w:rPr>
        <w:t>ي</w:t>
      </w:r>
      <w:r w:rsidRPr="000A74D0">
        <w:rPr>
          <w:rFonts w:ascii="Simplified Arabic" w:hAnsi="Simplified Arabic" w:cs="Simplified Arabic"/>
          <w:rtl/>
          <w:lang w:eastAsia="ar-SA"/>
        </w:rPr>
        <w:t>تخذ</w:t>
      </w:r>
      <w:r w:rsidRPr="000D33FA">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رئيس</w:t>
      </w:r>
      <w:r w:rsidR="00DB32BE" w:rsidRPr="00DB32BE">
        <w:rPr>
          <w:rFonts w:ascii="Simplified Arabic" w:hAnsi="Simplified Arabic" w:cs="Simplified Arabic"/>
          <w:rtl/>
          <w:lang w:eastAsia="ar-SA"/>
        </w:rPr>
        <w:t xml:space="preserve"> لجنة التقييم والتحليل الخطوات التالية: </w:t>
      </w:r>
    </w:p>
    <w:p w:rsidR="00000000" w:rsidRDefault="00D27242">
      <w:pPr>
        <w:bidi/>
        <w:spacing w:before="0" w:after="0"/>
        <w:ind w:left="986" w:hanging="600"/>
        <w:rPr>
          <w:rFonts w:ascii="Simplified Arabic" w:hAnsi="Simplified Arabic" w:cs="Simplified Arabic"/>
          <w:rtl/>
        </w:rPr>
      </w:pPr>
      <w:r>
        <w:rPr>
          <w:rFonts w:ascii="Simplified Arabic" w:hAnsi="Simplified Arabic" w:cs="Simplified Arabic" w:hint="cs"/>
          <w:rtl/>
        </w:rPr>
        <w:t>1.</w:t>
      </w:r>
      <w:r>
        <w:rPr>
          <w:rFonts w:ascii="Simplified Arabic" w:hAnsi="Simplified Arabic" w:cs="Simplified Arabic" w:hint="cs"/>
          <w:rtl/>
        </w:rPr>
        <w:tab/>
      </w:r>
      <w:r w:rsidR="00E535A7">
        <w:rPr>
          <w:rFonts w:ascii="Simplified Arabic" w:hAnsi="Simplified Arabic" w:cs="Simplified Arabic" w:hint="cs"/>
          <w:rtl/>
        </w:rPr>
        <w:t>ال</w:t>
      </w:r>
      <w:r w:rsidR="00DB32BE" w:rsidRPr="00DB32BE">
        <w:rPr>
          <w:rFonts w:ascii="Simplified Arabic" w:hAnsi="Simplified Arabic" w:cs="Simplified Arabic" w:hint="eastAsia"/>
          <w:rtl/>
        </w:rPr>
        <w:t>تأكد</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من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أن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لجنة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التقييم</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والتحليل</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مكو</w:t>
      </w:r>
      <w:r w:rsidR="00E535A7">
        <w:rPr>
          <w:rFonts w:ascii="Simplified Arabic" w:hAnsi="Simplified Arabic" w:cs="Simplified Arabic" w:hint="cs"/>
          <w:rtl/>
        </w:rPr>
        <w:t>ّ</w:t>
      </w:r>
      <w:r w:rsidR="00DB32BE" w:rsidRPr="00DB32BE">
        <w:rPr>
          <w:rFonts w:ascii="Simplified Arabic" w:hAnsi="Simplified Arabic" w:cs="Simplified Arabic" w:hint="eastAsia"/>
          <w:rtl/>
        </w:rPr>
        <w:t>نة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من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فريق</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تقييم</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من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ثلاثة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أعضاء</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مؤهلين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على</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الأقل</w:t>
      </w:r>
      <w:r w:rsidR="00DB32BE" w:rsidRPr="00DB32BE">
        <w:rPr>
          <w:rFonts w:ascii="Simplified Arabic" w:hAnsi="Simplified Arabic" w:cs="Simplified Arabic"/>
          <w:rtl/>
        </w:rPr>
        <w:t xml:space="preserve"> (وما </w:t>
      </w:r>
      <w:r w:rsidR="00DB32BE" w:rsidRPr="00DB32BE">
        <w:rPr>
          <w:rFonts w:ascii="Simplified Arabic" w:hAnsi="Simplified Arabic" w:cs="Simplified Arabic" w:hint="eastAsia"/>
          <w:rtl/>
        </w:rPr>
        <w:t>لا</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يزيد</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عن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خمسة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يتحملون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مسؤولية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مشتركة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للقيام</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بعملية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التقييم</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بأكملها</w:t>
      </w:r>
      <w:r w:rsidR="00DB32BE" w:rsidRPr="00DB32BE">
        <w:rPr>
          <w:rFonts w:ascii="Simplified Arabic" w:hAnsi="Simplified Arabic" w:cs="Simplified Arabic"/>
          <w:rtl/>
        </w:rPr>
        <w:t>.</w:t>
      </w:r>
    </w:p>
    <w:p w:rsidR="00000000" w:rsidRDefault="00E535A7">
      <w:pPr>
        <w:bidi/>
        <w:spacing w:before="0" w:after="0"/>
        <w:ind w:left="986" w:hanging="600"/>
        <w:rPr>
          <w:rFonts w:ascii="Simplified Arabic" w:hAnsi="Simplified Arabic" w:cs="Simplified Arabic"/>
          <w:rtl/>
        </w:rPr>
      </w:pPr>
      <w:r>
        <w:rPr>
          <w:rFonts w:ascii="Simplified Arabic" w:hAnsi="Simplified Arabic" w:cs="Simplified Arabic" w:hint="cs"/>
          <w:rtl/>
        </w:rPr>
        <w:t>2.</w:t>
      </w:r>
      <w:r>
        <w:rPr>
          <w:rFonts w:ascii="Simplified Arabic" w:hAnsi="Simplified Arabic" w:cs="Simplified Arabic" w:hint="cs"/>
          <w:rtl/>
        </w:rPr>
        <w:tab/>
        <w:t>ال</w:t>
      </w:r>
      <w:r w:rsidR="00DB32BE" w:rsidRPr="00DB32BE">
        <w:rPr>
          <w:rFonts w:ascii="Simplified Arabic" w:hAnsi="Simplified Arabic" w:cs="Simplified Arabic" w:hint="eastAsia"/>
          <w:rtl/>
        </w:rPr>
        <w:t>تأكد</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من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تشكيل</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لجنة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التقييم</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قبل</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استلام</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w:t>
      </w:r>
      <w:r w:rsidR="00F96391">
        <w:rPr>
          <w:rFonts w:ascii="Simplified Arabic" w:hAnsi="Simplified Arabic" w:cs="Simplified Arabic" w:hint="eastAsia"/>
          <w:rtl/>
        </w:rPr>
        <w:t>عطاءات</w:t>
      </w:r>
      <w:r w:rsidR="00DB32BE" w:rsidRPr="00DB32BE">
        <w:rPr>
          <w:rFonts w:ascii="Simplified Arabic" w:hAnsi="Simplified Arabic" w:cs="Simplified Arabic" w:hint="eastAsia"/>
          <w:rtl/>
        </w:rPr>
        <w:t>،</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وان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اللجنة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إتفقت</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على</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رئيس</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لها،</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وعلى</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اسلوب</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التقييم</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ومكان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التقييم</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ودور</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كل</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عضو،</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وانها</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جهزت</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نماذج</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تقييم</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w:t>
      </w:r>
      <w:r w:rsidR="00F96391">
        <w:rPr>
          <w:rFonts w:ascii="Simplified Arabic" w:hAnsi="Simplified Arabic" w:cs="Simplified Arabic" w:hint="eastAsia"/>
          <w:rtl/>
        </w:rPr>
        <w:t>عطاءات</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وإتفقت</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على</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اقسام</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تقرير</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تقييم</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w:t>
      </w:r>
      <w:r w:rsidR="00F96391">
        <w:rPr>
          <w:rFonts w:ascii="Simplified Arabic" w:hAnsi="Simplified Arabic" w:cs="Simplified Arabic" w:hint="eastAsia"/>
          <w:rtl/>
        </w:rPr>
        <w:t>عطاءات</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وعلى</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إطار</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زمني</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لتقييم</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w:t>
      </w:r>
      <w:r w:rsidR="00F96391">
        <w:rPr>
          <w:rFonts w:ascii="Simplified Arabic" w:hAnsi="Simplified Arabic" w:cs="Simplified Arabic" w:hint="eastAsia"/>
          <w:rtl/>
        </w:rPr>
        <w:t>عطاءات</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الفنية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والمالية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وتحضير</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تقرير</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التقييم</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والحصول</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على</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الموافقات</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الضرورية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و</w:t>
      </w:r>
      <w:r>
        <w:rPr>
          <w:rFonts w:ascii="Simplified Arabic" w:hAnsi="Simplified Arabic" w:cs="Simplified Arabic" w:hint="cs"/>
          <w:rtl/>
        </w:rPr>
        <w:t>ال</w:t>
      </w:r>
      <w:r w:rsidR="00DB32BE" w:rsidRPr="00DB32BE">
        <w:rPr>
          <w:rFonts w:ascii="Simplified Arabic" w:hAnsi="Simplified Arabic" w:cs="Simplified Arabic" w:hint="eastAsia"/>
          <w:rtl/>
        </w:rPr>
        <w:t>تأكد</w:t>
      </w:r>
      <w:r>
        <w:rPr>
          <w:rFonts w:ascii="Simplified Arabic" w:hAnsi="Simplified Arabic" w:cs="Simplified Arabic" w:hint="cs"/>
          <w:rtl/>
        </w:rPr>
        <w:t xml:space="preserve"> من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يتم</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ذلك</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قبل</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انتهاء</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صلاحية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w:t>
      </w:r>
      <w:r w:rsidR="00F96391">
        <w:rPr>
          <w:rFonts w:ascii="Simplified Arabic" w:hAnsi="Simplified Arabic" w:cs="Simplified Arabic" w:hint="eastAsia"/>
          <w:rtl/>
        </w:rPr>
        <w:t>عطاءات</w:t>
      </w:r>
      <w:r w:rsidR="00DB32BE" w:rsidRPr="00DB32BE">
        <w:rPr>
          <w:rFonts w:ascii="Simplified Arabic" w:hAnsi="Simplified Arabic" w:cs="Simplified Arabic"/>
          <w:rtl/>
        </w:rPr>
        <w:t>.</w:t>
      </w:r>
    </w:p>
    <w:p w:rsidR="00000000" w:rsidRDefault="00E535A7">
      <w:pPr>
        <w:bidi/>
        <w:spacing w:before="0" w:after="0"/>
        <w:ind w:left="986" w:hanging="600"/>
        <w:rPr>
          <w:rFonts w:ascii="Simplified Arabic" w:hAnsi="Simplified Arabic" w:cs="Simplified Arabic"/>
          <w:rtl/>
        </w:rPr>
      </w:pPr>
      <w:r>
        <w:rPr>
          <w:rFonts w:ascii="Simplified Arabic" w:hAnsi="Simplified Arabic" w:cs="Simplified Arabic" w:hint="cs"/>
          <w:rtl/>
        </w:rPr>
        <w:t>3.</w:t>
      </w:r>
      <w:r>
        <w:rPr>
          <w:rFonts w:ascii="Simplified Arabic" w:hAnsi="Simplified Arabic" w:cs="Simplified Arabic" w:hint="cs"/>
          <w:rtl/>
        </w:rPr>
        <w:tab/>
        <w:t>ال</w:t>
      </w:r>
      <w:r w:rsidR="00DB32BE" w:rsidRPr="00DB32BE">
        <w:rPr>
          <w:rFonts w:ascii="Simplified Arabic" w:hAnsi="Simplified Arabic" w:cs="Simplified Arabic" w:hint="eastAsia"/>
          <w:rtl/>
        </w:rPr>
        <w:t>تأكد</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من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أن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أعضاء</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اللجنة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قاموا</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بمراجعة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وثيقة</w:t>
      </w:r>
      <w:r w:rsidR="00DB32BE" w:rsidRPr="00DB32BE">
        <w:rPr>
          <w:rFonts w:ascii="Simplified Arabic" w:hAnsi="Simplified Arabic" w:cs="Simplified Arabic"/>
          <w:rtl/>
        </w:rPr>
        <w:t xml:space="preserve"> </w:t>
      </w:r>
      <w:r w:rsidR="00F96391">
        <w:rPr>
          <w:rFonts w:ascii="Simplified Arabic" w:hAnsi="Simplified Arabic" w:cs="Simplified Arabic" w:hint="cs"/>
          <w:rtl/>
        </w:rPr>
        <w:t>التعاقد</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بالكامل</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وأنهم</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فهموا</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أهداف</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المهمة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الاستشارية،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معايير</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التقييم،</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شروط</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المرجعية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وكذلك</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شروط</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العقد</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العامة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والخاصة</w:t>
      </w:r>
      <w:r w:rsidR="00DB32BE" w:rsidRPr="00DB32BE">
        <w:rPr>
          <w:rFonts w:ascii="Simplified Arabic" w:hAnsi="Simplified Arabic" w:cs="Simplified Arabic"/>
          <w:rtl/>
        </w:rPr>
        <w:t>.</w:t>
      </w:r>
    </w:p>
    <w:p w:rsidR="00000000" w:rsidRDefault="009123C3">
      <w:pPr>
        <w:bidi/>
        <w:spacing w:before="0" w:after="0"/>
        <w:ind w:left="986" w:hanging="600"/>
        <w:rPr>
          <w:rFonts w:ascii="Simplified Arabic" w:hAnsi="Simplified Arabic" w:cs="Simplified Arabic"/>
          <w:rtl/>
        </w:rPr>
      </w:pPr>
      <w:r>
        <w:rPr>
          <w:rFonts w:ascii="Simplified Arabic" w:hAnsi="Simplified Arabic" w:cs="Simplified Arabic" w:hint="cs"/>
          <w:rtl/>
        </w:rPr>
        <w:t>4.</w:t>
      </w:r>
      <w:r w:rsidR="00DB32BE" w:rsidRPr="00DB32BE">
        <w:rPr>
          <w:rFonts w:ascii="Simplified Arabic" w:hAnsi="Simplified Arabic" w:cs="Simplified Arabic"/>
          <w:rtl/>
        </w:rPr>
        <w:t xml:space="preserve">  </w:t>
      </w:r>
      <w:r>
        <w:rPr>
          <w:rFonts w:ascii="Simplified Arabic" w:hAnsi="Simplified Arabic" w:cs="Simplified Arabic" w:hint="cs"/>
          <w:rtl/>
        </w:rPr>
        <w:tab/>
      </w:r>
      <w:r w:rsidR="00DB32BE" w:rsidRPr="00DB32BE">
        <w:rPr>
          <w:rFonts w:ascii="Simplified Arabic" w:hAnsi="Simplified Arabic" w:cs="Simplified Arabic" w:hint="eastAsia"/>
          <w:rtl/>
        </w:rPr>
        <w:t>في</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حالة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عدم</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فهم</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لجنة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التقييم</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لأية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ناحية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في</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w:t>
      </w:r>
      <w:r w:rsidR="00F96391">
        <w:rPr>
          <w:rFonts w:ascii="Simplified Arabic" w:hAnsi="Simplified Arabic" w:cs="Simplified Arabic" w:hint="cs"/>
          <w:rtl/>
        </w:rPr>
        <w:t>عطاءات</w:t>
      </w:r>
      <w:r w:rsidR="00DB32BE" w:rsidRPr="00DB32BE">
        <w:rPr>
          <w:rFonts w:ascii="Simplified Arabic" w:hAnsi="Simplified Arabic" w:cs="Simplified Arabic" w:hint="eastAsia"/>
          <w:rtl/>
        </w:rPr>
        <w:t>،</w:t>
      </w:r>
      <w:r w:rsidR="00DB32BE" w:rsidRPr="00DB32BE">
        <w:rPr>
          <w:rFonts w:ascii="Simplified Arabic" w:hAnsi="Simplified Arabic" w:cs="Simplified Arabic"/>
          <w:rtl/>
        </w:rPr>
        <w:t xml:space="preserve"> </w:t>
      </w:r>
      <w:r>
        <w:rPr>
          <w:rFonts w:ascii="Simplified Arabic" w:hAnsi="Simplified Arabic" w:cs="Simplified Arabic" w:hint="cs"/>
          <w:rtl/>
        </w:rPr>
        <w:t>ال</w:t>
      </w:r>
      <w:r w:rsidR="00DB32BE" w:rsidRPr="00DB32BE">
        <w:rPr>
          <w:rFonts w:ascii="Simplified Arabic" w:hAnsi="Simplified Arabic" w:cs="Simplified Arabic" w:hint="eastAsia"/>
          <w:rtl/>
        </w:rPr>
        <w:t>تأكد</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من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أنهم</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طلبوا</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توضيحاً</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من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الشخص</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المسؤول</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عن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كتابة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وثيقة</w:t>
      </w:r>
      <w:r w:rsidR="00DB32BE" w:rsidRPr="00DB32BE">
        <w:rPr>
          <w:rFonts w:ascii="Simplified Arabic" w:hAnsi="Simplified Arabic" w:cs="Simplified Arabic"/>
          <w:rtl/>
        </w:rPr>
        <w:t xml:space="preserve"> </w:t>
      </w:r>
      <w:r w:rsidR="00F96391">
        <w:rPr>
          <w:rFonts w:ascii="Simplified Arabic" w:hAnsi="Simplified Arabic" w:cs="Simplified Arabic" w:hint="cs"/>
          <w:rtl/>
        </w:rPr>
        <w:t>التعاقد</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وشروط</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المرجعية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إذا</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اقتضى</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الأمر</w:t>
      </w:r>
      <w:r w:rsidR="00DB32BE" w:rsidRPr="00DB32BE">
        <w:rPr>
          <w:rFonts w:ascii="Simplified Arabic" w:hAnsi="Simplified Arabic" w:cs="Simplified Arabic"/>
          <w:rtl/>
        </w:rPr>
        <w:t xml:space="preserve">. </w:t>
      </w:r>
      <w:r>
        <w:rPr>
          <w:rFonts w:ascii="Simplified Arabic" w:hAnsi="Simplified Arabic" w:cs="Simplified Arabic" w:hint="cs"/>
          <w:rtl/>
        </w:rPr>
        <w:t>ال</w:t>
      </w:r>
      <w:r w:rsidR="00DB32BE" w:rsidRPr="00DB32BE">
        <w:rPr>
          <w:rFonts w:ascii="Simplified Arabic" w:hAnsi="Simplified Arabic" w:cs="Simplified Arabic" w:hint="eastAsia"/>
          <w:rtl/>
        </w:rPr>
        <w:t>تأكد</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من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تُطبيق</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المعايير</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والنقاط</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المذكورة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في</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وثيقة</w:t>
      </w:r>
      <w:r w:rsidR="00DB32BE" w:rsidRPr="00DB32BE">
        <w:rPr>
          <w:rFonts w:ascii="Simplified Arabic" w:hAnsi="Simplified Arabic" w:cs="Simplified Arabic"/>
          <w:rtl/>
        </w:rPr>
        <w:t xml:space="preserve"> </w:t>
      </w:r>
      <w:r w:rsidR="00F96391">
        <w:rPr>
          <w:rFonts w:ascii="Simplified Arabic" w:hAnsi="Simplified Arabic" w:cs="Simplified Arabic" w:hint="cs"/>
          <w:rtl/>
        </w:rPr>
        <w:t>التعاقد</w:t>
      </w:r>
      <w:r w:rsidR="00DB32BE" w:rsidRPr="00DB32BE">
        <w:rPr>
          <w:rFonts w:ascii="Simplified Arabic" w:hAnsi="Simplified Arabic" w:cs="Simplified Arabic" w:hint="eastAsia"/>
          <w:rtl/>
        </w:rPr>
        <w:t>،</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b/>
          <w:bCs/>
          <w:rtl/>
        </w:rPr>
        <w:t>و</w:t>
      </w:r>
      <w:r>
        <w:rPr>
          <w:rFonts w:ascii="Simplified Arabic" w:hAnsi="Simplified Arabic" w:cs="Simplified Arabic" w:hint="cs"/>
          <w:b/>
          <w:bCs/>
          <w:rtl/>
        </w:rPr>
        <w:t>ال</w:t>
      </w:r>
      <w:r w:rsidR="00DB32BE" w:rsidRPr="00DB32BE">
        <w:rPr>
          <w:rFonts w:ascii="Simplified Arabic" w:hAnsi="Simplified Arabic" w:cs="Simplified Arabic" w:hint="eastAsia"/>
          <w:b/>
          <w:bCs/>
          <w:rtl/>
        </w:rPr>
        <w:t>تأكد</w:t>
      </w:r>
      <w:r w:rsidR="00DB32BE" w:rsidRPr="00DB32BE">
        <w:rPr>
          <w:rFonts w:ascii="Simplified Arabic" w:hAnsi="Simplified Arabic" w:cs="Simplified Arabic"/>
          <w:b/>
          <w:bCs/>
          <w:rtl/>
        </w:rPr>
        <w:t xml:space="preserve"> </w:t>
      </w:r>
      <w:r w:rsidR="00DB32BE" w:rsidRPr="00DB32BE">
        <w:rPr>
          <w:rFonts w:ascii="Simplified Arabic" w:hAnsi="Simplified Arabic" w:cs="Simplified Arabic" w:hint="eastAsia"/>
          <w:b/>
          <w:bCs/>
          <w:rtl/>
        </w:rPr>
        <w:t>من</w:t>
      </w:r>
      <w:r w:rsidR="00DB32BE" w:rsidRPr="00DB32BE">
        <w:rPr>
          <w:rFonts w:ascii="Simplified Arabic" w:hAnsi="Simplified Arabic" w:cs="Simplified Arabic"/>
          <w:b/>
          <w:bCs/>
          <w:rtl/>
        </w:rPr>
        <w:t xml:space="preserve"> </w:t>
      </w:r>
      <w:r w:rsidR="00DB32BE" w:rsidRPr="00DB32BE">
        <w:rPr>
          <w:rFonts w:ascii="Simplified Arabic" w:hAnsi="Simplified Arabic" w:cs="Simplified Arabic" w:hint="eastAsia"/>
          <w:b/>
          <w:bCs/>
          <w:rtl/>
        </w:rPr>
        <w:t>عدم</w:t>
      </w:r>
      <w:r w:rsidR="00DB32BE" w:rsidRPr="00DB32BE">
        <w:rPr>
          <w:rFonts w:ascii="Simplified Arabic" w:hAnsi="Simplified Arabic" w:cs="Simplified Arabic"/>
          <w:b/>
          <w:bCs/>
          <w:rtl/>
        </w:rPr>
        <w:t xml:space="preserve"> </w:t>
      </w:r>
      <w:r w:rsidR="00DB32BE" w:rsidRPr="00DB32BE">
        <w:rPr>
          <w:rFonts w:ascii="Simplified Arabic" w:hAnsi="Simplified Arabic" w:cs="Simplified Arabic" w:hint="eastAsia"/>
          <w:b/>
          <w:bCs/>
          <w:rtl/>
        </w:rPr>
        <w:t>تُطبيق</w:t>
      </w:r>
      <w:r w:rsidR="00DB32BE" w:rsidRPr="00DB32BE">
        <w:rPr>
          <w:rFonts w:ascii="Simplified Arabic" w:hAnsi="Simplified Arabic" w:cs="Simplified Arabic"/>
          <w:b/>
          <w:bCs/>
          <w:rtl/>
        </w:rPr>
        <w:t xml:space="preserve"> </w:t>
      </w:r>
      <w:r w:rsidR="00DB32BE" w:rsidRPr="00DB32BE">
        <w:rPr>
          <w:rFonts w:ascii="Simplified Arabic" w:hAnsi="Simplified Arabic" w:cs="Simplified Arabic" w:hint="eastAsia"/>
          <w:b/>
          <w:bCs/>
          <w:rtl/>
        </w:rPr>
        <w:t>أية</w:t>
      </w:r>
      <w:r w:rsidR="00DB32BE" w:rsidRPr="00DB32BE">
        <w:rPr>
          <w:rFonts w:ascii="Simplified Arabic" w:hAnsi="Simplified Arabic" w:cs="Simplified Arabic"/>
          <w:b/>
          <w:bCs/>
          <w:rtl/>
        </w:rPr>
        <w:t xml:space="preserve"> </w:t>
      </w:r>
      <w:r w:rsidR="00DB32BE" w:rsidRPr="00DB32BE">
        <w:rPr>
          <w:rFonts w:ascii="Simplified Arabic" w:hAnsi="Simplified Arabic" w:cs="Simplified Arabic" w:hint="eastAsia"/>
          <w:b/>
          <w:bCs/>
          <w:rtl/>
        </w:rPr>
        <w:t>معايير</w:t>
      </w:r>
      <w:r w:rsidR="00DB32BE" w:rsidRPr="00DB32BE">
        <w:rPr>
          <w:rFonts w:ascii="Simplified Arabic" w:hAnsi="Simplified Arabic" w:cs="Simplified Arabic"/>
          <w:b/>
          <w:bCs/>
          <w:rtl/>
        </w:rPr>
        <w:t xml:space="preserve"> </w:t>
      </w:r>
      <w:r w:rsidR="00DB32BE" w:rsidRPr="00DB32BE">
        <w:rPr>
          <w:rFonts w:ascii="Simplified Arabic" w:hAnsi="Simplified Arabic" w:cs="Simplified Arabic" w:hint="eastAsia"/>
          <w:b/>
          <w:bCs/>
          <w:rtl/>
        </w:rPr>
        <w:t>أخرى</w:t>
      </w:r>
      <w:r w:rsidR="00DB32BE" w:rsidRPr="00DB32BE">
        <w:rPr>
          <w:rFonts w:ascii="Simplified Arabic" w:hAnsi="Simplified Arabic" w:cs="Simplified Arabic"/>
          <w:b/>
          <w:bCs/>
          <w:rtl/>
        </w:rPr>
        <w:t xml:space="preserve"> </w:t>
      </w:r>
      <w:r w:rsidR="00DB32BE" w:rsidRPr="00DB32BE">
        <w:rPr>
          <w:rFonts w:ascii="Simplified Arabic" w:hAnsi="Simplified Arabic" w:cs="Simplified Arabic" w:hint="eastAsia"/>
          <w:b/>
          <w:bCs/>
          <w:rtl/>
        </w:rPr>
        <w:t>جديدة</w:t>
      </w:r>
      <w:r w:rsidR="00DB32BE" w:rsidRPr="00DB32BE">
        <w:rPr>
          <w:rFonts w:ascii="Simplified Arabic" w:hAnsi="Simplified Arabic" w:cs="Simplified Arabic"/>
          <w:b/>
          <w:bCs/>
          <w:rtl/>
        </w:rPr>
        <w:t xml:space="preserve"> </w:t>
      </w:r>
      <w:r w:rsidR="00DB32BE" w:rsidRPr="00DB32BE">
        <w:rPr>
          <w:rFonts w:ascii="Simplified Arabic" w:hAnsi="Simplified Arabic" w:cs="Simplified Arabic" w:hint="eastAsia"/>
          <w:b/>
          <w:bCs/>
          <w:rtl/>
        </w:rPr>
        <w:t>أو</w:t>
      </w:r>
      <w:r w:rsidR="00DB32BE" w:rsidRPr="00DB32BE">
        <w:rPr>
          <w:rFonts w:ascii="Simplified Arabic" w:hAnsi="Simplified Arabic" w:cs="Simplified Arabic"/>
          <w:b/>
          <w:bCs/>
          <w:rtl/>
        </w:rPr>
        <w:t xml:space="preserve"> </w:t>
      </w:r>
      <w:r w:rsidR="00DB32BE" w:rsidRPr="00DB32BE">
        <w:rPr>
          <w:rFonts w:ascii="Simplified Arabic" w:hAnsi="Simplified Arabic" w:cs="Simplified Arabic" w:hint="eastAsia"/>
          <w:b/>
          <w:bCs/>
          <w:rtl/>
        </w:rPr>
        <w:t>متنوعة</w:t>
      </w:r>
      <w:r w:rsidR="00DB32BE" w:rsidRPr="00DB32BE">
        <w:rPr>
          <w:rFonts w:ascii="Simplified Arabic" w:hAnsi="Simplified Arabic" w:cs="Simplified Arabic"/>
          <w:rtl/>
        </w:rPr>
        <w:t>.</w:t>
      </w:r>
    </w:p>
    <w:p w:rsidR="00000000" w:rsidRDefault="009123C3">
      <w:pPr>
        <w:bidi/>
        <w:spacing w:before="0" w:after="0"/>
        <w:ind w:left="986" w:hanging="600"/>
        <w:rPr>
          <w:rFonts w:ascii="Simplified Arabic" w:hAnsi="Simplified Arabic" w:cs="Simplified Arabic"/>
          <w:rtl/>
        </w:rPr>
      </w:pPr>
      <w:r>
        <w:rPr>
          <w:rFonts w:ascii="Simplified Arabic" w:hAnsi="Simplified Arabic" w:cs="Simplified Arabic" w:hint="cs"/>
          <w:rtl/>
        </w:rPr>
        <w:t>5.</w:t>
      </w:r>
      <w:r>
        <w:rPr>
          <w:rFonts w:ascii="Simplified Arabic" w:hAnsi="Simplified Arabic" w:cs="Simplified Arabic" w:hint="cs"/>
          <w:rtl/>
        </w:rPr>
        <w:tab/>
        <w:t>ال</w:t>
      </w:r>
      <w:r w:rsidR="00DB32BE" w:rsidRPr="00DB32BE">
        <w:rPr>
          <w:rFonts w:ascii="Simplified Arabic" w:hAnsi="Simplified Arabic" w:cs="Simplified Arabic" w:hint="eastAsia"/>
          <w:rtl/>
        </w:rPr>
        <w:t>تأكد</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من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أن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لجنة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التقييم</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إتفقت</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على</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درجات</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التقييم</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لمعايير</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الاختيار</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”سيئ،</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مرضي،</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جيد،</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جيد</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جداً“</w:t>
      </w:r>
      <w:r w:rsidR="00DB32BE" w:rsidRPr="00DB32BE">
        <w:rPr>
          <w:rFonts w:ascii="Simplified Arabic" w:hAnsi="Simplified Arabic" w:cs="Simplified Arabic"/>
          <w:rtl/>
        </w:rPr>
        <w:t xml:space="preserve">. </w:t>
      </w:r>
      <w:r>
        <w:rPr>
          <w:rFonts w:ascii="Simplified Arabic" w:hAnsi="Simplified Arabic" w:cs="Simplified Arabic" w:hint="cs"/>
          <w:rtl/>
        </w:rPr>
        <w:t xml:space="preserve">وأن </w:t>
      </w:r>
      <w:r w:rsidR="00DB32BE" w:rsidRPr="00DB32BE">
        <w:rPr>
          <w:rFonts w:ascii="Simplified Arabic" w:hAnsi="Simplified Arabic" w:cs="Simplified Arabic" w:hint="eastAsia"/>
          <w:rtl/>
        </w:rPr>
        <w:t>التقييم</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مبنى</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على</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أساس</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استجابة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كل</w:t>
      </w:r>
      <w:r w:rsidR="00DB32BE" w:rsidRPr="00DB32BE">
        <w:rPr>
          <w:rFonts w:ascii="Simplified Arabic" w:hAnsi="Simplified Arabic" w:cs="Simplified Arabic"/>
          <w:rtl/>
        </w:rPr>
        <w:t xml:space="preserve"> </w:t>
      </w:r>
      <w:r>
        <w:rPr>
          <w:rFonts w:ascii="Simplified Arabic" w:hAnsi="Simplified Arabic" w:cs="Simplified Arabic" w:hint="cs"/>
          <w:rtl/>
        </w:rPr>
        <w:t>عطاء</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للمعايير</w:t>
      </w:r>
      <w:r>
        <w:rPr>
          <w:rFonts w:ascii="Simplified Arabic" w:hAnsi="Simplified Arabic" w:cs="Simplified Arabic" w:hint="cs"/>
          <w:rtl/>
        </w:rPr>
        <w:t xml:space="preserve"> </w:t>
      </w:r>
      <w:r w:rsidR="00DB32BE" w:rsidRPr="00DB32BE">
        <w:rPr>
          <w:rFonts w:ascii="Simplified Arabic" w:hAnsi="Simplified Arabic" w:cs="Simplified Arabic" w:hint="eastAsia"/>
          <w:rtl/>
        </w:rPr>
        <w:t>وان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تتفق</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على</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تعريف</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ونسب</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الدرجات</w:t>
      </w:r>
      <w:r w:rsidR="00DB32BE" w:rsidRPr="00DB32BE">
        <w:rPr>
          <w:rFonts w:ascii="Simplified Arabic" w:hAnsi="Simplified Arabic" w:cs="Simplified Arabic"/>
          <w:rtl/>
        </w:rPr>
        <w:t>.</w:t>
      </w:r>
    </w:p>
    <w:p w:rsidR="00000000" w:rsidRDefault="009123C3">
      <w:pPr>
        <w:bidi/>
        <w:spacing w:before="0" w:after="0"/>
        <w:ind w:left="986" w:hanging="600"/>
        <w:rPr>
          <w:rFonts w:ascii="Simplified Arabic" w:hAnsi="Simplified Arabic" w:cs="Simplified Arabic"/>
          <w:rtl/>
        </w:rPr>
      </w:pPr>
      <w:r>
        <w:rPr>
          <w:rFonts w:ascii="Simplified Arabic" w:hAnsi="Simplified Arabic" w:cs="Simplified Arabic" w:hint="cs"/>
          <w:rtl/>
        </w:rPr>
        <w:t xml:space="preserve">6. </w:t>
      </w:r>
      <w:r>
        <w:rPr>
          <w:rFonts w:ascii="Simplified Arabic" w:hAnsi="Simplified Arabic" w:cs="Simplified Arabic" w:hint="cs"/>
          <w:rtl/>
        </w:rPr>
        <w:tab/>
        <w:t>ال</w:t>
      </w:r>
      <w:r w:rsidR="00DB32BE" w:rsidRPr="00DB32BE">
        <w:rPr>
          <w:rFonts w:ascii="Simplified Arabic" w:hAnsi="Simplified Arabic" w:cs="Simplified Arabic"/>
          <w:rtl/>
        </w:rPr>
        <w:t xml:space="preserve">تأكد من أن يعمل اعضاء لجنة التقييم بشكل مستقل من بعضهم البعض حتى لا يؤثر احدهم في قرار الآخر. </w:t>
      </w:r>
    </w:p>
    <w:p w:rsidR="00000000" w:rsidRDefault="009123C3">
      <w:pPr>
        <w:bidi/>
        <w:spacing w:before="0" w:after="0"/>
        <w:ind w:left="986" w:hanging="600"/>
        <w:rPr>
          <w:rFonts w:ascii="Simplified Arabic" w:hAnsi="Simplified Arabic" w:cs="Simplified Arabic"/>
          <w:rtl/>
        </w:rPr>
      </w:pPr>
      <w:r>
        <w:rPr>
          <w:rFonts w:ascii="Simplified Arabic" w:hAnsi="Simplified Arabic" w:cs="Simplified Arabic" w:hint="cs"/>
          <w:rtl/>
        </w:rPr>
        <w:t>7.</w:t>
      </w:r>
      <w:r>
        <w:rPr>
          <w:rFonts w:ascii="Simplified Arabic" w:hAnsi="Simplified Arabic" w:cs="Simplified Arabic" w:hint="cs"/>
          <w:rtl/>
        </w:rPr>
        <w:tab/>
        <w:t>ال</w:t>
      </w:r>
      <w:r w:rsidR="00DB32BE" w:rsidRPr="00DB32BE">
        <w:rPr>
          <w:rFonts w:ascii="Simplified Arabic" w:hAnsi="Simplified Arabic" w:cs="Simplified Arabic" w:hint="eastAsia"/>
          <w:rtl/>
        </w:rPr>
        <w:t>تأكد</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من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أن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اعضاء</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لجنة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التقييم</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قد</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قاموا</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بمقارنة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النسخ</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المصورة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مع</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النسخة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الاصلية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واستفوا</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النواقص،</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إن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وجدت</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في</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النسخة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المصورة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وذلك</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بإستنساخها</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من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النسخة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الأصلية،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تأكد</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من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استعمال</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النسخ</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المصورة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في</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تقييم</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w:t>
      </w:r>
      <w:r w:rsidR="00F96391">
        <w:rPr>
          <w:rFonts w:ascii="Simplified Arabic" w:hAnsi="Simplified Arabic" w:cs="Simplified Arabic" w:hint="eastAsia"/>
          <w:rtl/>
        </w:rPr>
        <w:t>عطاءات</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وتأكد</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من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حفظ</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النسخ</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الأصلية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في</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مكان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آمن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للرجوع</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اليها</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عند</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الحاجة</w:t>
      </w:r>
      <w:r w:rsidR="00DB32BE" w:rsidRPr="00DB32BE">
        <w:rPr>
          <w:rFonts w:ascii="Simplified Arabic" w:hAnsi="Simplified Arabic" w:cs="Simplified Arabic"/>
          <w:rtl/>
        </w:rPr>
        <w:t>.</w:t>
      </w:r>
    </w:p>
    <w:p w:rsidR="00000000" w:rsidRDefault="009123C3">
      <w:pPr>
        <w:bidi/>
        <w:spacing w:before="0" w:after="0"/>
        <w:ind w:left="986" w:hanging="600"/>
        <w:rPr>
          <w:rFonts w:ascii="Simplified Arabic" w:hAnsi="Simplified Arabic" w:cs="Simplified Arabic"/>
        </w:rPr>
      </w:pPr>
      <w:r>
        <w:rPr>
          <w:rFonts w:ascii="Simplified Arabic" w:hAnsi="Simplified Arabic" w:cs="Simplified Arabic" w:hint="cs"/>
          <w:rtl/>
        </w:rPr>
        <w:t>8.</w:t>
      </w:r>
      <w:r>
        <w:rPr>
          <w:rFonts w:ascii="Simplified Arabic" w:hAnsi="Simplified Arabic" w:cs="Simplified Arabic" w:hint="cs"/>
          <w:rtl/>
        </w:rPr>
        <w:tab/>
        <w:t>ال</w:t>
      </w:r>
      <w:r w:rsidR="00DB32BE" w:rsidRPr="00DB32BE">
        <w:rPr>
          <w:rFonts w:ascii="Simplified Arabic" w:hAnsi="Simplified Arabic" w:cs="Simplified Arabic" w:hint="eastAsia"/>
          <w:rtl/>
        </w:rPr>
        <w:t>إجتم</w:t>
      </w:r>
      <w:r>
        <w:rPr>
          <w:rFonts w:ascii="Simplified Arabic" w:hAnsi="Simplified Arabic" w:cs="Simplified Arabic" w:hint="cs"/>
          <w:rtl/>
        </w:rPr>
        <w:t>ا</w:t>
      </w:r>
      <w:r w:rsidR="00DB32BE" w:rsidRPr="00DB32BE">
        <w:rPr>
          <w:rFonts w:ascii="Simplified Arabic" w:hAnsi="Simplified Arabic" w:cs="Simplified Arabic" w:hint="eastAsia"/>
          <w:rtl/>
        </w:rPr>
        <w:t>ع</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مع</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أعضاء</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لجنة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التقييم</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لمراجعة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شروط</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المرجعية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والمعايير</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والحد</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الأقصى</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من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lastRenderedPageBreak/>
        <w:t>النقاط</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لكل</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معيار</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محددة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في</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وثيقة</w:t>
      </w:r>
      <w:r w:rsidR="00DB32BE" w:rsidRPr="00DB32BE">
        <w:rPr>
          <w:rFonts w:ascii="Simplified Arabic" w:hAnsi="Simplified Arabic" w:cs="Simplified Arabic"/>
          <w:rtl/>
        </w:rPr>
        <w:t xml:space="preserve"> </w:t>
      </w:r>
      <w:r w:rsidR="00F96391">
        <w:rPr>
          <w:rFonts w:ascii="Simplified Arabic" w:hAnsi="Simplified Arabic" w:cs="Simplified Arabic" w:hint="cs"/>
          <w:rtl/>
        </w:rPr>
        <w:t>التعاقد</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و</w:t>
      </w:r>
      <w:r>
        <w:rPr>
          <w:rFonts w:ascii="Simplified Arabic" w:hAnsi="Simplified Arabic" w:cs="Simplified Arabic" w:hint="cs"/>
          <w:rtl/>
        </w:rPr>
        <w:t>ال</w:t>
      </w:r>
      <w:r w:rsidR="00DB32BE" w:rsidRPr="00DB32BE">
        <w:rPr>
          <w:rFonts w:ascii="Simplified Arabic" w:hAnsi="Simplified Arabic" w:cs="Simplified Arabic" w:hint="eastAsia"/>
          <w:rtl/>
        </w:rPr>
        <w:t>تأكد</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من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أن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جميع</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أعضاء</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لجنة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التقييم</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قد</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فهموها</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تماماً</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قبل</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البدء</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بعملية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التقييم،</w:t>
      </w:r>
      <w:r w:rsidR="00DB32BE" w:rsidRPr="00DB32BE">
        <w:rPr>
          <w:rFonts w:ascii="Simplified Arabic" w:hAnsi="Simplified Arabic" w:cs="Simplified Arabic"/>
          <w:rtl/>
        </w:rPr>
        <w:t xml:space="preserve"> </w:t>
      </w:r>
      <w:r>
        <w:rPr>
          <w:rFonts w:ascii="Simplified Arabic" w:hAnsi="Simplified Arabic" w:cs="Simplified Arabic" w:hint="cs"/>
          <w:rtl/>
        </w:rPr>
        <w:t>ال</w:t>
      </w:r>
      <w:r w:rsidR="00DB32BE" w:rsidRPr="00DB32BE">
        <w:rPr>
          <w:rFonts w:ascii="Simplified Arabic" w:hAnsi="Simplified Arabic" w:cs="Simplified Arabic" w:hint="eastAsia"/>
          <w:rtl/>
        </w:rPr>
        <w:t>تأكد</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من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أن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أعضاء</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اللجنة</w:t>
      </w:r>
      <w:r w:rsidR="00DB32BE" w:rsidRPr="00DB32BE">
        <w:rPr>
          <w:rFonts w:ascii="Simplified Arabic" w:hAnsi="Simplified Arabic" w:cs="Simplified Arabic"/>
          <w:rtl/>
        </w:rPr>
        <w:t>:</w:t>
      </w:r>
    </w:p>
    <w:p w:rsidR="00D83AE0" w:rsidRPr="00D83AE0" w:rsidRDefault="00DB32BE">
      <w:pPr>
        <w:bidi/>
        <w:spacing w:before="0" w:after="0"/>
        <w:ind w:left="986" w:firstLine="300"/>
        <w:rPr>
          <w:rFonts w:ascii="Simplified Arabic" w:hAnsi="Simplified Arabic" w:cs="Simplified Arabic"/>
        </w:rPr>
      </w:pPr>
      <w:r w:rsidRPr="00DB32BE">
        <w:rPr>
          <w:rFonts w:ascii="Simplified Arabic" w:hAnsi="Simplified Arabic" w:cs="Simplified Arabic"/>
          <w:rtl/>
        </w:rPr>
        <w:t xml:space="preserve">     أ</w:t>
      </w:r>
      <w:r w:rsidR="009123C3">
        <w:rPr>
          <w:rFonts w:ascii="Simplified Arabic" w:hAnsi="Simplified Arabic" w:cs="Simplified Arabic" w:hint="cs"/>
          <w:rtl/>
        </w:rPr>
        <w:t>.</w:t>
      </w:r>
      <w:r w:rsidRPr="00DB32BE">
        <w:rPr>
          <w:rFonts w:ascii="Simplified Arabic" w:hAnsi="Simplified Arabic" w:cs="Simplified Arabic"/>
          <w:rtl/>
        </w:rPr>
        <w:t xml:space="preserve"> </w:t>
      </w:r>
      <w:r w:rsidR="009123C3">
        <w:rPr>
          <w:rFonts w:ascii="Simplified Arabic" w:hAnsi="Simplified Arabic" w:cs="Simplified Arabic" w:hint="cs"/>
          <w:rtl/>
        </w:rPr>
        <w:tab/>
      </w:r>
      <w:r w:rsidRPr="00DB32BE">
        <w:rPr>
          <w:rFonts w:ascii="Simplified Arabic" w:hAnsi="Simplified Arabic" w:cs="Simplified Arabic"/>
          <w:rtl/>
        </w:rPr>
        <w:t>ليس لديهم تضارب مصالح</w:t>
      </w:r>
    </w:p>
    <w:p w:rsidR="00000000" w:rsidRDefault="00DB32BE">
      <w:pPr>
        <w:bidi/>
        <w:spacing w:before="0" w:after="0"/>
        <w:ind w:left="986" w:firstLine="300"/>
        <w:rPr>
          <w:rFonts w:ascii="Simplified Arabic" w:hAnsi="Simplified Arabic" w:cs="Simplified Arabic"/>
        </w:rPr>
      </w:pPr>
      <w:r w:rsidRPr="00DB32BE">
        <w:rPr>
          <w:rFonts w:ascii="Simplified Arabic" w:hAnsi="Simplified Arabic" w:cs="Simplified Arabic"/>
          <w:rtl/>
        </w:rPr>
        <w:t xml:space="preserve">    ب</w:t>
      </w:r>
      <w:r w:rsidR="009123C3">
        <w:rPr>
          <w:rFonts w:ascii="Simplified Arabic" w:hAnsi="Simplified Arabic" w:cs="Simplified Arabic" w:hint="cs"/>
          <w:rtl/>
        </w:rPr>
        <w:t>.</w:t>
      </w:r>
      <w:r w:rsidRPr="00DB32BE">
        <w:rPr>
          <w:rFonts w:ascii="Simplified Arabic" w:hAnsi="Simplified Arabic" w:cs="Simplified Arabic"/>
          <w:rtl/>
        </w:rPr>
        <w:t xml:space="preserve"> </w:t>
      </w:r>
      <w:r w:rsidR="009123C3">
        <w:rPr>
          <w:rFonts w:ascii="Simplified Arabic" w:hAnsi="Simplified Arabic" w:cs="Simplified Arabic" w:hint="cs"/>
          <w:rtl/>
        </w:rPr>
        <w:tab/>
      </w:r>
      <w:r w:rsidRPr="00DB32BE">
        <w:rPr>
          <w:rFonts w:ascii="Simplified Arabic" w:hAnsi="Simplified Arabic" w:cs="Simplified Arabic"/>
          <w:rtl/>
        </w:rPr>
        <w:t>فهموا التقييم ونظام العلامات</w:t>
      </w:r>
    </w:p>
    <w:p w:rsidR="00000000" w:rsidRDefault="00DB32BE">
      <w:pPr>
        <w:bidi/>
        <w:spacing w:before="0" w:after="0"/>
        <w:ind w:left="986" w:firstLine="300"/>
        <w:rPr>
          <w:rFonts w:ascii="Simplified Arabic" w:hAnsi="Simplified Arabic" w:cs="Simplified Arabic"/>
        </w:rPr>
      </w:pPr>
      <w:r w:rsidRPr="00DB32BE">
        <w:rPr>
          <w:rFonts w:ascii="Simplified Arabic" w:hAnsi="Simplified Arabic" w:cs="Simplified Arabic"/>
          <w:rtl/>
        </w:rPr>
        <w:t xml:space="preserve">    </w:t>
      </w:r>
      <w:r w:rsidR="009123C3">
        <w:rPr>
          <w:rFonts w:ascii="Simplified Arabic" w:hAnsi="Simplified Arabic" w:cs="Simplified Arabic" w:hint="cs"/>
          <w:rtl/>
        </w:rPr>
        <w:t>ج.</w:t>
      </w:r>
      <w:r w:rsidRPr="00DB32BE">
        <w:rPr>
          <w:rFonts w:ascii="Simplified Arabic" w:hAnsi="Simplified Arabic" w:cs="Simplified Arabic"/>
          <w:rtl/>
        </w:rPr>
        <w:t xml:space="preserve"> </w:t>
      </w:r>
      <w:r w:rsidR="009123C3">
        <w:rPr>
          <w:rFonts w:ascii="Simplified Arabic" w:hAnsi="Simplified Arabic" w:cs="Simplified Arabic" w:hint="cs"/>
          <w:rtl/>
        </w:rPr>
        <w:tab/>
      </w:r>
      <w:r w:rsidRPr="00DB32BE">
        <w:rPr>
          <w:rFonts w:ascii="Simplified Arabic" w:hAnsi="Simplified Arabic" w:cs="Simplified Arabic"/>
          <w:rtl/>
        </w:rPr>
        <w:t>تم تزويدهم بأوراق عمل للتقييم</w:t>
      </w:r>
    </w:p>
    <w:p w:rsidR="00000000" w:rsidRDefault="00DB32BE">
      <w:pPr>
        <w:bidi/>
        <w:spacing w:before="0" w:after="0"/>
        <w:ind w:left="986" w:firstLine="300"/>
        <w:rPr>
          <w:rFonts w:ascii="Simplified Arabic" w:hAnsi="Simplified Arabic" w:cs="Simplified Arabic"/>
        </w:rPr>
      </w:pPr>
      <w:r w:rsidRPr="00DB32BE">
        <w:rPr>
          <w:rFonts w:ascii="Simplified Arabic" w:hAnsi="Simplified Arabic" w:cs="Simplified Arabic"/>
          <w:rtl/>
        </w:rPr>
        <w:t xml:space="preserve">    </w:t>
      </w:r>
      <w:r w:rsidR="009123C3">
        <w:rPr>
          <w:rFonts w:ascii="Simplified Arabic" w:hAnsi="Simplified Arabic" w:cs="Simplified Arabic" w:hint="cs"/>
          <w:rtl/>
        </w:rPr>
        <w:t>د.</w:t>
      </w:r>
      <w:r w:rsidRPr="00DB32BE">
        <w:rPr>
          <w:rFonts w:ascii="Simplified Arabic" w:hAnsi="Simplified Arabic" w:cs="Simplified Arabic"/>
          <w:rtl/>
        </w:rPr>
        <w:t xml:space="preserve"> </w:t>
      </w:r>
      <w:r w:rsidR="009123C3">
        <w:rPr>
          <w:rFonts w:ascii="Simplified Arabic" w:hAnsi="Simplified Arabic" w:cs="Simplified Arabic" w:hint="cs"/>
          <w:rtl/>
        </w:rPr>
        <w:tab/>
      </w:r>
      <w:r w:rsidRPr="00DB32BE">
        <w:rPr>
          <w:rFonts w:ascii="Simplified Arabic" w:hAnsi="Simplified Arabic" w:cs="Simplified Arabic"/>
          <w:rtl/>
        </w:rPr>
        <w:t>اتفقوا على كيفية تقييم ال</w:t>
      </w:r>
      <w:r w:rsidR="00F96391">
        <w:rPr>
          <w:rFonts w:ascii="Simplified Arabic" w:hAnsi="Simplified Arabic" w:cs="Simplified Arabic"/>
          <w:rtl/>
        </w:rPr>
        <w:t>عطاءات</w:t>
      </w:r>
    </w:p>
    <w:p w:rsidR="00000000" w:rsidRDefault="00A66D8E">
      <w:pPr>
        <w:bidi/>
        <w:spacing w:before="0" w:after="0"/>
        <w:ind w:left="986" w:hanging="600"/>
        <w:rPr>
          <w:rFonts w:ascii="Simplified Arabic" w:hAnsi="Simplified Arabic" w:cs="Simplified Arabic"/>
          <w:rtl/>
        </w:rPr>
      </w:pPr>
      <w:r>
        <w:rPr>
          <w:rFonts w:ascii="Simplified Arabic" w:hAnsi="Simplified Arabic" w:cs="Simplified Arabic" w:hint="cs"/>
          <w:rtl/>
        </w:rPr>
        <w:t>9.</w:t>
      </w:r>
      <w:r>
        <w:rPr>
          <w:rFonts w:ascii="Simplified Arabic" w:hAnsi="Simplified Arabic" w:cs="Simplified Arabic" w:hint="cs"/>
          <w:rtl/>
        </w:rPr>
        <w:tab/>
      </w:r>
      <w:r w:rsidR="00730093">
        <w:rPr>
          <w:rFonts w:ascii="Simplified Arabic" w:hAnsi="Simplified Arabic" w:cs="Simplified Arabic" w:hint="cs"/>
          <w:rtl/>
        </w:rPr>
        <w:t>ال</w:t>
      </w:r>
      <w:r w:rsidR="00DB32BE" w:rsidRPr="00DB32BE">
        <w:rPr>
          <w:rFonts w:ascii="Simplified Arabic" w:hAnsi="Simplified Arabic" w:cs="Simplified Arabic" w:hint="eastAsia"/>
          <w:rtl/>
        </w:rPr>
        <w:t>تأكد</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من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قيام</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لجنة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التقييم</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بإجراء</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فحص</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تمهيدي</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لل</w:t>
      </w:r>
      <w:r w:rsidR="00F96391">
        <w:rPr>
          <w:rFonts w:ascii="Simplified Arabic" w:hAnsi="Simplified Arabic" w:cs="Simplified Arabic" w:hint="eastAsia"/>
          <w:rtl/>
        </w:rPr>
        <w:t>عطاءات</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واستبعاد</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w:t>
      </w:r>
      <w:r w:rsidR="00F96391">
        <w:rPr>
          <w:rFonts w:ascii="Simplified Arabic" w:hAnsi="Simplified Arabic" w:cs="Simplified Arabic" w:hint="eastAsia"/>
          <w:rtl/>
        </w:rPr>
        <w:t>عطاءات</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التي</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لا</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تستجيب</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للمتطلبات</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المنصوص</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عليها</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في</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وثيقة</w:t>
      </w:r>
      <w:r w:rsidR="00DB32BE" w:rsidRPr="00DB32BE">
        <w:rPr>
          <w:rFonts w:ascii="Simplified Arabic" w:hAnsi="Simplified Arabic" w:cs="Simplified Arabic"/>
          <w:rtl/>
        </w:rPr>
        <w:t xml:space="preserve"> </w:t>
      </w:r>
      <w:r w:rsidR="00F96391">
        <w:rPr>
          <w:rFonts w:ascii="Simplified Arabic" w:hAnsi="Simplified Arabic" w:cs="Simplified Arabic" w:hint="cs"/>
          <w:rtl/>
        </w:rPr>
        <w:t>التعاقد</w:t>
      </w:r>
      <w:r w:rsidR="00DB32BE" w:rsidRPr="00DB32BE">
        <w:rPr>
          <w:rFonts w:ascii="Simplified Arabic" w:hAnsi="Simplified Arabic" w:cs="Simplified Arabic"/>
          <w:rtl/>
        </w:rPr>
        <w:t>.</w:t>
      </w:r>
    </w:p>
    <w:p w:rsidR="00000000" w:rsidRDefault="00730093">
      <w:pPr>
        <w:bidi/>
        <w:spacing w:before="0" w:after="0"/>
        <w:ind w:left="986" w:hanging="600"/>
        <w:rPr>
          <w:rFonts w:ascii="Simplified Arabic" w:hAnsi="Simplified Arabic" w:cs="Simplified Arabic"/>
          <w:rtl/>
        </w:rPr>
      </w:pPr>
      <w:r>
        <w:rPr>
          <w:rFonts w:ascii="Simplified Arabic" w:hAnsi="Simplified Arabic" w:cs="Simplified Arabic" w:hint="cs"/>
          <w:rtl/>
        </w:rPr>
        <w:t>10.</w:t>
      </w:r>
      <w:r>
        <w:rPr>
          <w:rFonts w:ascii="Simplified Arabic" w:hAnsi="Simplified Arabic" w:cs="Simplified Arabic" w:hint="cs"/>
          <w:rtl/>
        </w:rPr>
        <w:tab/>
      </w:r>
      <w:r w:rsidR="00DB32BE" w:rsidRPr="00DB32BE">
        <w:rPr>
          <w:rFonts w:ascii="Simplified Arabic" w:hAnsi="Simplified Arabic" w:cs="Simplified Arabic" w:hint="eastAsia"/>
          <w:rtl/>
        </w:rPr>
        <w:t>عندما</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يبدأ</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أعضاء</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لجنة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التقييم</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بالتقييم</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التفصيلي</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لل</w:t>
      </w:r>
      <w:r w:rsidR="00F96391">
        <w:rPr>
          <w:rFonts w:ascii="Simplified Arabic" w:hAnsi="Simplified Arabic" w:cs="Simplified Arabic" w:hint="cs"/>
          <w:rtl/>
        </w:rPr>
        <w:t>عروض</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الفنية،</w:t>
      </w:r>
      <w:r w:rsidR="00DB32BE" w:rsidRPr="00DB32BE">
        <w:rPr>
          <w:rFonts w:ascii="Simplified Arabic" w:hAnsi="Simplified Arabic" w:cs="Simplified Arabic"/>
          <w:rtl/>
        </w:rPr>
        <w:t xml:space="preserve"> </w:t>
      </w:r>
      <w:r>
        <w:rPr>
          <w:rFonts w:ascii="Simplified Arabic" w:hAnsi="Simplified Arabic" w:cs="Simplified Arabic" w:hint="cs"/>
          <w:rtl/>
        </w:rPr>
        <w:t>ال</w:t>
      </w:r>
      <w:r w:rsidR="00DB32BE" w:rsidRPr="00DB32BE">
        <w:rPr>
          <w:rFonts w:ascii="Simplified Arabic" w:hAnsi="Simplified Arabic" w:cs="Simplified Arabic" w:hint="eastAsia"/>
          <w:rtl/>
        </w:rPr>
        <w:t>تأكد</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من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قيام</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كل</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عضو</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بتقييم</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كل</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w:t>
      </w:r>
      <w:r w:rsidR="00F96391">
        <w:rPr>
          <w:rFonts w:ascii="Simplified Arabic" w:hAnsi="Simplified Arabic" w:cs="Simplified Arabic" w:hint="eastAsia"/>
          <w:rtl/>
        </w:rPr>
        <w:t>عطاءات</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المستلمة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وذلك</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بتطبيق</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درجات</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التقييم</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”سيئ،</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مرضي،</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جيد،</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جيد</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جداً“</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ونسبها</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على</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معايير</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التقييم</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وتسجيل</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النقاط</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المستحقة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لكل</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معيار</w:t>
      </w:r>
      <w:r w:rsidR="00DB32BE" w:rsidRPr="00DB32BE">
        <w:rPr>
          <w:rFonts w:ascii="Simplified Arabic" w:hAnsi="Simplified Arabic" w:cs="Simplified Arabic"/>
          <w:rtl/>
        </w:rPr>
        <w:t>.</w:t>
      </w:r>
    </w:p>
    <w:p w:rsidR="00D83AE0" w:rsidRPr="00D83AE0" w:rsidRDefault="00730093">
      <w:pPr>
        <w:bidi/>
        <w:spacing w:before="0" w:after="0"/>
        <w:ind w:left="986" w:hanging="960"/>
        <w:rPr>
          <w:rFonts w:ascii="Simplified Arabic" w:hAnsi="Simplified Arabic" w:cs="Simplified Arabic"/>
          <w:rtl/>
        </w:rPr>
      </w:pPr>
      <w:r>
        <w:rPr>
          <w:rFonts w:ascii="Simplified Arabic" w:hAnsi="Simplified Arabic" w:cs="Simplified Arabic" w:hint="cs"/>
          <w:rtl/>
        </w:rPr>
        <w:t>11.</w:t>
      </w:r>
      <w:r>
        <w:rPr>
          <w:rFonts w:ascii="Simplified Arabic" w:hAnsi="Simplified Arabic" w:cs="Simplified Arabic" w:hint="cs"/>
          <w:rtl/>
        </w:rPr>
        <w:tab/>
        <w:t>ال</w:t>
      </w:r>
      <w:r w:rsidR="00DB32BE" w:rsidRPr="00DB32BE">
        <w:rPr>
          <w:rFonts w:ascii="Simplified Arabic" w:hAnsi="Simplified Arabic" w:cs="Simplified Arabic"/>
          <w:rtl/>
        </w:rPr>
        <w:t>ق</w:t>
      </w:r>
      <w:r>
        <w:rPr>
          <w:rFonts w:ascii="Simplified Arabic" w:hAnsi="Simplified Arabic" w:cs="Simplified Arabic" w:hint="cs"/>
          <w:rtl/>
        </w:rPr>
        <w:t>يا</w:t>
      </w:r>
      <w:r w:rsidR="00DB32BE" w:rsidRPr="00DB32BE">
        <w:rPr>
          <w:rFonts w:ascii="Simplified Arabic" w:hAnsi="Simplified Arabic" w:cs="Simplified Arabic"/>
          <w:rtl/>
        </w:rPr>
        <w:t xml:space="preserve">م بجمع النقاط المستحقة لكل </w:t>
      </w:r>
      <w:r>
        <w:rPr>
          <w:rFonts w:ascii="Simplified Arabic" w:hAnsi="Simplified Arabic" w:cs="Simplified Arabic" w:hint="cs"/>
          <w:rtl/>
        </w:rPr>
        <w:t>عرض</w:t>
      </w:r>
      <w:r w:rsidR="00DB32BE" w:rsidRPr="00DB32BE">
        <w:rPr>
          <w:rFonts w:ascii="Simplified Arabic" w:hAnsi="Simplified Arabic" w:cs="Simplified Arabic"/>
          <w:rtl/>
        </w:rPr>
        <w:t xml:space="preserve"> فني. </w:t>
      </w:r>
    </w:p>
    <w:p w:rsidR="00000000" w:rsidRDefault="00730093">
      <w:pPr>
        <w:bidi/>
        <w:spacing w:before="0" w:after="0"/>
        <w:ind w:left="986" w:hanging="960"/>
        <w:rPr>
          <w:rFonts w:ascii="Simplified Arabic" w:hAnsi="Simplified Arabic" w:cs="Simplified Arabic"/>
          <w:rtl/>
        </w:rPr>
      </w:pPr>
      <w:r>
        <w:rPr>
          <w:rFonts w:ascii="Simplified Arabic" w:hAnsi="Simplified Arabic" w:cs="Simplified Arabic" w:hint="cs"/>
          <w:rtl/>
        </w:rPr>
        <w:t>12.</w:t>
      </w:r>
      <w:r>
        <w:rPr>
          <w:rFonts w:ascii="Simplified Arabic" w:hAnsi="Simplified Arabic" w:cs="Simplified Arabic" w:hint="cs"/>
          <w:rtl/>
        </w:rPr>
        <w:tab/>
      </w:r>
      <w:r w:rsidR="00DB32BE" w:rsidRPr="00DB32BE">
        <w:rPr>
          <w:rFonts w:ascii="Simplified Arabic" w:hAnsi="Simplified Arabic" w:cs="Simplified Arabic" w:hint="eastAsia"/>
          <w:rtl/>
        </w:rPr>
        <w:t>بعد</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إكمال</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تقييم</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w:t>
      </w:r>
      <w:r w:rsidR="00F96391">
        <w:rPr>
          <w:rFonts w:ascii="Simplified Arabic" w:hAnsi="Simplified Arabic" w:cs="Simplified Arabic" w:hint="cs"/>
          <w:rtl/>
        </w:rPr>
        <w:t>عروض</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الفنية،</w:t>
      </w:r>
      <w:r w:rsidR="00DB32BE" w:rsidRPr="00DB32BE">
        <w:rPr>
          <w:rFonts w:ascii="Simplified Arabic" w:hAnsi="Simplified Arabic" w:cs="Simplified Arabic"/>
          <w:rtl/>
        </w:rPr>
        <w:t xml:space="preserve"> </w:t>
      </w:r>
      <w:r>
        <w:rPr>
          <w:rFonts w:ascii="Simplified Arabic" w:hAnsi="Simplified Arabic" w:cs="Simplified Arabic" w:hint="cs"/>
          <w:rtl/>
        </w:rPr>
        <w:t>ال</w:t>
      </w:r>
      <w:r w:rsidR="00DB32BE" w:rsidRPr="00DB32BE">
        <w:rPr>
          <w:rFonts w:ascii="Simplified Arabic" w:hAnsi="Simplified Arabic" w:cs="Simplified Arabic" w:hint="eastAsia"/>
          <w:rtl/>
        </w:rPr>
        <w:t>إجتم</w:t>
      </w:r>
      <w:r>
        <w:rPr>
          <w:rFonts w:ascii="Simplified Arabic" w:hAnsi="Simplified Arabic" w:cs="Simplified Arabic" w:hint="cs"/>
          <w:rtl/>
        </w:rPr>
        <w:t>ا</w:t>
      </w:r>
      <w:r w:rsidR="00DB32BE" w:rsidRPr="00DB32BE">
        <w:rPr>
          <w:rFonts w:ascii="Simplified Arabic" w:hAnsi="Simplified Arabic" w:cs="Simplified Arabic" w:hint="eastAsia"/>
          <w:rtl/>
        </w:rPr>
        <w:t>ع</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مع</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أعضاء</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اللجنة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لمراجعة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نتيجة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تقييم</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كل</w:t>
      </w:r>
      <w:r w:rsidR="00DB32BE" w:rsidRPr="00DB32BE">
        <w:rPr>
          <w:rFonts w:ascii="Simplified Arabic" w:hAnsi="Simplified Arabic" w:cs="Simplified Arabic"/>
          <w:rtl/>
        </w:rPr>
        <w:t xml:space="preserve"> </w:t>
      </w:r>
      <w:r>
        <w:rPr>
          <w:rFonts w:ascii="Simplified Arabic" w:hAnsi="Simplified Arabic" w:cs="Simplified Arabic" w:hint="cs"/>
          <w:rtl/>
        </w:rPr>
        <w:t>عطاء</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ومقارنتها</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للتأكد</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من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تطابق</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وتقارب</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النقاط</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التي</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سجلها</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كل</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عضو</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والتأكد</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من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أنهم</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قد</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قيَموا</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w:t>
      </w:r>
      <w:r w:rsidR="00F96391">
        <w:rPr>
          <w:rFonts w:ascii="Simplified Arabic" w:hAnsi="Simplified Arabic" w:cs="Simplified Arabic" w:hint="eastAsia"/>
          <w:rtl/>
        </w:rPr>
        <w:t>عطاءات</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على</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نفس</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المستوى</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من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الفهم</w:t>
      </w:r>
      <w:r w:rsidR="00DB32BE" w:rsidRPr="00DB32BE">
        <w:rPr>
          <w:rFonts w:ascii="Simplified Arabic" w:hAnsi="Simplified Arabic" w:cs="Simplified Arabic"/>
          <w:rtl/>
        </w:rPr>
        <w:t>.</w:t>
      </w:r>
    </w:p>
    <w:p w:rsidR="00000000" w:rsidRDefault="00730093">
      <w:pPr>
        <w:bidi/>
        <w:spacing w:before="0" w:after="0"/>
        <w:ind w:left="986" w:hanging="960"/>
        <w:rPr>
          <w:rFonts w:ascii="Simplified Arabic" w:hAnsi="Simplified Arabic" w:cs="Simplified Arabic"/>
          <w:rtl/>
        </w:rPr>
      </w:pPr>
      <w:r>
        <w:rPr>
          <w:rFonts w:ascii="Simplified Arabic" w:hAnsi="Simplified Arabic" w:cs="Simplified Arabic" w:hint="cs"/>
          <w:rtl/>
        </w:rPr>
        <w:t>13.</w:t>
      </w:r>
      <w:r>
        <w:rPr>
          <w:rFonts w:ascii="Simplified Arabic" w:hAnsi="Simplified Arabic" w:cs="Simplified Arabic" w:hint="cs"/>
          <w:rtl/>
        </w:rPr>
        <w:tab/>
      </w:r>
      <w:r w:rsidR="00DB32BE" w:rsidRPr="00DB32BE">
        <w:rPr>
          <w:rFonts w:ascii="Simplified Arabic" w:hAnsi="Simplified Arabic" w:cs="Simplified Arabic" w:hint="eastAsia"/>
          <w:rtl/>
        </w:rPr>
        <w:t>مقارنة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النقاط</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المستحقة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لكل</w:t>
      </w:r>
      <w:r w:rsidR="00DB32BE" w:rsidRPr="00DB32BE">
        <w:rPr>
          <w:rFonts w:ascii="Simplified Arabic" w:hAnsi="Simplified Arabic" w:cs="Simplified Arabic"/>
          <w:rtl/>
        </w:rPr>
        <w:t xml:space="preserve"> </w:t>
      </w:r>
      <w:r>
        <w:rPr>
          <w:rFonts w:ascii="Simplified Arabic" w:hAnsi="Simplified Arabic" w:cs="Simplified Arabic" w:hint="cs"/>
          <w:rtl/>
        </w:rPr>
        <w:t>عطاء</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بالحد</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الأدني</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للنقاط</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الفنية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المطلوبة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للنجاح</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والمذكور</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في</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وثيقة</w:t>
      </w:r>
      <w:r w:rsidR="00DB32BE" w:rsidRPr="00DB32BE">
        <w:rPr>
          <w:rFonts w:ascii="Simplified Arabic" w:hAnsi="Simplified Arabic" w:cs="Simplified Arabic"/>
          <w:rtl/>
        </w:rPr>
        <w:t xml:space="preserve"> </w:t>
      </w:r>
      <w:r w:rsidR="00F96391">
        <w:rPr>
          <w:rFonts w:ascii="Simplified Arabic" w:hAnsi="Simplified Arabic" w:cs="Simplified Arabic" w:hint="cs"/>
          <w:rtl/>
        </w:rPr>
        <w:t>التعاقد</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لتحديد</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ما</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إذا</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كان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سينقل</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الى</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مرحلة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التقييم</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المالي</w:t>
      </w:r>
      <w:r w:rsidR="00DB32BE" w:rsidRPr="00DB32BE">
        <w:rPr>
          <w:rFonts w:ascii="Simplified Arabic" w:hAnsi="Simplified Arabic" w:cs="Simplified Arabic"/>
          <w:rtl/>
        </w:rPr>
        <w:t>.</w:t>
      </w:r>
    </w:p>
    <w:p w:rsidR="00000000" w:rsidRDefault="00730093">
      <w:pPr>
        <w:bidi/>
        <w:spacing w:before="0" w:after="0"/>
        <w:ind w:left="986" w:hanging="960"/>
        <w:rPr>
          <w:rFonts w:ascii="Simplified Arabic" w:hAnsi="Simplified Arabic" w:cs="Simplified Arabic"/>
          <w:rtl/>
        </w:rPr>
      </w:pPr>
      <w:r>
        <w:rPr>
          <w:rFonts w:ascii="Simplified Arabic" w:hAnsi="Simplified Arabic" w:cs="Simplified Arabic" w:hint="cs"/>
          <w:rtl/>
        </w:rPr>
        <w:t>14.</w:t>
      </w:r>
      <w:r>
        <w:rPr>
          <w:rFonts w:ascii="Simplified Arabic" w:hAnsi="Simplified Arabic" w:cs="Simplified Arabic" w:hint="cs"/>
          <w:rtl/>
        </w:rPr>
        <w:tab/>
      </w:r>
      <w:r w:rsidR="00DB32BE" w:rsidRPr="00DB32BE">
        <w:rPr>
          <w:rFonts w:ascii="Simplified Arabic" w:hAnsi="Simplified Arabic" w:cs="Simplified Arabic" w:hint="eastAsia"/>
          <w:rtl/>
        </w:rPr>
        <w:t>تحضير</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تقرير</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تقييم</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فني</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لتقديمه</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للجهات</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المعنية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للموافقة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عليه</w:t>
      </w:r>
      <w:r w:rsidR="00DB32BE" w:rsidRPr="00DB32BE">
        <w:rPr>
          <w:rFonts w:ascii="Simplified Arabic" w:hAnsi="Simplified Arabic" w:cs="Simplified Arabic"/>
          <w:rtl/>
        </w:rPr>
        <w:t>.</w:t>
      </w:r>
    </w:p>
    <w:p w:rsidR="00000000" w:rsidRDefault="00730093">
      <w:pPr>
        <w:bidi/>
        <w:spacing w:before="0" w:after="0"/>
        <w:ind w:left="986" w:hanging="960"/>
        <w:rPr>
          <w:rFonts w:ascii="Simplified Arabic" w:hAnsi="Simplified Arabic" w:cs="Simplified Arabic"/>
          <w:rtl/>
        </w:rPr>
      </w:pPr>
      <w:r>
        <w:rPr>
          <w:rFonts w:ascii="Simplified Arabic" w:hAnsi="Simplified Arabic" w:cs="Simplified Arabic" w:hint="cs"/>
          <w:rtl/>
        </w:rPr>
        <w:t>15.</w:t>
      </w:r>
      <w:r>
        <w:rPr>
          <w:rFonts w:ascii="Simplified Arabic" w:hAnsi="Simplified Arabic" w:cs="Simplified Arabic" w:hint="cs"/>
          <w:rtl/>
        </w:rPr>
        <w:tab/>
      </w:r>
      <w:r w:rsidR="00DB32BE" w:rsidRPr="00DB32BE">
        <w:rPr>
          <w:rFonts w:ascii="Simplified Arabic" w:hAnsi="Simplified Arabic" w:cs="Simplified Arabic"/>
          <w:rtl/>
        </w:rPr>
        <w:t xml:space="preserve">دعوة الاستشاريين الذين سجلت </w:t>
      </w:r>
      <w:r w:rsidR="00F96391">
        <w:rPr>
          <w:rFonts w:ascii="Simplified Arabic" w:hAnsi="Simplified Arabic" w:cs="Simplified Arabic"/>
          <w:rtl/>
        </w:rPr>
        <w:t>عطاءات</w:t>
      </w:r>
      <w:r w:rsidR="00DB32BE" w:rsidRPr="00DB32BE">
        <w:rPr>
          <w:rFonts w:ascii="Simplified Arabic" w:hAnsi="Simplified Arabic" w:cs="Simplified Arabic"/>
          <w:rtl/>
        </w:rPr>
        <w:t xml:space="preserve">هم نقاط اعلى من الحد الأدنى للنقاط الفنية المطلوبة للنجاح لحضور جلسة فتح </w:t>
      </w:r>
      <w:r w:rsidR="00F96391">
        <w:rPr>
          <w:rFonts w:ascii="Simplified Arabic" w:hAnsi="Simplified Arabic" w:cs="Simplified Arabic" w:hint="cs"/>
          <w:rtl/>
        </w:rPr>
        <w:t>عروض</w:t>
      </w:r>
      <w:r w:rsidR="00DB32BE" w:rsidRPr="00DB32BE">
        <w:rPr>
          <w:rFonts w:ascii="Simplified Arabic" w:hAnsi="Simplified Arabic" w:cs="Simplified Arabic"/>
          <w:rtl/>
        </w:rPr>
        <w:t xml:space="preserve">هم المالية العلنية مع تحديد الزمان، المكان والتاريخ. </w:t>
      </w:r>
    </w:p>
    <w:p w:rsidR="00000000" w:rsidRDefault="00730093">
      <w:pPr>
        <w:bidi/>
        <w:spacing w:before="0" w:after="0"/>
        <w:ind w:left="986" w:hanging="960"/>
        <w:rPr>
          <w:rFonts w:ascii="Simplified Arabic" w:hAnsi="Simplified Arabic" w:cs="Simplified Arabic"/>
          <w:rtl/>
        </w:rPr>
      </w:pPr>
      <w:r>
        <w:rPr>
          <w:rFonts w:ascii="Simplified Arabic" w:hAnsi="Simplified Arabic" w:cs="Simplified Arabic" w:hint="cs"/>
          <w:rtl/>
        </w:rPr>
        <w:t>16.</w:t>
      </w:r>
      <w:r>
        <w:rPr>
          <w:rFonts w:ascii="Simplified Arabic" w:hAnsi="Simplified Arabic" w:cs="Simplified Arabic" w:hint="cs"/>
          <w:rtl/>
        </w:rPr>
        <w:tab/>
      </w:r>
      <w:r w:rsidR="00DB32BE" w:rsidRPr="00DB32BE">
        <w:rPr>
          <w:rFonts w:ascii="Simplified Arabic" w:hAnsi="Simplified Arabic" w:cs="Simplified Arabic" w:hint="eastAsia"/>
          <w:rtl/>
        </w:rPr>
        <w:t>إعلام</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الاستشاريين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الذين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سجلت</w:t>
      </w:r>
      <w:r w:rsidR="00F96391">
        <w:rPr>
          <w:rFonts w:ascii="Simplified Arabic" w:hAnsi="Simplified Arabic" w:cs="Simplified Arabic" w:hint="cs"/>
          <w:rtl/>
        </w:rPr>
        <w:t xml:space="preserve"> </w:t>
      </w:r>
      <w:r w:rsidR="00F96391">
        <w:rPr>
          <w:rFonts w:ascii="Simplified Arabic" w:hAnsi="Simplified Arabic" w:cs="Simplified Arabic" w:hint="eastAsia"/>
          <w:rtl/>
        </w:rPr>
        <w:t>عطاءات</w:t>
      </w:r>
      <w:r w:rsidR="00DB32BE" w:rsidRPr="00DB32BE">
        <w:rPr>
          <w:rFonts w:ascii="Simplified Arabic" w:hAnsi="Simplified Arabic" w:cs="Simplified Arabic" w:hint="eastAsia"/>
          <w:rtl/>
        </w:rPr>
        <w:t>هم</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نقاط</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أقل</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من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الحد</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الأدنى</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للنقاط</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الفنية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المطلوبة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للنجاح</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أن</w:t>
      </w:r>
      <w:r w:rsidR="00DB32BE" w:rsidRPr="00DB32BE">
        <w:rPr>
          <w:rFonts w:ascii="Simplified Arabic" w:hAnsi="Simplified Arabic" w:cs="Simplified Arabic"/>
          <w:rtl/>
        </w:rPr>
        <w:t xml:space="preserve"> </w:t>
      </w:r>
      <w:r w:rsidR="00F96391">
        <w:rPr>
          <w:rFonts w:ascii="Simplified Arabic" w:hAnsi="Simplified Arabic" w:cs="Simplified Arabic" w:hint="cs"/>
          <w:rtl/>
        </w:rPr>
        <w:t>عروضهم</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المالية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سوف</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تعاد</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لهم</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دون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فتحها</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بعد</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إكمال</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عملية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التقييم</w:t>
      </w:r>
      <w:r w:rsidR="00DB32BE" w:rsidRPr="00DB32BE">
        <w:rPr>
          <w:rFonts w:ascii="Simplified Arabic" w:hAnsi="Simplified Arabic" w:cs="Simplified Arabic"/>
          <w:rtl/>
        </w:rPr>
        <w:t>.</w:t>
      </w:r>
    </w:p>
    <w:p w:rsidR="00000000" w:rsidRDefault="00730093">
      <w:pPr>
        <w:bidi/>
        <w:spacing w:before="0" w:after="0"/>
        <w:ind w:left="986" w:hanging="960"/>
        <w:rPr>
          <w:rFonts w:ascii="Simplified Arabic" w:hAnsi="Simplified Arabic" w:cs="Simplified Arabic"/>
          <w:rtl/>
        </w:rPr>
      </w:pPr>
      <w:r>
        <w:rPr>
          <w:rFonts w:ascii="Simplified Arabic" w:hAnsi="Simplified Arabic" w:cs="Simplified Arabic" w:hint="cs"/>
          <w:rtl/>
        </w:rPr>
        <w:t>17.</w:t>
      </w:r>
      <w:r>
        <w:rPr>
          <w:rFonts w:ascii="Simplified Arabic" w:hAnsi="Simplified Arabic" w:cs="Simplified Arabic" w:hint="cs"/>
          <w:rtl/>
        </w:rPr>
        <w:tab/>
      </w:r>
      <w:r w:rsidR="00DB32BE" w:rsidRPr="00DB32BE">
        <w:rPr>
          <w:rFonts w:ascii="Simplified Arabic" w:hAnsi="Simplified Arabic" w:cs="Simplified Arabic"/>
          <w:rtl/>
        </w:rPr>
        <w:t xml:space="preserve">قبل الموعد المحدد، </w:t>
      </w:r>
      <w:r>
        <w:rPr>
          <w:rFonts w:ascii="Simplified Arabic" w:hAnsi="Simplified Arabic" w:cs="Simplified Arabic" w:hint="cs"/>
          <w:rtl/>
        </w:rPr>
        <w:t>ال</w:t>
      </w:r>
      <w:r w:rsidR="00DB32BE" w:rsidRPr="00DB32BE">
        <w:rPr>
          <w:rFonts w:ascii="Simplified Arabic" w:hAnsi="Simplified Arabic" w:cs="Simplified Arabic"/>
          <w:rtl/>
        </w:rPr>
        <w:t xml:space="preserve">تأكد من جاهزية القاعة، وترتيب المقاعد وتحضير نماذج فتح </w:t>
      </w:r>
      <w:r w:rsidR="00DB32BE" w:rsidRPr="00DB32BE">
        <w:rPr>
          <w:rFonts w:ascii="Simplified Arabic" w:hAnsi="Simplified Arabic" w:cs="Simplified Arabic" w:hint="eastAsia"/>
          <w:rtl/>
        </w:rPr>
        <w:t>ال</w:t>
      </w:r>
      <w:r w:rsidR="00F96391">
        <w:rPr>
          <w:rFonts w:ascii="Simplified Arabic" w:hAnsi="Simplified Arabic" w:cs="Simplified Arabic" w:hint="cs"/>
          <w:rtl/>
        </w:rPr>
        <w:t>عروض</w:t>
      </w:r>
      <w:r w:rsidR="00DB32BE" w:rsidRPr="00DB32BE">
        <w:rPr>
          <w:rFonts w:ascii="Simplified Arabic" w:hAnsi="Simplified Arabic" w:cs="Simplified Arabic"/>
          <w:rtl/>
        </w:rPr>
        <w:t xml:space="preserve"> المالية. </w:t>
      </w:r>
    </w:p>
    <w:p w:rsidR="00000000" w:rsidRDefault="00730093">
      <w:pPr>
        <w:bidi/>
        <w:spacing w:before="0" w:after="0"/>
        <w:ind w:left="986" w:hanging="960"/>
        <w:rPr>
          <w:rFonts w:ascii="Simplified Arabic" w:hAnsi="Simplified Arabic" w:cs="Simplified Arabic"/>
          <w:rtl/>
        </w:rPr>
      </w:pPr>
      <w:r>
        <w:rPr>
          <w:rFonts w:ascii="Simplified Arabic" w:hAnsi="Simplified Arabic" w:cs="Simplified Arabic" w:hint="cs"/>
          <w:rtl/>
        </w:rPr>
        <w:t>18.</w:t>
      </w:r>
      <w:r>
        <w:rPr>
          <w:rFonts w:ascii="Simplified Arabic" w:hAnsi="Simplified Arabic" w:cs="Simplified Arabic" w:hint="cs"/>
          <w:rtl/>
        </w:rPr>
        <w:tab/>
      </w:r>
      <w:r w:rsidR="00DB32BE" w:rsidRPr="00DB32BE">
        <w:rPr>
          <w:rFonts w:ascii="Simplified Arabic" w:hAnsi="Simplified Arabic" w:cs="Simplified Arabic" w:hint="eastAsia"/>
          <w:rtl/>
        </w:rPr>
        <w:t>بعد</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اكتمال</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الحضور،</w:t>
      </w:r>
      <w:r w:rsidR="00DB32BE" w:rsidRPr="00DB32BE">
        <w:rPr>
          <w:rFonts w:ascii="Simplified Arabic" w:hAnsi="Simplified Arabic" w:cs="Simplified Arabic"/>
          <w:rtl/>
        </w:rPr>
        <w:t xml:space="preserve"> </w:t>
      </w:r>
      <w:r>
        <w:rPr>
          <w:rFonts w:ascii="Simplified Arabic" w:hAnsi="Simplified Arabic" w:cs="Simplified Arabic" w:hint="cs"/>
          <w:rtl/>
        </w:rPr>
        <w:t>ال</w:t>
      </w:r>
      <w:r w:rsidR="00DB32BE" w:rsidRPr="00DB32BE">
        <w:rPr>
          <w:rFonts w:ascii="Simplified Arabic" w:hAnsi="Simplified Arabic" w:cs="Simplified Arabic" w:hint="eastAsia"/>
          <w:rtl/>
        </w:rPr>
        <w:t>بد</w:t>
      </w:r>
      <w:r>
        <w:rPr>
          <w:rFonts w:ascii="Simplified Arabic" w:hAnsi="Simplified Arabic" w:cs="Simplified Arabic" w:hint="cs"/>
          <w:rtl/>
        </w:rPr>
        <w:t>ء</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بالترحيب</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بالحضور،</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ثم</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إعل</w:t>
      </w:r>
      <w:r>
        <w:rPr>
          <w:rFonts w:ascii="Simplified Arabic" w:hAnsi="Simplified Arabic" w:cs="Simplified Arabic" w:hint="cs"/>
          <w:rtl/>
        </w:rPr>
        <w:t>ا</w:t>
      </w:r>
      <w:r w:rsidR="00DB32BE" w:rsidRPr="00DB32BE">
        <w:rPr>
          <w:rFonts w:ascii="Simplified Arabic" w:hAnsi="Simplified Arabic" w:cs="Simplified Arabic" w:hint="eastAsia"/>
          <w:rtl/>
        </w:rPr>
        <w:t>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اسماء</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الاستشاريين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الذين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اجتازت</w:t>
      </w:r>
      <w:r w:rsidR="00DB32BE" w:rsidRPr="00DB32BE">
        <w:rPr>
          <w:rFonts w:ascii="Simplified Arabic" w:hAnsi="Simplified Arabic" w:cs="Simplified Arabic"/>
          <w:rtl/>
        </w:rPr>
        <w:t xml:space="preserve"> </w:t>
      </w:r>
      <w:r w:rsidR="00F96391">
        <w:rPr>
          <w:rFonts w:ascii="Simplified Arabic" w:hAnsi="Simplified Arabic" w:cs="Simplified Arabic" w:hint="cs"/>
          <w:rtl/>
        </w:rPr>
        <w:t>عروض</w:t>
      </w:r>
      <w:r w:rsidR="00DB32BE" w:rsidRPr="00DB32BE">
        <w:rPr>
          <w:rFonts w:ascii="Simplified Arabic" w:hAnsi="Simplified Arabic" w:cs="Simplified Arabic" w:hint="eastAsia"/>
          <w:rtl/>
        </w:rPr>
        <w:t>هم</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الفنية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الحد</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الأدني</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للنقاط</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الفنية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المطلوبة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للنجاح</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وإعل</w:t>
      </w:r>
      <w:r>
        <w:rPr>
          <w:rFonts w:ascii="Simplified Arabic" w:hAnsi="Simplified Arabic" w:cs="Simplified Arabic" w:hint="cs"/>
          <w:rtl/>
        </w:rPr>
        <w:t>ا</w:t>
      </w:r>
      <w:r w:rsidR="00DB32BE" w:rsidRPr="00DB32BE">
        <w:rPr>
          <w:rFonts w:ascii="Simplified Arabic" w:hAnsi="Simplified Arabic" w:cs="Simplified Arabic" w:hint="eastAsia"/>
          <w:rtl/>
        </w:rPr>
        <w:t>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النقاط</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التي</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استحقها</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كل</w:t>
      </w:r>
      <w:r w:rsidR="00DB32BE" w:rsidRPr="00DB32BE">
        <w:rPr>
          <w:rFonts w:ascii="Simplified Arabic" w:hAnsi="Simplified Arabic" w:cs="Simplified Arabic"/>
          <w:rtl/>
        </w:rPr>
        <w:t xml:space="preserve"> </w:t>
      </w:r>
      <w:r>
        <w:rPr>
          <w:rFonts w:ascii="Simplified Arabic" w:hAnsi="Simplified Arabic" w:cs="Simplified Arabic" w:hint="cs"/>
          <w:rtl/>
        </w:rPr>
        <w:t>عطاء</w:t>
      </w:r>
      <w:r w:rsidR="00DB32BE" w:rsidRPr="00DB32BE">
        <w:rPr>
          <w:rFonts w:ascii="Simplified Arabic" w:hAnsi="Simplified Arabic" w:cs="Simplified Arabic" w:hint="eastAsia"/>
          <w:rtl/>
        </w:rPr>
        <w:t>،</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ثم</w:t>
      </w:r>
      <w:r w:rsidR="00DB32BE" w:rsidRPr="00DB32BE">
        <w:rPr>
          <w:rFonts w:ascii="Simplified Arabic" w:hAnsi="Simplified Arabic" w:cs="Simplified Arabic"/>
          <w:rtl/>
        </w:rPr>
        <w:t xml:space="preserve"> </w:t>
      </w:r>
      <w:r>
        <w:rPr>
          <w:rFonts w:ascii="Simplified Arabic" w:hAnsi="Simplified Arabic" w:cs="Simplified Arabic" w:hint="cs"/>
          <w:rtl/>
        </w:rPr>
        <w:t>البدء</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بفتح</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w:t>
      </w:r>
      <w:r w:rsidR="00F96391">
        <w:rPr>
          <w:rFonts w:ascii="Simplified Arabic" w:hAnsi="Simplified Arabic" w:cs="Simplified Arabic" w:hint="cs"/>
          <w:rtl/>
        </w:rPr>
        <w:t>عروض</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المالية،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واحد</w:t>
      </w:r>
      <w:r w:rsidR="00882B3C">
        <w:rPr>
          <w:rFonts w:ascii="Simplified Arabic" w:hAnsi="Simplified Arabic" w:cs="Simplified Arabic" w:hint="cs"/>
          <w:rtl/>
        </w:rPr>
        <w:t>ى</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تلو</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الآخر</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معلنا</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اسم</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lastRenderedPageBreak/>
        <w:t>الاستشاري،</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سعر</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w:t>
      </w:r>
      <w:r>
        <w:rPr>
          <w:rFonts w:ascii="Simplified Arabic" w:hAnsi="Simplified Arabic" w:cs="Simplified Arabic" w:hint="cs"/>
          <w:rtl/>
        </w:rPr>
        <w:t>عطاء</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المالي،</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العملة</w:t>
      </w:r>
      <w:r w:rsidR="00DB32BE" w:rsidRPr="00DB32BE">
        <w:rPr>
          <w:rFonts w:ascii="Simplified Arabic" w:hAnsi="Simplified Arabic" w:cs="Simplified Arabic"/>
          <w:rtl/>
        </w:rPr>
        <w:t xml:space="preserve">/العملات </w:t>
      </w:r>
      <w:r w:rsidR="00DB32BE" w:rsidRPr="00DB32BE">
        <w:rPr>
          <w:rFonts w:ascii="Simplified Arabic" w:hAnsi="Simplified Arabic" w:cs="Simplified Arabic" w:hint="eastAsia"/>
          <w:rtl/>
        </w:rPr>
        <w:t>واية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تفاصيل</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اخرى</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قد</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تكون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ضرورية،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مثل</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الخصم</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على</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w:t>
      </w:r>
      <w:r>
        <w:rPr>
          <w:rFonts w:ascii="Simplified Arabic" w:hAnsi="Simplified Arabic" w:cs="Simplified Arabic" w:hint="cs"/>
          <w:rtl/>
        </w:rPr>
        <w:t>عرض</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المالي</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إن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وجد</w:t>
      </w:r>
      <w:r w:rsidR="00DB32BE" w:rsidRPr="00DB32BE">
        <w:rPr>
          <w:rFonts w:ascii="Simplified Arabic" w:hAnsi="Simplified Arabic" w:cs="Simplified Arabic"/>
          <w:rtl/>
        </w:rPr>
        <w:t>.</w:t>
      </w:r>
    </w:p>
    <w:p w:rsidR="00000000" w:rsidRDefault="00730093">
      <w:pPr>
        <w:bidi/>
        <w:spacing w:before="0" w:after="0"/>
        <w:ind w:left="986" w:hanging="960"/>
        <w:rPr>
          <w:rFonts w:ascii="Simplified Arabic" w:hAnsi="Simplified Arabic" w:cs="Simplified Arabic"/>
          <w:rtl/>
        </w:rPr>
      </w:pPr>
      <w:r>
        <w:rPr>
          <w:rFonts w:ascii="Simplified Arabic" w:hAnsi="Simplified Arabic" w:cs="Simplified Arabic" w:hint="cs"/>
          <w:rtl/>
        </w:rPr>
        <w:t>19.</w:t>
      </w:r>
      <w:r>
        <w:rPr>
          <w:rFonts w:ascii="Simplified Arabic" w:hAnsi="Simplified Arabic" w:cs="Simplified Arabic" w:hint="cs"/>
          <w:rtl/>
        </w:rPr>
        <w:tab/>
        <w:t>ال</w:t>
      </w:r>
      <w:r w:rsidR="00DB32BE" w:rsidRPr="00DB32BE">
        <w:rPr>
          <w:rFonts w:ascii="Simplified Arabic" w:hAnsi="Simplified Arabic" w:cs="Simplified Arabic" w:hint="eastAsia"/>
          <w:rtl/>
        </w:rPr>
        <w:t>تأكد</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من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أن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تبدأ</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اللجنة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بعمل</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التقييم</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المالي</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واحتساب</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العلامة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المالية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وذلك</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بتطبيق</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المعادلة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المذكورة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في</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وثيقة</w:t>
      </w:r>
      <w:r w:rsidR="00DB32BE" w:rsidRPr="00DB32BE">
        <w:rPr>
          <w:rFonts w:ascii="Simplified Arabic" w:hAnsi="Simplified Arabic" w:cs="Simplified Arabic"/>
          <w:rtl/>
        </w:rPr>
        <w:t xml:space="preserve"> </w:t>
      </w:r>
      <w:r w:rsidR="00F96391">
        <w:rPr>
          <w:rFonts w:ascii="Simplified Arabic" w:hAnsi="Simplified Arabic" w:cs="Simplified Arabic" w:hint="cs"/>
          <w:rtl/>
        </w:rPr>
        <w:t>التعاقد</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بعد</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ذلك،</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يتم</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تطبيق</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الوزن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على</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العلامات</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الفنية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والمالية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وجمع</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العلامات</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لتحديد</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مجموع</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النقاط</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لكل</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استشاري</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مع</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تحديد</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الترتيب</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من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حيث</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اجمالي</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النقاط</w:t>
      </w:r>
      <w:r w:rsidR="00DB32BE" w:rsidRPr="00DB32BE">
        <w:rPr>
          <w:rFonts w:ascii="Simplified Arabic" w:hAnsi="Simplified Arabic" w:cs="Simplified Arabic"/>
          <w:rtl/>
        </w:rPr>
        <w:t>.</w:t>
      </w:r>
    </w:p>
    <w:p w:rsidR="00000000" w:rsidRDefault="00730093">
      <w:pPr>
        <w:bidi/>
        <w:spacing w:before="0" w:after="0"/>
        <w:ind w:left="986" w:hanging="960"/>
        <w:rPr>
          <w:rFonts w:ascii="Simplified Arabic" w:hAnsi="Simplified Arabic" w:cs="Simplified Arabic"/>
          <w:rtl/>
        </w:rPr>
      </w:pPr>
      <w:r>
        <w:rPr>
          <w:rFonts w:ascii="Simplified Arabic" w:hAnsi="Simplified Arabic" w:cs="Simplified Arabic" w:hint="cs"/>
          <w:rtl/>
        </w:rPr>
        <w:t>20.</w:t>
      </w:r>
      <w:r>
        <w:rPr>
          <w:rFonts w:ascii="Simplified Arabic" w:hAnsi="Simplified Arabic" w:cs="Simplified Arabic" w:hint="cs"/>
          <w:rtl/>
        </w:rPr>
        <w:tab/>
        <w:t>ال</w:t>
      </w:r>
      <w:r w:rsidR="00DB32BE" w:rsidRPr="00DB32BE">
        <w:rPr>
          <w:rFonts w:ascii="Simplified Arabic" w:hAnsi="Simplified Arabic" w:cs="Simplified Arabic" w:hint="eastAsia"/>
          <w:rtl/>
        </w:rPr>
        <w:t>تأكد</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من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قيام</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اللجنة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بتكملة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إعداد</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تقرير</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التقييم</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ليشمل</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التقييم</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الفني</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والمالي</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المشترك</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وارساله</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للجهات</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المعنية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للمراجعة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والموافقة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عليه</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يمكن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الاستعانة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بنموذج</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تقرير</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تقييم</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الخدمات</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الاستشارية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الذي</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صدر</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عن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وزارة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التخطيط</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والمتوفر</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حاليا</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على</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الصفحة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الالكترونية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لدائرة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العقود</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الحكومية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العامة</w:t>
      </w:r>
      <w:r w:rsidR="00DB32BE" w:rsidRPr="00DB32BE">
        <w:rPr>
          <w:rFonts w:ascii="Simplified Arabic" w:hAnsi="Simplified Arabic" w:cs="Simplified Arabic"/>
          <w:rtl/>
        </w:rPr>
        <w:t>.</w:t>
      </w:r>
    </w:p>
    <w:p w:rsidR="00000000" w:rsidRDefault="00730093">
      <w:pPr>
        <w:bidi/>
        <w:spacing w:before="0" w:after="0"/>
        <w:ind w:left="986" w:hanging="960"/>
        <w:rPr>
          <w:rFonts w:ascii="Simplified Arabic" w:hAnsi="Simplified Arabic" w:cs="Simplified Arabic"/>
          <w:rtl/>
        </w:rPr>
      </w:pPr>
      <w:r>
        <w:rPr>
          <w:rFonts w:ascii="Simplified Arabic" w:hAnsi="Simplified Arabic" w:cs="Simplified Arabic" w:hint="cs"/>
          <w:rtl/>
        </w:rPr>
        <w:t>21.</w:t>
      </w:r>
      <w:r>
        <w:rPr>
          <w:rFonts w:ascii="Simplified Arabic" w:hAnsi="Simplified Arabic" w:cs="Simplified Arabic" w:hint="cs"/>
          <w:rtl/>
        </w:rPr>
        <w:tab/>
      </w:r>
      <w:r w:rsidR="00DB32BE" w:rsidRPr="00DB32BE">
        <w:rPr>
          <w:rFonts w:ascii="Simplified Arabic" w:hAnsi="Simplified Arabic" w:cs="Simplified Arabic" w:hint="eastAsia"/>
          <w:rtl/>
        </w:rPr>
        <w:t>إعلام</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الاستشاري</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الذي</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سجل</w:t>
      </w:r>
      <w:r w:rsidR="00DB32BE" w:rsidRPr="00DB32BE">
        <w:rPr>
          <w:rFonts w:ascii="Simplified Arabic" w:hAnsi="Simplified Arabic" w:cs="Simplified Arabic"/>
          <w:rtl/>
        </w:rPr>
        <w:t xml:space="preserve"> </w:t>
      </w:r>
      <w:r>
        <w:rPr>
          <w:rFonts w:ascii="Simplified Arabic" w:hAnsi="Simplified Arabic" w:cs="Simplified Arabic" w:hint="cs"/>
          <w:rtl/>
        </w:rPr>
        <w:t>عطاءه</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أعلى</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علامة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للبدء</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بالمفاوضات</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فور</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الانتهاء</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المفاوضات،</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إعكس</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ما</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تم</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الاتفاق</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عليه</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في</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مسودة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عقد</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وقع</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عليه</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أنت</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والاستشاري</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بالأحرف</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الأولية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إرسل</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هذه</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النسخة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للموافقة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النهائية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ثم</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تأكد</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من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توقيع</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العقد</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رسميا</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بين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الأطراف</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المعنية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في</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حال</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كان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الاستشاري</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الفائز</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شركة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ائتلاف،</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يوقع</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كل</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أطراف</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الإئتلاف</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على</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العقد</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منفردين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ومتضامنين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مسؤولين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عن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تنفيذ</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العقد</w:t>
      </w:r>
      <w:r w:rsidR="00DB32BE" w:rsidRPr="00DB32BE">
        <w:rPr>
          <w:rFonts w:ascii="Simplified Arabic" w:hAnsi="Simplified Arabic" w:cs="Simplified Arabic"/>
          <w:rtl/>
        </w:rPr>
        <w:t>.</w:t>
      </w:r>
    </w:p>
    <w:p w:rsidR="00000000" w:rsidRDefault="00730093">
      <w:pPr>
        <w:bidi/>
        <w:spacing w:before="0" w:after="0"/>
        <w:ind w:left="986" w:hanging="960"/>
        <w:rPr>
          <w:rFonts w:ascii="Simplified Arabic" w:hAnsi="Simplified Arabic" w:cs="Simplified Arabic"/>
          <w:rtl/>
        </w:rPr>
      </w:pPr>
      <w:r>
        <w:rPr>
          <w:rFonts w:ascii="Simplified Arabic" w:hAnsi="Simplified Arabic" w:cs="Simplified Arabic" w:hint="cs"/>
          <w:rtl/>
        </w:rPr>
        <w:t>22.</w:t>
      </w:r>
      <w:r>
        <w:rPr>
          <w:rFonts w:ascii="Simplified Arabic" w:hAnsi="Simplified Arabic" w:cs="Simplified Arabic" w:hint="cs"/>
          <w:rtl/>
        </w:rPr>
        <w:tab/>
      </w:r>
      <w:r w:rsidR="00F96391">
        <w:rPr>
          <w:rFonts w:ascii="Simplified Arabic" w:hAnsi="Simplified Arabic" w:cs="Simplified Arabic" w:hint="cs"/>
          <w:rtl/>
        </w:rPr>
        <w:t>ا</w:t>
      </w:r>
      <w:r w:rsidR="00DB32BE" w:rsidRPr="00DB32BE">
        <w:rPr>
          <w:rFonts w:ascii="Simplified Arabic" w:hAnsi="Simplified Arabic" w:cs="Simplified Arabic" w:hint="eastAsia"/>
          <w:rtl/>
        </w:rPr>
        <w:t>ل</w:t>
      </w:r>
      <w:r w:rsidR="00F96391">
        <w:rPr>
          <w:rFonts w:ascii="Simplified Arabic" w:hAnsi="Simplified Arabic" w:cs="Simplified Arabic" w:hint="cs"/>
          <w:rtl/>
        </w:rPr>
        <w:t>إ</w:t>
      </w:r>
      <w:r w:rsidR="00DB32BE" w:rsidRPr="00DB32BE">
        <w:rPr>
          <w:rFonts w:ascii="Simplified Arabic" w:hAnsi="Simplified Arabic" w:cs="Simplified Arabic" w:hint="eastAsia"/>
          <w:rtl/>
        </w:rPr>
        <w:t>تصال</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بالاستشارين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الذين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لم</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تنجح</w:t>
      </w:r>
      <w:r w:rsidR="00DB32BE" w:rsidRPr="00DB32BE">
        <w:rPr>
          <w:rFonts w:ascii="Simplified Arabic" w:hAnsi="Simplified Arabic" w:cs="Simplified Arabic"/>
          <w:rtl/>
        </w:rPr>
        <w:t xml:space="preserve"> </w:t>
      </w:r>
      <w:r w:rsidR="00F96391">
        <w:rPr>
          <w:rFonts w:ascii="Simplified Arabic" w:hAnsi="Simplified Arabic" w:cs="Simplified Arabic" w:hint="eastAsia"/>
          <w:rtl/>
        </w:rPr>
        <w:t>عطاءات</w:t>
      </w:r>
      <w:r w:rsidR="00DB32BE" w:rsidRPr="00DB32BE">
        <w:rPr>
          <w:rFonts w:ascii="Simplified Arabic" w:hAnsi="Simplified Arabic" w:cs="Simplified Arabic" w:hint="eastAsia"/>
          <w:rtl/>
        </w:rPr>
        <w:t>هم</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في</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اجتياز</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الحد</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الأدنى</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للنقاط</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الفنية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المطلوبة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لإستلام</w:t>
      </w:r>
      <w:r w:rsidR="00DB32BE" w:rsidRPr="00DB32BE">
        <w:rPr>
          <w:rFonts w:ascii="Simplified Arabic" w:hAnsi="Simplified Arabic" w:cs="Simplified Arabic"/>
          <w:rtl/>
        </w:rPr>
        <w:t xml:space="preserve"> </w:t>
      </w:r>
      <w:r w:rsidR="00F96391">
        <w:rPr>
          <w:rFonts w:ascii="Simplified Arabic" w:hAnsi="Simplified Arabic" w:cs="Simplified Arabic" w:hint="cs"/>
          <w:rtl/>
        </w:rPr>
        <w:t>عروض</w:t>
      </w:r>
      <w:r w:rsidR="00DB32BE" w:rsidRPr="00DB32BE">
        <w:rPr>
          <w:rFonts w:ascii="Simplified Arabic" w:hAnsi="Simplified Arabic" w:cs="Simplified Arabic" w:hint="eastAsia"/>
          <w:rtl/>
        </w:rPr>
        <w:t>هم</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المالية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مغلقة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مع</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توقيعهم</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بذلك</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عند</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الاستلام</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على</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أن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يتم</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ذلك</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بعد</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توقيع</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العقد</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مع</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الاستشاري</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الفائز</w:t>
      </w:r>
      <w:r w:rsidR="00DB32BE" w:rsidRPr="00DB32BE">
        <w:rPr>
          <w:rFonts w:ascii="Simplified Arabic" w:hAnsi="Simplified Arabic" w:cs="Simplified Arabic"/>
          <w:rtl/>
        </w:rPr>
        <w:t>.</w:t>
      </w:r>
    </w:p>
    <w:p w:rsidR="00000000" w:rsidRDefault="00730093">
      <w:pPr>
        <w:bidi/>
        <w:spacing w:before="0" w:after="0"/>
        <w:ind w:left="986" w:hanging="960"/>
        <w:rPr>
          <w:rFonts w:ascii="Simplified Arabic" w:hAnsi="Simplified Arabic" w:cs="Simplified Arabic"/>
          <w:rtl/>
        </w:rPr>
      </w:pPr>
      <w:r>
        <w:rPr>
          <w:rFonts w:ascii="Simplified Arabic" w:hAnsi="Simplified Arabic" w:cs="Simplified Arabic" w:hint="cs"/>
          <w:rtl/>
        </w:rPr>
        <w:t>23.</w:t>
      </w:r>
      <w:r>
        <w:rPr>
          <w:rFonts w:ascii="Simplified Arabic" w:hAnsi="Simplified Arabic" w:cs="Simplified Arabic" w:hint="cs"/>
          <w:rtl/>
        </w:rPr>
        <w:tab/>
        <w:t>ال</w:t>
      </w:r>
      <w:r w:rsidR="00DB32BE" w:rsidRPr="00DB32BE">
        <w:rPr>
          <w:rFonts w:ascii="Simplified Arabic" w:hAnsi="Simplified Arabic" w:cs="Simplified Arabic" w:hint="eastAsia"/>
          <w:rtl/>
        </w:rPr>
        <w:t>طلب</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من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المرشحين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أن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يمددوا</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صلاحية</w:t>
      </w:r>
      <w:r w:rsidR="00DB32BE" w:rsidRPr="00DB32BE">
        <w:rPr>
          <w:rFonts w:ascii="Simplified Arabic" w:hAnsi="Simplified Arabic" w:cs="Simplified Arabic"/>
          <w:rtl/>
        </w:rPr>
        <w:t xml:space="preserve"> </w:t>
      </w:r>
      <w:r w:rsidR="00F96391">
        <w:rPr>
          <w:rFonts w:ascii="Simplified Arabic" w:hAnsi="Simplified Arabic" w:cs="Simplified Arabic" w:hint="eastAsia"/>
          <w:rtl/>
        </w:rPr>
        <w:t>عطاءات</w:t>
      </w:r>
      <w:r w:rsidR="00DB32BE" w:rsidRPr="00DB32BE">
        <w:rPr>
          <w:rFonts w:ascii="Simplified Arabic" w:hAnsi="Simplified Arabic" w:cs="Simplified Arabic" w:hint="eastAsia"/>
          <w:rtl/>
        </w:rPr>
        <w:t>هم</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في</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أي</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وقت</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خلال</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هذه</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العملية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إذا</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دعت</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الحاجة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إلى</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ذلك</w:t>
      </w:r>
      <w:r w:rsidR="00DB32BE" w:rsidRPr="00DB32BE">
        <w:rPr>
          <w:rFonts w:ascii="Simplified Arabic" w:hAnsi="Simplified Arabic" w:cs="Simplified Arabic"/>
          <w:rtl/>
        </w:rPr>
        <w:t>.</w:t>
      </w:r>
    </w:p>
    <w:p w:rsidR="00000000" w:rsidRDefault="00875D0E">
      <w:pPr>
        <w:bidi/>
        <w:spacing w:before="120" w:after="0"/>
        <w:ind w:left="562" w:firstLine="0"/>
        <w:rPr>
          <w:rFonts w:ascii="Simplified Arabic" w:hAnsi="Simplified Arabic" w:cs="Simplified Arabic"/>
          <w:b/>
          <w:bCs/>
          <w:rtl/>
          <w:lang w:eastAsia="ar-SA"/>
        </w:rPr>
      </w:pPr>
      <w:r>
        <w:rPr>
          <w:rFonts w:ascii="Simplified Arabic" w:hAnsi="Simplified Arabic" w:cs="Simplified Arabic" w:hint="cs"/>
          <w:b/>
          <w:bCs/>
          <w:rtl/>
          <w:lang w:eastAsia="ar-SA"/>
        </w:rPr>
        <w:t>4.1.14</w:t>
      </w:r>
      <w:r>
        <w:rPr>
          <w:rFonts w:ascii="Simplified Arabic" w:hAnsi="Simplified Arabic" w:cs="Simplified Arabic" w:hint="cs"/>
          <w:b/>
          <w:bCs/>
          <w:rtl/>
          <w:lang w:eastAsia="ar-SA"/>
        </w:rPr>
        <w:tab/>
      </w:r>
      <w:r w:rsidR="00DB32BE" w:rsidRPr="00DB32BE">
        <w:rPr>
          <w:rFonts w:ascii="Simplified Arabic" w:hAnsi="Simplified Arabic" w:cs="Simplified Arabic"/>
          <w:b/>
          <w:bCs/>
          <w:rtl/>
          <w:lang w:eastAsia="ar-SA"/>
        </w:rPr>
        <w:t>ملاحظات ارشادية</w:t>
      </w:r>
    </w:p>
    <w:p w:rsidR="00000000" w:rsidRDefault="006822A9">
      <w:pPr>
        <w:bidi/>
        <w:spacing w:before="120" w:after="0"/>
        <w:ind w:left="562" w:firstLine="0"/>
        <w:rPr>
          <w:rFonts w:ascii="Simplified Arabic" w:hAnsi="Simplified Arabic" w:cs="Simplified Arabic"/>
          <w:b/>
          <w:bCs/>
          <w:rtl/>
          <w:lang w:eastAsia="ar-SA"/>
        </w:rPr>
      </w:pP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أ</w:t>
      </w:r>
      <w:r w:rsidR="00DB32BE" w:rsidRPr="00DB32BE">
        <w:rPr>
          <w:rFonts w:ascii="Simplified Arabic" w:hAnsi="Simplified Arabic" w:cs="Simplified Arabic"/>
          <w:b/>
          <w:bCs/>
          <w:rtl/>
          <w:lang w:eastAsia="ar-SA"/>
        </w:rPr>
        <w:t xml:space="preserve">. </w:t>
      </w:r>
      <w:r w:rsidR="00DB32BE" w:rsidRPr="00DB32BE">
        <w:rPr>
          <w:rFonts w:ascii="Simplified Arabic" w:hAnsi="Simplified Arabic" w:cs="Simplified Arabic" w:hint="eastAsia"/>
          <w:b/>
          <w:bCs/>
          <w:rtl/>
          <w:lang w:eastAsia="ar-SA"/>
        </w:rPr>
        <w:t>اختيار</w:t>
      </w:r>
      <w:r w:rsidR="00DB32BE" w:rsidRPr="00DB32BE">
        <w:rPr>
          <w:rFonts w:ascii="Simplified Arabic" w:hAnsi="Simplified Arabic" w:cs="Simplified Arabic"/>
          <w:b/>
          <w:bCs/>
          <w:rtl/>
          <w:lang w:eastAsia="ar-SA"/>
        </w:rPr>
        <w:t xml:space="preserve"> </w:t>
      </w:r>
      <w:r w:rsidR="00DB32BE" w:rsidRPr="00DB32BE">
        <w:rPr>
          <w:rFonts w:ascii="Simplified Arabic" w:hAnsi="Simplified Arabic" w:cs="Simplified Arabic" w:hint="eastAsia"/>
          <w:b/>
          <w:bCs/>
          <w:rtl/>
          <w:lang w:eastAsia="ar-SA"/>
        </w:rPr>
        <w:t>الكادر</w:t>
      </w:r>
      <w:r w:rsidR="00DB32BE" w:rsidRPr="00DB32BE">
        <w:rPr>
          <w:rFonts w:ascii="Simplified Arabic" w:hAnsi="Simplified Arabic" w:cs="Simplified Arabic"/>
          <w:b/>
          <w:bCs/>
          <w:rtl/>
          <w:lang w:eastAsia="ar-SA"/>
        </w:rPr>
        <w:t xml:space="preserve"> </w:t>
      </w:r>
      <w:r w:rsidR="00DB32BE" w:rsidRPr="00DB32BE">
        <w:rPr>
          <w:rFonts w:ascii="Simplified Arabic" w:hAnsi="Simplified Arabic" w:cs="Simplified Arabic" w:hint="eastAsia"/>
          <w:b/>
          <w:bCs/>
          <w:rtl/>
          <w:lang w:eastAsia="ar-SA"/>
        </w:rPr>
        <w:t>لتقييم</w:t>
      </w:r>
      <w:r w:rsidR="00DB32BE" w:rsidRPr="00DB32BE">
        <w:rPr>
          <w:rFonts w:ascii="Simplified Arabic" w:hAnsi="Simplified Arabic" w:cs="Simplified Arabic"/>
          <w:b/>
          <w:bCs/>
          <w:rtl/>
          <w:lang w:eastAsia="ar-SA"/>
        </w:rPr>
        <w:t xml:space="preserve"> </w:t>
      </w:r>
      <w:r w:rsidR="00DB32BE" w:rsidRPr="00DB32BE">
        <w:rPr>
          <w:rFonts w:ascii="Simplified Arabic" w:hAnsi="Simplified Arabic" w:cs="Simplified Arabic" w:hint="eastAsia"/>
          <w:b/>
          <w:bCs/>
          <w:rtl/>
          <w:lang w:eastAsia="ar-SA"/>
        </w:rPr>
        <w:t>ال</w:t>
      </w:r>
      <w:r w:rsidR="00F96391">
        <w:rPr>
          <w:rFonts w:ascii="Simplified Arabic" w:hAnsi="Simplified Arabic" w:cs="Simplified Arabic" w:hint="eastAsia"/>
          <w:b/>
          <w:bCs/>
          <w:rtl/>
          <w:lang w:eastAsia="ar-SA"/>
        </w:rPr>
        <w:t>عطاءات</w:t>
      </w:r>
    </w:p>
    <w:p w:rsidR="00000000" w:rsidRDefault="006822A9">
      <w:pPr>
        <w:bidi/>
        <w:spacing w:before="0" w:after="120"/>
        <w:ind w:left="986" w:hanging="600"/>
        <w:rPr>
          <w:rFonts w:ascii="Simplified Arabic" w:hAnsi="Simplified Arabic" w:cs="Simplified Arabic"/>
          <w:rtl/>
          <w:lang w:eastAsia="ar-SA"/>
        </w:rPr>
      </w:pPr>
      <w:r>
        <w:rPr>
          <w:rFonts w:ascii="Simplified Arabic" w:hAnsi="Simplified Arabic" w:cs="Simplified Arabic" w:hint="cs"/>
          <w:rtl/>
          <w:lang w:eastAsia="ar-SA"/>
        </w:rPr>
        <w:t>1.</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 xml:space="preserve">تتحمل لجنة التقييم والتحليل المسؤولية العامة لضمان إجراء التقييم وتحضير تقارير التقييم. غير أن تقييم الخدمات الاستشارية تتطلب دائماً معلومات من كادر آخر، لأن نظام نقاط التأهيل يقتضي منح علامات عن طريق عدد من أعضاء الكادر ليتم التوصل إلى معدل علامات التقييم الفني. </w:t>
      </w:r>
    </w:p>
    <w:p w:rsidR="00000000" w:rsidRDefault="006822A9">
      <w:pPr>
        <w:bidi/>
        <w:spacing w:before="0" w:after="120"/>
        <w:ind w:left="986" w:hanging="600"/>
        <w:rPr>
          <w:rFonts w:ascii="Simplified Arabic" w:hAnsi="Simplified Arabic" w:cs="Simplified Arabic"/>
          <w:rtl/>
          <w:lang w:eastAsia="ar-SA"/>
        </w:rPr>
      </w:pPr>
      <w:r>
        <w:rPr>
          <w:rFonts w:ascii="Simplified Arabic" w:hAnsi="Simplified Arabic" w:cs="Simplified Arabic" w:hint="cs"/>
          <w:rtl/>
          <w:lang w:eastAsia="ar-SA"/>
        </w:rPr>
        <w:t>2.</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يكون رئيس لجنة التقييم والتحليل</w:t>
      </w:r>
      <w:r>
        <w:rPr>
          <w:rFonts w:ascii="Simplified Arabic" w:hAnsi="Simplified Arabic" w:cs="Simplified Arabic" w:hint="cs"/>
          <w:rtl/>
          <w:lang w:eastAsia="ar-SA"/>
        </w:rPr>
        <w:t xml:space="preserve"> </w:t>
      </w:r>
      <w:r w:rsidR="00DB32BE" w:rsidRPr="00DB32BE">
        <w:rPr>
          <w:rFonts w:ascii="Simplified Arabic" w:hAnsi="Simplified Arabic" w:cs="Simplified Arabic"/>
          <w:rtl/>
          <w:lang w:eastAsia="ar-SA"/>
        </w:rPr>
        <w:t>مسؤولا</w:t>
      </w:r>
      <w:r>
        <w:rPr>
          <w:rFonts w:ascii="Simplified Arabic" w:hAnsi="Simplified Arabic" w:cs="Simplified Arabic" w:hint="cs"/>
          <w:rtl/>
          <w:lang w:eastAsia="ar-SA"/>
        </w:rPr>
        <w:t xml:space="preserve">ً </w:t>
      </w:r>
      <w:r w:rsidR="00DB32BE" w:rsidRPr="00DB32BE">
        <w:rPr>
          <w:rFonts w:ascii="Simplified Arabic" w:hAnsi="Simplified Arabic" w:cs="Simplified Arabic"/>
          <w:rtl/>
          <w:lang w:eastAsia="ar-SA"/>
        </w:rPr>
        <w:t>عن إدارة عملية التقييم</w:t>
      </w:r>
      <w:r>
        <w:rPr>
          <w:rFonts w:ascii="Simplified Arabic" w:hAnsi="Simplified Arabic" w:cs="Simplified Arabic" w:hint="cs"/>
          <w:rtl/>
          <w:lang w:eastAsia="ar-SA"/>
        </w:rPr>
        <w:t xml:space="preserve"> </w:t>
      </w:r>
      <w:r w:rsidR="00DB32BE" w:rsidRPr="00DB32BE">
        <w:rPr>
          <w:rFonts w:ascii="Simplified Arabic" w:hAnsi="Simplified Arabic" w:cs="Simplified Arabic"/>
          <w:rtl/>
          <w:lang w:eastAsia="ar-SA"/>
        </w:rPr>
        <w:t xml:space="preserve">وعن تنسيق المعلومات التي يستلمها من الأعضاء الآخرين في الكادر بما في ذلك الحصول على العلامات </w:t>
      </w:r>
      <w:r w:rsidR="00DB32BE" w:rsidRPr="00DB32BE">
        <w:rPr>
          <w:rFonts w:ascii="Simplified Arabic" w:hAnsi="Simplified Arabic" w:cs="Simplified Arabic"/>
          <w:rtl/>
          <w:lang w:eastAsia="ar-SA"/>
        </w:rPr>
        <w:lastRenderedPageBreak/>
        <w:t xml:space="preserve">الفردية ومقارنتها والحصول على تعليقات نوعية تضمن إجراء التقييم في الوقت المحدد بموجب جميع القواعد والإجراءات المعمول بها، وتحضير تقرير تقييم. </w:t>
      </w:r>
    </w:p>
    <w:p w:rsidR="00000000" w:rsidRDefault="006822A9">
      <w:pPr>
        <w:bidi/>
        <w:spacing w:before="0" w:after="120"/>
        <w:ind w:left="986" w:hanging="600"/>
        <w:rPr>
          <w:rFonts w:ascii="Simplified Arabic" w:hAnsi="Simplified Arabic" w:cs="Simplified Arabic"/>
          <w:rtl/>
          <w:lang w:eastAsia="ar-SA"/>
        </w:rPr>
      </w:pPr>
      <w:r>
        <w:rPr>
          <w:rFonts w:ascii="Simplified Arabic" w:hAnsi="Simplified Arabic" w:cs="Simplified Arabic" w:hint="cs"/>
          <w:rtl/>
          <w:lang w:eastAsia="ar-SA"/>
        </w:rPr>
        <w:t>3.</w:t>
      </w:r>
      <w:r w:rsidR="00DB32BE" w:rsidRPr="00DB32BE">
        <w:rPr>
          <w:rFonts w:ascii="Simplified Arabic" w:hAnsi="Simplified Arabic" w:cs="Simplified Arabic"/>
          <w:rtl/>
          <w:lang w:eastAsia="ar-SA"/>
        </w:rPr>
        <w:t xml:space="preserve">    يجب أن لا يكون لدى أعضاء لجنة التقييم والتحليل، وكذلك الخبراء الخارجيين التي قد تستعين اللجنة بهم للتقييم، تضارب في المصالح لتقديم مداخلات لعملية التقييم، مع الاهتمام الشديد بالأعضاء المسؤولين عن منح نقاط التأهيل.</w:t>
      </w:r>
      <w:r>
        <w:rPr>
          <w:rFonts w:ascii="Simplified Arabic" w:hAnsi="Simplified Arabic" w:cs="Simplified Arabic" w:hint="cs"/>
          <w:rtl/>
          <w:lang w:eastAsia="ar-SA"/>
        </w:rPr>
        <w:t xml:space="preserve"> </w:t>
      </w:r>
      <w:r w:rsidR="00DB32BE" w:rsidRPr="00DB32BE">
        <w:rPr>
          <w:rFonts w:ascii="Simplified Arabic" w:hAnsi="Simplified Arabic" w:cs="Simplified Arabic"/>
          <w:rtl/>
          <w:lang w:eastAsia="ar-SA"/>
        </w:rPr>
        <w:t>يجب أن يتمتع الكادر المس</w:t>
      </w:r>
      <w:r>
        <w:rPr>
          <w:rFonts w:ascii="Simplified Arabic" w:hAnsi="Simplified Arabic" w:cs="Simplified Arabic" w:hint="cs"/>
          <w:rtl/>
          <w:lang w:eastAsia="ar-SA"/>
        </w:rPr>
        <w:t>ؤ</w:t>
      </w:r>
      <w:r w:rsidR="00DB32BE" w:rsidRPr="00DB32BE">
        <w:rPr>
          <w:rFonts w:ascii="Simplified Arabic" w:hAnsi="Simplified Arabic" w:cs="Simplified Arabic"/>
          <w:rtl/>
          <w:lang w:eastAsia="ar-SA"/>
        </w:rPr>
        <w:t>ول عن منح علامة ل</w:t>
      </w:r>
      <w:r w:rsidR="00F96391">
        <w:rPr>
          <w:rFonts w:ascii="Simplified Arabic" w:hAnsi="Simplified Arabic" w:cs="Simplified Arabic"/>
          <w:rtl/>
          <w:lang w:eastAsia="ar-SA"/>
        </w:rPr>
        <w:t>عطاءات</w:t>
      </w:r>
      <w:r w:rsidR="00DB32BE" w:rsidRPr="00DB32BE">
        <w:rPr>
          <w:rFonts w:ascii="Simplified Arabic" w:hAnsi="Simplified Arabic" w:cs="Simplified Arabic"/>
          <w:rtl/>
          <w:lang w:eastAsia="ar-SA"/>
        </w:rPr>
        <w:t xml:space="preserve"> الخدمات الاستشارية بمعرفة أو خبرة بالخدمات التي سيتم توريدها ويجب أن يشمل المُقَيِّمون كوادر قادرة على تمثيل احتياجات الجهة المستفيدة. </w:t>
      </w:r>
    </w:p>
    <w:p w:rsidR="00000000" w:rsidRDefault="006822A9">
      <w:pPr>
        <w:bidi/>
        <w:spacing w:before="0" w:after="120"/>
        <w:ind w:left="986" w:hanging="600"/>
        <w:rPr>
          <w:rFonts w:ascii="Simplified Arabic" w:hAnsi="Simplified Arabic" w:cs="Simplified Arabic"/>
          <w:rtl/>
          <w:lang w:eastAsia="ar-SA"/>
        </w:rPr>
      </w:pPr>
      <w:r>
        <w:rPr>
          <w:rFonts w:ascii="Simplified Arabic" w:hAnsi="Simplified Arabic" w:cs="Simplified Arabic" w:hint="cs"/>
          <w:rtl/>
          <w:lang w:eastAsia="ar-SA"/>
        </w:rPr>
        <w:t>4.</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عند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تحديد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الكوادر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لتقديم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مداخلات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لعملية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تقييم،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أو</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ليكونوا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أعضاء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لجنة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التقييم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والتحليل،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يجب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يؤخذ</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الاعتبار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نوع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المهارات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أو</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المعرفة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أو</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الخبرة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اللازمة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والتي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تتضمن</w:t>
      </w:r>
      <w:r w:rsidR="00DB32BE" w:rsidRPr="00DB32BE">
        <w:rPr>
          <w:rFonts w:ascii="Simplified Arabic" w:hAnsi="Simplified Arabic" w:cs="Simplified Arabic"/>
          <w:rtl/>
          <w:lang w:eastAsia="ar-SA"/>
        </w:rPr>
        <w:t>:</w:t>
      </w:r>
    </w:p>
    <w:p w:rsidR="003A1BAA" w:rsidRPr="000D33FA" w:rsidRDefault="00DB32BE" w:rsidP="003A1BAA">
      <w:pPr>
        <w:numPr>
          <w:ilvl w:val="0"/>
          <w:numId w:val="284"/>
        </w:numPr>
        <w:tabs>
          <w:tab w:val="num" w:pos="1502"/>
        </w:tabs>
        <w:bidi/>
        <w:spacing w:before="0" w:after="0"/>
        <w:ind w:left="1502" w:hanging="578"/>
        <w:jc w:val="left"/>
        <w:rPr>
          <w:rFonts w:ascii="Simplified Arabic" w:hAnsi="Simplified Arabic" w:cs="Simplified Arabic"/>
          <w:lang w:eastAsia="ar-SA"/>
        </w:rPr>
      </w:pPr>
      <w:r w:rsidRPr="00DB32BE">
        <w:rPr>
          <w:rFonts w:ascii="Simplified Arabic" w:hAnsi="Simplified Arabic" w:cs="Simplified Arabic"/>
          <w:rtl/>
          <w:lang w:eastAsia="ar-SA"/>
        </w:rPr>
        <w:t>مهارات ال</w:t>
      </w:r>
      <w:r w:rsidRPr="00DB32BE">
        <w:rPr>
          <w:rFonts w:ascii="Simplified Arabic" w:hAnsi="Simplified Arabic" w:cs="Simplified Arabic" w:hint="eastAsia"/>
          <w:rtl/>
          <w:lang w:eastAsia="ar-SA"/>
        </w:rPr>
        <w:t>تعاقد</w:t>
      </w:r>
      <w:r w:rsidRPr="00DB32BE">
        <w:rPr>
          <w:rFonts w:ascii="Simplified Arabic" w:hAnsi="Simplified Arabic" w:cs="Simplified Arabic"/>
          <w:rtl/>
          <w:lang w:eastAsia="ar-SA"/>
        </w:rPr>
        <w:t xml:space="preserve"> والتعاقد؛</w:t>
      </w:r>
    </w:p>
    <w:p w:rsidR="003A1BAA" w:rsidRPr="000D33FA" w:rsidRDefault="00DB32BE" w:rsidP="003A1BAA">
      <w:pPr>
        <w:numPr>
          <w:ilvl w:val="0"/>
          <w:numId w:val="284"/>
        </w:numPr>
        <w:tabs>
          <w:tab w:val="num" w:pos="1502"/>
        </w:tabs>
        <w:bidi/>
        <w:spacing w:before="0" w:after="0"/>
        <w:ind w:left="1502" w:hanging="578"/>
        <w:jc w:val="left"/>
        <w:rPr>
          <w:rFonts w:ascii="Simplified Arabic" w:hAnsi="Simplified Arabic" w:cs="Simplified Arabic"/>
          <w:lang w:eastAsia="ar-SA"/>
        </w:rPr>
      </w:pPr>
      <w:r w:rsidRPr="00DB32BE">
        <w:rPr>
          <w:rFonts w:ascii="Simplified Arabic" w:hAnsi="Simplified Arabic" w:cs="Simplified Arabic"/>
          <w:rtl/>
          <w:lang w:eastAsia="ar-SA"/>
        </w:rPr>
        <w:t>معرفة فنية متعلقة بنوعية المهمة؛</w:t>
      </w:r>
    </w:p>
    <w:p w:rsidR="003A1BAA" w:rsidRPr="000D33FA" w:rsidRDefault="00DB32BE" w:rsidP="003A1BAA">
      <w:pPr>
        <w:numPr>
          <w:ilvl w:val="0"/>
          <w:numId w:val="284"/>
        </w:numPr>
        <w:tabs>
          <w:tab w:val="num" w:pos="1502"/>
        </w:tabs>
        <w:bidi/>
        <w:spacing w:before="0" w:after="0"/>
        <w:ind w:left="1502" w:hanging="578"/>
        <w:jc w:val="left"/>
        <w:rPr>
          <w:rFonts w:ascii="Simplified Arabic" w:hAnsi="Simplified Arabic" w:cs="Simplified Arabic"/>
          <w:lang w:eastAsia="ar-SA"/>
        </w:rPr>
      </w:pPr>
      <w:r w:rsidRPr="00DB32BE">
        <w:rPr>
          <w:rFonts w:ascii="Simplified Arabic" w:hAnsi="Simplified Arabic" w:cs="Simplified Arabic"/>
          <w:rtl/>
          <w:lang w:eastAsia="ar-SA"/>
        </w:rPr>
        <w:t>مهارات الإدارة المالية؛</w:t>
      </w:r>
    </w:p>
    <w:p w:rsidR="003A1BAA" w:rsidRPr="000D33FA" w:rsidRDefault="00DB32BE" w:rsidP="003A1BAA">
      <w:pPr>
        <w:numPr>
          <w:ilvl w:val="0"/>
          <w:numId w:val="284"/>
        </w:numPr>
        <w:tabs>
          <w:tab w:val="num" w:pos="1502"/>
        </w:tabs>
        <w:bidi/>
        <w:spacing w:before="0" w:after="0"/>
        <w:ind w:left="1502" w:hanging="578"/>
        <w:jc w:val="left"/>
        <w:rPr>
          <w:rFonts w:ascii="Simplified Arabic" w:hAnsi="Simplified Arabic" w:cs="Simplified Arabic"/>
          <w:lang w:eastAsia="ar-SA"/>
        </w:rPr>
      </w:pPr>
      <w:r w:rsidRPr="00DB32BE">
        <w:rPr>
          <w:rFonts w:ascii="Simplified Arabic" w:hAnsi="Simplified Arabic" w:cs="Simplified Arabic"/>
          <w:rtl/>
          <w:lang w:eastAsia="ar-SA"/>
        </w:rPr>
        <w:t>الخبرة القانونية؛</w:t>
      </w:r>
    </w:p>
    <w:p w:rsidR="003A1BAA" w:rsidRPr="000D33FA" w:rsidRDefault="00DB32BE" w:rsidP="003A1BAA">
      <w:pPr>
        <w:numPr>
          <w:ilvl w:val="0"/>
          <w:numId w:val="284"/>
        </w:numPr>
        <w:tabs>
          <w:tab w:val="num" w:pos="1502"/>
        </w:tabs>
        <w:bidi/>
        <w:spacing w:before="0" w:after="0"/>
        <w:ind w:left="1502" w:hanging="578"/>
        <w:jc w:val="left"/>
        <w:rPr>
          <w:rFonts w:ascii="Simplified Arabic" w:hAnsi="Simplified Arabic" w:cs="Simplified Arabic"/>
          <w:lang w:eastAsia="ar-SA"/>
        </w:rPr>
      </w:pPr>
      <w:r w:rsidRPr="00DB32BE">
        <w:rPr>
          <w:rFonts w:ascii="Simplified Arabic" w:hAnsi="Simplified Arabic" w:cs="Simplified Arabic"/>
          <w:rtl/>
          <w:lang w:eastAsia="ar-SA"/>
        </w:rPr>
        <w:t>تمثيل من قبل الجهة المستفيدة؛</w:t>
      </w:r>
    </w:p>
    <w:p w:rsidR="003A1BAA" w:rsidRPr="000D33FA" w:rsidRDefault="00DB32BE" w:rsidP="003A1BAA">
      <w:pPr>
        <w:numPr>
          <w:ilvl w:val="0"/>
          <w:numId w:val="284"/>
        </w:numPr>
        <w:tabs>
          <w:tab w:val="num" w:pos="1502"/>
        </w:tabs>
        <w:bidi/>
        <w:spacing w:before="0" w:after="120"/>
        <w:ind w:left="1502" w:hanging="578"/>
        <w:jc w:val="left"/>
        <w:rPr>
          <w:rFonts w:ascii="Simplified Arabic" w:hAnsi="Simplified Arabic" w:cs="Simplified Arabic"/>
          <w:lang w:eastAsia="ar-SA"/>
        </w:rPr>
      </w:pPr>
      <w:r w:rsidRPr="00DB32BE">
        <w:rPr>
          <w:rFonts w:ascii="Simplified Arabic" w:hAnsi="Simplified Arabic" w:cs="Simplified Arabic"/>
          <w:rtl/>
          <w:lang w:eastAsia="ar-SA"/>
        </w:rPr>
        <w:t>معرفة أو خبرة متخصصة، مثل برامج تقنية المعلومات.</w:t>
      </w:r>
    </w:p>
    <w:p w:rsidR="00000000" w:rsidRDefault="006822A9">
      <w:pPr>
        <w:bidi/>
        <w:spacing w:before="0" w:after="120"/>
        <w:ind w:left="986" w:hanging="600"/>
        <w:rPr>
          <w:rFonts w:ascii="Simplified Arabic" w:hAnsi="Simplified Arabic" w:cs="Simplified Arabic"/>
          <w:rtl/>
          <w:lang w:eastAsia="ar-SA"/>
        </w:rPr>
      </w:pPr>
      <w:r>
        <w:rPr>
          <w:rFonts w:ascii="Simplified Arabic" w:hAnsi="Simplified Arabic" w:cs="Simplified Arabic" w:hint="cs"/>
          <w:rtl/>
          <w:lang w:eastAsia="ar-SA"/>
        </w:rPr>
        <w:t>5.</w:t>
      </w:r>
      <w:r w:rsidR="00DB32BE" w:rsidRPr="00DB32BE">
        <w:rPr>
          <w:rFonts w:ascii="Simplified Arabic" w:hAnsi="Simplified Arabic" w:cs="Simplified Arabic"/>
          <w:rtl/>
          <w:lang w:eastAsia="ar-SA"/>
        </w:rPr>
        <w:t xml:space="preserve"> </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 xml:space="preserve">من المهم أن لا يشترك أعضاء من الجهة المستفيدة من الذين شاركوا في إعداد وثيقة </w:t>
      </w:r>
      <w:r w:rsidR="00F96391">
        <w:rPr>
          <w:rFonts w:ascii="Simplified Arabic" w:hAnsi="Simplified Arabic" w:cs="Simplified Arabic" w:hint="cs"/>
          <w:rtl/>
          <w:lang w:eastAsia="ar-SA"/>
        </w:rPr>
        <w:t xml:space="preserve">التعاقد </w:t>
      </w:r>
      <w:r w:rsidR="00DB32BE" w:rsidRPr="00DB32BE">
        <w:rPr>
          <w:rFonts w:ascii="Simplified Arabic" w:hAnsi="Simplified Arabic" w:cs="Simplified Arabic"/>
          <w:rtl/>
          <w:lang w:eastAsia="ar-SA"/>
        </w:rPr>
        <w:t xml:space="preserve">في إجراء التقييمات كعضو في لجنة التقييم والتحليل. </w:t>
      </w:r>
    </w:p>
    <w:p w:rsidR="00000000" w:rsidRDefault="00DB32BE">
      <w:pPr>
        <w:bidi/>
        <w:spacing w:before="120" w:after="0"/>
        <w:ind w:left="562" w:firstLine="0"/>
        <w:rPr>
          <w:rFonts w:ascii="Simplified Arabic" w:hAnsi="Simplified Arabic" w:cs="Simplified Arabic"/>
          <w:b/>
          <w:bCs/>
          <w:rtl/>
          <w:lang w:eastAsia="ar-SA"/>
        </w:rPr>
      </w:pPr>
      <w:r w:rsidRPr="00DB32BE">
        <w:rPr>
          <w:rFonts w:ascii="Simplified Arabic" w:hAnsi="Simplified Arabic" w:cs="Simplified Arabic" w:hint="eastAsia"/>
          <w:b/>
          <w:bCs/>
          <w:rtl/>
          <w:lang w:eastAsia="ar-SA"/>
        </w:rPr>
        <w:t>ب</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الفحص</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التمهيدي</w:t>
      </w:r>
    </w:p>
    <w:p w:rsidR="00000000" w:rsidRDefault="006822A9">
      <w:pPr>
        <w:bidi/>
        <w:spacing w:before="0" w:after="120"/>
        <w:ind w:left="986" w:hanging="600"/>
        <w:rPr>
          <w:rFonts w:ascii="Simplified Arabic" w:hAnsi="Simplified Arabic" w:cs="Simplified Arabic"/>
          <w:rtl/>
          <w:lang w:eastAsia="ar-SA"/>
        </w:rPr>
      </w:pPr>
      <w:r>
        <w:rPr>
          <w:rFonts w:ascii="Simplified Arabic" w:hAnsi="Simplified Arabic" w:cs="Simplified Arabic" w:hint="cs"/>
          <w:rtl/>
          <w:lang w:eastAsia="ar-SA"/>
        </w:rPr>
        <w:t>1.</w:t>
      </w:r>
      <w:r w:rsidR="00DB32BE" w:rsidRPr="00DB32BE">
        <w:rPr>
          <w:rFonts w:ascii="Simplified Arabic" w:hAnsi="Simplified Arabic" w:cs="Simplified Arabic"/>
          <w:rtl/>
          <w:lang w:eastAsia="ar-SA"/>
        </w:rPr>
        <w:t xml:space="preserve">   يتم إجراء الفحص التمهيدي لتحديد ما إذا كانت ال</w:t>
      </w:r>
      <w:r w:rsidR="00F96391">
        <w:rPr>
          <w:rFonts w:ascii="Simplified Arabic" w:hAnsi="Simplified Arabic" w:cs="Simplified Arabic" w:hint="cs"/>
          <w:rtl/>
          <w:lang w:eastAsia="ar-SA"/>
        </w:rPr>
        <w:t>عطاءات</w:t>
      </w:r>
      <w:r w:rsidR="00DB32BE" w:rsidRPr="00DB32BE">
        <w:rPr>
          <w:rFonts w:ascii="Simplified Arabic" w:hAnsi="Simplified Arabic" w:cs="Simplified Arabic"/>
          <w:rtl/>
          <w:lang w:eastAsia="ar-SA"/>
        </w:rPr>
        <w:t xml:space="preserve"> تستجيب</w:t>
      </w:r>
      <w:r w:rsidR="00F96391">
        <w:rPr>
          <w:rFonts w:ascii="Simplified Arabic" w:hAnsi="Simplified Arabic" w:cs="Simplified Arabic" w:hint="cs"/>
          <w:rtl/>
          <w:lang w:eastAsia="ar-SA"/>
        </w:rPr>
        <w:t xml:space="preserve"> </w:t>
      </w:r>
      <w:r w:rsidR="00DB32BE" w:rsidRPr="00DB32BE">
        <w:rPr>
          <w:rFonts w:ascii="Simplified Arabic" w:hAnsi="Simplified Arabic" w:cs="Simplified Arabic"/>
          <w:rtl/>
          <w:lang w:eastAsia="ar-SA"/>
        </w:rPr>
        <w:t xml:space="preserve">لمتطلبات وثيقة </w:t>
      </w:r>
      <w:r w:rsidR="00F96391">
        <w:rPr>
          <w:rFonts w:ascii="Simplified Arabic" w:hAnsi="Simplified Arabic" w:cs="Simplified Arabic" w:hint="cs"/>
          <w:rtl/>
          <w:lang w:eastAsia="ar-SA"/>
        </w:rPr>
        <w:t>التعاقد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وهذا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يمكن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المُقَيِّمين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استبعاد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أضعف</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w:t>
      </w:r>
      <w:r w:rsidR="00F96391">
        <w:rPr>
          <w:rFonts w:ascii="Simplified Arabic" w:hAnsi="Simplified Arabic" w:cs="Simplified Arabic" w:hint="eastAsia"/>
          <w:rtl/>
          <w:lang w:eastAsia="ar-SA"/>
        </w:rPr>
        <w:t>عطاءات</w:t>
      </w:r>
      <w:r w:rsidR="00DB32BE" w:rsidRPr="00DB32BE">
        <w:rPr>
          <w:rFonts w:ascii="Simplified Arabic" w:hAnsi="Simplified Arabic" w:cs="Simplified Arabic" w:hint="eastAsia"/>
          <w:rtl/>
          <w:lang w:eastAsia="ar-SA"/>
        </w:rPr>
        <w:t>،</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دون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تضييع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الوقت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والجهد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إجراء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تقييم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مفصل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لنقاط</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التأهيل</w:t>
      </w:r>
      <w:r w:rsidR="00DB32BE" w:rsidRPr="00DB32BE">
        <w:rPr>
          <w:rFonts w:ascii="Simplified Arabic" w:hAnsi="Simplified Arabic" w:cs="Simplified Arabic"/>
          <w:rtl/>
          <w:lang w:eastAsia="ar-SA"/>
        </w:rPr>
        <w:t>.</w:t>
      </w:r>
    </w:p>
    <w:p w:rsidR="00000000" w:rsidRDefault="006822A9">
      <w:pPr>
        <w:bidi/>
        <w:spacing w:before="0" w:after="120"/>
        <w:ind w:left="986" w:hanging="600"/>
        <w:rPr>
          <w:rFonts w:ascii="Simplified Arabic" w:hAnsi="Simplified Arabic" w:cs="Simplified Arabic"/>
          <w:rtl/>
          <w:lang w:eastAsia="ar-SA"/>
        </w:rPr>
      </w:pPr>
      <w:r>
        <w:rPr>
          <w:rFonts w:ascii="Simplified Arabic" w:hAnsi="Simplified Arabic" w:cs="Simplified Arabic" w:hint="cs"/>
          <w:rtl/>
          <w:lang w:eastAsia="ar-SA"/>
        </w:rPr>
        <w:t>2.</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يتم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إجراء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الفحص</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التمهيدي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أساس</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النجاح</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أو</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الفشل،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حيث</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يتم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رفض</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w:t>
      </w:r>
      <w:r w:rsidR="00F96391">
        <w:rPr>
          <w:rFonts w:ascii="Simplified Arabic" w:hAnsi="Simplified Arabic" w:cs="Simplified Arabic" w:hint="eastAsia"/>
          <w:rtl/>
          <w:lang w:eastAsia="ar-SA"/>
        </w:rPr>
        <w:t>عطاءات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تلتزم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جوهرياً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بالمتطلبات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وتعتمد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المعايير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المستخدمة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الفحص</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التمهيدي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متطلبات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وتعليمات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وثيقة</w:t>
      </w:r>
      <w:r w:rsidR="00DB32BE" w:rsidRPr="00DB32BE">
        <w:rPr>
          <w:rFonts w:ascii="Simplified Arabic" w:hAnsi="Simplified Arabic" w:cs="Simplified Arabic"/>
          <w:rtl/>
          <w:lang w:eastAsia="ar-SA"/>
        </w:rPr>
        <w:t xml:space="preserve"> </w:t>
      </w:r>
      <w:r w:rsidR="004D6F26">
        <w:rPr>
          <w:rFonts w:ascii="Simplified Arabic" w:hAnsi="Simplified Arabic" w:cs="Simplified Arabic" w:hint="cs"/>
          <w:rtl/>
          <w:lang w:eastAsia="ar-SA"/>
        </w:rPr>
        <w:t>التعاقد</w:t>
      </w:r>
      <w:r w:rsidR="00DB32BE" w:rsidRPr="00DB32BE">
        <w:rPr>
          <w:rFonts w:ascii="Simplified Arabic" w:hAnsi="Simplified Arabic" w:cs="Simplified Arabic" w:hint="eastAsia"/>
          <w:rtl/>
          <w:lang w:eastAsia="ar-SA"/>
        </w:rPr>
        <w:t>،</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لذلك</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يجب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دائماً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تبدأ</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الفحص</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التمهيدي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بمراجعة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وثيقة</w:t>
      </w:r>
      <w:r w:rsidR="00DB32BE" w:rsidRPr="00DB32BE">
        <w:rPr>
          <w:rFonts w:ascii="Simplified Arabic" w:hAnsi="Simplified Arabic" w:cs="Simplified Arabic"/>
          <w:rtl/>
          <w:lang w:eastAsia="ar-SA"/>
        </w:rPr>
        <w:t xml:space="preserve"> </w:t>
      </w:r>
      <w:r w:rsidR="004D6F26">
        <w:rPr>
          <w:rFonts w:ascii="Simplified Arabic" w:hAnsi="Simplified Arabic" w:cs="Simplified Arabic" w:hint="cs"/>
          <w:rtl/>
          <w:lang w:eastAsia="ar-SA"/>
        </w:rPr>
        <w:t>التعاقد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لعمل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قائمة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بالمتطلبات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يجب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الإيفاء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بها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كنقطة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إرشاد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فحسب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يمكن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lastRenderedPageBreak/>
        <w:t>أن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يتضمن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الفحص</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التمهيدي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التحقق</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الأمور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التالية</w:t>
      </w:r>
      <w:r w:rsidR="00DB32BE" w:rsidRPr="00DB32BE">
        <w:rPr>
          <w:rFonts w:ascii="Simplified Arabic" w:hAnsi="Simplified Arabic" w:cs="Simplified Arabic"/>
          <w:rtl/>
          <w:lang w:eastAsia="ar-SA"/>
        </w:rPr>
        <w:t>:</w:t>
      </w:r>
    </w:p>
    <w:p w:rsidR="00000000" w:rsidRDefault="00DB32BE">
      <w:pPr>
        <w:numPr>
          <w:ilvl w:val="0"/>
          <w:numId w:val="284"/>
        </w:numPr>
        <w:tabs>
          <w:tab w:val="clear" w:pos="1286"/>
        </w:tabs>
        <w:bidi/>
        <w:spacing w:before="0" w:after="0"/>
        <w:ind w:left="1376" w:right="0" w:hanging="452"/>
        <w:rPr>
          <w:rFonts w:ascii="Simplified Arabic" w:hAnsi="Simplified Arabic" w:cs="Simplified Arabic"/>
          <w:lang w:eastAsia="ar-SA"/>
        </w:rPr>
      </w:pPr>
      <w:r w:rsidRPr="00DB32BE">
        <w:rPr>
          <w:rFonts w:ascii="Simplified Arabic" w:hAnsi="Simplified Arabic" w:cs="Simplified Arabic"/>
          <w:rtl/>
          <w:lang w:eastAsia="ar-SA"/>
        </w:rPr>
        <w:t>تسليم النسخ الأصلية لل</w:t>
      </w:r>
      <w:r w:rsidR="006822A9">
        <w:rPr>
          <w:rFonts w:ascii="Simplified Arabic" w:hAnsi="Simplified Arabic" w:cs="Simplified Arabic" w:hint="cs"/>
          <w:rtl/>
          <w:lang w:eastAsia="ar-SA"/>
        </w:rPr>
        <w:t>عطاء</w:t>
      </w:r>
      <w:r w:rsidRPr="00DB32BE">
        <w:rPr>
          <w:rFonts w:ascii="Simplified Arabic" w:hAnsi="Simplified Arabic" w:cs="Simplified Arabic"/>
          <w:rtl/>
          <w:lang w:eastAsia="ar-SA"/>
        </w:rPr>
        <w:t xml:space="preserve"> والعدد الصحيح من تلك النسخ؛</w:t>
      </w:r>
    </w:p>
    <w:p w:rsidR="00000000" w:rsidRDefault="00DB32BE">
      <w:pPr>
        <w:numPr>
          <w:ilvl w:val="0"/>
          <w:numId w:val="284"/>
        </w:numPr>
        <w:tabs>
          <w:tab w:val="clear" w:pos="1286"/>
        </w:tabs>
        <w:bidi/>
        <w:spacing w:before="0" w:after="0"/>
        <w:ind w:left="1376" w:right="0" w:hanging="452"/>
        <w:rPr>
          <w:rFonts w:ascii="Simplified Arabic" w:hAnsi="Simplified Arabic" w:cs="Simplified Arabic"/>
          <w:lang w:eastAsia="ar-SA"/>
        </w:rPr>
      </w:pPr>
      <w:r w:rsidRPr="00DB32BE">
        <w:rPr>
          <w:rFonts w:ascii="Simplified Arabic" w:hAnsi="Simplified Arabic" w:cs="Simplified Arabic"/>
          <w:rtl/>
          <w:lang w:eastAsia="ar-SA"/>
        </w:rPr>
        <w:t>تسليم جميع النماذج والوثائق المطلوبة بما في ذلك على وجه الخصوص نموذج تقديم ال</w:t>
      </w:r>
      <w:r w:rsidR="006822A9">
        <w:rPr>
          <w:rFonts w:ascii="Simplified Arabic" w:hAnsi="Simplified Arabic" w:cs="Simplified Arabic" w:hint="cs"/>
          <w:rtl/>
          <w:lang w:eastAsia="ar-SA"/>
        </w:rPr>
        <w:t>عطاء</w:t>
      </w:r>
      <w:r w:rsidRPr="00DB32BE">
        <w:rPr>
          <w:rFonts w:ascii="Simplified Arabic" w:hAnsi="Simplified Arabic" w:cs="Simplified Arabic"/>
          <w:rtl/>
          <w:lang w:eastAsia="ar-SA"/>
        </w:rPr>
        <w:t>؛</w:t>
      </w:r>
    </w:p>
    <w:p w:rsidR="00000000" w:rsidRDefault="00DB32BE">
      <w:pPr>
        <w:numPr>
          <w:ilvl w:val="0"/>
          <w:numId w:val="284"/>
        </w:numPr>
        <w:tabs>
          <w:tab w:val="clear" w:pos="1286"/>
        </w:tabs>
        <w:bidi/>
        <w:spacing w:before="0" w:after="0"/>
        <w:ind w:left="1376" w:right="0" w:hanging="452"/>
        <w:rPr>
          <w:rFonts w:ascii="Simplified Arabic" w:hAnsi="Simplified Arabic" w:cs="Simplified Arabic"/>
          <w:rtl/>
          <w:lang w:eastAsia="ar-SA"/>
        </w:rPr>
      </w:pPr>
      <w:r w:rsidRPr="00DB32BE">
        <w:rPr>
          <w:rFonts w:ascii="Simplified Arabic" w:hAnsi="Simplified Arabic" w:cs="Simplified Arabic"/>
          <w:rtl/>
          <w:lang w:eastAsia="ar-SA"/>
        </w:rPr>
        <w:t>توقيع وتفويض ال</w:t>
      </w:r>
      <w:r w:rsidR="006822A9">
        <w:rPr>
          <w:rFonts w:ascii="Simplified Arabic" w:hAnsi="Simplified Arabic" w:cs="Simplified Arabic" w:hint="cs"/>
          <w:rtl/>
          <w:lang w:eastAsia="ar-SA"/>
        </w:rPr>
        <w:t>عطاء</w:t>
      </w:r>
      <w:r w:rsidRPr="00DB32BE">
        <w:rPr>
          <w:rFonts w:ascii="Simplified Arabic" w:hAnsi="Simplified Arabic" w:cs="Simplified Arabic"/>
          <w:rtl/>
          <w:lang w:eastAsia="ar-SA"/>
        </w:rPr>
        <w:t xml:space="preserve"> بموجب تعليمات وثيقة </w:t>
      </w:r>
      <w:r w:rsidR="004D6F26">
        <w:rPr>
          <w:rFonts w:ascii="Simplified Arabic" w:hAnsi="Simplified Arabic" w:cs="Simplified Arabic" w:hint="cs"/>
          <w:rtl/>
          <w:lang w:eastAsia="ar-SA"/>
        </w:rPr>
        <w:t>التعاقد</w:t>
      </w:r>
      <w:r w:rsidRPr="00DB32BE">
        <w:rPr>
          <w:rFonts w:ascii="Simplified Arabic" w:hAnsi="Simplified Arabic" w:cs="Simplified Arabic"/>
          <w:rtl/>
          <w:lang w:eastAsia="ar-SA"/>
        </w:rPr>
        <w:t>، بما في ذلك أي توكيل ضروري؛</w:t>
      </w:r>
    </w:p>
    <w:p w:rsidR="00000000" w:rsidRDefault="00DB32BE">
      <w:pPr>
        <w:numPr>
          <w:ilvl w:val="0"/>
          <w:numId w:val="284"/>
        </w:numPr>
        <w:tabs>
          <w:tab w:val="clear" w:pos="1286"/>
        </w:tabs>
        <w:bidi/>
        <w:spacing w:before="0" w:after="0"/>
        <w:ind w:left="1376" w:right="0" w:hanging="452"/>
        <w:rPr>
          <w:rFonts w:ascii="Simplified Arabic" w:hAnsi="Simplified Arabic" w:cs="Simplified Arabic"/>
          <w:lang w:eastAsia="ar-SA"/>
        </w:rPr>
      </w:pPr>
      <w:r w:rsidRPr="00DB32BE">
        <w:rPr>
          <w:rFonts w:ascii="Simplified Arabic" w:hAnsi="Simplified Arabic" w:cs="Simplified Arabic"/>
          <w:rtl/>
          <w:lang w:eastAsia="ar-SA"/>
        </w:rPr>
        <w:t>توقيع السيرة ذاتية من قبل المستشارين ال</w:t>
      </w:r>
      <w:r w:rsidR="006C1BF0">
        <w:rPr>
          <w:rFonts w:ascii="Simplified Arabic" w:hAnsi="Simplified Arabic" w:cs="Simplified Arabic"/>
          <w:rtl/>
          <w:lang w:eastAsia="ar-SA"/>
        </w:rPr>
        <w:t>عطاء</w:t>
      </w:r>
      <w:r w:rsidRPr="00DB32BE">
        <w:rPr>
          <w:rFonts w:ascii="Simplified Arabic" w:hAnsi="Simplified Arabic" w:cs="Simplified Arabic"/>
          <w:rtl/>
          <w:lang w:eastAsia="ar-SA"/>
        </w:rPr>
        <w:t>ين، إذا اقتضى الأمر ذلك؛</w:t>
      </w:r>
    </w:p>
    <w:p w:rsidR="00000000" w:rsidRDefault="00DB32BE">
      <w:pPr>
        <w:numPr>
          <w:ilvl w:val="0"/>
          <w:numId w:val="284"/>
        </w:numPr>
        <w:tabs>
          <w:tab w:val="clear" w:pos="1286"/>
        </w:tabs>
        <w:bidi/>
        <w:spacing w:before="0" w:after="0"/>
        <w:ind w:left="1376" w:right="0" w:hanging="452"/>
        <w:rPr>
          <w:rFonts w:ascii="Simplified Arabic" w:hAnsi="Simplified Arabic" w:cs="Simplified Arabic"/>
          <w:rtl/>
          <w:lang w:eastAsia="ar-SA"/>
        </w:rPr>
      </w:pPr>
      <w:r w:rsidRPr="00DB32BE">
        <w:rPr>
          <w:rFonts w:ascii="Simplified Arabic" w:hAnsi="Simplified Arabic" w:cs="Simplified Arabic"/>
          <w:rtl/>
          <w:lang w:eastAsia="ar-SA"/>
        </w:rPr>
        <w:t xml:space="preserve">تسليم </w:t>
      </w:r>
      <w:r w:rsidR="006822A9">
        <w:rPr>
          <w:rFonts w:ascii="Simplified Arabic" w:hAnsi="Simplified Arabic" w:cs="Simplified Arabic" w:hint="cs"/>
          <w:rtl/>
          <w:lang w:eastAsia="ar-SA"/>
        </w:rPr>
        <w:t>عرض</w:t>
      </w:r>
      <w:r w:rsidRPr="00DB32BE">
        <w:rPr>
          <w:rFonts w:ascii="Simplified Arabic" w:hAnsi="Simplified Arabic" w:cs="Simplified Arabic"/>
          <w:rtl/>
          <w:lang w:eastAsia="ar-SA"/>
        </w:rPr>
        <w:t xml:space="preserve"> مالي مختوم بشكل منفصل.</w:t>
      </w:r>
    </w:p>
    <w:p w:rsidR="00000000" w:rsidRDefault="00280F0B">
      <w:pPr>
        <w:bidi/>
        <w:spacing w:before="120" w:after="0"/>
        <w:ind w:left="562" w:firstLine="0"/>
        <w:rPr>
          <w:rFonts w:ascii="Simplified Arabic" w:hAnsi="Simplified Arabic" w:cs="Simplified Arabic"/>
          <w:b/>
          <w:bCs/>
          <w:rtl/>
          <w:lang w:eastAsia="ar-SA"/>
        </w:rPr>
      </w:pPr>
      <w:r>
        <w:rPr>
          <w:rFonts w:ascii="Simplified Arabic" w:hAnsi="Simplified Arabic" w:cs="Simplified Arabic" w:hint="cs"/>
          <w:b/>
          <w:bCs/>
          <w:rtl/>
          <w:lang w:eastAsia="ar-SA"/>
        </w:rPr>
        <w:t>ج</w:t>
      </w:r>
      <w:r w:rsidR="00DB32BE" w:rsidRPr="00DB32BE">
        <w:rPr>
          <w:rFonts w:ascii="Simplified Arabic" w:hAnsi="Simplified Arabic" w:cs="Simplified Arabic"/>
          <w:b/>
          <w:bCs/>
          <w:rtl/>
          <w:lang w:eastAsia="ar-SA"/>
        </w:rPr>
        <w:t>.</w:t>
      </w:r>
      <w:r w:rsidR="006822A9">
        <w:rPr>
          <w:rFonts w:ascii="Simplified Arabic" w:hAnsi="Simplified Arabic" w:cs="Simplified Arabic" w:hint="cs"/>
          <w:b/>
          <w:bCs/>
          <w:rtl/>
          <w:lang w:eastAsia="ar-SA"/>
        </w:rPr>
        <w:tab/>
      </w:r>
      <w:r w:rsidR="00DB32BE" w:rsidRPr="00DB32BE">
        <w:rPr>
          <w:rFonts w:ascii="Simplified Arabic" w:hAnsi="Simplified Arabic" w:cs="Simplified Arabic"/>
          <w:b/>
          <w:bCs/>
          <w:rtl/>
          <w:lang w:eastAsia="ar-SA"/>
        </w:rPr>
        <w:t xml:space="preserve">التقييم </w:t>
      </w:r>
      <w:r w:rsidR="00DB32BE" w:rsidRPr="00DB32BE">
        <w:rPr>
          <w:rFonts w:ascii="Simplified Arabic" w:hAnsi="Simplified Arabic" w:cs="Simplified Arabic" w:hint="eastAsia"/>
          <w:b/>
          <w:bCs/>
          <w:rtl/>
          <w:lang w:eastAsia="ar-SA"/>
        </w:rPr>
        <w:t>التفصيلي</w:t>
      </w:r>
      <w:r w:rsidR="00DB32BE" w:rsidRPr="00DB32BE">
        <w:rPr>
          <w:rFonts w:ascii="Simplified Arabic" w:hAnsi="Simplified Arabic" w:cs="Simplified Arabic"/>
          <w:b/>
          <w:bCs/>
          <w:rtl/>
          <w:lang w:eastAsia="ar-SA"/>
        </w:rPr>
        <w:t xml:space="preserve"> </w:t>
      </w:r>
      <w:r w:rsidR="00DB32BE" w:rsidRPr="00DB32BE">
        <w:rPr>
          <w:rFonts w:ascii="Simplified Arabic" w:hAnsi="Simplified Arabic" w:cs="Simplified Arabic" w:hint="eastAsia"/>
          <w:b/>
          <w:bCs/>
          <w:rtl/>
          <w:lang w:eastAsia="ar-SA"/>
        </w:rPr>
        <w:t>باستخدام</w:t>
      </w:r>
      <w:r w:rsidR="00DB32BE" w:rsidRPr="00DB32BE">
        <w:rPr>
          <w:rFonts w:ascii="Simplified Arabic" w:hAnsi="Simplified Arabic" w:cs="Simplified Arabic"/>
          <w:b/>
          <w:bCs/>
          <w:rtl/>
          <w:lang w:eastAsia="ar-SA"/>
        </w:rPr>
        <w:t xml:space="preserve"> </w:t>
      </w:r>
      <w:r w:rsidR="00DB32BE" w:rsidRPr="00DB32BE">
        <w:rPr>
          <w:rFonts w:ascii="Simplified Arabic" w:hAnsi="Simplified Arabic" w:cs="Simplified Arabic" w:hint="eastAsia"/>
          <w:b/>
          <w:bCs/>
          <w:rtl/>
          <w:lang w:eastAsia="ar-SA"/>
        </w:rPr>
        <w:t>نظام</w:t>
      </w:r>
      <w:r w:rsidR="00DB32BE" w:rsidRPr="00DB32BE">
        <w:rPr>
          <w:rFonts w:ascii="Simplified Arabic" w:hAnsi="Simplified Arabic" w:cs="Simplified Arabic"/>
          <w:b/>
          <w:bCs/>
          <w:rtl/>
          <w:lang w:eastAsia="ar-SA"/>
        </w:rPr>
        <w:t xml:space="preserve"> </w:t>
      </w:r>
      <w:r w:rsidR="00DB32BE" w:rsidRPr="00DB32BE">
        <w:rPr>
          <w:rFonts w:ascii="Simplified Arabic" w:hAnsi="Simplified Arabic" w:cs="Simplified Arabic" w:hint="eastAsia"/>
          <w:b/>
          <w:bCs/>
          <w:rtl/>
          <w:lang w:eastAsia="ar-SA"/>
        </w:rPr>
        <w:t>تسجيل</w:t>
      </w:r>
      <w:r w:rsidR="00DB32BE" w:rsidRPr="00DB32BE">
        <w:rPr>
          <w:rFonts w:ascii="Simplified Arabic" w:hAnsi="Simplified Arabic" w:cs="Simplified Arabic"/>
          <w:b/>
          <w:bCs/>
          <w:rtl/>
          <w:lang w:eastAsia="ar-SA"/>
        </w:rPr>
        <w:t xml:space="preserve"> </w:t>
      </w:r>
      <w:r w:rsidR="00DB32BE" w:rsidRPr="00DB32BE">
        <w:rPr>
          <w:rFonts w:ascii="Simplified Arabic" w:hAnsi="Simplified Arabic" w:cs="Simplified Arabic" w:hint="eastAsia"/>
          <w:b/>
          <w:bCs/>
          <w:rtl/>
          <w:lang w:eastAsia="ar-SA"/>
        </w:rPr>
        <w:t>نقاط</w:t>
      </w:r>
      <w:r w:rsidR="00DB32BE" w:rsidRPr="00DB32BE">
        <w:rPr>
          <w:rFonts w:ascii="Simplified Arabic" w:hAnsi="Simplified Arabic" w:cs="Simplified Arabic"/>
          <w:b/>
          <w:bCs/>
          <w:rtl/>
          <w:lang w:eastAsia="ar-SA"/>
        </w:rPr>
        <w:t xml:space="preserve"> </w:t>
      </w:r>
      <w:r w:rsidR="00DB32BE" w:rsidRPr="00DB32BE">
        <w:rPr>
          <w:rFonts w:ascii="Simplified Arabic" w:hAnsi="Simplified Arabic" w:cs="Simplified Arabic" w:hint="eastAsia"/>
          <w:b/>
          <w:bCs/>
          <w:rtl/>
          <w:lang w:eastAsia="ar-SA"/>
        </w:rPr>
        <w:t>التأهيل</w:t>
      </w:r>
    </w:p>
    <w:p w:rsidR="00000000" w:rsidRDefault="006822A9">
      <w:pPr>
        <w:bidi/>
        <w:spacing w:before="0" w:after="120"/>
        <w:ind w:left="986" w:hanging="600"/>
        <w:rPr>
          <w:rFonts w:ascii="Simplified Arabic" w:hAnsi="Simplified Arabic" w:cs="Simplified Arabic"/>
          <w:rtl/>
          <w:lang w:eastAsia="ar-SA"/>
        </w:rPr>
      </w:pPr>
      <w:r>
        <w:rPr>
          <w:rFonts w:ascii="Simplified Arabic" w:hAnsi="Simplified Arabic" w:cs="Simplified Arabic" w:hint="cs"/>
          <w:rtl/>
          <w:lang w:eastAsia="ar-SA"/>
        </w:rPr>
        <w:t>1.</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يجب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إجراء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التقييم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المفصل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فقط</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لل</w:t>
      </w:r>
      <w:r w:rsidR="004D6F26">
        <w:rPr>
          <w:rFonts w:ascii="Simplified Arabic" w:hAnsi="Simplified Arabic" w:cs="Simplified Arabic" w:hint="eastAsia"/>
          <w:rtl/>
          <w:lang w:eastAsia="ar-SA"/>
        </w:rPr>
        <w:t>عطاءات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ثبت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خلال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الفحص</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التمهيدي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أنها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تستجيب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جوهرياً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للمتطلبات</w:t>
      </w:r>
      <w:r w:rsidR="00DB32BE" w:rsidRPr="00DB32BE">
        <w:rPr>
          <w:rFonts w:ascii="Simplified Arabic" w:hAnsi="Simplified Arabic" w:cs="Simplified Arabic"/>
          <w:rtl/>
          <w:lang w:eastAsia="ar-SA"/>
        </w:rPr>
        <w:t>.</w:t>
      </w:r>
    </w:p>
    <w:p w:rsidR="00000000" w:rsidRDefault="006822A9">
      <w:pPr>
        <w:bidi/>
        <w:spacing w:before="0" w:after="120"/>
        <w:ind w:left="986" w:hanging="600"/>
        <w:rPr>
          <w:rFonts w:ascii="Simplified Arabic" w:hAnsi="Simplified Arabic" w:cs="Simplified Arabic"/>
          <w:rtl/>
          <w:lang w:eastAsia="ar-SA"/>
        </w:rPr>
      </w:pPr>
      <w:r>
        <w:rPr>
          <w:rFonts w:ascii="Simplified Arabic" w:hAnsi="Simplified Arabic" w:cs="Simplified Arabic" w:hint="cs"/>
          <w:rtl/>
          <w:lang w:eastAsia="ar-SA"/>
        </w:rPr>
        <w:t>2.</w:t>
      </w:r>
      <w:r w:rsidR="00DB32BE" w:rsidRPr="00DB32BE">
        <w:rPr>
          <w:rFonts w:ascii="Simplified Arabic" w:hAnsi="Simplified Arabic" w:cs="Simplified Arabic"/>
          <w:rtl/>
          <w:lang w:eastAsia="ar-SA"/>
        </w:rPr>
        <w:t xml:space="preserve">   يستخدم نظام تسجيل نقاط التأهيل لتقدير الجودة النسبية لل</w:t>
      </w:r>
      <w:r w:rsidR="004D6F26">
        <w:rPr>
          <w:rFonts w:ascii="Simplified Arabic" w:hAnsi="Simplified Arabic" w:cs="Simplified Arabic"/>
          <w:rtl/>
          <w:lang w:eastAsia="ar-SA"/>
        </w:rPr>
        <w:t>عطاءات</w:t>
      </w:r>
      <w:r w:rsidR="00DB32BE" w:rsidRPr="00DB32BE">
        <w:rPr>
          <w:rFonts w:ascii="Simplified Arabic" w:hAnsi="Simplified Arabic" w:cs="Simplified Arabic"/>
          <w:rtl/>
          <w:lang w:eastAsia="ar-SA"/>
        </w:rPr>
        <w:t xml:space="preserve">. حيث يُمنح كل </w:t>
      </w:r>
      <w:r>
        <w:rPr>
          <w:rFonts w:ascii="Simplified Arabic" w:hAnsi="Simplified Arabic" w:cs="Simplified Arabic" w:hint="cs"/>
          <w:rtl/>
          <w:lang w:eastAsia="ar-SA"/>
        </w:rPr>
        <w:t>عطاء</w:t>
      </w:r>
      <w:r w:rsidR="00DB32BE" w:rsidRPr="00DB32BE">
        <w:rPr>
          <w:rFonts w:ascii="Simplified Arabic" w:hAnsi="Simplified Arabic" w:cs="Simplified Arabic"/>
          <w:rtl/>
          <w:lang w:eastAsia="ar-SA"/>
        </w:rPr>
        <w:t xml:space="preserve"> عدد متغير من النقاط، بناء على معايير محددة مسبقاً، من الحد الأقصى لعدد النقاط المبينة في وثيقة </w:t>
      </w:r>
      <w:r w:rsidR="004D6F26">
        <w:rPr>
          <w:rFonts w:ascii="Simplified Arabic" w:hAnsi="Simplified Arabic" w:cs="Simplified Arabic" w:hint="cs"/>
          <w:rtl/>
          <w:lang w:eastAsia="ar-SA"/>
        </w:rPr>
        <w:t>التعاقد</w:t>
      </w:r>
      <w:r w:rsidR="00DB32BE" w:rsidRPr="00DB32BE">
        <w:rPr>
          <w:rFonts w:ascii="Simplified Arabic" w:hAnsi="Simplified Arabic" w:cs="Simplified Arabic"/>
          <w:rtl/>
          <w:lang w:eastAsia="ar-SA"/>
        </w:rPr>
        <w:t xml:space="preserve">. وهذا يعطي علامة تشير إلى الجودة النسبية لكل عرض. حيث يتم استخدام علامات لعدد من المُقَيِّمين لحساب علامة متوسطة لكل عرض والذي يصبح إجمالي العلامة الفنية للعرض. </w:t>
      </w:r>
    </w:p>
    <w:p w:rsidR="00000000" w:rsidRDefault="00B10848">
      <w:pPr>
        <w:bidi/>
        <w:spacing w:before="0" w:after="120"/>
        <w:ind w:left="986" w:hanging="600"/>
        <w:rPr>
          <w:rFonts w:ascii="Simplified Arabic" w:hAnsi="Simplified Arabic" w:cs="Simplified Arabic"/>
          <w:rtl/>
          <w:lang w:eastAsia="ar-SA"/>
        </w:rPr>
      </w:pPr>
      <w:r>
        <w:rPr>
          <w:rFonts w:ascii="Simplified Arabic" w:hAnsi="Simplified Arabic" w:cs="Simplified Arabic" w:hint="cs"/>
          <w:rtl/>
          <w:lang w:eastAsia="ar-SA"/>
        </w:rPr>
        <w:t>3.</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يكون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إجراء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أنظمة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تسجيل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نقاط</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التأهيل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النحو</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التالي</w:t>
      </w:r>
      <w:r w:rsidR="00DB32BE" w:rsidRPr="00DB32BE">
        <w:rPr>
          <w:rFonts w:ascii="Simplified Arabic" w:hAnsi="Simplified Arabic" w:cs="Simplified Arabic"/>
          <w:rtl/>
          <w:lang w:eastAsia="ar-SA"/>
        </w:rPr>
        <w:t>:</w:t>
      </w:r>
    </w:p>
    <w:p w:rsidR="00000000" w:rsidRDefault="00DB32BE">
      <w:pPr>
        <w:numPr>
          <w:ilvl w:val="0"/>
          <w:numId w:val="286"/>
        </w:numPr>
        <w:tabs>
          <w:tab w:val="clear" w:pos="1286"/>
        </w:tabs>
        <w:bidi/>
        <w:spacing w:before="0" w:after="0"/>
        <w:ind w:left="1196" w:right="0" w:hanging="450"/>
        <w:rPr>
          <w:rFonts w:ascii="Simplified Arabic" w:hAnsi="Simplified Arabic" w:cs="Simplified Arabic"/>
          <w:rtl/>
          <w:lang w:eastAsia="ar-SA"/>
        </w:rPr>
      </w:pPr>
      <w:r w:rsidRPr="00DB32BE">
        <w:rPr>
          <w:rFonts w:ascii="Simplified Arabic" w:hAnsi="Simplified Arabic" w:cs="Simplified Arabic"/>
          <w:rtl/>
          <w:lang w:eastAsia="ar-SA"/>
        </w:rPr>
        <w:t>يجب أن يناقش جميع المُقَيِّمين بشكل مشترك المعايير، وأية معايير فرعية، لضمان أن يكون لدى جميع المُقَيِّمين فهماً مشتركاً للمعايير وأهميتها.</w:t>
      </w:r>
    </w:p>
    <w:p w:rsidR="00000000" w:rsidRDefault="00DB32BE">
      <w:pPr>
        <w:numPr>
          <w:ilvl w:val="0"/>
          <w:numId w:val="286"/>
        </w:numPr>
        <w:tabs>
          <w:tab w:val="clear" w:pos="1286"/>
        </w:tabs>
        <w:bidi/>
        <w:spacing w:before="0" w:after="0"/>
        <w:ind w:left="1196" w:right="0" w:hanging="450"/>
        <w:rPr>
          <w:rFonts w:ascii="Simplified Arabic" w:hAnsi="Simplified Arabic" w:cs="Simplified Arabic"/>
          <w:sz w:val="24"/>
          <w:szCs w:val="24"/>
          <w:rtl/>
          <w:lang w:eastAsia="ar-SA"/>
        </w:rPr>
      </w:pPr>
      <w:r w:rsidRPr="00DB32BE">
        <w:rPr>
          <w:rFonts w:ascii="Simplified Arabic" w:hAnsi="Simplified Arabic" w:cs="Simplified Arabic"/>
          <w:rtl/>
          <w:lang w:eastAsia="ar-SA"/>
        </w:rPr>
        <w:t xml:space="preserve">يجب أن يجري كل مُقَيِّم تقييماً لكل </w:t>
      </w:r>
      <w:r w:rsidR="00B10848">
        <w:rPr>
          <w:rFonts w:ascii="Simplified Arabic" w:hAnsi="Simplified Arabic" w:cs="Simplified Arabic" w:hint="cs"/>
          <w:rtl/>
          <w:lang w:eastAsia="ar-SA"/>
        </w:rPr>
        <w:t>عطاء</w:t>
      </w:r>
      <w:r w:rsidRPr="00DB32BE">
        <w:rPr>
          <w:rFonts w:ascii="Simplified Arabic" w:hAnsi="Simplified Arabic" w:cs="Simplified Arabic"/>
          <w:rtl/>
          <w:lang w:eastAsia="ar-SA"/>
        </w:rPr>
        <w:t xml:space="preserve"> بشكل مستقل عن كافة المُقَيِّمين الآخرين. ويقوم بدراسة كل </w:t>
      </w:r>
      <w:r w:rsidR="00B10848">
        <w:rPr>
          <w:rFonts w:ascii="Simplified Arabic" w:hAnsi="Simplified Arabic" w:cs="Simplified Arabic" w:hint="cs"/>
          <w:rtl/>
          <w:lang w:eastAsia="ar-SA"/>
        </w:rPr>
        <w:t>عطاء</w:t>
      </w:r>
      <w:r w:rsidRPr="00DB32BE">
        <w:rPr>
          <w:rFonts w:ascii="Simplified Arabic" w:hAnsi="Simplified Arabic" w:cs="Simplified Arabic"/>
          <w:rtl/>
          <w:lang w:eastAsia="ar-SA"/>
        </w:rPr>
        <w:t xml:space="preserve"> ويمنح علامات من الحد الأقصى لعدد النقاط لكل معيار. ويقوم بتسجيل جميع العلامات ويوقع ورقة العلامات</w:t>
      </w:r>
      <w:r w:rsidRPr="00DB32BE">
        <w:rPr>
          <w:rFonts w:ascii="Simplified Arabic" w:hAnsi="Simplified Arabic" w:cs="Simplified Arabic"/>
          <w:sz w:val="24"/>
          <w:szCs w:val="24"/>
          <w:rtl/>
          <w:lang w:eastAsia="ar-SA"/>
        </w:rPr>
        <w:t>.</w:t>
      </w:r>
    </w:p>
    <w:p w:rsidR="00000000" w:rsidRDefault="00DB32BE">
      <w:pPr>
        <w:numPr>
          <w:ilvl w:val="0"/>
          <w:numId w:val="286"/>
        </w:numPr>
        <w:tabs>
          <w:tab w:val="clear" w:pos="1286"/>
        </w:tabs>
        <w:bidi/>
        <w:spacing w:before="0" w:after="0"/>
        <w:ind w:left="1196" w:right="0" w:hanging="450"/>
        <w:rPr>
          <w:rFonts w:ascii="Simplified Arabic" w:hAnsi="Simplified Arabic" w:cs="Simplified Arabic"/>
          <w:rtl/>
          <w:lang w:eastAsia="ar-SA"/>
        </w:rPr>
      </w:pPr>
      <w:r w:rsidRPr="00DB32BE">
        <w:rPr>
          <w:rFonts w:ascii="Simplified Arabic" w:hAnsi="Simplified Arabic" w:cs="Simplified Arabic" w:hint="eastAsia"/>
          <w:rtl/>
          <w:lang w:eastAsia="ar-SA"/>
        </w:rPr>
        <w:t>تقوم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لجنة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الدراسة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والتحليل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بجمع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العلامات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ووضعها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ورقة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علامات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واحدة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وحساب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العلامة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المتوسطة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لكل</w:t>
      </w:r>
      <w:r w:rsidRPr="00DB32BE">
        <w:rPr>
          <w:rFonts w:ascii="Simplified Arabic" w:hAnsi="Simplified Arabic" w:cs="Simplified Arabic"/>
          <w:rtl/>
          <w:lang w:eastAsia="ar-SA"/>
        </w:rPr>
        <w:t xml:space="preserve"> </w:t>
      </w:r>
      <w:r w:rsidR="00B10848">
        <w:rPr>
          <w:rFonts w:ascii="Simplified Arabic" w:hAnsi="Simplified Arabic" w:cs="Simplified Arabic" w:hint="cs"/>
          <w:rtl/>
          <w:lang w:eastAsia="ar-SA"/>
        </w:rPr>
        <w:t>عطاء</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ولحساب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المتوسط،</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اجمع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علامات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جميع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المُقَيِّمين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وقسمها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على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عدد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المُقَيِّمين</w:t>
      </w:r>
      <w:r w:rsidRPr="00DB32BE">
        <w:rPr>
          <w:rFonts w:ascii="Simplified Arabic" w:hAnsi="Simplified Arabic" w:cs="Simplified Arabic"/>
          <w:rtl/>
          <w:lang w:eastAsia="ar-SA"/>
        </w:rPr>
        <w:t>.</w:t>
      </w:r>
    </w:p>
    <w:p w:rsidR="00000000" w:rsidRDefault="00DB32BE">
      <w:pPr>
        <w:numPr>
          <w:ilvl w:val="0"/>
          <w:numId w:val="286"/>
        </w:numPr>
        <w:tabs>
          <w:tab w:val="clear" w:pos="1286"/>
        </w:tabs>
        <w:bidi/>
        <w:spacing w:before="0" w:after="0"/>
        <w:ind w:left="1196" w:right="0" w:hanging="450"/>
        <w:rPr>
          <w:rFonts w:ascii="Simplified Arabic" w:hAnsi="Simplified Arabic" w:cs="Simplified Arabic"/>
          <w:rtl/>
          <w:lang w:eastAsia="ar-SA"/>
        </w:rPr>
      </w:pPr>
      <w:r w:rsidRPr="00DB32BE">
        <w:rPr>
          <w:rFonts w:ascii="Simplified Arabic" w:hAnsi="Simplified Arabic" w:cs="Simplified Arabic" w:hint="eastAsia"/>
          <w:rtl/>
          <w:lang w:eastAsia="ar-SA"/>
        </w:rPr>
        <w:t>تقوم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لجنة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التقييم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والتحليل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بمقارنة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العلامات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لكل</w:t>
      </w:r>
      <w:r w:rsidRPr="00DB32BE">
        <w:rPr>
          <w:rFonts w:ascii="Simplified Arabic" w:hAnsi="Simplified Arabic" w:cs="Simplified Arabic"/>
          <w:rtl/>
          <w:lang w:eastAsia="ar-SA"/>
        </w:rPr>
        <w:t xml:space="preserve"> </w:t>
      </w:r>
      <w:r w:rsidR="00B10848">
        <w:rPr>
          <w:rFonts w:ascii="Simplified Arabic" w:hAnsi="Simplified Arabic" w:cs="Simplified Arabic" w:hint="cs"/>
          <w:rtl/>
          <w:lang w:eastAsia="ar-SA"/>
        </w:rPr>
        <w:t>عطاء</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للتحقق</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وجود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ثبات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الطريقة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وفهم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مشترك</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للمعايير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ولكل</w:t>
      </w:r>
      <w:r w:rsidRPr="00DB32BE">
        <w:rPr>
          <w:rFonts w:ascii="Simplified Arabic" w:hAnsi="Simplified Arabic" w:cs="Simplified Arabic"/>
          <w:rtl/>
          <w:lang w:eastAsia="ar-SA"/>
        </w:rPr>
        <w:t xml:space="preserve"> </w:t>
      </w:r>
      <w:r w:rsidR="00B10848">
        <w:rPr>
          <w:rFonts w:ascii="Simplified Arabic" w:hAnsi="Simplified Arabic" w:cs="Simplified Arabic" w:hint="cs"/>
          <w:rtl/>
          <w:lang w:eastAsia="ar-SA"/>
        </w:rPr>
        <w:t>عطاء</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ويجب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تحديد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انحرافات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كبيرة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العلامة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المتوسطة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أو</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تضاربات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احتساب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العلامات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ويمكن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استدعاء</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المُقَيِّمين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لشرح</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lastRenderedPageBreak/>
        <w:t>العلامة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منحوها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اجتماع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لكافة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المُقَيِّمين</w:t>
      </w:r>
      <w:r w:rsidRPr="00DB32BE">
        <w:rPr>
          <w:rFonts w:ascii="Simplified Arabic" w:hAnsi="Simplified Arabic" w:cs="Simplified Arabic"/>
          <w:rtl/>
          <w:lang w:eastAsia="ar-SA"/>
        </w:rPr>
        <w:t>.</w:t>
      </w:r>
    </w:p>
    <w:p w:rsidR="00000000" w:rsidRDefault="00DB32BE">
      <w:pPr>
        <w:numPr>
          <w:ilvl w:val="0"/>
          <w:numId w:val="286"/>
        </w:numPr>
        <w:tabs>
          <w:tab w:val="clear" w:pos="1286"/>
        </w:tabs>
        <w:bidi/>
        <w:spacing w:before="0" w:after="0"/>
        <w:ind w:left="1196" w:right="0" w:hanging="450"/>
        <w:rPr>
          <w:rFonts w:ascii="Simplified Arabic" w:hAnsi="Simplified Arabic" w:cs="Simplified Arabic"/>
          <w:rtl/>
          <w:lang w:eastAsia="ar-SA"/>
        </w:rPr>
      </w:pPr>
      <w:r w:rsidRPr="00DB32BE">
        <w:rPr>
          <w:rFonts w:ascii="Simplified Arabic" w:hAnsi="Simplified Arabic" w:cs="Simplified Arabic" w:hint="eastAsia"/>
          <w:rtl/>
          <w:lang w:eastAsia="ar-SA"/>
        </w:rPr>
        <w:t>في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حالات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استثنائية،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حينما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يوافق</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المُقَيِّمون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على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عدم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وجود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ثبات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الطريقة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المتبعة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أو</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حيث</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تكشف</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النقاشات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وجود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سوء</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فهم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لأحد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المعايير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أو</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طريقة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احتساب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العلامة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أو</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لأحد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w:t>
      </w:r>
      <w:r w:rsidR="004D6F26">
        <w:rPr>
          <w:rFonts w:ascii="Simplified Arabic" w:hAnsi="Simplified Arabic" w:cs="Simplified Arabic" w:hint="eastAsia"/>
          <w:rtl/>
          <w:lang w:eastAsia="ar-SA"/>
        </w:rPr>
        <w:t>عطاءات</w:t>
      </w:r>
      <w:r w:rsidRPr="00DB32BE">
        <w:rPr>
          <w:rFonts w:ascii="Simplified Arabic" w:hAnsi="Simplified Arabic" w:cs="Simplified Arabic" w:hint="eastAsia"/>
          <w:rtl/>
          <w:lang w:eastAsia="ar-SA"/>
        </w:rPr>
        <w:t>،</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قد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يُسمح</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لمُقَيِّم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أو</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أكثر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بتعديل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العلامة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منحوها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بشكل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فردي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ولا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يكون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المُقَيِّم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ملزماً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بإجراء</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تعديلات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على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العلامات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احتسبها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ويجب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الاحتفاظ</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بأوراق</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النقاط</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الأصلية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وتسجيل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النقاط</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المعدلة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على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ورقة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جديدة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للعلامات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وإذا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مراجعة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علامة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تقوم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لجنة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التقييم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والتحليل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بجمع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العلامات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ثانية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وإعادة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احتساب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العلامة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المتوسطة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لكل</w:t>
      </w:r>
      <w:r w:rsidRPr="00DB32BE">
        <w:rPr>
          <w:rFonts w:ascii="Simplified Arabic" w:hAnsi="Simplified Arabic" w:cs="Simplified Arabic"/>
          <w:rtl/>
          <w:lang w:eastAsia="ar-SA"/>
        </w:rPr>
        <w:t xml:space="preserve"> </w:t>
      </w:r>
      <w:r w:rsidR="00B10848">
        <w:rPr>
          <w:rFonts w:ascii="Simplified Arabic" w:hAnsi="Simplified Arabic" w:cs="Simplified Arabic" w:hint="cs"/>
          <w:rtl/>
          <w:lang w:eastAsia="ar-SA"/>
        </w:rPr>
        <w:t>عطاء</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وينبغي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يوقع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المُقَيِّمون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جميع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أوراق</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العلامات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وأن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يسلموها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لرئيس</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لجنة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الدراسة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والتحليل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بما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ذلك</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أوراق</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العلامات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جرى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تعديلها</w:t>
      </w:r>
      <w:r w:rsidRPr="00DB32BE">
        <w:rPr>
          <w:rFonts w:ascii="Simplified Arabic" w:hAnsi="Simplified Arabic" w:cs="Simplified Arabic"/>
          <w:rtl/>
          <w:lang w:eastAsia="ar-SA"/>
        </w:rPr>
        <w:t>.</w:t>
      </w:r>
    </w:p>
    <w:p w:rsidR="00000000" w:rsidRDefault="00B10848">
      <w:pPr>
        <w:bidi/>
        <w:spacing w:before="0" w:after="120"/>
        <w:ind w:left="986" w:hanging="600"/>
        <w:rPr>
          <w:rFonts w:ascii="Simplified Arabic" w:hAnsi="Simplified Arabic" w:cs="Simplified Arabic"/>
          <w:rtl/>
          <w:lang w:eastAsia="ar-SA"/>
        </w:rPr>
      </w:pPr>
      <w:r>
        <w:rPr>
          <w:rFonts w:ascii="Simplified Arabic" w:hAnsi="Simplified Arabic" w:cs="Simplified Arabic" w:hint="cs"/>
          <w:rtl/>
          <w:lang w:eastAsia="ar-SA"/>
        </w:rPr>
        <w:t>4.</w:t>
      </w:r>
      <w:r w:rsidR="00DB32BE" w:rsidRPr="00DB32BE">
        <w:rPr>
          <w:rFonts w:ascii="Simplified Arabic" w:hAnsi="Simplified Arabic" w:cs="Simplified Arabic"/>
          <w:rtl/>
          <w:lang w:eastAsia="ar-SA"/>
        </w:rPr>
        <w:t xml:space="preserve">   يتم تحديد ال</w:t>
      </w:r>
      <w:r w:rsidR="004D6F26">
        <w:rPr>
          <w:rFonts w:ascii="Simplified Arabic" w:hAnsi="Simplified Arabic" w:cs="Simplified Arabic"/>
          <w:rtl/>
          <w:lang w:eastAsia="ar-SA"/>
        </w:rPr>
        <w:t>عطاءات</w:t>
      </w:r>
      <w:r w:rsidR="00DB32BE" w:rsidRPr="00DB32BE">
        <w:rPr>
          <w:rFonts w:ascii="Simplified Arabic" w:hAnsi="Simplified Arabic" w:cs="Simplified Arabic"/>
          <w:rtl/>
          <w:lang w:eastAsia="ar-SA"/>
        </w:rPr>
        <w:t xml:space="preserve"> التي تنجح في التقييم المفصل وتنتقل إلى التقييم المالي عن طريق منهجية التقييم الفردي. </w:t>
      </w:r>
    </w:p>
    <w:p w:rsidR="00000000" w:rsidRDefault="00DB32BE">
      <w:pPr>
        <w:bidi/>
        <w:spacing w:before="120" w:after="0"/>
        <w:ind w:left="562" w:firstLine="0"/>
        <w:rPr>
          <w:rFonts w:ascii="Simplified Arabic" w:hAnsi="Simplified Arabic" w:cs="Simplified Arabic"/>
          <w:b/>
          <w:bCs/>
          <w:rtl/>
          <w:lang w:eastAsia="ar-SA"/>
        </w:rPr>
      </w:pPr>
      <w:r w:rsidRPr="00DB32BE">
        <w:rPr>
          <w:rFonts w:ascii="Simplified Arabic" w:hAnsi="Simplified Arabic" w:cs="Simplified Arabic"/>
          <w:b/>
          <w:bCs/>
          <w:rtl/>
          <w:lang w:eastAsia="ar-SA"/>
        </w:rPr>
        <w:tab/>
      </w:r>
      <w:bookmarkStart w:id="22" w:name="_Toc329711241"/>
      <w:r w:rsidR="00280F0B">
        <w:rPr>
          <w:rFonts w:ascii="Simplified Arabic" w:hAnsi="Simplified Arabic" w:cs="Simplified Arabic" w:hint="cs"/>
          <w:b/>
          <w:bCs/>
          <w:rtl/>
          <w:lang w:eastAsia="ar-SA"/>
        </w:rPr>
        <w:t>د</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التقييم</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المالي</w:t>
      </w:r>
      <w:bookmarkEnd w:id="22"/>
    </w:p>
    <w:p w:rsidR="00000000" w:rsidRDefault="00280F0B">
      <w:pPr>
        <w:bidi/>
        <w:spacing w:before="0" w:after="120"/>
        <w:ind w:left="986" w:hanging="600"/>
        <w:rPr>
          <w:rFonts w:ascii="Simplified Arabic" w:hAnsi="Simplified Arabic" w:cs="Simplified Arabic"/>
          <w:rtl/>
          <w:lang w:eastAsia="ar-SA"/>
        </w:rPr>
      </w:pPr>
      <w:r>
        <w:rPr>
          <w:rFonts w:ascii="Simplified Arabic" w:hAnsi="Simplified Arabic" w:cs="Simplified Arabic" w:hint="cs"/>
          <w:rtl/>
          <w:lang w:eastAsia="ar-SA"/>
        </w:rPr>
        <w:t>1.</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يتم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تحديد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w:t>
      </w:r>
      <w:r w:rsidR="004D6F26">
        <w:rPr>
          <w:rFonts w:ascii="Simplified Arabic" w:hAnsi="Simplified Arabic" w:cs="Simplified Arabic" w:hint="eastAsia"/>
          <w:rtl/>
          <w:lang w:eastAsia="ar-SA"/>
        </w:rPr>
        <w:t>عطاءات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تنتقل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التقييم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المالي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طريق</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المنهجية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المناسبة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للتقييم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w:t>
      </w:r>
      <w:r w:rsidR="00DB32BE" w:rsidRPr="00DB32BE">
        <w:rPr>
          <w:rFonts w:ascii="Simplified Arabic" w:hAnsi="Simplified Arabic" w:cs="Simplified Arabic"/>
          <w:rtl/>
          <w:lang w:eastAsia="ar-SA"/>
        </w:rPr>
        <w:t>لفني.</w:t>
      </w:r>
    </w:p>
    <w:p w:rsidR="00000000" w:rsidRDefault="00280F0B">
      <w:pPr>
        <w:bidi/>
        <w:spacing w:before="0" w:after="120"/>
        <w:ind w:left="986" w:hanging="600"/>
        <w:rPr>
          <w:rFonts w:ascii="Simplified Arabic" w:hAnsi="Simplified Arabic" w:cs="Simplified Arabic"/>
          <w:rtl/>
          <w:lang w:eastAsia="ar-SA"/>
        </w:rPr>
      </w:pPr>
      <w:r>
        <w:rPr>
          <w:rFonts w:ascii="Simplified Arabic" w:hAnsi="Simplified Arabic" w:cs="Simplified Arabic" w:hint="cs"/>
          <w:rtl/>
          <w:lang w:eastAsia="ar-SA"/>
        </w:rPr>
        <w:t>2.</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يتم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إجراء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التقييم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المالي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لتحديد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الأسعار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المقدرة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لل</w:t>
      </w:r>
      <w:r w:rsidR="004D6F26">
        <w:rPr>
          <w:rFonts w:ascii="Simplified Arabic" w:hAnsi="Simplified Arabic" w:cs="Simplified Arabic" w:hint="eastAsia"/>
          <w:rtl/>
          <w:lang w:eastAsia="ar-SA"/>
        </w:rPr>
        <w:t>عطاءات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ومقارنة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w:t>
      </w:r>
      <w:r w:rsidR="004D6F26">
        <w:rPr>
          <w:rFonts w:ascii="Simplified Arabic" w:hAnsi="Simplified Arabic" w:cs="Simplified Arabic" w:hint="eastAsia"/>
          <w:rtl/>
          <w:lang w:eastAsia="ar-SA"/>
        </w:rPr>
        <w:t>عطاءات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وتحديد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w:t>
      </w:r>
      <w:r>
        <w:rPr>
          <w:rFonts w:ascii="Simplified Arabic" w:hAnsi="Simplified Arabic" w:cs="Simplified Arabic" w:hint="cs"/>
          <w:rtl/>
          <w:lang w:eastAsia="ar-SA"/>
        </w:rPr>
        <w:t>عطاء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الفائز،</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w:t>
      </w:r>
      <w:r>
        <w:rPr>
          <w:rFonts w:ascii="Simplified Arabic" w:hAnsi="Simplified Arabic" w:cs="Simplified Arabic" w:hint="cs"/>
          <w:rtl/>
          <w:lang w:eastAsia="ar-SA"/>
        </w:rPr>
        <w:t>عطاء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الذي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يجب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يوصى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بإحالة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عليه</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يجب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تطبيق</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معادلة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التقييم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المالي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المنصوص</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عليها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وثيقة</w:t>
      </w:r>
      <w:r w:rsidR="00DB32BE" w:rsidRPr="00DB32BE">
        <w:rPr>
          <w:rFonts w:ascii="Simplified Arabic" w:hAnsi="Simplified Arabic" w:cs="Simplified Arabic"/>
          <w:rtl/>
          <w:lang w:eastAsia="ar-SA"/>
        </w:rPr>
        <w:t xml:space="preserve"> </w:t>
      </w:r>
      <w:r w:rsidR="004D6F26">
        <w:rPr>
          <w:rFonts w:ascii="Simplified Arabic" w:hAnsi="Simplified Arabic" w:cs="Simplified Arabic" w:hint="cs"/>
          <w:rtl/>
          <w:lang w:eastAsia="ar-SA"/>
        </w:rPr>
        <w:t>التعاقد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ولا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يجب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استعمال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معادلة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مغايرة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لذلك</w:t>
      </w:r>
      <w:r w:rsidR="00DB32BE" w:rsidRPr="00DB32BE">
        <w:rPr>
          <w:rFonts w:ascii="Simplified Arabic" w:hAnsi="Simplified Arabic" w:cs="Simplified Arabic"/>
          <w:rtl/>
          <w:lang w:eastAsia="ar-SA"/>
        </w:rPr>
        <w:t>.</w:t>
      </w:r>
    </w:p>
    <w:p w:rsidR="00000000" w:rsidRDefault="00280F0B">
      <w:pPr>
        <w:bidi/>
        <w:spacing w:before="0" w:after="120"/>
        <w:ind w:left="986" w:hanging="600"/>
        <w:rPr>
          <w:rFonts w:ascii="Simplified Arabic" w:hAnsi="Simplified Arabic" w:cs="Simplified Arabic"/>
          <w:rtl/>
          <w:lang w:eastAsia="ar-SA"/>
        </w:rPr>
      </w:pPr>
      <w:r>
        <w:rPr>
          <w:rFonts w:ascii="Simplified Arabic" w:hAnsi="Simplified Arabic" w:cs="Simplified Arabic" w:hint="cs"/>
          <w:rtl/>
          <w:lang w:eastAsia="ar-SA"/>
        </w:rPr>
        <w:t>3.</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تشترط</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منهجية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التقييم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أو</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تعليمات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وثيقة</w:t>
      </w:r>
      <w:r w:rsidR="00DB32BE" w:rsidRPr="00DB32BE">
        <w:rPr>
          <w:rFonts w:ascii="Simplified Arabic" w:hAnsi="Simplified Arabic" w:cs="Simplified Arabic"/>
          <w:rtl/>
          <w:lang w:eastAsia="ar-SA"/>
        </w:rPr>
        <w:t xml:space="preserve"> </w:t>
      </w:r>
      <w:r w:rsidR="004D6F26">
        <w:rPr>
          <w:rFonts w:ascii="Simplified Arabic" w:hAnsi="Simplified Arabic" w:cs="Simplified Arabic" w:hint="cs"/>
          <w:rtl/>
          <w:lang w:eastAsia="ar-SA"/>
        </w:rPr>
        <w:t>التعاقد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غير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ذلك،</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يكون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إجراء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تحديد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السعر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المقدر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لكل</w:t>
      </w:r>
      <w:r w:rsidR="00DB32BE" w:rsidRPr="00DB32BE">
        <w:rPr>
          <w:rFonts w:ascii="Simplified Arabic" w:hAnsi="Simplified Arabic" w:cs="Simplified Arabic"/>
          <w:rtl/>
          <w:lang w:eastAsia="ar-SA"/>
        </w:rPr>
        <w:t xml:space="preserve"> </w:t>
      </w:r>
      <w:r>
        <w:rPr>
          <w:rFonts w:ascii="Simplified Arabic" w:hAnsi="Simplified Arabic" w:cs="Simplified Arabic" w:hint="cs"/>
          <w:rtl/>
          <w:lang w:eastAsia="ar-SA"/>
        </w:rPr>
        <w:t>عطاء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كما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يلي</w:t>
      </w:r>
      <w:r w:rsidR="00DB32BE" w:rsidRPr="00DB32BE">
        <w:rPr>
          <w:rFonts w:ascii="Simplified Arabic" w:hAnsi="Simplified Arabic" w:cs="Simplified Arabic"/>
          <w:rtl/>
          <w:lang w:eastAsia="ar-SA"/>
        </w:rPr>
        <w:t>:</w:t>
      </w:r>
    </w:p>
    <w:p w:rsidR="00000000" w:rsidRDefault="00DB32BE">
      <w:pPr>
        <w:numPr>
          <w:ilvl w:val="0"/>
          <w:numId w:val="284"/>
        </w:numPr>
        <w:tabs>
          <w:tab w:val="clear" w:pos="1286"/>
        </w:tabs>
        <w:bidi/>
        <w:spacing w:before="0" w:after="0"/>
        <w:ind w:left="1376" w:right="0" w:hanging="452"/>
        <w:rPr>
          <w:rFonts w:ascii="Simplified Arabic" w:hAnsi="Simplified Arabic" w:cs="Simplified Arabic"/>
          <w:lang w:eastAsia="ar-SA"/>
        </w:rPr>
      </w:pPr>
      <w:r w:rsidRPr="00DB32BE">
        <w:rPr>
          <w:rFonts w:ascii="Simplified Arabic" w:hAnsi="Simplified Arabic" w:cs="Simplified Arabic"/>
          <w:rtl/>
          <w:lang w:eastAsia="ar-SA"/>
        </w:rPr>
        <w:t>تحديد القيمة الإجمالية لل</w:t>
      </w:r>
      <w:r w:rsidR="00280F0B">
        <w:rPr>
          <w:rFonts w:ascii="Simplified Arabic" w:hAnsi="Simplified Arabic" w:cs="Simplified Arabic" w:hint="cs"/>
          <w:rtl/>
          <w:lang w:eastAsia="ar-SA"/>
        </w:rPr>
        <w:t>عطاء</w:t>
      </w:r>
      <w:r w:rsidRPr="00DB32BE">
        <w:rPr>
          <w:rFonts w:ascii="Simplified Arabic" w:hAnsi="Simplified Arabic" w:cs="Simplified Arabic"/>
          <w:rtl/>
          <w:lang w:eastAsia="ar-SA"/>
        </w:rPr>
        <w:t xml:space="preserve">، بما في ذلك أو باستثناء تكاليف معينة كما هو مبين في وثيقة </w:t>
      </w:r>
      <w:r w:rsidR="004D6F26">
        <w:rPr>
          <w:rFonts w:ascii="Simplified Arabic" w:hAnsi="Simplified Arabic" w:cs="Simplified Arabic" w:hint="cs"/>
          <w:rtl/>
          <w:lang w:eastAsia="ar-SA"/>
        </w:rPr>
        <w:t>التعاقد</w:t>
      </w:r>
      <w:r w:rsidRPr="00DB32BE">
        <w:rPr>
          <w:rFonts w:ascii="Simplified Arabic" w:hAnsi="Simplified Arabic" w:cs="Simplified Arabic"/>
          <w:rtl/>
          <w:lang w:eastAsia="ar-SA"/>
        </w:rPr>
        <w:t xml:space="preserve">، على سبيل المثال قد تنص وثيقة </w:t>
      </w:r>
      <w:r w:rsidR="004D6F26">
        <w:rPr>
          <w:rFonts w:ascii="Simplified Arabic" w:hAnsi="Simplified Arabic" w:cs="Simplified Arabic" w:hint="cs"/>
          <w:rtl/>
          <w:lang w:eastAsia="ar-SA"/>
        </w:rPr>
        <w:t>التعاقد</w:t>
      </w:r>
      <w:r w:rsidRPr="00DB32BE">
        <w:rPr>
          <w:rFonts w:ascii="Simplified Arabic" w:hAnsi="Simplified Arabic" w:cs="Simplified Arabic"/>
          <w:rtl/>
          <w:lang w:eastAsia="ar-SA"/>
        </w:rPr>
        <w:t xml:space="preserve"> على وجوب إدخال كافة الضرائب والرسوم في التقييم؛</w:t>
      </w:r>
    </w:p>
    <w:p w:rsidR="00000000" w:rsidRDefault="00DB32BE">
      <w:pPr>
        <w:numPr>
          <w:ilvl w:val="0"/>
          <w:numId w:val="284"/>
        </w:numPr>
        <w:tabs>
          <w:tab w:val="clear" w:pos="1286"/>
        </w:tabs>
        <w:bidi/>
        <w:spacing w:before="0" w:after="0"/>
        <w:ind w:left="1376" w:right="0" w:hanging="452"/>
        <w:rPr>
          <w:rFonts w:ascii="Simplified Arabic" w:hAnsi="Simplified Arabic" w:cs="Simplified Arabic"/>
          <w:lang w:eastAsia="ar-SA"/>
        </w:rPr>
      </w:pPr>
      <w:r w:rsidRPr="00DB32BE">
        <w:rPr>
          <w:rFonts w:ascii="Simplified Arabic" w:hAnsi="Simplified Arabic" w:cs="Simplified Arabic"/>
          <w:rtl/>
          <w:lang w:eastAsia="ar-SA"/>
        </w:rPr>
        <w:t>تصحيح أي أخطاء حسابية؛</w:t>
      </w:r>
    </w:p>
    <w:p w:rsidR="00000000" w:rsidRDefault="00DB32BE">
      <w:pPr>
        <w:numPr>
          <w:ilvl w:val="0"/>
          <w:numId w:val="284"/>
        </w:numPr>
        <w:tabs>
          <w:tab w:val="clear" w:pos="1286"/>
        </w:tabs>
        <w:bidi/>
        <w:spacing w:before="0" w:after="0"/>
        <w:ind w:left="1376" w:right="0" w:hanging="452"/>
        <w:rPr>
          <w:rFonts w:ascii="Simplified Arabic" w:hAnsi="Simplified Arabic" w:cs="Simplified Arabic"/>
          <w:lang w:eastAsia="ar-SA"/>
        </w:rPr>
      </w:pPr>
      <w:r w:rsidRPr="00DB32BE">
        <w:rPr>
          <w:rFonts w:ascii="Simplified Arabic" w:hAnsi="Simplified Arabic" w:cs="Simplified Arabic"/>
          <w:rtl/>
          <w:lang w:eastAsia="ar-SA"/>
        </w:rPr>
        <w:t>تقدير ما إذا كانت جميع البنود مشمولة في سعر ال</w:t>
      </w:r>
      <w:r w:rsidR="00280F0B">
        <w:rPr>
          <w:rFonts w:ascii="Simplified Arabic" w:hAnsi="Simplified Arabic" w:cs="Simplified Arabic" w:hint="cs"/>
          <w:rtl/>
          <w:lang w:eastAsia="ar-SA"/>
        </w:rPr>
        <w:t>عطاء</w:t>
      </w:r>
      <w:r w:rsidRPr="00DB32BE">
        <w:rPr>
          <w:rFonts w:ascii="Simplified Arabic" w:hAnsi="Simplified Arabic" w:cs="Simplified Arabic"/>
          <w:rtl/>
          <w:lang w:eastAsia="ar-SA"/>
        </w:rPr>
        <w:t xml:space="preserve"> وإضافة كلفة أي بنود لم يرد ذكرها؛</w:t>
      </w:r>
    </w:p>
    <w:p w:rsidR="00000000" w:rsidRDefault="00DB32BE">
      <w:pPr>
        <w:numPr>
          <w:ilvl w:val="0"/>
          <w:numId w:val="284"/>
        </w:numPr>
        <w:tabs>
          <w:tab w:val="clear" w:pos="1286"/>
        </w:tabs>
        <w:bidi/>
        <w:spacing w:before="0" w:after="0"/>
        <w:ind w:left="1376" w:right="0" w:hanging="452"/>
        <w:rPr>
          <w:rFonts w:ascii="Simplified Arabic" w:hAnsi="Simplified Arabic" w:cs="Simplified Arabic"/>
          <w:rtl/>
          <w:lang w:eastAsia="ar-SA"/>
        </w:rPr>
      </w:pPr>
      <w:r w:rsidRPr="00DB32BE">
        <w:rPr>
          <w:rFonts w:ascii="Simplified Arabic" w:hAnsi="Simplified Arabic" w:cs="Simplified Arabic"/>
          <w:rtl/>
          <w:lang w:eastAsia="ar-SA"/>
        </w:rPr>
        <w:t>تحويل عملة جميع ال</w:t>
      </w:r>
      <w:r w:rsidR="004D6F26">
        <w:rPr>
          <w:rFonts w:ascii="Simplified Arabic" w:hAnsi="Simplified Arabic" w:cs="Simplified Arabic"/>
          <w:rtl/>
          <w:lang w:eastAsia="ar-SA"/>
        </w:rPr>
        <w:t>عطاءات</w:t>
      </w:r>
      <w:r w:rsidRPr="00DB32BE">
        <w:rPr>
          <w:rFonts w:ascii="Simplified Arabic" w:hAnsi="Simplified Arabic" w:cs="Simplified Arabic"/>
          <w:rtl/>
          <w:lang w:eastAsia="ar-SA"/>
        </w:rPr>
        <w:t xml:space="preserve"> إلى عملة تقييم واحدة لغرض المقارنة باستخدام عملة وتاريخ ومصدر سعر الصرف المحدد في وثيقة </w:t>
      </w:r>
      <w:r w:rsidR="004D6F26">
        <w:rPr>
          <w:rFonts w:ascii="Simplified Arabic" w:hAnsi="Simplified Arabic" w:cs="Simplified Arabic" w:hint="cs"/>
          <w:rtl/>
          <w:lang w:eastAsia="ar-SA"/>
        </w:rPr>
        <w:t>التعاقد</w:t>
      </w:r>
      <w:r w:rsidRPr="00DB32BE">
        <w:rPr>
          <w:rFonts w:ascii="Simplified Arabic" w:hAnsi="Simplified Arabic" w:cs="Simplified Arabic"/>
          <w:rtl/>
          <w:lang w:eastAsia="ar-SA"/>
        </w:rPr>
        <w:t>؛</w:t>
      </w:r>
    </w:p>
    <w:p w:rsidR="00000000" w:rsidRDefault="00DB32BE">
      <w:pPr>
        <w:numPr>
          <w:ilvl w:val="0"/>
          <w:numId w:val="284"/>
        </w:numPr>
        <w:tabs>
          <w:tab w:val="clear" w:pos="1286"/>
        </w:tabs>
        <w:bidi/>
        <w:spacing w:before="0" w:after="0"/>
        <w:ind w:left="1376" w:right="0" w:hanging="452"/>
        <w:rPr>
          <w:rFonts w:ascii="Simplified Arabic" w:hAnsi="Simplified Arabic" w:cs="Simplified Arabic"/>
          <w:rtl/>
          <w:lang w:eastAsia="ar-SA"/>
        </w:rPr>
      </w:pPr>
      <w:r w:rsidRPr="00DB32BE">
        <w:rPr>
          <w:rFonts w:ascii="Simplified Arabic" w:hAnsi="Simplified Arabic" w:cs="Simplified Arabic"/>
          <w:rtl/>
          <w:lang w:eastAsia="ar-SA"/>
        </w:rPr>
        <w:lastRenderedPageBreak/>
        <w:t xml:space="preserve">تحديد السعر الإجمالي المقدر لكل </w:t>
      </w:r>
      <w:r w:rsidR="00280F0B">
        <w:rPr>
          <w:rFonts w:ascii="Simplified Arabic" w:hAnsi="Simplified Arabic" w:cs="Simplified Arabic" w:hint="cs"/>
          <w:rtl/>
          <w:lang w:eastAsia="ar-SA"/>
        </w:rPr>
        <w:t>عطاء</w:t>
      </w:r>
      <w:r w:rsidRPr="00DB32BE">
        <w:rPr>
          <w:rFonts w:ascii="Simplified Arabic" w:hAnsi="Simplified Arabic" w:cs="Simplified Arabic"/>
          <w:rtl/>
          <w:lang w:eastAsia="ar-SA"/>
        </w:rPr>
        <w:t>.</w:t>
      </w:r>
      <w:r w:rsidRPr="00DB32BE">
        <w:rPr>
          <w:rFonts w:ascii="Simplified Arabic" w:hAnsi="Simplified Arabic" w:cs="Simplified Arabic"/>
          <w:rtl/>
          <w:lang w:eastAsia="ar-SA"/>
        </w:rPr>
        <w:tab/>
      </w:r>
    </w:p>
    <w:p w:rsidR="00000000" w:rsidRDefault="00280F0B">
      <w:pPr>
        <w:bidi/>
        <w:spacing w:before="120" w:after="0"/>
        <w:ind w:left="562" w:firstLine="0"/>
        <w:rPr>
          <w:rFonts w:ascii="Simplified Arabic" w:hAnsi="Simplified Arabic" w:cs="Simplified Arabic"/>
          <w:b/>
          <w:bCs/>
          <w:rtl/>
          <w:lang w:eastAsia="ar-SA"/>
        </w:rPr>
      </w:pPr>
      <w:r>
        <w:rPr>
          <w:rFonts w:ascii="Simplified Arabic" w:hAnsi="Simplified Arabic" w:cs="Simplified Arabic" w:hint="cs"/>
          <w:b/>
          <w:bCs/>
          <w:rtl/>
          <w:lang w:eastAsia="ar-SA"/>
        </w:rPr>
        <w:t>ه</w:t>
      </w:r>
      <w:r w:rsidR="00DB32BE" w:rsidRPr="00DB32BE">
        <w:rPr>
          <w:rFonts w:ascii="Simplified Arabic" w:hAnsi="Simplified Arabic" w:cs="Simplified Arabic"/>
          <w:b/>
          <w:bCs/>
          <w:rtl/>
          <w:lang w:eastAsia="ar-SA"/>
        </w:rPr>
        <w:t xml:space="preserve">. </w:t>
      </w:r>
      <w:r w:rsidR="00DB32BE" w:rsidRPr="00DB32BE">
        <w:rPr>
          <w:rFonts w:ascii="Simplified Arabic" w:hAnsi="Simplified Arabic" w:cs="Simplified Arabic" w:hint="eastAsia"/>
          <w:b/>
          <w:bCs/>
          <w:rtl/>
          <w:lang w:eastAsia="ar-SA"/>
        </w:rPr>
        <w:t>تصحيح</w:t>
      </w:r>
      <w:r w:rsidR="00DB32BE" w:rsidRPr="00DB32BE">
        <w:rPr>
          <w:rFonts w:ascii="Simplified Arabic" w:hAnsi="Simplified Arabic" w:cs="Simplified Arabic"/>
          <w:b/>
          <w:bCs/>
          <w:rtl/>
          <w:lang w:eastAsia="ar-SA"/>
        </w:rPr>
        <w:t xml:space="preserve"> </w:t>
      </w:r>
      <w:r w:rsidR="00DB32BE" w:rsidRPr="00DB32BE">
        <w:rPr>
          <w:rFonts w:ascii="Simplified Arabic" w:hAnsi="Simplified Arabic" w:cs="Simplified Arabic" w:hint="eastAsia"/>
          <w:b/>
          <w:bCs/>
          <w:rtl/>
          <w:lang w:eastAsia="ar-SA"/>
        </w:rPr>
        <w:t>الأخطاء</w:t>
      </w:r>
      <w:r w:rsidR="00DB32BE" w:rsidRPr="00DB32BE">
        <w:rPr>
          <w:rFonts w:ascii="Simplified Arabic" w:hAnsi="Simplified Arabic" w:cs="Simplified Arabic"/>
          <w:b/>
          <w:bCs/>
          <w:rtl/>
          <w:lang w:eastAsia="ar-SA"/>
        </w:rPr>
        <w:t xml:space="preserve"> </w:t>
      </w:r>
      <w:r w:rsidR="00DB32BE" w:rsidRPr="00DB32BE">
        <w:rPr>
          <w:rFonts w:ascii="Simplified Arabic" w:hAnsi="Simplified Arabic" w:cs="Simplified Arabic" w:hint="eastAsia"/>
          <w:b/>
          <w:bCs/>
          <w:rtl/>
          <w:lang w:eastAsia="ar-SA"/>
        </w:rPr>
        <w:t>الحسابية</w:t>
      </w:r>
    </w:p>
    <w:p w:rsidR="00000000" w:rsidRDefault="00280F0B">
      <w:pPr>
        <w:bidi/>
        <w:spacing w:before="0" w:after="120"/>
        <w:ind w:left="986" w:hanging="600"/>
        <w:rPr>
          <w:rFonts w:ascii="Simplified Arabic" w:hAnsi="Simplified Arabic" w:cs="Simplified Arabic"/>
          <w:rtl/>
          <w:lang w:eastAsia="ar-SA"/>
        </w:rPr>
      </w:pPr>
      <w:r>
        <w:rPr>
          <w:rFonts w:ascii="Simplified Arabic" w:hAnsi="Simplified Arabic" w:cs="Simplified Arabic" w:hint="cs"/>
          <w:rtl/>
          <w:lang w:eastAsia="ar-SA"/>
        </w:rPr>
        <w:t>1.</w:t>
      </w:r>
      <w:r w:rsidR="00DB32BE" w:rsidRPr="00DB32BE">
        <w:rPr>
          <w:rFonts w:ascii="Simplified Arabic" w:hAnsi="Simplified Arabic" w:cs="Simplified Arabic"/>
          <w:rtl/>
          <w:lang w:eastAsia="ar-SA"/>
        </w:rPr>
        <w:t xml:space="preserve">   عند إجراء تقييم مالي يمكن أن يقوم المُقَيِّمون بتصحيح الأخطاء الحسابية في حالة وجود عقد بالدفع على أساس زمني أو على أساس كلفة الوحدة؛ ويجب عدم القيام بأي تصحيح في حالة العقود الإجمالية. وعادة توضح وثيقة </w:t>
      </w:r>
      <w:r w:rsidR="004D6F26">
        <w:rPr>
          <w:rFonts w:ascii="Simplified Arabic" w:hAnsi="Simplified Arabic" w:cs="Simplified Arabic" w:hint="cs"/>
          <w:rtl/>
          <w:lang w:eastAsia="ar-SA"/>
        </w:rPr>
        <w:t>التعاقد</w:t>
      </w:r>
      <w:r w:rsidR="00DB32BE" w:rsidRPr="00DB32BE">
        <w:rPr>
          <w:rFonts w:ascii="Simplified Arabic" w:hAnsi="Simplified Arabic" w:cs="Simplified Arabic"/>
          <w:rtl/>
          <w:lang w:eastAsia="ar-SA"/>
        </w:rPr>
        <w:t xml:space="preserve"> كيفية إجراء تصحيح الأخطاء الحسابية، ويجب استخدام الإجراء المبين. ويكون هذا الإجراء عادة هو المبين أدناه.</w:t>
      </w:r>
    </w:p>
    <w:p w:rsidR="00000000" w:rsidRDefault="00280F0B">
      <w:pPr>
        <w:bidi/>
        <w:spacing w:before="0" w:after="120"/>
        <w:ind w:left="986" w:hanging="600"/>
        <w:rPr>
          <w:rFonts w:ascii="Simplified Arabic" w:hAnsi="Simplified Arabic" w:cs="Simplified Arabic"/>
          <w:rtl/>
          <w:lang w:eastAsia="ar-SA"/>
        </w:rPr>
      </w:pPr>
      <w:r>
        <w:rPr>
          <w:rFonts w:ascii="Simplified Arabic" w:hAnsi="Simplified Arabic" w:cs="Simplified Arabic" w:hint="cs"/>
          <w:rtl/>
          <w:lang w:eastAsia="ar-SA"/>
        </w:rPr>
        <w:t>2.</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حيثما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يوجد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إجراء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مبين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وثيقة</w:t>
      </w:r>
      <w:r w:rsidR="00DB32BE" w:rsidRPr="00DB32BE">
        <w:rPr>
          <w:rFonts w:ascii="Simplified Arabic" w:hAnsi="Simplified Arabic" w:cs="Simplified Arabic"/>
          <w:rtl/>
          <w:lang w:eastAsia="ar-SA"/>
        </w:rPr>
        <w:t xml:space="preserve"> </w:t>
      </w:r>
      <w:r w:rsidR="004D6F26">
        <w:rPr>
          <w:rFonts w:ascii="Simplified Arabic" w:hAnsi="Simplified Arabic" w:cs="Simplified Arabic" w:hint="cs"/>
          <w:rtl/>
          <w:lang w:eastAsia="ar-SA"/>
        </w:rPr>
        <w:t>التعاقد</w:t>
      </w:r>
      <w:r w:rsidR="00DB32BE" w:rsidRPr="00DB32BE">
        <w:rPr>
          <w:rFonts w:ascii="Simplified Arabic" w:hAnsi="Simplified Arabic" w:cs="Simplified Arabic" w:hint="eastAsia"/>
          <w:rtl/>
          <w:lang w:eastAsia="ar-SA"/>
        </w:rPr>
        <w:t>،</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يجب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تطبيق</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الإجراء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التالي</w:t>
      </w:r>
      <w:r w:rsidR="00DB32BE" w:rsidRPr="00DB32BE">
        <w:rPr>
          <w:rFonts w:ascii="Simplified Arabic" w:hAnsi="Simplified Arabic" w:cs="Simplified Arabic"/>
          <w:rtl/>
          <w:lang w:eastAsia="ar-SA"/>
        </w:rPr>
        <w:t>:</w:t>
      </w:r>
    </w:p>
    <w:p w:rsidR="00000000" w:rsidRDefault="00DB32BE">
      <w:pPr>
        <w:numPr>
          <w:ilvl w:val="0"/>
          <w:numId w:val="288"/>
        </w:numPr>
        <w:tabs>
          <w:tab w:val="clear" w:pos="1260"/>
        </w:tabs>
        <w:bidi/>
        <w:spacing w:before="0" w:after="0"/>
        <w:ind w:left="1196" w:right="0" w:hanging="450"/>
        <w:rPr>
          <w:rFonts w:ascii="Simplified Arabic" w:hAnsi="Simplified Arabic" w:cs="Simplified Arabic"/>
          <w:rtl/>
        </w:rPr>
      </w:pPr>
      <w:r w:rsidRPr="00DB32BE">
        <w:rPr>
          <w:rFonts w:ascii="Simplified Arabic" w:hAnsi="Simplified Arabic" w:cs="Simplified Arabic"/>
          <w:rtl/>
        </w:rPr>
        <w:t xml:space="preserve">في حال وجود تعارض بين سعر الوحدة والسعر الإجمالي الذي نحصل عليه بضرب سعر الوحدة بالكمية، يتم اعتماد سعر الوحدة ويتم تصحيح السعر الإجمالي، إلا إذا كان رأي المُقًيِّم أو المُقَيِّمين أن هناك إزاحة واضحة في وضع الفاصلة العشرية في سعر الوحدة، وفي هذه الحالة يتم اعتماد السعر الإجمالي كما هو مقدم في </w:t>
      </w:r>
      <w:r w:rsidR="00280F0B">
        <w:rPr>
          <w:rFonts w:ascii="Simplified Arabic" w:hAnsi="Simplified Arabic" w:cs="Simplified Arabic" w:hint="cs"/>
          <w:rtl/>
          <w:lang w:eastAsia="ar-SA"/>
        </w:rPr>
        <w:t>عرض</w:t>
      </w:r>
      <w:r w:rsidRPr="00DB32BE">
        <w:rPr>
          <w:rFonts w:ascii="Simplified Arabic" w:hAnsi="Simplified Arabic" w:cs="Simplified Arabic"/>
          <w:rtl/>
        </w:rPr>
        <w:t xml:space="preserve"> الأسعار ويتم تصحيح سعر الوحدة.</w:t>
      </w:r>
    </w:p>
    <w:p w:rsidR="00000000" w:rsidRDefault="00DB32BE">
      <w:pPr>
        <w:numPr>
          <w:ilvl w:val="0"/>
          <w:numId w:val="288"/>
        </w:numPr>
        <w:tabs>
          <w:tab w:val="clear" w:pos="1260"/>
        </w:tabs>
        <w:bidi/>
        <w:spacing w:before="0" w:after="0"/>
        <w:ind w:left="1196" w:right="0" w:hanging="450"/>
        <w:rPr>
          <w:rFonts w:ascii="Simplified Arabic" w:hAnsi="Simplified Arabic" w:cs="Simplified Arabic"/>
          <w:rtl/>
        </w:rPr>
      </w:pPr>
      <w:r w:rsidRPr="00DB32BE">
        <w:rPr>
          <w:rFonts w:ascii="Simplified Arabic" w:hAnsi="Simplified Arabic" w:cs="Simplified Arabic"/>
          <w:rtl/>
        </w:rPr>
        <w:t>وفي حال وجود خطأ في مجموع كلي بسبب جمع أو طرح المجموعات الفرعية، يتم اعتماد المجموعات الفرعية ويتم تصحيح المجموع الكلي.</w:t>
      </w:r>
    </w:p>
    <w:p w:rsidR="00000000" w:rsidRDefault="00DB32BE">
      <w:pPr>
        <w:numPr>
          <w:ilvl w:val="0"/>
          <w:numId w:val="288"/>
        </w:numPr>
        <w:tabs>
          <w:tab w:val="clear" w:pos="1260"/>
        </w:tabs>
        <w:bidi/>
        <w:spacing w:before="0" w:after="120"/>
        <w:ind w:left="1196" w:right="0" w:hanging="450"/>
        <w:rPr>
          <w:rFonts w:ascii="Simplified Arabic" w:hAnsi="Simplified Arabic" w:cs="Simplified Arabic"/>
        </w:rPr>
      </w:pPr>
      <w:r w:rsidRPr="00DB32BE">
        <w:rPr>
          <w:rFonts w:ascii="Simplified Arabic" w:hAnsi="Simplified Arabic" w:cs="Simplified Arabic"/>
          <w:rtl/>
        </w:rPr>
        <w:t>وفي حال وجود تعارض بين الكلمات والأرقام، يتم اعتماد المبلغ بالكلمات إلا إذا كان المبلغ المعبرعنه بالكلمات نتيجة خطأ حسابي، وفي هذه الحالة يتم اعتماد المبلغ بالأرقام بموجب الملاحظتين المذكورتين أعلاه.</w:t>
      </w:r>
    </w:p>
    <w:p w:rsidR="00000000" w:rsidRDefault="00DB32BE">
      <w:pPr>
        <w:numPr>
          <w:ilvl w:val="0"/>
          <w:numId w:val="288"/>
        </w:numPr>
        <w:tabs>
          <w:tab w:val="clear" w:pos="1260"/>
        </w:tabs>
        <w:bidi/>
        <w:spacing w:before="0" w:after="0"/>
        <w:ind w:left="1196" w:right="0" w:hanging="450"/>
        <w:rPr>
          <w:rFonts w:ascii="Simplified Arabic" w:hAnsi="Simplified Arabic" w:cs="Simplified Arabic"/>
          <w:rtl/>
          <w:lang w:eastAsia="ar-SA"/>
        </w:rPr>
      </w:pPr>
      <w:r w:rsidRPr="00DB32BE">
        <w:rPr>
          <w:rFonts w:ascii="Simplified Arabic" w:hAnsi="Simplified Arabic" w:cs="Simplified Arabic"/>
          <w:rtl/>
          <w:lang w:eastAsia="ar-SA"/>
        </w:rPr>
        <w:t xml:space="preserve">إضافة إلى التصحيحات المذكورة أعلاه، فإن النشاطات والبنود المذكورة في العرض الفني دون سعر، ستعد متضمنة في أسعار نشاطات وبنود أخرى. </w:t>
      </w:r>
    </w:p>
    <w:p w:rsidR="00000000" w:rsidRDefault="00DB32BE">
      <w:pPr>
        <w:numPr>
          <w:ilvl w:val="0"/>
          <w:numId w:val="288"/>
        </w:numPr>
        <w:tabs>
          <w:tab w:val="clear" w:pos="1260"/>
        </w:tabs>
        <w:bidi/>
        <w:spacing w:before="0" w:after="0"/>
        <w:ind w:left="1196" w:right="0" w:hanging="450"/>
        <w:rPr>
          <w:rFonts w:ascii="Simplified Arabic" w:hAnsi="Simplified Arabic" w:cs="Simplified Arabic"/>
          <w:lang w:eastAsia="ar-SA"/>
        </w:rPr>
      </w:pPr>
      <w:r w:rsidRPr="00DB32BE">
        <w:rPr>
          <w:rFonts w:ascii="Simplified Arabic" w:hAnsi="Simplified Arabic" w:cs="Simplified Arabic"/>
          <w:rtl/>
          <w:lang w:eastAsia="ar-SA"/>
        </w:rPr>
        <w:t>إذا كان حساب كمية بند أو نشاط معين مذكور في ال</w:t>
      </w:r>
      <w:r w:rsidR="00756F00">
        <w:rPr>
          <w:rFonts w:ascii="Simplified Arabic" w:hAnsi="Simplified Arabic" w:cs="Simplified Arabic" w:hint="cs"/>
          <w:rtl/>
          <w:lang w:eastAsia="ar-SA"/>
        </w:rPr>
        <w:t>عرض</w:t>
      </w:r>
      <w:r w:rsidRPr="00DB32BE">
        <w:rPr>
          <w:rFonts w:ascii="Simplified Arabic" w:hAnsi="Simplified Arabic" w:cs="Simplified Arabic"/>
          <w:rtl/>
          <w:lang w:eastAsia="ar-SA"/>
        </w:rPr>
        <w:t xml:space="preserve"> الفني يختلف عما هو مذكور في ال</w:t>
      </w:r>
      <w:r w:rsidR="00756F00">
        <w:rPr>
          <w:rFonts w:ascii="Simplified Arabic" w:hAnsi="Simplified Arabic" w:cs="Simplified Arabic" w:hint="cs"/>
          <w:rtl/>
          <w:lang w:eastAsia="ar-SA"/>
        </w:rPr>
        <w:t>عرض</w:t>
      </w:r>
      <w:r w:rsidRPr="00DB32BE">
        <w:rPr>
          <w:rFonts w:ascii="Simplified Arabic" w:hAnsi="Simplified Arabic" w:cs="Simplified Arabic"/>
          <w:rtl/>
          <w:lang w:eastAsia="ar-SA"/>
        </w:rPr>
        <w:t xml:space="preserve"> المالي، يتم تقييم كالتالي:</w:t>
      </w:r>
    </w:p>
    <w:p w:rsidR="00000000" w:rsidRDefault="00DB32BE">
      <w:pPr>
        <w:numPr>
          <w:ilvl w:val="0"/>
          <w:numId w:val="284"/>
        </w:numPr>
        <w:tabs>
          <w:tab w:val="clear" w:pos="1286"/>
        </w:tabs>
        <w:bidi/>
        <w:spacing w:before="0" w:after="0"/>
        <w:ind w:left="1376" w:right="0" w:hanging="452"/>
        <w:rPr>
          <w:rFonts w:ascii="Simplified Arabic" w:hAnsi="Simplified Arabic" w:cs="Simplified Arabic"/>
          <w:rtl/>
          <w:lang w:eastAsia="ar-SA"/>
        </w:rPr>
      </w:pPr>
      <w:r w:rsidRPr="00DB32BE">
        <w:rPr>
          <w:rFonts w:ascii="Simplified Arabic" w:hAnsi="Simplified Arabic" w:cs="Simplified Arabic"/>
          <w:rtl/>
          <w:lang w:eastAsia="ar-SA"/>
        </w:rPr>
        <w:t xml:space="preserve">إذا كان نموذج العقد المتضمن في </w:t>
      </w:r>
      <w:r w:rsidRPr="00DB32BE">
        <w:rPr>
          <w:rFonts w:ascii="Simplified Arabic" w:hAnsi="Simplified Arabic" w:cs="Simplified Arabic" w:hint="eastAsia"/>
          <w:rtl/>
          <w:lang w:eastAsia="ar-SA"/>
        </w:rPr>
        <w:t>وثيقة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التعاقد</w:t>
      </w:r>
      <w:r w:rsidRPr="00DB32BE">
        <w:rPr>
          <w:rFonts w:ascii="Simplified Arabic" w:hAnsi="Simplified Arabic" w:cs="Simplified Arabic"/>
          <w:rtl/>
          <w:lang w:eastAsia="ar-SA"/>
        </w:rPr>
        <w:t xml:space="preserve"> هو بناء على </w:t>
      </w:r>
      <w:r w:rsidRPr="00DB32BE">
        <w:rPr>
          <w:rFonts w:ascii="Simplified Arabic" w:hAnsi="Simplified Arabic" w:cs="Simplified Arabic" w:hint="eastAsia"/>
          <w:rtl/>
          <w:lang w:eastAsia="ar-SA"/>
        </w:rPr>
        <w:t>المدة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الزمنية</w:t>
      </w:r>
      <w:r w:rsidRPr="00DB32BE">
        <w:rPr>
          <w:rFonts w:ascii="Simplified Arabic" w:hAnsi="Simplified Arabic" w:cs="Simplified Arabic"/>
          <w:rtl/>
          <w:lang w:eastAsia="ar-SA"/>
        </w:rPr>
        <w:t>، تقوم لجنة التقييم بتصحيح الكمية المذكورة في ال</w:t>
      </w:r>
      <w:r w:rsidR="00756F00">
        <w:rPr>
          <w:rFonts w:ascii="Simplified Arabic" w:hAnsi="Simplified Arabic" w:cs="Simplified Arabic" w:hint="cs"/>
          <w:rtl/>
          <w:lang w:eastAsia="ar-SA"/>
        </w:rPr>
        <w:t>عرض</w:t>
      </w:r>
      <w:r w:rsidRPr="00DB32BE">
        <w:rPr>
          <w:rFonts w:ascii="Simplified Arabic" w:hAnsi="Simplified Arabic" w:cs="Simplified Arabic"/>
          <w:rtl/>
          <w:lang w:eastAsia="ar-SA"/>
        </w:rPr>
        <w:t xml:space="preserve"> المالي بما يتناسب مع الكمية المذكورة في العرض الفني، وتطبيق سعر الوحدة المبين في العرض المالي على الكمية المصححة وبالتالي، تصحيح الكلفة الإجمالية لل</w:t>
      </w:r>
      <w:r w:rsidRPr="00DB32BE">
        <w:rPr>
          <w:rFonts w:ascii="Simplified Arabic" w:hAnsi="Simplified Arabic" w:cs="Simplified Arabic" w:hint="eastAsia"/>
          <w:rtl/>
          <w:lang w:eastAsia="ar-SA"/>
        </w:rPr>
        <w:t>عطاء</w:t>
      </w:r>
      <w:r w:rsidRPr="00DB32BE">
        <w:rPr>
          <w:rFonts w:ascii="Simplified Arabic" w:hAnsi="Simplified Arabic" w:cs="Simplified Arabic"/>
          <w:rtl/>
          <w:lang w:eastAsia="ar-SA"/>
        </w:rPr>
        <w:t xml:space="preserve">، </w:t>
      </w:r>
    </w:p>
    <w:p w:rsidR="00000000" w:rsidRDefault="00DB32BE">
      <w:pPr>
        <w:numPr>
          <w:ilvl w:val="0"/>
          <w:numId w:val="284"/>
        </w:numPr>
        <w:tabs>
          <w:tab w:val="clear" w:pos="1286"/>
        </w:tabs>
        <w:bidi/>
        <w:spacing w:before="0" w:after="0"/>
        <w:ind w:left="1376" w:right="0" w:hanging="452"/>
        <w:rPr>
          <w:rFonts w:ascii="Simplified Arabic" w:hAnsi="Simplified Arabic" w:cs="Simplified Arabic"/>
          <w:rtl/>
          <w:lang w:eastAsia="ar-SA"/>
        </w:rPr>
      </w:pPr>
      <w:r w:rsidRPr="00DB32BE">
        <w:rPr>
          <w:rFonts w:ascii="Simplified Arabic" w:hAnsi="Simplified Arabic" w:cs="Simplified Arabic"/>
          <w:rtl/>
          <w:lang w:eastAsia="ar-SA"/>
        </w:rPr>
        <w:t xml:space="preserve">إذا كان النموذج الإجمالي هو المتضمن في </w:t>
      </w:r>
      <w:r w:rsidR="004D6F26">
        <w:rPr>
          <w:rFonts w:ascii="Simplified Arabic" w:hAnsi="Simplified Arabic" w:cs="Simplified Arabic" w:hint="cs"/>
          <w:rtl/>
          <w:lang w:eastAsia="ar-SA"/>
        </w:rPr>
        <w:t>وثيقة التعاقد</w:t>
      </w:r>
      <w:r w:rsidRPr="00DB32BE">
        <w:rPr>
          <w:rFonts w:ascii="Simplified Arabic" w:hAnsi="Simplified Arabic" w:cs="Simplified Arabic"/>
          <w:rtl/>
          <w:lang w:eastAsia="ar-SA"/>
        </w:rPr>
        <w:t>، لا تطبق أي تعديلات على ال</w:t>
      </w:r>
      <w:r w:rsidR="004D6F26">
        <w:rPr>
          <w:rFonts w:ascii="Simplified Arabic" w:hAnsi="Simplified Arabic" w:cs="Simplified Arabic" w:hint="cs"/>
          <w:rtl/>
          <w:lang w:eastAsia="ar-SA"/>
        </w:rPr>
        <w:t>عرض</w:t>
      </w:r>
      <w:r w:rsidRPr="00DB32BE">
        <w:rPr>
          <w:rFonts w:ascii="Simplified Arabic" w:hAnsi="Simplified Arabic" w:cs="Simplified Arabic"/>
          <w:rtl/>
          <w:lang w:eastAsia="ar-SA"/>
        </w:rPr>
        <w:t xml:space="preserve"> المالي في هذا المجال. </w:t>
      </w:r>
    </w:p>
    <w:p w:rsidR="00000000" w:rsidRDefault="00DB32BE">
      <w:pPr>
        <w:numPr>
          <w:ilvl w:val="0"/>
          <w:numId w:val="288"/>
        </w:numPr>
        <w:tabs>
          <w:tab w:val="clear" w:pos="1260"/>
        </w:tabs>
        <w:bidi/>
        <w:spacing w:before="0" w:after="120"/>
        <w:ind w:left="1196" w:right="0" w:hanging="450"/>
        <w:rPr>
          <w:rFonts w:ascii="Simplified Arabic" w:hAnsi="Simplified Arabic" w:cs="Simplified Arabic"/>
          <w:rtl/>
        </w:rPr>
      </w:pPr>
      <w:r w:rsidRPr="00DB32BE">
        <w:rPr>
          <w:rFonts w:ascii="Simplified Arabic" w:hAnsi="Simplified Arabic" w:cs="Simplified Arabic" w:hint="eastAsia"/>
          <w:rtl/>
        </w:rPr>
        <w:t>بعد</w:t>
      </w:r>
      <w:r w:rsidRPr="00DB32BE">
        <w:rPr>
          <w:rFonts w:ascii="Simplified Arabic" w:hAnsi="Simplified Arabic" w:cs="Simplified Arabic"/>
          <w:rtl/>
        </w:rPr>
        <w:t xml:space="preserve"> ادخال التعديلات على الأسعار بموجب تصحيح الاخطاء الحسابية، وفي حال كانت ال</w:t>
      </w:r>
      <w:r w:rsidR="004D6F26">
        <w:rPr>
          <w:rFonts w:ascii="Simplified Arabic" w:hAnsi="Simplified Arabic" w:cs="Simplified Arabic" w:hint="cs"/>
          <w:rtl/>
        </w:rPr>
        <w:t>عروض</w:t>
      </w:r>
      <w:r w:rsidRPr="00DB32BE">
        <w:rPr>
          <w:rFonts w:ascii="Simplified Arabic" w:hAnsi="Simplified Arabic" w:cs="Simplified Arabic"/>
          <w:rtl/>
        </w:rPr>
        <w:t xml:space="preserve"> المالية مسعرة بعملات مختلفة، </w:t>
      </w:r>
      <w:r w:rsidRPr="00DB32BE">
        <w:rPr>
          <w:rFonts w:ascii="Simplified Arabic" w:hAnsi="Simplified Arabic" w:cs="Simplified Arabic"/>
          <w:rtl/>
          <w:lang w:eastAsia="ar-SA"/>
        </w:rPr>
        <w:t xml:space="preserve">سوف يتم تحويل الأسعار المُقيمة الى عملة وحدة وذلك باستعمال سعر البيع للتحويل، من المصدر والتاريخ المشار إلية </w:t>
      </w:r>
      <w:r w:rsidRPr="00DB32BE">
        <w:rPr>
          <w:rFonts w:ascii="Simplified Arabic" w:hAnsi="Simplified Arabic" w:cs="Simplified Arabic" w:hint="eastAsia"/>
          <w:rtl/>
          <w:lang w:eastAsia="ar-SA"/>
        </w:rPr>
        <w:t>في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وثيقة</w:t>
      </w:r>
      <w:r w:rsidRPr="00DB32BE">
        <w:rPr>
          <w:rFonts w:ascii="Simplified Arabic" w:hAnsi="Simplified Arabic" w:cs="Simplified Arabic"/>
          <w:rtl/>
          <w:lang w:eastAsia="ar-SA"/>
        </w:rPr>
        <w:t xml:space="preserve"> </w:t>
      </w:r>
      <w:r w:rsidR="004D6F26">
        <w:rPr>
          <w:rFonts w:ascii="Simplified Arabic" w:hAnsi="Simplified Arabic" w:cs="Simplified Arabic" w:hint="cs"/>
          <w:rtl/>
          <w:lang w:eastAsia="ar-SA"/>
        </w:rPr>
        <w:t>التعاقد</w:t>
      </w:r>
      <w:r w:rsidRPr="00DB32BE">
        <w:rPr>
          <w:rFonts w:ascii="Simplified Arabic" w:hAnsi="Simplified Arabic" w:cs="Simplified Arabic"/>
          <w:rtl/>
          <w:lang w:eastAsia="ar-SA"/>
        </w:rPr>
        <w:t>.</w:t>
      </w:r>
    </w:p>
    <w:p w:rsidR="00000000" w:rsidRDefault="00756F00">
      <w:pPr>
        <w:bidi/>
        <w:spacing w:before="0" w:after="120"/>
        <w:ind w:left="986" w:hanging="600"/>
        <w:rPr>
          <w:rFonts w:ascii="Simplified Arabic" w:hAnsi="Simplified Arabic" w:cs="Simplified Arabic"/>
          <w:rtl/>
          <w:lang w:eastAsia="ar-SA"/>
        </w:rPr>
      </w:pPr>
      <w:r>
        <w:rPr>
          <w:rFonts w:ascii="Simplified Arabic" w:hAnsi="Simplified Arabic" w:cs="Simplified Arabic" w:hint="cs"/>
          <w:rtl/>
          <w:lang w:eastAsia="ar-SA"/>
        </w:rPr>
        <w:t>3.</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يجب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إشعار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المرشحين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خطياً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بأية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تصحيحات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حسابية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إجراؤها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والطلب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منهم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يوافقوا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التصحيحات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خطياً</w:t>
      </w:r>
      <w:r w:rsidR="00DB32BE" w:rsidRPr="00DB32BE">
        <w:rPr>
          <w:rFonts w:ascii="Simplified Arabic" w:hAnsi="Simplified Arabic" w:cs="Simplified Arabic"/>
          <w:rtl/>
          <w:lang w:eastAsia="ar-SA"/>
        </w:rPr>
        <w:t>.</w:t>
      </w:r>
    </w:p>
    <w:p w:rsidR="00000000" w:rsidRDefault="00CC0C3B">
      <w:pPr>
        <w:bidi/>
        <w:spacing w:before="120" w:after="0"/>
        <w:ind w:left="562" w:firstLine="0"/>
        <w:rPr>
          <w:rFonts w:ascii="Simplified Arabic" w:hAnsi="Simplified Arabic" w:cs="Simplified Arabic"/>
          <w:b/>
          <w:bCs/>
          <w:rtl/>
          <w:lang w:eastAsia="ar-SA"/>
        </w:rPr>
      </w:pPr>
      <w:r>
        <w:rPr>
          <w:rFonts w:ascii="Simplified Arabic" w:hAnsi="Simplified Arabic" w:cs="Simplified Arabic" w:hint="cs"/>
          <w:b/>
          <w:bCs/>
          <w:rtl/>
          <w:lang w:eastAsia="ar-SA"/>
        </w:rPr>
        <w:t>و</w:t>
      </w:r>
      <w:r w:rsidR="00DB32BE" w:rsidRPr="00DB32BE">
        <w:rPr>
          <w:rFonts w:ascii="Simplified Arabic" w:hAnsi="Simplified Arabic" w:cs="Simplified Arabic"/>
          <w:b/>
          <w:bCs/>
          <w:rtl/>
          <w:lang w:eastAsia="ar-SA"/>
        </w:rPr>
        <w:t xml:space="preserve">. </w:t>
      </w:r>
      <w:r w:rsidR="00DB32BE" w:rsidRPr="00DB32BE">
        <w:rPr>
          <w:rFonts w:ascii="Simplified Arabic" w:hAnsi="Simplified Arabic" w:cs="Simplified Arabic" w:hint="eastAsia"/>
          <w:b/>
          <w:bCs/>
          <w:rtl/>
          <w:lang w:eastAsia="ar-SA"/>
        </w:rPr>
        <w:t>التقييم</w:t>
      </w:r>
      <w:r w:rsidR="00DB32BE" w:rsidRPr="00DB32BE">
        <w:rPr>
          <w:rFonts w:ascii="Simplified Arabic" w:hAnsi="Simplified Arabic" w:cs="Simplified Arabic"/>
          <w:b/>
          <w:bCs/>
          <w:rtl/>
          <w:lang w:eastAsia="ar-SA"/>
        </w:rPr>
        <w:t xml:space="preserve"> </w:t>
      </w:r>
      <w:r w:rsidR="00DB32BE" w:rsidRPr="00DB32BE">
        <w:rPr>
          <w:rFonts w:ascii="Simplified Arabic" w:hAnsi="Simplified Arabic" w:cs="Simplified Arabic" w:hint="eastAsia"/>
          <w:b/>
          <w:bCs/>
          <w:rtl/>
          <w:lang w:eastAsia="ar-SA"/>
        </w:rPr>
        <w:t>الفني</w:t>
      </w:r>
      <w:r w:rsidR="00DB32BE" w:rsidRPr="00DB32BE">
        <w:rPr>
          <w:rFonts w:ascii="Simplified Arabic" w:hAnsi="Simplified Arabic" w:cs="Simplified Arabic"/>
          <w:b/>
          <w:bCs/>
          <w:rtl/>
          <w:lang w:eastAsia="ar-SA"/>
        </w:rPr>
        <w:t xml:space="preserve"> </w:t>
      </w:r>
      <w:r w:rsidR="00DB32BE" w:rsidRPr="00DB32BE">
        <w:rPr>
          <w:rFonts w:ascii="Simplified Arabic" w:hAnsi="Simplified Arabic" w:cs="Simplified Arabic" w:hint="eastAsia"/>
          <w:b/>
          <w:bCs/>
          <w:rtl/>
          <w:lang w:eastAsia="ar-SA"/>
        </w:rPr>
        <w:t>والمالي</w:t>
      </w:r>
      <w:r w:rsidR="00DB32BE" w:rsidRPr="00DB32BE">
        <w:rPr>
          <w:rFonts w:ascii="Simplified Arabic" w:hAnsi="Simplified Arabic" w:cs="Simplified Arabic"/>
          <w:b/>
          <w:bCs/>
          <w:rtl/>
          <w:lang w:eastAsia="ar-SA"/>
        </w:rPr>
        <w:t xml:space="preserve"> </w:t>
      </w:r>
      <w:r w:rsidR="00DB32BE" w:rsidRPr="00DB32BE">
        <w:rPr>
          <w:rFonts w:ascii="Simplified Arabic" w:hAnsi="Simplified Arabic" w:cs="Simplified Arabic" w:hint="eastAsia"/>
          <w:b/>
          <w:bCs/>
          <w:rtl/>
          <w:lang w:eastAsia="ar-SA"/>
        </w:rPr>
        <w:t>المشترك</w:t>
      </w:r>
    </w:p>
    <w:p w:rsidR="00D83AE0" w:rsidRPr="00D83AE0" w:rsidRDefault="00DB32BE">
      <w:pPr>
        <w:bidi/>
        <w:spacing w:before="0" w:after="0"/>
        <w:ind w:left="986" w:hanging="266"/>
        <w:rPr>
          <w:rFonts w:ascii="Simplified Arabic" w:hAnsi="Simplified Arabic" w:cs="Simplified Arabic"/>
          <w:rtl/>
        </w:rPr>
      </w:pPr>
      <w:r w:rsidRPr="00DB32BE">
        <w:rPr>
          <w:rFonts w:ascii="Simplified Arabic" w:hAnsi="Simplified Arabic" w:cs="Simplified Arabic" w:hint="eastAsia"/>
          <w:rtl/>
        </w:rPr>
        <w:t>البدء</w:t>
      </w:r>
      <w:r w:rsidRPr="00DB32BE">
        <w:rPr>
          <w:rFonts w:ascii="Simplified Arabic" w:hAnsi="Simplified Arabic" w:cs="Simplified Arabic"/>
          <w:rtl/>
        </w:rPr>
        <w:t xml:space="preserve"> التقييم المالي عن طريق تحديد السعر المقدر لكل </w:t>
      </w:r>
      <w:r w:rsidR="00CC0C3B">
        <w:rPr>
          <w:rFonts w:ascii="Simplified Arabic" w:hAnsi="Simplified Arabic" w:cs="Simplified Arabic" w:hint="cs"/>
          <w:rtl/>
          <w:lang w:eastAsia="ar-SA"/>
        </w:rPr>
        <w:t>عطاء</w:t>
      </w:r>
      <w:r w:rsidRPr="00DB32BE">
        <w:rPr>
          <w:rFonts w:ascii="Simplified Arabic" w:hAnsi="Simplified Arabic" w:cs="Simplified Arabic"/>
          <w:rtl/>
        </w:rPr>
        <w:t>:</w:t>
      </w:r>
    </w:p>
    <w:p w:rsidR="00000000" w:rsidRDefault="00DB32BE">
      <w:pPr>
        <w:numPr>
          <w:ilvl w:val="0"/>
          <w:numId w:val="284"/>
        </w:numPr>
        <w:tabs>
          <w:tab w:val="clear" w:pos="1286"/>
        </w:tabs>
        <w:bidi/>
        <w:spacing w:before="0" w:after="0"/>
        <w:ind w:left="1376" w:right="0" w:hanging="452"/>
        <w:rPr>
          <w:rFonts w:ascii="Simplified Arabic" w:hAnsi="Simplified Arabic" w:cs="Simplified Arabic"/>
          <w:rtl/>
          <w:lang w:eastAsia="ar-SA"/>
        </w:rPr>
      </w:pPr>
      <w:r w:rsidRPr="00DB32BE">
        <w:rPr>
          <w:rFonts w:ascii="Simplified Arabic" w:hAnsi="Simplified Arabic" w:cs="Simplified Arabic"/>
          <w:rtl/>
          <w:lang w:eastAsia="ar-SA"/>
        </w:rPr>
        <w:t xml:space="preserve">منح نقاط مالية لكل </w:t>
      </w:r>
      <w:r w:rsidR="00CC0C3B">
        <w:rPr>
          <w:rFonts w:ascii="Simplified Arabic" w:hAnsi="Simplified Arabic" w:cs="Simplified Arabic" w:hint="cs"/>
          <w:rtl/>
          <w:lang w:eastAsia="ar-SA"/>
        </w:rPr>
        <w:t>عطاء</w:t>
      </w:r>
      <w:r w:rsidRPr="00DB32BE">
        <w:rPr>
          <w:rFonts w:ascii="Simplified Arabic" w:hAnsi="Simplified Arabic" w:cs="Simplified Arabic"/>
          <w:rtl/>
          <w:lang w:eastAsia="ar-SA"/>
        </w:rPr>
        <w:t xml:space="preserve"> بناء على قيمته المقدرة.</w:t>
      </w:r>
    </w:p>
    <w:p w:rsidR="00000000" w:rsidRDefault="00DB32BE">
      <w:pPr>
        <w:numPr>
          <w:ilvl w:val="0"/>
          <w:numId w:val="284"/>
        </w:numPr>
        <w:tabs>
          <w:tab w:val="clear" w:pos="1286"/>
        </w:tabs>
        <w:bidi/>
        <w:spacing w:before="0" w:after="0"/>
        <w:ind w:left="1376" w:right="0" w:hanging="452"/>
        <w:rPr>
          <w:rFonts w:ascii="Simplified Arabic" w:hAnsi="Simplified Arabic" w:cs="Simplified Arabic"/>
          <w:rtl/>
          <w:lang w:eastAsia="ar-SA"/>
        </w:rPr>
      </w:pPr>
      <w:r w:rsidRPr="00DB32BE">
        <w:rPr>
          <w:rFonts w:ascii="Simplified Arabic" w:hAnsi="Simplified Arabic" w:cs="Simplified Arabic"/>
          <w:rtl/>
          <w:lang w:eastAsia="ar-SA"/>
        </w:rPr>
        <w:t xml:space="preserve">وَزِّن النقاط الفنية والمالية باستخدام الأوزان المبينة في وثيقة </w:t>
      </w:r>
      <w:r w:rsidR="004D6F26">
        <w:rPr>
          <w:rFonts w:ascii="Simplified Arabic" w:hAnsi="Simplified Arabic" w:cs="Simplified Arabic" w:hint="cs"/>
          <w:rtl/>
          <w:lang w:eastAsia="ar-SA"/>
        </w:rPr>
        <w:t>التعاقد</w:t>
      </w:r>
      <w:r w:rsidRPr="00DB32BE">
        <w:rPr>
          <w:rFonts w:ascii="Simplified Arabic" w:hAnsi="Simplified Arabic" w:cs="Simplified Arabic"/>
          <w:rtl/>
          <w:lang w:eastAsia="ar-SA"/>
        </w:rPr>
        <w:t xml:space="preserve"> وجمع النقاط الموزونة معاً للحصول على العلامة الإجمالية لكل </w:t>
      </w:r>
      <w:r w:rsidR="004D6F26">
        <w:rPr>
          <w:rFonts w:ascii="Simplified Arabic" w:hAnsi="Simplified Arabic" w:cs="Simplified Arabic" w:hint="cs"/>
          <w:rtl/>
          <w:lang w:eastAsia="ar-SA"/>
        </w:rPr>
        <w:t>عطاء</w:t>
      </w:r>
      <w:r w:rsidRPr="00DB32BE">
        <w:rPr>
          <w:rFonts w:ascii="Simplified Arabic" w:hAnsi="Simplified Arabic" w:cs="Simplified Arabic"/>
          <w:rtl/>
          <w:lang w:eastAsia="ar-SA"/>
        </w:rPr>
        <w:t>.</w:t>
      </w:r>
    </w:p>
    <w:p w:rsidR="00000000" w:rsidRDefault="00DB32BE">
      <w:pPr>
        <w:numPr>
          <w:ilvl w:val="0"/>
          <w:numId w:val="284"/>
        </w:numPr>
        <w:tabs>
          <w:tab w:val="clear" w:pos="1286"/>
        </w:tabs>
        <w:bidi/>
        <w:spacing w:before="0" w:after="0"/>
        <w:ind w:left="1376" w:right="0" w:hanging="452"/>
        <w:rPr>
          <w:rFonts w:ascii="Simplified Arabic" w:hAnsi="Simplified Arabic" w:cs="Simplified Arabic"/>
          <w:rtl/>
          <w:lang w:eastAsia="ar-SA"/>
        </w:rPr>
      </w:pPr>
      <w:r w:rsidRPr="00DB32BE">
        <w:rPr>
          <w:rFonts w:ascii="Simplified Arabic" w:hAnsi="Simplified Arabic" w:cs="Simplified Arabic"/>
          <w:rtl/>
          <w:lang w:eastAsia="ar-SA"/>
        </w:rPr>
        <w:t>ترتيب ال</w:t>
      </w:r>
      <w:r w:rsidR="004D6F26">
        <w:rPr>
          <w:rFonts w:ascii="Simplified Arabic" w:hAnsi="Simplified Arabic" w:cs="Simplified Arabic"/>
          <w:rtl/>
          <w:lang w:eastAsia="ar-SA"/>
        </w:rPr>
        <w:t>عطاءات</w:t>
      </w:r>
      <w:r w:rsidRPr="00DB32BE">
        <w:rPr>
          <w:rFonts w:ascii="Simplified Arabic" w:hAnsi="Simplified Arabic" w:cs="Simplified Arabic"/>
          <w:rtl/>
          <w:lang w:eastAsia="ar-SA"/>
        </w:rPr>
        <w:t xml:space="preserve"> وفقاً لعلاماتها الإجمالية. وتحديد ال</w:t>
      </w:r>
      <w:r w:rsidR="00CC0C3B">
        <w:rPr>
          <w:rFonts w:ascii="Simplified Arabic" w:hAnsi="Simplified Arabic" w:cs="Simplified Arabic" w:hint="cs"/>
          <w:rtl/>
          <w:lang w:eastAsia="ar-SA"/>
        </w:rPr>
        <w:t>عطاء</w:t>
      </w:r>
      <w:r w:rsidRPr="00DB32BE">
        <w:rPr>
          <w:rFonts w:ascii="Simplified Arabic" w:hAnsi="Simplified Arabic" w:cs="Simplified Arabic"/>
          <w:rtl/>
          <w:lang w:eastAsia="ar-SA"/>
        </w:rPr>
        <w:t xml:space="preserve"> صاحب أعلى علامة إجمالية، والذي سيكون ال</w:t>
      </w:r>
      <w:r w:rsidR="00CC0C3B">
        <w:rPr>
          <w:rFonts w:ascii="Simplified Arabic" w:hAnsi="Simplified Arabic" w:cs="Simplified Arabic" w:hint="cs"/>
          <w:rtl/>
          <w:lang w:eastAsia="ar-SA"/>
        </w:rPr>
        <w:t>عطاء</w:t>
      </w:r>
      <w:r w:rsidRPr="00DB32BE">
        <w:rPr>
          <w:rFonts w:ascii="Simplified Arabic" w:hAnsi="Simplified Arabic" w:cs="Simplified Arabic"/>
          <w:rtl/>
          <w:lang w:eastAsia="ar-SA"/>
        </w:rPr>
        <w:t xml:space="preserve"> الفائز. </w:t>
      </w:r>
    </w:p>
    <w:p w:rsidR="00000000" w:rsidRDefault="00DB32BE">
      <w:pPr>
        <w:numPr>
          <w:ilvl w:val="0"/>
          <w:numId w:val="284"/>
        </w:numPr>
        <w:tabs>
          <w:tab w:val="clear" w:pos="1286"/>
        </w:tabs>
        <w:bidi/>
        <w:spacing w:before="0" w:after="0"/>
        <w:ind w:left="1376" w:right="0" w:hanging="452"/>
        <w:rPr>
          <w:rFonts w:ascii="Simplified Arabic" w:hAnsi="Simplified Arabic" w:cs="Simplified Arabic"/>
          <w:rtl/>
          <w:lang w:eastAsia="ar-SA"/>
        </w:rPr>
      </w:pPr>
      <w:r w:rsidRPr="00DB32BE">
        <w:rPr>
          <w:rFonts w:ascii="Simplified Arabic" w:hAnsi="Simplified Arabic" w:cs="Simplified Arabic"/>
          <w:rtl/>
          <w:lang w:eastAsia="ar-SA"/>
        </w:rPr>
        <w:t>إعداد تقرير تقييم فني ومالي  موحد، والحصول على الموافقة لبدء المفاوضات.</w:t>
      </w:r>
    </w:p>
    <w:p w:rsidR="00000000" w:rsidRDefault="00DB32BE">
      <w:pPr>
        <w:numPr>
          <w:ilvl w:val="1"/>
          <w:numId w:val="291"/>
        </w:numPr>
        <w:tabs>
          <w:tab w:val="clear" w:pos="2006"/>
        </w:tabs>
        <w:bidi/>
        <w:spacing w:before="120" w:after="0"/>
        <w:ind w:left="979" w:right="2002" w:firstLine="0"/>
        <w:jc w:val="left"/>
        <w:rPr>
          <w:rFonts w:ascii="Simplified Arabic" w:hAnsi="Simplified Arabic" w:cs="Simplified Arabic"/>
          <w:b/>
          <w:bCs/>
          <w:rtl/>
          <w:lang w:eastAsia="ar-SA"/>
        </w:rPr>
      </w:pPr>
      <w:r w:rsidRPr="00DB32BE">
        <w:rPr>
          <w:rFonts w:ascii="Simplified Arabic" w:hAnsi="Simplified Arabic" w:cs="Simplified Arabic"/>
          <w:b/>
          <w:bCs/>
          <w:rtl/>
          <w:lang w:eastAsia="ar-SA"/>
        </w:rPr>
        <w:t>منح نقاط مالية</w:t>
      </w:r>
    </w:p>
    <w:p w:rsidR="00000000" w:rsidRDefault="00DB32BE">
      <w:pPr>
        <w:pStyle w:val="ListParagraph"/>
        <w:numPr>
          <w:ilvl w:val="0"/>
          <w:numId w:val="465"/>
        </w:numPr>
        <w:bidi/>
        <w:spacing w:before="0" w:after="0"/>
        <w:ind w:left="1376"/>
        <w:rPr>
          <w:rFonts w:ascii="Simplified Arabic" w:hAnsi="Simplified Arabic" w:cs="Simplified Arabic"/>
          <w:rtl/>
          <w:lang w:eastAsia="ar-SA"/>
        </w:rPr>
      </w:pPr>
      <w:r w:rsidRPr="00DB32BE">
        <w:rPr>
          <w:rFonts w:ascii="Simplified Arabic" w:hAnsi="Simplified Arabic" w:cs="Simplified Arabic"/>
          <w:rtl/>
          <w:lang w:eastAsia="ar-SA"/>
        </w:rPr>
        <w:t xml:space="preserve">يجب منح النقاط المالية باستخدام الطريقة المبينة في وثيقة </w:t>
      </w:r>
      <w:r w:rsidRPr="00DB32BE">
        <w:rPr>
          <w:rFonts w:ascii="Simplified Arabic" w:hAnsi="Simplified Arabic" w:cs="Simplified Arabic" w:hint="eastAsia"/>
          <w:rtl/>
          <w:lang w:eastAsia="ar-SA"/>
        </w:rPr>
        <w:t>التعاقد</w:t>
      </w:r>
      <w:r w:rsidRPr="00DB32BE">
        <w:rPr>
          <w:rFonts w:ascii="Simplified Arabic" w:hAnsi="Simplified Arabic" w:cs="Simplified Arabic"/>
          <w:rtl/>
          <w:lang w:eastAsia="ar-SA"/>
        </w:rPr>
        <w:t xml:space="preserve">. ويتم هذا عادة على النحو التالي: </w:t>
      </w:r>
    </w:p>
    <w:p w:rsidR="00000000" w:rsidRDefault="00DB32BE">
      <w:pPr>
        <w:numPr>
          <w:ilvl w:val="0"/>
          <w:numId w:val="284"/>
        </w:numPr>
        <w:tabs>
          <w:tab w:val="clear" w:pos="1286"/>
        </w:tabs>
        <w:bidi/>
        <w:spacing w:before="0" w:after="0"/>
        <w:ind w:left="1376" w:right="0" w:hanging="452"/>
        <w:rPr>
          <w:rFonts w:ascii="Simplified Arabic" w:hAnsi="Simplified Arabic" w:cs="Simplified Arabic"/>
          <w:rtl/>
          <w:lang w:eastAsia="ar-SA"/>
        </w:rPr>
      </w:pPr>
      <w:r w:rsidRPr="00DB32BE">
        <w:rPr>
          <w:rFonts w:ascii="Simplified Arabic" w:hAnsi="Simplified Arabic" w:cs="Simplified Arabic"/>
          <w:rtl/>
          <w:lang w:eastAsia="ar-SA"/>
        </w:rPr>
        <w:t>يتم إعطاء أدنى ال</w:t>
      </w:r>
      <w:r w:rsidR="004D6F26">
        <w:rPr>
          <w:rFonts w:ascii="Simplified Arabic" w:hAnsi="Simplified Arabic" w:cs="Simplified Arabic"/>
          <w:rtl/>
          <w:lang w:eastAsia="ar-SA"/>
        </w:rPr>
        <w:t>عطاءات</w:t>
      </w:r>
      <w:r w:rsidRPr="00DB32BE">
        <w:rPr>
          <w:rFonts w:ascii="Simplified Arabic" w:hAnsi="Simplified Arabic" w:cs="Simplified Arabic"/>
          <w:rtl/>
          <w:lang w:eastAsia="ar-SA"/>
        </w:rPr>
        <w:t xml:space="preserve"> سعرا</w:t>
      </w:r>
      <w:r w:rsidR="0029614C">
        <w:rPr>
          <w:rFonts w:ascii="Simplified Arabic" w:hAnsi="Simplified Arabic" w:cs="Simplified Arabic" w:hint="cs"/>
          <w:rtl/>
          <w:lang w:eastAsia="ar-SA"/>
        </w:rPr>
        <w:t>ً</w:t>
      </w:r>
      <w:r w:rsidRPr="00DB32BE">
        <w:rPr>
          <w:rFonts w:ascii="Simplified Arabic" w:hAnsi="Simplified Arabic" w:cs="Simplified Arabic"/>
          <w:rtl/>
          <w:lang w:eastAsia="ar-SA"/>
        </w:rPr>
        <w:t xml:space="preserve"> علامة مالية قدرها 100. </w:t>
      </w:r>
    </w:p>
    <w:p w:rsidR="00000000" w:rsidRDefault="00DB32BE">
      <w:pPr>
        <w:numPr>
          <w:ilvl w:val="0"/>
          <w:numId w:val="284"/>
        </w:numPr>
        <w:tabs>
          <w:tab w:val="clear" w:pos="1286"/>
        </w:tabs>
        <w:bidi/>
        <w:spacing w:before="0" w:after="0"/>
        <w:ind w:left="1376" w:right="0" w:hanging="452"/>
        <w:rPr>
          <w:rFonts w:ascii="Simplified Arabic" w:hAnsi="Simplified Arabic" w:cs="Simplified Arabic"/>
          <w:lang w:eastAsia="ar-SA"/>
        </w:rPr>
      </w:pPr>
      <w:r w:rsidRPr="00DB32BE">
        <w:rPr>
          <w:rFonts w:ascii="Simplified Arabic" w:hAnsi="Simplified Arabic" w:cs="Simplified Arabic"/>
          <w:rtl/>
          <w:lang w:eastAsia="ar-SA"/>
        </w:rPr>
        <w:t>بينما يتم إعطاء جميع ال</w:t>
      </w:r>
      <w:r w:rsidR="004D6F26">
        <w:rPr>
          <w:rFonts w:ascii="Simplified Arabic" w:hAnsi="Simplified Arabic" w:cs="Simplified Arabic"/>
          <w:rtl/>
          <w:lang w:eastAsia="ar-SA"/>
        </w:rPr>
        <w:t>عطاءات</w:t>
      </w:r>
      <w:r w:rsidRPr="00DB32BE">
        <w:rPr>
          <w:rFonts w:ascii="Simplified Arabic" w:hAnsi="Simplified Arabic" w:cs="Simplified Arabic"/>
          <w:rtl/>
          <w:lang w:eastAsia="ar-SA"/>
        </w:rPr>
        <w:t xml:space="preserve"> الأخرى علامة مالية بشكل متناسب مع هذا المجموع باستخدام الصيغة التالية: </w:t>
      </w:r>
    </w:p>
    <w:p w:rsidR="00000000" w:rsidRDefault="00DB32BE">
      <w:pPr>
        <w:bidi/>
        <w:spacing w:before="0" w:after="120"/>
        <w:ind w:left="566" w:firstLine="0"/>
        <w:rPr>
          <w:rFonts w:ascii="Simplified Arabic" w:hAnsi="Simplified Arabic" w:cs="Simplified Arabic"/>
          <w:rtl/>
          <w:lang w:eastAsia="ar-SA"/>
        </w:rPr>
      </w:pPr>
      <w:r w:rsidRPr="00DB32BE">
        <w:rPr>
          <w:rFonts w:ascii="Simplified Arabic" w:hAnsi="Simplified Arabic" w:cs="Simplified Arabic"/>
          <w:rtl/>
          <w:lang w:eastAsia="ar-SA"/>
        </w:rPr>
        <w:t>العلامة المالية لل</w:t>
      </w:r>
      <w:r w:rsidR="0029614C">
        <w:rPr>
          <w:rFonts w:ascii="Simplified Arabic" w:hAnsi="Simplified Arabic" w:cs="Simplified Arabic" w:hint="cs"/>
          <w:rtl/>
          <w:lang w:eastAsia="ar-SA"/>
        </w:rPr>
        <w:t>عطاء</w:t>
      </w:r>
      <w:r w:rsidRPr="00DB32BE">
        <w:rPr>
          <w:rFonts w:ascii="Simplified Arabic" w:hAnsi="Simplified Arabic" w:cs="Simplified Arabic"/>
          <w:rtl/>
          <w:lang w:eastAsia="ar-SA"/>
        </w:rPr>
        <w:t xml:space="preserve"> قيد الدراسة = 100 × سعر أدنى </w:t>
      </w:r>
      <w:r w:rsidR="0029614C">
        <w:rPr>
          <w:rFonts w:ascii="Simplified Arabic" w:hAnsi="Simplified Arabic" w:cs="Simplified Arabic" w:hint="cs"/>
          <w:rtl/>
          <w:lang w:eastAsia="ar-SA"/>
        </w:rPr>
        <w:t>عطاء</w:t>
      </w:r>
      <w:r w:rsidRPr="00DB32BE">
        <w:rPr>
          <w:rFonts w:ascii="Simplified Arabic" w:hAnsi="Simplified Arabic" w:cs="Simplified Arabic"/>
          <w:rtl/>
          <w:lang w:eastAsia="ar-SA"/>
        </w:rPr>
        <w:t xml:space="preserve"> /سعر ال</w:t>
      </w:r>
      <w:r w:rsidR="0029614C">
        <w:rPr>
          <w:rFonts w:ascii="Simplified Arabic" w:hAnsi="Simplified Arabic" w:cs="Simplified Arabic" w:hint="cs"/>
          <w:rtl/>
          <w:lang w:eastAsia="ar-SA"/>
        </w:rPr>
        <w:t>عطاء</w:t>
      </w:r>
      <w:r w:rsidRPr="00DB32BE">
        <w:rPr>
          <w:rFonts w:ascii="Simplified Arabic" w:hAnsi="Simplified Arabic" w:cs="Simplified Arabic"/>
          <w:rtl/>
          <w:lang w:eastAsia="ar-SA"/>
        </w:rPr>
        <w:t xml:space="preserve"> قيد الدراسة</w:t>
      </w:r>
    </w:p>
    <w:p w:rsidR="00000000" w:rsidRDefault="00DB32BE">
      <w:pPr>
        <w:numPr>
          <w:ilvl w:val="1"/>
          <w:numId w:val="291"/>
        </w:numPr>
        <w:tabs>
          <w:tab w:val="clear" w:pos="2006"/>
        </w:tabs>
        <w:bidi/>
        <w:spacing w:before="120" w:after="0"/>
        <w:ind w:left="979" w:right="2002" w:firstLine="0"/>
        <w:jc w:val="left"/>
        <w:rPr>
          <w:rFonts w:ascii="Simplified Arabic" w:hAnsi="Simplified Arabic" w:cs="Simplified Arabic"/>
          <w:b/>
          <w:bCs/>
          <w:rtl/>
          <w:lang w:eastAsia="ar-SA"/>
        </w:rPr>
      </w:pPr>
      <w:r w:rsidRPr="00DB32BE">
        <w:rPr>
          <w:rFonts w:ascii="Simplified Arabic" w:hAnsi="Simplified Arabic" w:cs="Simplified Arabic"/>
          <w:b/>
          <w:bCs/>
          <w:rtl/>
          <w:lang w:eastAsia="ar-SA"/>
        </w:rPr>
        <w:t xml:space="preserve">على سبيل المثال إذا كانت الأسعار كما يلي: </w:t>
      </w:r>
    </w:p>
    <w:p w:rsidR="00000000" w:rsidRDefault="00DB32BE">
      <w:pPr>
        <w:bidi/>
        <w:spacing w:before="0" w:after="120"/>
        <w:ind w:left="1016"/>
        <w:jc w:val="left"/>
        <w:rPr>
          <w:rFonts w:ascii="Simplified Arabic" w:hAnsi="Simplified Arabic" w:cs="Simplified Arabic"/>
          <w:i/>
          <w:iCs/>
          <w:rtl/>
          <w:lang w:eastAsia="ar-SA"/>
        </w:rPr>
      </w:pPr>
      <w:r w:rsidRPr="00DB32BE">
        <w:rPr>
          <w:rFonts w:ascii="Simplified Arabic" w:hAnsi="Simplified Arabic" w:cs="Simplified Arabic"/>
          <w:i/>
          <w:iCs/>
          <w:rtl/>
          <w:lang w:eastAsia="ar-SA"/>
        </w:rPr>
        <w:t>الجدول 1: مثال على حساب مجموع النقاط المالية</w:t>
      </w:r>
    </w:p>
    <w:tbl>
      <w:tblPr>
        <w:bidiVisual/>
        <w:tblW w:w="8372"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97"/>
        <w:gridCol w:w="2561"/>
        <w:gridCol w:w="3321"/>
        <w:gridCol w:w="893"/>
      </w:tblGrid>
      <w:tr w:rsidR="003A1BAA" w:rsidRPr="000D33FA" w:rsidTr="00D0569F">
        <w:tc>
          <w:tcPr>
            <w:tcW w:w="1616" w:type="dxa"/>
            <w:shd w:val="clear" w:color="auto" w:fill="F2F2F2" w:themeFill="background1" w:themeFillShade="F2"/>
          </w:tcPr>
          <w:p w:rsidR="003A1BAA" w:rsidRPr="000D33FA" w:rsidRDefault="00DB32BE" w:rsidP="003A1BAA">
            <w:pPr>
              <w:bidi/>
              <w:spacing w:before="0" w:after="120"/>
              <w:ind w:firstLine="0"/>
              <w:rPr>
                <w:rFonts w:ascii="Simplified Arabic" w:hAnsi="Simplified Arabic" w:cs="Simplified Arabic"/>
                <w:b/>
                <w:bCs/>
                <w:sz w:val="24"/>
                <w:szCs w:val="24"/>
                <w:rtl/>
                <w:lang w:eastAsia="ar-SA"/>
              </w:rPr>
            </w:pPr>
            <w:r w:rsidRPr="00DB32BE">
              <w:rPr>
                <w:rFonts w:ascii="Simplified Arabic" w:hAnsi="Simplified Arabic" w:cs="Simplified Arabic"/>
                <w:b/>
                <w:bCs/>
                <w:sz w:val="24"/>
                <w:szCs w:val="24"/>
                <w:rtl/>
                <w:lang w:eastAsia="ar-SA"/>
              </w:rPr>
              <w:t>العرض</w:t>
            </w:r>
          </w:p>
        </w:tc>
        <w:tc>
          <w:tcPr>
            <w:tcW w:w="2614" w:type="dxa"/>
            <w:shd w:val="clear" w:color="auto" w:fill="F2F2F2" w:themeFill="background1" w:themeFillShade="F2"/>
          </w:tcPr>
          <w:p w:rsidR="003A1BAA" w:rsidRPr="000D33FA" w:rsidRDefault="00DB32BE" w:rsidP="003A1BAA">
            <w:pPr>
              <w:bidi/>
              <w:spacing w:before="0" w:after="120"/>
              <w:ind w:firstLine="0"/>
              <w:rPr>
                <w:rFonts w:ascii="Simplified Arabic" w:hAnsi="Simplified Arabic" w:cs="Simplified Arabic"/>
                <w:b/>
                <w:bCs/>
                <w:sz w:val="24"/>
                <w:szCs w:val="24"/>
                <w:rtl/>
                <w:lang w:eastAsia="ar-SA"/>
              </w:rPr>
            </w:pPr>
            <w:r w:rsidRPr="00DB32BE">
              <w:rPr>
                <w:rFonts w:ascii="Simplified Arabic" w:hAnsi="Simplified Arabic" w:cs="Simplified Arabic"/>
                <w:b/>
                <w:bCs/>
                <w:sz w:val="24"/>
                <w:szCs w:val="24"/>
                <w:rtl/>
                <w:lang w:eastAsia="ar-SA"/>
              </w:rPr>
              <w:t>السعر</w:t>
            </w:r>
          </w:p>
        </w:tc>
        <w:tc>
          <w:tcPr>
            <w:tcW w:w="3397" w:type="dxa"/>
            <w:shd w:val="clear" w:color="auto" w:fill="F2F2F2" w:themeFill="background1" w:themeFillShade="F2"/>
          </w:tcPr>
          <w:p w:rsidR="003A1BAA" w:rsidRPr="000D33FA" w:rsidRDefault="00DB32BE" w:rsidP="003A1BAA">
            <w:pPr>
              <w:bidi/>
              <w:spacing w:before="0" w:after="120"/>
              <w:ind w:firstLine="0"/>
              <w:rPr>
                <w:rFonts w:ascii="Simplified Arabic" w:hAnsi="Simplified Arabic" w:cs="Simplified Arabic"/>
                <w:b/>
                <w:bCs/>
                <w:sz w:val="24"/>
                <w:szCs w:val="24"/>
                <w:rtl/>
                <w:lang w:eastAsia="ar-SA"/>
              </w:rPr>
            </w:pPr>
            <w:r w:rsidRPr="00DB32BE">
              <w:rPr>
                <w:rFonts w:ascii="Simplified Arabic" w:hAnsi="Simplified Arabic" w:cs="Simplified Arabic"/>
                <w:b/>
                <w:bCs/>
                <w:sz w:val="24"/>
                <w:szCs w:val="24"/>
                <w:rtl/>
                <w:lang w:eastAsia="ar-SA"/>
              </w:rPr>
              <w:t>الصيغة</w:t>
            </w:r>
          </w:p>
        </w:tc>
        <w:tc>
          <w:tcPr>
            <w:tcW w:w="745" w:type="dxa"/>
            <w:shd w:val="clear" w:color="auto" w:fill="F2F2F2" w:themeFill="background1" w:themeFillShade="F2"/>
          </w:tcPr>
          <w:p w:rsidR="00000000" w:rsidRDefault="00DB32BE">
            <w:pPr>
              <w:bidi/>
              <w:spacing w:before="0" w:after="120"/>
              <w:ind w:left="95" w:firstLine="0"/>
              <w:jc w:val="left"/>
              <w:rPr>
                <w:rFonts w:ascii="Simplified Arabic" w:hAnsi="Simplified Arabic" w:cs="Simplified Arabic"/>
                <w:b/>
                <w:bCs/>
                <w:sz w:val="24"/>
                <w:szCs w:val="24"/>
                <w:rtl/>
                <w:lang w:eastAsia="ar-SA"/>
              </w:rPr>
            </w:pPr>
            <w:r w:rsidRPr="00DB32BE">
              <w:rPr>
                <w:rFonts w:ascii="Simplified Arabic" w:hAnsi="Simplified Arabic" w:cs="Simplified Arabic"/>
                <w:b/>
                <w:bCs/>
                <w:sz w:val="24"/>
                <w:szCs w:val="24"/>
                <w:rtl/>
                <w:lang w:eastAsia="ar-SA"/>
              </w:rPr>
              <w:t>النقاط</w:t>
            </w:r>
          </w:p>
        </w:tc>
      </w:tr>
      <w:tr w:rsidR="003A1BAA" w:rsidRPr="000D33FA" w:rsidTr="00D0569F">
        <w:tc>
          <w:tcPr>
            <w:tcW w:w="1616" w:type="dxa"/>
          </w:tcPr>
          <w:p w:rsidR="003A1BAA" w:rsidRPr="000D33FA" w:rsidRDefault="00DB32BE" w:rsidP="003A1BAA">
            <w:pPr>
              <w:bidi/>
              <w:spacing w:before="0" w:after="120"/>
              <w:ind w:firstLine="0"/>
              <w:rPr>
                <w:rFonts w:ascii="Simplified Arabic" w:hAnsi="Simplified Arabic" w:cs="Simplified Arabic"/>
                <w:sz w:val="24"/>
                <w:szCs w:val="24"/>
                <w:rtl/>
                <w:lang w:eastAsia="ar-SA"/>
              </w:rPr>
            </w:pPr>
            <w:r w:rsidRPr="00DB32BE">
              <w:rPr>
                <w:rFonts w:ascii="Simplified Arabic" w:hAnsi="Simplified Arabic" w:cs="Simplified Arabic" w:hint="eastAsia"/>
                <w:sz w:val="24"/>
                <w:szCs w:val="24"/>
                <w:rtl/>
                <w:lang w:eastAsia="ar-SA"/>
              </w:rPr>
              <w:t>الاستشاري</w:t>
            </w:r>
            <w:r w:rsidRPr="00DB32BE">
              <w:rPr>
                <w:rFonts w:ascii="Simplified Arabic" w:hAnsi="Simplified Arabic" w:cs="Simplified Arabic"/>
                <w:sz w:val="24"/>
                <w:szCs w:val="24"/>
                <w:rtl/>
                <w:lang w:eastAsia="ar-SA"/>
              </w:rPr>
              <w:t xml:space="preserve"> </w:t>
            </w:r>
            <w:r w:rsidRPr="00DB32BE">
              <w:rPr>
                <w:rFonts w:ascii="Simplified Arabic" w:hAnsi="Simplified Arabic" w:cs="Simplified Arabic" w:hint="eastAsia"/>
                <w:sz w:val="24"/>
                <w:szCs w:val="24"/>
                <w:rtl/>
                <w:lang w:eastAsia="ar-SA"/>
              </w:rPr>
              <w:t>أ</w:t>
            </w:r>
          </w:p>
        </w:tc>
        <w:tc>
          <w:tcPr>
            <w:tcW w:w="2614" w:type="dxa"/>
          </w:tcPr>
          <w:p w:rsidR="00000000" w:rsidRDefault="0029614C">
            <w:pPr>
              <w:bidi/>
              <w:spacing w:before="0" w:after="120"/>
              <w:ind w:left="137" w:firstLine="0"/>
              <w:rPr>
                <w:rFonts w:ascii="Simplified Arabic" w:hAnsi="Simplified Arabic" w:cs="Simplified Arabic"/>
                <w:sz w:val="24"/>
                <w:szCs w:val="24"/>
                <w:rtl/>
                <w:lang w:eastAsia="ar-SA"/>
              </w:rPr>
            </w:pPr>
            <w:r>
              <w:rPr>
                <w:rFonts w:ascii="Simplified Arabic" w:hAnsi="Simplified Arabic" w:cs="Simplified Arabic" w:hint="cs"/>
                <w:sz w:val="24"/>
                <w:szCs w:val="24"/>
                <w:rtl/>
                <w:lang w:eastAsia="ar-SA"/>
              </w:rPr>
              <w:t>000 ،500</w:t>
            </w:r>
            <w:r w:rsidR="00DB32BE" w:rsidRPr="00DB32BE">
              <w:rPr>
                <w:rFonts w:ascii="Simplified Arabic" w:hAnsi="Simplified Arabic" w:cs="Simplified Arabic"/>
                <w:sz w:val="24"/>
                <w:szCs w:val="24"/>
                <w:rtl/>
                <w:lang w:eastAsia="ar-SA"/>
              </w:rPr>
              <w:t xml:space="preserve"> دولار أمريكي</w:t>
            </w:r>
          </w:p>
        </w:tc>
        <w:tc>
          <w:tcPr>
            <w:tcW w:w="3397" w:type="dxa"/>
          </w:tcPr>
          <w:p w:rsidR="00000000" w:rsidRDefault="00D0569F">
            <w:pPr>
              <w:bidi/>
              <w:spacing w:before="0" w:after="120"/>
              <w:ind w:left="197" w:firstLine="0"/>
              <w:rPr>
                <w:rFonts w:ascii="Simplified Arabic" w:hAnsi="Simplified Arabic" w:cs="Simplified Arabic"/>
                <w:sz w:val="24"/>
                <w:szCs w:val="24"/>
                <w:rtl/>
                <w:lang w:eastAsia="ar-SA"/>
              </w:rPr>
            </w:pPr>
            <w:r>
              <w:rPr>
                <w:rFonts w:ascii="Simplified Arabic" w:hAnsi="Simplified Arabic" w:cs="Simplified Arabic" w:hint="cs"/>
                <w:sz w:val="24"/>
                <w:szCs w:val="24"/>
                <w:rtl/>
                <w:lang w:eastAsia="ar-SA"/>
              </w:rPr>
              <w:t>000 ،450</w:t>
            </w:r>
            <w:r w:rsidRPr="00CB0606">
              <w:rPr>
                <w:rFonts w:ascii="Simplified Arabic" w:hAnsi="Simplified Arabic" w:cs="Simplified Arabic"/>
                <w:sz w:val="24"/>
                <w:szCs w:val="24"/>
                <w:rtl/>
                <w:lang w:eastAsia="ar-SA"/>
              </w:rPr>
              <w:t xml:space="preserve"> </w:t>
            </w:r>
            <w:r w:rsidR="00DB32BE" w:rsidRPr="00DB32BE">
              <w:rPr>
                <w:rFonts w:ascii="Simplified Arabic" w:hAnsi="Simplified Arabic" w:cs="Simplified Arabic"/>
                <w:sz w:val="24"/>
                <w:szCs w:val="24"/>
                <w:rtl/>
                <w:lang w:eastAsia="ar-SA"/>
              </w:rPr>
              <w:t>÷</w:t>
            </w:r>
            <w:r>
              <w:rPr>
                <w:rFonts w:ascii="Simplified Arabic" w:hAnsi="Simplified Arabic" w:cs="Simplified Arabic" w:hint="cs"/>
                <w:sz w:val="24"/>
                <w:szCs w:val="24"/>
                <w:rtl/>
                <w:lang w:eastAsia="ar-SA"/>
              </w:rPr>
              <w:t>000 ،500</w:t>
            </w:r>
            <w:r w:rsidRPr="00CB0606">
              <w:rPr>
                <w:rFonts w:ascii="Simplified Arabic" w:hAnsi="Simplified Arabic" w:cs="Simplified Arabic"/>
                <w:sz w:val="24"/>
                <w:szCs w:val="24"/>
                <w:rtl/>
                <w:lang w:eastAsia="ar-SA"/>
              </w:rPr>
              <w:t xml:space="preserve"> </w:t>
            </w:r>
            <w:r w:rsidR="00DB32BE" w:rsidRPr="00DB32BE">
              <w:rPr>
                <w:rFonts w:ascii="Simplified Arabic" w:hAnsi="Simplified Arabic" w:cs="Simplified Arabic"/>
                <w:sz w:val="24"/>
                <w:szCs w:val="24"/>
                <w:rtl/>
                <w:lang w:eastAsia="ar-SA"/>
              </w:rPr>
              <w:t xml:space="preserve"> × 100</w:t>
            </w:r>
          </w:p>
        </w:tc>
        <w:tc>
          <w:tcPr>
            <w:tcW w:w="745" w:type="dxa"/>
          </w:tcPr>
          <w:p w:rsidR="00000000" w:rsidRDefault="00DB32BE">
            <w:pPr>
              <w:bidi/>
              <w:spacing w:before="0" w:after="120"/>
              <w:ind w:left="95" w:firstLine="0"/>
              <w:jc w:val="left"/>
              <w:rPr>
                <w:rFonts w:ascii="Simplified Arabic" w:hAnsi="Simplified Arabic" w:cs="Simplified Arabic"/>
                <w:sz w:val="24"/>
                <w:szCs w:val="24"/>
                <w:rtl/>
                <w:lang w:eastAsia="ar-SA"/>
              </w:rPr>
            </w:pPr>
            <w:r w:rsidRPr="00DB32BE">
              <w:rPr>
                <w:rFonts w:ascii="Simplified Arabic" w:hAnsi="Simplified Arabic" w:cs="Simplified Arabic"/>
                <w:sz w:val="24"/>
                <w:szCs w:val="24"/>
                <w:rtl/>
                <w:lang w:eastAsia="ar-SA"/>
              </w:rPr>
              <w:t>90</w:t>
            </w:r>
          </w:p>
        </w:tc>
      </w:tr>
      <w:tr w:rsidR="003A1BAA" w:rsidRPr="000D33FA" w:rsidTr="00D0569F">
        <w:tc>
          <w:tcPr>
            <w:tcW w:w="1616" w:type="dxa"/>
          </w:tcPr>
          <w:p w:rsidR="00000000" w:rsidRDefault="00DB32BE">
            <w:pPr>
              <w:bidi/>
              <w:spacing w:before="0" w:after="120"/>
              <w:ind w:firstLine="0"/>
              <w:rPr>
                <w:rFonts w:ascii="Simplified Arabic" w:hAnsi="Simplified Arabic" w:cs="Simplified Arabic"/>
                <w:sz w:val="24"/>
                <w:szCs w:val="24"/>
                <w:rtl/>
                <w:lang w:eastAsia="ar-SA"/>
              </w:rPr>
            </w:pPr>
            <w:r w:rsidRPr="00DB32BE">
              <w:rPr>
                <w:rFonts w:ascii="Simplified Arabic" w:hAnsi="Simplified Arabic" w:cs="Simplified Arabic" w:hint="eastAsia"/>
                <w:sz w:val="24"/>
                <w:szCs w:val="24"/>
                <w:rtl/>
                <w:lang w:eastAsia="ar-SA"/>
              </w:rPr>
              <w:t>الاستشاري</w:t>
            </w:r>
            <w:r w:rsidRPr="00DB32BE">
              <w:rPr>
                <w:rFonts w:ascii="Simplified Arabic" w:hAnsi="Simplified Arabic" w:cs="Simplified Arabic"/>
                <w:sz w:val="24"/>
                <w:szCs w:val="24"/>
                <w:rtl/>
                <w:lang w:eastAsia="ar-SA"/>
              </w:rPr>
              <w:t xml:space="preserve"> </w:t>
            </w:r>
            <w:r w:rsidRPr="00DB32BE">
              <w:rPr>
                <w:rFonts w:ascii="Simplified Arabic" w:hAnsi="Simplified Arabic" w:cs="Simplified Arabic" w:hint="eastAsia"/>
                <w:sz w:val="24"/>
                <w:szCs w:val="24"/>
                <w:rtl/>
                <w:lang w:eastAsia="ar-SA"/>
              </w:rPr>
              <w:t>ب</w:t>
            </w:r>
          </w:p>
        </w:tc>
        <w:tc>
          <w:tcPr>
            <w:tcW w:w="2614" w:type="dxa"/>
          </w:tcPr>
          <w:p w:rsidR="00000000" w:rsidRDefault="0029614C">
            <w:pPr>
              <w:bidi/>
              <w:spacing w:before="0" w:after="120"/>
              <w:ind w:left="137" w:firstLine="0"/>
              <w:rPr>
                <w:rFonts w:ascii="Simplified Arabic" w:hAnsi="Simplified Arabic" w:cs="Simplified Arabic"/>
                <w:sz w:val="24"/>
                <w:szCs w:val="24"/>
                <w:rtl/>
                <w:lang w:eastAsia="ar-SA"/>
              </w:rPr>
            </w:pPr>
            <w:r>
              <w:rPr>
                <w:rFonts w:ascii="Simplified Arabic" w:hAnsi="Simplified Arabic" w:cs="Simplified Arabic" w:hint="cs"/>
                <w:sz w:val="24"/>
                <w:szCs w:val="24"/>
                <w:rtl/>
                <w:lang w:eastAsia="ar-SA"/>
              </w:rPr>
              <w:t>000 ،450</w:t>
            </w:r>
            <w:r w:rsidRPr="00CB0606">
              <w:rPr>
                <w:rFonts w:ascii="Simplified Arabic" w:hAnsi="Simplified Arabic" w:cs="Simplified Arabic"/>
                <w:sz w:val="24"/>
                <w:szCs w:val="24"/>
                <w:rtl/>
                <w:lang w:eastAsia="ar-SA"/>
              </w:rPr>
              <w:t xml:space="preserve"> دولار </w:t>
            </w:r>
            <w:r w:rsidR="00DB32BE" w:rsidRPr="00DB32BE">
              <w:rPr>
                <w:rFonts w:ascii="Simplified Arabic" w:hAnsi="Simplified Arabic" w:cs="Simplified Arabic"/>
                <w:sz w:val="24"/>
                <w:szCs w:val="24"/>
                <w:rtl/>
                <w:lang w:eastAsia="ar-SA"/>
              </w:rPr>
              <w:t>أمريكي</w:t>
            </w:r>
          </w:p>
        </w:tc>
        <w:tc>
          <w:tcPr>
            <w:tcW w:w="3397" w:type="dxa"/>
          </w:tcPr>
          <w:p w:rsidR="00000000" w:rsidRDefault="00DB32BE">
            <w:pPr>
              <w:bidi/>
              <w:spacing w:before="0" w:after="120"/>
              <w:ind w:left="197" w:firstLine="0"/>
              <w:rPr>
                <w:rFonts w:ascii="Simplified Arabic" w:hAnsi="Simplified Arabic" w:cs="Simplified Arabic"/>
                <w:sz w:val="24"/>
                <w:szCs w:val="24"/>
                <w:rtl/>
                <w:lang w:eastAsia="ar-SA"/>
              </w:rPr>
            </w:pPr>
            <w:r w:rsidRPr="00DB32BE">
              <w:rPr>
                <w:rFonts w:ascii="Simplified Arabic" w:hAnsi="Simplified Arabic" w:cs="Simplified Arabic"/>
                <w:sz w:val="24"/>
                <w:szCs w:val="24"/>
                <w:rtl/>
                <w:lang w:eastAsia="ar-SA"/>
              </w:rPr>
              <w:t>أدنى سعر =</w:t>
            </w:r>
          </w:p>
        </w:tc>
        <w:tc>
          <w:tcPr>
            <w:tcW w:w="745" w:type="dxa"/>
          </w:tcPr>
          <w:p w:rsidR="00000000" w:rsidRDefault="00DB32BE">
            <w:pPr>
              <w:bidi/>
              <w:spacing w:before="0" w:after="120"/>
              <w:ind w:left="95" w:firstLine="0"/>
              <w:jc w:val="left"/>
              <w:rPr>
                <w:rFonts w:ascii="Simplified Arabic" w:hAnsi="Simplified Arabic" w:cs="Simplified Arabic"/>
                <w:sz w:val="24"/>
                <w:szCs w:val="24"/>
                <w:rtl/>
                <w:lang w:eastAsia="ar-SA"/>
              </w:rPr>
            </w:pPr>
            <w:r w:rsidRPr="00DB32BE">
              <w:rPr>
                <w:rFonts w:ascii="Simplified Arabic" w:hAnsi="Simplified Arabic" w:cs="Simplified Arabic"/>
                <w:sz w:val="24"/>
                <w:szCs w:val="24"/>
                <w:rtl/>
                <w:lang w:eastAsia="ar-SA"/>
              </w:rPr>
              <w:t>100</w:t>
            </w:r>
          </w:p>
        </w:tc>
      </w:tr>
      <w:tr w:rsidR="003A1BAA" w:rsidRPr="000D33FA" w:rsidTr="00D0569F">
        <w:trPr>
          <w:trHeight w:val="449"/>
        </w:trPr>
        <w:tc>
          <w:tcPr>
            <w:tcW w:w="1616" w:type="dxa"/>
          </w:tcPr>
          <w:p w:rsidR="00000000" w:rsidRDefault="00DB32BE">
            <w:pPr>
              <w:bidi/>
              <w:spacing w:before="0" w:after="120"/>
              <w:ind w:firstLine="0"/>
              <w:rPr>
                <w:rFonts w:ascii="Simplified Arabic" w:hAnsi="Simplified Arabic" w:cs="Simplified Arabic"/>
                <w:sz w:val="24"/>
                <w:szCs w:val="24"/>
                <w:rtl/>
                <w:lang w:eastAsia="ar-SA"/>
              </w:rPr>
            </w:pPr>
            <w:r w:rsidRPr="00DB32BE">
              <w:rPr>
                <w:rFonts w:ascii="Simplified Arabic" w:hAnsi="Simplified Arabic" w:cs="Simplified Arabic" w:hint="eastAsia"/>
                <w:sz w:val="24"/>
                <w:szCs w:val="24"/>
                <w:rtl/>
                <w:lang w:eastAsia="ar-SA"/>
              </w:rPr>
              <w:t>الاستشاري</w:t>
            </w:r>
            <w:r w:rsidRPr="00DB32BE">
              <w:rPr>
                <w:rFonts w:ascii="Simplified Arabic" w:hAnsi="Simplified Arabic" w:cs="Simplified Arabic"/>
                <w:sz w:val="24"/>
                <w:szCs w:val="24"/>
                <w:rtl/>
                <w:lang w:eastAsia="ar-SA"/>
              </w:rPr>
              <w:t xml:space="preserve"> </w:t>
            </w:r>
            <w:r w:rsidRPr="00DB32BE">
              <w:rPr>
                <w:rFonts w:ascii="Simplified Arabic" w:hAnsi="Simplified Arabic" w:cs="Simplified Arabic" w:hint="eastAsia"/>
                <w:sz w:val="24"/>
                <w:szCs w:val="24"/>
                <w:rtl/>
                <w:lang w:eastAsia="ar-SA"/>
              </w:rPr>
              <w:t>ج</w:t>
            </w:r>
          </w:p>
        </w:tc>
        <w:tc>
          <w:tcPr>
            <w:tcW w:w="2614" w:type="dxa"/>
          </w:tcPr>
          <w:p w:rsidR="00000000" w:rsidRDefault="0029614C">
            <w:pPr>
              <w:bidi/>
              <w:spacing w:before="0" w:after="120"/>
              <w:ind w:left="137" w:firstLine="0"/>
              <w:rPr>
                <w:rFonts w:ascii="Simplified Arabic" w:hAnsi="Simplified Arabic" w:cs="Simplified Arabic"/>
                <w:sz w:val="24"/>
                <w:szCs w:val="24"/>
                <w:rtl/>
                <w:lang w:eastAsia="ar-SA"/>
              </w:rPr>
            </w:pPr>
            <w:r>
              <w:rPr>
                <w:rFonts w:ascii="Simplified Arabic" w:hAnsi="Simplified Arabic" w:cs="Simplified Arabic" w:hint="cs"/>
                <w:sz w:val="24"/>
                <w:szCs w:val="24"/>
                <w:rtl/>
                <w:lang w:eastAsia="ar-SA"/>
              </w:rPr>
              <w:t>000 ،480</w:t>
            </w:r>
            <w:r w:rsidRPr="00CB0606">
              <w:rPr>
                <w:rFonts w:ascii="Simplified Arabic" w:hAnsi="Simplified Arabic" w:cs="Simplified Arabic"/>
                <w:sz w:val="24"/>
                <w:szCs w:val="24"/>
                <w:rtl/>
                <w:lang w:eastAsia="ar-SA"/>
              </w:rPr>
              <w:t xml:space="preserve"> دولار </w:t>
            </w:r>
            <w:r w:rsidR="00DB32BE" w:rsidRPr="00DB32BE">
              <w:rPr>
                <w:rFonts w:ascii="Simplified Arabic" w:hAnsi="Simplified Arabic" w:cs="Simplified Arabic"/>
                <w:sz w:val="24"/>
                <w:szCs w:val="24"/>
                <w:rtl/>
                <w:lang w:eastAsia="ar-SA"/>
              </w:rPr>
              <w:t>أمريكي</w:t>
            </w:r>
          </w:p>
        </w:tc>
        <w:tc>
          <w:tcPr>
            <w:tcW w:w="3397" w:type="dxa"/>
          </w:tcPr>
          <w:p w:rsidR="00000000" w:rsidRDefault="00D0569F">
            <w:pPr>
              <w:bidi/>
              <w:spacing w:before="0" w:after="120"/>
              <w:ind w:left="197" w:firstLine="0"/>
              <w:rPr>
                <w:rFonts w:ascii="Simplified Arabic" w:hAnsi="Simplified Arabic" w:cs="Simplified Arabic"/>
                <w:sz w:val="24"/>
                <w:szCs w:val="24"/>
                <w:rtl/>
                <w:lang w:eastAsia="ar-SA"/>
              </w:rPr>
            </w:pPr>
            <w:r>
              <w:rPr>
                <w:rFonts w:ascii="Simplified Arabic" w:hAnsi="Simplified Arabic" w:cs="Simplified Arabic" w:hint="cs"/>
                <w:sz w:val="24"/>
                <w:szCs w:val="24"/>
                <w:rtl/>
                <w:lang w:eastAsia="ar-SA"/>
              </w:rPr>
              <w:t>000 ،450</w:t>
            </w:r>
            <w:r w:rsidRPr="00CB0606">
              <w:rPr>
                <w:rFonts w:ascii="Simplified Arabic" w:hAnsi="Simplified Arabic" w:cs="Simplified Arabic"/>
                <w:sz w:val="24"/>
                <w:szCs w:val="24"/>
                <w:rtl/>
                <w:lang w:eastAsia="ar-SA"/>
              </w:rPr>
              <w:t xml:space="preserve"> </w:t>
            </w:r>
            <w:r w:rsidR="00DB32BE" w:rsidRPr="00DB32BE">
              <w:rPr>
                <w:rFonts w:ascii="Simplified Arabic" w:hAnsi="Simplified Arabic" w:cs="Simplified Arabic"/>
                <w:sz w:val="24"/>
                <w:szCs w:val="24"/>
                <w:rtl/>
                <w:lang w:eastAsia="ar-SA"/>
              </w:rPr>
              <w:t xml:space="preserve">÷ </w:t>
            </w:r>
            <w:r>
              <w:rPr>
                <w:rFonts w:ascii="Simplified Arabic" w:hAnsi="Simplified Arabic" w:cs="Simplified Arabic" w:hint="cs"/>
                <w:sz w:val="24"/>
                <w:szCs w:val="24"/>
                <w:rtl/>
                <w:lang w:eastAsia="ar-SA"/>
              </w:rPr>
              <w:t>000 ،480</w:t>
            </w:r>
            <w:r w:rsidRPr="00CB0606">
              <w:rPr>
                <w:rFonts w:ascii="Simplified Arabic" w:hAnsi="Simplified Arabic" w:cs="Simplified Arabic"/>
                <w:sz w:val="24"/>
                <w:szCs w:val="24"/>
                <w:rtl/>
                <w:lang w:eastAsia="ar-SA"/>
              </w:rPr>
              <w:t xml:space="preserve"> </w:t>
            </w:r>
            <w:r w:rsidR="00DB32BE" w:rsidRPr="00DB32BE">
              <w:rPr>
                <w:rFonts w:ascii="Simplified Arabic" w:hAnsi="Simplified Arabic" w:cs="Simplified Arabic" w:hint="eastAsia"/>
                <w:sz w:val="24"/>
                <w:szCs w:val="24"/>
                <w:rtl/>
                <w:lang w:eastAsia="ar-SA"/>
              </w:rPr>
              <w:t>×</w:t>
            </w:r>
            <w:r w:rsidR="00DB32BE" w:rsidRPr="00DB32BE">
              <w:rPr>
                <w:rFonts w:ascii="Simplified Arabic" w:hAnsi="Simplified Arabic" w:cs="Simplified Arabic"/>
                <w:sz w:val="24"/>
                <w:szCs w:val="24"/>
                <w:rtl/>
                <w:lang w:eastAsia="ar-SA"/>
              </w:rPr>
              <w:t xml:space="preserve"> 100</w:t>
            </w:r>
          </w:p>
        </w:tc>
        <w:tc>
          <w:tcPr>
            <w:tcW w:w="745" w:type="dxa"/>
          </w:tcPr>
          <w:p w:rsidR="00000000" w:rsidRDefault="00F33056">
            <w:pPr>
              <w:bidi/>
              <w:spacing w:before="0" w:after="120"/>
              <w:ind w:left="95" w:firstLine="0"/>
              <w:jc w:val="left"/>
              <w:rPr>
                <w:rFonts w:ascii="Simplified Arabic" w:hAnsi="Simplified Arabic" w:cs="Simplified Arabic"/>
                <w:sz w:val="24"/>
                <w:szCs w:val="24"/>
                <w:rtl/>
                <w:lang w:eastAsia="ar-SA"/>
              </w:rPr>
            </w:pPr>
            <w:r>
              <w:rPr>
                <w:rFonts w:ascii="Simplified Arabic" w:hAnsi="Simplified Arabic" w:cs="Simplified Arabic" w:hint="cs"/>
                <w:sz w:val="24"/>
                <w:szCs w:val="24"/>
                <w:rtl/>
                <w:lang w:eastAsia="ar-SA"/>
              </w:rPr>
              <w:t>93،75</w:t>
            </w:r>
          </w:p>
        </w:tc>
      </w:tr>
    </w:tbl>
    <w:p w:rsidR="00000000" w:rsidRDefault="00DB32BE">
      <w:pPr>
        <w:numPr>
          <w:ilvl w:val="1"/>
          <w:numId w:val="291"/>
        </w:numPr>
        <w:tabs>
          <w:tab w:val="clear" w:pos="2006"/>
        </w:tabs>
        <w:bidi/>
        <w:spacing w:before="120" w:after="0"/>
        <w:ind w:left="979" w:right="2002" w:firstLine="0"/>
        <w:jc w:val="left"/>
        <w:rPr>
          <w:rFonts w:ascii="Simplified Arabic" w:hAnsi="Simplified Arabic" w:cs="Simplified Arabic"/>
          <w:b/>
          <w:bCs/>
          <w:rtl/>
          <w:lang w:eastAsia="ar-SA"/>
        </w:rPr>
      </w:pPr>
      <w:r w:rsidRPr="00DB32BE">
        <w:rPr>
          <w:rFonts w:ascii="Simplified Arabic" w:hAnsi="Simplified Arabic" w:cs="Simplified Arabic"/>
          <w:b/>
          <w:bCs/>
          <w:rtl/>
          <w:lang w:eastAsia="ar-SA"/>
        </w:rPr>
        <w:t>وزن النقاط لحساب العلامة الإجمالية</w:t>
      </w:r>
    </w:p>
    <w:p w:rsidR="00000000" w:rsidRDefault="00DB32BE">
      <w:pPr>
        <w:pStyle w:val="ListParagraph"/>
        <w:numPr>
          <w:ilvl w:val="0"/>
          <w:numId w:val="466"/>
        </w:numPr>
        <w:bidi/>
        <w:spacing w:before="0" w:after="0"/>
        <w:ind w:left="1376"/>
        <w:rPr>
          <w:rFonts w:ascii="Simplified Arabic" w:hAnsi="Simplified Arabic" w:cs="Simplified Arabic"/>
          <w:rtl/>
          <w:lang w:eastAsia="ar-SA"/>
        </w:rPr>
      </w:pPr>
      <w:r w:rsidRPr="00DB32BE">
        <w:rPr>
          <w:rFonts w:ascii="Simplified Arabic" w:hAnsi="Simplified Arabic" w:cs="Simplified Arabic"/>
          <w:rtl/>
          <w:lang w:eastAsia="ar-SA"/>
        </w:rPr>
        <w:t xml:space="preserve">يجب أن يتم وزن النقاط الفنية والمالية باستخدام الأوزان المبينة في وثيقة </w:t>
      </w:r>
      <w:r w:rsidR="004D6F26">
        <w:rPr>
          <w:rFonts w:ascii="Simplified Arabic" w:hAnsi="Simplified Arabic" w:cs="Simplified Arabic" w:hint="cs"/>
          <w:rtl/>
          <w:lang w:eastAsia="ar-SA"/>
        </w:rPr>
        <w:t>التعاقد</w:t>
      </w:r>
      <w:r w:rsidRPr="00DB32BE">
        <w:rPr>
          <w:rFonts w:ascii="Simplified Arabic" w:hAnsi="Simplified Arabic" w:cs="Simplified Arabic"/>
          <w:rtl/>
          <w:lang w:eastAsia="ar-SA"/>
        </w:rPr>
        <w:t xml:space="preserve">. ويكون هذا عادة بمقدار 80% للعلامة الفنية و20% للعلامة المالية. ويجب أن يكون مجموع الأوزان مجتمعة 100% دائماً. </w:t>
      </w:r>
    </w:p>
    <w:p w:rsidR="00000000" w:rsidRDefault="00DB32BE">
      <w:pPr>
        <w:pStyle w:val="ListParagraph"/>
        <w:numPr>
          <w:ilvl w:val="0"/>
          <w:numId w:val="466"/>
        </w:numPr>
        <w:bidi/>
        <w:spacing w:before="0" w:after="0"/>
        <w:ind w:left="1376"/>
        <w:rPr>
          <w:rFonts w:ascii="Simplified Arabic" w:hAnsi="Simplified Arabic" w:cs="Simplified Arabic"/>
          <w:rtl/>
          <w:lang w:eastAsia="ar-SA"/>
        </w:rPr>
      </w:pPr>
      <w:r w:rsidRPr="00DB32BE">
        <w:rPr>
          <w:rFonts w:ascii="Simplified Arabic" w:hAnsi="Simplified Arabic" w:cs="Simplified Arabic" w:hint="eastAsia"/>
          <w:rtl/>
          <w:lang w:eastAsia="ar-SA"/>
        </w:rPr>
        <w:t>لتحديد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النقاط</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الموزونة،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اضرب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العلامة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الفنية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والمالية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الفعلية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بالأوزان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المئوية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المبينة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وثيقة</w:t>
      </w:r>
      <w:r w:rsidRPr="00DB32BE">
        <w:rPr>
          <w:rFonts w:ascii="Simplified Arabic" w:hAnsi="Simplified Arabic" w:cs="Simplified Arabic"/>
          <w:rtl/>
          <w:lang w:eastAsia="ar-SA"/>
        </w:rPr>
        <w:t xml:space="preserve"> </w:t>
      </w:r>
      <w:r w:rsidR="004D6F26">
        <w:rPr>
          <w:rFonts w:ascii="Simplified Arabic" w:hAnsi="Simplified Arabic" w:cs="Simplified Arabic" w:hint="cs"/>
          <w:rtl/>
          <w:lang w:eastAsia="ar-SA"/>
        </w:rPr>
        <w:t>التعاقد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ولتحديد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العلامة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الإجمالية،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ببساطة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اجمع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العلامة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الفنية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والمالية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وزنها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إلى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بعضها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بعضاً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ويبين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المثال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الجدول</w:t>
      </w:r>
      <w:r w:rsidRPr="00DB32BE">
        <w:rPr>
          <w:rFonts w:ascii="Simplified Arabic" w:hAnsi="Simplified Arabic" w:cs="Simplified Arabic"/>
          <w:rtl/>
          <w:lang w:eastAsia="ar-SA"/>
        </w:rPr>
        <w:t xml:space="preserve"> 2 </w:t>
      </w:r>
      <w:r w:rsidRPr="00DB32BE">
        <w:rPr>
          <w:rFonts w:ascii="Simplified Arabic" w:hAnsi="Simplified Arabic" w:cs="Simplified Arabic" w:hint="eastAsia"/>
          <w:rtl/>
          <w:lang w:eastAsia="ar-SA"/>
        </w:rPr>
        <w:t>أدناه</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العلامة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الفنية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والمالية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استلامها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أحد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w:t>
      </w:r>
      <w:r w:rsidR="004D6F26">
        <w:rPr>
          <w:rFonts w:ascii="Simplified Arabic" w:hAnsi="Simplified Arabic" w:cs="Simplified Arabic" w:hint="eastAsia"/>
          <w:rtl/>
          <w:lang w:eastAsia="ar-SA"/>
        </w:rPr>
        <w:t>عطاءات</w:t>
      </w:r>
      <w:r w:rsidRPr="00DB32BE">
        <w:rPr>
          <w:rFonts w:ascii="Simplified Arabic" w:hAnsi="Simplified Arabic" w:cs="Simplified Arabic" w:hint="eastAsia"/>
          <w:rtl/>
          <w:lang w:eastAsia="ar-SA"/>
        </w:rPr>
        <w:t>،</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والأوزان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المبينة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وثيقة</w:t>
      </w:r>
      <w:r w:rsidRPr="00DB32BE">
        <w:rPr>
          <w:rFonts w:ascii="Simplified Arabic" w:hAnsi="Simplified Arabic" w:cs="Simplified Arabic"/>
          <w:rtl/>
          <w:lang w:eastAsia="ar-SA"/>
        </w:rPr>
        <w:t xml:space="preserve"> </w:t>
      </w:r>
      <w:r w:rsidR="004D6F26">
        <w:rPr>
          <w:rFonts w:ascii="Simplified Arabic" w:hAnsi="Simplified Arabic" w:cs="Simplified Arabic" w:hint="cs"/>
          <w:rtl/>
          <w:lang w:eastAsia="ar-SA"/>
        </w:rPr>
        <w:t>التعاقد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والحساب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المطلوب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العلامات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الموزونة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العلامة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الإجمالية</w:t>
      </w:r>
      <w:r w:rsidRPr="00DB32BE">
        <w:rPr>
          <w:rFonts w:ascii="Simplified Arabic" w:hAnsi="Simplified Arabic" w:cs="Simplified Arabic"/>
          <w:rtl/>
          <w:lang w:eastAsia="ar-SA"/>
        </w:rPr>
        <w:t>:</w:t>
      </w:r>
    </w:p>
    <w:p w:rsidR="00000000" w:rsidRDefault="00DB32BE">
      <w:pPr>
        <w:bidi/>
        <w:spacing w:before="0" w:after="120"/>
        <w:ind w:left="1016"/>
        <w:jc w:val="left"/>
        <w:rPr>
          <w:rFonts w:ascii="Simplified Arabic" w:hAnsi="Simplified Arabic" w:cs="Simplified Arabic"/>
          <w:i/>
          <w:iCs/>
          <w:rtl/>
          <w:lang w:eastAsia="ar-SA"/>
        </w:rPr>
      </w:pPr>
      <w:r w:rsidRPr="00DB32BE">
        <w:rPr>
          <w:rFonts w:ascii="Simplified Arabic" w:hAnsi="Simplified Arabic" w:cs="Simplified Arabic"/>
          <w:i/>
          <w:iCs/>
          <w:rtl/>
          <w:lang w:eastAsia="ar-SA"/>
        </w:rPr>
        <w:t>الجدول 2: مثال على حساب مجموع النقاط الإجمالي</w:t>
      </w:r>
    </w:p>
    <w:tbl>
      <w:tblPr>
        <w:bidiVisual/>
        <w:tblW w:w="0" w:type="auto"/>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9"/>
        <w:gridCol w:w="1660"/>
        <w:gridCol w:w="1961"/>
        <w:gridCol w:w="1620"/>
        <w:gridCol w:w="1819"/>
      </w:tblGrid>
      <w:tr w:rsidR="003A1BAA" w:rsidRPr="000D33FA" w:rsidTr="00384EB9">
        <w:tc>
          <w:tcPr>
            <w:tcW w:w="969" w:type="dxa"/>
            <w:shd w:val="clear" w:color="auto" w:fill="F2F2F2" w:themeFill="background1" w:themeFillShade="F2"/>
          </w:tcPr>
          <w:p w:rsidR="00D83AE0" w:rsidRPr="00D83AE0" w:rsidRDefault="00D83AE0">
            <w:pPr>
              <w:bidi/>
              <w:spacing w:before="0" w:after="120"/>
              <w:ind w:firstLine="0"/>
              <w:rPr>
                <w:rFonts w:ascii="Simplified Arabic" w:hAnsi="Simplified Arabic" w:cs="Simplified Arabic"/>
                <w:sz w:val="24"/>
                <w:szCs w:val="24"/>
                <w:lang w:eastAsia="ar-SA"/>
              </w:rPr>
            </w:pPr>
          </w:p>
        </w:tc>
        <w:tc>
          <w:tcPr>
            <w:tcW w:w="1660" w:type="dxa"/>
            <w:shd w:val="clear" w:color="auto" w:fill="F2F2F2" w:themeFill="background1" w:themeFillShade="F2"/>
            <w:vAlign w:val="center"/>
          </w:tcPr>
          <w:p w:rsidR="003A1BAA" w:rsidRPr="000D33FA" w:rsidRDefault="00DB32BE" w:rsidP="003A1BAA">
            <w:pPr>
              <w:bidi/>
              <w:spacing w:before="0" w:after="120"/>
              <w:ind w:firstLine="0"/>
              <w:rPr>
                <w:rFonts w:ascii="Simplified Arabic" w:hAnsi="Simplified Arabic" w:cs="Simplified Arabic"/>
                <w:b/>
                <w:bCs/>
                <w:sz w:val="24"/>
                <w:szCs w:val="24"/>
                <w:rtl/>
                <w:lang w:eastAsia="ar-SA"/>
              </w:rPr>
            </w:pPr>
            <w:r w:rsidRPr="00DB32BE">
              <w:rPr>
                <w:rFonts w:ascii="Simplified Arabic" w:hAnsi="Simplified Arabic" w:cs="Simplified Arabic"/>
                <w:b/>
                <w:bCs/>
                <w:sz w:val="24"/>
                <w:szCs w:val="24"/>
                <w:rtl/>
                <w:lang w:eastAsia="ar-SA"/>
              </w:rPr>
              <w:t>العلامات الأصلية</w:t>
            </w:r>
          </w:p>
        </w:tc>
        <w:tc>
          <w:tcPr>
            <w:tcW w:w="1961" w:type="dxa"/>
            <w:shd w:val="clear" w:color="auto" w:fill="F2F2F2" w:themeFill="background1" w:themeFillShade="F2"/>
            <w:tcMar>
              <w:left w:w="57" w:type="dxa"/>
              <w:right w:w="57" w:type="dxa"/>
            </w:tcMar>
            <w:vAlign w:val="center"/>
          </w:tcPr>
          <w:p w:rsidR="00D83AE0" w:rsidRPr="00D83AE0" w:rsidRDefault="00DB32BE">
            <w:pPr>
              <w:bidi/>
              <w:spacing w:before="0" w:after="120"/>
              <w:ind w:firstLine="0"/>
              <w:rPr>
                <w:rFonts w:ascii="Simplified Arabic" w:hAnsi="Simplified Arabic" w:cs="Simplified Arabic"/>
                <w:b/>
                <w:bCs/>
                <w:sz w:val="24"/>
                <w:szCs w:val="24"/>
                <w:rtl/>
                <w:lang w:eastAsia="ar-SA"/>
              </w:rPr>
            </w:pPr>
            <w:r w:rsidRPr="00DB32BE">
              <w:rPr>
                <w:rFonts w:ascii="Simplified Arabic" w:hAnsi="Simplified Arabic" w:cs="Simplified Arabic"/>
                <w:b/>
                <w:bCs/>
                <w:sz w:val="24"/>
                <w:szCs w:val="24"/>
                <w:rtl/>
                <w:lang w:eastAsia="ar-SA"/>
              </w:rPr>
              <w:t xml:space="preserve">الوزن في وثيقة </w:t>
            </w:r>
            <w:r w:rsidR="004D6F26">
              <w:rPr>
                <w:rFonts w:ascii="Simplified Arabic" w:hAnsi="Simplified Arabic" w:cs="Simplified Arabic" w:hint="cs"/>
                <w:b/>
                <w:bCs/>
                <w:sz w:val="24"/>
                <w:szCs w:val="24"/>
                <w:rtl/>
                <w:lang w:eastAsia="ar-SA"/>
              </w:rPr>
              <w:t>التعاقد</w:t>
            </w:r>
          </w:p>
        </w:tc>
        <w:tc>
          <w:tcPr>
            <w:tcW w:w="1620" w:type="dxa"/>
            <w:shd w:val="clear" w:color="auto" w:fill="F2F2F2" w:themeFill="background1" w:themeFillShade="F2"/>
            <w:vAlign w:val="center"/>
          </w:tcPr>
          <w:p w:rsidR="003A1BAA" w:rsidRPr="000D33FA" w:rsidRDefault="00DB32BE" w:rsidP="003A1BAA">
            <w:pPr>
              <w:bidi/>
              <w:spacing w:before="0" w:after="120"/>
              <w:ind w:firstLine="0"/>
              <w:rPr>
                <w:rFonts w:ascii="Simplified Arabic" w:hAnsi="Simplified Arabic" w:cs="Simplified Arabic"/>
                <w:b/>
                <w:bCs/>
                <w:sz w:val="24"/>
                <w:szCs w:val="24"/>
                <w:rtl/>
                <w:lang w:eastAsia="ar-SA"/>
              </w:rPr>
            </w:pPr>
            <w:r w:rsidRPr="00DB32BE">
              <w:rPr>
                <w:rFonts w:ascii="Simplified Arabic" w:hAnsi="Simplified Arabic" w:cs="Simplified Arabic"/>
                <w:b/>
                <w:bCs/>
                <w:sz w:val="24"/>
                <w:szCs w:val="24"/>
                <w:rtl/>
                <w:lang w:eastAsia="ar-SA"/>
              </w:rPr>
              <w:t>الحساب</w:t>
            </w:r>
          </w:p>
        </w:tc>
        <w:tc>
          <w:tcPr>
            <w:tcW w:w="1819" w:type="dxa"/>
            <w:shd w:val="clear" w:color="auto" w:fill="F2F2F2" w:themeFill="background1" w:themeFillShade="F2"/>
            <w:vAlign w:val="center"/>
          </w:tcPr>
          <w:p w:rsidR="003A1BAA" w:rsidRPr="000D33FA" w:rsidRDefault="00DB32BE" w:rsidP="003A1BAA">
            <w:pPr>
              <w:bidi/>
              <w:spacing w:before="0" w:after="120"/>
              <w:ind w:firstLine="0"/>
              <w:rPr>
                <w:rFonts w:ascii="Simplified Arabic" w:hAnsi="Simplified Arabic" w:cs="Simplified Arabic"/>
                <w:b/>
                <w:bCs/>
                <w:sz w:val="24"/>
                <w:szCs w:val="24"/>
                <w:rtl/>
                <w:lang w:eastAsia="ar-SA"/>
              </w:rPr>
            </w:pPr>
            <w:r w:rsidRPr="00DB32BE">
              <w:rPr>
                <w:rFonts w:ascii="Simplified Arabic" w:hAnsi="Simplified Arabic" w:cs="Simplified Arabic"/>
                <w:b/>
                <w:bCs/>
                <w:sz w:val="24"/>
                <w:szCs w:val="24"/>
                <w:rtl/>
                <w:lang w:eastAsia="ar-SA"/>
              </w:rPr>
              <w:t>العلامات الموزونة</w:t>
            </w:r>
          </w:p>
        </w:tc>
      </w:tr>
      <w:tr w:rsidR="003A1BAA" w:rsidRPr="000D33FA" w:rsidTr="00384EB9">
        <w:tc>
          <w:tcPr>
            <w:tcW w:w="969" w:type="dxa"/>
            <w:vAlign w:val="center"/>
          </w:tcPr>
          <w:p w:rsidR="00D83AE0" w:rsidRPr="00D83AE0" w:rsidRDefault="00DB32BE">
            <w:pPr>
              <w:bidi/>
              <w:spacing w:before="0" w:after="120"/>
              <w:ind w:firstLine="0"/>
              <w:rPr>
                <w:rFonts w:ascii="Simplified Arabic" w:hAnsi="Simplified Arabic" w:cs="Simplified Arabic"/>
                <w:b/>
                <w:bCs/>
                <w:sz w:val="24"/>
                <w:szCs w:val="24"/>
                <w:lang w:eastAsia="ar-SA"/>
              </w:rPr>
            </w:pPr>
            <w:r w:rsidRPr="00DB32BE">
              <w:rPr>
                <w:rFonts w:ascii="Simplified Arabic" w:hAnsi="Simplified Arabic" w:cs="Simplified Arabic"/>
                <w:b/>
                <w:bCs/>
                <w:sz w:val="24"/>
                <w:szCs w:val="24"/>
                <w:rtl/>
                <w:lang w:eastAsia="ar-SA"/>
              </w:rPr>
              <w:t xml:space="preserve">الفنية </w:t>
            </w:r>
          </w:p>
        </w:tc>
        <w:tc>
          <w:tcPr>
            <w:tcW w:w="1660" w:type="dxa"/>
          </w:tcPr>
          <w:p w:rsidR="003A1BAA" w:rsidRPr="000D33FA" w:rsidRDefault="00DB32BE" w:rsidP="003A1BAA">
            <w:pPr>
              <w:bidi/>
              <w:spacing w:before="0" w:after="120"/>
              <w:ind w:left="960" w:firstLine="0"/>
              <w:rPr>
                <w:rFonts w:ascii="Simplified Arabic" w:hAnsi="Simplified Arabic" w:cs="Simplified Arabic"/>
                <w:sz w:val="24"/>
                <w:szCs w:val="24"/>
                <w:rtl/>
                <w:lang w:eastAsia="ar-SA"/>
              </w:rPr>
            </w:pPr>
            <w:r w:rsidRPr="00DB32BE">
              <w:rPr>
                <w:rFonts w:ascii="Simplified Arabic" w:hAnsi="Simplified Arabic" w:cs="Simplified Arabic"/>
                <w:sz w:val="24"/>
                <w:szCs w:val="24"/>
                <w:rtl/>
                <w:lang w:eastAsia="ar-SA"/>
              </w:rPr>
              <w:t>75</w:t>
            </w:r>
          </w:p>
        </w:tc>
        <w:tc>
          <w:tcPr>
            <w:tcW w:w="1961" w:type="dxa"/>
          </w:tcPr>
          <w:p w:rsidR="003A1BAA" w:rsidRPr="000D33FA" w:rsidRDefault="00DB32BE" w:rsidP="003A1BAA">
            <w:pPr>
              <w:bidi/>
              <w:spacing w:before="0" w:after="120"/>
              <w:ind w:left="960" w:firstLine="0"/>
              <w:rPr>
                <w:rFonts w:ascii="Simplified Arabic" w:hAnsi="Simplified Arabic" w:cs="Simplified Arabic"/>
                <w:sz w:val="24"/>
                <w:szCs w:val="24"/>
                <w:rtl/>
                <w:lang w:eastAsia="ar-SA"/>
              </w:rPr>
            </w:pPr>
            <w:r w:rsidRPr="00DB32BE">
              <w:rPr>
                <w:rFonts w:ascii="Simplified Arabic" w:hAnsi="Simplified Arabic" w:cs="Simplified Arabic"/>
                <w:sz w:val="24"/>
                <w:szCs w:val="24"/>
                <w:rtl/>
                <w:lang w:eastAsia="ar-SA"/>
              </w:rPr>
              <w:t>80%</w:t>
            </w:r>
          </w:p>
        </w:tc>
        <w:tc>
          <w:tcPr>
            <w:tcW w:w="1620" w:type="dxa"/>
          </w:tcPr>
          <w:p w:rsidR="00000000" w:rsidRDefault="00DB32BE">
            <w:pPr>
              <w:bidi/>
              <w:spacing w:before="0" w:after="120"/>
              <w:ind w:left="102" w:firstLine="0"/>
              <w:rPr>
                <w:rFonts w:ascii="Simplified Arabic" w:hAnsi="Simplified Arabic" w:cs="Simplified Arabic"/>
                <w:sz w:val="24"/>
                <w:szCs w:val="24"/>
                <w:rtl/>
                <w:lang w:eastAsia="ar-SA"/>
              </w:rPr>
            </w:pPr>
            <w:r w:rsidRPr="00DB32BE">
              <w:rPr>
                <w:rFonts w:ascii="Simplified Arabic" w:hAnsi="Simplified Arabic" w:cs="Simplified Arabic"/>
                <w:sz w:val="24"/>
                <w:szCs w:val="24"/>
                <w:rtl/>
                <w:lang w:eastAsia="ar-SA"/>
              </w:rPr>
              <w:t>75 × 80÷100</w:t>
            </w:r>
          </w:p>
        </w:tc>
        <w:tc>
          <w:tcPr>
            <w:tcW w:w="1819" w:type="dxa"/>
          </w:tcPr>
          <w:p w:rsidR="003A1BAA" w:rsidRPr="000D33FA" w:rsidRDefault="00DB32BE" w:rsidP="003A1BAA">
            <w:pPr>
              <w:bidi/>
              <w:spacing w:before="0" w:after="120"/>
              <w:ind w:left="960" w:firstLine="0"/>
              <w:rPr>
                <w:rFonts w:ascii="Simplified Arabic" w:hAnsi="Simplified Arabic" w:cs="Simplified Arabic"/>
                <w:sz w:val="24"/>
                <w:szCs w:val="24"/>
                <w:rtl/>
                <w:lang w:eastAsia="ar-SA"/>
              </w:rPr>
            </w:pPr>
            <w:r w:rsidRPr="00DB32BE">
              <w:rPr>
                <w:rFonts w:ascii="Simplified Arabic" w:hAnsi="Simplified Arabic" w:cs="Simplified Arabic"/>
                <w:sz w:val="24"/>
                <w:szCs w:val="24"/>
                <w:rtl/>
                <w:lang w:eastAsia="ar-SA"/>
              </w:rPr>
              <w:t>60</w:t>
            </w:r>
          </w:p>
        </w:tc>
      </w:tr>
      <w:tr w:rsidR="003A1BAA" w:rsidRPr="000D33FA" w:rsidTr="00384EB9">
        <w:tc>
          <w:tcPr>
            <w:tcW w:w="969" w:type="dxa"/>
            <w:vAlign w:val="center"/>
          </w:tcPr>
          <w:p w:rsidR="00000000" w:rsidRDefault="00DB32BE">
            <w:pPr>
              <w:bidi/>
              <w:spacing w:before="0" w:after="120"/>
              <w:ind w:firstLine="0"/>
              <w:rPr>
                <w:rFonts w:ascii="Simplified Arabic" w:hAnsi="Simplified Arabic" w:cs="Simplified Arabic"/>
                <w:b/>
                <w:bCs/>
                <w:sz w:val="24"/>
                <w:szCs w:val="24"/>
                <w:rtl/>
                <w:lang w:eastAsia="ar-SA"/>
              </w:rPr>
            </w:pPr>
            <w:r w:rsidRPr="00DB32BE">
              <w:rPr>
                <w:rFonts w:ascii="Simplified Arabic" w:hAnsi="Simplified Arabic" w:cs="Simplified Arabic"/>
                <w:b/>
                <w:bCs/>
                <w:sz w:val="24"/>
                <w:szCs w:val="24"/>
                <w:rtl/>
                <w:lang w:eastAsia="ar-SA"/>
              </w:rPr>
              <w:t>المالية</w:t>
            </w:r>
          </w:p>
        </w:tc>
        <w:tc>
          <w:tcPr>
            <w:tcW w:w="1660" w:type="dxa"/>
          </w:tcPr>
          <w:p w:rsidR="003A1BAA" w:rsidRPr="000D33FA" w:rsidRDefault="00DB32BE" w:rsidP="003A1BAA">
            <w:pPr>
              <w:bidi/>
              <w:spacing w:before="0" w:after="120"/>
              <w:ind w:left="960" w:firstLine="0"/>
              <w:rPr>
                <w:rFonts w:ascii="Simplified Arabic" w:hAnsi="Simplified Arabic" w:cs="Simplified Arabic"/>
                <w:sz w:val="24"/>
                <w:szCs w:val="24"/>
                <w:rtl/>
                <w:lang w:eastAsia="ar-SA"/>
              </w:rPr>
            </w:pPr>
            <w:r w:rsidRPr="00DB32BE">
              <w:rPr>
                <w:rFonts w:ascii="Simplified Arabic" w:hAnsi="Simplified Arabic" w:cs="Simplified Arabic"/>
                <w:sz w:val="24"/>
                <w:szCs w:val="24"/>
                <w:rtl/>
                <w:lang w:eastAsia="ar-SA"/>
              </w:rPr>
              <w:t>85</w:t>
            </w:r>
          </w:p>
        </w:tc>
        <w:tc>
          <w:tcPr>
            <w:tcW w:w="1961" w:type="dxa"/>
          </w:tcPr>
          <w:p w:rsidR="003A1BAA" w:rsidRPr="000D33FA" w:rsidRDefault="00DB32BE" w:rsidP="003A1BAA">
            <w:pPr>
              <w:bidi/>
              <w:spacing w:before="0" w:after="120"/>
              <w:ind w:left="960" w:firstLine="0"/>
              <w:rPr>
                <w:rFonts w:ascii="Simplified Arabic" w:hAnsi="Simplified Arabic" w:cs="Simplified Arabic"/>
                <w:sz w:val="24"/>
                <w:szCs w:val="24"/>
                <w:rtl/>
                <w:lang w:eastAsia="ar-SA"/>
              </w:rPr>
            </w:pPr>
            <w:r w:rsidRPr="00DB32BE">
              <w:rPr>
                <w:rFonts w:ascii="Simplified Arabic" w:hAnsi="Simplified Arabic" w:cs="Simplified Arabic"/>
                <w:sz w:val="24"/>
                <w:szCs w:val="24"/>
                <w:rtl/>
                <w:lang w:eastAsia="ar-SA"/>
              </w:rPr>
              <w:t>20%</w:t>
            </w:r>
          </w:p>
        </w:tc>
        <w:tc>
          <w:tcPr>
            <w:tcW w:w="1620" w:type="dxa"/>
          </w:tcPr>
          <w:p w:rsidR="00000000" w:rsidRDefault="00DB32BE">
            <w:pPr>
              <w:bidi/>
              <w:spacing w:before="0" w:after="120"/>
              <w:ind w:left="102" w:firstLine="0"/>
              <w:rPr>
                <w:rFonts w:ascii="Simplified Arabic" w:hAnsi="Simplified Arabic" w:cs="Simplified Arabic"/>
                <w:sz w:val="24"/>
                <w:szCs w:val="24"/>
                <w:rtl/>
                <w:lang w:eastAsia="ar-SA"/>
              </w:rPr>
            </w:pPr>
            <w:r w:rsidRPr="00DB32BE">
              <w:rPr>
                <w:rFonts w:ascii="Simplified Arabic" w:hAnsi="Simplified Arabic" w:cs="Simplified Arabic"/>
                <w:sz w:val="24"/>
                <w:szCs w:val="24"/>
                <w:rtl/>
                <w:lang w:eastAsia="ar-SA"/>
              </w:rPr>
              <w:t>85 × 20÷100</w:t>
            </w:r>
          </w:p>
        </w:tc>
        <w:tc>
          <w:tcPr>
            <w:tcW w:w="1819" w:type="dxa"/>
          </w:tcPr>
          <w:p w:rsidR="003A1BAA" w:rsidRPr="000D33FA" w:rsidRDefault="00DB32BE" w:rsidP="003A1BAA">
            <w:pPr>
              <w:bidi/>
              <w:spacing w:before="0" w:after="120"/>
              <w:ind w:left="960" w:firstLine="0"/>
              <w:rPr>
                <w:rFonts w:ascii="Simplified Arabic" w:hAnsi="Simplified Arabic" w:cs="Simplified Arabic"/>
                <w:sz w:val="24"/>
                <w:szCs w:val="24"/>
                <w:rtl/>
                <w:lang w:eastAsia="ar-SA"/>
              </w:rPr>
            </w:pPr>
            <w:r w:rsidRPr="00DB32BE">
              <w:rPr>
                <w:rFonts w:ascii="Simplified Arabic" w:hAnsi="Simplified Arabic" w:cs="Simplified Arabic"/>
                <w:sz w:val="24"/>
                <w:szCs w:val="24"/>
                <w:rtl/>
                <w:lang w:eastAsia="ar-SA"/>
              </w:rPr>
              <w:t>17</w:t>
            </w:r>
          </w:p>
        </w:tc>
      </w:tr>
      <w:tr w:rsidR="003A1BAA" w:rsidRPr="000D33FA" w:rsidTr="00384EB9">
        <w:tc>
          <w:tcPr>
            <w:tcW w:w="969" w:type="dxa"/>
            <w:vAlign w:val="center"/>
          </w:tcPr>
          <w:p w:rsidR="00000000" w:rsidRDefault="00DB32BE">
            <w:pPr>
              <w:bidi/>
              <w:spacing w:before="0" w:after="120"/>
              <w:ind w:firstLine="0"/>
              <w:rPr>
                <w:rFonts w:ascii="Simplified Arabic" w:hAnsi="Simplified Arabic" w:cs="Simplified Arabic"/>
                <w:b/>
                <w:bCs/>
                <w:sz w:val="24"/>
                <w:szCs w:val="24"/>
                <w:rtl/>
                <w:lang w:eastAsia="ar-SA"/>
              </w:rPr>
            </w:pPr>
            <w:r w:rsidRPr="00DB32BE">
              <w:rPr>
                <w:rFonts w:ascii="Simplified Arabic" w:hAnsi="Simplified Arabic" w:cs="Simplified Arabic"/>
                <w:b/>
                <w:bCs/>
                <w:sz w:val="24"/>
                <w:szCs w:val="24"/>
                <w:rtl/>
                <w:lang w:eastAsia="ar-SA"/>
              </w:rPr>
              <w:t xml:space="preserve">الإجمالي </w:t>
            </w:r>
          </w:p>
        </w:tc>
        <w:tc>
          <w:tcPr>
            <w:tcW w:w="1660" w:type="dxa"/>
          </w:tcPr>
          <w:p w:rsidR="003A1BAA" w:rsidRPr="000D33FA" w:rsidRDefault="003A1BAA" w:rsidP="003A1BAA">
            <w:pPr>
              <w:bidi/>
              <w:spacing w:before="0" w:after="120"/>
              <w:ind w:firstLine="0"/>
              <w:rPr>
                <w:rFonts w:ascii="Simplified Arabic" w:hAnsi="Simplified Arabic" w:cs="Simplified Arabic"/>
                <w:sz w:val="24"/>
                <w:szCs w:val="24"/>
                <w:rtl/>
                <w:lang w:eastAsia="ar-SA"/>
              </w:rPr>
            </w:pPr>
          </w:p>
        </w:tc>
        <w:tc>
          <w:tcPr>
            <w:tcW w:w="1961" w:type="dxa"/>
          </w:tcPr>
          <w:p w:rsidR="003A1BAA" w:rsidRPr="000D33FA" w:rsidRDefault="00DB32BE" w:rsidP="003A1BAA">
            <w:pPr>
              <w:bidi/>
              <w:spacing w:before="0" w:after="120"/>
              <w:ind w:left="960" w:firstLine="0"/>
              <w:rPr>
                <w:rFonts w:ascii="Simplified Arabic" w:hAnsi="Simplified Arabic" w:cs="Simplified Arabic"/>
                <w:sz w:val="24"/>
                <w:szCs w:val="24"/>
                <w:rtl/>
                <w:lang w:eastAsia="ar-SA"/>
              </w:rPr>
            </w:pPr>
            <w:r w:rsidRPr="00DB32BE">
              <w:rPr>
                <w:rFonts w:ascii="Simplified Arabic" w:hAnsi="Simplified Arabic" w:cs="Simplified Arabic"/>
                <w:sz w:val="24"/>
                <w:szCs w:val="24"/>
                <w:rtl/>
                <w:lang w:eastAsia="ar-SA"/>
              </w:rPr>
              <w:t>100%</w:t>
            </w:r>
          </w:p>
        </w:tc>
        <w:tc>
          <w:tcPr>
            <w:tcW w:w="1620" w:type="dxa"/>
          </w:tcPr>
          <w:p w:rsidR="003A1BAA" w:rsidRPr="000D33FA" w:rsidRDefault="003A1BAA" w:rsidP="003A1BAA">
            <w:pPr>
              <w:bidi/>
              <w:spacing w:before="0" w:after="120"/>
              <w:ind w:firstLine="0"/>
              <w:rPr>
                <w:rFonts w:ascii="Simplified Arabic" w:hAnsi="Simplified Arabic" w:cs="Simplified Arabic"/>
                <w:sz w:val="24"/>
                <w:szCs w:val="24"/>
                <w:rtl/>
                <w:lang w:eastAsia="ar-SA"/>
              </w:rPr>
            </w:pPr>
          </w:p>
        </w:tc>
        <w:tc>
          <w:tcPr>
            <w:tcW w:w="1819" w:type="dxa"/>
          </w:tcPr>
          <w:p w:rsidR="003A1BAA" w:rsidRPr="000D33FA" w:rsidRDefault="00DB32BE" w:rsidP="003A1BAA">
            <w:pPr>
              <w:bidi/>
              <w:spacing w:before="0" w:after="120"/>
              <w:ind w:left="960" w:firstLine="0"/>
              <w:rPr>
                <w:rFonts w:ascii="Simplified Arabic" w:hAnsi="Simplified Arabic" w:cs="Simplified Arabic"/>
                <w:sz w:val="24"/>
                <w:szCs w:val="24"/>
                <w:rtl/>
                <w:lang w:eastAsia="ar-SA"/>
              </w:rPr>
            </w:pPr>
            <w:r w:rsidRPr="00DB32BE">
              <w:rPr>
                <w:rFonts w:ascii="Simplified Arabic" w:hAnsi="Simplified Arabic" w:cs="Simplified Arabic"/>
                <w:sz w:val="24"/>
                <w:szCs w:val="24"/>
                <w:rtl/>
                <w:lang w:eastAsia="ar-SA"/>
              </w:rPr>
              <w:t>77</w:t>
            </w:r>
          </w:p>
        </w:tc>
      </w:tr>
    </w:tbl>
    <w:p w:rsidR="00000000" w:rsidRDefault="00DB32BE">
      <w:pPr>
        <w:bidi/>
        <w:spacing w:before="120" w:after="0"/>
        <w:ind w:left="562" w:firstLine="0"/>
        <w:rPr>
          <w:rFonts w:ascii="Simplified Arabic" w:hAnsi="Simplified Arabic" w:cs="Simplified Arabic"/>
          <w:b/>
          <w:bCs/>
          <w:rtl/>
          <w:lang w:eastAsia="ar-SA"/>
        </w:rPr>
      </w:pPr>
      <w:r w:rsidRPr="00DB32BE">
        <w:rPr>
          <w:rFonts w:ascii="Simplified Arabic" w:hAnsi="Simplified Arabic" w:cs="Simplified Arabic"/>
          <w:b/>
          <w:bCs/>
          <w:sz w:val="26"/>
          <w:rtl/>
        </w:rPr>
        <w:tab/>
      </w:r>
      <w:bookmarkStart w:id="23" w:name="_Toc329711242"/>
      <w:r w:rsidR="00384EB9">
        <w:rPr>
          <w:rFonts w:ascii="Simplified Arabic" w:hAnsi="Simplified Arabic" w:cs="Simplified Arabic" w:hint="cs"/>
          <w:b/>
          <w:bCs/>
          <w:rtl/>
          <w:lang w:eastAsia="ar-SA"/>
        </w:rPr>
        <w:t>ز</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طلب</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تمديد</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صلاحية</w:t>
      </w:r>
      <w:r w:rsidRPr="00DB32BE">
        <w:rPr>
          <w:rFonts w:ascii="Simplified Arabic" w:hAnsi="Simplified Arabic" w:cs="Simplified Arabic"/>
          <w:b/>
          <w:bCs/>
          <w:rtl/>
          <w:lang w:eastAsia="ar-SA"/>
        </w:rPr>
        <w:t xml:space="preserve"> </w:t>
      </w:r>
      <w:bookmarkEnd w:id="23"/>
      <w:r w:rsidRPr="00DB32BE">
        <w:rPr>
          <w:rFonts w:ascii="Simplified Arabic" w:hAnsi="Simplified Arabic" w:cs="Simplified Arabic" w:hint="eastAsia"/>
          <w:b/>
          <w:bCs/>
          <w:rtl/>
          <w:lang w:eastAsia="ar-SA"/>
        </w:rPr>
        <w:t>ال</w:t>
      </w:r>
      <w:r w:rsidR="00384EB9">
        <w:rPr>
          <w:rFonts w:ascii="Simplified Arabic" w:hAnsi="Simplified Arabic" w:cs="Simplified Arabic" w:hint="cs"/>
          <w:b/>
          <w:bCs/>
          <w:rtl/>
          <w:lang w:eastAsia="ar-SA"/>
        </w:rPr>
        <w:t>عطاء</w:t>
      </w:r>
    </w:p>
    <w:p w:rsidR="00D83AE0" w:rsidRPr="00D83AE0" w:rsidRDefault="00384EB9">
      <w:pPr>
        <w:bidi/>
        <w:spacing w:before="0" w:after="120"/>
        <w:ind w:left="1106" w:hanging="630"/>
        <w:rPr>
          <w:rFonts w:ascii="Simplified Arabic" w:hAnsi="Simplified Arabic" w:cs="Simplified Arabic"/>
          <w:rtl/>
        </w:rPr>
      </w:pPr>
      <w:r>
        <w:rPr>
          <w:rFonts w:ascii="Simplified Arabic" w:hAnsi="Simplified Arabic" w:cs="Simplified Arabic" w:hint="cs"/>
          <w:rtl/>
        </w:rPr>
        <w:t>1.</w:t>
      </w:r>
      <w:r>
        <w:rPr>
          <w:rFonts w:ascii="Simplified Arabic" w:hAnsi="Simplified Arabic" w:cs="Simplified Arabic" w:hint="cs"/>
          <w:rtl/>
        </w:rPr>
        <w:tab/>
      </w:r>
      <w:r w:rsidR="00DB32BE" w:rsidRPr="00DB32BE">
        <w:rPr>
          <w:rFonts w:ascii="Simplified Arabic" w:hAnsi="Simplified Arabic" w:cs="Simplified Arabic" w:hint="eastAsia"/>
          <w:rtl/>
        </w:rPr>
        <w:t>في</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العادة،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يجب</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أن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تكون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مدة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صلاحية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w:t>
      </w:r>
      <w:r>
        <w:rPr>
          <w:rFonts w:ascii="Simplified Arabic" w:hAnsi="Simplified Arabic" w:cs="Simplified Arabic" w:hint="cs"/>
          <w:rtl/>
          <w:lang w:eastAsia="ar-SA"/>
        </w:rPr>
        <w:t>عطاء</w:t>
      </w:r>
      <w:r w:rsidR="00DB32BE" w:rsidRPr="00DB32BE">
        <w:rPr>
          <w:rFonts w:ascii="Simplified Arabic" w:hAnsi="Simplified Arabic" w:cs="Simplified Arabic"/>
          <w:rtl/>
        </w:rPr>
        <w:t xml:space="preserve"> المطلوبة في وثيقة </w:t>
      </w:r>
      <w:r w:rsidR="004D6F26">
        <w:rPr>
          <w:rFonts w:ascii="Simplified Arabic" w:hAnsi="Simplified Arabic" w:cs="Simplified Arabic" w:hint="cs"/>
          <w:rtl/>
        </w:rPr>
        <w:t>التعاقد</w:t>
      </w:r>
      <w:r w:rsidR="00DB32BE" w:rsidRPr="00DB32BE">
        <w:rPr>
          <w:rFonts w:ascii="Simplified Arabic" w:hAnsi="Simplified Arabic" w:cs="Simplified Arabic"/>
          <w:rtl/>
        </w:rPr>
        <w:t xml:space="preserve"> كافية لتمكين لجنة التقييم والتحليل من القيام بالتقييمات الفنية والمالية والحصول على جميع الموافقات اللازمة والتعاقد. ولذلك يجب أن لا يُطلب عادة تمديدات لمدة صلاحية ال</w:t>
      </w:r>
      <w:r>
        <w:rPr>
          <w:rFonts w:ascii="Simplified Arabic" w:hAnsi="Simplified Arabic" w:cs="Simplified Arabic" w:hint="cs"/>
          <w:rtl/>
          <w:lang w:eastAsia="ar-SA"/>
        </w:rPr>
        <w:t>عطاء</w:t>
      </w:r>
      <w:r w:rsidR="00DB32BE" w:rsidRPr="00DB32BE">
        <w:rPr>
          <w:rFonts w:ascii="Simplified Arabic" w:hAnsi="Simplified Arabic" w:cs="Simplified Arabic"/>
          <w:rtl/>
        </w:rPr>
        <w:t>.</w:t>
      </w:r>
    </w:p>
    <w:p w:rsidR="00D83AE0" w:rsidRPr="00D83AE0" w:rsidRDefault="000445D2">
      <w:pPr>
        <w:bidi/>
        <w:spacing w:before="0" w:after="120"/>
        <w:ind w:left="1106" w:hanging="630"/>
        <w:rPr>
          <w:rFonts w:ascii="Simplified Arabic" w:hAnsi="Simplified Arabic" w:cs="Simplified Arabic"/>
          <w:rtl/>
        </w:rPr>
      </w:pPr>
      <w:r>
        <w:rPr>
          <w:rFonts w:ascii="Simplified Arabic" w:hAnsi="Simplified Arabic" w:cs="Simplified Arabic" w:hint="cs"/>
          <w:rtl/>
        </w:rPr>
        <w:t>2.</w:t>
      </w:r>
      <w:r>
        <w:rPr>
          <w:rFonts w:ascii="Simplified Arabic" w:hAnsi="Simplified Arabic" w:cs="Simplified Arabic" w:hint="cs"/>
          <w:rtl/>
        </w:rPr>
        <w:tab/>
      </w:r>
      <w:r w:rsidR="00DB32BE" w:rsidRPr="00DB32BE">
        <w:rPr>
          <w:rFonts w:ascii="Simplified Arabic" w:hAnsi="Simplified Arabic" w:cs="Simplified Arabic"/>
          <w:rtl/>
        </w:rPr>
        <w:t xml:space="preserve">في حال طلب تمديد لمدة صلاحية </w:t>
      </w:r>
      <w:r w:rsidR="00DB32BE" w:rsidRPr="00DB32BE">
        <w:rPr>
          <w:rFonts w:ascii="Simplified Arabic" w:hAnsi="Simplified Arabic" w:cs="Simplified Arabic" w:hint="eastAsia"/>
          <w:rtl/>
        </w:rPr>
        <w:t>ال</w:t>
      </w:r>
      <w:r w:rsidR="004D6F26">
        <w:rPr>
          <w:rFonts w:ascii="Simplified Arabic" w:hAnsi="Simplified Arabic" w:cs="Simplified Arabic" w:hint="eastAsia"/>
          <w:rtl/>
        </w:rPr>
        <w:t>عطاءات</w:t>
      </w:r>
      <w:r w:rsidR="00DB32BE" w:rsidRPr="00DB32BE">
        <w:rPr>
          <w:rFonts w:ascii="Simplified Arabic" w:hAnsi="Simplified Arabic" w:cs="Simplified Arabic"/>
          <w:rtl/>
        </w:rPr>
        <w:t xml:space="preserve">، يجب أن يطلب من جميع الاستشاريين أن يمددوا صلاحية </w:t>
      </w:r>
      <w:r w:rsidR="004D6F26">
        <w:rPr>
          <w:rFonts w:ascii="Simplified Arabic" w:hAnsi="Simplified Arabic" w:cs="Simplified Arabic"/>
          <w:rtl/>
        </w:rPr>
        <w:t>عطاءات</w:t>
      </w:r>
      <w:r w:rsidR="00DB32BE" w:rsidRPr="00DB32BE">
        <w:rPr>
          <w:rFonts w:ascii="Simplified Arabic" w:hAnsi="Simplified Arabic" w:cs="Simplified Arabic"/>
          <w:rtl/>
        </w:rPr>
        <w:t xml:space="preserve">هم خطياً لفترة إضافية محددة من الوقت. ويجب تقديم هذا الطلب قبل فترة معقولة من تاريخ انتهاء مدة صلاحية </w:t>
      </w:r>
      <w:r w:rsidR="00DB32BE" w:rsidRPr="00DB32BE">
        <w:rPr>
          <w:rFonts w:ascii="Simplified Arabic" w:hAnsi="Simplified Arabic" w:cs="Simplified Arabic" w:hint="eastAsia"/>
          <w:rtl/>
        </w:rPr>
        <w:t>ال</w:t>
      </w:r>
      <w:r w:rsidR="004D6F26">
        <w:rPr>
          <w:rFonts w:ascii="Simplified Arabic" w:hAnsi="Simplified Arabic" w:cs="Simplified Arabic" w:hint="eastAsia"/>
          <w:rtl/>
        </w:rPr>
        <w:t>عطاءات</w:t>
      </w:r>
      <w:r w:rsidR="00DB32BE" w:rsidRPr="00DB32BE">
        <w:rPr>
          <w:rFonts w:ascii="Simplified Arabic" w:hAnsi="Simplified Arabic" w:cs="Simplified Arabic"/>
          <w:rtl/>
        </w:rPr>
        <w:t>، وذلك لإعطاء وقت كاف ليتم استلام الإجابات.</w:t>
      </w:r>
    </w:p>
    <w:p w:rsidR="00000000" w:rsidRDefault="00DA49F4">
      <w:pPr>
        <w:bidi/>
        <w:spacing w:before="0" w:after="120"/>
        <w:ind w:left="1106" w:hanging="630"/>
        <w:rPr>
          <w:rFonts w:ascii="Simplified Arabic" w:hAnsi="Simplified Arabic" w:cs="Simplified Arabic"/>
          <w:rtl/>
        </w:rPr>
      </w:pPr>
      <w:r>
        <w:rPr>
          <w:rFonts w:ascii="Simplified Arabic" w:hAnsi="Simplified Arabic" w:cs="Simplified Arabic" w:hint="cs"/>
          <w:rtl/>
        </w:rPr>
        <w:t>3.</w:t>
      </w:r>
      <w:r w:rsidR="00DB32BE" w:rsidRPr="00DB32BE">
        <w:rPr>
          <w:rFonts w:ascii="Simplified Arabic" w:hAnsi="Simplified Arabic" w:cs="Simplified Arabic"/>
          <w:rtl/>
        </w:rPr>
        <w:t xml:space="preserve">  </w:t>
      </w:r>
      <w:r>
        <w:rPr>
          <w:rFonts w:ascii="Simplified Arabic" w:hAnsi="Simplified Arabic" w:cs="Simplified Arabic" w:hint="cs"/>
          <w:rtl/>
        </w:rPr>
        <w:tab/>
      </w:r>
      <w:r w:rsidR="00DB32BE" w:rsidRPr="00DB32BE">
        <w:rPr>
          <w:rFonts w:ascii="Simplified Arabic" w:hAnsi="Simplified Arabic" w:cs="Simplified Arabic"/>
          <w:rtl/>
        </w:rPr>
        <w:t xml:space="preserve">يجب أن لا يسمح للاستشاريين بتغيير </w:t>
      </w:r>
      <w:r w:rsidR="004D6F26">
        <w:rPr>
          <w:rFonts w:ascii="Simplified Arabic" w:hAnsi="Simplified Arabic" w:cs="Simplified Arabic" w:hint="cs"/>
          <w:rtl/>
        </w:rPr>
        <w:t>عروض</w:t>
      </w:r>
      <w:r w:rsidR="00DB32BE" w:rsidRPr="00DB32BE">
        <w:rPr>
          <w:rFonts w:ascii="Simplified Arabic" w:hAnsi="Simplified Arabic" w:cs="Simplified Arabic"/>
          <w:rtl/>
        </w:rPr>
        <w:t xml:space="preserve">هم المالية أو أية تفاصيل في </w:t>
      </w:r>
      <w:r w:rsidR="004D6F26">
        <w:rPr>
          <w:rFonts w:ascii="Simplified Arabic" w:hAnsi="Simplified Arabic" w:cs="Simplified Arabic"/>
          <w:rtl/>
        </w:rPr>
        <w:t>عطاءات</w:t>
      </w:r>
      <w:r w:rsidR="00DB32BE" w:rsidRPr="00DB32BE">
        <w:rPr>
          <w:rFonts w:ascii="Simplified Arabic" w:hAnsi="Simplified Arabic" w:cs="Simplified Arabic"/>
          <w:rtl/>
        </w:rPr>
        <w:t xml:space="preserve">هم عند تمديد مدة الصلاحية. </w:t>
      </w:r>
    </w:p>
    <w:p w:rsidR="00000000" w:rsidRDefault="002F2998">
      <w:pPr>
        <w:bidi/>
        <w:spacing w:before="0" w:after="120"/>
        <w:ind w:left="26" w:firstLine="0"/>
        <w:jc w:val="left"/>
        <w:rPr>
          <w:rFonts w:ascii="Simplified Arabic" w:hAnsi="Simplified Arabic" w:cs="Simplified Arabic"/>
          <w:b/>
          <w:bCs/>
          <w:rtl/>
          <w:lang w:eastAsia="ar-SA"/>
        </w:rPr>
      </w:pPr>
      <w:r>
        <w:rPr>
          <w:rFonts w:ascii="Simplified Arabic" w:hAnsi="Simplified Arabic" w:cs="Simplified Arabic" w:hint="cs"/>
          <w:b/>
          <w:bCs/>
          <w:rtl/>
          <w:lang w:eastAsia="ar-SA"/>
        </w:rPr>
        <w:t>5.1.14</w:t>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الموافقات</w:t>
      </w:r>
      <w:r w:rsidR="00DB32BE" w:rsidRPr="00DB32BE">
        <w:rPr>
          <w:rFonts w:ascii="Simplified Arabic" w:hAnsi="Simplified Arabic" w:cs="Simplified Arabic"/>
          <w:b/>
          <w:bCs/>
          <w:rtl/>
          <w:lang w:eastAsia="ar-SA"/>
        </w:rPr>
        <w:t xml:space="preserve"> </w:t>
      </w:r>
      <w:r w:rsidR="00DB32BE" w:rsidRPr="00DB32BE">
        <w:rPr>
          <w:rFonts w:ascii="Simplified Arabic" w:hAnsi="Simplified Arabic" w:cs="Simplified Arabic" w:hint="eastAsia"/>
          <w:b/>
          <w:bCs/>
          <w:rtl/>
          <w:lang w:eastAsia="ar-SA"/>
        </w:rPr>
        <w:t>المطلوبة</w:t>
      </w:r>
    </w:p>
    <w:p w:rsidR="003A1BAA" w:rsidRPr="000D33FA" w:rsidRDefault="00DB32BE" w:rsidP="003A1BAA">
      <w:pPr>
        <w:bidi/>
        <w:spacing w:before="0" w:after="0"/>
        <w:ind w:left="986" w:hanging="266"/>
        <w:jc w:val="left"/>
        <w:rPr>
          <w:rFonts w:ascii="Simplified Arabic" w:hAnsi="Simplified Arabic" w:cs="Simplified Arabic"/>
          <w:rtl/>
          <w:lang w:eastAsia="ar-SA"/>
        </w:rPr>
      </w:pPr>
      <w:r w:rsidRPr="00DB32BE">
        <w:rPr>
          <w:rFonts w:ascii="Simplified Arabic" w:hAnsi="Simplified Arabic" w:cs="Simplified Arabic" w:hint="eastAsia"/>
          <w:rtl/>
          <w:lang w:eastAsia="ar-SA"/>
        </w:rPr>
        <w:t>تكون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لجنة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التقييم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والتحليل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مسؤولة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تحضير</w:t>
      </w:r>
      <w:r w:rsidRPr="00DB32BE">
        <w:rPr>
          <w:rFonts w:ascii="Simplified Arabic" w:hAnsi="Simplified Arabic" w:cs="Simplified Arabic"/>
          <w:rtl/>
          <w:lang w:eastAsia="ar-SA"/>
        </w:rPr>
        <w:t>:</w:t>
      </w:r>
    </w:p>
    <w:p w:rsidR="00D83AE0" w:rsidRPr="00D83AE0" w:rsidRDefault="00DB32BE">
      <w:pPr>
        <w:numPr>
          <w:ilvl w:val="0"/>
          <w:numId w:val="293"/>
        </w:numPr>
        <w:tabs>
          <w:tab w:val="num" w:pos="1466"/>
        </w:tabs>
        <w:bidi/>
        <w:spacing w:before="0" w:after="0"/>
        <w:ind w:left="1466" w:hanging="480"/>
        <w:jc w:val="left"/>
        <w:rPr>
          <w:rFonts w:ascii="Simplified Arabic" w:hAnsi="Simplified Arabic" w:cs="Simplified Arabic"/>
          <w:lang w:eastAsia="ar-SA"/>
        </w:rPr>
      </w:pPr>
      <w:r w:rsidRPr="00DB32BE">
        <w:rPr>
          <w:rFonts w:ascii="Simplified Arabic" w:hAnsi="Simplified Arabic" w:cs="Simplified Arabic"/>
          <w:rtl/>
          <w:lang w:eastAsia="ar-SA"/>
        </w:rPr>
        <w:t>تقرير تقييم فني قبل فتح ال</w:t>
      </w:r>
      <w:r w:rsidR="004D6F26">
        <w:rPr>
          <w:rFonts w:ascii="Simplified Arabic" w:hAnsi="Simplified Arabic" w:cs="Simplified Arabic" w:hint="cs"/>
          <w:rtl/>
          <w:lang w:eastAsia="ar-SA"/>
        </w:rPr>
        <w:t>عروض</w:t>
      </w:r>
      <w:r w:rsidRPr="00DB32BE">
        <w:rPr>
          <w:rFonts w:ascii="Simplified Arabic" w:hAnsi="Simplified Arabic" w:cs="Simplified Arabic"/>
          <w:rtl/>
          <w:lang w:eastAsia="ar-SA"/>
        </w:rPr>
        <w:t xml:space="preserve"> المالية؛ و</w:t>
      </w:r>
    </w:p>
    <w:p w:rsidR="003A1BAA" w:rsidRPr="000D33FA" w:rsidRDefault="00DB32BE" w:rsidP="003A1BAA">
      <w:pPr>
        <w:numPr>
          <w:ilvl w:val="0"/>
          <w:numId w:val="293"/>
        </w:numPr>
        <w:tabs>
          <w:tab w:val="num" w:pos="1466"/>
        </w:tabs>
        <w:bidi/>
        <w:spacing w:before="0" w:after="120"/>
        <w:ind w:left="1466" w:hanging="480"/>
        <w:jc w:val="left"/>
        <w:rPr>
          <w:rFonts w:ascii="Simplified Arabic" w:hAnsi="Simplified Arabic" w:cs="Simplified Arabic"/>
          <w:lang w:eastAsia="ar-SA"/>
        </w:rPr>
      </w:pPr>
      <w:r w:rsidRPr="00DB32BE">
        <w:rPr>
          <w:rFonts w:ascii="Simplified Arabic" w:hAnsi="Simplified Arabic" w:cs="Simplified Arabic"/>
          <w:rtl/>
          <w:lang w:eastAsia="ar-SA"/>
        </w:rPr>
        <w:t>تقرير تقييم فني ومالي مشترك، بعد إكمال التقييم.</w:t>
      </w:r>
    </w:p>
    <w:p w:rsidR="00D83AE0" w:rsidRPr="00D83AE0" w:rsidRDefault="00F728E5">
      <w:pPr>
        <w:bidi/>
        <w:spacing w:before="0" w:after="120"/>
        <w:ind w:firstLine="0"/>
        <w:jc w:val="left"/>
        <w:rPr>
          <w:rFonts w:ascii="Simplified Arabic" w:hAnsi="Simplified Arabic" w:cs="Simplified Arabic"/>
          <w:b/>
          <w:bCs/>
          <w:rtl/>
          <w:lang w:eastAsia="ar-SA"/>
        </w:rPr>
      </w:pPr>
      <w:r>
        <w:rPr>
          <w:rFonts w:ascii="Simplified Arabic" w:hAnsi="Simplified Arabic" w:cs="Simplified Arabic" w:hint="cs"/>
          <w:b/>
          <w:bCs/>
          <w:rtl/>
          <w:lang w:eastAsia="ar-SA"/>
        </w:rPr>
        <w:t>6.1.14</w:t>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الوثائق</w:t>
      </w:r>
      <w:r w:rsidR="00DB32BE" w:rsidRPr="00DB32BE">
        <w:rPr>
          <w:rFonts w:ascii="Simplified Arabic" w:hAnsi="Simplified Arabic" w:cs="Simplified Arabic"/>
          <w:b/>
          <w:bCs/>
          <w:rtl/>
          <w:lang w:eastAsia="ar-SA"/>
        </w:rPr>
        <w:t xml:space="preserve"> المطلوبة </w:t>
      </w:r>
    </w:p>
    <w:p w:rsidR="00000000" w:rsidRDefault="00F728E5">
      <w:pPr>
        <w:bidi/>
        <w:spacing w:before="0" w:after="120"/>
        <w:ind w:left="986" w:hanging="986"/>
        <w:rPr>
          <w:rFonts w:ascii="Simplified Arabic" w:hAnsi="Simplified Arabic" w:cs="Simplified Arabic"/>
          <w:rtl/>
          <w:lang w:eastAsia="ar-SA"/>
        </w:rPr>
      </w:pPr>
      <w:r>
        <w:rPr>
          <w:rFonts w:ascii="Simplified Arabic" w:hAnsi="Simplified Arabic" w:cs="Simplified Arabic" w:hint="cs"/>
          <w:rtl/>
          <w:lang w:eastAsia="ar-SA"/>
        </w:rPr>
        <w:t>1.</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 xml:space="preserve">يجب الاحتفاظ في ملف العقد بتقارير التقييم الفنية والمالية التي تمت الموافقة عليها وجميع الوثائق المساندة المستخدمة في التقييم مثل أوراق العلامات الفردية الموقعة ومحاضر اجتماعات لجنة التقييم والتحليل. ويجب توقيع تقارير التقييم من قبل جميع الموظفين الذين شاركوا في التقييم. </w:t>
      </w:r>
    </w:p>
    <w:p w:rsidR="00000000" w:rsidRDefault="00F728E5">
      <w:pPr>
        <w:bidi/>
        <w:spacing w:before="0" w:after="120"/>
        <w:ind w:left="986" w:hanging="986"/>
        <w:rPr>
          <w:rFonts w:ascii="Simplified Arabic" w:hAnsi="Simplified Arabic" w:cs="Simplified Arabic"/>
          <w:rtl/>
          <w:lang w:eastAsia="ar-SA"/>
        </w:rPr>
      </w:pPr>
      <w:r>
        <w:rPr>
          <w:rFonts w:ascii="Simplified Arabic" w:hAnsi="Simplified Arabic" w:cs="Simplified Arabic" w:hint="cs"/>
          <w:rtl/>
          <w:lang w:eastAsia="ar-SA"/>
        </w:rPr>
        <w:t>2.</w:t>
      </w:r>
      <w:r w:rsidR="00DB32BE" w:rsidRPr="00DB32BE">
        <w:rPr>
          <w:rFonts w:ascii="Simplified Arabic" w:hAnsi="Simplified Arabic" w:cs="Simplified Arabic"/>
          <w:rtl/>
          <w:lang w:eastAsia="ar-SA"/>
        </w:rPr>
        <w:t xml:space="preserve"> </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يجب أن يتضمن تقرير التقييم الفني المعلومات التالية:</w:t>
      </w:r>
    </w:p>
    <w:p w:rsidR="00000000" w:rsidRDefault="00DB32BE">
      <w:pPr>
        <w:numPr>
          <w:ilvl w:val="0"/>
          <w:numId w:val="294"/>
        </w:numPr>
        <w:tabs>
          <w:tab w:val="clear" w:pos="1286"/>
        </w:tabs>
        <w:bidi/>
        <w:spacing w:before="0" w:after="0"/>
        <w:ind w:left="1016" w:right="0" w:hanging="450"/>
        <w:rPr>
          <w:rFonts w:ascii="Simplified Arabic" w:hAnsi="Simplified Arabic" w:cs="Simplified Arabic"/>
          <w:lang w:eastAsia="ar-SA"/>
        </w:rPr>
      </w:pPr>
      <w:r w:rsidRPr="00DB32BE">
        <w:rPr>
          <w:rFonts w:ascii="Simplified Arabic" w:hAnsi="Simplified Arabic" w:cs="Simplified Arabic"/>
          <w:rtl/>
          <w:lang w:eastAsia="ar-SA"/>
        </w:rPr>
        <w:t>نتائج الفحص التمهيدي؛</w:t>
      </w:r>
    </w:p>
    <w:p w:rsidR="00000000" w:rsidRDefault="00DB32BE">
      <w:pPr>
        <w:numPr>
          <w:ilvl w:val="0"/>
          <w:numId w:val="294"/>
        </w:numPr>
        <w:tabs>
          <w:tab w:val="clear" w:pos="1286"/>
        </w:tabs>
        <w:bidi/>
        <w:spacing w:before="0" w:after="0"/>
        <w:ind w:left="1016" w:right="0" w:hanging="450"/>
        <w:rPr>
          <w:rFonts w:ascii="Simplified Arabic" w:hAnsi="Simplified Arabic" w:cs="Simplified Arabic"/>
          <w:lang w:eastAsia="ar-SA"/>
        </w:rPr>
      </w:pPr>
      <w:r w:rsidRPr="00DB32BE">
        <w:rPr>
          <w:rFonts w:ascii="Simplified Arabic" w:hAnsi="Simplified Arabic" w:cs="Simplified Arabic"/>
          <w:rtl/>
          <w:lang w:eastAsia="ar-SA"/>
        </w:rPr>
        <w:t xml:space="preserve">العلامات الفنية التي منحها كل مقيّم لكل </w:t>
      </w:r>
      <w:r w:rsidR="00F728E5">
        <w:rPr>
          <w:rFonts w:ascii="Simplified Arabic" w:hAnsi="Simplified Arabic" w:cs="Simplified Arabic" w:hint="cs"/>
          <w:rtl/>
          <w:lang w:eastAsia="ar-SA"/>
        </w:rPr>
        <w:t>عطاء</w:t>
      </w:r>
      <w:r w:rsidRPr="00DB32BE">
        <w:rPr>
          <w:rFonts w:ascii="Simplified Arabic" w:hAnsi="Simplified Arabic" w:cs="Simplified Arabic"/>
          <w:rtl/>
          <w:lang w:eastAsia="ar-SA"/>
        </w:rPr>
        <w:t>؛</w:t>
      </w:r>
    </w:p>
    <w:p w:rsidR="00000000" w:rsidRDefault="00DB32BE">
      <w:pPr>
        <w:numPr>
          <w:ilvl w:val="0"/>
          <w:numId w:val="294"/>
        </w:numPr>
        <w:tabs>
          <w:tab w:val="clear" w:pos="1286"/>
        </w:tabs>
        <w:bidi/>
        <w:spacing w:before="0" w:after="0"/>
        <w:ind w:left="1016" w:right="0" w:hanging="450"/>
        <w:rPr>
          <w:rFonts w:ascii="Simplified Arabic" w:hAnsi="Simplified Arabic" w:cs="Simplified Arabic"/>
          <w:lang w:eastAsia="ar-SA"/>
        </w:rPr>
      </w:pPr>
      <w:r w:rsidRPr="00DB32BE">
        <w:rPr>
          <w:rFonts w:ascii="Simplified Arabic" w:hAnsi="Simplified Arabic" w:cs="Simplified Arabic"/>
          <w:rtl/>
          <w:lang w:eastAsia="ar-SA"/>
        </w:rPr>
        <w:t>ملخص لنقاط القوة ونقاط الضعف النسبية لكل</w:t>
      </w:r>
      <w:r w:rsidR="00F728E5">
        <w:rPr>
          <w:rFonts w:ascii="Simplified Arabic" w:hAnsi="Simplified Arabic" w:cs="Simplified Arabic" w:hint="cs"/>
          <w:rtl/>
          <w:lang w:eastAsia="ar-SA"/>
        </w:rPr>
        <w:t xml:space="preserve"> عطاء</w:t>
      </w:r>
      <w:r w:rsidRPr="00DB32BE">
        <w:rPr>
          <w:rFonts w:ascii="Simplified Arabic" w:hAnsi="Simplified Arabic" w:cs="Simplified Arabic"/>
          <w:rtl/>
          <w:lang w:eastAsia="ar-SA"/>
        </w:rPr>
        <w:t>؛</w:t>
      </w:r>
    </w:p>
    <w:p w:rsidR="00000000" w:rsidRDefault="00DB32BE">
      <w:pPr>
        <w:numPr>
          <w:ilvl w:val="0"/>
          <w:numId w:val="294"/>
        </w:numPr>
        <w:tabs>
          <w:tab w:val="clear" w:pos="1286"/>
        </w:tabs>
        <w:bidi/>
        <w:spacing w:before="0" w:after="0"/>
        <w:ind w:left="1016" w:right="0" w:hanging="450"/>
        <w:rPr>
          <w:rFonts w:ascii="Simplified Arabic" w:hAnsi="Simplified Arabic" w:cs="Simplified Arabic"/>
          <w:rtl/>
          <w:lang w:eastAsia="ar-SA"/>
        </w:rPr>
      </w:pPr>
      <w:r w:rsidRPr="00DB32BE">
        <w:rPr>
          <w:rFonts w:ascii="Simplified Arabic" w:hAnsi="Simplified Arabic" w:cs="Simplified Arabic"/>
          <w:rtl/>
          <w:lang w:eastAsia="ar-SA"/>
        </w:rPr>
        <w:t xml:space="preserve">أي </w:t>
      </w:r>
      <w:r w:rsidR="004D6F26">
        <w:rPr>
          <w:rFonts w:ascii="Simplified Arabic" w:hAnsi="Simplified Arabic" w:cs="Simplified Arabic"/>
          <w:rtl/>
          <w:lang w:eastAsia="ar-SA"/>
        </w:rPr>
        <w:t>عطاءات</w:t>
      </w:r>
      <w:r w:rsidRPr="00DB32BE">
        <w:rPr>
          <w:rFonts w:ascii="Simplified Arabic" w:hAnsi="Simplified Arabic" w:cs="Simplified Arabic"/>
          <w:rtl/>
          <w:lang w:eastAsia="ar-SA"/>
        </w:rPr>
        <w:t xml:space="preserve"> تم رفضها لعدم إيفائها بجوانب مهمة من الشروط المرجعية وأسباب ذلك؛ </w:t>
      </w:r>
    </w:p>
    <w:p w:rsidR="00000000" w:rsidRDefault="00DB32BE">
      <w:pPr>
        <w:numPr>
          <w:ilvl w:val="0"/>
          <w:numId w:val="294"/>
        </w:numPr>
        <w:tabs>
          <w:tab w:val="clear" w:pos="1286"/>
        </w:tabs>
        <w:bidi/>
        <w:spacing w:before="0" w:after="0"/>
        <w:ind w:left="1016" w:right="0" w:hanging="450"/>
        <w:rPr>
          <w:rFonts w:ascii="Simplified Arabic" w:hAnsi="Simplified Arabic" w:cs="Simplified Arabic"/>
          <w:lang w:eastAsia="ar-SA"/>
        </w:rPr>
      </w:pPr>
      <w:r w:rsidRPr="00DB32BE">
        <w:rPr>
          <w:rFonts w:ascii="Simplified Arabic" w:hAnsi="Simplified Arabic" w:cs="Simplified Arabic"/>
          <w:rtl/>
          <w:lang w:eastAsia="ar-SA"/>
        </w:rPr>
        <w:t>تحليل لأي تضاربات في العلامات بين المُقَيّمين وملخص لأية مناقشات دارت ولأية تعديلات أجريت؛</w:t>
      </w:r>
    </w:p>
    <w:p w:rsidR="00000000" w:rsidRDefault="00DB32BE">
      <w:pPr>
        <w:numPr>
          <w:ilvl w:val="0"/>
          <w:numId w:val="294"/>
        </w:numPr>
        <w:tabs>
          <w:tab w:val="clear" w:pos="1286"/>
        </w:tabs>
        <w:bidi/>
        <w:spacing w:before="0" w:after="0"/>
        <w:ind w:left="1016" w:right="0" w:hanging="450"/>
        <w:rPr>
          <w:rFonts w:ascii="Simplified Arabic" w:hAnsi="Simplified Arabic" w:cs="Simplified Arabic"/>
          <w:lang w:eastAsia="ar-SA"/>
        </w:rPr>
      </w:pPr>
      <w:r w:rsidRPr="00DB32BE">
        <w:rPr>
          <w:rFonts w:ascii="Simplified Arabic" w:hAnsi="Simplified Arabic" w:cs="Simplified Arabic"/>
          <w:rtl/>
          <w:lang w:eastAsia="ar-SA"/>
        </w:rPr>
        <w:t xml:space="preserve">إجمالي العلامات الفنية لكل </w:t>
      </w:r>
      <w:r w:rsidR="00F728E5">
        <w:rPr>
          <w:rFonts w:ascii="Simplified Arabic" w:hAnsi="Simplified Arabic" w:cs="Simplified Arabic" w:hint="cs"/>
          <w:rtl/>
          <w:lang w:eastAsia="ar-SA"/>
        </w:rPr>
        <w:t>عطاء</w:t>
      </w:r>
      <w:r w:rsidRPr="00DB32BE">
        <w:rPr>
          <w:rFonts w:ascii="Simplified Arabic" w:hAnsi="Simplified Arabic" w:cs="Simplified Arabic"/>
          <w:rtl/>
          <w:lang w:eastAsia="ar-SA"/>
        </w:rPr>
        <w:t xml:space="preserve"> ؛</w:t>
      </w:r>
    </w:p>
    <w:p w:rsidR="00000000" w:rsidRDefault="00DB32BE">
      <w:pPr>
        <w:numPr>
          <w:ilvl w:val="0"/>
          <w:numId w:val="294"/>
        </w:numPr>
        <w:tabs>
          <w:tab w:val="clear" w:pos="1286"/>
        </w:tabs>
        <w:bidi/>
        <w:spacing w:before="0" w:after="0"/>
        <w:ind w:left="1016" w:right="0" w:hanging="450"/>
        <w:rPr>
          <w:rFonts w:ascii="Simplified Arabic" w:hAnsi="Simplified Arabic" w:cs="Simplified Arabic"/>
          <w:lang w:eastAsia="ar-SA"/>
        </w:rPr>
      </w:pPr>
      <w:r w:rsidRPr="00DB32BE">
        <w:rPr>
          <w:rFonts w:ascii="Simplified Arabic" w:hAnsi="Simplified Arabic" w:cs="Simplified Arabic"/>
          <w:rtl/>
          <w:lang w:eastAsia="ar-SA"/>
        </w:rPr>
        <w:t>ال</w:t>
      </w:r>
      <w:r w:rsidR="004D6F26">
        <w:rPr>
          <w:rFonts w:ascii="Simplified Arabic" w:hAnsi="Simplified Arabic" w:cs="Simplified Arabic"/>
          <w:rtl/>
          <w:lang w:eastAsia="ar-SA"/>
        </w:rPr>
        <w:t>عطاءات</w:t>
      </w:r>
      <w:r w:rsidRPr="00DB32BE">
        <w:rPr>
          <w:rFonts w:ascii="Simplified Arabic" w:hAnsi="Simplified Arabic" w:cs="Simplified Arabic"/>
          <w:rtl/>
          <w:lang w:eastAsia="ar-SA"/>
        </w:rPr>
        <w:t xml:space="preserve"> التي تفي بالحد الفني الأدنى وتوصية بفتح ال</w:t>
      </w:r>
      <w:r w:rsidR="004D6F26">
        <w:rPr>
          <w:rFonts w:ascii="Simplified Arabic" w:hAnsi="Simplified Arabic" w:cs="Simplified Arabic" w:hint="cs"/>
          <w:rtl/>
          <w:lang w:eastAsia="ar-SA"/>
        </w:rPr>
        <w:t>عروض</w:t>
      </w:r>
      <w:r w:rsidRPr="00DB32BE">
        <w:rPr>
          <w:rFonts w:ascii="Simplified Arabic" w:hAnsi="Simplified Arabic" w:cs="Simplified Arabic"/>
          <w:rtl/>
          <w:lang w:eastAsia="ar-SA"/>
        </w:rPr>
        <w:t xml:space="preserve"> المالية للمرشحين؛</w:t>
      </w:r>
    </w:p>
    <w:p w:rsidR="00000000" w:rsidRDefault="00DB32BE">
      <w:pPr>
        <w:numPr>
          <w:ilvl w:val="0"/>
          <w:numId w:val="294"/>
        </w:numPr>
        <w:tabs>
          <w:tab w:val="clear" w:pos="1286"/>
        </w:tabs>
        <w:bidi/>
        <w:spacing w:before="0" w:after="0"/>
        <w:ind w:left="1016" w:right="0" w:hanging="450"/>
        <w:rPr>
          <w:rFonts w:ascii="Simplified Arabic" w:hAnsi="Simplified Arabic" w:cs="Simplified Arabic"/>
          <w:lang w:eastAsia="ar-SA"/>
        </w:rPr>
      </w:pPr>
      <w:r w:rsidRPr="00DB32BE">
        <w:rPr>
          <w:rFonts w:ascii="Simplified Arabic" w:hAnsi="Simplified Arabic" w:cs="Simplified Arabic"/>
          <w:rtl/>
          <w:lang w:eastAsia="ar-SA"/>
        </w:rPr>
        <w:t>وتوصية برفض جميع ال</w:t>
      </w:r>
      <w:r w:rsidR="004D6F26">
        <w:rPr>
          <w:rFonts w:ascii="Simplified Arabic" w:hAnsi="Simplified Arabic" w:cs="Simplified Arabic"/>
          <w:rtl/>
          <w:lang w:eastAsia="ar-SA"/>
        </w:rPr>
        <w:t>عطاءات</w:t>
      </w:r>
      <w:r w:rsidRPr="00DB32BE">
        <w:rPr>
          <w:rFonts w:ascii="Simplified Arabic" w:hAnsi="Simplified Arabic" w:cs="Simplified Arabic"/>
          <w:rtl/>
          <w:lang w:eastAsia="ar-SA"/>
        </w:rPr>
        <w:t xml:space="preserve"> الأخرى. </w:t>
      </w:r>
    </w:p>
    <w:p w:rsidR="00D83AE0" w:rsidRPr="00D83AE0" w:rsidRDefault="006C1BF0">
      <w:pPr>
        <w:bidi/>
        <w:spacing w:before="0" w:after="0"/>
        <w:ind w:left="986" w:hanging="960"/>
        <w:rPr>
          <w:rFonts w:ascii="Simplified Arabic" w:hAnsi="Simplified Arabic" w:cs="Simplified Arabic"/>
          <w:rtl/>
          <w:lang w:eastAsia="ar-SA"/>
        </w:rPr>
      </w:pPr>
      <w:r>
        <w:rPr>
          <w:rFonts w:ascii="Simplified Arabic" w:hAnsi="Simplified Arabic" w:cs="Simplified Arabic" w:hint="cs"/>
          <w:rtl/>
          <w:lang w:eastAsia="ar-SA"/>
        </w:rPr>
        <w:t>3.</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يجب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يتضمن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تقرير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التقييم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الفني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والمالي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الموحد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المعلومات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التالية</w:t>
      </w:r>
      <w:r w:rsidR="00DB32BE" w:rsidRPr="00DB32BE">
        <w:rPr>
          <w:rFonts w:ascii="Simplified Arabic" w:hAnsi="Simplified Arabic" w:cs="Simplified Arabic"/>
          <w:rtl/>
          <w:lang w:eastAsia="ar-SA"/>
        </w:rPr>
        <w:t>:</w:t>
      </w:r>
    </w:p>
    <w:p w:rsidR="00000000" w:rsidRDefault="00DB32BE">
      <w:pPr>
        <w:numPr>
          <w:ilvl w:val="0"/>
          <w:numId w:val="294"/>
        </w:numPr>
        <w:tabs>
          <w:tab w:val="clear" w:pos="1286"/>
        </w:tabs>
        <w:bidi/>
        <w:spacing w:before="0" w:after="0"/>
        <w:ind w:left="1016" w:right="0" w:hanging="450"/>
        <w:rPr>
          <w:rFonts w:ascii="Simplified Arabic" w:hAnsi="Simplified Arabic" w:cs="Simplified Arabic"/>
          <w:lang w:eastAsia="ar-SA"/>
        </w:rPr>
      </w:pPr>
      <w:r w:rsidRPr="00DB32BE">
        <w:rPr>
          <w:rFonts w:ascii="Simplified Arabic" w:hAnsi="Simplified Arabic" w:cs="Simplified Arabic"/>
          <w:rtl/>
          <w:lang w:eastAsia="ar-SA"/>
        </w:rPr>
        <w:t>القيم الإجمالية لل</w:t>
      </w:r>
      <w:r w:rsidR="004D6F26">
        <w:rPr>
          <w:rFonts w:ascii="Simplified Arabic" w:hAnsi="Simplified Arabic" w:cs="Simplified Arabic"/>
          <w:rtl/>
          <w:lang w:eastAsia="ar-SA"/>
        </w:rPr>
        <w:t>عطاءات</w:t>
      </w:r>
      <w:r w:rsidRPr="00DB32BE">
        <w:rPr>
          <w:rFonts w:ascii="Simplified Arabic" w:hAnsi="Simplified Arabic" w:cs="Simplified Arabic"/>
          <w:rtl/>
          <w:lang w:eastAsia="ar-SA"/>
        </w:rPr>
        <w:t xml:space="preserve"> والعلامات الفنية التي تم قراءتها في فتح ال</w:t>
      </w:r>
      <w:r w:rsidR="006C1BF0">
        <w:rPr>
          <w:rFonts w:ascii="Simplified Arabic" w:hAnsi="Simplified Arabic" w:cs="Simplified Arabic" w:hint="cs"/>
          <w:rtl/>
          <w:lang w:eastAsia="ar-SA"/>
        </w:rPr>
        <w:t>عرض</w:t>
      </w:r>
      <w:r w:rsidRPr="00DB32BE">
        <w:rPr>
          <w:rFonts w:ascii="Simplified Arabic" w:hAnsi="Simplified Arabic" w:cs="Simplified Arabic"/>
          <w:rtl/>
          <w:lang w:eastAsia="ar-SA"/>
        </w:rPr>
        <w:t xml:space="preserve"> المالي؛</w:t>
      </w:r>
    </w:p>
    <w:p w:rsidR="00000000" w:rsidRDefault="00DB32BE">
      <w:pPr>
        <w:numPr>
          <w:ilvl w:val="0"/>
          <w:numId w:val="294"/>
        </w:numPr>
        <w:tabs>
          <w:tab w:val="clear" w:pos="1286"/>
        </w:tabs>
        <w:bidi/>
        <w:spacing w:before="0" w:after="0"/>
        <w:ind w:left="1016" w:right="0" w:hanging="450"/>
        <w:rPr>
          <w:rFonts w:ascii="Simplified Arabic" w:hAnsi="Simplified Arabic" w:cs="Simplified Arabic"/>
          <w:lang w:eastAsia="ar-SA"/>
        </w:rPr>
      </w:pPr>
      <w:r w:rsidRPr="00DB32BE">
        <w:rPr>
          <w:rFonts w:ascii="Simplified Arabic" w:hAnsi="Simplified Arabic" w:cs="Simplified Arabic"/>
          <w:rtl/>
          <w:lang w:eastAsia="ar-SA"/>
        </w:rPr>
        <w:t xml:space="preserve">السعر المقدر لكل </w:t>
      </w:r>
      <w:r w:rsidR="006C1BF0">
        <w:rPr>
          <w:rFonts w:ascii="Simplified Arabic" w:hAnsi="Simplified Arabic" w:cs="Simplified Arabic" w:hint="cs"/>
          <w:rtl/>
          <w:lang w:eastAsia="ar-SA"/>
        </w:rPr>
        <w:t>عطاء</w:t>
      </w:r>
      <w:r w:rsidRPr="00DB32BE">
        <w:rPr>
          <w:rFonts w:ascii="Simplified Arabic" w:hAnsi="Simplified Arabic" w:cs="Simplified Arabic"/>
          <w:rtl/>
          <w:lang w:eastAsia="ar-SA"/>
        </w:rPr>
        <w:t xml:space="preserve"> بعد القيام بأية تصحيحات أو تعديلات على السعر والتحويل إلى عملة واحدة؛</w:t>
      </w:r>
    </w:p>
    <w:p w:rsidR="00000000" w:rsidRDefault="00DB32BE">
      <w:pPr>
        <w:numPr>
          <w:ilvl w:val="0"/>
          <w:numId w:val="294"/>
        </w:numPr>
        <w:tabs>
          <w:tab w:val="clear" w:pos="1286"/>
        </w:tabs>
        <w:bidi/>
        <w:spacing w:before="0" w:after="0"/>
        <w:ind w:left="1016" w:right="0" w:hanging="450"/>
        <w:rPr>
          <w:rFonts w:ascii="Simplified Arabic" w:hAnsi="Simplified Arabic" w:cs="Simplified Arabic"/>
          <w:lang w:eastAsia="ar-SA"/>
        </w:rPr>
      </w:pPr>
      <w:r w:rsidRPr="00DB32BE">
        <w:rPr>
          <w:rFonts w:ascii="Simplified Arabic" w:hAnsi="Simplified Arabic" w:cs="Simplified Arabic" w:hint="eastAsia"/>
          <w:rtl/>
          <w:lang w:eastAsia="ar-SA"/>
        </w:rPr>
        <w:t>نسخة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نشرة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مصدر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تحويل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العملات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والمذكور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وثيقة</w:t>
      </w:r>
      <w:r w:rsidRPr="00DB32BE">
        <w:rPr>
          <w:rFonts w:ascii="Simplified Arabic" w:hAnsi="Simplified Arabic" w:cs="Simplified Arabic"/>
          <w:rtl/>
          <w:lang w:eastAsia="ar-SA"/>
        </w:rPr>
        <w:t xml:space="preserve"> </w:t>
      </w:r>
      <w:r w:rsidR="004D6F26">
        <w:rPr>
          <w:rFonts w:ascii="Simplified Arabic" w:hAnsi="Simplified Arabic" w:cs="Simplified Arabic" w:hint="cs"/>
          <w:rtl/>
          <w:lang w:eastAsia="ar-SA"/>
        </w:rPr>
        <w:t>التعاقد</w:t>
      </w:r>
      <w:r w:rsidRPr="00DB32BE">
        <w:rPr>
          <w:rFonts w:ascii="Simplified Arabic" w:hAnsi="Simplified Arabic" w:cs="Simplified Arabic" w:hint="eastAsia"/>
          <w:rtl/>
          <w:lang w:eastAsia="ar-SA"/>
        </w:rPr>
        <w:t>؛</w:t>
      </w:r>
    </w:p>
    <w:p w:rsidR="00000000" w:rsidRDefault="00DB32BE">
      <w:pPr>
        <w:numPr>
          <w:ilvl w:val="0"/>
          <w:numId w:val="294"/>
        </w:numPr>
        <w:tabs>
          <w:tab w:val="clear" w:pos="1286"/>
        </w:tabs>
        <w:bidi/>
        <w:spacing w:before="0" w:after="0"/>
        <w:ind w:left="1016" w:right="0" w:hanging="450"/>
        <w:rPr>
          <w:rFonts w:ascii="Simplified Arabic" w:hAnsi="Simplified Arabic" w:cs="Simplified Arabic"/>
          <w:rtl/>
          <w:lang w:eastAsia="ar-SA"/>
        </w:rPr>
      </w:pPr>
      <w:r w:rsidRPr="00DB32BE">
        <w:rPr>
          <w:rFonts w:ascii="Simplified Arabic" w:hAnsi="Simplified Arabic" w:cs="Simplified Arabic"/>
          <w:rtl/>
          <w:lang w:eastAsia="ar-SA"/>
        </w:rPr>
        <w:t xml:space="preserve">العلامات المالية لكل </w:t>
      </w:r>
      <w:r w:rsidR="006C1BF0">
        <w:rPr>
          <w:rFonts w:ascii="Simplified Arabic" w:hAnsi="Simplified Arabic" w:cs="Simplified Arabic" w:hint="cs"/>
          <w:rtl/>
          <w:lang w:eastAsia="ar-SA"/>
        </w:rPr>
        <w:t>عطاء</w:t>
      </w:r>
      <w:r w:rsidRPr="00DB32BE">
        <w:rPr>
          <w:rFonts w:ascii="Simplified Arabic" w:hAnsi="Simplified Arabic" w:cs="Simplified Arabic"/>
          <w:rtl/>
          <w:lang w:eastAsia="ar-SA"/>
        </w:rPr>
        <w:t xml:space="preserve"> ومنهجية توزيع العلامات المالية؛</w:t>
      </w:r>
    </w:p>
    <w:p w:rsidR="00000000" w:rsidRDefault="00DB32BE">
      <w:pPr>
        <w:numPr>
          <w:ilvl w:val="0"/>
          <w:numId w:val="294"/>
        </w:numPr>
        <w:tabs>
          <w:tab w:val="clear" w:pos="1286"/>
        </w:tabs>
        <w:bidi/>
        <w:spacing w:before="0" w:after="0"/>
        <w:ind w:left="1016" w:right="0" w:hanging="450"/>
        <w:rPr>
          <w:rFonts w:ascii="Simplified Arabic" w:hAnsi="Simplified Arabic" w:cs="Simplified Arabic"/>
          <w:lang w:eastAsia="ar-SA"/>
        </w:rPr>
      </w:pPr>
      <w:r w:rsidRPr="00DB32BE">
        <w:rPr>
          <w:rFonts w:ascii="Simplified Arabic" w:hAnsi="Simplified Arabic" w:cs="Simplified Arabic"/>
          <w:rtl/>
          <w:lang w:eastAsia="ar-SA"/>
        </w:rPr>
        <w:t>وزن العلامات الفنية والمالية؛</w:t>
      </w:r>
    </w:p>
    <w:p w:rsidR="00000000" w:rsidRDefault="00DB32BE">
      <w:pPr>
        <w:numPr>
          <w:ilvl w:val="0"/>
          <w:numId w:val="294"/>
        </w:numPr>
        <w:tabs>
          <w:tab w:val="clear" w:pos="1286"/>
        </w:tabs>
        <w:bidi/>
        <w:spacing w:before="0" w:after="0"/>
        <w:ind w:left="1016" w:right="0" w:hanging="450"/>
        <w:rPr>
          <w:rFonts w:ascii="Simplified Arabic" w:hAnsi="Simplified Arabic" w:cs="Simplified Arabic"/>
          <w:lang w:eastAsia="ar-SA"/>
        </w:rPr>
      </w:pPr>
      <w:r w:rsidRPr="00DB32BE">
        <w:rPr>
          <w:rFonts w:ascii="Simplified Arabic" w:hAnsi="Simplified Arabic" w:cs="Simplified Arabic"/>
          <w:rtl/>
          <w:lang w:eastAsia="ar-SA"/>
        </w:rPr>
        <w:t xml:space="preserve">العلامة الإجمالية لكل </w:t>
      </w:r>
      <w:r w:rsidR="006C1BF0">
        <w:rPr>
          <w:rFonts w:ascii="Simplified Arabic" w:hAnsi="Simplified Arabic" w:cs="Simplified Arabic" w:hint="cs"/>
          <w:rtl/>
          <w:lang w:eastAsia="ar-SA"/>
        </w:rPr>
        <w:t>عطاء</w:t>
      </w:r>
      <w:r w:rsidRPr="00DB32BE">
        <w:rPr>
          <w:rFonts w:ascii="Simplified Arabic" w:hAnsi="Simplified Arabic" w:cs="Simplified Arabic"/>
          <w:rtl/>
          <w:lang w:eastAsia="ar-SA"/>
        </w:rPr>
        <w:t xml:space="preserve"> ؛</w:t>
      </w:r>
    </w:p>
    <w:p w:rsidR="00000000" w:rsidRDefault="00DB32BE">
      <w:pPr>
        <w:numPr>
          <w:ilvl w:val="0"/>
          <w:numId w:val="294"/>
        </w:numPr>
        <w:tabs>
          <w:tab w:val="clear" w:pos="1286"/>
        </w:tabs>
        <w:bidi/>
        <w:spacing w:before="0" w:after="0"/>
        <w:ind w:left="1016" w:right="0" w:hanging="450"/>
        <w:rPr>
          <w:rFonts w:ascii="Simplified Arabic" w:hAnsi="Simplified Arabic" w:cs="Simplified Arabic"/>
          <w:lang w:eastAsia="ar-SA"/>
        </w:rPr>
      </w:pPr>
      <w:r w:rsidRPr="00DB32BE">
        <w:rPr>
          <w:rFonts w:ascii="Simplified Arabic" w:hAnsi="Simplified Arabic" w:cs="Simplified Arabic"/>
          <w:rtl/>
          <w:lang w:eastAsia="ar-SA"/>
        </w:rPr>
        <w:t>وبيان با</w:t>
      </w:r>
      <w:r w:rsidR="006C1BF0">
        <w:rPr>
          <w:rFonts w:ascii="Simplified Arabic" w:hAnsi="Simplified Arabic" w:cs="Simplified Arabic" w:hint="cs"/>
          <w:rtl/>
          <w:lang w:eastAsia="ar-SA"/>
        </w:rPr>
        <w:t>عطاء</w:t>
      </w:r>
      <w:r w:rsidRPr="00DB32BE">
        <w:rPr>
          <w:rFonts w:ascii="Simplified Arabic" w:hAnsi="Simplified Arabic" w:cs="Simplified Arabic"/>
          <w:rtl/>
          <w:lang w:eastAsia="ar-SA"/>
        </w:rPr>
        <w:t xml:space="preserve"> صاحب أعلى علامة والذي يكون بالتالي، ال</w:t>
      </w:r>
      <w:r w:rsidR="006C1BF0">
        <w:rPr>
          <w:rFonts w:ascii="Simplified Arabic" w:hAnsi="Simplified Arabic" w:cs="Simplified Arabic"/>
          <w:rtl/>
          <w:lang w:eastAsia="ar-SA"/>
        </w:rPr>
        <w:t>عطاء</w:t>
      </w:r>
      <w:r w:rsidRPr="00DB32BE">
        <w:rPr>
          <w:rFonts w:ascii="Simplified Arabic" w:hAnsi="Simplified Arabic" w:cs="Simplified Arabic"/>
          <w:rtl/>
          <w:lang w:eastAsia="ar-SA"/>
        </w:rPr>
        <w:t xml:space="preserve"> الفائز. </w:t>
      </w:r>
    </w:p>
    <w:p w:rsidR="00D83AE0" w:rsidRPr="00D83AE0" w:rsidRDefault="006C1BF0">
      <w:pPr>
        <w:bidi/>
        <w:spacing w:before="0" w:after="0"/>
        <w:ind w:left="986" w:hanging="960"/>
        <w:rPr>
          <w:rFonts w:ascii="Simplified Arabic" w:hAnsi="Simplified Arabic" w:cs="Simplified Arabic"/>
          <w:rtl/>
          <w:lang w:eastAsia="ar-SA"/>
        </w:rPr>
      </w:pPr>
      <w:r>
        <w:rPr>
          <w:rFonts w:ascii="Simplified Arabic" w:hAnsi="Simplified Arabic" w:cs="Simplified Arabic" w:hint="cs"/>
          <w:rtl/>
          <w:lang w:eastAsia="ar-SA"/>
        </w:rPr>
        <w:t>4.</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يجب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يشمل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تقرير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التقييم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الموحد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توصيات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واضحة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حول</w:t>
      </w:r>
      <w:r w:rsidR="00DB32BE" w:rsidRPr="00DB32BE">
        <w:rPr>
          <w:rFonts w:ascii="Simplified Arabic" w:hAnsi="Simplified Arabic" w:cs="Simplified Arabic"/>
          <w:rtl/>
          <w:lang w:eastAsia="ar-SA"/>
        </w:rPr>
        <w:t>:</w:t>
      </w:r>
    </w:p>
    <w:p w:rsidR="003A1BAA" w:rsidRPr="000D33FA" w:rsidRDefault="00DB32BE" w:rsidP="003A1BAA">
      <w:pPr>
        <w:numPr>
          <w:ilvl w:val="0"/>
          <w:numId w:val="294"/>
        </w:numPr>
        <w:tabs>
          <w:tab w:val="num" w:pos="1466"/>
        </w:tabs>
        <w:bidi/>
        <w:spacing w:before="0" w:after="0"/>
        <w:ind w:left="1466" w:hanging="480"/>
        <w:jc w:val="left"/>
        <w:rPr>
          <w:rFonts w:ascii="Simplified Arabic" w:hAnsi="Simplified Arabic" w:cs="Simplified Arabic"/>
          <w:rtl/>
          <w:lang w:eastAsia="ar-SA"/>
        </w:rPr>
      </w:pPr>
      <w:r w:rsidRPr="00DB32BE">
        <w:rPr>
          <w:rFonts w:ascii="Simplified Arabic" w:hAnsi="Simplified Arabic" w:cs="Simplified Arabic"/>
          <w:rtl/>
          <w:lang w:eastAsia="ar-SA"/>
        </w:rPr>
        <w:t>ال</w:t>
      </w:r>
      <w:r w:rsidR="006C1BF0">
        <w:rPr>
          <w:rFonts w:ascii="Simplified Arabic" w:hAnsi="Simplified Arabic" w:cs="Simplified Arabic"/>
          <w:rtl/>
          <w:lang w:eastAsia="ar-SA"/>
        </w:rPr>
        <w:t>عطاء</w:t>
      </w:r>
      <w:r w:rsidRPr="00DB32BE">
        <w:rPr>
          <w:rFonts w:ascii="Simplified Arabic" w:hAnsi="Simplified Arabic" w:cs="Simplified Arabic"/>
          <w:rtl/>
          <w:lang w:eastAsia="ar-SA"/>
        </w:rPr>
        <w:t xml:space="preserve"> الفائز وقيمة العقد ال</w:t>
      </w:r>
      <w:r w:rsidR="006C1BF0">
        <w:rPr>
          <w:rFonts w:ascii="Simplified Arabic" w:hAnsi="Simplified Arabic" w:cs="Simplified Arabic"/>
          <w:rtl/>
          <w:lang w:eastAsia="ar-SA"/>
        </w:rPr>
        <w:t>عطاء</w:t>
      </w:r>
      <w:r w:rsidRPr="00DB32BE">
        <w:rPr>
          <w:rFonts w:ascii="Simplified Arabic" w:hAnsi="Simplified Arabic" w:cs="Simplified Arabic"/>
          <w:rtl/>
          <w:lang w:eastAsia="ar-SA"/>
        </w:rPr>
        <w:t xml:space="preserve"> ؛</w:t>
      </w:r>
    </w:p>
    <w:p w:rsidR="003A1BAA" w:rsidRPr="000D33FA" w:rsidRDefault="00DB32BE" w:rsidP="003A1BAA">
      <w:pPr>
        <w:numPr>
          <w:ilvl w:val="0"/>
          <w:numId w:val="294"/>
        </w:numPr>
        <w:tabs>
          <w:tab w:val="num" w:pos="1466"/>
        </w:tabs>
        <w:bidi/>
        <w:spacing w:before="0" w:after="120"/>
        <w:ind w:left="1466" w:hanging="480"/>
        <w:jc w:val="left"/>
        <w:rPr>
          <w:rFonts w:ascii="Simplified Arabic" w:hAnsi="Simplified Arabic" w:cs="Simplified Arabic"/>
          <w:lang w:eastAsia="ar-SA"/>
        </w:rPr>
      </w:pPr>
      <w:r w:rsidRPr="00DB32BE">
        <w:rPr>
          <w:rFonts w:ascii="Simplified Arabic" w:hAnsi="Simplified Arabic" w:cs="Simplified Arabic"/>
          <w:rtl/>
          <w:lang w:eastAsia="ar-SA"/>
        </w:rPr>
        <w:t>وأية مسائل يجب معالجتها خلال المفاوضات مع المرشح الفائز.</w:t>
      </w:r>
    </w:p>
    <w:p w:rsidR="006C1BF0" w:rsidRDefault="006C1BF0" w:rsidP="003A1BAA">
      <w:pPr>
        <w:tabs>
          <w:tab w:val="right" w:pos="1466"/>
        </w:tabs>
        <w:bidi/>
        <w:spacing w:before="0" w:after="120"/>
        <w:ind w:left="26" w:firstLine="0"/>
        <w:rPr>
          <w:rFonts w:ascii="Simplified Arabic" w:hAnsi="Simplified Arabic" w:cs="Simplified Arabic"/>
          <w:b/>
          <w:bCs/>
          <w:rtl/>
          <w:lang w:eastAsia="ar-SA"/>
        </w:rPr>
      </w:pPr>
    </w:p>
    <w:p w:rsidR="00000000" w:rsidRDefault="00DB32BE">
      <w:pPr>
        <w:bidi/>
        <w:spacing w:before="0" w:after="120"/>
        <w:ind w:left="926" w:firstLine="0"/>
        <w:rPr>
          <w:rFonts w:ascii="Simplified Arabic" w:hAnsi="Simplified Arabic" w:cs="Simplified Arabic"/>
          <w:b/>
          <w:bCs/>
          <w:rtl/>
          <w:lang w:eastAsia="ar-SA"/>
        </w:rPr>
      </w:pPr>
      <w:r w:rsidRPr="00DB32BE">
        <w:rPr>
          <w:rFonts w:ascii="Simplified Arabic" w:hAnsi="Simplified Arabic" w:cs="Simplified Arabic" w:hint="eastAsia"/>
          <w:b/>
          <w:bCs/>
          <w:rtl/>
          <w:lang w:eastAsia="ar-SA"/>
        </w:rPr>
        <w:t>تنويه</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تعتبر</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الخطوات</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المذكورة</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أعلاه</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خطوات</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قياسية</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لتقييم</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ال</w:t>
      </w:r>
      <w:r w:rsidR="004D6F26">
        <w:rPr>
          <w:rFonts w:ascii="Simplified Arabic" w:hAnsi="Simplified Arabic" w:cs="Simplified Arabic" w:hint="eastAsia"/>
          <w:b/>
          <w:bCs/>
          <w:rtl/>
          <w:lang w:eastAsia="ar-SA"/>
        </w:rPr>
        <w:t>عطاءات</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الفنية</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والمالية</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بغض</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النظر</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عن</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اسلوب</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الاختيار</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على</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لجان</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التقييم</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والتحليل</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اتباع</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هذه</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الخطوات</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عند</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تقييم</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ال</w:t>
      </w:r>
      <w:r w:rsidR="004D6F26">
        <w:rPr>
          <w:rFonts w:ascii="Simplified Arabic" w:hAnsi="Simplified Arabic" w:cs="Simplified Arabic" w:hint="eastAsia"/>
          <w:b/>
          <w:bCs/>
          <w:rtl/>
          <w:lang w:eastAsia="ar-SA"/>
        </w:rPr>
        <w:t>عطاءات</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مع</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مراعاة</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الاختلافات</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بين</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أساليب</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الاختيار</w:t>
      </w:r>
      <w:r w:rsidRPr="00DB32BE">
        <w:rPr>
          <w:rFonts w:ascii="Simplified Arabic" w:hAnsi="Simplified Arabic" w:cs="Simplified Arabic"/>
          <w:b/>
          <w:bCs/>
          <w:rtl/>
          <w:lang w:eastAsia="ar-SA"/>
        </w:rPr>
        <w:t>.</w:t>
      </w:r>
    </w:p>
    <w:p w:rsidR="003A1BAA" w:rsidRPr="000D33FA" w:rsidRDefault="003A1BAA" w:rsidP="003A1BAA">
      <w:pPr>
        <w:bidi/>
        <w:spacing w:before="0" w:after="120"/>
        <w:ind w:left="26" w:right="1286" w:firstLine="0"/>
        <w:rPr>
          <w:rFonts w:ascii="Simplified Arabic" w:hAnsi="Simplified Arabic" w:cs="Simplified Arabic"/>
          <w:lang w:eastAsia="ar-SA"/>
        </w:rPr>
      </w:pPr>
    </w:p>
    <w:p w:rsidR="003A1BAA" w:rsidRPr="000D33FA" w:rsidRDefault="003A1BAA" w:rsidP="003A1BAA">
      <w:pPr>
        <w:bidi/>
        <w:spacing w:before="0" w:after="120"/>
        <w:ind w:left="360" w:firstLine="0"/>
        <w:rPr>
          <w:rFonts w:ascii="Simplified Arabic" w:hAnsi="Simplified Arabic" w:cs="Simplified Arabic"/>
          <w:b/>
          <w:bCs/>
          <w:rtl/>
          <w:lang w:eastAsia="ar-SA"/>
        </w:rPr>
      </w:pPr>
    </w:p>
    <w:p w:rsidR="003A1BAA" w:rsidRPr="000D33FA" w:rsidRDefault="003A1BAA" w:rsidP="003A1BAA">
      <w:pPr>
        <w:bidi/>
        <w:spacing w:before="0" w:after="120"/>
        <w:ind w:left="360" w:firstLine="0"/>
        <w:rPr>
          <w:rFonts w:ascii="Simplified Arabic" w:hAnsi="Simplified Arabic" w:cs="Simplified Arabic"/>
          <w:b/>
          <w:bCs/>
          <w:rtl/>
          <w:lang w:eastAsia="ar-SA"/>
        </w:rPr>
      </w:pPr>
    </w:p>
    <w:p w:rsidR="003A1BAA" w:rsidRPr="000D33FA" w:rsidRDefault="003A1BAA" w:rsidP="003A1BAA">
      <w:pPr>
        <w:bidi/>
        <w:spacing w:before="0" w:after="0"/>
        <w:ind w:firstLine="0"/>
        <w:jc w:val="left"/>
        <w:rPr>
          <w:rFonts w:ascii="Simplified Arabic" w:hAnsi="Simplified Arabic" w:cs="Simplified Arabic"/>
          <w:b/>
          <w:bCs/>
          <w:rtl/>
          <w:lang w:eastAsia="ar-SA"/>
        </w:rPr>
      </w:pPr>
    </w:p>
    <w:p w:rsidR="003A1BAA" w:rsidRPr="000D33FA" w:rsidRDefault="003A1BAA" w:rsidP="003A1BAA">
      <w:pPr>
        <w:bidi/>
        <w:spacing w:before="0" w:after="0"/>
        <w:ind w:firstLine="0"/>
        <w:jc w:val="left"/>
        <w:rPr>
          <w:rFonts w:ascii="Simplified Arabic" w:hAnsi="Simplified Arabic" w:cs="Simplified Arabic"/>
          <w:b/>
          <w:bCs/>
          <w:rtl/>
          <w:lang w:eastAsia="ar-SA"/>
        </w:rPr>
      </w:pPr>
    </w:p>
    <w:p w:rsidR="003A1BAA" w:rsidRPr="000D33FA" w:rsidRDefault="003A1BAA" w:rsidP="003A1BAA">
      <w:pPr>
        <w:bidi/>
        <w:spacing w:before="0" w:after="0"/>
        <w:ind w:firstLine="0"/>
        <w:jc w:val="left"/>
        <w:rPr>
          <w:rFonts w:ascii="Simplified Arabic" w:hAnsi="Simplified Arabic" w:cs="Simplified Arabic"/>
          <w:b/>
          <w:bCs/>
          <w:rtl/>
          <w:lang w:eastAsia="ar-SA"/>
        </w:rPr>
      </w:pPr>
    </w:p>
    <w:p w:rsidR="003A1BAA" w:rsidRPr="000D33FA" w:rsidRDefault="003A1BAA" w:rsidP="003A1BAA">
      <w:pPr>
        <w:bidi/>
        <w:spacing w:before="0" w:after="0"/>
        <w:ind w:firstLine="0"/>
        <w:jc w:val="left"/>
        <w:rPr>
          <w:rFonts w:ascii="Simplified Arabic" w:hAnsi="Simplified Arabic" w:cs="Simplified Arabic"/>
          <w:b/>
          <w:bCs/>
          <w:rtl/>
          <w:lang w:eastAsia="ar-SA"/>
        </w:rPr>
      </w:pPr>
    </w:p>
    <w:p w:rsidR="003A1BAA" w:rsidRPr="000D33FA" w:rsidRDefault="003A1BAA" w:rsidP="003A1BAA">
      <w:pPr>
        <w:bidi/>
        <w:spacing w:before="0" w:after="0"/>
        <w:ind w:firstLine="0"/>
        <w:jc w:val="left"/>
        <w:rPr>
          <w:rFonts w:ascii="Simplified Arabic" w:hAnsi="Simplified Arabic" w:cs="Simplified Arabic"/>
          <w:b/>
          <w:bCs/>
          <w:rtl/>
          <w:lang w:eastAsia="ar-SA"/>
        </w:rPr>
      </w:pPr>
    </w:p>
    <w:p w:rsidR="003A1BAA" w:rsidRPr="000D33FA" w:rsidRDefault="003A1BAA" w:rsidP="003A1BAA">
      <w:pPr>
        <w:bidi/>
        <w:spacing w:before="0" w:after="0"/>
        <w:ind w:firstLine="0"/>
        <w:jc w:val="left"/>
        <w:rPr>
          <w:rFonts w:ascii="Simplified Arabic" w:hAnsi="Simplified Arabic" w:cs="Simplified Arabic"/>
          <w:b/>
          <w:bCs/>
          <w:rtl/>
          <w:lang w:eastAsia="ar-SA"/>
        </w:rPr>
      </w:pPr>
    </w:p>
    <w:p w:rsidR="003A1BAA" w:rsidRPr="000D33FA" w:rsidRDefault="003A1BAA" w:rsidP="003A1BAA">
      <w:pPr>
        <w:bidi/>
        <w:spacing w:before="0" w:after="0"/>
        <w:ind w:firstLine="0"/>
        <w:jc w:val="left"/>
        <w:rPr>
          <w:rFonts w:ascii="Simplified Arabic" w:hAnsi="Simplified Arabic" w:cs="Simplified Arabic"/>
          <w:b/>
          <w:bCs/>
          <w:rtl/>
          <w:lang w:eastAsia="ar-SA"/>
        </w:rPr>
      </w:pPr>
    </w:p>
    <w:p w:rsidR="00D21C00" w:rsidRPr="000D33FA" w:rsidRDefault="00D21C00" w:rsidP="006D19E2">
      <w:pPr>
        <w:bidi/>
        <w:spacing w:before="0" w:after="0"/>
        <w:ind w:firstLine="0"/>
        <w:jc w:val="left"/>
        <w:rPr>
          <w:rFonts w:ascii="Simplified Arabic" w:hAnsi="Simplified Arabic" w:cs="Simplified Arabic"/>
          <w:b/>
          <w:bCs/>
          <w:rtl/>
          <w:lang w:eastAsia="ar-SA"/>
        </w:rPr>
      </w:pPr>
    </w:p>
    <w:p w:rsidR="000C5F7B" w:rsidRPr="000D33FA" w:rsidRDefault="000C5F7B" w:rsidP="000C5F7B">
      <w:pPr>
        <w:bidi/>
        <w:spacing w:before="0" w:after="0"/>
        <w:ind w:firstLine="0"/>
        <w:jc w:val="left"/>
        <w:rPr>
          <w:rFonts w:ascii="Simplified Arabic" w:hAnsi="Simplified Arabic" w:cs="Simplified Arabic"/>
          <w:b/>
          <w:bCs/>
          <w:lang w:eastAsia="ar-SA"/>
        </w:rPr>
      </w:pPr>
    </w:p>
    <w:p w:rsidR="00D21C00" w:rsidRPr="000D33FA" w:rsidRDefault="00D21C00" w:rsidP="006D19E2">
      <w:pPr>
        <w:bidi/>
        <w:spacing w:before="0" w:after="0"/>
        <w:ind w:firstLine="0"/>
        <w:jc w:val="left"/>
        <w:rPr>
          <w:rFonts w:ascii="Simplified Arabic" w:hAnsi="Simplified Arabic" w:cs="Simplified Arabic"/>
          <w:b/>
          <w:bCs/>
          <w:lang w:eastAsia="ar-SA"/>
        </w:rPr>
      </w:pPr>
    </w:p>
    <w:p w:rsidR="00D21C00" w:rsidRPr="000D33FA" w:rsidRDefault="00D21C00" w:rsidP="006D19E2">
      <w:pPr>
        <w:bidi/>
        <w:spacing w:before="0" w:after="0"/>
        <w:ind w:firstLine="0"/>
        <w:jc w:val="left"/>
        <w:rPr>
          <w:rFonts w:ascii="Simplified Arabic" w:hAnsi="Simplified Arabic" w:cs="Simplified Arabic"/>
          <w:b/>
          <w:bCs/>
          <w:rtl/>
          <w:lang w:eastAsia="ar-SA"/>
        </w:rPr>
      </w:pPr>
    </w:p>
    <w:p w:rsidR="003A1BAA" w:rsidRPr="000D33FA" w:rsidRDefault="003A1BAA" w:rsidP="003A1BAA">
      <w:pPr>
        <w:bidi/>
        <w:spacing w:before="0" w:after="0"/>
        <w:ind w:firstLine="0"/>
        <w:jc w:val="left"/>
        <w:rPr>
          <w:rFonts w:ascii="Simplified Arabic" w:hAnsi="Simplified Arabic" w:cs="Simplified Arabic"/>
          <w:sz w:val="24"/>
          <w:szCs w:val="24"/>
          <w:rtl/>
          <w:lang w:eastAsia="ar-SA"/>
        </w:rPr>
      </w:pPr>
    </w:p>
    <w:p w:rsidR="00000000" w:rsidRDefault="00DB32BE">
      <w:pPr>
        <w:pBdr>
          <w:bottom w:val="single" w:sz="4" w:space="1" w:color="auto"/>
        </w:pBdr>
        <w:bidi/>
        <w:spacing w:before="0" w:after="0"/>
        <w:ind w:firstLine="0"/>
        <w:jc w:val="left"/>
        <w:rPr>
          <w:rFonts w:ascii="Simplified Arabic" w:hAnsi="Simplified Arabic" w:cs="Simplified Arabic"/>
          <w:b/>
          <w:bCs/>
          <w:i/>
          <w:iCs/>
          <w:rtl/>
          <w:lang w:eastAsia="ar-SA"/>
        </w:rPr>
      </w:pPr>
      <w:r w:rsidRPr="00DB32BE">
        <w:rPr>
          <w:rFonts w:ascii="Simplified Arabic" w:hAnsi="Simplified Arabic" w:cs="Simplified Arabic"/>
          <w:b/>
          <w:bCs/>
          <w:rtl/>
          <w:lang w:eastAsia="ar-SA"/>
        </w:rPr>
        <w:br w:type="page"/>
      </w:r>
      <w:r w:rsidRPr="00DB32BE">
        <w:rPr>
          <w:rFonts w:ascii="Simplified Arabic" w:hAnsi="Simplified Arabic" w:cs="Simplified Arabic"/>
          <w:noProof/>
          <w:sz w:val="24"/>
          <w:szCs w:val="24"/>
          <w:rtl/>
        </w:rPr>
        <w:pict>
          <v:group id="Group 56029" o:spid="_x0000_s1222" style="position:absolute;left:0;text-align:left;margin-left:-1.5pt;margin-top:41.05pt;width:6in;height:543.85pt;z-index:-251573248" coordorigin="1800,1706" coordsize="7968,117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2ylvxEAAMvAAAAOAAAAZHJzL2Uyb0RvYy54bWzsXVlv48gRfg+Q/0Do3WPeh7CaxayPSYBN&#10;MsBu8k5LlESEEhWSHnt2sf891V3N6uYlW/KQllb0w4xkuimxWOf3VRd/+PF5k2hfoyyP0+1sYnzQ&#10;J1q0naeLeLuaTf796/2VP9HyItwuwiTdRrPJtyif/Pjxr3/54Wk3jcx0nSaLKNPgJNt8+rSbTdZF&#10;sZteX+fzdbQJ8w/pLtrCwWWabcIC3mar60UWPsHZN8m1qevu9VOaLXZZOo/yHH57iwcnH/n5l8to&#10;XvxrucyjQktmE/huBf834/8+sH+vP/4QTldZuFvHc/E1wiO+xSaMt/ChdKrbsAi1xyxunGoTz7M0&#10;T5fFh3m6uU6Xy3ge8WuAqzH02tV8ztLHHb+W1fRptSMxgWhrcjr6tPN/fv2SafFiNnFc3Qwm2jbc&#10;wG3in6zhr0BET7vVFP7yc7b7Zfclw+uElz+n8//mcPi6fpy9X+Efaw9P/0gXcMrwsUi5iJ6X2Yad&#10;Ai5ee+Z34hvdiei50ObwS8f2XVuHGzaHY26gu37g4L2ar+GGsnWGz47DYcPT3fLYnVjvBS4oHlts&#10;GJ7ls8PX4RQ/mX9b8e3w0vgbukopDws+QJWHbxrsTPWrZXf9e0nDCPz6VZUy8TxfXJNjB3TFpTSa&#10;6+ZrkkZj5THCMOrCMPsWhm0GNr/Flu/xexhOS2E4tgeH+A3WQWJwV8IpqUbLOimM5spjhGHWhWH1&#10;LQy8/aDRtumKCy6FgUrDhOHYdVnQMscAkxByKhWjsbBTFOCdc+mA8rc5oF/W4S7ifi1nbkUxOKsU&#10;6yfwFvzPNN+0UbT8b0v/k6Pz0bbpzTrcrqJPWZY+raNwAV+NGylYubKAvcnBdb3ojVrE1SllElY4&#10;3WV58TlKNxp7MZssk/QJvldW/Bplm3gbFmnGXV/49ee8QF9UrmCKm6dJvLiPk4S/yVYPN0mmfQ0h&#10;ZN3zH3b98GGVP0u22tNsYvqO5/BTVw7m6jl0/tN2jk1cQPBN4s1sAs4UflA/mBjvtguuK0UYJ/ga&#10;vkCy5b4eRcn8YD59SBffQKxZipEVMgF4sU6z3ybaE0TV2ST/32OYRRMt+fsWbk1g2KChWsHf2I5n&#10;wptMPfKgHgm3czjVbFJMNHx5U2Doftxl8WoNn2Twa9+mTF2WMRet/Fbiy4Li4ncdRIPBK2HI+JXp&#10;zU/pMygwD12KPmrFMxwov31vqhzY4KWYUzBBzPxukiq7TPDMYdgQU1C7yrBcKqZQ5QxSqO+vu0zR&#10;tylTefxwplncuYN9iFeYPv0eGKat/2QGV/eu713Z97ZzFXi6f6UbwU+Bq9uBfXv/B/uChj1dx4tF&#10;tP053kZlKmfYr/NUIqnEJIwnc4NbV+X7c3uHu1X+z8XCXRrzYqjOxfPDM8/cDJ3fQ6n4p2+OMgcb&#10;0DSd0jS5hvgmz6GEWd5sv2Sgiuzdq+KEozM/BgbUTE2EZcFd4VbXHSUSUNR9pkUGwjwv08fAAVfC&#10;zOMYZw+1hPDpLf5dK77tIEcvshiCaQLuGj5tEy3AbUdQ1rFXL9qpHtz5d759BenJ3ZWt395efbq/&#10;sa/ce8Nzbq3bm5tbo2qnzPrfbqdMHCSoa+kFMJyC8F+wIgxg7OrYvR82Vrg1hfSYlI9VSEcUDlZg&#10;8PPIXFkoJAu2eBc7XP0J6eOobQoIclBx351be6W2KZkJBQ5Iw1lqPUxm4pS6alsGLyKlrho2uDie&#10;mVhY5XS7z0vOTN4UCQ5M+9+SmASlRzuwTmDgDrgtrBNYJIU3WCeII1gniCPnWCcAlNOoE0hag1oj&#10;oSW2EdQih2FY4DVYnWDZHOAYrZGDz7U64Uys0eDxn+UXozXWcCcCvrE0AOD3+EzMDRxI7Fht7Roc&#10;ipLRjeMdzJzOJxMbKwOlMqiWrYLjYCk7p0ckjslqwwpxYPVOHNiGhVon6RBCe3xdYOWmAag5aLaK&#10;lTfXSawcgm1tJQUAKQrEI/YIo04cWP0TB4aozluFIeohQwc7rQujsa4ijNrKTmEMg5YzeA+1THgt&#10;wUFw3PtoQKMpMnHVQFAycdFFN1DvsX6s8bpNVPGM0QpIAKvaptIyR2ubCT9ohKW3EtommKyz0LYx&#10;RioxUsBo1KzQF1dotzAt1vswLTaFG9/mNZzM+Fi5ihWUa3GD6VboEc84EtkeDs/AfP6ICqrKe7oK&#10;niGO9IVnyDQN09SuVhebyBFs/fEhm+QlUH+NP5Sxml4DdyCrAYSHZzVtGavllLxme5KGK8ngpChK&#10;Bm0IQtgmkF9paQBUhQtX6VAAUqenlgaSs5RXGWuldyrlTNJqZHfU0/Apga4B6GmIvmDb3UEU1vAN&#10;C9wXN2nld6Srutm7rnaPo3mt02eCB0sXWugPbAxk32BYwNXSwdsyUJUcGBkkb49hCBEY5Avl1pgv&#10;nH6+IJCOgxFXqH4k/9HdJ/X9+Q8ZJDkjXkF1OnMH4jLK3EEQGf3lDtQmaztmjbOQbbKmC71xVYCn&#10;ZZ3MHZorKRpKsQyaO9RgaQCnZNrwqpJbWybx7m9lp5nouLYCG5wh+BhX1CSVcgWrlfMBqEEicJv2&#10;NJC9Y6T/7o0pFXustM46UGZWIGe7d8i5xZjKONY0JSWBb1l3wkboEHyNKCugrt/DCE2POXhuhHUE&#10;jHU+cNJ1NEK+Lwiauo7t4uwFb91jhITIi0iIrHmfG0ZIj5qR0KAuX8+qF9FymYmOgtnnndg901j4&#10;znHQqUHPAP0daIJMD0T0a7ny0mvJ6x4t7yQtbxhezSFkWXh8FVV+VdrVrm5wXlBbmWwJLz/2ZV50&#10;F7BDyKvQtre0pdsW29gBWQW0UbZr24ttlSfE4o68msKryRIUe8SHAK9ZIxMWFQp4DcWjjL6saZj5&#10;tP7Aa9GR4cBm76r77B28PhynLTdqDI9yg3aM2/JWnc3vTgv6a79P8zu02yL66xh+DbrCzZEM/fV8&#10;nnNQ3t1gY0bw9/TBX2rHOrDdtkIWC4gXm98rZLGAhc+w+d0hwFhuRcHGicG5GEsPAGRlMIzt1Fo3&#10;fBPKTmaMJk5bGI3xnHvfCTI40BhZlgEp9Z93JwqofaWvD4Bkmd69qtrlJMN/aiQDwSxO4LV3+Lkv&#10;bSkZK5FT3R/bjYAy6LpCQwB8ztVpAC7Q0ZHQlwiLTKgCMGIOvtCQGGIh5DIFASUeXiwk5y/LsCGZ&#10;QJdICKUQc1Qmou9CrEVcBJt2CquRth7VRDTWYTQ4BdsEzzfzc4kgkZkfoPsy4Ay3CVkqtIm7c1S3&#10;AVsdeOr3Yhf6WIedfh1G8P2Bqd8r67B+m3CG6o9zaxwbwseiHntVGqiQHjQdxdXLDWdlsBCkBxMa&#10;M3uKq41QMWZ/p5r9DcPCucTCKaGCTHnYhk0AnxEkMBsZJtNjHipc6PTeq9BjqDj9UEHc27mEisHC&#10;Q42lxK2zx4aHAJo2Oeim13fIC2PyPZ4UnkV0QKO/kAbEgXw/8Y6K76/TjgPNKgpg9CzXVQ+JT6VM&#10;MICS5L7fBhJ/9P3laO4znY5C+nWg768gxJVefXGkv6J9Dw5HhKfoRATOBTS0z05EGp3rujhaUbEU&#10;Pp2acSl7BhT7Jswfh+9Y6USsL6SI8E44HDFXKg4ntjvQNqI+GyJIylJcZWmFiIYiZRJWo7giHG4c&#10;UHxhA4pdontkaMVJeyKZGw6BwyH94BR8E/e6KQ6DWpdtnBDYrcpjWXX6ZRV12hwYWisIXCW09twJ&#10;IaPLcM12HtQ+6jgf4Hx4xD5qnI+nBzj82w3KqFqGiXEI2TieWHlkTmfPnEecIzYmA3dzvD7SEAJX&#10;x/Ff0teLkt8JzgcQBjlAQLqIkl/1hF2vWVXRtTkYmj+qDQFANHA16rEhgE8PYXkFdHdhRVH6PuyP&#10;Zyky7MGnaqN8hk5znewIaK6klESKZciWAEDIhGCVRI66nAbFx01fzB4HQAStWFq3bMFw8Rk+JLZG&#10;UTJmcqefyVGpey6Z3F7fRBSTAElcwS/155tMNvKDwYkwfRLn8SqmQmCH2KSj7JluWyedk6z869t7&#10;3sk31dgCl3gV8EuHksl2yb61iEzkDvWrbriWEyKTLyh3GIqc8oguEJkqQbmvVbfWORm0mQ6aFaA4&#10;gxun2GpJ+45J6wXvFPYIZReKR0DHmxRPcfYNxWOujnNOo+JdsuIRDyEUj/KygxSv0bS/Jzs5w1A7&#10;7h/u3D+8p2AngkAkxRj6+mQOGU/Kk+LA8WsFOx5iBXtLB39zmZIS84PKQqo73yclZvlCYys1QGwc&#10;CxmEOTxEyiSsRiZNzOEhY0DHDv4/TQc/MHUN2Ak3eA3OHxoBjC5itXTg4QNblPSctqS4eKhboUfU&#10;6eRRJxzzzPTrXFAnGWP2j9326+g49j32GWypuGii41BbiCzPNA0xPob2y7Wsk9G2uZIMTopiSHQc&#10;Zn8LN4UJMm5DEC7qUASKtjM0RSbkNW5nGB/2mufxtnsCiU9Ys6RrcDzt4HGTHlfhO3pta7YCJCNN&#10;S2bcSATHuHn6cZPKi7fETbG/rWUCiThyhhNIYLxOSzWmshR976cmIwxsnIOgJK9Uur4cVsZyrIDZ&#10;sGn2GzyyPAt3s8mFtXP6RH0oYUWlP4Zr57QtHXf1BA5u6VY0mto5A3yuzBhWzniWDs6rPqdybF8T&#10;AAxhE6GgxDt73ylBpVSgG7wbSrEU6gFo7pRQlmErzSnvlPBrDIX3nRmKQC9lUPZ2iVLsxZENSbyN&#10;Dnpm0Zse75ylj9sFp47XUbi4E6+LME7wNXjCi+gjZO5iiJGlQCBUCn/A3SXEfmjh32JxpbbJSmkk&#10;Yi+YiIV2x6q6Ucn1WiJWGZtBnU6dzu2cGp1G9rWDfZWI6OufsRQQ7SKyFECOuV/rr1XR8lzM56Hv&#10;rv5YU8eD3/A2FNOHcbY8vhFS3LZQQsXNpVQMSMEMCRWzjTLqvht8bORboeIWoZVYMSvvQWJ02Q1o&#10;7YQylNGIFSPeV0YERDiUBip68fszUIKQDNOCaTncCCk9aWBISjOxXGjpkKcL670rn/7SWEqa+k4G&#10;StC5sukaB2Qr2Hmfm67bBNYtaRJXw7BHtO6y0To2+R1DjUTrAMEDA1QUeZi5JjCGHsyKbUSwTGhj&#10;rToPByYi8ujuQ94Bh7o1+pJZoEGf8mDY03W8WERbxmfzOwIOqPyfP94YnLP6CIji+eFZixdwg2GO&#10;udCwt9BAf/bt1zDkvWmb74OkywTacPGZnxIgNI2yAdweofR4Hp330CGTNmz2Y5rny9AGBMtjAw/m&#10;qcdWZZ6JnYJsg2qtw1hUZZ7LE+HuSHdCRRlG5BE2jjZh/mETz7M0T5fFh3m6uYaHPDKn8JRmCxxD&#10;xl7tsnQe7W/PCYiuUDIzlbIYjkd1AvYsX5aZGTr6B+n9DROmjPLMzINBPmNmduben8bZHuj9DSjR&#10;QUdaHkoC7Bc7giPn+vD+3RtH2IN0sLgRCAiOAuizl9VzIAdCU7HQfyumsodJbVsnEUpJ7dS5xHfB&#10;Pwx2QxtbR7AwU8rGPvGPNnkR/lGXc3cIJfhjnDp3WW1KBnueQh34ANxdlKVAlQ0XXoHVKH2GjRsL&#10;FJ9BfUo25pvdujwCH9zhpEm8uI+ThL/JVg83SaZ9DZPZBMIQi0SYolT2f23iIsq0JN7AgB76o3Da&#10;1R7xFuCDoLUD4+slzZ2DJLO0Tay0gMmQdnlox4TjWYBx8uTVBvoQTiStyzQEZ1iqxfMy27A/2GV5&#10;8TlKNxp7MZuMlVatmllk9W5BJrVtygyPGxjZCJoieK0XwEG0B7aWZRDQlzPYmENDJ6JMqBtBIEd0&#10;TLiBAYWbUDfBQ5eJicu2KrINwOejbiPbqiikTLb37qEzdKIHy7qj9ylOxAfCLM36DpoGe9pGvMp1&#10;StnRWEnZhxTFgI0R0MFQBgaFd8VnoQ5UdxwkZ5JWI6BQ3XHInnVyr+/3UG/uxjm3g0H0MYtnk98D&#10;Pbjz73z7yjbdu4FHmVYSuVzN9+75TzPfuw6PDE5alkIuAKXv1yi7aNaYP2WiUTy9DzMFezyQNfYs&#10;bMCQ2Z0c9OgDds/TkmlHgnfJtdObmskHLJ1Iv86xdOLx8mkFWS0EhRXsC1vH89uwCNX3PPedRma6&#10;TpNFlH38vwAAAAD//wMAUEsDBBQABgAIAAAAIQChcz1a4AAAAAoBAAAPAAAAZHJzL2Rvd25yZXYu&#10;eG1sTI9Ba8JAEIXvhf6HZYTedLNKQxqzEZG2JylUC6W3NRmTYHY2ZNck/vtOT/U47z3efC/bTLYV&#10;A/a+caRBLSIQSIUrG6o0fB3f5gkIHwyVpnWEGm7oYZM/PmQmLd1InzgcQiW4hHxqNNQhdKmUvqjR&#10;Gr9wHRJ7Z9dbE/jsK1n2ZuRy28plFMXSmob4Q2063NVYXA5Xq+F9NON2pV6H/eW8u/0cnz++9wq1&#10;fppN2zWIgFP4D8MfPqNDzkwnd6XSi1bDfMVTgoZkqUCwn8SKhRMHVfySgMwzeT8h/wUAAP//AwBQ&#10;SwECLQAUAAYACAAAACEAtoM4kv4AAADhAQAAEwAAAAAAAAAAAAAAAAAAAAAAW0NvbnRlbnRfVHlw&#10;ZXNdLnhtbFBLAQItABQABgAIAAAAIQA4/SH/1gAAAJQBAAALAAAAAAAAAAAAAAAAAC8BAABfcmVs&#10;cy8ucmVsc1BLAQItABQABgAIAAAAIQBC42ylvxEAAMvAAAAOAAAAAAAAAAAAAAAAAC4CAABkcnMv&#10;ZTJvRG9jLnhtbFBLAQItABQABgAIAAAAIQChcz1a4AAAAAoBAAAPAAAAAAAAAAAAAAAAABkUAABk&#10;cnMvZG93bnJldi54bWxQSwUGAAAAAAQABADzAAAAJhUAAAAA&#10;">
            <v:group id="Group 821" o:spid="_x0000_s1223" style="position:absolute;left:1980;top:1706;width:7788;height:5496" coordorigin="1980,1706" coordsize="7788,54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3lUFMUAAADeAAAADwAAAGRycy9kb3ducmV2LnhtbESPy4rCMBSG94LvEI4w&#10;O007okg1FZFxmIUI6sDg7tCcXrA5KU1s69tPFoLLn//Gt9kOphYdta6yrCCeRSCIM6srLhT8Xg/T&#10;FQjnkTXWlknBkxxs0/Fog4m2PZ+pu/hChBF2CSoovW8SKV1WkkE3sw1x8HLbGvRBtoXULfZh3NTy&#10;M4qW0mDF4aHEhvYlZffLwyj47rHfzeOv7njP98/bdXH6O8ak1Mdk2K1BeBr8O/xq/2gFi2U0DwAB&#10;J6CATP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t5VBTFAAAA3gAA&#10;AA8AAAAAAAAAAAAAAAAAqgIAAGRycy9kb3ducmV2LnhtbFBLBQYAAAAABAAEAPoAAACcAwAAAAA=&#10;">
              <v:group id="Group 822" o:spid="_x0000_s1224" style="position:absolute;left:4294;top:3878;width:5474;height:1080" coordorigin="4294,3878" coordsize="5474,10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DXxj8YAAADeAAAADwAAAGRycy9kb3ducmV2LnhtbESPQYvCMBSE7wv+h/CE&#10;va1pV5SlGkXElT2IYF0Qb4/m2Rabl9LEtv57Iwgeh5n5hpkve1OJlhpXWlYQjyIQxJnVJecK/o+/&#10;Xz8gnEfWWFkmBXdysFwMPuaYaNvxgdrU5yJA2CWooPC+TqR0WUEG3cjWxMG72MagD7LJpW6wC3BT&#10;ye8omkqDJYeFAmtaF5Rd05tRsO2wW43jTbu7Xtb383GyP+1iUupz2K9mIDz1/h1+tf+0gsk0Gsfw&#10;vBOugFw8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0NfGPxgAAAN4A&#10;AAAPAAAAAAAAAAAAAAAAAKoCAABkcnMvZG93bnJldi54bWxQSwUGAAAAAAQABAD6AAAAnQMAAAAA&#10;">
                <v:group id="Group 823" o:spid="_x0000_s1225" style="position:absolute;left:7788;top:4260;width:1980;height:540" coordorigin="7788,5168" coordsize="1980,5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Odv+MUAAADeAAAADwAAAGRycy9kb3ducmV2LnhtbESPQYvCMBSE74L/ITzB&#10;m6ZVFKlGEdkVDyKsLizeHs2zLTYvpYlt/fdGEPY4zMw3zGrTmVI0VLvCsoJ4HIEgTq0uOFPwe/ke&#10;LUA4j6yxtEwKnuRgs+73Vpho2/IPNWefiQBhl6CC3PsqkdKlORl0Y1sRB+9ma4M+yDqTusY2wE0p&#10;J1E0lwYLDgs5VrTLKb2fH0bBvsV2O42/muP9tnteL7PT3zEmpYaDbrsE4anz/+FP+6AVzObRdALv&#10;O+EKyPU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Tnb/jFAAAA3gAA&#10;AA8AAAAAAAAAAAAAAAAAqgIAAGRycy9kb3ducmV2LnhtbFBLBQYAAAAABAAEAPoAAACcAwAAAAA=&#10;">
                  <v:shape id="AutoShape 824" o:spid="_x0000_s1226" type="#_x0000_t116" style="position:absolute;left:7788;top:5168;width:198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XDscYA&#10;AADeAAAADwAAAGRycy9kb3ducmV2LnhtbESPS2sCQRCE70L+w9CBXCTOGlHCxlFEkHj0BV47O70P&#10;st2z2RnXjb/eCQQ8FlX1FTVf9lyrjlpfOTEwHiWgSDJnKykMnI6b13dQPqBYrJ2QgV/ysFw8DeaY&#10;WneVPXWHUKgIEZ+igTKEJtXaZyUx+pFrSKKXu5YxRNkW2rZ4jXCu9VuSzDRjJXGhxIbWJWXfhwsb&#10;2G3ycZf9DLfMYVVwfvv8qu3ZmJfnfvUBKlAfHuH/9tYamM6SyQT+7sQroB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iXDscYAAADeAAAADwAAAAAAAAAAAAAAAACYAgAAZHJz&#10;L2Rvd25yZXYueG1sUEsFBgAAAAAEAAQA9QAAAIsDAAAAAA==&#10;" strokeweight="2.25pt"/>
                  <v:shape id="Text Box 825" o:spid="_x0000_s1227" type="#_x0000_t202" style="position:absolute;left:7942;top:5220;width:1620;height:4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o6kMgA&#10;AADeAAAADwAAAGRycy9kb3ducmV2LnhtbESPT2vCQBTE7wW/w/IKvdVNtYpNXUWUFg+C9Q+1x2f2&#10;mQSzb0N2TeK3dwWhx2FmfsOMp60pRE2Vyy0reOtGIIgTq3NOFex3X68jEM4jaywsk4IrOZhOOk9j&#10;jLVteEP11qciQNjFqCDzvoyldElGBl3XlsTBO9nKoA+ySqWusAlwU8heFA2lwZzDQoYlzTNKztuL&#10;UaD7H4vfw+pcfx9n/PPXrHl+XRyUenluZ58gPLX+P/xoL7WCwTDqv8P9TrgCcnID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f6jqQyAAAAN4AAAAPAAAAAAAAAAAAAAAAAJgCAABk&#10;cnMvZG93bnJldi54bWxQSwUGAAAAAAQABAD1AAAAjQMAAAAA&#10;" stroked="f" strokeweight="2.25pt">
                    <v:textbox>
                      <w:txbxContent>
                        <w:p w:rsidR="007077FC" w:rsidRPr="00951EE6" w:rsidRDefault="00DB32BE" w:rsidP="00C50C9A">
                          <w:pPr>
                            <w:bidi/>
                            <w:spacing w:before="0" w:after="0"/>
                            <w:jc w:val="left"/>
                            <w:rPr>
                              <w:b/>
                              <w:bCs/>
                              <w:sz w:val="22"/>
                              <w:szCs w:val="22"/>
                              <w:rtl/>
                            </w:rPr>
                          </w:pPr>
                          <w:r w:rsidRPr="00DB32BE">
                            <w:rPr>
                              <w:rFonts w:hint="eastAsia"/>
                              <w:b/>
                              <w:bCs/>
                              <w:sz w:val="22"/>
                              <w:szCs w:val="22"/>
                              <w:rtl/>
                            </w:rPr>
                            <w:t>رفض</w:t>
                          </w:r>
                        </w:p>
                      </w:txbxContent>
                    </v:textbox>
                  </v:shape>
                </v:group>
                <v:line id="Line 826" o:spid="_x0000_s1228" style="position:absolute;visibility:visible" from="5040,3878" to="5040,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Qp8LscAAADeAAAADwAAAGRycy9kb3ducmV2LnhtbESPT2sCMRTE70K/Q3gFb5q1xX+rUUqX&#10;Qg9WUEvPz83rZunmZdnENf32jVDwOMzMb5j1NtpG9NT52rGCyTgDQVw6XXOl4PP0NlqA8AFZY+OY&#10;FPySh+3mYbDGXLsrH6g/hkokCPscFZgQ2lxKXxqy6MeuJU7et+sshiS7SuoOrwluG/mUZTNpsea0&#10;YLClV0Plz/FiFcxNcZBzWexO+6KvJ8v4Eb/OS6WGj/FlBSJQDPfwf/tdK5jOsucp3O6kKyA3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BCnwuxwAAAN4AAAAPAAAAAAAA&#10;AAAAAAAAAKECAABkcnMvZG93bnJldi54bWxQSwUGAAAAAAQABAD5AAAAlQMAAAAA&#10;">
                  <v:stroke endarrow="block"/>
                </v:line>
                <v:line id="Line 827" o:spid="_x0000_s1229" style="position:absolute;visibility:visible" from="5580,3917" to="5580,46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qmXl8gAAADeAAAADwAAAGRycy9kb3ducmV2LnhtbESPQUsDMRSE74L/ITzBm83a0iBr01Is&#10;QuuhtFXQ4+vmubu6eVmSuLv9902h4HGYmW+Y2WKwjejIh9qxhsdRBoK4cKbmUsPH++vDE4gQkQ02&#10;jknDiQIs5rc3M8yN63lP3SGWIkE45KihirHNpQxFRRbDyLXEyft23mJM0pfSeOwT3DZynGVKWqw5&#10;LVTY0ktFxe/hz2rYTnaqW27e1sPnRh2L1f749dN7re/vhuUziEhD/A9f22ujYaqyiYLLnXQF5PwM&#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YqmXl8gAAADeAAAADwAAAAAA&#10;AAAAAAAAAAChAgAAZHJzL2Rvd25yZXYueG1sUEsFBgAAAAAEAAQA+QAAAJYDAAAAAA==&#10;"/>
                <v:shape id="Text Box 828" o:spid="_x0000_s1230" type="#_x0000_t202" style="position:absolute;left:5580;top:4312;width:1425;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KDP8QA&#10;AADeAAAADwAAAGRycy9kb3ducmV2LnhtbESPQWvCQBSE74X+h+UVvNWNWm1JXUUlBa9q6fmRfWZT&#10;896G7Krx33cLgsdhZr5h5sueG3WhLtReDIyGGSiS0ttaKgPfh6/XD1AholhsvJCBGwVYLp6f5phb&#10;f5UdXfaxUgkiIUcDLsY21zqUjhjD0LckyTv6jjEm2VXadnhNcG70OMtmmrGWtOCwpY2j8rQ/s4Ei&#10;/B7fRsWWJ1z/oGZ3sud1YczgpV99gorUx0f43t5aA9NZNnmH/zvpCu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3igz/EAAAA3gAAAA8AAAAAAAAAAAAAAAAAmAIAAGRycy9k&#10;b3ducmV2LnhtbFBLBQYAAAAABAAEAPUAAACJAwAAAAA=&#10;" stroked="f">
                  <v:textbox inset=".5mm,.3mm,.5mm,.3mm">
                    <w:txbxContent>
                      <w:p w:rsidR="007077FC" w:rsidRPr="002D722B" w:rsidRDefault="007077FC" w:rsidP="00C50C9A">
                        <w:pPr>
                          <w:bidi/>
                          <w:spacing w:before="0" w:after="0"/>
                          <w:jc w:val="center"/>
                          <w:rPr>
                            <w:rFonts w:cs="Arabic Transparent"/>
                            <w:b/>
                            <w:bCs/>
                            <w:sz w:val="18"/>
                            <w:szCs w:val="20"/>
                            <w:rtl/>
                          </w:rPr>
                        </w:pPr>
                        <w:r w:rsidRPr="002D722B">
                          <w:rPr>
                            <w:rFonts w:cs="Arabic Transparent" w:hint="cs"/>
                            <w:b/>
                            <w:bCs/>
                            <w:sz w:val="18"/>
                            <w:szCs w:val="20"/>
                            <w:rtl/>
                          </w:rPr>
                          <w:t>غير مستجيب</w:t>
                        </w:r>
                      </w:p>
                    </w:txbxContent>
                  </v:textbox>
                </v:shape>
                <v:shape id="Text Box 829" o:spid="_x0000_s1231" type="#_x0000_t202" style="position:absolute;left:4294;top:4197;width:1137;height:3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0XTcAA&#10;AADeAAAADwAAAGRycy9kb3ducmV2LnhtbERPTWvCQBC9F/wPywje6sbaikRXsRLBa1U8D9kxG83M&#10;huyq8d93D4UeH+97ue65UQ/qQu3FwGScgSIpva2lMnA67t7noEJEsdh4IQMvCrBeDd6WmFv/lB96&#10;HGKlUoiEHA24GNtc61A6Ygxj35Ik7uI7xphgV2nb4TOFc6M/smymGWtJDQ5b2joqb4c7GyjC9fI5&#10;KfY85fqMmt3N3r8LY0bDfrMAFamP/+I/994a+Jpl07Q33UlXQK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H0XTcAAAADeAAAADwAAAAAAAAAAAAAAAACYAgAAZHJzL2Rvd25y&#10;ZXYueG1sUEsFBgAAAAAEAAQA9QAAAIUDAAAAAA==&#10;" stroked="f">
                  <v:textbox inset=".5mm,.3mm,.5mm,.3mm">
                    <w:txbxContent>
                      <w:p w:rsidR="007077FC" w:rsidRPr="002D722B" w:rsidRDefault="007077FC" w:rsidP="00C50C9A">
                        <w:pPr>
                          <w:spacing w:before="0" w:after="0"/>
                          <w:jc w:val="center"/>
                          <w:rPr>
                            <w:rFonts w:cs="Arabic Transparent"/>
                            <w:b/>
                            <w:bCs/>
                            <w:sz w:val="18"/>
                            <w:szCs w:val="20"/>
                            <w:rtl/>
                          </w:rPr>
                        </w:pPr>
                        <w:r w:rsidRPr="002D722B">
                          <w:rPr>
                            <w:rFonts w:cs="Arabic Transparent" w:hint="cs"/>
                            <w:b/>
                            <w:bCs/>
                            <w:sz w:val="18"/>
                            <w:szCs w:val="20"/>
                            <w:rtl/>
                          </w:rPr>
                          <w:t>مستجيب</w:t>
                        </w:r>
                      </w:p>
                    </w:txbxContent>
                  </v:textbox>
                </v:shape>
                <v:line id="Line 830" o:spid="_x0000_s1232" style="position:absolute;visibility:visible" from="6956,4611" to="7676,46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Ed2K8cAAADeAAAADwAAAGRycy9kb3ducmV2LnhtbESPQWsCMRSE74X+h/AK3mrWSrW7NUrp&#10;UuhBC2rx/Ny8bpZuXpZNusZ/bwShx2FmvmEWq2hbMVDvG8cKJuMMBHHldMO1gu/9x+MLCB+QNbaO&#10;ScGZPKyW93cLLLQ78ZaGXahFgrAvUIEJoSuk9JUhi37sOuLk/bjeYkiyr6Xu8ZTgtpVPWTaTFhtO&#10;CwY7ejdU/e7+rIK5KbdyLsv1/qscmkkeN/FwzJUaPcS3VxCBYvgP39qfWsHzLJvmcL2TroBcX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AR3YrxwAAAN4AAAAPAAAAAAAA&#10;AAAAAAAAAKECAABkcnMvZG93bnJldi54bWxQSwUGAAAAAAQABAD5AAAAlQMAAAAA&#10;">
                  <v:stroke endarrow="block"/>
                </v:line>
              </v:group>
              <v:group id="Group 831" o:spid="_x0000_s1233" style="position:absolute;left:4136;top:1706;width:1804;height:2174" coordorigin="4136,1706" coordsize="1804,21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38naccAAADeAAAADwAAAGRycy9kb3ducmV2LnhtbESPy2rDMBBF94X+g5hA&#10;d43stjHFiRKMSUsXppCkELIbrIltYo2Mpfjx99Wi0OXlvjib3WRaMVDvGssK4mUEgri0uuFKwc/p&#10;4/kdhPPIGlvLpGAmB7vt48MGU21HPtBw9JUII+xSVFB736VSurImg25pO+LgXW1v0AfZV1L3OIZx&#10;08qXKEqkwYbDQ40d5TWVt+PdKPgcccxe4/1Q3K75fDmtvs9FTEo9LaZsDcLT5P/Df+0vrWCVRG8B&#10;IOAEFJDbX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A38naccAAADe&#10;AAAADwAAAAAAAAAAAAAAAACqAgAAZHJzL2Rvd25yZXYueG1sUEsFBgAAAAAEAAQA+gAAAJ4DAAAA&#10;AA==&#10;">
                <v:group id="Group 832" o:spid="_x0000_s1234" style="position:absolute;left:4140;top:1706;width:1800;height:1056" coordorigin="4140,1706" coordsize="1800,10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DOC8sgAAADeAAAADwAAAGRycy9kb3ducmV2LnhtbESPT2vCQBTE70K/w/IK&#10;3nSTtkpJXUXESg+hYFIovT2yzySYfRuya/58+26h4HGYmd8wm91oGtFT52rLCuJlBIK4sLrmUsFX&#10;/r54BeE8ssbGMimYyMFu+zDbYKLtwGfqM1+KAGGXoILK+zaR0hUVGXRL2xIH72I7gz7IrpS6wyHA&#10;TSOfomgtDdYcFips6VBRcc1uRsFpwGH/HB/79Ho5TD/56vM7jUmp+eO4fwPhafT38H/7QytYraOX&#10;GP7uhCsgt78A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GwzgvLIAAAA&#10;3gAAAA8AAAAAAAAAAAAAAAAAqgIAAGRycy9kb3ducmV2LnhtbFBLBQYAAAAABAAEAPoAAACfAwAA&#10;AAA=&#10;">
                  <v:line id="Line 833" o:spid="_x0000_s1235" style="position:absolute;visibility:visible" from="5040,1706" to="5040,19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ZTi6cgAAADeAAAADwAAAGRycy9kb3ducmV2LnhtbESPQWvCQBSE7wX/w/IKvdVNbRskuopY&#10;CtpDqVbQ4zP7TKLZt2F3m6T/3hUKPQ4z8w0znfemFi05X1lW8DRMQBDnVldcKNh9vz+OQfiArLG2&#10;TAp+ycN8NribYqZtxxtqt6EQEcI+QwVlCE0mpc9LMuiHtiGO3sk6gyFKV0jtsItwU8tRkqTSYMVx&#10;ocSGliXll+2PUfD5/JW2i/XHqt+v02P+tjkezp1T6uG+X0xABOrDf/ivvdIKXtPkZQS3O/EKyNkV&#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RZTi6cgAAADeAAAADwAAAAAA&#10;AAAAAAAAAAChAgAAZHJzL2Rvd25yZXYueG1sUEsFBgAAAAAEAAQA+QAAAJYDAAAAAA==&#10;"/>
                  <v:line id="Line 834" o:spid="_x0000_s1236" style="position:absolute;visibility:visible" from="5040,2222" to="5040,27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kyvMcAAADeAAAADwAAAGRycy9kb3ducmV2LnhtbESPQWsCMRSE70L/Q3iF3jRrW7VujVK6&#10;FDxoQS2en5vXzdLNy7JJ1/TfG0HocZiZb5jFKtpG9NT52rGC8SgDQVw6XXOl4OvwMXwB4QOyxsYx&#10;KfgjD6vl3WCBuXZn3lG/D5VIEPY5KjAhtLmUvjRk0Y9cS5y8b9dZDEl2ldQdnhPcNvIxy6bSYs1p&#10;wWBL74bKn/2vVTAzxU7OZLE5fBZ9PZ7HbTye5ko93Me3VxCBYvgP39prrWAyzZ6f4HonXQG5vA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5qTK8xwAAAN4AAAAPAAAAAAAA&#10;AAAAAAAAAKECAABkcnMvZG93bnJldi54bWxQSwUGAAAAAAQABAD5AAAAlQMAAAAA&#10;">
                    <v:stroke endarrow="block"/>
                  </v:line>
                  <v:shape id="Text Box 835" o:spid="_x0000_s1237" type="#_x0000_t202" style="position:absolute;left:4140;top:1849;width:1800;height:63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AxB8YA&#10;AADeAAAADwAAAGRycy9kb3ducmV2LnhtbESP3WrCQBSE7wt9h+UUelc3KSoluoq0FFKF0qY+wCF7&#10;TILZs2F38+Pbu4LQy2FmvmHW28m0YiDnG8sK0lkCgri0uuFKwfHv8+UNhA/IGlvLpOBCHrabx4c1&#10;ZtqO/EtDESoRIewzVFCH0GVS+rImg35mO+LonawzGKJ0ldQOxwg3rXxNkqU02HBcqLGj95rKc9Eb&#10;Bb0/pIevCsPHuLc/U5EP36k+KfX8NO1WIAJN4T98b+dawWKZzOdwuxOvgNx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mAxB8YAAADeAAAADwAAAAAAAAAAAAAAAACYAgAAZHJz&#10;L2Rvd25yZXYueG1sUEsFBgAAAAAEAAQA9QAAAIsDAAAAAA==&#10;" stroked="f">
                    <v:textbox inset=",1.3mm,,.3mm">
                      <w:txbxContent>
                        <w:p w:rsidR="007077FC" w:rsidRPr="002D722B" w:rsidRDefault="007077FC" w:rsidP="00C50C9A">
                          <w:pPr>
                            <w:bidi/>
                            <w:spacing w:before="0" w:after="0"/>
                            <w:jc w:val="center"/>
                            <w:rPr>
                              <w:rFonts w:cs="Arabic Transparent"/>
                              <w:b/>
                              <w:bCs/>
                              <w:sz w:val="18"/>
                              <w:szCs w:val="20"/>
                              <w:rtl/>
                            </w:rPr>
                          </w:pPr>
                          <w:r w:rsidRPr="002D722B">
                            <w:rPr>
                              <w:rFonts w:cs="Arabic Transparent" w:hint="cs"/>
                              <w:b/>
                              <w:bCs/>
                              <w:sz w:val="18"/>
                              <w:szCs w:val="20"/>
                              <w:rtl/>
                            </w:rPr>
                            <w:t xml:space="preserve">فتح </w:t>
                          </w:r>
                          <w:r>
                            <w:rPr>
                              <w:rFonts w:cs="Arabic Transparent" w:hint="cs"/>
                              <w:b/>
                              <w:bCs/>
                              <w:szCs w:val="20"/>
                              <w:rtl/>
                            </w:rPr>
                            <w:t>العطاءات</w:t>
                          </w:r>
                          <w:r w:rsidRPr="002D722B">
                            <w:rPr>
                              <w:rFonts w:cs="Arabic Transparent" w:hint="cs"/>
                              <w:b/>
                              <w:bCs/>
                              <w:sz w:val="18"/>
                              <w:szCs w:val="20"/>
                              <w:rtl/>
                            </w:rPr>
                            <w:t xml:space="preserve"> الفنية</w:t>
                          </w:r>
                        </w:p>
                      </w:txbxContent>
                    </v:textbox>
                  </v:shape>
                </v:group>
                <v:group id="Group 836" o:spid="_x0000_s1238" style="position:absolute;left:4136;top:2797;width:1800;height:1083" coordorigin="4136,3520" coordsize="1800,10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wiE8ccAAADeAAAADwAAAGRycy9kb3ducmV2LnhtbESPT2vCQBTE70K/w/KE&#10;3nSTthGJriLSlh5E8A+It0f2mQSzb0N2m8Rv7wqCx2FmfsPMl72pREuNKy0riMcRCOLM6pJzBcfD&#10;z2gKwnlkjZVlUnAjB8vF22COqbYd76jd+1wECLsUFRTe16mULivIoBvbmjh4F9sY9EE2udQNdgFu&#10;KvkRRRNpsOSwUGBN64Ky6/7fKPjtsFt9xt/t5npZ386HZHvaxKTU+7BfzUB46v0r/Gz/aQXJJPpK&#10;4HEnXAG5uAM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EwiE8ccAAADe&#10;AAAADwAAAAAAAAAAAAAAAACqAgAAZHJzL2Rvd25yZXYueG1sUEsFBgAAAAAEAAQA+gAAAJ4DAAAA&#10;AA==&#10;">
                  <v:shape id="AutoShape 837" o:spid="_x0000_s1239" type="#_x0000_t176" style="position:absolute;left:4136;top:3520;width:1800;height:10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PHU8EA&#10;AADeAAAADwAAAGRycy9kb3ducmV2LnhtbESP2wrCMBBE3wX/Iazgm6beilajiKCIb14+YGm2F2w2&#10;pYla/94Igo/DzJxhVpvWVOJJjSstKxgNIxDEqdUl5wpu1/1gDsJ5ZI2VZVLwJgebdbezwkTbF5/p&#10;efG5CBB2CSoovK8TKV1akEE3tDVx8DLbGPRBNrnUDb4C3FRyHEWxNFhyWCiwpl1B6f3yMAoWV5Pt&#10;D9NHdSqzSTwx7+2xPeVK9XvtdgnCU+v/4V/7qBXM4mgaw/dOuAJy/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IDx1PBAAAA3gAAAA8AAAAAAAAAAAAAAAAAmAIAAGRycy9kb3du&#10;cmV2LnhtbFBLBQYAAAAABAAEAPUAAACGAwAAAAA=&#10;" filled="f" strokeweight="2.25pt"/>
                  <v:shape id="Text Box 838" o:spid="_x0000_s1240" type="#_x0000_t202" style="position:absolute;left:4305;top:3520;width:1440;height:10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H31MkA&#10;AADeAAAADwAAAGRycy9kb3ducmV2LnhtbESPQU/CQBSE7yb+h80j8SZbiCBUFoImpsQDiUiU46P7&#10;bGu7b2t3pcu/d0lMPE5m5pvMYhVMI07UucqygtEwAUGcW11xoWD/9nw7A+E8ssbGMik4k4PV8vpq&#10;gam2Pb/SaecLESHsUlRQet+mUrq8JINuaFvi6H3azqCPsiuk7rCPcNPIcZJMpcGK40KJLT2VlNe7&#10;H6Pg/Rzql/nX47E+TPoiZNts/v2RKXUzCOsHEJ6C/w//tTdawWSa3N3D5U68AnL5C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OuH31MkAAADeAAAADwAAAAAAAAAAAAAAAACYAgAA&#10;ZHJzL2Rvd25yZXYueG1sUEsFBgAAAAAEAAQA9QAAAI4DAAAAAA==&#10;" stroked="f">
                    <v:textbox inset="1.5mm,,,.3mm">
                      <w:txbxContent>
                        <w:p w:rsidR="007077FC" w:rsidRPr="00C50C9A" w:rsidRDefault="007077FC" w:rsidP="00C50C9A">
                          <w:pPr>
                            <w:bidi/>
                            <w:spacing w:before="0"/>
                            <w:ind w:left="-50"/>
                            <w:jc w:val="center"/>
                            <w:rPr>
                              <w:b/>
                              <w:bCs/>
                              <w:sz w:val="24"/>
                              <w:szCs w:val="24"/>
                              <w:rtl/>
                            </w:rPr>
                          </w:pPr>
                          <w:r w:rsidRPr="00C50C9A">
                            <w:rPr>
                              <w:rFonts w:cs="Arabic Transparent" w:hint="eastAsia"/>
                              <w:b/>
                              <w:bCs/>
                              <w:sz w:val="24"/>
                              <w:szCs w:val="24"/>
                              <w:rtl/>
                            </w:rPr>
                            <w:t>الفحص</w:t>
                          </w:r>
                          <w:r>
                            <w:rPr>
                              <w:rFonts w:cs="Arabic Transparent" w:hint="cs"/>
                              <w:b/>
                              <w:bCs/>
                              <w:sz w:val="24"/>
                              <w:szCs w:val="24"/>
                              <w:rtl/>
                            </w:rPr>
                            <w:t xml:space="preserve"> </w:t>
                          </w:r>
                          <w:r w:rsidRPr="00C50C9A">
                            <w:rPr>
                              <w:rFonts w:cs="Arabic Transparent" w:hint="eastAsia"/>
                              <w:b/>
                              <w:bCs/>
                              <w:sz w:val="24"/>
                              <w:szCs w:val="24"/>
                              <w:rtl/>
                            </w:rPr>
                            <w:t>التمهيدي</w:t>
                          </w:r>
                        </w:p>
                      </w:txbxContent>
                    </v:textbox>
                  </v:shape>
                </v:group>
              </v:group>
              <v:group id="Group 839" o:spid="_x0000_s1241" style="position:absolute;left:1980;top:4527;width:7788;height:2675" coordorigin="1980,4527" coordsize="7788,26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krb8UAAADeAAAADwAAAGRycy9kb3ducmV2LnhtbERPy2rCQBTdF/oPwxW6&#10;q5O0NZToKCHY0kUoqAVxd8lck2DmTsiMefx9Z1Ho8nDem91kWjFQ7xrLCuJlBIK4tLrhSsHP6eP5&#10;HYTzyBpby6RgJge77ePDBlNtRz7QcPSVCCHsUlRQe9+lUrqyJoNuaTviwF1tb9AH2FdS9ziGcNPK&#10;lyhKpMGGQ0ONHeU1lbfj3Sj4HHHMXuP9UNyu+Xw5rb7PRUxKPS2mbA3C0+T/xX/uL61glURvYW+4&#10;E66A3P4C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0JK2/FAAAA3gAA&#10;AA8AAAAAAAAAAAAAAAAAqgIAAGRycy9kb3ducmV2LnhtbFBLBQYAAAAABAAEAPoAAACcAwAAAAA=&#10;">
                <v:line id="Line 840" o:spid="_x0000_s1242" style="position:absolute;flip:x;visibility:visible" from="3947,6634" to="4127,66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dWJ9MgAAADeAAAADwAAAGRycy9kb3ducmV2LnhtbESPQWsCMRSE74X+h/AKXkrNVqzoahQp&#10;CB68VGWlt+fmdbPs5mWbRF3/fVMo9DjMzDfMYtXbVlzJh9qxgtdhBoK4dLrmSsHxsHmZgggRWWPr&#10;mBTcKcBq+fiwwFy7G3/QdR8rkSAcclRgYuxyKUNpyGIYuo44eV/OW4xJ+kpqj7cEt60cZdlEWqw5&#10;LRjs6N1Q2ewvVoGc7p6//fo8bormdJqZoiy6z51Sg6d+PQcRqY//4b/2Vit4m2TjGfzeSVdALn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TdWJ9MgAAADeAAAADwAAAAAA&#10;AAAAAAAAAAChAgAAZHJzL2Rvd25yZXYueG1sUEsFBgAAAAAEAAQA+QAAAJYDAAAAAA==&#10;"/>
                <v:group id="Group 841" o:spid="_x0000_s1243" style="position:absolute;left:1980;top:4527;width:7788;height:2675" coordorigin="1980,4527" coordsize="7788,26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qaxtMYAAADeAAAADwAAAGRycy9kb3ducmV2LnhtbESPzWqDQBSF94G8w3AD&#10;3SWjLUowmYiEtHQhhSaB0t3FuVGJc0ecqZq37ywKXR7OH98+n00nRhpca1lBvIlAEFdWt1wruF5e&#10;11sQziNr7CyTggc5yA/LxR4zbSf+pPHsaxFG2GWooPG+z6R0VUMG3cb2xMG72cGgD3KopR5wCuOm&#10;k89RlEqDLYeHBns6NlTdzz9GwduEU/ESn8byfjs+vi/Jx1cZk1JPq7nYgfA0+//wX/tdK0jSKAkA&#10;ASeggDz8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GprG0xgAAAN4A&#10;AAAPAAAAAAAAAAAAAAAAAKoCAABkcnMvZG93bnJldi54bWxQSwUGAAAAAAQABAD6AAAAnQMAAAAA&#10;">
                  <v:line id="Line 842" o:spid="_x0000_s1244" style="position:absolute;flip:x;visibility:visible" from="2700,6622" to="3060,66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noTL8gAAADeAAAADwAAAGRycy9kb3ducmV2LnhtbESPT2sCMRTE70K/Q3iFXkrNWqroahQp&#10;FHrw4h9WentunptlNy/bJNXtt2+EgsdhZn7DLFa9bcWFfKgdKxgNMxDEpdM1VwoO+4+XKYgQkTW2&#10;jknBLwVYLR8GC8y1u/KWLrtYiQThkKMCE2OXSxlKQxbD0HXEyTs7bzEm6SupPV4T3LbyNcsm0mLN&#10;acFgR++Gymb3YxXI6eb5269Pb03RHI8zU5RF97VR6umxX89BROrjPfzf/tQKxpNsPILbnXQF5PIP&#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NnoTL8gAAADeAAAADwAAAAAA&#10;AAAAAAAAAAChAgAAZHJzL2Rvd25yZXYueG1sUEsFBgAAAAAEAAQA+QAAAJYDAAAAAA==&#10;"/>
                  <v:group id="Group 843" o:spid="_x0000_s1245" style="position:absolute;left:2700;top:4527;width:1620;height:733" coordorigin="2700,4241" coordsize="1620,7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TiKWMYAAADeAAAADwAAAGRycy9kb3ducmV2LnhtbESPQYvCMBSE7wv+h/AE&#10;b2tapbJUo4i44kGE1QXx9miebbF5KU22rf/eCMIeh5n5hlmselOJlhpXWlYQjyMQxJnVJecKfs/f&#10;n18gnEfWWFkmBQ9ysFoOPhaYatvxD7Unn4sAYZeigsL7OpXSZQUZdGNbEwfvZhuDPsgml7rBLsBN&#10;JSdRNJMGSw4LBda0KSi7n/6Mgl2H3Xoab9vD/bZ5XM/J8XKISanRsF/PQXjq/X/43d5rBcksSibw&#10;uhOugFw+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ZOIpYxgAAAN4A&#10;AAAPAAAAAAAAAAAAAAAAAKoCAABkcnMvZG93bnJldi54bWxQSwUGAAAAAAQABAD6AAAAnQMAAAAA&#10;">
                    <v:line id="Line 844" o:spid="_x0000_s1246" style="position:absolute;visibility:visible" from="2700,4241" to="4320,4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wHRr8gAAADeAAAADwAAAGRycy9kb3ducmV2LnhtbESPT2vCQBTE74V+h+UJvdWNFYNEV5GW&#10;gvYg9Q/o8Zl9TdJm34bdbZJ++64geBxm5jfMfNmbWrTkfGVZwWiYgCDOra64UHA8vD9PQfiArLG2&#10;TAr+yMNy8fgwx0zbjnfU7kMhIoR9hgrKEJpMSp+XZNAPbUMcvS/rDIYoXSG1wy7CTS1fkiSVBiuO&#10;CyU29FpS/rP/NQq248+0XW0+1v1pk17yt93l/N05pZ4G/WoGIlAf7uFbe60VTNJkMobrnXgF5OIf&#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rwHRr8gAAADeAAAADwAAAAAA&#10;AAAAAAAAAAChAgAAZHJzL2Rvd25yZXYueG1sUEsFBgAAAAAEAAQA+QAAAJYDAAAAAA==&#10;"/>
                    <v:line id="Line 845" o:spid="_x0000_s1247" style="position:absolute;visibility:visible" from="2700,4254" to="2700,49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OhJ28gAAADeAAAADwAAAGRycy9kb3ducmV2LnhtbESPQWvCQBSE74X+h+UVvNVNrYYSXUUq&#10;BfUgagvt8Zl9Jmmzb8PumqT/3i0IPQ4z8w0zW/SmFi05X1lW8DRMQBDnVldcKPh4f3t8AeEDssba&#10;Min4JQ+L+f3dDDNtOz5QewyFiBD2GSooQ2gyKX1ekkE/tA1x9M7WGQxRukJqh12Em1qOkiSVBiuO&#10;CyU29FpS/nO8GAW7533aLjfbdf+5SU/56nD6+u6cUoOHfjkFEagP/+Fbe60VTNJkMoa/O/EKyPkV&#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IOhJ28gAAADeAAAADwAAAAAA&#10;AAAAAAAAAAChAgAAZHJzL2Rvd25yZXYueG1sUEsFBgAAAAAEAAQA+QAAAJYDAAAAAA==&#10;"/>
                    <v:line id="Line 846" o:spid="_x0000_s1248" style="position:absolute;visibility:visible" from="4320,4254" to="4320,46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NWZjscAAADeAAAADwAAAGRycy9kb3ducmV2LnhtbESPzWrDMBCE74G+g9hCbomcgvPjRAml&#10;JtBDWkhSet5YW8vUWhlLddS3jwqFHIeZ+YbZ7KJtxUC9bxwrmE0zEMSV0w3XCj7O+8kShA/IGlvH&#10;pOCXPOy2D6MNFtpd+UjDKdQiQdgXqMCE0BVS+sqQRT91HXHyvlxvMSTZ11L3eE1w28qnLJtLiw2n&#10;BYMdvRiqvk8/VsHClEe5kOXh/F4OzWwV3+LnZaXU+DE+r0EEiuEe/m+/agX5PMtz+LuTroDc3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c1ZmOxwAAAN4AAAAPAAAAAAAA&#10;AAAAAAAAAKECAABkcnMvZG93bnJldi54bWxQSwUGAAAAAAQABAD5AAAAlQMAAAAA&#10;">
                      <v:stroke endarrow="block"/>
                    </v:line>
                  </v:group>
                  <v:shape id="AutoShape 847" o:spid="_x0000_s1249" type="#_x0000_t176" style="position:absolute;left:4140;top:5006;width:1800;height:10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EjmMQA&#10;AADeAAAADwAAAGRycy9kb3ducmV2LnhtbESPUWvCMBSF34X9h3AHexGbbNgi1SirQ/B16g+4NNe2&#10;rLmJTab13y+CsMfDOec7nNVmtL240hA6xxreMwWCuHam40bD6bibLUCEiGywd0wa7hRgs36ZrLA0&#10;7sbfdD3ERiQIhxI1tDH6UspQt2QxZM4TJ+/sBosxyaGRZsBbgttefihVSIsdp4UWPW1bqn8Ov1ZD&#10;NecKK/nlp/v7RcntJR9D57V+ex0/lyAijfE//GzvjYa8UHkBjzvpCsj1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mBI5jEAAAA3gAAAA8AAAAAAAAAAAAAAAAAmAIAAGRycy9k&#10;b3ducmV2LnhtbFBLBQYAAAAABAAEAPUAAACJAwAAAAA=&#10;" strokeweight="2.25pt"/>
                  <v:shape id="Text Box 848" o:spid="_x0000_s1250" type="#_x0000_t202" style="position:absolute;left:4295;top:5187;width:1440;height:7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dAYMYA&#10;AADeAAAADwAAAGRycy9kb3ducmV2LnhtbESPQWvCQBSE7wX/w/IEb3VTJSrRVURq6a1US8HbY/c1&#10;SZt9m2ZfNf77bqHgcZiZb5jVpveNOlMX68AGHsYZKGIbXM2lgbfj/n4BKgqywyYwGbhShM16cLfC&#10;woULv9L5IKVKEI4FGqhE2kLraCvyGMehJU7eR+g8SpJdqV2HlwT3jZ5k2Ux7rDktVNjSriL7dfjx&#10;Bl4mtSy+rXb7p88pvT+eJL9aMWY07LdLUEK93ML/7WdnIJ9l+Rz+7qQroN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BdAYMYAAADeAAAADwAAAAAAAAAAAAAAAACYAgAAZHJz&#10;L2Rvd25yZXYueG1sUEsFBgAAAAAEAAQA9QAAAIsDAAAAAA==&#10;" stroked="f">
                    <v:textbox inset=",.3mm">
                      <w:txbxContent>
                        <w:p w:rsidR="007077FC" w:rsidRPr="00951EE6" w:rsidRDefault="00DB32BE" w:rsidP="00C50C9A">
                          <w:pPr>
                            <w:bidi/>
                            <w:spacing w:before="0" w:after="0"/>
                            <w:jc w:val="center"/>
                            <w:rPr>
                              <w:b/>
                              <w:bCs/>
                              <w:sz w:val="22"/>
                              <w:szCs w:val="22"/>
                              <w:rtl/>
                            </w:rPr>
                          </w:pPr>
                          <w:r w:rsidRPr="00DB32BE">
                            <w:rPr>
                              <w:rFonts w:hint="eastAsia"/>
                              <w:b/>
                              <w:bCs/>
                              <w:sz w:val="22"/>
                              <w:szCs w:val="22"/>
                              <w:rtl/>
                            </w:rPr>
                            <w:t>تقييم</w:t>
                          </w:r>
                          <w:r w:rsidRPr="00DB32BE">
                            <w:rPr>
                              <w:b/>
                              <w:bCs/>
                              <w:sz w:val="22"/>
                              <w:szCs w:val="22"/>
                              <w:rtl/>
                            </w:rPr>
                            <w:t xml:space="preserve"> </w:t>
                          </w:r>
                          <w:r w:rsidRPr="00DB32BE">
                            <w:rPr>
                              <w:rFonts w:hint="eastAsia"/>
                              <w:b/>
                              <w:bCs/>
                              <w:sz w:val="22"/>
                              <w:szCs w:val="22"/>
                              <w:rtl/>
                            </w:rPr>
                            <w:t>فني</w:t>
                          </w:r>
                          <w:r w:rsidRPr="00DB32BE">
                            <w:rPr>
                              <w:b/>
                              <w:bCs/>
                              <w:sz w:val="22"/>
                              <w:szCs w:val="22"/>
                              <w:rtl/>
                            </w:rPr>
                            <w:t xml:space="preserve"> </w:t>
                          </w:r>
                          <w:r w:rsidRPr="00DB32BE">
                            <w:rPr>
                              <w:rFonts w:hint="eastAsia"/>
                              <w:b/>
                              <w:bCs/>
                              <w:sz w:val="22"/>
                              <w:szCs w:val="22"/>
                              <w:rtl/>
                            </w:rPr>
                            <w:t>مفصل</w:t>
                          </w:r>
                        </w:p>
                      </w:txbxContent>
                    </v:textbox>
                  </v:shape>
                  <v:shape id="Text Box 849" o:spid="_x0000_s1251" type="#_x0000_t202" style="position:absolute;left:3099;top:6459;width:823;height:2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Ly7cAA&#10;AADeAAAADwAAAGRycy9kb3ducmV2LnhtbERPTWvCQBC9C/6HZQredGOrItFVbEnBa1U8D9kxm5qZ&#10;DdlV47/vHoQeH+97ve25UXfqQu3FwHSSgSIpva2lMnA6fo+XoEJEsdh4IQNPCrDdDAdrzK1/yA/d&#10;D7FSKURCjgZcjG2udSgdMYaJb0kSd/EdY0ywq7Tt8JHCudHvWbbQjLWkBoctfTkqr4cbGyjC72U2&#10;Lfb8wfUZNburvX0Wxoze+t0KVKQ+/otf7r01MF9k87Q33UlXQG/+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aLy7cAAAADeAAAADwAAAAAAAAAAAAAAAACYAgAAZHJzL2Rvd25y&#10;ZXYueG1sUEsFBgAAAAAEAAQA9QAAAIUDAAAAAA==&#10;" stroked="f">
                    <v:textbox inset=".5mm,.3mm,.5mm,.3mm">
                      <w:txbxContent>
                        <w:p w:rsidR="007077FC" w:rsidRPr="002D722B" w:rsidRDefault="007077FC" w:rsidP="003A1BAA">
                          <w:pPr>
                            <w:pStyle w:val="BodyText"/>
                            <w:jc w:val="center"/>
                            <w:rPr>
                              <w:rFonts w:cs="Arabic Transparent"/>
                              <w:b/>
                              <w:bCs/>
                              <w:sz w:val="20"/>
                              <w:szCs w:val="20"/>
                              <w:rtl/>
                            </w:rPr>
                          </w:pPr>
                          <w:r w:rsidRPr="002D722B">
                            <w:rPr>
                              <w:rFonts w:cs="Arabic Transparent" w:hint="cs"/>
                              <w:b/>
                              <w:bCs/>
                              <w:sz w:val="20"/>
                              <w:szCs w:val="20"/>
                              <w:rtl/>
                            </w:rPr>
                            <w:t>غير واضح</w:t>
                          </w:r>
                        </w:p>
                      </w:txbxContent>
                    </v:textbox>
                  </v:shape>
                  <v:line id="Line 850" o:spid="_x0000_s1252" style="position:absolute;flip:y;visibility:visible" from="2700,5972" to="2700,66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4ibd8cAAADeAAAADwAAAGRycy9kb3ducmV2LnhtbESPT2vCQBDF74V+h2UKXoLuqigaXcX+&#10;EQrSQ9WDxyE7TUKzsyE71fTbdwuFHh9v3u/NW29736grdbEObGE8MqCIi+BqLi2cT/vhAlQUZIdN&#10;YLLwTRG2m/u7NeYu3PidrkcpVYJwzNFCJdLmWseiIo9xFFri5H2EzqMk2ZXadXhLcN/oiTFz7bHm&#10;1FBhS08VFZ/HL5/e2L/x83SaPXqdZUt6ucjBaLF28NDvVqCEevk//ku/OguzuZkt4XdOYoDe/A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PiJt3xwAAAN4AAAAPAAAAAAAA&#10;AAAAAAAAAKECAABkcnMvZG93bnJldi54bWxQSwUGAAAAAAQABAD5AAAAlQMAAAAA&#10;">
                    <v:stroke endarrow="block"/>
                  </v:line>
                  <v:group id="Group 851" o:spid="_x0000_s1253" style="position:absolute;left:1980;top:5038;width:1440;height:900" coordorigin="1980,5038" coordsize="1440,9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p7CcUAAADeAAAADwAAAGRycy9kb3ducmV2LnhtbESPzYrCMBSF94LvEK4w&#10;O03rYJFqFBEdXIgwVRhmd2mubbG5KU2mrW9vFsIsD+ePb70dTC06al1lWUE8i0AQ51ZXXCi4XY/T&#10;JQjnkTXWlknBkxxsN+PRGlNte/6mLvOFCCPsUlRQet+kUrq8JINuZhvi4N1ta9AH2RZSt9iHcVPL&#10;eRQl0mDF4aHEhvYl5Y/szyj46rHffcaH7vy475+/18Xl5xyTUh+TYbcC4Wnw/+F3+6QVLJIoCQAB&#10;J6CA3Lw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EjKewnFAAAA3gAA&#10;AA8AAAAAAAAAAAAAAAAAqgIAAGRycy9kb3ducmV2LnhtbFBLBQYAAAAABAAEAPoAAACcAwAAAAA=&#10;">
                    <v:shape id="AutoShape 852" o:spid="_x0000_s1254" type="#_x0000_t176" style="position:absolute;left:1980;top:5038;width:1440;height:9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RxUcMA&#10;AADeAAAADwAAAGRycy9kb3ducmV2LnhtbESP0YrCMBRE34X9h3AXfJE1cdEi1SjWRfB11Q+4NHfb&#10;YnMTm6j1740g7OMwM2eY5bq3rbhRFxrHGiZjBYK4dKbhSsPpuPuagwgR2WDrmDQ8KMB69TFYYm7c&#10;nX/pdoiVSBAOOWqoY/S5lKGsyWIYO0+cvD/XWYxJdpU0Hd4T3LbyW6lMWmw4LdToaVtTeT5crYZi&#10;ygUW8seP9o+LktvLrA+N13r42W8WICL18T/8bu+Nhlmmsgm87qQrIF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ARxUcMAAADeAAAADwAAAAAAAAAAAAAAAACYAgAAZHJzL2Rv&#10;d25yZXYueG1sUEsFBgAAAAAEAAQA9QAAAIgDAAAAAA==&#10;" strokeweight="2.25pt"/>
                    <v:shape id="Text Box 853" o:spid="_x0000_s1255" type="#_x0000_t202" style="position:absolute;left:1980;top:5231;width:1401;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u7cUA&#10;AADeAAAADwAAAGRycy9kb3ducmV2LnhtbESPT2sCMRTE70K/Q3iF3jRR6FK2RmkLglf/tL2+bl43&#10;225eliSuq5/eCILHYWZ+w8yXg2tFTyE2njVMJwoEceVNw7WG/W41fgERE7LB1jNpOFGE5eJhNMfS&#10;+CNvqN+mWmQIxxI12JS6UspYWXIYJ74jzt6vDw5TlqGWJuAxw10rZ0oV0mHDecFiRx+Wqv/twWn4&#10;2a++Fe7+6Ks/fFY8De/92Vutnx6Ht1cQiYZ0D9/aa6PhuVDFDK538hWQi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8K7txQAAAN4AAAAPAAAAAAAAAAAAAAAAAJgCAABkcnMv&#10;ZG93bnJldi54bWxQSwUGAAAAAAQABAD1AAAAigMAAAAA&#10;" stroked="f">
                      <v:textbox inset=",.3mm,,.3mm">
                        <w:txbxContent>
                          <w:p w:rsidR="007077FC" w:rsidRPr="002D722B" w:rsidRDefault="007077FC" w:rsidP="00C50C9A">
                            <w:pPr>
                              <w:bidi/>
                              <w:spacing w:before="0" w:after="0"/>
                              <w:jc w:val="center"/>
                              <w:rPr>
                                <w:rFonts w:cs="Arabic Transparent"/>
                                <w:b/>
                                <w:bCs/>
                                <w:szCs w:val="20"/>
                                <w:rtl/>
                              </w:rPr>
                            </w:pPr>
                            <w:r w:rsidRPr="002D722B">
                              <w:rPr>
                                <w:rFonts w:cs="Arabic Transparent" w:hint="cs"/>
                                <w:b/>
                                <w:bCs/>
                                <w:szCs w:val="20"/>
                                <w:rtl/>
                              </w:rPr>
                              <w:t>التوضيح</w:t>
                            </w:r>
                          </w:p>
                          <w:p w:rsidR="007077FC" w:rsidRPr="002D722B" w:rsidRDefault="007077FC" w:rsidP="003A1BAA">
                            <w:pPr>
                              <w:jc w:val="center"/>
                              <w:rPr>
                                <w:rFonts w:cs="Arabic Transparent"/>
                                <w:b/>
                                <w:bCs/>
                                <w:szCs w:val="20"/>
                                <w:rtl/>
                              </w:rPr>
                            </w:pPr>
                            <w:r w:rsidRPr="002D722B">
                              <w:rPr>
                                <w:rFonts w:cs="Arabic Transparent" w:hint="cs"/>
                                <w:b/>
                                <w:bCs/>
                                <w:szCs w:val="20"/>
                                <w:rtl/>
                              </w:rPr>
                              <w:t>(خطياً)</w:t>
                            </w:r>
                          </w:p>
                        </w:txbxContent>
                      </v:textbox>
                    </v:shape>
                  </v:group>
                  <v:line id="Line 854" o:spid="_x0000_s1256" style="position:absolute;visibility:visible" from="5040,6074" to="5040,71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hxu3McAAADeAAAADwAAAGRycy9kb3ducmV2LnhtbESPQWsCMRSE70L/Q3gFb5pV6Vq3Riku&#10;hR5sQS2en5vXzdLNy7JJ1/TfN0Khx2FmvmHW22hbMVDvG8cKZtMMBHHldMO1go/Ty+QRhA/IGlvH&#10;pOCHPGw3d6M1Ftpd+UDDMdQiQdgXqMCE0BVS+sqQRT91HXHyPl1vMSTZ11L3eE1w28p5luXSYsNp&#10;wWBHO0PV1/HbKlia8iCXstyf3suhma3iWzxfVkqN7+PzE4hAMfyH/9qvWsFDnuULuN1JV0Buf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yHG7cxwAAAN4AAAAPAAAAAAAA&#10;AAAAAAAAAKECAABkcnMvZG93bnJldi54bWxQSwUGAAAAAAQABAD5AAAAlQMAAAAA&#10;">
                    <v:stroke endarrow="block"/>
                  </v:line>
                  <v:shape id="Text Box 855" o:spid="_x0000_s1257" type="#_x0000_t202" style="position:absolute;left:4500;top:6238;width:1080;height:6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1WTAsUA&#10;AADeAAAADwAAAGRycy9kb3ducmV2LnhtbESPQWsCMRSE74L/ITzBW00sdimrUdqC0GvVttfn5rlZ&#10;u3lZkrhu++ubQsHjMDPfMKvN4FrRU4iNZw3zmQJBXHnTcK3hsN/ePYKICdlg65k0fFOEzXo8WmFp&#10;/JXfqN+lWmQIxxI12JS6UspYWXIYZ74jzt7JB4cpy1BLE/Ca4a6V90oV0mHDecFiRy+Wqq/dxWk4&#10;HrafCvdn+ugv7xXPw3P/463W08nwtASRaEi38H/71Wh4KFSxgL87+QrI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VZMCxQAAAN4AAAAPAAAAAAAAAAAAAAAAAJgCAABkcnMv&#10;ZG93bnJldi54bWxQSwUGAAAAAAQABAD1AAAAigMAAAAA&#10;" stroked="f">
                    <v:textbox inset=",.3mm,,.3mm">
                      <w:txbxContent>
                        <w:p w:rsidR="007077FC" w:rsidRPr="002D722B" w:rsidRDefault="007077FC" w:rsidP="00C50C9A">
                          <w:pPr>
                            <w:bidi/>
                            <w:spacing w:before="0" w:after="0"/>
                            <w:jc w:val="center"/>
                            <w:rPr>
                              <w:rFonts w:cs="Arabic Transparent"/>
                              <w:b/>
                              <w:bCs/>
                              <w:szCs w:val="22"/>
                              <w:rtl/>
                            </w:rPr>
                          </w:pPr>
                          <w:r w:rsidRPr="002D722B">
                            <w:rPr>
                              <w:rFonts w:cs="Arabic Transparent" w:hint="cs"/>
                              <w:b/>
                              <w:bCs/>
                              <w:sz w:val="22"/>
                              <w:szCs w:val="20"/>
                              <w:rtl/>
                            </w:rPr>
                            <w:t>فوق الحد</w:t>
                          </w:r>
                        </w:p>
                      </w:txbxContent>
                    </v:textbox>
                  </v:shape>
                  <v:line id="Line 856" o:spid="_x0000_s1258" style="position:absolute;visibility:visible" from="5927,6011" to="5927,68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gm/cgAAADeAAAADwAAAGRycy9kb3ducmV2LnhtbESPQUsDMRSE74L/ITyhN5vV0lDWpqVU&#10;Cq0HsVXQ4+vmubt287Ik6e76741Q6HGYmW+Y+XKwjejIh9qxhodxBoK4cKbmUsPH++Z+BiJEZION&#10;Y9LwSwGWi9ubOebG9byn7hBLkSAcctRQxdjmUoaiIoth7Fri5H07bzEm6UtpPPYJbhv5mGVKWqw5&#10;LVTY0rqi4nQ4Ww2vkzfVrXYv2+Fzp47F8/749dN7rUd3w+oJRKQhXsOX9tZomKpMTeH/TroCcvEH&#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gcgm/cgAAADeAAAADwAAAAAA&#10;AAAAAAAAAAChAgAAZHJzL2Rvd25yZXYueG1sUEsFBgAAAAAEAAQA+QAAAJYDAAAAAA==&#10;"/>
                  <v:shape id="Text Box 857" o:spid="_x0000_s1259" type="#_x0000_t202" style="position:absolute;left:5978;top:6747;width:1106;height:45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56sYA&#10;AADeAAAADwAAAGRycy9kb3ducmV2LnhtbESPQWvCQBSE74L/YXlCb7pR26Cpq2ihxfZmVOjxkX1N&#10;UrNvw+4a03/vFgo9DjPzDbPa9KYRHTlfW1YwnSQgiAuray4VnI6v4wUIH5A1NpZJwQ952KyHgxVm&#10;2t74QF0eShEh7DNUUIXQZlL6oiKDfmJb4uh9WWcwROlKqR3eItw0cpYkqTRYc1yosKWXiopLfjUK&#10;dp9u/jZd2m+7O88fr/n7h+m2qNTDqN8+gwjUh//wX3uvFTylSZrC7514BeT6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K/56sYAAADeAAAADwAAAAAAAAAAAAAAAACYAgAAZHJz&#10;L2Rvd25yZXYueG1sUEsFBgAAAAAEAAQA9QAAAIsDAAAAAA==&#10;" stroked="f">
                    <v:textbox inset=".5mm,,.5mm">
                      <w:txbxContent>
                        <w:p w:rsidR="007077FC" w:rsidRPr="002D722B" w:rsidRDefault="007077FC" w:rsidP="00C50C9A">
                          <w:pPr>
                            <w:bidi/>
                            <w:spacing w:before="0" w:after="0"/>
                            <w:jc w:val="left"/>
                            <w:rPr>
                              <w:b/>
                              <w:bCs/>
                              <w:sz w:val="20"/>
                              <w:szCs w:val="20"/>
                              <w:rtl/>
                            </w:rPr>
                          </w:pPr>
                          <w:r w:rsidRPr="002D722B">
                            <w:rPr>
                              <w:rFonts w:hint="cs"/>
                              <w:b/>
                              <w:bCs/>
                              <w:sz w:val="20"/>
                              <w:szCs w:val="20"/>
                              <w:rtl/>
                            </w:rPr>
                            <w:t>دون الحد</w:t>
                          </w:r>
                        </w:p>
                      </w:txbxContent>
                    </v:textbox>
                  </v:shape>
                  <v:group id="Group 858" o:spid="_x0000_s1260" style="position:absolute;left:7788;top:6626;width:1980;height:540" coordorigin="7788,8229" coordsize="1980,5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yPjfccAAADeAAAADwAAAGRycy9kb3ducmV2LnhtbESPQWvCQBSE7wX/w/KE&#10;3uomiqlEVxHR0oMUqoJ4e2SfSTD7NmTXJP77riD0OMzMN8xi1ZtKtNS40rKCeBSBIM6sLjlXcDru&#10;PmYgnEfWWFkmBQ9ysFoO3haYatvxL7UHn4sAYZeigsL7OpXSZQUZdCNbEwfvahuDPsgml7rBLsBN&#10;JcdRlEiDJYeFAmvaFJTdDnej4KvDbj2Jt+3+dt08Lsfpz3kfk1Lvw349B+Gp9//hV/tbK5gmUfIJ&#10;zzvhCsjlH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xyPjfccAAADe&#10;AAAADwAAAAAAAAAAAAAAAACqAgAAZHJzL2Rvd25yZXYueG1sUEsFBgAAAAAEAAQA+gAAAJ4DAAAA&#10;AA==&#10;">
                    <v:shape id="AutoShape 859" o:spid="_x0000_s1261" type="#_x0000_t116" style="position:absolute;left:7788;top:8229;width:198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J+3cMA&#10;AADeAAAADwAAAGRycy9kb3ducmV2LnhtbERPS2vCQBC+F/wPywheSt0oNJTUTZCC6NHaQq/T7OSB&#10;mdmY3cbor+8eCj1+fO9NMXGnRhp868TAapmAIimdbaU28Pmxe3oB5QOKxc4JGbiRhyKfPWwws+4q&#10;7zSeQq1iiPgMDTQh9JnWvmyI0S9dTxK5yg2MIcKh1nbAawznTq+TJNWMrcSGBnt6a6g8n37YwHFX&#10;rcby8nhgDtuaq/v+u7Nfxizm0/YVVKAp/Iv/3Adr4DlN0rg33olXQO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zJ+3cMAAADeAAAADwAAAAAAAAAAAAAAAACYAgAAZHJzL2Rv&#10;d25yZXYueG1sUEsFBgAAAAAEAAQA9QAAAIgDAAAAAA==&#10;" strokeweight="2.25pt"/>
                    <v:shape id="Text Box 860" o:spid="_x0000_s1262" type="#_x0000_t202" style="position:absolute;left:7968;top:8281;width:1620;height:41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EOlcUA&#10;AADeAAAADwAAAGRycy9kb3ducmV2LnhtbESP0YrCMBRE3wX/IVxhX2RNXbRdq1HcBcVXtR9wba5t&#10;sbkpTdbWv98Igo/DzJxhVpve1OJOrassK5hOIhDEudUVFwqy8+7zG4TzyBpry6TgQQ426+Fgham2&#10;HR/pfvKFCBB2KSoovW9SKV1ekkE3sQ1x8K62NeiDbAupW+wC3NTyK4piabDisFBiQ78l5bfTn1Fw&#10;PXTj+aK77H2WHGfxD1bJxT6U+hj12yUIT71/h1/tg1Ywj6N4Ac874QrI9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oQ6VxQAAAN4AAAAPAAAAAAAAAAAAAAAAAJgCAABkcnMv&#10;ZG93bnJldi54bWxQSwUGAAAAAAQABAD1AAAAigMAAAAA&#10;" stroked="f">
                      <v:textbox>
                        <w:txbxContent>
                          <w:p w:rsidR="007077FC" w:rsidRPr="002D722B" w:rsidRDefault="00DB32BE" w:rsidP="00C50C9A">
                            <w:pPr>
                              <w:spacing w:before="0"/>
                              <w:jc w:val="center"/>
                              <w:rPr>
                                <w:b/>
                                <w:bCs/>
                                <w:rtl/>
                              </w:rPr>
                            </w:pPr>
                            <w:r w:rsidRPr="00DB32BE">
                              <w:rPr>
                                <w:rFonts w:hint="eastAsia"/>
                                <w:b/>
                                <w:bCs/>
                                <w:sz w:val="22"/>
                                <w:szCs w:val="22"/>
                                <w:rtl/>
                              </w:rPr>
                              <w:t>رفض</w:t>
                            </w:r>
                          </w:p>
                        </w:txbxContent>
                      </v:textbox>
                    </v:shape>
                  </v:group>
                  <v:line id="Line 861" o:spid="_x0000_s1263" style="position:absolute;visibility:visible" from="7092,6929" to="7812,69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xdmdsUAAADeAAAADwAAAGRycy9kb3ducmV2LnhtbESPXWvCMBSG7wf7D+EMvJupA+2sRhkr&#10;ghdzoA6vj82xKWtOShNr/PfLhbDLl/eLZ7mOthUD9b5xrGAyzkAQV043XCv4OW5e30H4gKyxdUwK&#10;7uRhvXp+WmKh3Y33NBxCLdII+wIVmBC6QkpfGbLox64jTt7F9RZDkn0tdY+3NG5b+ZZlM2mx4fRg&#10;sKNPQ9Xv4WoV5Kbcy1yWX8fvcmgm87iLp/NcqdFL/FiACBTDf/jR3moF01mWJ4CEk1BAr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xdmdsUAAADeAAAADwAAAAAAAAAA&#10;AAAAAAChAgAAZHJzL2Rvd25yZXYueG1sUEsFBgAAAAAEAAQA+QAAAJMDAAAAAA==&#10;">
                    <v:stroke endarrow="block"/>
                  </v:line>
                  <v:line id="Line 862" o:spid="_x0000_s1264" style="position:absolute;visibility:visible" from="4136,6032" to="4136,66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yq2I8gAAADeAAAADwAAAGRycy9kb3ducmV2LnhtbESPQWvCQBSE74X+h+UVeqsbLaYluopY&#10;CtpDUVtoj8/sM4lm34bdNUn/vSsUPA4z8w0znfemFi05X1lWMBwkIIhzqysuFHx/vT+9gvABWWNt&#10;mRT8kYf57P5uipm2HW+p3YVCRAj7DBWUITSZlD4vyaAf2IY4egfrDIYoXSG1wy7CTS1HSZJKgxXH&#10;hRIbWpaUn3Zno+DzeZO2i/XHqv9Zp/v8bbv/PXZOqceHfjEBEagPt/B/e6UVjNPkZQjXO/EKyNkF&#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eyq2I8gAAADeAAAADwAAAAAA&#10;AAAAAAAAAAChAgAAZHJzL2Rvd25yZXYueG1sUEsFBgAAAAAEAAQA+QAAAJYDAAAAAA==&#10;"/>
                </v:group>
              </v:group>
            </v:group>
            <v:group id="Group 863" o:spid="_x0000_s1265" style="position:absolute;left:1800;top:8309;width:4320;height:3059" coordorigin="1800,8309" coordsize="4320,30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o3WOMcAAADeAAAADwAAAGRycy9kb3ducmV2LnhtbESPT4vCMBTE78J+h/AW&#10;9qZpXdSlGkXEXTyI4B9YvD2aZ1tsXkoT2/rtjSB4HGbmN8xs0ZlSNFS7wrKCeBCBIE6tLjhTcDr+&#10;9n9AOI+ssbRMCu7kYDH/6M0w0bblPTUHn4kAYZeggtz7KpHSpTkZdANbEQfvYmuDPsg6k7rGNsBN&#10;KYdRNJYGCw4LOVa0yim9Hm5GwV+L7fI7Xjfb62V1Px9Hu/9tTEp9fXbLKQhPnX+HX+2NVjAaR5Mh&#10;PO+EKyDnD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Uo3WOMcAAADe&#10;AAAADwAAAAAAAAAAAAAAAACqAgAAZHJzL2Rvd25yZXYueG1sUEsFBgAAAAAEAAQA+gAAAJ4DAAAA&#10;AA==&#10;">
              <v:shape id="Text Box 864" o:spid="_x0000_s1266" type="#_x0000_t202" style="position:absolute;left:2880;top:10690;width:1440;height:67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CvosYA&#10;AADeAAAADwAAAGRycy9kb3ducmV2LnhtbESP2WrDMBRE3wv5B3EDeSmJ3CV261oJTaElr1k+4Ma6&#10;Xqh1ZSzVy99XgUAeh5k5w2Tb0TSip87VlhU8rSIQxLnVNZcKzqfv5RsI55E1NpZJwUQOtpvZQ4ap&#10;tgMfqD/6UgQIuxQVVN63qZQur8igW9mWOHiF7Qz6ILtS6g6HADeNfI6iWBqsOSxU2NJXRfnv8c8o&#10;KPbD4/p9uPz4c3J4jXdYJxc7KbWYj58fIDyN/h6+tfdawTqOkhe43glXQG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pCvosYAAADeAAAADwAAAAAAAAAAAAAAAACYAgAAZHJz&#10;L2Rvd25yZXYueG1sUEsFBgAAAAAEAAQA9QAAAIsDAAAAAA==&#10;" stroked="f">
                <v:textbox>
                  <w:txbxContent>
                    <w:p w:rsidR="007077FC" w:rsidRPr="002D722B" w:rsidRDefault="007077FC" w:rsidP="00C50C9A">
                      <w:pPr>
                        <w:spacing w:before="0" w:after="0"/>
                        <w:jc w:val="center"/>
                        <w:rPr>
                          <w:rFonts w:cs="Arabic Transparent"/>
                          <w:b/>
                          <w:bCs/>
                          <w:sz w:val="22"/>
                          <w:szCs w:val="20"/>
                          <w:rtl/>
                        </w:rPr>
                      </w:pPr>
                      <w:r w:rsidRPr="002D722B">
                        <w:rPr>
                          <w:rFonts w:cs="Arabic Transparent" w:hint="cs"/>
                          <w:b/>
                          <w:bCs/>
                          <w:sz w:val="22"/>
                          <w:szCs w:val="20"/>
                          <w:rtl/>
                        </w:rPr>
                        <w:t>الأخطاء الحسابية</w:t>
                      </w:r>
                    </w:p>
                  </w:txbxContent>
                </v:textbox>
              </v:shape>
              <v:group id="Group 865" o:spid="_x0000_s1267" style="position:absolute;left:2520;top:10510;width:1980;height:360" coordorigin="2520,10510" coordsize="1980,3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ijr18gAAADeAAAADwAAAGRycy9kb3ducmV2LnhtbESPQWvCQBSE7wX/w/IK&#10;vdVNtEZJs4qILT2IoBaKt0f2mYRk34bsNon/vlso9DjMzDdMthlNI3rqXGVZQTyNQBDnVldcKPi8&#10;vD2vQDiPrLGxTAru5GCznjxkmGo78In6sy9EgLBLUUHpfZtK6fKSDLqpbYmDd7OdQR9kV0jd4RDg&#10;ppGzKEqkwYrDQokt7UrK6/O3UfA+4LCdx/v+UN929+tlcfw6xKTU0+O4fQXhafT/4b/2h1awSKLl&#10;C/zeCVdArn8A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LIo69fIAAAA&#10;3gAAAA8AAAAAAAAAAAAAAAAAqgIAAGRycy9kb3ducmV2LnhtbFBLBQYAAAAABAAEAPoAAACfAwAA&#10;AAA=&#10;">
                <v:line id="Line 866" o:spid="_x0000_s1268" style="position:absolute;visibility:visible" from="4500,10510" to="4500,10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BGwIMgAAADeAAAADwAAAGRycy9kb3ducmV2LnhtbESPQWvCQBSE74X+h+UVvNVNLaYluopU&#10;CuqhqC20x2f2maTNvg27axL/vSsUPA4z8w0znfemFi05X1lW8DRMQBDnVldcKPj6fH98BeEDssba&#10;Mik4k4f57P5uipm2He+o3YdCRAj7DBWUITSZlD4vyaAf2oY4ekfrDIYoXSG1wy7CTS1HSZJKgxXH&#10;hRIbeisp/9ufjIKP523aLtabVf+9Tg/5cnf4+e2cUoOHfjEBEagPt/B/e6UVjNPkZQzXO/EKyNkF&#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BBGwIMgAAADeAAAADwAAAAAA&#10;AAAAAAAAAAChAgAAZHJzL2Rvd25yZXYueG1sUEsFBgAAAAAEAAQA+QAAAJYDAAAAAA==&#10;"/>
                <v:line id="Line 867" o:spid="_x0000_s1269" style="position:absolute;flip:x;visibility:visible" from="4320,10870" to="4500,10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ibXO8kAAADeAAAADwAAAGRycy9kb3ducmV2LnhtbESPQUsDMRSE70L/Q3iFXsRmFV3r2rQU&#10;odBDL7ayxdtz89wsu3lZk7Rd/70RCj0OM/MNM18OthMn8qFxrOB+moEgrpxuuFbwsV/fzUCEiKyx&#10;c0wKfinAcjG6mWOh3Znf6bSLtUgQDgUqMDH2hZShMmQxTF1PnLxv5y3GJH0ttcdzgttOPmRZLi02&#10;nBYM9vRmqGp3R6tAzra3P3719diW7eHwYsqq7D+3Sk3Gw+oVRKQhXsOX9kYreMqz5xz+76QrIBd/&#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PIm1zvJAAAA3gAAAA8AAAAA&#10;AAAAAAAAAAAAoQIAAGRycy9kb3ducmV2LnhtbFBLBQYAAAAABAAEAPkAAACXAwAAAAA=&#10;"/>
                <v:line id="Line 868" o:spid="_x0000_s1270" style="position:absolute;flip:x;visibility:visible" from="2520,10870" to="2880,10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pyoMkAAADeAAAADwAAAGRycy9kb3ducmV2LnhtbESPT2sCMRTE74V+h/AKvZSardR/W6OI&#10;IHjwoi0rvT03r5tlNy/bJNXttzdCocdhZn7DzJe9bcWZfKgdK3gZZCCIS6drrhR8vG+epyBCRNbY&#10;OiYFvxRgubi/m2Ou3YX3dD7ESiQIhxwVmBi7XMpQGrIYBq4jTt6X8xZjkr6S2uMlwW0rh1k2lhZr&#10;TgsGO1obKpvDj1Ugp7unb786vTZFczzOTFEW3edOqceHfvUGIlIf/8N/7a1WMBpnkwnc7qQrIBdX&#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J1qcqDJAAAA3gAAAA8AAAAA&#10;AAAAAAAAAAAAoQIAAGRycy9kb3ducmV2LnhtbFBLBQYAAAAABAAEAPkAAACXAwAAAAA=&#10;"/>
                <v:line id="Line 869" o:spid="_x0000_s1271" style="position:absolute;flip:y;visibility:visible" from="2520,10510" to="2520,10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3FijMcAAADeAAAADwAAAGRycy9kb3ducmV2LnhtbESPTUsDQQyG74L/YYjgZbEztVjt2mnx&#10;q1AQD1YPPYaduLt0J7PsxHb99+YgeAxv3idPlusxduZIQ24Te5hOHBjiKoWWaw+fH5urOzBZkAN2&#10;icnDD2VYr87PlliGdOJ3Ou6kNgrhXKKHRqQvrc1VQxHzJPXEmn2lIaLoONQ2DHhSeOzstXNzG7Fl&#10;vdBgT08NVYfdd1SNzRs/z2bFY7RFsaCXvbw6K95fXowP92CERvlf/mtvg4ebubtVX31HGWB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rcWKMxwAAAN4AAAAPAAAAAAAA&#10;AAAAAAAAAKECAABkcnMvZG93bnJldi54bWxQSwUGAAAAAAQABAD5AAAAlQMAAAAA&#10;">
                  <v:stroke endarrow="block"/>
                </v:line>
              </v:group>
              <v:group id="Group 870" o:spid="_x0000_s1272" style="position:absolute;left:1800;top:9589;width:1800;height:900" coordorigin="1800,9589" coordsize="1800,9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ClESccAAADeAAAADwAAAGRycy9kb3ducmV2LnhtbESPW2vCQBSE34X+h+UU&#10;+qabWLylriKipQ8ieAHp2yF7TILZsyG7JvHfdwuCj8PMfMPMl50pRUO1KywriAcRCOLU6oIzBefT&#10;tj8F4TyyxtIyKXiQg+XirTfHRNuWD9QcfSYChF2CCnLvq0RKl+Zk0A1sRRy8q60N+iDrTOoa2wA3&#10;pRxG0VgaLDgs5FjROqf0drwbBd8ttqvPeNPsbtf14/c02l92MSn18d6tvkB46vwr/Gz/aAWjcTSZ&#10;wf+dcAXk4g8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XClESccAAADe&#10;AAAADwAAAAAAAAAAAAAAAACqAgAAZHJzL2Rvd25yZXYueG1sUEsFBgAAAAAEAAQA+gAAAJ4DAAAA&#10;AA==&#10;">
                <v:shape id="AutoShape 871" o:spid="_x0000_s1273" type="#_x0000_t176" style="position:absolute;left:1800;top:9589;width:1800;height:9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QyMMMA&#10;AADeAAAADwAAAGRycy9kb3ducmV2LnhtbESPy2rDMBBF94X+g5hCN6WWWpoQXMumdihkm8cHDNbU&#10;NrVGsqUkzt9Xi0KWl/viFNViR3GhOQyONbxlCgRx68zAnYbT8ft1AyJEZIOjY9JwowBV+fhQYG7c&#10;lfd0OcROpBEOOWroY/S5lKHtyWLInCdO3o+bLcYk506aGa9p3I7yXam1tDhweujRU9NT+3s4Ww31&#10;B9dYy61/2d0mJZtptYTBa/38tHx9goi0xHv4v70zGlZrtUkACSehgC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0QyMMMAAADeAAAADwAAAAAAAAAAAAAAAACYAgAAZHJzL2Rv&#10;d25yZXYueG1sUEsFBgAAAAAEAAQA9QAAAIgDAAAAAA==&#10;" strokeweight="2.25pt"/>
                <v:shape id="Text Box 872" o:spid="_x0000_s1274" type="#_x0000_t202" style="position:absolute;left:1941;top:9730;width:1440;height:63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vkacQA&#10;AADeAAAADwAAAGRycy9kb3ducmV2LnhtbESP3YrCMBSE7wXfIRxhb0RTF61ajaILirf+PMCxObbF&#10;5qQ00da33wiCl8PMfMMs160pxZNqV1hWMBpGIIhTqwvOFFzOu8EMhPPIGkvLpOBFDtarbmeJibYN&#10;H+l58pkIEHYJKsi9rxIpXZqTQTe0FXHwbrY26IOsM6lrbALclPI3imJpsOCwkGNFfzml99PDKLgd&#10;mv5k3lz3/jI9juMtFtOrfSn102s3CxCeWv8Nf9oHrWASR7MRvO+EKy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Db5GnEAAAA3gAAAA8AAAAAAAAAAAAAAAAAmAIAAGRycy9k&#10;b3ducmV2LnhtbFBLBQYAAAAABAAEAPUAAACJAwAAAAA=&#10;" stroked="f">
                  <v:textbox>
                    <w:txbxContent>
                      <w:p w:rsidR="007077FC" w:rsidRPr="002D722B" w:rsidRDefault="007077FC" w:rsidP="003A1BAA">
                        <w:pPr>
                          <w:pStyle w:val="BodyText3"/>
                          <w:jc w:val="center"/>
                          <w:rPr>
                            <w:rFonts w:cs="Arabic Transparent"/>
                            <w:b/>
                            <w:bCs/>
                            <w:sz w:val="20"/>
                            <w:szCs w:val="20"/>
                            <w:rtl/>
                          </w:rPr>
                        </w:pPr>
                        <w:r w:rsidRPr="002D722B">
                          <w:rPr>
                            <w:rFonts w:cs="Arabic Transparent" w:hint="cs"/>
                            <w:b/>
                            <w:bCs/>
                            <w:sz w:val="20"/>
                            <w:szCs w:val="20"/>
                            <w:rtl/>
                          </w:rPr>
                          <w:t>تأكيد التصحيحات (خطياً)</w:t>
                        </w:r>
                      </w:p>
                    </w:txbxContent>
                  </v:textbox>
                </v:shape>
              </v:group>
              <v:group id="Group 873" o:spid="_x0000_s1275" style="position:absolute;left:2520;top:8309;width:3600;height:2214" coordorigin="2520,8309" coordsize="3600,22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1imH8UAAADeAAAADwAAAGRycy9kb3ducmV2LnhtbESPQYvCMBSE7wv+h/AE&#10;b2taRZFqFBFXPIiwKoi3R/Nsi81LabJt/fdGEPY4zMw3zGLVmVI0VLvCsoJ4GIEgTq0uOFNwOf98&#10;z0A4j6yxtEwKnuRgtex9LTDRtuVfak4+EwHCLkEFufdVIqVLczLohrYiDt7d1gZ9kHUmdY1tgJtS&#10;jqJoKg0WHBZyrGiTU/o4/RkFuxbb9TjeNofHffO8nSfH6yEmpQb9bj0H4anz/+FPe68VTKbRbATv&#10;O+EKyOU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dYph/FAAAA3gAA&#10;AA8AAAAAAAAAAAAAAAAAqgIAAGRycy9kb3ducmV2LnhtbFBLBQYAAAAABAAEAPoAAACcAwAAAAA=&#10;">
                <v:line id="Line 874" o:spid="_x0000_s1276" style="position:absolute;visibility:visible" from="5040,8309" to="5040,93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hCIJscAAADeAAAADwAAAGRycy9kb3ducmV2LnhtbESPT2sCMRTE70K/Q3gFb5q1pf5ZjVK6&#10;FHqwglp6fm5eN0s3L8smrum3NwXB4zAzv2FWm2gb0VPna8cKJuMMBHHpdM2Vgq/j+2gOwgdkjY1j&#10;UvBHHjbrh8EKc+0uvKf+ECqRIOxzVGBCaHMpfWnIoh+7ljh5P66zGJLsKqk7vCS4beRTlk2lxZrT&#10;gsGW3gyVv4ezVTAzxV7OZLE97oq+niziZ/w+LZQaPsbXJYhAMdzDt/aHVvAyzebP8H8nXQG5vg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CEIgmxwAAAN4AAAAPAAAAAAAA&#10;AAAAAAAAAKECAABkcnMvZG93bnJldi54bWxQSwUGAAAAAAQABAD5AAAAlQMAAAAA&#10;">
                  <v:stroke endarrow="block"/>
                </v:line>
                <v:shape id="Text Box 875" o:spid="_x0000_s1277" type="#_x0000_t202" style="position:absolute;left:4140;top:8502;width:1980;height:3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l1+MQA&#10;AADeAAAADwAAAGRycy9kb3ducmV2LnhtbESPT2sCMRTE74V+h/AK3mqiWJGtUdqC4LX+vb5unpu1&#10;m5clieu2n94IhR6HmfkNM1/2rhEdhVh71jAaKhDEpTc1Vxp229XzDERMyAYbz6ThhyIsF48PcyyM&#10;v/IndZtUiQzhWKAGm1JbSBlLSw7j0LfE2Tv54DBlGSppAl4z3DVyrNRUOqw5L1hs6cNS+b25OA1f&#10;u9VR4fZMh+6yL3kU3rtfb7UePPVvryAS9ek//NdeGw0vUzWbwP1OvgJ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NZdfjEAAAA3gAAAA8AAAAAAAAAAAAAAAAAmAIAAGRycy9k&#10;b3ducmV2LnhtbFBLBQYAAAAABAAEAPUAAACJAwAAAAA=&#10;" stroked="f">
                  <v:textbox inset=",.3mm,,.3mm">
                    <w:txbxContent>
                      <w:p w:rsidR="007077FC" w:rsidRPr="002D722B" w:rsidRDefault="007077FC" w:rsidP="00C50C9A">
                        <w:pPr>
                          <w:spacing w:before="0" w:after="0"/>
                          <w:jc w:val="center"/>
                          <w:rPr>
                            <w:rFonts w:cs="Arabic Transparent"/>
                            <w:b/>
                            <w:bCs/>
                            <w:sz w:val="18"/>
                            <w:szCs w:val="20"/>
                            <w:rtl/>
                          </w:rPr>
                        </w:pPr>
                        <w:r w:rsidRPr="002D722B">
                          <w:rPr>
                            <w:rFonts w:cs="Arabic Transparent" w:hint="cs"/>
                            <w:b/>
                            <w:bCs/>
                            <w:sz w:val="18"/>
                            <w:szCs w:val="20"/>
                            <w:rtl/>
                          </w:rPr>
                          <w:t>فتح ال</w:t>
                        </w:r>
                        <w:r>
                          <w:rPr>
                            <w:rFonts w:cs="Arabic Transparent" w:hint="cs"/>
                            <w:b/>
                            <w:bCs/>
                            <w:sz w:val="18"/>
                            <w:szCs w:val="20"/>
                            <w:rtl/>
                          </w:rPr>
                          <w:t>عطاء</w:t>
                        </w:r>
                        <w:r w:rsidRPr="002D722B">
                          <w:rPr>
                            <w:rFonts w:cs="Arabic Transparent" w:hint="cs"/>
                            <w:b/>
                            <w:bCs/>
                            <w:sz w:val="18"/>
                            <w:szCs w:val="20"/>
                            <w:rtl/>
                          </w:rPr>
                          <w:t xml:space="preserve"> المالي</w:t>
                        </w:r>
                      </w:p>
                    </w:txbxContent>
                  </v:textbox>
                </v:shape>
                <v:shape id="AutoShape 876" o:spid="_x0000_s1278" type="#_x0000_t176" style="position:absolute;left:4140;top:9443;width:1800;height:10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ORqMMA&#10;AADeAAAADwAAAGRycy9kb3ducmV2LnhtbESP0YrCMBRE34X9h3AFX0QTxYp0jbJVFnxd9QMuzd22&#10;2NzEJmr9e7Mg7OMwM2eY9ba3rbhTFxrHGmZTBYK4dKbhSsP59D1ZgQgR2WDrmDQ8KcB28zFYY27c&#10;g3/ofoyVSBAOOWqoY/S5lKGsyWKYOk+cvF/XWYxJdpU0HT4S3LZyrtRSWmw4LdToaVdTeTnerIZi&#10;wQUWcu/Hh+dVyd0160PjtR4N+69PEJH6+B9+tw9GQ7ZUqwz+7qQrID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zORqMMAAADeAAAADwAAAAAAAAAAAAAAAACYAgAAZHJzL2Rv&#10;d25yZXYueG1sUEsFBgAAAAAEAAQA9QAAAIgDAAAAAA==&#10;" strokeweight="2.25pt"/>
                <v:shape id="Text Box 877" o:spid="_x0000_s1279" type="#_x0000_t202" style="position:absolute;left:4307;top:9553;width:1620;height:9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J8HcUA&#10;AADeAAAADwAAAGRycy9kb3ducmV2LnhtbESP0YrCMBRE3wX/IVxhX2RNXbR1q1HcBcVXtR9wba5t&#10;sbkpTdbWv98Igo/DzJxhVpve1OJOrassK5hOIhDEudUVFwqy8+5zAcJ5ZI21ZVLwIAeb9XCwwlTb&#10;jo90P/lCBAi7FBWU3jeplC4vyaCb2IY4eFfbGvRBtoXULXYBbmr5FUWxNFhxWCixod+S8tvpzyi4&#10;Hrrx/Lu77H2WHGfxD1bJxT6U+hj12yUIT71/h1/tg1Ywj6NFDM874QrI9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MnwdxQAAAN4AAAAPAAAAAAAAAAAAAAAAAJgCAABkcnMv&#10;ZG93bnJldi54bWxQSwUGAAAAAAQABAD1AAAAigMAAAAA&#10;" stroked="f">
                  <v:textbox>
                    <w:txbxContent>
                      <w:p w:rsidR="007077FC" w:rsidRPr="00951EE6" w:rsidRDefault="00DB32BE" w:rsidP="00C50C9A">
                        <w:pPr>
                          <w:spacing w:before="0" w:after="0"/>
                          <w:jc w:val="center"/>
                          <w:rPr>
                            <w:rFonts w:cs="Arabic Transparent"/>
                            <w:b/>
                            <w:bCs/>
                            <w:sz w:val="22"/>
                            <w:szCs w:val="22"/>
                            <w:rtl/>
                          </w:rPr>
                        </w:pPr>
                        <w:r w:rsidRPr="00DB32BE">
                          <w:rPr>
                            <w:rFonts w:cs="Arabic Transparent" w:hint="eastAsia"/>
                            <w:b/>
                            <w:bCs/>
                            <w:sz w:val="22"/>
                            <w:szCs w:val="22"/>
                            <w:rtl/>
                          </w:rPr>
                          <w:t>التقييم</w:t>
                        </w:r>
                        <w:r w:rsidRPr="00DB32BE">
                          <w:rPr>
                            <w:rFonts w:cs="Arabic Transparent"/>
                            <w:b/>
                            <w:bCs/>
                            <w:sz w:val="22"/>
                            <w:szCs w:val="22"/>
                            <w:rtl/>
                          </w:rPr>
                          <w:t xml:space="preserve"> </w:t>
                        </w:r>
                        <w:r w:rsidRPr="00DB32BE">
                          <w:rPr>
                            <w:rFonts w:cs="Arabic Transparent" w:hint="eastAsia"/>
                            <w:b/>
                            <w:bCs/>
                            <w:sz w:val="22"/>
                            <w:szCs w:val="22"/>
                            <w:rtl/>
                          </w:rPr>
                          <w:t>المالي</w:t>
                        </w:r>
                      </w:p>
                    </w:txbxContent>
                  </v:textbox>
                </v:shape>
                <v:group id="Group 878" o:spid="_x0000_s1280" style="position:absolute;left:2520;top:9013;width:1980;height:540" coordorigin="2520,9078" coordsize="1980,5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y8Fh8cAAADeAAAADwAAAGRycy9kb3ducmV2LnhtbESPS4vCQBCE74L/YWhh&#10;b+skig+io4isyx5kwQeItybTJsFMT8jMJvHf7wiCx6KqvqKW686UoqHaFZYVxMMIBHFqdcGZgvNp&#10;9zkH4TyyxtIyKXiQg/Wq31tiom3LB2qOPhMBwi5BBbn3VSKlS3My6Ia2Ig7ezdYGfZB1JnWNbYCb&#10;Uo6iaCoNFhwWcqxom1N6P/4ZBd8ttptx/NXs77ft43qa/F72MSn1Meg2CxCeOv8Ov9o/WsFkGs1n&#10;8LwTroBc/QM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dy8Fh8cAAADe&#10;AAAADwAAAAAAAAAAAAAAAACqAgAAZHJzL2Rvd25yZXYueG1sUEsFBgAAAAAEAAQA+gAAAJ4DAAAA&#10;AA==&#10;">
                  <v:line id="Line 879" o:spid="_x0000_s1281" style="position:absolute;flip:y;visibility:visible" from="2520,9078" to="2520,96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SCW9cUAAADeAAAADwAAAGRycy9kb3ducmV2LnhtbERPz2vCMBS+D/wfwhN2GTN1bFKrUWQw&#10;2MGLOirens2zKW1euiTT7r9fDsKOH9/v5XqwnbiSD41jBdNJBoK4crrhWsHX4eM5BxEissbOMSn4&#10;pQDr1ehhiYV2N97RdR9rkUI4FKjAxNgXUobKkMUwcT1x4i7OW4wJ+lpqj7cUbjv5kmUzabHh1GCw&#10;p3dDVbv/sQpkvn369pvza1u2x+PclFXZn7ZKPY6HzQJEpCH+i+/uT63gbZblaW+6k66AXP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SCW9cUAAADeAAAADwAAAAAAAAAA&#10;AAAAAAChAgAAZHJzL2Rvd25yZXYueG1sUEsFBgAAAAAEAAQA+QAAAJMDAAAAAA==&#10;"/>
                  <v:line id="Line 880" o:spid="_x0000_s1282" style="position:absolute;visibility:visible" from="2520,9078" to="4500,90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InKAsgAAADeAAAADwAAAGRycy9kb3ducmV2LnhtbESPQWvCQBSE74X+h+UVvNVNLQYbXUUq&#10;BfUgagvt8Zl9Jmmzb8PumqT/3i0IPQ4z8w0zW/SmFi05X1lW8DRMQBDnVldcKPh4f3ucgPABWWNt&#10;mRT8kofF/P5uhpm2HR+oPYZCRAj7DBWUITSZlD4vyaAf2oY4emfrDIYoXSG1wy7CTS1HSZJKgxXH&#10;hRIbei0p/zlejILd8z5tl5vtuv/cpKd8dTh9fXdOqcFDv5yCCNSH//CtvdYKxmkyeYG/O/EKyPkV&#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sInKAsgAAADeAAAADwAAAAAA&#10;AAAAAAAAAAChAgAAZHJzL2Rvd25yZXYueG1sUEsFBgAAAAAEAAQA+QAAAJYDAAAAAA==&#10;"/>
                  <v:line id="Line 881" o:spid="_x0000_s1283" style="position:absolute;visibility:visible" from="4500,9078" to="4500,94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uAjMUAAADeAAAADwAAAGRycy9kb3ducmV2LnhtbESPXWvCMBSG7wf7D+EMvJupA3WtRhkr&#10;ghdzoA6vj82xKWtOShNr/PfLhbDLl/eLZ7mOthUD9b5xrGAyzkAQV043XCv4OW5e30H4gKyxdUwK&#10;7uRhvXp+WmKh3Y33NBxCLdII+wIVmBC6QkpfGbLox64jTt7F9RZDkn0tdY+3NG5b+ZZlM2mx4fRg&#10;sKNPQ9Xv4WoVzE25l3NZfh2/y6GZ5HEXT+dcqdFL/FiACBTDf/jR3moF01mWJ4CEk1BAr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xuAjMUAAADeAAAADwAAAAAAAAAA&#10;AAAAAAChAgAAZHJzL2Rvd25yZXYueG1sUEsFBgAAAAAEAAQA+QAAAJMDAAAAAA==&#10;">
                    <v:stroke endarrow="block"/>
                  </v:line>
                </v:group>
              </v:group>
            </v:group>
            <v:group id="Group 882" o:spid="_x0000_s1284" style="position:absolute;left:3767;top:10549;width:5749;height:2895" coordorigin="3767,10549" coordsize="5749,28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lOutcgAAADeAAAADwAAAGRycy9kb3ducmV2LnhtbESPT2vCQBTE70K/w/IK&#10;vekmLQk2dRURW3oIgloovT2yzySYfRuya/58+26h4HGYmd8wq81oGtFT52rLCuJFBIK4sLrmUsHX&#10;+X2+BOE8ssbGMimYyMFm/TBbYabtwEfqT74UAcIuQwWV920mpSsqMugWtiUO3sV2Bn2QXSl1h0OA&#10;m0Y+R1EqDdYcFipsaVdRcT3djIKPAYftS7zv8+tlN/2ck8N3HpNST4/j9g2Ep9Hfw//tT60gSaPX&#10;GP7uhCsg178A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BJTrrXIAAAA&#10;3gAAAA8AAAAAAAAAAAAAAAAAqgIAAGRycy9kb3ducmV2LnhtbFBLBQYAAAAABAAEAPoAAACfAwAA&#10;AAA=&#10;">
              <v:line id="Line 883" o:spid="_x0000_s1285" style="position:absolute;visibility:visible" from="5040,10549" to="5040,123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IW7YMcAAADeAAAADwAAAGRycy9kb3ducmV2LnhtbESPzWrDMBCE74W+g9hCbo2cQH7sRAml&#10;JtBDWkhSet5YW8vUWhlLcdS3jwqFHIeZ+YZZb6NtxUC9bxwrmIwzEMSV0w3XCj5Pu+clCB+QNbaO&#10;ScEvedhuHh/WWGh35QMNx1CLBGFfoAITQldI6StDFv3YdcTJ+3a9xZBkX0vd4zXBbSunWTaXFhtO&#10;CwY7ejVU/RwvVsHClAe5kOX+9FEOzSSP7/HrnCs1eoovKxCBYriH/9tvWsFsnuVT+LuTroDc3A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ohbtgxwAAAN4AAAAPAAAAAAAA&#10;AAAAAAAAAKECAABkcnMvZG93bnJldi54bWxQSwUGAAAAAAQABAD5AAAAlQMAAAAA&#10;">
                <v:stroke endarrow="block"/>
              </v:line>
              <v:group id="Group 884" o:spid="_x0000_s1286" style="position:absolute;left:4140;top:12364;width:1800;height:1080" coordorigin="4140,13088" coordsize="1800,10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c2VWccAAADeAAAADwAAAGRycy9kb3ducmV2LnhtbESPT4vCMBTE74LfITxh&#10;b5p2RdFqFJHdxYMI/gHx9miebbF5KU22rd/eLCx4HGbmN8xy3ZlSNFS7wrKCeBSBIE6tLjhTcDl/&#10;D2cgnEfWWFomBU9ysF71e0tMtG35SM3JZyJA2CWoIPe+SqR0aU4G3chWxMG729qgD7LOpK6xDXBT&#10;ys8omkqDBYeFHCva5pQ+Tr9GwU+L7WYcfzX7x337vJ0nh+s+JqU+Bt1mAcJT59/h//ZOK5hMo/kY&#10;/u6EKyBXL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jc2VWccAAADe&#10;AAAADwAAAAAAAAAAAAAAAACqAgAAZHJzL2Rvd25yZXYueG1sUEsFBgAAAAAEAAQA+gAAAJ4DAAAA&#10;AA==&#10;">
                <v:shape id="AutoShape 885" o:spid="_x0000_s1287" type="#_x0000_t176" style="position:absolute;left:4140;top:13088;width:1800;height:10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ai7sQA&#10;AADeAAAADwAAAGRycy9kb3ducmV2LnhtbESP0WoCMRRE3wv9h3ALfSmaKK7YrVFcS2Fftf2Ay+Z2&#10;s3RzEzdR179vCgUfh5k5w6y3o+vFhYbYedYwmyoQxI03Hbcavj4/JisQMSEb7D2ThhtF2G4eH9ZY&#10;Gn/lA12OqRUZwrFEDTalUEoZG0sO49QH4ux9+8FhynJopRnwmuGul3OlltJhx3nBYqC9pebneHYa&#10;qgVXWMn38FLfTkruT8UYu6D189O4ewORaEz38H+7NhqKpXpdwN+dfAXk5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2mou7EAAAA3gAAAA8AAAAAAAAAAAAAAAAAmAIAAGRycy9k&#10;b3ducmV2LnhtbFBLBQYAAAAABAAEAPUAAACJAwAAAAA=&#10;" strokeweight="2.25pt"/>
                <v:shape id="Text Box 886" o:spid="_x0000_s1288" type="#_x0000_t202" style="position:absolute;left:4294;top:13277;width:1531;height:89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DAMccA&#10;AADeAAAADwAAAGRycy9kb3ducmV2LnhtbESPQWvCQBSE74L/YXkFb3VTi1Kjq4hS8SBUrajH1+xr&#10;Esy+Ddk1if/eLRQ8DjPzDTOdt6YQNVUut6zgrR+BIE6szjlVcPz+fP0A4TyyxsIyKbiTg/ms25li&#10;rG3De6oPPhUBwi5GBZn3ZSylSzIy6Pq2JA7er60M+iCrVOoKmwA3hRxE0UgazDksZFjSMqPkergZ&#10;Bfp9vDqdt9d6/bPg3aX54uV9dVaq99IuJiA8tf4Z/m9vtILhKBoP4e9OuAJy9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bAwDHHAAAA3gAAAA8AAAAAAAAAAAAAAAAAmAIAAGRy&#10;cy9kb3ducmV2LnhtbFBLBQYAAAAABAAEAPUAAACMAwAAAAA=&#10;" stroked="f" strokeweight="2.25pt">
                  <v:textbox>
                    <w:txbxContent>
                      <w:p w:rsidR="007077FC" w:rsidRPr="00951EE6" w:rsidRDefault="00DB32BE" w:rsidP="00C50C9A">
                        <w:pPr>
                          <w:spacing w:before="0" w:after="0"/>
                          <w:jc w:val="center"/>
                          <w:rPr>
                            <w:b/>
                            <w:bCs/>
                            <w:sz w:val="22"/>
                            <w:szCs w:val="22"/>
                            <w:rtl/>
                          </w:rPr>
                        </w:pPr>
                        <w:r w:rsidRPr="00DB32BE">
                          <w:rPr>
                            <w:rFonts w:hint="eastAsia"/>
                            <w:b/>
                            <w:bCs/>
                            <w:sz w:val="22"/>
                            <w:szCs w:val="22"/>
                            <w:rtl/>
                          </w:rPr>
                          <w:t>التوصية</w:t>
                        </w:r>
                        <w:r w:rsidRPr="00DB32BE">
                          <w:rPr>
                            <w:b/>
                            <w:bCs/>
                            <w:sz w:val="22"/>
                            <w:szCs w:val="22"/>
                            <w:rtl/>
                          </w:rPr>
                          <w:t xml:space="preserve"> </w:t>
                        </w:r>
                        <w:r w:rsidRPr="00DB32BE">
                          <w:rPr>
                            <w:rFonts w:hint="eastAsia"/>
                            <w:b/>
                            <w:bCs/>
                            <w:sz w:val="22"/>
                            <w:szCs w:val="22"/>
                            <w:rtl/>
                          </w:rPr>
                          <w:t>بإحالة</w:t>
                        </w:r>
                        <w:r w:rsidRPr="00DB32BE">
                          <w:rPr>
                            <w:b/>
                            <w:bCs/>
                            <w:sz w:val="22"/>
                            <w:szCs w:val="22"/>
                            <w:rtl/>
                          </w:rPr>
                          <w:t xml:space="preserve"> </w:t>
                        </w:r>
                        <w:r w:rsidRPr="00DB32BE">
                          <w:rPr>
                            <w:rFonts w:hint="eastAsia"/>
                            <w:b/>
                            <w:bCs/>
                            <w:sz w:val="22"/>
                            <w:szCs w:val="22"/>
                            <w:rtl/>
                          </w:rPr>
                          <w:t>العقد</w:t>
                        </w:r>
                      </w:p>
                    </w:txbxContent>
                  </v:textbox>
                </v:shape>
              </v:group>
              <v:shape id="Text Box 887" o:spid="_x0000_s1289" type="#_x0000_t202" style="position:absolute;left:3767;top:11640;width:2160;height:4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tmWcgA&#10;AADeAAAADwAAAGRycy9kb3ducmV2LnhtbESPQUvDQBSE70L/w/IKXsRsKhg1ZlvaFMWCF2vt+Zl9&#10;TZZm34bstkn/vSsIHoeZ+YYpFqNtxZl6bxwrmCUpCOLKacO1gt3ny+0jCB+QNbaOScGFPCzmk6sC&#10;c+0G/qDzNtQiQtjnqKAJocul9FVDFn3iOuLoHVxvMUTZ11L3OES4beVdmmbSouG40GBHZUPVcXuy&#10;Ct7Nof5yr/uH9U1Vfm92q9IM+4tS19Nx+Qwi0Bj+w3/tN63gPkufMvi9E6+AnP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Xq2ZZyAAAAN4AAAAPAAAAAAAAAAAAAAAAAJgCAABk&#10;cnMvZG93bnJldi54bWxQSwUGAAAAAAQABAD1AAAAjQMAAAAA&#10;" stroked="f">
                <v:textbox inset=",,,.3mm">
                  <w:txbxContent>
                    <w:p w:rsidR="007077FC" w:rsidRPr="002D722B" w:rsidRDefault="007077FC" w:rsidP="00C50C9A">
                      <w:pPr>
                        <w:spacing w:before="0" w:after="0"/>
                        <w:jc w:val="center"/>
                        <w:rPr>
                          <w:rFonts w:cs="Arabic Transparent"/>
                          <w:b/>
                          <w:bCs/>
                          <w:sz w:val="20"/>
                          <w:szCs w:val="20"/>
                          <w:rtl/>
                        </w:rPr>
                      </w:pPr>
                      <w:r w:rsidRPr="002D722B">
                        <w:rPr>
                          <w:rFonts w:cs="Arabic Transparent" w:hint="cs"/>
                          <w:b/>
                          <w:bCs/>
                          <w:sz w:val="20"/>
                          <w:szCs w:val="20"/>
                          <w:rtl/>
                        </w:rPr>
                        <w:t>أعلى علامة إجمالية</w:t>
                      </w:r>
                    </w:p>
                  </w:txbxContent>
                </v:textbox>
              </v:shape>
              <v:line id="Line 888" o:spid="_x0000_s1290" style="position:absolute;visibility:visible" from="5721,10699" to="5721,114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4NtNskAAADeAAAADwAAAGRycy9kb3ducmV2LnhtbESPT0vDQBTE74LfYXlCb3ajpbGN3ZbS&#10;Umg9iP0DenzNPpNo9m3Y3Sbx23cFweMwM79hZove1KIl5yvLCh6GCQji3OqKCwWn4+Z+AsIHZI21&#10;ZVLwQx4W89ubGWbadryn9hAKESHsM1RQhtBkUvq8JIN+aBvi6H1aZzBE6QqpHXYRbmr5mCSpNFhx&#10;XCixoVVJ+ffhYhS8jt7Sdrl72fbvu/Scr/fnj6/OKTW465fPIAL14T/8195qBeM0mT7B7514BeT8&#10;Cg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CuDbTbJAAAA3gAAAA8AAAAA&#10;AAAAAAAAAAAAoQIAAGRycy9kb3ducmV2LnhtbFBLBQYAAAAABAAEAPkAAACXAwAAAAA=&#10;"/>
              <v:shape id="Text Box 889" o:spid="_x0000_s1291" type="#_x0000_t202" style="position:absolute;left:5950;top:11024;width:1246;height:76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0eBMEA&#10;AADeAAAADwAAAGRycy9kb3ducmV2LnhtbERPy4rCMBTdC/MP4Q6409QRnVqNMgqCA27U+YBrc/ug&#10;zU1Jota/N4sBl4fzXm1604o7OV9bVjAZJyCIc6trLhX8XfajFIQPyBpby6TgSR4264/BCjNtH3yi&#10;+zmUIoawz1BBFUKXSenzigz6se2II1dYZzBE6EqpHT5iuGnlV5LMpcGaY0OFHe0qypvzzSgott9p&#10;Xkhsb0VzddhM09/D5ajU8LP/WYII1Ie3+N990Apm82QR98Y78QrI9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x9HgTBAAAA3gAAAA8AAAAAAAAAAAAAAAAAmAIAAGRycy9kb3du&#10;cmV2LnhtbFBLBQYAAAAABAAEAPUAAACGAwAAAAA=&#10;" stroked="f">
                <v:textbox inset=".5mm,.3mm,1.5mm,.3mm">
                  <w:txbxContent>
                    <w:p w:rsidR="007077FC" w:rsidRPr="00C50C9A" w:rsidRDefault="007077FC" w:rsidP="00C50C9A">
                      <w:pPr>
                        <w:spacing w:before="0" w:after="0"/>
                        <w:jc w:val="center"/>
                        <w:rPr>
                          <w:rFonts w:cs="Arabic Transparent"/>
                          <w:b/>
                          <w:bCs/>
                          <w:sz w:val="20"/>
                          <w:szCs w:val="20"/>
                          <w:rtl/>
                        </w:rPr>
                      </w:pPr>
                      <w:r w:rsidRPr="00C50C9A">
                        <w:rPr>
                          <w:rFonts w:cs="Arabic Transparent" w:hint="eastAsia"/>
                          <w:b/>
                          <w:bCs/>
                          <w:sz w:val="20"/>
                          <w:szCs w:val="20"/>
                          <w:rtl/>
                        </w:rPr>
                        <w:t>ال</w:t>
                      </w:r>
                      <w:r>
                        <w:rPr>
                          <w:rFonts w:cs="Arabic Transparent" w:hint="eastAsia"/>
                          <w:b/>
                          <w:bCs/>
                          <w:sz w:val="20"/>
                          <w:szCs w:val="20"/>
                          <w:rtl/>
                        </w:rPr>
                        <w:t>عطاءات</w:t>
                      </w:r>
                      <w:r w:rsidRPr="00C50C9A">
                        <w:rPr>
                          <w:rFonts w:cs="Arabic Transparent" w:hint="eastAsia"/>
                          <w:b/>
                          <w:bCs/>
                          <w:sz w:val="20"/>
                          <w:szCs w:val="20"/>
                          <w:rtl/>
                        </w:rPr>
                        <w:t>الأخرى</w:t>
                      </w:r>
                    </w:p>
                  </w:txbxContent>
                </v:textbox>
              </v:shape>
              <v:group id="Group 890" o:spid="_x0000_s1292" style="position:absolute;left:7536;top:11368;width:1980;height:540" coordorigin="7536,11368" coordsize="1980,5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CWis8cAAADeAAAADwAAAGRycy9kb3ducmV2LnhtbESPT4vCMBTE74LfITxh&#10;b2taRdFqFJF12YMs+AfE26N5tsXmpTTZtn77jSB4HGbmN8xy3ZlSNFS7wrKCeBiBIE6tLjhTcD7t&#10;PmcgnEfWWFomBQ9ysF71e0tMtG35QM3RZyJA2CWoIPe+SqR0aU4G3dBWxMG72dqgD7LOpK6xDXBT&#10;ylEUTaXBgsNCjhVtc0rvxz+j4LvFdjOOv5r9/bZ9XE+T38s+JqU+Bt1mAcJT59/hV/tHK5hMo/kc&#10;nnfCFZCrf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7CWis8cAAADe&#10;AAAADwAAAAAAAAAAAAAAAACqAgAAZHJzL2Rvd25yZXYueG1sUEsFBgAAAAAEAAQA+gAAAJ4DAAAA&#10;AA==&#10;">
                <v:shape id="AutoShape 891" o:spid="_x0000_s1293" type="#_x0000_t116" style="position:absolute;left:7536;top:11368;width:198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qY5sQA&#10;AADeAAAADwAAAGRycy9kb3ducmV2LnhtbESPTWvCQBCG74L/YRmhF6mbCJWSuglSED1WW+h1mp18&#10;YGY2Zrcx7a93D4UeX94vnm0xcadGGnzrxEC6SkCRlM62Uhv4eN8/PoPyAcVi54QM/JCHIp/PtphZ&#10;d5MTjedQqzgiPkMDTQh9prUvG2L0K9eTRK9yA2OIcqi1HfAWx7nT6yTZaMZW4kODPb02VF7O32zg&#10;bV+lY3ldHpnDrubq9/DV2U9jHhbT7gVUoCn8h//aR2vgaZMmESDiRBTQ+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56mObEAAAA3gAAAA8AAAAAAAAAAAAAAAAAmAIAAGRycy9k&#10;b3ducmV2LnhtbFBLBQYAAAAABAAEAPUAAACJAwAAAAA=&#10;" strokeweight="2.25pt"/>
                <v:shape id="Text Box 892" o:spid="_x0000_s1294" type="#_x0000_t202" style="position:absolute;left:7676;top:11420;width:1620;height:4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BcKMgA&#10;AADeAAAADwAAAGRycy9kb3ducmV2LnhtbESPT2vCQBTE74V+h+UVvNVNlIpGVxHF0oNQ/6EeX7Ov&#10;STD7NmS3Sfz2bqHQ4zAzv2Fmi86UoqHaFZYVxP0IBHFqdcGZgtNx8zoG4TyyxtIyKbiTg8X8+WmG&#10;ibYt76k5+EwECLsEFeTeV4mULs3JoOvbijh437Y26IOsM6lrbAPclHIQRSNpsOCwkGNFq5zS2+HH&#10;KNDDyfp82d6a968l767tJ6/u64tSvZduOQXhqfP/4b/2h1bwNoqjGH7vhCsg5w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3EFwoyAAAAN4AAAAPAAAAAAAAAAAAAAAAAJgCAABk&#10;cnMvZG93bnJldi54bWxQSwUGAAAAAAQABAD1AAAAjQMAAAAA&#10;" stroked="f" strokeweight="2.25pt">
                  <v:textbox>
                    <w:txbxContent>
                      <w:p w:rsidR="007077FC" w:rsidRPr="00951EE6" w:rsidRDefault="00DB32BE" w:rsidP="00C50C9A">
                        <w:pPr>
                          <w:spacing w:before="0" w:after="0"/>
                          <w:jc w:val="center"/>
                          <w:rPr>
                            <w:rFonts w:cs="Arabic Transparent"/>
                            <w:b/>
                            <w:bCs/>
                            <w:sz w:val="22"/>
                            <w:szCs w:val="22"/>
                            <w:rtl/>
                          </w:rPr>
                        </w:pPr>
                        <w:r w:rsidRPr="00DB32BE">
                          <w:rPr>
                            <w:rFonts w:cs="Arabic Transparent" w:hint="eastAsia"/>
                            <w:b/>
                            <w:bCs/>
                            <w:sz w:val="22"/>
                            <w:szCs w:val="22"/>
                            <w:rtl/>
                          </w:rPr>
                          <w:t>رفض</w:t>
                        </w:r>
                      </w:p>
                    </w:txbxContent>
                  </v:textbox>
                </v:shape>
              </v:group>
              <v:line id="Line 893" o:spid="_x0000_s1295" style="position:absolute;visibility:visible" from="5735,11467" to="5954,114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R9UtMgAAADeAAAADwAAAGRycy9kb3ducmV2LnhtbESPT2vCQBTE70K/w/IK3nSj0iCpq0hL&#10;QXsQ/xTa4zP7TGKzb8PuNkm/vSsUehxm5jfMYtWbWrTkfGVZwWScgCDOra64UPBxehvNQfiArLG2&#10;TAp+ycNq+TBYYKZtxwdqj6EQEcI+QwVlCE0mpc9LMujHtiGO3sU6gyFKV0jtsItwU8tpkqTSYMVx&#10;ocSGXkrKv48/RsFutk/b9fZ9039u03P+ejh/XTun1PCxXz+DCNSH//Bfe6MVPKWTZAr3O/EKyOUN&#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pR9UtMgAAADeAAAADwAAAAAA&#10;AAAAAAAAAAChAgAAZHJzL2Rvd25yZXYueG1sUEsFBgAAAAAEAAQA+QAAAJYDAAAAAA==&#10;"/>
              <v:line id="Line 894" o:spid="_x0000_s1296" style="position:absolute;visibility:visible" from="6918,11465" to="7599,114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SKE4ccAAADeAAAADwAAAGRycy9kb3ducmV2LnhtbESPQUvDQBSE7wX/w/IEb+0mFVsbuy3S&#10;UPCgQlrp+TX7zAazb0N2m67/3hUEj8PMfMOst9F2YqTBt44V5LMMBHHtdMuNgo/jfvoIwgdkjZ1j&#10;UvBNHrabm8kaC+2uXNF4CI1IEPYFKjAh9IWUvjZk0c9cT5y8TzdYDEkOjdQDXhPcdnKeZQtpseW0&#10;YLCnnaH663CxCpamrORSlq/H93Js81V8i6fzSqm72/j8BCJQDP/hv/aLVvCwyLN7+L2TroDc/A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ZIoThxwAAAN4AAAAPAAAAAAAA&#10;AAAAAAAAAKECAABkcnMvZG93bnJldi54bWxQSwUGAAAAAAQABAD5AAAAlQMAAAAA&#10;">
                <v:stroke endarrow="block"/>
              </v:line>
            </v:group>
            <v:group id="Group 895" o:spid="_x0000_s1297" style="position:absolute;left:4140;top:7202;width:1800;height:1080" coordorigin="4140,7202" coordsize="1800,10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M+XN8gAAADeAAAADwAAAGRycy9kb3ducmV2LnhtbESPT2vCQBTE70K/w/IK&#10;3nSTtkpJXUXESg+hYFIovT2yzySYfRuya/58+26h4HGYmd8wm91oGtFT52rLCuJlBIK4sLrmUsFX&#10;/r54BeE8ssbGMimYyMFu+zDbYKLtwGfqM1+KAGGXoILK+zaR0hUVGXRL2xIH72I7gz7IrpS6wyHA&#10;TSOfomgtDdYcFips6VBRcc1uRsFpwGH/HB/79Ho5TD/56vM7jUmp+eO4fwPhafT38H/7QytYrePo&#10;Bf7uhCsgt78A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JzPlzfIAAAA&#10;3gAAAA8AAAAAAAAAAAAAAAAAqgIAAGRycy9kb3ducmV2LnhtbFBLBQYAAAAABAAEAPoAAACfAwAA&#10;AAA=&#10;">
              <v:shape id="AutoShape 896" o:spid="_x0000_s1298" type="#_x0000_t176" style="position:absolute;left:4140;top:7202;width:1800;height:10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rvecEA&#10;AADeAAAADwAAAGRycy9kb3ducmV2LnhtbESP2wrCMBBE3wX/Iazgm6beilajiKCIb14+YGm2F2w2&#10;pYla/94Igo/DzJxhVpvWVOJJjSstKxgNIxDEqdUl5wpu1/1gDsJ5ZI2VZVLwJgebdbezwkTbF5/p&#10;efG5CBB2CSoovK8TKV1akEE3tDVx8DLbGPRBNrnUDb4C3FRyHEWxNFhyWCiwpl1B6f3yMAoWV5Pt&#10;D9NHdSqzSTwx7+2xPeVK9XvtdgnCU+v/4V/7qBXM4lE0g++dcAXk+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Ja73nBAAAA3gAAAA8AAAAAAAAAAAAAAAAAmAIAAGRycy9kb3du&#10;cmV2LnhtbFBLBQYAAAAABAAEAPUAAACGAwAAAAA=&#10;" filled="f" strokeweight="2.25pt"/>
              <v:shape id="Text Box 897" o:spid="_x0000_s1299" type="#_x0000_t202" style="position:absolute;left:4304;top:7385;width:1440;height:89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Bw2sUA&#10;AADeAAAADwAAAGRycy9kb3ducmV2LnhtbESP3YrCMBSE74V9h3AWvJFtqmhdq1HWBcVbfx7gtDm2&#10;ZZuT0kRb334jCF4OM/MNs9r0phZ3al1lWcE4ikEQ51ZXXCi4nHdf3yCcR9ZYWyYFD3KwWX8MVphq&#10;2/GR7idfiABhl6KC0vsmldLlJRl0kW2Ig3e1rUEfZFtI3WIX4KaWkzhOpMGKw0KJDf2WlP+dbkbB&#10;9dCNZosu2/vL/DhNtljNM/tQavjZ/yxBeOr9O/xqH7SCWTKOE3jeCVdAr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AHDaxQAAAN4AAAAPAAAAAAAAAAAAAAAAAJgCAABkcnMv&#10;ZG93bnJldi54bWxQSwUGAAAAAAQABAD1AAAAigMAAAAA&#10;" stroked="f">
                <v:textbox>
                  <w:txbxContent>
                    <w:p w:rsidR="007077FC" w:rsidRPr="002D722B" w:rsidRDefault="00DB32BE" w:rsidP="003A1BAA">
                      <w:pPr>
                        <w:pStyle w:val="BodyText2"/>
                        <w:spacing w:line="240" w:lineRule="auto"/>
                        <w:jc w:val="center"/>
                        <w:rPr>
                          <w:rFonts w:cs="Arabic Transparent"/>
                          <w:b/>
                          <w:bCs/>
                          <w:rtl/>
                        </w:rPr>
                      </w:pPr>
                      <w:r w:rsidRPr="00DB32BE">
                        <w:rPr>
                          <w:rFonts w:cs="Arabic Transparent" w:hint="eastAsia"/>
                          <w:b/>
                          <w:bCs/>
                          <w:sz w:val="22"/>
                          <w:szCs w:val="22"/>
                          <w:rtl/>
                        </w:rPr>
                        <w:t>التوصية</w:t>
                      </w:r>
                      <w:r w:rsidR="007077FC" w:rsidRPr="002D722B">
                        <w:rPr>
                          <w:rFonts w:cs="Arabic Transparent" w:hint="cs"/>
                          <w:b/>
                          <w:bCs/>
                          <w:rtl/>
                        </w:rPr>
                        <w:t xml:space="preserve"> للفتح المالي</w:t>
                      </w:r>
                    </w:p>
                  </w:txbxContent>
                </v:textbox>
              </v:shape>
            </v:group>
          </v:group>
        </w:pict>
      </w:r>
      <w:r w:rsidRPr="00DB32BE">
        <w:rPr>
          <w:rFonts w:ascii="Simplified Arabic" w:hAnsi="Simplified Arabic" w:cs="Simplified Arabic"/>
          <w:noProof/>
          <w:sz w:val="24"/>
          <w:szCs w:val="24"/>
          <w:rtl/>
        </w:rPr>
        <w:pict>
          <v:shape id="Text Box 56025" o:spid="_x0000_s1300" type="#_x0000_t202" style="position:absolute;left:0;text-align:left;margin-left:269.9pt;margin-top:38.8pt;width:157.45pt;height:126.35pt;z-index:-251579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QUavQIAAMsFAAAOAAAAZHJzL2Uyb0RvYy54bWysVG1vmzAQ/j5p/8Hyd8rLHAKopGpDmCZ1&#10;L1K7H+CACdbAZrYT0lX77zubJE1bTZq28QHZvvNz99w9vsurfd+hHVOaS5Hj8CLAiIlK1lxscvz1&#10;vvQSjLShoqadFCzHD0zjq8XbN5fjkLFItrKrmUIAInQ2DjlujRky39dVy3qqL+TABBgbqXpqYKs2&#10;fq3oCOh950dBEPujVPWgZMW0htNiMuKFw28aVpnPTaOZQV2OITfj/sr91/bvLy5ptlF0aHl1SIP+&#10;RRY95QKCnqAKaijaKv4KqueVklo25qKSvS+bhlfMcQA2YfCCzV1LB+a4QHH0cCqT/n+w1afdF4V4&#10;neNZHEQzjATtoU33bG/Qjdyj6RSqNA46A+e7AdzNHkzQbcdYD7ey+qaRkMuWig27VkqOLaM1ZBna&#10;+vpnVyccbUHW40dZQyi6NdIB7RvV2xJCURCgQ7ceTh2y6VQ2ZJqmcQhpVmAL44DEZOZi0Ox4fVDa&#10;vGeyR3aRYwUScPB0d6uNTYdmRxcbTciSd52TQSeeHYDjdALB4aq12TRcVx/TIF0lq4R4JIpXHgmK&#10;wrsul8SLy3A+K94Vy2UR/rRxQ5K1vK6ZsGGOCgvJn3XwoPVJGyeNadnx2sLZlLTarJedQjsKCi/d&#10;dyjImZv/PA1XBODyglIYkeAmSr0yTuYeKcnMS+dB4gVhepNCqVNSlM8p3XLB/p0SGnOczkB7js5v&#10;uQXue82NZj03MEM63uc4OTnRzGpwJWrXWkN5N63PSmHTfyoFtPvYaKdYK9JJrma/3rsnEkaJjW/1&#10;vJb1A4hYSZAYKBUmICxaqX5gNMI0ybH+vqWKYdR9EPAQ0pAQO37chszmEWzUuWV9bqGiAqgcG4ym&#10;5dJMI2s7KL5pIdL09IS8hsfTcCfrp6wOTw4mhmN3mG52JJ3vndfTDF78AgAA//8DAFBLAwQUAAYA&#10;CAAAACEAF1SDyd8AAAAKAQAADwAAAGRycy9kb3ducmV2LnhtbEyPzU7DMBCE70h9B2uRuFEb0jRt&#10;yKZCIK4gyo/EzY23SdR4HcVuE96+7gmOoxnNfFNsJtuJEw2+dYxwN1cgiCtnWq4RPj9eblcgfNBs&#10;dOeYEH7Jw6acXRU6N27kdzptQy1iCftcIzQh9LmUvmrIaj93PXH09m6wOkQ51NIMeozltpP3Si2l&#10;1S3HhUb39NRQddgeLcLX6/7ne6He6meb9qOblGS7log319PjA4hAU/gLwwU/okMZmXbuyMaLDiFN&#10;1hE9IGTZEkQMrNJFBmKHkCQqAVkW8v+F8gwAAP//AwBQSwECLQAUAAYACAAAACEAtoM4kv4AAADh&#10;AQAAEwAAAAAAAAAAAAAAAAAAAAAAW0NvbnRlbnRfVHlwZXNdLnhtbFBLAQItABQABgAIAAAAIQA4&#10;/SH/1gAAAJQBAAALAAAAAAAAAAAAAAAAAC8BAABfcmVscy8ucmVsc1BLAQItABQABgAIAAAAIQAV&#10;dQUavQIAAMsFAAAOAAAAAAAAAAAAAAAAAC4CAABkcnMvZTJvRG9jLnhtbFBLAQItABQABgAIAAAA&#10;IQAXVIPJ3wAAAAoBAAAPAAAAAAAAAAAAAAAAABcFAABkcnMvZG93bnJldi54bWxQSwUGAAAAAAQA&#10;BADzAAAAIwYAAAAA&#10;" filled="f" stroked="f">
            <v:textbox>
              <w:txbxContent>
                <w:p w:rsidR="007077FC" w:rsidRDefault="007077FC" w:rsidP="003A1BAA">
                  <w:pPr>
                    <w:pStyle w:val="BodyTextIndent2"/>
                    <w:spacing w:after="0" w:line="240" w:lineRule="auto"/>
                    <w:ind w:left="86"/>
                    <w:rPr>
                      <w:rFonts w:cs="Arabic Transparent"/>
                      <w:szCs w:val="20"/>
                      <w:rtl/>
                    </w:rPr>
                  </w:pPr>
                  <w:r>
                    <w:rPr>
                      <w:rFonts w:cs="Arabic Transparent" w:hint="cs"/>
                      <w:b/>
                      <w:bCs/>
                      <w:szCs w:val="20"/>
                      <w:rtl/>
                    </w:rPr>
                    <w:t>الفتح الفني</w:t>
                  </w:r>
                  <w:r>
                    <w:rPr>
                      <w:rFonts w:cs="Arabic Transparent" w:hint="cs"/>
                      <w:szCs w:val="20"/>
                      <w:rtl/>
                    </w:rPr>
                    <w:t>: يشمل التقييم العطاءات التي تم استلامها في الوقت المحدد وفتحها وقراءتها. ولا تشمل هذه العملية العطاءات المتأخرة. وتبقى العطاءات المالية مغلقة.</w:t>
                  </w:r>
                </w:p>
                <w:p w:rsidR="007077FC" w:rsidRDefault="007077FC" w:rsidP="003A1BAA">
                  <w:pPr>
                    <w:pStyle w:val="BodyTextIndent2"/>
                    <w:spacing w:after="0" w:line="240" w:lineRule="auto"/>
                    <w:ind w:left="86"/>
                    <w:rPr>
                      <w:rFonts w:cs="Arabic Transparent"/>
                      <w:szCs w:val="20"/>
                      <w:rtl/>
                    </w:rPr>
                  </w:pPr>
                  <w:r>
                    <w:rPr>
                      <w:rFonts w:cs="Arabic Transparent" w:hint="cs"/>
                      <w:b/>
                      <w:bCs/>
                      <w:szCs w:val="20"/>
                      <w:rtl/>
                    </w:rPr>
                    <w:t>الفحص التمهيدي</w:t>
                  </w:r>
                  <w:r>
                    <w:rPr>
                      <w:rFonts w:cs="Arabic Transparent" w:hint="cs"/>
                      <w:szCs w:val="20"/>
                      <w:rtl/>
                    </w:rPr>
                    <w:t xml:space="preserve"> لإقصاء العطاءات غير المستجيبة. وتشمل المعايير عادة:</w:t>
                  </w:r>
                </w:p>
                <w:p w:rsidR="007077FC" w:rsidRDefault="007077FC" w:rsidP="003A1BAA">
                  <w:pPr>
                    <w:pStyle w:val="BodyTextIndent2"/>
                    <w:spacing w:after="0" w:line="240" w:lineRule="auto"/>
                    <w:ind w:left="86"/>
                    <w:rPr>
                      <w:rFonts w:cs="Arabic Transparent"/>
                      <w:szCs w:val="20"/>
                      <w:rtl/>
                    </w:rPr>
                  </w:pPr>
                  <w:r>
                    <w:rPr>
                      <w:rFonts w:cs="Arabic Transparent" w:hint="cs"/>
                      <w:b/>
                      <w:bCs/>
                      <w:szCs w:val="20"/>
                      <w:rtl/>
                    </w:rPr>
                    <w:t xml:space="preserve">- </w:t>
                  </w:r>
                  <w:r>
                    <w:rPr>
                      <w:rFonts w:cs="Arabic Transparent" w:hint="cs"/>
                      <w:szCs w:val="20"/>
                      <w:rtl/>
                    </w:rPr>
                    <w:t xml:space="preserve">إرفاق جميع الوثائق المطلوبة؛ </w:t>
                  </w:r>
                </w:p>
                <w:p w:rsidR="007077FC" w:rsidRDefault="007077FC" w:rsidP="003A1BAA">
                  <w:pPr>
                    <w:pStyle w:val="BodyTextIndent2"/>
                    <w:spacing w:after="0" w:line="240" w:lineRule="auto"/>
                    <w:ind w:left="86"/>
                    <w:rPr>
                      <w:rFonts w:cs="Arabic Transparent"/>
                      <w:szCs w:val="20"/>
                      <w:rtl/>
                    </w:rPr>
                  </w:pPr>
                  <w:r>
                    <w:rPr>
                      <w:rFonts w:cs="Arabic Transparent" w:hint="cs"/>
                      <w:szCs w:val="20"/>
                      <w:rtl/>
                    </w:rPr>
                    <w:t>- التفويض الصحيح للعطاء؛</w:t>
                  </w:r>
                </w:p>
                <w:p w:rsidR="007077FC" w:rsidRDefault="007077FC" w:rsidP="003A1BAA">
                  <w:pPr>
                    <w:pStyle w:val="BodyTextIndent2"/>
                    <w:spacing w:after="0" w:line="240" w:lineRule="auto"/>
                    <w:ind w:left="86"/>
                    <w:rPr>
                      <w:rFonts w:cs="Arabic Transparent"/>
                      <w:szCs w:val="20"/>
                      <w:rtl/>
                    </w:rPr>
                  </w:pPr>
                  <w:r>
                    <w:rPr>
                      <w:rFonts w:cs="Arabic Transparent" w:hint="cs"/>
                      <w:szCs w:val="20"/>
                      <w:rtl/>
                    </w:rPr>
                    <w:t>- توقيع السير الذاتية؛</w:t>
                  </w:r>
                </w:p>
                <w:p w:rsidR="007077FC" w:rsidRDefault="007077FC" w:rsidP="003A1BAA">
                  <w:pPr>
                    <w:pStyle w:val="BodyTextIndent2"/>
                    <w:spacing w:after="0" w:line="240" w:lineRule="auto"/>
                    <w:ind w:left="86"/>
                    <w:rPr>
                      <w:rFonts w:cs="Arabic Transparent"/>
                      <w:szCs w:val="20"/>
                      <w:rtl/>
                    </w:rPr>
                  </w:pPr>
                  <w:r>
                    <w:rPr>
                      <w:rFonts w:cs="Arabic Transparent" w:hint="cs"/>
                      <w:szCs w:val="20"/>
                      <w:rtl/>
                    </w:rPr>
                    <w:t>- ومدة صلاحية كافية للعطاء.</w:t>
                  </w:r>
                </w:p>
                <w:p w:rsidR="007077FC" w:rsidRDefault="007077FC" w:rsidP="003A1BAA"/>
              </w:txbxContent>
            </v:textbox>
          </v:shape>
        </w:pict>
      </w:r>
      <w:r w:rsidRPr="00DB32BE">
        <w:rPr>
          <w:rFonts w:ascii="Simplified Arabic" w:hAnsi="Simplified Arabic" w:cs="Simplified Arabic"/>
          <w:noProof/>
          <w:sz w:val="24"/>
          <w:szCs w:val="24"/>
          <w:rtl/>
        </w:rPr>
        <w:pict>
          <v:shape id="Text Box 56108" o:spid="_x0000_s1301" type="#_x0000_t202" style="position:absolute;left:0;text-align:left;margin-left:285.35pt;margin-top:203.55pt;width:144.85pt;height:81.45pt;z-index:-251578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4DQvgIAAMs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fxLAygWYL20KYHtjfoVu7RdApVGgedgfP9AO5mDybotmOshztZfdVIyGVLxYbdKCXHltEasgxt&#10;ff2zqxOOtiDr8YOsIRTdGumA9o3qbQmhKAjQoVuPpw7ZdCobMrlM4zTGqAJbGFwSEsYuBs2O1wel&#10;zTsme2QXOVYgAQdPd3fa2HRodnSx0YQsedc5GXTi2QE4TicQHK5am03DdfVHGqSrZJUQj0SzlUeC&#10;ovBuyiXxZmU4j4vLYrkswp82bkiyltc1EzbMUWEh+bMOHrQ+aeOkMS07Xls4m5JWm/WyU2hHQeGl&#10;+w4FOXPzn6fhigBcXlAKIxLcRqlXzpK5R0oSe+k8SLwgTG/TWUBSUpTPKd1xwf6dEhpznMZRPKnp&#10;t9wC973mRrOeG5ghHe9znJycaGY1uBK1a62hvJvWZ6Ww6T+VAtp9bLRTrBXpJFezX+/dEwmj1Ma3&#10;el7L+hFErCRIDJQKExAWrVTfMRphmuRYf9tSxTDq3gt4CGlIiB0/bkPieQQbdW5Zn1uoqAAqxwaj&#10;abk008jaDopvWog0PT0hb+DxNNzJ+imrw5ODieHYHaabHUnne+f1NIMXvwAAAP//AwBQSwMEFAAG&#10;AAgAAAAhAMrkD6reAAAACwEAAA8AAABkcnMvZG93bnJldi54bWxMj0FPwkAQhe8m/ofNkHiTXUyh&#10;WDslRuNVIioJt6U7tA3d2aa70PrvXbngcfK+vPdNvhptK87U+8YxwmyqQBCXzjRcIXx9vt0vQfig&#10;2ejWMSH8kIdVcXuT68y4gT/ovAmViCXsM41Qh9BlUvqyJqv91HXEMTu43uoQz76SptdDLLetfFBq&#10;Ia1uOC7UuqOXmsrj5mQRvt8Pu22i1tWrnXeDG5Vk+ygR7ybj8xOIQGO4wvCnH9WhiE57d2LjRYsw&#10;T1UaUYREpTMQkVguVAJif4kUyCKX/38ofgEAAP//AwBQSwECLQAUAAYACAAAACEAtoM4kv4AAADh&#10;AQAAEwAAAAAAAAAAAAAAAAAAAAAAW0NvbnRlbnRfVHlwZXNdLnhtbFBLAQItABQABgAIAAAAIQA4&#10;/SH/1gAAAJQBAAALAAAAAAAAAAAAAAAAAC8BAABfcmVscy8ucmVsc1BLAQItABQABgAIAAAAIQDs&#10;34DQvgIAAMsFAAAOAAAAAAAAAAAAAAAAAC4CAABkcnMvZTJvRG9jLnhtbFBLAQItABQABgAIAAAA&#10;IQDK5A+q3gAAAAsBAAAPAAAAAAAAAAAAAAAAABgFAABkcnMvZG93bnJldi54bWxQSwUGAAAAAAQA&#10;BADzAAAAIwYAAAAA&#10;" filled="f" stroked="f">
            <v:textbox>
              <w:txbxContent>
                <w:p w:rsidR="007077FC" w:rsidRDefault="007077FC" w:rsidP="003A1BAA">
                  <w:pPr>
                    <w:pStyle w:val="BodyTextIndent2"/>
                    <w:spacing w:after="0" w:line="240" w:lineRule="auto"/>
                    <w:ind w:left="29"/>
                    <w:rPr>
                      <w:rFonts w:cs="Arabic Transparent"/>
                      <w:szCs w:val="20"/>
                      <w:rtl/>
                    </w:rPr>
                  </w:pPr>
                  <w:r>
                    <w:rPr>
                      <w:rFonts w:cs="Arabic Transparent" w:hint="cs"/>
                      <w:b/>
                      <w:bCs/>
                      <w:szCs w:val="20"/>
                      <w:rtl/>
                    </w:rPr>
                    <w:t>التقييم الفني المفصل</w:t>
                  </w:r>
                  <w:r>
                    <w:rPr>
                      <w:rFonts w:cs="Arabic Transparent" w:hint="cs"/>
                      <w:szCs w:val="20"/>
                      <w:rtl/>
                    </w:rPr>
                    <w:t xml:space="preserve"> باستخدام نظام نقاط التأهيل للغايات التالية:</w:t>
                  </w:r>
                </w:p>
                <w:p w:rsidR="007077FC" w:rsidRDefault="007077FC" w:rsidP="003A1BAA">
                  <w:pPr>
                    <w:pStyle w:val="BodyTextIndent2"/>
                    <w:spacing w:after="0" w:line="240" w:lineRule="auto"/>
                    <w:ind w:left="29"/>
                    <w:rPr>
                      <w:rFonts w:cs="Arabic Transparent"/>
                      <w:szCs w:val="20"/>
                      <w:rtl/>
                    </w:rPr>
                  </w:pPr>
                  <w:r>
                    <w:rPr>
                      <w:rFonts w:cs="Arabic Transparent" w:hint="cs"/>
                      <w:szCs w:val="20"/>
                      <w:rtl/>
                    </w:rPr>
                    <w:t>- منح العلامات حسب المعايير في وثيقة طلب العطاء.</w:t>
                  </w:r>
                </w:p>
                <w:p w:rsidR="007077FC" w:rsidRDefault="007077FC" w:rsidP="003A1BAA">
                  <w:pPr>
                    <w:pStyle w:val="BodyTextIndent2"/>
                    <w:spacing w:after="0" w:line="240" w:lineRule="auto"/>
                    <w:ind w:left="29"/>
                    <w:rPr>
                      <w:rFonts w:cs="Arabic Transparent"/>
                      <w:szCs w:val="20"/>
                      <w:rtl/>
                    </w:rPr>
                  </w:pPr>
                  <w:r>
                    <w:rPr>
                      <w:rFonts w:cs="Arabic Transparent" w:hint="cs"/>
                      <w:szCs w:val="20"/>
                      <w:rtl/>
                    </w:rPr>
                    <w:t xml:space="preserve">- </w:t>
                  </w:r>
                  <w:r w:rsidRPr="00ED6F40">
                    <w:rPr>
                      <w:rFonts w:cs="Arabic Transparent" w:hint="cs"/>
                      <w:sz w:val="20"/>
                      <w:szCs w:val="20"/>
                      <w:rtl/>
                    </w:rPr>
                    <w:t xml:space="preserve">مقارنة العلامات بالحد الفني الأدنى في وثيقة طلب </w:t>
                  </w:r>
                  <w:r>
                    <w:rPr>
                      <w:rFonts w:cs="Arabic Transparent" w:hint="cs"/>
                      <w:sz w:val="20"/>
                      <w:szCs w:val="20"/>
                      <w:rtl/>
                    </w:rPr>
                    <w:t>العطاءات</w:t>
                  </w:r>
                  <w:r>
                    <w:rPr>
                      <w:rFonts w:cs="Arabic Transparent" w:hint="cs"/>
                      <w:szCs w:val="20"/>
                      <w:rtl/>
                    </w:rPr>
                    <w:t xml:space="preserve">. </w:t>
                  </w:r>
                </w:p>
                <w:p w:rsidR="007077FC" w:rsidRDefault="007077FC" w:rsidP="003A1BAA">
                  <w:pPr>
                    <w:pStyle w:val="BodyTextIndent2"/>
                    <w:spacing w:after="0" w:line="240" w:lineRule="auto"/>
                    <w:ind w:left="29"/>
                    <w:rPr>
                      <w:rFonts w:cs="Arabic Transparent"/>
                      <w:szCs w:val="20"/>
                      <w:rtl/>
                    </w:rPr>
                  </w:pPr>
                </w:p>
                <w:p w:rsidR="007077FC" w:rsidRDefault="007077FC" w:rsidP="003A1BAA"/>
              </w:txbxContent>
            </v:textbox>
          </v:shape>
        </w:pict>
      </w:r>
      <w:r w:rsidRPr="00DB32BE">
        <w:rPr>
          <w:rFonts w:ascii="Simplified Arabic" w:hAnsi="Simplified Arabic" w:cs="Simplified Arabic"/>
          <w:noProof/>
          <w:sz w:val="24"/>
          <w:szCs w:val="24"/>
          <w:rtl/>
        </w:rPr>
        <w:pict>
          <v:shape id="Text Box 56107" o:spid="_x0000_s1302" type="#_x0000_t202" style="position:absolute;left:0;text-align:left;margin-left:285.35pt;margin-top:390.8pt;width:144.85pt;height:102.75pt;z-index:-251575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8rgvgIAAMs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fxLAzmGAnaQ5se2N6gW7lH0ylUaRx0Bs73A7ibPZig246xHu5k9VUjIZctFRt2o5QcW0ZryDK0&#10;9fXPrk442oKsxw+yhlB0a6QD2jeqtyWEoiBAh249njpk06lsyOQyjdMYowps4WVA0ih2MWh2vD4o&#10;bd4x2SO7yLECCTh4urvTxqZDs6OLjSZkybvOyaATzw7AcTqB4HDV2mwarqs/0iBdJauEeCSarTwS&#10;FIV3Uy6JNyvDeVxcFstlEf60cUOStbyumbBhjgoLyZ918KD1SRsnjWnZ8drC2ZS02qyXnUI7Cgov&#10;3XcoyJmb/zwNVwTg8oJSGJHgNkq9cpbMPVKS2EvnQeIFYXqbzqDUpCifU7rjgv07JTTmOI2hj47O&#10;b7kF7nvNjWY9NzBDOt7nODk50cxqcCVq11pDeTetz0ph038qBbT72GinWCvSSa5mv967JwKCs/Gt&#10;nteyfgQRKwkSA6XCBIRFK9V3jEaYJjnW37ZUMYy69wIeQhoSYseP25B4HsFGnVvW5xYqKoDKscFo&#10;Wi7NNLK2g+KbFiJNT0/IG3g8DXeyfsrq8ORgYjh2h+lmR9L53nk9zeDFLwAAAP//AwBQSwMEFAAG&#10;AAgAAAAhAD1226ngAAAACwEAAA8AAABkcnMvZG93bnJldi54bWxMj8tOwzAQRfdI/IM1SOyoHdQm&#10;aZpJhUBsQZSH1J0bT5OIeBzFbhP+HrOiy9E9uvdMuZ1tL840+s4xQrJQIIhrZzpuED7en+9yED5o&#10;Nrp3TAg/5GFbXV+VujBu4jc670IjYgn7QiO0IQyFlL5uyWq/cANxzI5utDrEc2ykGfUUy20v75VK&#10;pdUdx4VWD/TYUv29O1mEz5fj/mupXpsnuxomNyvJdi0Rb2/mhw2IQHP4h+FPP6pDFZ0O7sTGix5h&#10;laksoghZnqQgIpGnagnigLDOswRkVcrLH6pfAAAA//8DAFBLAQItABQABgAIAAAAIQC2gziS/gAA&#10;AOEBAAATAAAAAAAAAAAAAAAAAAAAAABbQ29udGVudF9UeXBlc10ueG1sUEsBAi0AFAAGAAgAAAAh&#10;ADj9If/WAAAAlAEAAAsAAAAAAAAAAAAAAAAALwEAAF9yZWxzLy5yZWxzUEsBAi0AFAAGAAgAAAAh&#10;ACJzyuC+AgAAywUAAA4AAAAAAAAAAAAAAAAALgIAAGRycy9lMm9Eb2MueG1sUEsBAi0AFAAGAAgA&#10;AAAhAD1226ngAAAACwEAAA8AAAAAAAAAAAAAAAAAGAUAAGRycy9kb3ducmV2LnhtbFBLBQYAAAAA&#10;BAAEAPMAAAAlBgAAAAA=&#10;" filled="f" stroked="f">
            <v:textbox>
              <w:txbxContent>
                <w:p w:rsidR="007077FC" w:rsidRDefault="007077FC" w:rsidP="003A1BAA">
                  <w:pPr>
                    <w:pStyle w:val="BodyTextIndent2"/>
                    <w:spacing w:after="0" w:line="240" w:lineRule="auto"/>
                    <w:ind w:left="29"/>
                    <w:rPr>
                      <w:rFonts w:cs="Arabic Transparent"/>
                      <w:sz w:val="20"/>
                      <w:szCs w:val="20"/>
                      <w:rtl/>
                    </w:rPr>
                  </w:pPr>
                  <w:r>
                    <w:rPr>
                      <w:rFonts w:cs="Arabic Transparent" w:hint="cs"/>
                      <w:b/>
                      <w:bCs/>
                      <w:sz w:val="20"/>
                      <w:szCs w:val="20"/>
                      <w:rtl/>
                    </w:rPr>
                    <w:t>التقييم المالي</w:t>
                  </w:r>
                  <w:r>
                    <w:rPr>
                      <w:rFonts w:cs="Arabic Transparent" w:hint="cs"/>
                      <w:sz w:val="20"/>
                      <w:szCs w:val="20"/>
                      <w:rtl/>
                    </w:rPr>
                    <w:t xml:space="preserve"> للغايات التالية:</w:t>
                  </w:r>
                </w:p>
                <w:p w:rsidR="007077FC" w:rsidRDefault="007077FC" w:rsidP="003A1BAA">
                  <w:pPr>
                    <w:pStyle w:val="BodyTextIndent2"/>
                    <w:spacing w:after="0" w:line="240" w:lineRule="auto"/>
                    <w:ind w:left="29"/>
                    <w:rPr>
                      <w:rFonts w:cs="Arabic Transparent"/>
                      <w:sz w:val="20"/>
                      <w:szCs w:val="20"/>
                      <w:rtl/>
                    </w:rPr>
                  </w:pPr>
                  <w:r>
                    <w:rPr>
                      <w:rFonts w:cs="Arabic Transparent" w:hint="cs"/>
                      <w:sz w:val="20"/>
                      <w:szCs w:val="20"/>
                      <w:rtl/>
                    </w:rPr>
                    <w:t>- تصحيح الأخطاء الحسابية؛</w:t>
                  </w:r>
                </w:p>
                <w:p w:rsidR="007077FC" w:rsidRDefault="007077FC" w:rsidP="003A1BAA">
                  <w:pPr>
                    <w:pStyle w:val="BodyTextIndent2"/>
                    <w:spacing w:after="0" w:line="240" w:lineRule="auto"/>
                    <w:ind w:left="29"/>
                    <w:rPr>
                      <w:rFonts w:cs="Arabic Transparent"/>
                      <w:sz w:val="20"/>
                      <w:szCs w:val="20"/>
                      <w:rtl/>
                    </w:rPr>
                  </w:pPr>
                  <w:r>
                    <w:rPr>
                      <w:rFonts w:cs="Arabic Transparent" w:hint="cs"/>
                      <w:sz w:val="20"/>
                      <w:szCs w:val="20"/>
                      <w:rtl/>
                    </w:rPr>
                    <w:t>- التحويل إلى عملة شائعة الاستعمال (باستخدام سعر الصرف المبين في وثيقة طلب العطاءات)؛</w:t>
                  </w:r>
                </w:p>
                <w:p w:rsidR="007077FC" w:rsidRDefault="007077FC" w:rsidP="003A1BAA">
                  <w:pPr>
                    <w:pStyle w:val="BodyTextIndent2"/>
                    <w:spacing w:after="0" w:line="240" w:lineRule="auto"/>
                    <w:ind w:left="26"/>
                    <w:rPr>
                      <w:rFonts w:cs="Arabic Transparent"/>
                      <w:sz w:val="20"/>
                      <w:szCs w:val="20"/>
                      <w:rtl/>
                    </w:rPr>
                  </w:pPr>
                  <w:r>
                    <w:rPr>
                      <w:rFonts w:cs="Arabic Transparent" w:hint="cs"/>
                      <w:sz w:val="20"/>
                      <w:szCs w:val="20"/>
                      <w:rtl/>
                    </w:rPr>
                    <w:t>- منح العلامات مالية؛</w:t>
                  </w:r>
                </w:p>
                <w:p w:rsidR="007077FC" w:rsidRDefault="007077FC" w:rsidP="003A1BAA">
                  <w:pPr>
                    <w:pStyle w:val="BodyTextIndent2"/>
                    <w:spacing w:after="0" w:line="240" w:lineRule="auto"/>
                    <w:ind w:left="29"/>
                    <w:rPr>
                      <w:rFonts w:cs="Arabic Transparent"/>
                      <w:sz w:val="20"/>
                      <w:szCs w:val="20"/>
                      <w:rtl/>
                    </w:rPr>
                  </w:pPr>
                  <w:r>
                    <w:rPr>
                      <w:rFonts w:cs="Arabic Transparent" w:hint="cs"/>
                      <w:sz w:val="20"/>
                      <w:szCs w:val="20"/>
                      <w:rtl/>
                    </w:rPr>
                    <w:t xml:space="preserve">- وزن العلامات الفنية والمالية لإعطاء العلامة الإجمالية لكل </w:t>
                  </w:r>
                  <w:r>
                    <w:rPr>
                      <w:rFonts w:cs="Arabic Transparent" w:hint="cs"/>
                      <w:szCs w:val="20"/>
                      <w:rtl/>
                    </w:rPr>
                    <w:t>عطاء</w:t>
                  </w:r>
                  <w:r>
                    <w:rPr>
                      <w:rFonts w:cs="Arabic Transparent" w:hint="cs"/>
                      <w:sz w:val="20"/>
                      <w:szCs w:val="20"/>
                      <w:rtl/>
                    </w:rPr>
                    <w:t>.</w:t>
                  </w:r>
                </w:p>
                <w:p w:rsidR="007077FC" w:rsidRDefault="007077FC" w:rsidP="003A1BAA"/>
              </w:txbxContent>
            </v:textbox>
          </v:shape>
        </w:pict>
      </w:r>
      <w:r w:rsidRPr="00DB32BE">
        <w:rPr>
          <w:rFonts w:ascii="Simplified Arabic" w:hAnsi="Simplified Arabic" w:cs="Simplified Arabic"/>
          <w:noProof/>
          <w:sz w:val="24"/>
          <w:szCs w:val="24"/>
          <w:rtl/>
        </w:rPr>
        <w:pict>
          <v:shape id="Text Box 56028" o:spid="_x0000_s1303" type="#_x0000_t202" style="position:absolute;left:0;text-align:left;margin-left:275.7pt;margin-top:539.3pt;width:154.5pt;height:69.15pt;z-index:-251574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awjvAIAAMoFAAAOAAAAZHJzL2Uyb0RvYy54bWysVG1vmzAQ/j5p/8Hyd8pLgQAqqdoQpknd&#10;i9TuBzhggjWwme0Eumn/fWeTpGmrSdM2PiDbd37unrvHd3U99R3aU6mY4Dn2LzyMKK9Ezfg2x18e&#10;SifBSGnCa9IJTnP8SBW+Xr59czUOGQ1EK7qaSgQgXGXjkONW6yFzXVW1tCfqQgyUg7ERsicatnLr&#10;1pKMgN53buB5sTsKWQ9SVFQpOC1mI15a/Kahlf7UNIpq1OUYctP2L+1/Y/7u8opkW0mGllWHNMhf&#10;ZNETxiHoCaogmqCdZK+gelZJoUSjLyrRu6JpWEUtB2Djey/Y3LdkoJYLFEcNpzKp/wdbfdx/lojV&#10;OY5iL4BmcdJDmx7opNGtmNB8ClUaB5WB8/0A7noCE3TbMlbDnai+KsTFqiV8S2+kFGNLSQ1Z+qa+&#10;7tnVGUcZkM34QdQQiuy0sEBTI3tTQigKAnTo1uOpQyadyoRM48CPwFSBLVkkgRfZECQ73h6k0u+o&#10;6JFZ5FiCAiw62d8pbbIh2dHFBOOiZF1nVdDxZwfgOJ9AbLhqbCYL29QfqZeuk3USOmEQr53QKwrn&#10;plyFTlz6i6i4LFarwv9p4vph1rK6ptyEOQrMD/+sgQepz9I4SUyJjtUGzqSk5Haz6iTaExB4ab9D&#10;Qc7c3Odp2CIAlxeU/CD0boPUKeNk4YRlGDnpwkscz09v09gL07Aon1O6Y5z+OyU05jiNgmgW02+5&#10;efZ7zY1kPdMwQjrWgyJOTiQzElzz2rZWE9bN67NSmPSfSgHtPjbaCtZodFarnjaTfSH+pdWzkfNG&#10;1I+gYSlAYqBGGICwaIX8jtEIwyTH6tuOSIpR957DO0j9MDTTx27CaBHARp5bNucWwiuAyrHGaF6u&#10;9DyxdoNk2xYizS+Pixt4Ow2zsn7K6vDiYGBYdofhZibS+d56PY3g5S8AAAD//wMAUEsDBBQABgAI&#10;AAAAIQCtkChI3wAAAA0BAAAPAAAAZHJzL2Rvd25yZXYueG1sTI/BTsMwEETvSPyDtUjcqJ2qCWmI&#10;UyEQVxAFKvXmxtskIl5HsduEv2c50ePOPM3OlJvZ9eKMY+g8aUgWCgRS7W1HjYbPj5e7HESIhqzp&#10;PaGGHwywqa6vSlNYP9E7nrexERxCoTAa2hiHQspQt+hMWPgBib2jH52JfI6NtKOZONz1cqlUJp3p&#10;iD+0ZsCnFuvv7clp+Ho97ncr9dY8u3SY/KwkubXU+vZmfnwAEXGO/zD81efqUHGngz+RDaLXkKbJ&#10;ilE21H2egWAkzxRLB5aWSbYGWZXyckX1CwAA//8DAFBLAQItABQABgAIAAAAIQC2gziS/gAAAOEB&#10;AAATAAAAAAAAAAAAAAAAAAAAAABbQ29udGVudF9UeXBlc10ueG1sUEsBAi0AFAAGAAgAAAAhADj9&#10;If/WAAAAlAEAAAsAAAAAAAAAAAAAAAAALwEAAF9yZWxzLy5yZWxzUEsBAi0AFAAGAAgAAAAhAHh5&#10;rCO8AgAAygUAAA4AAAAAAAAAAAAAAAAALgIAAGRycy9lMm9Eb2MueG1sUEsBAi0AFAAGAAgAAAAh&#10;AK2QKEjfAAAADQEAAA8AAAAAAAAAAAAAAAAAFgUAAGRycy9kb3ducmV2LnhtbFBLBQYAAAAABAAE&#10;APMAAAAiBgAAAAA=&#10;" filled="f" stroked="f">
            <v:textbox>
              <w:txbxContent>
                <w:p w:rsidR="007077FC" w:rsidRDefault="007077FC" w:rsidP="003A1BAA">
                  <w:pPr>
                    <w:pStyle w:val="BodyTextIndent2"/>
                    <w:tabs>
                      <w:tab w:val="left" w:pos="4053"/>
                      <w:tab w:val="left" w:pos="8306"/>
                    </w:tabs>
                    <w:spacing w:after="0" w:line="240" w:lineRule="auto"/>
                    <w:ind w:left="29" w:right="144"/>
                    <w:rPr>
                      <w:rFonts w:cs="Arabic Transparent"/>
                      <w:sz w:val="20"/>
                      <w:szCs w:val="20"/>
                      <w:rtl/>
                    </w:rPr>
                  </w:pPr>
                  <w:r>
                    <w:rPr>
                      <w:rFonts w:cs="Arabic Transparent" w:hint="cs"/>
                      <w:b/>
                      <w:bCs/>
                      <w:sz w:val="20"/>
                      <w:szCs w:val="20"/>
                      <w:rtl/>
                    </w:rPr>
                    <w:t>التوصية</w:t>
                  </w:r>
                  <w:r>
                    <w:rPr>
                      <w:rFonts w:cs="Arabic Transparent" w:hint="cs"/>
                      <w:sz w:val="20"/>
                      <w:szCs w:val="20"/>
                      <w:rtl/>
                    </w:rPr>
                    <w:t>: تتم التوصية بإحالة العقد على</w:t>
                  </w:r>
                </w:p>
                <w:p w:rsidR="007077FC" w:rsidRDefault="007077FC" w:rsidP="003A1BAA">
                  <w:pPr>
                    <w:pStyle w:val="BodyTextIndent2"/>
                    <w:tabs>
                      <w:tab w:val="left" w:pos="4053"/>
                      <w:tab w:val="left" w:pos="8306"/>
                    </w:tabs>
                    <w:spacing w:after="0" w:line="240" w:lineRule="auto"/>
                    <w:ind w:left="29" w:right="144"/>
                    <w:rPr>
                      <w:rFonts w:cs="Arabic Transparent"/>
                      <w:rtl/>
                    </w:rPr>
                  </w:pPr>
                  <w:r>
                    <w:rPr>
                      <w:rFonts w:cs="Arabic Transparent" w:hint="cs"/>
                      <w:sz w:val="20"/>
                      <w:szCs w:val="20"/>
                      <w:rtl/>
                    </w:rPr>
                    <w:t>العرض صاحب أعلى علامة إجمالية، ويكون خاضعاً لأية مفاوضات مطلوبة. يتم تسليم التوصية للموافقة عليها في تقرير التقييم المالي</w:t>
                  </w:r>
                  <w:r>
                    <w:rPr>
                      <w:rFonts w:cs="Arabic Transparent" w:hint="cs"/>
                      <w:rtl/>
                    </w:rPr>
                    <w:t>.</w:t>
                  </w:r>
                </w:p>
                <w:p w:rsidR="007077FC" w:rsidRDefault="007077FC" w:rsidP="003A1BAA"/>
              </w:txbxContent>
            </v:textbox>
          </v:shape>
        </w:pict>
      </w:r>
      <w:r w:rsidRPr="00DB32BE">
        <w:rPr>
          <w:rFonts w:ascii="Simplified Arabic" w:hAnsi="Simplified Arabic" w:cs="Simplified Arabic"/>
          <w:noProof/>
          <w:sz w:val="24"/>
          <w:szCs w:val="24"/>
          <w:rtl/>
        </w:rPr>
        <w:pict>
          <v:shape id="Text Box 56027" o:spid="_x0000_s1304" type="#_x0000_t202" style="position:absolute;left:0;text-align:left;margin-left:285.35pt;margin-top:361.4pt;width:144.85pt;height:30.35pt;z-index:-251576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SJ7vgIAAMoFAAAOAAAAZHJzL2Uyb0RvYy54bWysVG1vmzAQ/j5p/8Hyd8pLTAKopGpDmCZ1&#10;L1K7H+CACdbAZrZT0k377zubJE1bTZq28QHZvvNz99w9vsurfd+hB6Y0lyLH4UWAEROVrLnY5vjL&#10;feklGGlDRU07KViOH5nGV8u3by7HIWORbGVXM4UAROhsHHLcGjNkvq+rlvVUX8iBCTA2UvXUwFZt&#10;/VrREdD7zo+CYO6PUtWDkhXTGk6LyYiXDr9pWGU+NY1mBnU5htyM+yv339i/v7yk2VbRoeXVIQ36&#10;F1n0lAsIeoIqqKFop/grqJ5XSmrZmItK9r5sGl4xxwHYhMELNnctHZjjAsXRw6lM+v/BVh8fPivE&#10;6xzH8yBaYCRoD226Z3uDbuQeTadQpXHQGTjfDeBu9mCCbjvGeriV1VeNhFy1VGzZtVJybBmtIcvQ&#10;1tc/uzrhaAuyGT/IGkLRnZEOaN+o3pYQioIAHbr1eOqQTaeyIZNZGqcxRhXYZklMSOxC0Ox4e1Da&#10;vGOyR3aRYwUKcOj04VYbmw3Nji42mJAl7zqngk48OwDH6QRiw1Vrs1m4pv5Ig3SdrBPikWi+9khQ&#10;FN51uSLevAwXcTErVqsi/GnjhiRreV0zYcMcBRaSP2vgQeqTNE4S07LjtYWzKWm13aw6hR4oCLx0&#10;36EgZ27+8zRcEYDLC0phRIKbKPXKebLwSEliL10EiReE6U06D0hKivI5pVsu2L9TQmOO0ziKJzH9&#10;llvgvtfcaNZzAyOk432Ok5MTzawE16J2rTWUd9P6rBQ2/adSQLuPjXaCtRqd1Gr2m717IeEssvGt&#10;nDeyfgQNKwkSA6HCAIRFK9V3jEYYJjnW33ZUMYy69wLeQRoSYqeP25B4EcFGnVs25xYqKoDKscFo&#10;Wq7MNLF2g+LbFiJNL0/Ia3g7DXeyfsrq8OJgYDh2h+FmJ9L53nk9jeDlLwAAAP//AwBQSwMEFAAG&#10;AAgAAAAhAAZ/qWTfAAAACwEAAA8AAABkcnMvZG93bnJldi54bWxMj8FOwzAMhu9IvENkJG4soaxr&#10;KU0nBOIK2oBJu2WN11Y0TtVka3l7zAmOtj/9/v5yPbtenHEMnScNtwsFAqn2tqNGw8f7y00OIkRD&#10;1vSeUMM3BlhXlxelKayfaIPnbWwEh1AojIY2xqGQMtQtOhMWfkDi29GPzkQex0ba0Uwc7nqZKLWS&#10;znTEH1oz4FOL9df25DR8vh73u6V6a55dOkx+VpLcvdT6+mp+fAARcY5/MPzqszpU7HTwJ7JB9BrS&#10;TGWMasiShDswka/UEsSBN/ldCrIq5f8O1Q8AAAD//wMAUEsBAi0AFAAGAAgAAAAhALaDOJL+AAAA&#10;4QEAABMAAAAAAAAAAAAAAAAAAAAAAFtDb250ZW50X1R5cGVzXS54bWxQSwECLQAUAAYACAAAACEA&#10;OP0h/9YAAACUAQAACwAAAAAAAAAAAAAAAAAvAQAAX3JlbHMvLnJlbHNQSwECLQAUAAYACAAAACEA&#10;n8kie74CAADKBQAADgAAAAAAAAAAAAAAAAAuAgAAZHJzL2Uyb0RvYy54bWxQSwECLQAUAAYACAAA&#10;ACEABn+pZN8AAAALAQAADwAAAAAAAAAAAAAAAAAYBQAAZHJzL2Rvd25yZXYueG1sUEsFBgAAAAAE&#10;AAQA8wAAACQGAAAAAA==&#10;" filled="f" stroked="f">
            <v:textbox>
              <w:txbxContent>
                <w:p w:rsidR="007077FC" w:rsidRDefault="007077FC" w:rsidP="003A1BAA">
                  <w:pPr>
                    <w:pStyle w:val="BodyTextIndent2"/>
                    <w:spacing w:after="0" w:line="240" w:lineRule="auto"/>
                    <w:ind w:left="29"/>
                    <w:rPr>
                      <w:rFonts w:cs="Arabic Transparent"/>
                      <w:szCs w:val="20"/>
                      <w:rtl/>
                    </w:rPr>
                  </w:pPr>
                  <w:r>
                    <w:rPr>
                      <w:rFonts w:cs="Arabic Transparent" w:hint="cs"/>
                      <w:b/>
                      <w:bCs/>
                      <w:szCs w:val="20"/>
                      <w:rtl/>
                    </w:rPr>
                    <w:t>الفتح المالي</w:t>
                  </w:r>
                  <w:r>
                    <w:rPr>
                      <w:rFonts w:cs="Arabic Transparent" w:hint="cs"/>
                      <w:szCs w:val="20"/>
                      <w:rtl/>
                    </w:rPr>
                    <w:t xml:space="preserve">: يتم فتح العطاءات المالية. ويتم قراءة العلامات الفنية والأسعار. </w:t>
                  </w:r>
                </w:p>
                <w:p w:rsidR="007077FC" w:rsidRDefault="007077FC" w:rsidP="003A1BAA"/>
              </w:txbxContent>
            </v:textbox>
          </v:shape>
        </w:pict>
      </w:r>
      <w:r w:rsidRPr="00DB32BE">
        <w:rPr>
          <w:rFonts w:ascii="Simplified Arabic" w:hAnsi="Simplified Arabic" w:cs="Simplified Arabic"/>
          <w:noProof/>
          <w:sz w:val="24"/>
          <w:szCs w:val="24"/>
          <w:rtl/>
        </w:rPr>
        <w:pict>
          <v:shape id="Text Box 56026" o:spid="_x0000_s1305" type="#_x0000_t202" style="position:absolute;left:0;text-align:left;margin-left:285.35pt;margin-top:309.35pt;width:144.85pt;height:62.5pt;z-index:-251577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qdPwAIAAMoFAAAOAAAAZHJzL2Uyb0RvYy54bWysVNtunDAQfa/Uf7D8TrgssIDCRsmyVJXS&#10;i5T0A7xgFqtgU9u7bBr13zs2e0vyUrXlAdme8ZkzM8dzfbPvO7SjUjHBc+xfeRhRXoma8U2Ovz2W&#10;ToKR0oTXpBOc5viJKnyzeP/uehwyGohWdDWVCEC4ysYhx63WQ+a6qmppT9SVGCgHYyNkTzRs5cat&#10;JRkBve/cwPNidxSyHqSoqFJwWkxGvLD4TUMr/aVpFNWoyzFw0/Yv7X9t/u7immQbSYaWVQca5C9Y&#10;9IRxCHqCKogmaCvZG6ieVVIo0eirSvSuaBpWUZsDZON7r7J5aMlAbS5QHDWcyqT+H2z1efdVIlbn&#10;OIq9IMaIkx7a9Ej3Gt2JPZpOoUrjoDJwfhjAXe/BBN22GavhXlTfFeJi2RK+obdSirGlpAaWvqmv&#10;e3F1wlEGZD1+EjWEIlstLNC+kb0pIRQFATp06+nUIUOnMiGTWRqlEUYV2ObpbB7ZFrokO94epNIf&#10;qOiRWeRYggIsOtndK23YkOzoYoJxUbKusyro+IsDcJxOIDZcNTbDwjb1OfXSVbJKQicM4pUTekXh&#10;3JbL0IlLfx4Vs2K5LPxfJq4fZi2ra8pNmKPA/PDPGniQ+iSNk8SU6Fht4AwlJTfrZSfRjoDAS/vZ&#10;moPl7Oa+pGGLALm8SskPQu8uSJ0yTuZOWIaRk869xPH89C6NvTANi/JlSveM039PCY05TqMgmsR0&#10;Jv0qN89+b3MjWc80jJCO9TlOTk4kMxJc8dq2VhPWTeuLUhj651JAu4+NtoI1Gp3UqvfrvX0h/mxm&#10;4hs5r0X9BBqWAiQGQoUBCItWyJ8YjTBMcqx+bImkGHUfObyD1A9DM33sJozmAWzkpWV9aSG8Aqgc&#10;a4ym5VJPE2s7SLZpIdL08ri4hbfTMCvrM6vDi4OBYbM7DDczkS731us8ghe/AQAA//8DAFBLAwQU&#10;AAYACAAAACEANDlcxN8AAAALAQAADwAAAGRycy9kb3ducmV2LnhtbEyPwU7DMAyG70i8Q2QkbiwZ&#10;dG0pdScE4gragEm7ZY3XVjRO1WRreXvCCW62/On395fr2fbiTKPvHCMsFwoEce1Mxw3Cx/vLTQ7C&#10;B81G944J4Zs8rKvLi1IXxk28ofM2NCKGsC80QhvCUEjp65as9gs3EMfb0Y1Wh7iOjTSjnmK47eWt&#10;Uqm0uuP4odUDPbVUf21PFuHz9bjfJeqtebarYXKzkmzvJeL11fz4ACLQHP5g+NWP6lBFp4M7sfGi&#10;R1hlKosoQrrM4xCJPFUJiANCltxlIKtS/u9Q/QAAAP//AwBQSwECLQAUAAYACAAAACEAtoM4kv4A&#10;AADhAQAAEwAAAAAAAAAAAAAAAAAAAAAAW0NvbnRlbnRfVHlwZXNdLnhtbFBLAQItABQABgAIAAAA&#10;IQA4/SH/1gAAAJQBAAALAAAAAAAAAAAAAAAAAC8BAABfcmVscy8ucmVsc1BLAQItABQABgAIAAAA&#10;IQCFkqdPwAIAAMoFAAAOAAAAAAAAAAAAAAAAAC4CAABkcnMvZTJvRG9jLnhtbFBLAQItABQABgAI&#10;AAAAIQA0OVzE3wAAAAsBAAAPAAAAAAAAAAAAAAAAABoFAABkcnMvZG93bnJldi54bWxQSwUGAAAA&#10;AAQABADzAAAAJgYAAAAA&#10;" filled="f" stroked="f">
            <v:textbox>
              <w:txbxContent>
                <w:p w:rsidR="007077FC" w:rsidRDefault="007077FC" w:rsidP="003A1BAA">
                  <w:pPr>
                    <w:pStyle w:val="BodyTextIndent2"/>
                    <w:spacing w:after="0" w:line="240" w:lineRule="auto"/>
                    <w:ind w:left="29"/>
                    <w:rPr>
                      <w:rFonts w:cs="Arabic Transparent"/>
                      <w:szCs w:val="20"/>
                      <w:rtl/>
                    </w:rPr>
                  </w:pPr>
                  <w:r>
                    <w:rPr>
                      <w:rFonts w:cs="Arabic Transparent" w:hint="cs"/>
                      <w:b/>
                      <w:bCs/>
                      <w:szCs w:val="20"/>
                      <w:rtl/>
                    </w:rPr>
                    <w:t>التوصية</w:t>
                  </w:r>
                  <w:r>
                    <w:rPr>
                      <w:rFonts w:cs="Arabic Transparent" w:hint="cs"/>
                      <w:szCs w:val="20"/>
                      <w:rtl/>
                    </w:rPr>
                    <w:t xml:space="preserve">: تتم التوصية بالعطاءات التي تفي بالحد الفني الأدنى لتنتقل إلى مرحلة الفتح المالي والتقييم. ويتم تقديم التوصية للموافقة عليها في تقرير التقييم الفني. </w:t>
                  </w:r>
                </w:p>
                <w:p w:rsidR="007077FC" w:rsidRDefault="007077FC" w:rsidP="003A1BAA"/>
              </w:txbxContent>
            </v:textbox>
          </v:shape>
        </w:pict>
      </w:r>
      <w:r w:rsidRPr="00DB32BE">
        <w:rPr>
          <w:rFonts w:ascii="Simplified Arabic" w:hAnsi="Simplified Arabic" w:cs="Simplified Arabic" w:hint="eastAsia"/>
          <w:b/>
          <w:bCs/>
          <w:rtl/>
          <w:lang w:eastAsia="ar-SA"/>
        </w:rPr>
        <w:t>الشكل</w:t>
      </w:r>
      <w:r w:rsidRPr="00DB32BE">
        <w:rPr>
          <w:rFonts w:ascii="Simplified Arabic" w:hAnsi="Simplified Arabic" w:cs="Simplified Arabic"/>
          <w:b/>
          <w:bCs/>
          <w:rtl/>
          <w:lang w:eastAsia="ar-SA"/>
        </w:rPr>
        <w:t xml:space="preserve"> 3: </w:t>
      </w:r>
      <w:r w:rsidRPr="00DB32BE">
        <w:rPr>
          <w:rFonts w:ascii="Simplified Arabic" w:hAnsi="Simplified Arabic" w:cs="Simplified Arabic" w:hint="eastAsia"/>
          <w:b/>
          <w:bCs/>
          <w:rtl/>
          <w:lang w:eastAsia="ar-SA"/>
        </w:rPr>
        <w:t>إجراء</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التقييم</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اسلوب</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الاختيار</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على</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أساس</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الجودة</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والكلفة</w:t>
      </w:r>
      <w:r w:rsidRPr="00DB32BE">
        <w:rPr>
          <w:rFonts w:ascii="Simplified Arabic" w:hAnsi="Simplified Arabic" w:cs="Simplified Arabic"/>
          <w:sz w:val="24"/>
          <w:szCs w:val="24"/>
          <w:rtl/>
          <w:lang w:eastAsia="ar-SA"/>
        </w:rPr>
        <w:br w:type="page"/>
      </w:r>
      <w:r w:rsidRPr="00DB32BE">
        <w:rPr>
          <w:rFonts w:ascii="Simplified Arabic" w:hAnsi="Simplified Arabic" w:cs="Simplified Arabic"/>
          <w:b/>
          <w:bCs/>
          <w:i/>
          <w:iCs/>
          <w:rtl/>
          <w:lang w:eastAsia="ar-SA"/>
        </w:rPr>
        <w:t>2.14</w:t>
      </w:r>
      <w:r w:rsidR="00434650">
        <w:rPr>
          <w:rFonts w:ascii="Simplified Arabic" w:hAnsi="Simplified Arabic" w:cs="Simplified Arabic" w:hint="cs"/>
          <w:b/>
          <w:bCs/>
          <w:i/>
          <w:iCs/>
          <w:rtl/>
          <w:lang w:eastAsia="ar-SA"/>
        </w:rPr>
        <w:tab/>
      </w:r>
      <w:r w:rsidRPr="00DB32BE">
        <w:rPr>
          <w:rFonts w:ascii="Simplified Arabic" w:hAnsi="Simplified Arabic" w:cs="Simplified Arabic" w:hint="eastAsia"/>
          <w:b/>
          <w:bCs/>
          <w:i/>
          <w:iCs/>
          <w:rtl/>
          <w:lang w:eastAsia="ar-SA"/>
        </w:rPr>
        <w:t>تقييم</w:t>
      </w:r>
      <w:r w:rsidRPr="00DB32BE">
        <w:rPr>
          <w:rFonts w:ascii="Simplified Arabic" w:hAnsi="Simplified Arabic" w:cs="Simplified Arabic"/>
          <w:b/>
          <w:bCs/>
          <w:i/>
          <w:iCs/>
          <w:rtl/>
          <w:lang w:eastAsia="ar-SA"/>
        </w:rPr>
        <w:t xml:space="preserve"> </w:t>
      </w:r>
      <w:r w:rsidRPr="00DB32BE">
        <w:rPr>
          <w:rFonts w:ascii="Simplified Arabic" w:hAnsi="Simplified Arabic" w:cs="Simplified Arabic" w:hint="eastAsia"/>
          <w:b/>
          <w:bCs/>
          <w:i/>
          <w:iCs/>
          <w:rtl/>
          <w:lang w:eastAsia="ar-SA"/>
        </w:rPr>
        <w:t>العطاءات</w:t>
      </w:r>
      <w:r w:rsidRPr="00DB32BE">
        <w:rPr>
          <w:rFonts w:ascii="Simplified Arabic" w:hAnsi="Simplified Arabic" w:cs="Simplified Arabic"/>
          <w:b/>
          <w:bCs/>
          <w:i/>
          <w:iCs/>
          <w:rtl/>
          <w:lang w:eastAsia="ar-SA"/>
        </w:rPr>
        <w:t xml:space="preserve"> </w:t>
      </w:r>
      <w:r w:rsidRPr="00DB32BE">
        <w:rPr>
          <w:rFonts w:ascii="Simplified Arabic" w:hAnsi="Simplified Arabic" w:cs="Simplified Arabic" w:hint="eastAsia"/>
          <w:b/>
          <w:bCs/>
          <w:i/>
          <w:iCs/>
          <w:rtl/>
          <w:lang w:eastAsia="ar-SA"/>
        </w:rPr>
        <w:t>باستخدام</w:t>
      </w:r>
      <w:r w:rsidRPr="00DB32BE">
        <w:rPr>
          <w:rFonts w:ascii="Simplified Arabic" w:hAnsi="Simplified Arabic" w:cs="Simplified Arabic"/>
          <w:b/>
          <w:bCs/>
          <w:i/>
          <w:iCs/>
          <w:rtl/>
          <w:lang w:eastAsia="ar-SA"/>
        </w:rPr>
        <w:t xml:space="preserve"> </w:t>
      </w:r>
      <w:r w:rsidRPr="00DB32BE">
        <w:rPr>
          <w:rFonts w:ascii="Simplified Arabic" w:hAnsi="Simplified Arabic" w:cs="Simplified Arabic" w:hint="eastAsia"/>
          <w:b/>
          <w:bCs/>
          <w:i/>
          <w:iCs/>
          <w:rtl/>
          <w:lang w:eastAsia="ar-SA"/>
        </w:rPr>
        <w:t>الاختيار</w:t>
      </w:r>
      <w:r w:rsidRPr="00DB32BE">
        <w:rPr>
          <w:rFonts w:ascii="Simplified Arabic" w:hAnsi="Simplified Arabic" w:cs="Simplified Arabic"/>
          <w:b/>
          <w:bCs/>
          <w:i/>
          <w:iCs/>
          <w:rtl/>
          <w:lang w:eastAsia="ar-SA"/>
        </w:rPr>
        <w:t xml:space="preserve"> </w:t>
      </w:r>
      <w:r w:rsidRPr="00DB32BE">
        <w:rPr>
          <w:rFonts w:ascii="Simplified Arabic" w:hAnsi="Simplified Arabic" w:cs="Simplified Arabic" w:hint="eastAsia"/>
          <w:b/>
          <w:bCs/>
          <w:i/>
          <w:iCs/>
          <w:rtl/>
          <w:lang w:eastAsia="ar-SA"/>
        </w:rPr>
        <w:t>على</w:t>
      </w:r>
      <w:r w:rsidRPr="00DB32BE">
        <w:rPr>
          <w:rFonts w:ascii="Simplified Arabic" w:hAnsi="Simplified Arabic" w:cs="Simplified Arabic"/>
          <w:b/>
          <w:bCs/>
          <w:i/>
          <w:iCs/>
          <w:rtl/>
          <w:lang w:eastAsia="ar-SA"/>
        </w:rPr>
        <w:t xml:space="preserve"> </w:t>
      </w:r>
      <w:r w:rsidRPr="00DB32BE">
        <w:rPr>
          <w:rFonts w:ascii="Simplified Arabic" w:hAnsi="Simplified Arabic" w:cs="Simplified Arabic" w:hint="eastAsia"/>
          <w:b/>
          <w:bCs/>
          <w:i/>
          <w:iCs/>
          <w:rtl/>
          <w:lang w:eastAsia="ar-SA"/>
        </w:rPr>
        <w:t>أساس</w:t>
      </w:r>
      <w:r w:rsidRPr="00DB32BE">
        <w:rPr>
          <w:rFonts w:ascii="Simplified Arabic" w:hAnsi="Simplified Arabic" w:cs="Simplified Arabic"/>
          <w:b/>
          <w:bCs/>
          <w:i/>
          <w:iCs/>
          <w:rtl/>
          <w:lang w:eastAsia="ar-SA"/>
        </w:rPr>
        <w:t xml:space="preserve"> </w:t>
      </w:r>
      <w:r w:rsidRPr="00DB32BE">
        <w:rPr>
          <w:rFonts w:ascii="Simplified Arabic" w:hAnsi="Simplified Arabic" w:cs="Simplified Arabic" w:hint="eastAsia"/>
          <w:b/>
          <w:bCs/>
          <w:i/>
          <w:iCs/>
          <w:rtl/>
          <w:lang w:eastAsia="ar-SA"/>
        </w:rPr>
        <w:t>الجودة</w:t>
      </w:r>
      <w:r w:rsidR="007045E8">
        <w:rPr>
          <w:rFonts w:ascii="Simplified Arabic" w:hAnsi="Simplified Arabic" w:cs="Simplified Arabic" w:hint="cs"/>
          <w:b/>
          <w:bCs/>
          <w:i/>
          <w:iCs/>
          <w:rtl/>
          <w:lang w:eastAsia="ar-SA"/>
        </w:rPr>
        <w:t xml:space="preserve"> (في اسلوب العطاء الوحيد)</w:t>
      </w:r>
    </w:p>
    <w:p w:rsidR="00000000" w:rsidRDefault="002910CB">
      <w:pPr>
        <w:bidi/>
        <w:spacing w:before="120" w:after="0"/>
        <w:ind w:left="29" w:firstLine="0"/>
        <w:jc w:val="lowKashida"/>
        <w:rPr>
          <w:rFonts w:ascii="Simplified Arabic" w:hAnsi="Simplified Arabic" w:cs="Simplified Arabic"/>
          <w:b/>
          <w:bCs/>
          <w:rtl/>
          <w:lang w:eastAsia="ar-SA"/>
        </w:rPr>
      </w:pPr>
      <w:r>
        <w:rPr>
          <w:rFonts w:ascii="Simplified Arabic" w:hAnsi="Simplified Arabic" w:cs="Simplified Arabic" w:hint="cs"/>
          <w:b/>
          <w:bCs/>
          <w:rtl/>
          <w:lang w:eastAsia="ar-SA"/>
        </w:rPr>
        <w:t>1.2.14</w:t>
      </w:r>
      <w:r w:rsidR="00DB32BE" w:rsidRPr="00DB32BE">
        <w:rPr>
          <w:rFonts w:ascii="Simplified Arabic" w:hAnsi="Simplified Arabic" w:cs="Simplified Arabic"/>
          <w:b/>
          <w:bCs/>
          <w:rtl/>
          <w:lang w:eastAsia="ar-SA"/>
        </w:rPr>
        <w:t xml:space="preserve"> </w:t>
      </w:r>
      <w:r w:rsidR="00DB32BE" w:rsidRPr="00DB32BE">
        <w:rPr>
          <w:rFonts w:ascii="Simplified Arabic" w:hAnsi="Simplified Arabic" w:cs="Simplified Arabic" w:hint="eastAsia"/>
          <w:b/>
          <w:bCs/>
          <w:rtl/>
          <w:lang w:eastAsia="ar-SA"/>
        </w:rPr>
        <w:t>مقدمة</w:t>
      </w:r>
    </w:p>
    <w:p w:rsidR="00000000" w:rsidRDefault="00DB32BE">
      <w:pPr>
        <w:tabs>
          <w:tab w:val="left" w:pos="-7"/>
        </w:tabs>
        <w:bidi/>
        <w:spacing w:before="0" w:after="0"/>
        <w:ind w:firstLine="0"/>
        <w:rPr>
          <w:rFonts w:ascii="Simplified Arabic" w:hAnsi="Simplified Arabic" w:cs="Simplified Arabic"/>
          <w:rtl/>
          <w:lang w:eastAsia="ar-SA" w:bidi="ar-JO"/>
        </w:rPr>
      </w:pPr>
      <w:r w:rsidRPr="00DB32BE">
        <w:rPr>
          <w:rFonts w:ascii="Simplified Arabic" w:hAnsi="Simplified Arabic" w:cs="Simplified Arabic"/>
          <w:rtl/>
          <w:lang w:eastAsia="ar-SA" w:bidi="ar-JO"/>
        </w:rPr>
        <w:t>يناسب اسلوب الاختيار القائم على أساس الجودة الأنواع التالية من المهام:</w:t>
      </w:r>
    </w:p>
    <w:p w:rsidR="00000000" w:rsidRDefault="000706FF">
      <w:pPr>
        <w:bidi/>
        <w:spacing w:before="0" w:after="0"/>
        <w:ind w:left="746" w:hanging="450"/>
        <w:rPr>
          <w:rFonts w:ascii="Simplified Arabic" w:hAnsi="Simplified Arabic" w:cs="Simplified Arabic"/>
          <w:rtl/>
          <w:lang w:eastAsia="ar-SA" w:bidi="ar-JO"/>
        </w:rPr>
      </w:pPr>
      <w:r>
        <w:rPr>
          <w:rFonts w:ascii="Simplified Arabic" w:hAnsi="Simplified Arabic" w:cs="Simplified Arabic" w:hint="cs"/>
          <w:rtl/>
          <w:lang w:eastAsia="ar-SA" w:bidi="ar-JO"/>
        </w:rPr>
        <w:t>1.</w:t>
      </w:r>
      <w:r>
        <w:rPr>
          <w:rFonts w:ascii="Simplified Arabic" w:hAnsi="Simplified Arabic" w:cs="Simplified Arabic" w:hint="cs"/>
          <w:rtl/>
          <w:lang w:eastAsia="ar-SA" w:bidi="ar-JO"/>
        </w:rPr>
        <w:tab/>
      </w:r>
      <w:r w:rsidR="00DB32BE" w:rsidRPr="00DB32BE">
        <w:rPr>
          <w:rFonts w:ascii="Simplified Arabic" w:hAnsi="Simplified Arabic" w:cs="Simplified Arabic"/>
          <w:rtl/>
          <w:lang w:eastAsia="ar-SA" w:bidi="ar-JO"/>
        </w:rPr>
        <w:t xml:space="preserve">المهام المعقدة أو المتخصصة بدرجة عالية والتي يصعب تحديد شروط مرجعية دقيقة لها أو تحديد المدخلات المطلوبة من المستشارين والتي يتوقع العميل فيها أن يظهر الاستشاريين الإبداع في </w:t>
      </w:r>
      <w:r w:rsidR="004D6F26">
        <w:rPr>
          <w:rFonts w:ascii="Simplified Arabic" w:hAnsi="Simplified Arabic" w:cs="Simplified Arabic"/>
          <w:rtl/>
          <w:lang w:eastAsia="ar-SA" w:bidi="ar-JO"/>
        </w:rPr>
        <w:t>عطاءات</w:t>
      </w:r>
      <w:r w:rsidR="00DB32BE" w:rsidRPr="00DB32BE">
        <w:rPr>
          <w:rFonts w:ascii="Simplified Arabic" w:hAnsi="Simplified Arabic" w:cs="Simplified Arabic"/>
          <w:rtl/>
          <w:lang w:eastAsia="ar-SA" w:bidi="ar-JO"/>
        </w:rPr>
        <w:t>هم (مثلاً، الدراسات الاقتصادية، أو القطاعية للدولة، ودراسة الجدوى الاقتصادية متعددة القطاعات، وتصميم معمل لمعالجة النفايات الخطرة أو خطة حضرية رئيسية، أو إصلاحات للقطاع المالي)؛</w:t>
      </w:r>
    </w:p>
    <w:p w:rsidR="00000000" w:rsidRDefault="000706FF">
      <w:pPr>
        <w:bidi/>
        <w:spacing w:before="0" w:after="0"/>
        <w:ind w:left="746" w:hanging="450"/>
        <w:rPr>
          <w:rFonts w:ascii="Simplified Arabic" w:hAnsi="Simplified Arabic" w:cs="Simplified Arabic"/>
          <w:lang w:eastAsia="ar-SA" w:bidi="ar-JO"/>
        </w:rPr>
      </w:pPr>
      <w:r>
        <w:rPr>
          <w:rFonts w:ascii="Simplified Arabic" w:hAnsi="Simplified Arabic" w:cs="Simplified Arabic" w:hint="cs"/>
          <w:rtl/>
          <w:lang w:eastAsia="ar-SA" w:bidi="ar-JO"/>
        </w:rPr>
        <w:t>2.</w:t>
      </w:r>
      <w:r w:rsidR="00DB32BE" w:rsidRPr="00DB32BE">
        <w:rPr>
          <w:rFonts w:ascii="Simplified Arabic" w:hAnsi="Simplified Arabic" w:cs="Simplified Arabic"/>
          <w:rtl/>
          <w:lang w:eastAsia="ar-SA" w:bidi="ar-JO"/>
        </w:rPr>
        <w:tab/>
        <w:t>المهام التي لها أثر مستقبلي كبير والتي يكون هدفها الحصول على أفضل الخبراء (مثل دراسة الجدوى الاقتصادية والتصميم الإنشائي الهندسي لبنية تحتية رئيسية مثل السدود الكبيرة، بحوث السياسات ذات الأهمية الوطنية، والدراسات الإدارية للمؤسسات الحكومية الكبيرة).</w:t>
      </w:r>
    </w:p>
    <w:p w:rsidR="00000000" w:rsidRDefault="000706FF">
      <w:pPr>
        <w:bidi/>
        <w:spacing w:before="0" w:after="0"/>
        <w:ind w:left="746" w:hanging="450"/>
        <w:rPr>
          <w:rFonts w:ascii="Simplified Arabic" w:hAnsi="Simplified Arabic" w:cs="Simplified Arabic"/>
          <w:rtl/>
          <w:lang w:eastAsia="ar-SA" w:bidi="ar-JO"/>
        </w:rPr>
      </w:pPr>
      <w:r>
        <w:rPr>
          <w:rFonts w:ascii="Simplified Arabic" w:hAnsi="Simplified Arabic" w:cs="Simplified Arabic" w:hint="cs"/>
          <w:rtl/>
          <w:lang w:eastAsia="ar-SA" w:bidi="ar-JO"/>
        </w:rPr>
        <w:t>3.</w:t>
      </w:r>
      <w:r w:rsidR="00DB32BE" w:rsidRPr="00DB32BE">
        <w:rPr>
          <w:rFonts w:ascii="Simplified Arabic" w:hAnsi="Simplified Arabic" w:cs="Simplified Arabic"/>
          <w:rtl/>
          <w:lang w:eastAsia="ar-SA" w:bidi="ar-JO"/>
        </w:rPr>
        <w:tab/>
        <w:t>المهام التي يمكن تنفيذها بطرق مختلفة، بحيث تكون ال</w:t>
      </w:r>
      <w:r w:rsidR="004D6F26">
        <w:rPr>
          <w:rFonts w:ascii="Simplified Arabic" w:hAnsi="Simplified Arabic" w:cs="Simplified Arabic"/>
          <w:rtl/>
          <w:lang w:eastAsia="ar-SA" w:bidi="ar-JO"/>
        </w:rPr>
        <w:t>عطاءات</w:t>
      </w:r>
      <w:r w:rsidR="00DB32BE" w:rsidRPr="00DB32BE">
        <w:rPr>
          <w:rFonts w:ascii="Simplified Arabic" w:hAnsi="Simplified Arabic" w:cs="Simplified Arabic"/>
          <w:rtl/>
          <w:lang w:eastAsia="ar-SA" w:bidi="ar-JO"/>
        </w:rPr>
        <w:t xml:space="preserve"> المقدمة غير قابلة للمقارنة (مثل النصح الإداري، والدراسات المتعلقة بالقطاعات والسياسات التي تعتمد فيها قيمة الخدمات على جودة التحليل).</w:t>
      </w:r>
    </w:p>
    <w:p w:rsidR="00000000" w:rsidRDefault="00644E3A">
      <w:pPr>
        <w:tabs>
          <w:tab w:val="left" w:pos="702"/>
        </w:tabs>
        <w:bidi/>
        <w:spacing w:before="0" w:after="0"/>
        <w:ind w:left="1440" w:hanging="1440"/>
        <w:rPr>
          <w:rFonts w:ascii="Simplified Arabic" w:hAnsi="Simplified Arabic" w:cs="Simplified Arabic"/>
          <w:rtl/>
          <w:lang w:eastAsia="ar-SA" w:bidi="ar-JO"/>
        </w:rPr>
      </w:pPr>
    </w:p>
    <w:p w:rsidR="00000000" w:rsidRDefault="00DB32BE">
      <w:pPr>
        <w:bidi/>
        <w:spacing w:before="0" w:after="120"/>
        <w:ind w:left="296" w:firstLine="0"/>
        <w:rPr>
          <w:rFonts w:ascii="Simplified Arabic" w:hAnsi="Simplified Arabic" w:cs="Simplified Arabic"/>
          <w:rtl/>
        </w:rPr>
      </w:pPr>
      <w:r w:rsidRPr="00DB32BE">
        <w:rPr>
          <w:rFonts w:ascii="Simplified Arabic" w:hAnsi="Simplified Arabic" w:cs="Simplified Arabic" w:hint="eastAsia"/>
          <w:rtl/>
        </w:rPr>
        <w:t>يوضح</w:t>
      </w:r>
      <w:r w:rsidRPr="00DB32BE">
        <w:rPr>
          <w:rFonts w:ascii="Simplified Arabic" w:hAnsi="Simplified Arabic" w:cs="Simplified Arabic"/>
          <w:rtl/>
        </w:rPr>
        <w:t xml:space="preserve"> </w:t>
      </w:r>
      <w:r w:rsidRPr="00DB32BE">
        <w:rPr>
          <w:rFonts w:ascii="Simplified Arabic" w:hAnsi="Simplified Arabic" w:cs="Simplified Arabic" w:hint="eastAsia"/>
          <w:rtl/>
        </w:rPr>
        <w:t>هذا</w:t>
      </w:r>
      <w:r w:rsidRPr="00DB32BE">
        <w:rPr>
          <w:rFonts w:ascii="Simplified Arabic" w:hAnsi="Simplified Arabic" w:cs="Simplified Arabic"/>
          <w:rtl/>
        </w:rPr>
        <w:t xml:space="preserve"> </w:t>
      </w:r>
      <w:r w:rsidRPr="00DB32BE">
        <w:rPr>
          <w:rFonts w:ascii="Simplified Arabic" w:hAnsi="Simplified Arabic" w:cs="Simplified Arabic" w:hint="eastAsia"/>
          <w:rtl/>
        </w:rPr>
        <w:t>الجزء</w:t>
      </w:r>
      <w:r w:rsidRPr="00DB32BE">
        <w:rPr>
          <w:rFonts w:ascii="Simplified Arabic" w:hAnsi="Simplified Arabic" w:cs="Simplified Arabic"/>
          <w:rtl/>
        </w:rPr>
        <w:t xml:space="preserve"> </w:t>
      </w:r>
      <w:r w:rsidRPr="00DB32BE">
        <w:rPr>
          <w:rFonts w:ascii="Simplified Arabic" w:hAnsi="Simplified Arabic" w:cs="Simplified Arabic" w:hint="eastAsia"/>
          <w:rtl/>
        </w:rPr>
        <w:t>من</w:t>
      </w:r>
      <w:r w:rsidRPr="00DB32BE">
        <w:rPr>
          <w:rFonts w:ascii="Simplified Arabic" w:hAnsi="Simplified Arabic" w:cs="Simplified Arabic"/>
          <w:rtl/>
        </w:rPr>
        <w:t xml:space="preserve"> </w:t>
      </w:r>
      <w:r w:rsidRPr="00DB32BE">
        <w:rPr>
          <w:rFonts w:ascii="Simplified Arabic" w:hAnsi="Simplified Arabic" w:cs="Simplified Arabic" w:hint="eastAsia"/>
          <w:rtl/>
        </w:rPr>
        <w:t>الدليل</w:t>
      </w:r>
      <w:r w:rsidRPr="00DB32BE">
        <w:rPr>
          <w:rFonts w:ascii="Simplified Arabic" w:hAnsi="Simplified Arabic" w:cs="Simplified Arabic"/>
          <w:rtl/>
        </w:rPr>
        <w:t xml:space="preserve"> </w:t>
      </w:r>
      <w:r w:rsidRPr="00DB32BE">
        <w:rPr>
          <w:rFonts w:ascii="Simplified Arabic" w:hAnsi="Simplified Arabic" w:cs="Simplified Arabic" w:hint="eastAsia"/>
          <w:rtl/>
        </w:rPr>
        <w:t>اجراءات</w:t>
      </w:r>
      <w:r w:rsidRPr="00DB32BE">
        <w:rPr>
          <w:rFonts w:ascii="Simplified Arabic" w:hAnsi="Simplified Arabic" w:cs="Simplified Arabic"/>
          <w:rtl/>
        </w:rPr>
        <w:t xml:space="preserve"> </w:t>
      </w:r>
      <w:r w:rsidRPr="00DB32BE">
        <w:rPr>
          <w:rFonts w:ascii="Simplified Arabic" w:hAnsi="Simplified Arabic" w:cs="Simplified Arabic" w:hint="eastAsia"/>
          <w:rtl/>
        </w:rPr>
        <w:t>تقييم</w:t>
      </w:r>
      <w:r w:rsidRPr="00DB32BE">
        <w:rPr>
          <w:rFonts w:ascii="Simplified Arabic" w:hAnsi="Simplified Arabic" w:cs="Simplified Arabic"/>
          <w:rtl/>
        </w:rPr>
        <w:t xml:space="preserve"> </w:t>
      </w:r>
      <w:r w:rsidR="004D6F26">
        <w:rPr>
          <w:rFonts w:ascii="Simplified Arabic" w:hAnsi="Simplified Arabic" w:cs="Simplified Arabic" w:hint="eastAsia"/>
          <w:rtl/>
        </w:rPr>
        <w:t>عطاءات</w:t>
      </w:r>
      <w:r w:rsidR="004D6F26">
        <w:rPr>
          <w:rFonts w:ascii="Simplified Arabic" w:hAnsi="Simplified Arabic" w:cs="Simplified Arabic" w:hint="cs"/>
          <w:rtl/>
        </w:rPr>
        <w:t xml:space="preserve"> </w:t>
      </w:r>
      <w:r w:rsidRPr="00DB32BE">
        <w:rPr>
          <w:rFonts w:ascii="Simplified Arabic" w:hAnsi="Simplified Arabic" w:cs="Simplified Arabic" w:hint="eastAsia"/>
          <w:rtl/>
        </w:rPr>
        <w:t>الخدمات</w:t>
      </w:r>
      <w:r w:rsidRPr="00DB32BE">
        <w:rPr>
          <w:rFonts w:ascii="Simplified Arabic" w:hAnsi="Simplified Arabic" w:cs="Simplified Arabic"/>
          <w:rtl/>
        </w:rPr>
        <w:t xml:space="preserve"> </w:t>
      </w:r>
      <w:r w:rsidRPr="00DB32BE">
        <w:rPr>
          <w:rFonts w:ascii="Simplified Arabic" w:hAnsi="Simplified Arabic" w:cs="Simplified Arabic" w:hint="eastAsia"/>
          <w:rtl/>
        </w:rPr>
        <w:t>الاستشارية</w:t>
      </w:r>
      <w:r w:rsidRPr="00DB32BE">
        <w:rPr>
          <w:rFonts w:ascii="Simplified Arabic" w:hAnsi="Simplified Arabic" w:cs="Simplified Arabic"/>
          <w:rtl/>
        </w:rPr>
        <w:t xml:space="preserve"> </w:t>
      </w:r>
      <w:r w:rsidRPr="00DB32BE">
        <w:rPr>
          <w:rFonts w:ascii="Simplified Arabic" w:hAnsi="Simplified Arabic" w:cs="Simplified Arabic" w:hint="eastAsia"/>
          <w:rtl/>
        </w:rPr>
        <w:t>باستخدام</w:t>
      </w:r>
      <w:r w:rsidRPr="00DB32BE">
        <w:rPr>
          <w:rFonts w:ascii="Simplified Arabic" w:hAnsi="Simplified Arabic" w:cs="Simplified Arabic"/>
          <w:rtl/>
        </w:rPr>
        <w:t xml:space="preserve"> </w:t>
      </w:r>
      <w:r w:rsidRPr="00DB32BE">
        <w:rPr>
          <w:rFonts w:ascii="Simplified Arabic" w:hAnsi="Simplified Arabic" w:cs="Simplified Arabic" w:hint="eastAsia"/>
          <w:rtl/>
        </w:rPr>
        <w:t>اسلوب</w:t>
      </w:r>
      <w:r w:rsidRPr="00DB32BE">
        <w:rPr>
          <w:rFonts w:ascii="Simplified Arabic" w:hAnsi="Simplified Arabic" w:cs="Simplified Arabic"/>
          <w:rtl/>
        </w:rPr>
        <w:t xml:space="preserve"> </w:t>
      </w:r>
      <w:r w:rsidRPr="00DB32BE">
        <w:rPr>
          <w:rFonts w:ascii="Simplified Arabic" w:hAnsi="Simplified Arabic" w:cs="Simplified Arabic" w:hint="eastAsia"/>
          <w:rtl/>
        </w:rPr>
        <w:t>الاختيار</w:t>
      </w:r>
      <w:r w:rsidRPr="00DB32BE">
        <w:rPr>
          <w:rFonts w:ascii="Simplified Arabic" w:hAnsi="Simplified Arabic" w:cs="Simplified Arabic"/>
          <w:rtl/>
        </w:rPr>
        <w:t xml:space="preserve"> </w:t>
      </w:r>
      <w:r w:rsidRPr="00DB32BE">
        <w:rPr>
          <w:rFonts w:ascii="Simplified Arabic" w:hAnsi="Simplified Arabic" w:cs="Simplified Arabic" w:hint="eastAsia"/>
          <w:rtl/>
        </w:rPr>
        <w:t>على</w:t>
      </w:r>
      <w:r w:rsidRPr="00DB32BE">
        <w:rPr>
          <w:rFonts w:ascii="Simplified Arabic" w:hAnsi="Simplified Arabic" w:cs="Simplified Arabic"/>
          <w:rtl/>
        </w:rPr>
        <w:t xml:space="preserve"> </w:t>
      </w:r>
      <w:r w:rsidRPr="00DB32BE">
        <w:rPr>
          <w:rFonts w:ascii="Simplified Arabic" w:hAnsi="Simplified Arabic" w:cs="Simplified Arabic" w:hint="eastAsia"/>
          <w:rtl/>
        </w:rPr>
        <w:t>أساس</w:t>
      </w:r>
      <w:r w:rsidRPr="00DB32BE">
        <w:rPr>
          <w:rFonts w:ascii="Simplified Arabic" w:hAnsi="Simplified Arabic" w:cs="Simplified Arabic"/>
          <w:rtl/>
        </w:rPr>
        <w:t xml:space="preserve"> </w:t>
      </w:r>
      <w:r w:rsidRPr="00DB32BE">
        <w:rPr>
          <w:rFonts w:ascii="Simplified Arabic" w:hAnsi="Simplified Arabic" w:cs="Simplified Arabic" w:hint="eastAsia"/>
          <w:rtl/>
        </w:rPr>
        <w:t>الجودة</w:t>
      </w:r>
      <w:r w:rsidRPr="00DB32BE">
        <w:rPr>
          <w:rFonts w:ascii="Simplified Arabic" w:hAnsi="Simplified Arabic" w:cs="Simplified Arabic"/>
          <w:rtl/>
        </w:rPr>
        <w:t xml:space="preserve">. </w:t>
      </w:r>
      <w:r w:rsidRPr="00DB32BE">
        <w:rPr>
          <w:rFonts w:ascii="Simplified Arabic" w:hAnsi="Simplified Arabic" w:cs="Simplified Arabic" w:hint="eastAsia"/>
          <w:rtl/>
        </w:rPr>
        <w:t>تتضمن</w:t>
      </w:r>
      <w:r w:rsidRPr="00DB32BE">
        <w:rPr>
          <w:rFonts w:ascii="Simplified Arabic" w:hAnsi="Simplified Arabic" w:cs="Simplified Arabic"/>
          <w:rtl/>
        </w:rPr>
        <w:t xml:space="preserve"> </w:t>
      </w:r>
      <w:r w:rsidRPr="00DB32BE">
        <w:rPr>
          <w:rFonts w:ascii="Simplified Arabic" w:hAnsi="Simplified Arabic" w:cs="Simplified Arabic" w:hint="eastAsia"/>
          <w:rtl/>
        </w:rPr>
        <w:t>منهجية</w:t>
      </w:r>
      <w:r w:rsidRPr="00DB32BE">
        <w:rPr>
          <w:rFonts w:ascii="Simplified Arabic" w:hAnsi="Simplified Arabic" w:cs="Simplified Arabic"/>
          <w:rtl/>
        </w:rPr>
        <w:t xml:space="preserve"> </w:t>
      </w:r>
      <w:r w:rsidRPr="00DB32BE">
        <w:rPr>
          <w:rFonts w:ascii="Simplified Arabic" w:hAnsi="Simplified Arabic" w:cs="Simplified Arabic" w:hint="eastAsia"/>
          <w:rtl/>
        </w:rPr>
        <w:t>تقييم</w:t>
      </w:r>
      <w:r w:rsidRPr="00DB32BE">
        <w:rPr>
          <w:rFonts w:ascii="Simplified Arabic" w:hAnsi="Simplified Arabic" w:cs="Simplified Arabic"/>
          <w:rtl/>
        </w:rPr>
        <w:t xml:space="preserve"> </w:t>
      </w:r>
      <w:r w:rsidRPr="00DB32BE">
        <w:rPr>
          <w:rFonts w:ascii="Simplified Arabic" w:hAnsi="Simplified Arabic" w:cs="Simplified Arabic" w:hint="eastAsia"/>
          <w:rtl/>
        </w:rPr>
        <w:t>الاختيار</w:t>
      </w:r>
      <w:r w:rsidRPr="00DB32BE">
        <w:rPr>
          <w:rFonts w:ascii="Simplified Arabic" w:hAnsi="Simplified Arabic" w:cs="Simplified Arabic"/>
          <w:rtl/>
        </w:rPr>
        <w:t xml:space="preserve"> </w:t>
      </w:r>
      <w:r w:rsidRPr="00DB32BE">
        <w:rPr>
          <w:rFonts w:ascii="Simplified Arabic" w:hAnsi="Simplified Arabic" w:cs="Simplified Arabic" w:hint="eastAsia"/>
          <w:rtl/>
        </w:rPr>
        <w:t>على</w:t>
      </w:r>
      <w:r w:rsidRPr="00DB32BE">
        <w:rPr>
          <w:rFonts w:ascii="Simplified Arabic" w:hAnsi="Simplified Arabic" w:cs="Simplified Arabic"/>
          <w:rtl/>
        </w:rPr>
        <w:t xml:space="preserve"> </w:t>
      </w:r>
      <w:r w:rsidRPr="00DB32BE">
        <w:rPr>
          <w:rFonts w:ascii="Simplified Arabic" w:hAnsi="Simplified Arabic" w:cs="Simplified Arabic" w:hint="eastAsia"/>
          <w:rtl/>
        </w:rPr>
        <w:t>أساس</w:t>
      </w:r>
      <w:r w:rsidRPr="00DB32BE">
        <w:rPr>
          <w:rFonts w:ascii="Simplified Arabic" w:hAnsi="Simplified Arabic" w:cs="Simplified Arabic"/>
          <w:rtl/>
        </w:rPr>
        <w:t xml:space="preserve"> </w:t>
      </w:r>
      <w:r w:rsidRPr="00DB32BE">
        <w:rPr>
          <w:rFonts w:ascii="Simplified Arabic" w:hAnsi="Simplified Arabic" w:cs="Simplified Arabic" w:hint="eastAsia"/>
          <w:rtl/>
        </w:rPr>
        <w:t>الجودة</w:t>
      </w:r>
      <w:r w:rsidRPr="00DB32BE">
        <w:rPr>
          <w:rFonts w:ascii="Simplified Arabic" w:hAnsi="Simplified Arabic" w:cs="Simplified Arabic"/>
          <w:rtl/>
        </w:rPr>
        <w:t xml:space="preserve"> </w:t>
      </w:r>
      <w:r w:rsidRPr="00DB32BE">
        <w:rPr>
          <w:rFonts w:ascii="Simplified Arabic" w:hAnsi="Simplified Arabic" w:cs="Simplified Arabic" w:hint="eastAsia"/>
          <w:rtl/>
        </w:rPr>
        <w:t>ثلاث</w:t>
      </w:r>
      <w:r w:rsidRPr="00DB32BE">
        <w:rPr>
          <w:rFonts w:ascii="Simplified Arabic" w:hAnsi="Simplified Arabic" w:cs="Simplified Arabic"/>
          <w:rtl/>
        </w:rPr>
        <w:t xml:space="preserve"> </w:t>
      </w:r>
      <w:r w:rsidRPr="00DB32BE">
        <w:rPr>
          <w:rFonts w:ascii="Simplified Arabic" w:hAnsi="Simplified Arabic" w:cs="Simplified Arabic" w:hint="eastAsia"/>
          <w:rtl/>
        </w:rPr>
        <w:t>مراحل</w:t>
      </w:r>
      <w:r w:rsidRPr="00DB32BE">
        <w:rPr>
          <w:rFonts w:ascii="Simplified Arabic" w:hAnsi="Simplified Arabic" w:cs="Simplified Arabic"/>
          <w:rtl/>
        </w:rPr>
        <w:t>:</w:t>
      </w:r>
    </w:p>
    <w:p w:rsidR="00000000" w:rsidRDefault="00DB32BE">
      <w:pPr>
        <w:numPr>
          <w:ilvl w:val="0"/>
          <w:numId w:val="295"/>
        </w:numPr>
        <w:tabs>
          <w:tab w:val="clear" w:pos="1286"/>
        </w:tabs>
        <w:bidi/>
        <w:spacing w:before="0" w:after="0"/>
        <w:ind w:left="746" w:right="0" w:hanging="450"/>
        <w:rPr>
          <w:rFonts w:ascii="Simplified Arabic" w:hAnsi="Simplified Arabic" w:cs="Simplified Arabic"/>
        </w:rPr>
      </w:pPr>
      <w:r w:rsidRPr="00DB32BE">
        <w:rPr>
          <w:rFonts w:ascii="Simplified Arabic" w:hAnsi="Simplified Arabic" w:cs="Simplified Arabic" w:hint="eastAsia"/>
          <w:rtl/>
        </w:rPr>
        <w:t>الفحص</w:t>
      </w:r>
      <w:r w:rsidRPr="00DB32BE">
        <w:rPr>
          <w:rFonts w:ascii="Simplified Arabic" w:hAnsi="Simplified Arabic" w:cs="Simplified Arabic"/>
          <w:rtl/>
        </w:rPr>
        <w:t xml:space="preserve"> التمهيدي لاستبعاد </w:t>
      </w:r>
      <w:r w:rsidRPr="00DB32BE">
        <w:rPr>
          <w:rFonts w:ascii="Simplified Arabic" w:hAnsi="Simplified Arabic" w:cs="Simplified Arabic"/>
          <w:rtl/>
          <w:lang w:eastAsia="ar-SA"/>
        </w:rPr>
        <w:t>ال</w:t>
      </w:r>
      <w:r w:rsidR="004D6F26">
        <w:rPr>
          <w:rFonts w:ascii="Simplified Arabic" w:hAnsi="Simplified Arabic" w:cs="Simplified Arabic"/>
          <w:rtl/>
          <w:lang w:eastAsia="ar-SA"/>
        </w:rPr>
        <w:t>عطاءات</w:t>
      </w:r>
      <w:r w:rsidRPr="00DB32BE">
        <w:rPr>
          <w:rFonts w:ascii="Simplified Arabic" w:hAnsi="Simplified Arabic" w:cs="Simplified Arabic"/>
          <w:rtl/>
        </w:rPr>
        <w:t xml:space="preserve"> التي لا تستجيب </w:t>
      </w:r>
      <w:r w:rsidRPr="00DB32BE">
        <w:rPr>
          <w:rFonts w:ascii="Simplified Arabic" w:hAnsi="Simplified Arabic" w:cs="Simplified Arabic" w:hint="eastAsia"/>
          <w:rtl/>
        </w:rPr>
        <w:t>للمتطلبات</w:t>
      </w:r>
      <w:r w:rsidRPr="00DB32BE">
        <w:rPr>
          <w:rFonts w:ascii="Simplified Arabic" w:hAnsi="Simplified Arabic" w:cs="Simplified Arabic"/>
          <w:rtl/>
        </w:rPr>
        <w:t xml:space="preserve"> الرئيسية لوثيقة </w:t>
      </w:r>
      <w:r w:rsidR="004D6F26">
        <w:rPr>
          <w:rFonts w:ascii="Simplified Arabic" w:hAnsi="Simplified Arabic" w:cs="Simplified Arabic" w:hint="cs"/>
          <w:rtl/>
        </w:rPr>
        <w:t>التعاقد</w:t>
      </w:r>
      <w:r w:rsidRPr="00DB32BE">
        <w:rPr>
          <w:rFonts w:ascii="Simplified Arabic" w:hAnsi="Simplified Arabic" w:cs="Simplified Arabic"/>
          <w:rtl/>
        </w:rPr>
        <w:t>؛</w:t>
      </w:r>
    </w:p>
    <w:p w:rsidR="00000000" w:rsidRDefault="00DB32BE">
      <w:pPr>
        <w:numPr>
          <w:ilvl w:val="0"/>
          <w:numId w:val="295"/>
        </w:numPr>
        <w:tabs>
          <w:tab w:val="clear" w:pos="1286"/>
        </w:tabs>
        <w:bidi/>
        <w:spacing w:before="0" w:after="0"/>
        <w:ind w:left="746" w:right="0" w:hanging="450"/>
        <w:rPr>
          <w:rFonts w:ascii="Simplified Arabic" w:hAnsi="Simplified Arabic" w:cs="Simplified Arabic"/>
          <w:rtl/>
        </w:rPr>
      </w:pPr>
      <w:r w:rsidRPr="00DB32BE">
        <w:rPr>
          <w:rFonts w:ascii="Simplified Arabic" w:hAnsi="Simplified Arabic" w:cs="Simplified Arabic"/>
          <w:rtl/>
        </w:rPr>
        <w:t>تقييم فني مفصل لتقدير جودة ال</w:t>
      </w:r>
      <w:r w:rsidR="004D6F26">
        <w:rPr>
          <w:rFonts w:ascii="Simplified Arabic" w:hAnsi="Simplified Arabic" w:cs="Simplified Arabic"/>
          <w:rtl/>
        </w:rPr>
        <w:t>عطاءات</w:t>
      </w:r>
      <w:r w:rsidRPr="00DB32BE">
        <w:rPr>
          <w:rFonts w:ascii="Simplified Arabic" w:hAnsi="Simplified Arabic" w:cs="Simplified Arabic"/>
          <w:rtl/>
        </w:rPr>
        <w:t xml:space="preserve"> باستخدام نظام تسجيل نقاط التأهيل ولتحديد </w:t>
      </w:r>
      <w:r w:rsidRPr="00DB32BE">
        <w:rPr>
          <w:rFonts w:ascii="Simplified Arabic" w:hAnsi="Simplified Arabic" w:cs="Simplified Arabic"/>
          <w:rtl/>
          <w:lang w:eastAsia="ar-SA"/>
        </w:rPr>
        <w:t>ال</w:t>
      </w:r>
      <w:r w:rsidR="006C1BF0">
        <w:rPr>
          <w:rFonts w:ascii="Simplified Arabic" w:hAnsi="Simplified Arabic" w:cs="Simplified Arabic"/>
          <w:rtl/>
          <w:lang w:eastAsia="ar-SA"/>
        </w:rPr>
        <w:t>عطاء</w:t>
      </w:r>
      <w:r w:rsidRPr="00DB32BE">
        <w:rPr>
          <w:rFonts w:ascii="Simplified Arabic" w:hAnsi="Simplified Arabic" w:cs="Simplified Arabic"/>
          <w:rtl/>
        </w:rPr>
        <w:t xml:space="preserve"> صاحب أفضل جودة.</w:t>
      </w:r>
    </w:p>
    <w:p w:rsidR="00000000" w:rsidRDefault="00DB32BE">
      <w:pPr>
        <w:numPr>
          <w:ilvl w:val="0"/>
          <w:numId w:val="295"/>
        </w:numPr>
        <w:tabs>
          <w:tab w:val="clear" w:pos="1286"/>
        </w:tabs>
        <w:bidi/>
        <w:spacing w:before="0" w:after="120"/>
        <w:ind w:left="746" w:right="0" w:hanging="450"/>
        <w:rPr>
          <w:rFonts w:ascii="Simplified Arabic" w:hAnsi="Simplified Arabic" w:cs="Simplified Arabic"/>
          <w:rtl/>
        </w:rPr>
      </w:pPr>
      <w:r w:rsidRPr="00DB32BE">
        <w:rPr>
          <w:rFonts w:ascii="Simplified Arabic" w:hAnsi="Simplified Arabic" w:cs="Simplified Arabic"/>
          <w:rtl/>
        </w:rPr>
        <w:t xml:space="preserve">تقييم مالي لفحص </w:t>
      </w:r>
      <w:r w:rsidRPr="00DB32BE">
        <w:rPr>
          <w:rFonts w:ascii="Simplified Arabic" w:hAnsi="Simplified Arabic" w:cs="Simplified Arabic"/>
          <w:rtl/>
          <w:lang w:eastAsia="ar-SA"/>
        </w:rPr>
        <w:t>ال</w:t>
      </w:r>
      <w:r w:rsidR="006C1BF0">
        <w:rPr>
          <w:rFonts w:ascii="Simplified Arabic" w:hAnsi="Simplified Arabic" w:cs="Simplified Arabic"/>
          <w:rtl/>
          <w:lang w:eastAsia="ar-SA"/>
        </w:rPr>
        <w:t>عطاء</w:t>
      </w:r>
      <w:r w:rsidRPr="00DB32BE">
        <w:rPr>
          <w:rFonts w:ascii="Simplified Arabic" w:hAnsi="Simplified Arabic" w:cs="Simplified Arabic"/>
          <w:rtl/>
        </w:rPr>
        <w:t xml:space="preserve"> المالي للمرشح صاحب أعلى مجموع نقاط فنية فقط والإعداد لأية مفاوضات. </w:t>
      </w:r>
    </w:p>
    <w:p w:rsidR="00000000" w:rsidRDefault="00DB32BE">
      <w:pPr>
        <w:bidi/>
        <w:spacing w:before="0" w:after="120"/>
        <w:ind w:firstLine="0"/>
        <w:rPr>
          <w:rFonts w:ascii="Simplified Arabic" w:hAnsi="Simplified Arabic" w:cs="Simplified Arabic"/>
          <w:rtl/>
          <w:lang w:eastAsia="ar-SA"/>
        </w:rPr>
      </w:pPr>
      <w:r w:rsidRPr="00DB32BE">
        <w:rPr>
          <w:rFonts w:ascii="Simplified Arabic" w:hAnsi="Simplified Arabic" w:cs="Simplified Arabic"/>
          <w:rtl/>
          <w:lang w:eastAsia="ar-SA" w:bidi="ar-JO"/>
        </w:rPr>
        <w:t>قد تطلب دعوة تقديم ال</w:t>
      </w:r>
      <w:r w:rsidR="004D6F26">
        <w:rPr>
          <w:rFonts w:ascii="Simplified Arabic" w:hAnsi="Simplified Arabic" w:cs="Simplified Arabic"/>
          <w:rtl/>
          <w:lang w:eastAsia="ar-SA" w:bidi="ar-JO"/>
        </w:rPr>
        <w:t>عطاءات</w:t>
      </w:r>
      <w:r w:rsidRPr="00DB32BE">
        <w:rPr>
          <w:rFonts w:ascii="Simplified Arabic" w:hAnsi="Simplified Arabic" w:cs="Simplified Arabic"/>
          <w:rtl/>
          <w:lang w:eastAsia="ar-SA" w:bidi="ar-JO"/>
        </w:rPr>
        <w:t xml:space="preserve">، في حالة الاختيار على أساس الجودة، تقديم عرض فني فقط (دون العرض المالي)، أو يطلب تقديم </w:t>
      </w:r>
      <w:r w:rsidRPr="00DB32BE">
        <w:rPr>
          <w:rFonts w:ascii="Simplified Arabic" w:hAnsi="Simplified Arabic" w:cs="Simplified Arabic"/>
          <w:rtl/>
          <w:lang w:eastAsia="ar-SA"/>
        </w:rPr>
        <w:t>ال</w:t>
      </w:r>
      <w:r w:rsidR="006C1BF0">
        <w:rPr>
          <w:rFonts w:ascii="Simplified Arabic" w:hAnsi="Simplified Arabic" w:cs="Simplified Arabic"/>
          <w:rtl/>
          <w:lang w:eastAsia="ar-SA"/>
        </w:rPr>
        <w:t>عطاء</w:t>
      </w:r>
      <w:r w:rsidRPr="00DB32BE">
        <w:rPr>
          <w:rFonts w:ascii="Simplified Arabic" w:hAnsi="Simplified Arabic" w:cs="Simplified Arabic"/>
          <w:rtl/>
          <w:lang w:eastAsia="ar-SA"/>
        </w:rPr>
        <w:t>ين</w:t>
      </w:r>
      <w:r w:rsidRPr="00DB32BE">
        <w:rPr>
          <w:rFonts w:ascii="Simplified Arabic" w:hAnsi="Simplified Arabic" w:cs="Simplified Arabic"/>
          <w:rtl/>
          <w:lang w:eastAsia="ar-SA" w:bidi="ar-JO"/>
        </w:rPr>
        <w:t xml:space="preserve"> الفني والمالي معاً في نفس الوقت، ولكن في مغلفين منفصلين (نظام المغلفين)</w:t>
      </w:r>
      <w:r w:rsidRPr="00DB32BE">
        <w:rPr>
          <w:rFonts w:ascii="Simplified Arabic" w:hAnsi="Simplified Arabic" w:cs="Simplified Arabic"/>
          <w:rtl/>
          <w:lang w:eastAsia="ar-SA"/>
        </w:rPr>
        <w:t>. ويبين الشكل 4 رسماً بيانياً يلخص منهجية التقييم هذه.</w:t>
      </w:r>
    </w:p>
    <w:p w:rsidR="00000000" w:rsidRDefault="00FC424C">
      <w:pPr>
        <w:bidi/>
        <w:spacing w:before="0" w:after="0"/>
        <w:ind w:left="29" w:firstLine="0"/>
        <w:jc w:val="lowKashida"/>
        <w:rPr>
          <w:rFonts w:ascii="Simplified Arabic" w:hAnsi="Simplified Arabic" w:cs="Simplified Arabic"/>
          <w:b/>
          <w:bCs/>
          <w:rtl/>
          <w:lang w:eastAsia="ar-SA"/>
        </w:rPr>
      </w:pPr>
      <w:r>
        <w:rPr>
          <w:rFonts w:ascii="Simplified Arabic" w:hAnsi="Simplified Arabic" w:cs="Simplified Arabic" w:hint="cs"/>
          <w:b/>
          <w:bCs/>
          <w:rtl/>
          <w:lang w:eastAsia="ar-SA"/>
        </w:rPr>
        <w:t>2.2.14</w:t>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الغاية</w:t>
      </w:r>
    </w:p>
    <w:p w:rsidR="00D83AE0" w:rsidRPr="00D83AE0" w:rsidRDefault="00FC424C">
      <w:pPr>
        <w:bidi/>
        <w:spacing w:before="0" w:after="0"/>
        <w:ind w:left="986" w:hanging="960"/>
        <w:rPr>
          <w:rFonts w:ascii="Simplified Arabic" w:hAnsi="Simplified Arabic" w:cs="Simplified Arabic"/>
          <w:rtl/>
        </w:rPr>
      </w:pPr>
      <w:r>
        <w:rPr>
          <w:rFonts w:ascii="Simplified Arabic" w:hAnsi="Simplified Arabic" w:cs="Simplified Arabic" w:hint="cs"/>
          <w:rtl/>
        </w:rPr>
        <w:t>1.</w:t>
      </w:r>
      <w:r>
        <w:rPr>
          <w:rFonts w:ascii="Simplified Arabic" w:hAnsi="Simplified Arabic" w:cs="Simplified Arabic" w:hint="cs"/>
          <w:rtl/>
        </w:rPr>
        <w:tab/>
      </w:r>
      <w:r w:rsidR="00DB32BE" w:rsidRPr="00DB32BE">
        <w:rPr>
          <w:rFonts w:ascii="Simplified Arabic" w:hAnsi="Simplified Arabic" w:cs="Simplified Arabic"/>
          <w:rtl/>
        </w:rPr>
        <w:t>إن الغاية منتقييم الخدمات الاستشارية هو تقدير ومقارنة جميع ال</w:t>
      </w:r>
      <w:r w:rsidR="004D6F26">
        <w:rPr>
          <w:rFonts w:ascii="Simplified Arabic" w:hAnsi="Simplified Arabic" w:cs="Simplified Arabic"/>
          <w:rtl/>
        </w:rPr>
        <w:t>عطاءات</w:t>
      </w:r>
      <w:r w:rsidR="00DB32BE" w:rsidRPr="00DB32BE">
        <w:rPr>
          <w:rFonts w:ascii="Simplified Arabic" w:hAnsi="Simplified Arabic" w:cs="Simplified Arabic"/>
          <w:rtl/>
        </w:rPr>
        <w:t xml:space="preserve"> المستلمة بشكل موضوعي قدر الإمكان، باستخدام منهجية ومعايير محددة مسبقاً في وثيقة </w:t>
      </w:r>
      <w:r w:rsidR="004D6F26">
        <w:rPr>
          <w:rFonts w:ascii="Simplified Arabic" w:hAnsi="Simplified Arabic" w:cs="Simplified Arabic" w:hint="cs"/>
          <w:rtl/>
        </w:rPr>
        <w:t>التعاقد</w:t>
      </w:r>
      <w:r w:rsidR="00DB32BE" w:rsidRPr="00DB32BE">
        <w:rPr>
          <w:rFonts w:ascii="Simplified Arabic" w:hAnsi="Simplified Arabic" w:cs="Simplified Arabic"/>
          <w:rtl/>
        </w:rPr>
        <w:t>، بغرض تحديد الاستشاري الفائز الذي يجب دعوته للتفاوض على عقد. ويجب أن يضمن التقييم الجيد للخدمات الاستشارية ما يلي:</w:t>
      </w:r>
    </w:p>
    <w:p w:rsidR="00000000" w:rsidRDefault="00DB32BE">
      <w:pPr>
        <w:numPr>
          <w:ilvl w:val="0"/>
          <w:numId w:val="294"/>
        </w:numPr>
        <w:tabs>
          <w:tab w:val="clear" w:pos="1286"/>
        </w:tabs>
        <w:bidi/>
        <w:spacing w:before="0" w:after="0"/>
        <w:ind w:left="1016" w:right="0" w:hanging="450"/>
        <w:rPr>
          <w:rFonts w:ascii="Simplified Arabic" w:hAnsi="Simplified Arabic" w:cs="Simplified Arabic"/>
          <w:lang w:eastAsia="ar-SA"/>
        </w:rPr>
      </w:pPr>
      <w:r w:rsidRPr="00DB32BE">
        <w:rPr>
          <w:rFonts w:ascii="Simplified Arabic" w:hAnsi="Simplified Arabic" w:cs="Simplified Arabic"/>
          <w:rtl/>
          <w:lang w:eastAsia="ar-SA"/>
        </w:rPr>
        <w:t>أن المنافسة نزيهة وأن جميع الاستشاريين يتمتعون بفرصة متساوية للفوز بعقود ممولمن الحكومة؛</w:t>
      </w:r>
    </w:p>
    <w:p w:rsidR="00000000" w:rsidRDefault="00DB32BE">
      <w:pPr>
        <w:numPr>
          <w:ilvl w:val="0"/>
          <w:numId w:val="294"/>
        </w:numPr>
        <w:tabs>
          <w:tab w:val="clear" w:pos="1286"/>
        </w:tabs>
        <w:bidi/>
        <w:spacing w:before="0" w:after="0"/>
        <w:ind w:left="1016" w:right="0" w:hanging="450"/>
        <w:rPr>
          <w:rFonts w:ascii="Simplified Arabic" w:hAnsi="Simplified Arabic" w:cs="Simplified Arabic"/>
          <w:lang w:eastAsia="ar-SA"/>
        </w:rPr>
      </w:pPr>
      <w:r w:rsidRPr="00DB32BE">
        <w:rPr>
          <w:rFonts w:ascii="Simplified Arabic" w:hAnsi="Simplified Arabic" w:cs="Simplified Arabic"/>
          <w:rtl/>
          <w:lang w:eastAsia="ar-SA"/>
        </w:rPr>
        <w:t>أن الاستشاري الذي وقع عليه الاختيار يملك</w:t>
      </w:r>
      <w:r w:rsidR="00135745">
        <w:rPr>
          <w:rFonts w:ascii="Simplified Arabic" w:hAnsi="Simplified Arabic" w:cs="Simplified Arabic" w:hint="cs"/>
          <w:rtl/>
          <w:lang w:eastAsia="ar-SA"/>
        </w:rPr>
        <w:t xml:space="preserve"> </w:t>
      </w:r>
      <w:r w:rsidRPr="00DB32BE">
        <w:rPr>
          <w:rFonts w:ascii="Simplified Arabic" w:hAnsi="Simplified Arabic" w:cs="Simplified Arabic"/>
          <w:rtl/>
          <w:lang w:eastAsia="ar-SA"/>
        </w:rPr>
        <w:t>الخبرة والكادر المناسبين لتنفيذ المهمة الاستشارية بنجاح؛</w:t>
      </w:r>
    </w:p>
    <w:p w:rsidR="00000000" w:rsidRDefault="00DB32BE">
      <w:pPr>
        <w:numPr>
          <w:ilvl w:val="0"/>
          <w:numId w:val="294"/>
        </w:numPr>
        <w:tabs>
          <w:tab w:val="clear" w:pos="1286"/>
        </w:tabs>
        <w:bidi/>
        <w:spacing w:before="0" w:after="0"/>
        <w:ind w:left="1016" w:right="0" w:hanging="450"/>
        <w:rPr>
          <w:rFonts w:ascii="Simplified Arabic" w:hAnsi="Simplified Arabic" w:cs="Simplified Arabic"/>
          <w:lang w:eastAsia="ar-SA"/>
        </w:rPr>
      </w:pPr>
      <w:r w:rsidRPr="00DB32BE">
        <w:rPr>
          <w:rFonts w:ascii="Simplified Arabic" w:hAnsi="Simplified Arabic" w:cs="Simplified Arabic"/>
          <w:rtl/>
          <w:lang w:eastAsia="ar-SA"/>
        </w:rPr>
        <w:t>أن الخدمات الاستشارية التي تم شراؤها بموجب العقد تقدم للجهة المستفيدة</w:t>
      </w:r>
      <w:r w:rsidR="00135745">
        <w:rPr>
          <w:rFonts w:ascii="Simplified Arabic" w:hAnsi="Simplified Arabic" w:cs="Simplified Arabic" w:hint="cs"/>
          <w:rtl/>
          <w:lang w:eastAsia="ar-SA"/>
        </w:rPr>
        <w:t xml:space="preserve"> </w:t>
      </w:r>
      <w:r w:rsidRPr="00DB32BE">
        <w:rPr>
          <w:rFonts w:ascii="Simplified Arabic" w:hAnsi="Simplified Arabic" w:cs="Simplified Arabic"/>
          <w:rtl/>
          <w:lang w:eastAsia="ar-SA"/>
        </w:rPr>
        <w:t>هي ذات</w:t>
      </w:r>
      <w:r w:rsidR="00135745">
        <w:rPr>
          <w:rFonts w:ascii="Simplified Arabic" w:hAnsi="Simplified Arabic" w:cs="Simplified Arabic" w:hint="cs"/>
          <w:rtl/>
          <w:lang w:eastAsia="ar-SA"/>
        </w:rPr>
        <w:t xml:space="preserve"> </w:t>
      </w:r>
      <w:r w:rsidRPr="00DB32BE">
        <w:rPr>
          <w:rFonts w:ascii="Simplified Arabic" w:hAnsi="Simplified Arabic" w:cs="Simplified Arabic"/>
          <w:rtl/>
          <w:lang w:eastAsia="ar-SA"/>
        </w:rPr>
        <w:t>جودة عالية، بناء على أهداف وظروف متطلبات المهمة المطلوب تنفيذها.</w:t>
      </w:r>
    </w:p>
    <w:p w:rsidR="00000000" w:rsidRDefault="00135745">
      <w:pPr>
        <w:bidi/>
        <w:spacing w:before="0" w:after="0"/>
        <w:ind w:left="986" w:hanging="960"/>
        <w:rPr>
          <w:rFonts w:ascii="Simplified Arabic" w:hAnsi="Simplified Arabic" w:cs="Simplified Arabic"/>
          <w:rtl/>
        </w:rPr>
      </w:pPr>
      <w:r>
        <w:rPr>
          <w:rFonts w:ascii="Simplified Arabic" w:hAnsi="Simplified Arabic" w:cs="Simplified Arabic" w:hint="cs"/>
          <w:rtl/>
        </w:rPr>
        <w:t>2.</w:t>
      </w:r>
      <w:r>
        <w:rPr>
          <w:rFonts w:ascii="Simplified Arabic" w:hAnsi="Simplified Arabic" w:cs="Simplified Arabic" w:hint="cs"/>
          <w:rtl/>
        </w:rPr>
        <w:tab/>
      </w:r>
      <w:r w:rsidR="00DB32BE" w:rsidRPr="00DB32BE">
        <w:rPr>
          <w:rFonts w:ascii="Simplified Arabic" w:hAnsi="Simplified Arabic" w:cs="Simplified Arabic" w:hint="eastAsia"/>
          <w:rtl/>
        </w:rPr>
        <w:t>تتحمل</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لجنة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التقييم</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والتحليل</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المسؤولية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العامة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للتقييم</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الفني</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والمالي،</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وبالإمكان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الاستعانة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بخبراء</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مستقلين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عند</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الحاجة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للمساعدة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في</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تقييم</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نواحي</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فنية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تخصصية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في</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w:t>
      </w:r>
      <w:r w:rsidR="004D6F26">
        <w:rPr>
          <w:rFonts w:ascii="Simplified Arabic" w:hAnsi="Simplified Arabic" w:cs="Simplified Arabic" w:hint="eastAsia"/>
          <w:rtl/>
        </w:rPr>
        <w:t>عطاءات</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ويجب</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أن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يتمتع</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هؤلاء</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الخبراء</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بمعرفة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فنية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بالخدمات</w:t>
      </w:r>
      <w:r w:rsidR="00DB32BE" w:rsidRPr="00DB32BE">
        <w:rPr>
          <w:rFonts w:ascii="Simplified Arabic" w:hAnsi="Simplified Arabic" w:cs="Simplified Arabic"/>
          <w:rtl/>
        </w:rPr>
        <w:t>.</w:t>
      </w:r>
    </w:p>
    <w:p w:rsidR="00000000" w:rsidRDefault="00135745">
      <w:pPr>
        <w:bidi/>
        <w:spacing w:before="0" w:after="0"/>
        <w:ind w:left="986" w:hanging="960"/>
        <w:rPr>
          <w:rFonts w:ascii="Simplified Arabic" w:hAnsi="Simplified Arabic" w:cs="Simplified Arabic"/>
          <w:rtl/>
        </w:rPr>
      </w:pPr>
      <w:r>
        <w:rPr>
          <w:rFonts w:ascii="Simplified Arabic" w:hAnsi="Simplified Arabic" w:cs="Simplified Arabic" w:hint="cs"/>
          <w:rtl/>
        </w:rPr>
        <w:t>3.</w:t>
      </w:r>
      <w:r>
        <w:rPr>
          <w:rFonts w:ascii="Simplified Arabic" w:hAnsi="Simplified Arabic" w:cs="Simplified Arabic" w:hint="cs"/>
          <w:rtl/>
        </w:rPr>
        <w:tab/>
      </w:r>
      <w:r w:rsidR="00DB32BE" w:rsidRPr="00DB32BE">
        <w:rPr>
          <w:rFonts w:ascii="Simplified Arabic" w:hAnsi="Simplified Arabic" w:cs="Simplified Arabic" w:hint="eastAsia"/>
          <w:rtl/>
        </w:rPr>
        <w:t>تكون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لجنة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التقييم</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والتحليل</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مكونة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من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فريق</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تقييم</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من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ثلاثة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أعضاء</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على</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الأقل</w:t>
      </w:r>
      <w:r w:rsidR="00DB32BE" w:rsidRPr="00DB32BE">
        <w:rPr>
          <w:rFonts w:ascii="Simplified Arabic" w:hAnsi="Simplified Arabic" w:cs="Simplified Arabic"/>
          <w:rtl/>
        </w:rPr>
        <w:t xml:space="preserve"> (وما </w:t>
      </w:r>
      <w:r w:rsidR="00DB32BE" w:rsidRPr="00DB32BE">
        <w:rPr>
          <w:rFonts w:ascii="Simplified Arabic" w:hAnsi="Simplified Arabic" w:cs="Simplified Arabic" w:hint="eastAsia"/>
          <w:rtl/>
        </w:rPr>
        <w:t>لا</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يزيد</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عن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خمسة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يتحملون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مسؤولية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مشتركة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للقيام</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بعملية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التقييم</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بأكملها</w:t>
      </w:r>
      <w:r w:rsidR="00DB32BE" w:rsidRPr="00DB32BE">
        <w:rPr>
          <w:rFonts w:ascii="Simplified Arabic" w:hAnsi="Simplified Arabic" w:cs="Simplified Arabic"/>
          <w:rtl/>
        </w:rPr>
        <w:t>.</w:t>
      </w:r>
    </w:p>
    <w:p w:rsidR="00000000" w:rsidRDefault="00135745">
      <w:pPr>
        <w:bidi/>
        <w:spacing w:before="120" w:after="120"/>
        <w:ind w:left="994" w:hanging="965"/>
        <w:rPr>
          <w:rFonts w:ascii="Simplified Arabic" w:hAnsi="Simplified Arabic" w:cs="Simplified Arabic"/>
          <w:b/>
          <w:bCs/>
          <w:rtl/>
          <w:lang w:eastAsia="ar-SA"/>
        </w:rPr>
      </w:pPr>
      <w:r>
        <w:rPr>
          <w:rFonts w:ascii="Simplified Arabic" w:hAnsi="Simplified Arabic" w:cs="Simplified Arabic" w:hint="cs"/>
          <w:b/>
          <w:bCs/>
          <w:rtl/>
          <w:lang w:eastAsia="ar-SA"/>
        </w:rPr>
        <w:t>3.2.14</w:t>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الخطوات</w:t>
      </w:r>
      <w:r w:rsidR="00DB32BE" w:rsidRPr="00DB32BE">
        <w:rPr>
          <w:rFonts w:ascii="Simplified Arabic" w:hAnsi="Simplified Arabic" w:cs="Simplified Arabic"/>
          <w:b/>
          <w:bCs/>
          <w:rtl/>
          <w:lang w:eastAsia="ar-SA"/>
        </w:rPr>
        <w:t xml:space="preserve"> (راجع </w:t>
      </w:r>
      <w:r w:rsidR="00DB32BE" w:rsidRPr="00DB32BE">
        <w:rPr>
          <w:rFonts w:ascii="Simplified Arabic" w:hAnsi="Simplified Arabic" w:cs="Simplified Arabic" w:hint="eastAsia"/>
          <w:b/>
          <w:bCs/>
          <w:rtl/>
          <w:lang w:eastAsia="ar-SA"/>
        </w:rPr>
        <w:t>الجزء</w:t>
      </w:r>
      <w:r w:rsidR="00DB32BE" w:rsidRPr="00DB32BE">
        <w:rPr>
          <w:rFonts w:ascii="Simplified Arabic" w:hAnsi="Simplified Arabic" w:cs="Simplified Arabic"/>
          <w:b/>
          <w:bCs/>
          <w:rtl/>
          <w:lang w:eastAsia="ar-SA"/>
        </w:rPr>
        <w:t xml:space="preserve"> </w:t>
      </w:r>
      <w:r>
        <w:rPr>
          <w:rFonts w:ascii="Simplified Arabic" w:hAnsi="Simplified Arabic" w:cs="Simplified Arabic" w:hint="cs"/>
          <w:b/>
          <w:bCs/>
          <w:rtl/>
          <w:lang w:eastAsia="ar-SA"/>
        </w:rPr>
        <w:t>1.14</w:t>
      </w:r>
      <w:r w:rsidR="00DB32BE" w:rsidRPr="00DB32BE">
        <w:rPr>
          <w:rFonts w:ascii="Simplified Arabic" w:hAnsi="Simplified Arabic" w:cs="Simplified Arabic"/>
          <w:b/>
          <w:bCs/>
          <w:rtl/>
          <w:lang w:eastAsia="ar-SA"/>
        </w:rPr>
        <w:t>)</w:t>
      </w:r>
    </w:p>
    <w:p w:rsidR="00000000" w:rsidRDefault="00135745">
      <w:pPr>
        <w:bidi/>
        <w:spacing w:before="0" w:after="0"/>
        <w:ind w:left="994" w:hanging="965"/>
        <w:rPr>
          <w:rFonts w:ascii="Simplified Arabic" w:hAnsi="Simplified Arabic" w:cs="Simplified Arabic"/>
          <w:rtl/>
          <w:lang w:eastAsia="ar-SA"/>
        </w:rPr>
      </w:pPr>
      <w:r>
        <w:rPr>
          <w:rFonts w:ascii="Simplified Arabic" w:hAnsi="Simplified Arabic" w:cs="Simplified Arabic" w:hint="cs"/>
          <w:rtl/>
          <w:lang w:eastAsia="ar-SA"/>
        </w:rPr>
        <w:t xml:space="preserve">يتخذ </w:t>
      </w:r>
      <w:r w:rsidR="00DB32BE" w:rsidRPr="00DB32BE">
        <w:rPr>
          <w:rFonts w:ascii="Simplified Arabic" w:hAnsi="Simplified Arabic" w:cs="Simplified Arabic" w:hint="eastAsia"/>
          <w:rtl/>
          <w:lang w:eastAsia="ar-SA"/>
        </w:rPr>
        <w:t>رئيس</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لجنة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التقييم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والتحليل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الخطوات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التالية</w:t>
      </w:r>
      <w:r w:rsidR="00DB32BE" w:rsidRPr="00DB32BE">
        <w:rPr>
          <w:rFonts w:ascii="Simplified Arabic" w:hAnsi="Simplified Arabic" w:cs="Simplified Arabic"/>
          <w:rtl/>
          <w:lang w:eastAsia="ar-SA"/>
        </w:rPr>
        <w:t>:</w:t>
      </w:r>
    </w:p>
    <w:p w:rsidR="00000000" w:rsidRDefault="00135745">
      <w:pPr>
        <w:bidi/>
        <w:spacing w:before="0" w:after="0"/>
        <w:ind w:left="1196" w:hanging="630"/>
        <w:rPr>
          <w:rFonts w:ascii="Simplified Arabic" w:hAnsi="Simplified Arabic" w:cs="Simplified Arabic"/>
          <w:rtl/>
          <w:lang w:eastAsia="ar-SA"/>
        </w:rPr>
      </w:pPr>
      <w:r>
        <w:rPr>
          <w:rFonts w:ascii="Simplified Arabic" w:hAnsi="Simplified Arabic" w:cs="Simplified Arabic" w:hint="cs"/>
          <w:rtl/>
          <w:lang w:eastAsia="ar-SA"/>
        </w:rPr>
        <w:t>1.</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 xml:space="preserve">إختيار أعضاء مناسبين ومؤهلين من الموظفين لإدارة التقييم. </w:t>
      </w:r>
    </w:p>
    <w:p w:rsidR="00000000" w:rsidRDefault="00135745">
      <w:pPr>
        <w:bidi/>
        <w:spacing w:before="0" w:after="0"/>
        <w:ind w:left="1196" w:hanging="630"/>
        <w:rPr>
          <w:rFonts w:ascii="Simplified Arabic" w:hAnsi="Simplified Arabic" w:cs="Simplified Arabic"/>
          <w:rtl/>
          <w:lang w:eastAsia="ar-SA"/>
        </w:rPr>
      </w:pPr>
      <w:r>
        <w:rPr>
          <w:rFonts w:ascii="Simplified Arabic" w:hAnsi="Simplified Arabic" w:cs="Simplified Arabic" w:hint="cs"/>
          <w:rtl/>
          <w:lang w:eastAsia="ar-SA"/>
        </w:rPr>
        <w:t>2.</w:t>
      </w:r>
      <w:r w:rsidR="00DB32BE" w:rsidRPr="00DB32BE">
        <w:rPr>
          <w:rFonts w:ascii="Simplified Arabic" w:hAnsi="Simplified Arabic" w:cs="Simplified Arabic"/>
          <w:rtl/>
          <w:lang w:eastAsia="ar-SA"/>
        </w:rPr>
        <w:t xml:space="preserve">    </w:t>
      </w:r>
      <w:r>
        <w:rPr>
          <w:rFonts w:ascii="Simplified Arabic" w:hAnsi="Simplified Arabic" w:cs="Simplified Arabic" w:hint="cs"/>
          <w:rtl/>
          <w:lang w:eastAsia="ar-SA"/>
        </w:rPr>
        <w:t xml:space="preserve">التأكد من </w:t>
      </w:r>
      <w:r w:rsidR="00DB32BE" w:rsidRPr="00DB32BE">
        <w:rPr>
          <w:rFonts w:ascii="Simplified Arabic" w:hAnsi="Simplified Arabic" w:cs="Simplified Arabic"/>
          <w:rtl/>
          <w:lang w:eastAsia="ar-SA"/>
        </w:rPr>
        <w:t xml:space="preserve">مراجعة المُقَيِّم أو المُقَيِّمون المتطلبات الرئيسية لوثيقة </w:t>
      </w:r>
      <w:r w:rsidR="004D6F26">
        <w:rPr>
          <w:rFonts w:ascii="Simplified Arabic" w:hAnsi="Simplified Arabic" w:cs="Simplified Arabic" w:hint="cs"/>
          <w:rtl/>
          <w:lang w:eastAsia="ar-SA"/>
        </w:rPr>
        <w:t>التعاقد</w:t>
      </w:r>
      <w:r w:rsidR="00DB32BE" w:rsidRPr="00DB32BE">
        <w:rPr>
          <w:rFonts w:ascii="Simplified Arabic" w:hAnsi="Simplified Arabic" w:cs="Simplified Arabic"/>
          <w:rtl/>
          <w:lang w:eastAsia="ar-SA"/>
        </w:rPr>
        <w:t xml:space="preserve"> وأنهم</w:t>
      </w:r>
      <w:r w:rsidR="004D6F26">
        <w:rPr>
          <w:rFonts w:ascii="Simplified Arabic" w:hAnsi="Simplified Arabic" w:cs="Simplified Arabic" w:hint="cs"/>
          <w:rtl/>
          <w:lang w:eastAsia="ar-SA"/>
        </w:rPr>
        <w:t xml:space="preserve"> </w:t>
      </w:r>
      <w:r w:rsidR="00DB32BE" w:rsidRPr="00DB32BE">
        <w:rPr>
          <w:rFonts w:ascii="Simplified Arabic" w:hAnsi="Simplified Arabic" w:cs="Simplified Arabic"/>
          <w:rtl/>
          <w:lang w:eastAsia="ar-SA"/>
        </w:rPr>
        <w:t>أجروا الفحص التمهيدي لغرض استبعاد ال</w:t>
      </w:r>
      <w:r w:rsidR="004D6F26">
        <w:rPr>
          <w:rFonts w:ascii="Simplified Arabic" w:hAnsi="Simplified Arabic" w:cs="Simplified Arabic"/>
          <w:rtl/>
          <w:lang w:eastAsia="ar-SA"/>
        </w:rPr>
        <w:t>عطاءات</w:t>
      </w:r>
      <w:r w:rsidR="00DB32BE" w:rsidRPr="00DB32BE">
        <w:rPr>
          <w:rFonts w:ascii="Simplified Arabic" w:hAnsi="Simplified Arabic" w:cs="Simplified Arabic"/>
          <w:rtl/>
          <w:lang w:eastAsia="ar-SA"/>
        </w:rPr>
        <w:t xml:space="preserve"> التي لا تستجيب جوهرياً  للمتطلبات. </w:t>
      </w:r>
    </w:p>
    <w:p w:rsidR="00000000" w:rsidRDefault="00135745">
      <w:pPr>
        <w:bidi/>
        <w:spacing w:before="0" w:after="0"/>
        <w:ind w:left="1196" w:hanging="630"/>
        <w:rPr>
          <w:rFonts w:ascii="Simplified Arabic" w:hAnsi="Simplified Arabic" w:cs="Simplified Arabic"/>
          <w:rtl/>
          <w:lang w:eastAsia="ar-SA"/>
        </w:rPr>
      </w:pPr>
      <w:r>
        <w:rPr>
          <w:rFonts w:ascii="Simplified Arabic" w:hAnsi="Simplified Arabic" w:cs="Simplified Arabic" w:hint="cs"/>
          <w:rtl/>
          <w:lang w:eastAsia="ar-SA"/>
        </w:rPr>
        <w:t>3.</w:t>
      </w:r>
      <w:r w:rsidR="00DB32BE" w:rsidRPr="00DB32BE">
        <w:rPr>
          <w:rFonts w:ascii="Simplified Arabic" w:hAnsi="Simplified Arabic" w:cs="Simplified Arabic"/>
          <w:rtl/>
          <w:lang w:eastAsia="ar-SA"/>
        </w:rPr>
        <w:t xml:space="preserve">   </w:t>
      </w:r>
      <w:r>
        <w:rPr>
          <w:rFonts w:ascii="Simplified Arabic" w:hAnsi="Simplified Arabic" w:cs="Simplified Arabic" w:hint="cs"/>
          <w:rtl/>
          <w:lang w:eastAsia="ar-SA"/>
        </w:rPr>
        <w:t>ال</w:t>
      </w:r>
      <w:r w:rsidR="00DB32BE" w:rsidRPr="00DB32BE">
        <w:rPr>
          <w:rFonts w:ascii="Simplified Arabic" w:hAnsi="Simplified Arabic" w:cs="Simplified Arabic"/>
          <w:rtl/>
          <w:lang w:eastAsia="ar-SA"/>
        </w:rPr>
        <w:t>إجتم</w:t>
      </w:r>
      <w:r>
        <w:rPr>
          <w:rFonts w:ascii="Simplified Arabic" w:hAnsi="Simplified Arabic" w:cs="Simplified Arabic" w:hint="cs"/>
          <w:rtl/>
          <w:lang w:eastAsia="ar-SA"/>
        </w:rPr>
        <w:t>ا</w:t>
      </w:r>
      <w:r w:rsidR="00DB32BE" w:rsidRPr="00DB32BE">
        <w:rPr>
          <w:rFonts w:ascii="Simplified Arabic" w:hAnsi="Simplified Arabic" w:cs="Simplified Arabic"/>
          <w:rtl/>
          <w:lang w:eastAsia="ar-SA"/>
        </w:rPr>
        <w:t xml:space="preserve">ع مع الكادر المختار لإجراء تقييم نقاط التأهيل لمراجعة شروط المرجعية والمعايير والحد الأقصى لعلامة كل </w:t>
      </w:r>
      <w:r w:rsidR="006C1BF0">
        <w:rPr>
          <w:rFonts w:ascii="Simplified Arabic" w:hAnsi="Simplified Arabic" w:cs="Simplified Arabic"/>
          <w:rtl/>
          <w:lang w:eastAsia="ar-SA"/>
        </w:rPr>
        <w:t>عطاء</w:t>
      </w:r>
      <w:r w:rsidR="00DB32BE" w:rsidRPr="00DB32BE">
        <w:rPr>
          <w:rFonts w:ascii="Simplified Arabic" w:hAnsi="Simplified Arabic" w:cs="Simplified Arabic"/>
          <w:rtl/>
          <w:lang w:eastAsia="ar-SA"/>
        </w:rPr>
        <w:t xml:space="preserve"> كما هي محددة في وثيقة </w:t>
      </w:r>
      <w:r w:rsidR="004D6F26">
        <w:rPr>
          <w:rFonts w:ascii="Simplified Arabic" w:hAnsi="Simplified Arabic" w:cs="Simplified Arabic" w:hint="cs"/>
          <w:rtl/>
          <w:lang w:eastAsia="ar-SA"/>
        </w:rPr>
        <w:t>التعاقد</w:t>
      </w:r>
      <w:r w:rsidR="00DB32BE" w:rsidRPr="00DB32BE">
        <w:rPr>
          <w:rFonts w:ascii="Simplified Arabic" w:hAnsi="Simplified Arabic" w:cs="Simplified Arabic"/>
          <w:rtl/>
          <w:lang w:eastAsia="ar-SA"/>
        </w:rPr>
        <w:t>، و</w:t>
      </w:r>
      <w:r>
        <w:rPr>
          <w:rFonts w:ascii="Simplified Arabic" w:hAnsi="Simplified Arabic" w:cs="Simplified Arabic" w:hint="cs"/>
          <w:rtl/>
          <w:lang w:eastAsia="ar-SA"/>
        </w:rPr>
        <w:t>ال</w:t>
      </w:r>
      <w:r w:rsidR="00DB32BE" w:rsidRPr="00DB32BE">
        <w:rPr>
          <w:rFonts w:ascii="Simplified Arabic" w:hAnsi="Simplified Arabic" w:cs="Simplified Arabic"/>
          <w:rtl/>
          <w:lang w:eastAsia="ar-SA"/>
        </w:rPr>
        <w:t xml:space="preserve">تأكد من أن جميع المُقَيِّمين قد فهموها تماماً. وإذا اقتضى الأمر  طلب توضيح من الشخص المسؤول عن كتابة وثيقة </w:t>
      </w:r>
      <w:r w:rsidR="004D6F26">
        <w:rPr>
          <w:rFonts w:ascii="Simplified Arabic" w:hAnsi="Simplified Arabic" w:cs="Simplified Arabic" w:hint="cs"/>
          <w:rtl/>
          <w:lang w:eastAsia="ar-SA"/>
        </w:rPr>
        <w:t>التعاقد</w:t>
      </w:r>
      <w:r w:rsidR="00DB32BE" w:rsidRPr="00DB32BE">
        <w:rPr>
          <w:rFonts w:ascii="Simplified Arabic" w:hAnsi="Simplified Arabic" w:cs="Simplified Arabic"/>
          <w:rtl/>
          <w:lang w:eastAsia="ar-SA"/>
        </w:rPr>
        <w:t xml:space="preserve"> أو عن كتابة مسودة شروط المرجعية. </w:t>
      </w:r>
    </w:p>
    <w:p w:rsidR="00000000" w:rsidRDefault="00135745">
      <w:pPr>
        <w:bidi/>
        <w:spacing w:before="0" w:after="0"/>
        <w:ind w:left="1196" w:hanging="630"/>
        <w:rPr>
          <w:rFonts w:ascii="Simplified Arabic" w:hAnsi="Simplified Arabic" w:cs="Simplified Arabic"/>
          <w:rtl/>
          <w:lang w:eastAsia="ar-SA"/>
        </w:rPr>
      </w:pPr>
      <w:r>
        <w:rPr>
          <w:rFonts w:ascii="Simplified Arabic" w:hAnsi="Simplified Arabic" w:cs="Simplified Arabic" w:hint="cs"/>
          <w:rtl/>
          <w:lang w:eastAsia="ar-SA"/>
        </w:rPr>
        <w:t>4.</w:t>
      </w:r>
      <w:r w:rsidR="00DB32BE" w:rsidRPr="00DB32BE">
        <w:rPr>
          <w:rFonts w:ascii="Simplified Arabic" w:hAnsi="Simplified Arabic" w:cs="Simplified Arabic"/>
          <w:rtl/>
          <w:lang w:eastAsia="ar-SA"/>
        </w:rPr>
        <w:t xml:space="preserve">  </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إجراء تقييم فني مفصل لتقدير ما إذا كانت ال</w:t>
      </w:r>
      <w:r w:rsidR="004D6F26">
        <w:rPr>
          <w:rFonts w:ascii="Simplified Arabic" w:hAnsi="Simplified Arabic" w:cs="Simplified Arabic"/>
          <w:rtl/>
          <w:lang w:eastAsia="ar-SA"/>
        </w:rPr>
        <w:t>عطاءات</w:t>
      </w:r>
      <w:r w:rsidR="00DB32BE" w:rsidRPr="00DB32BE">
        <w:rPr>
          <w:rFonts w:ascii="Simplified Arabic" w:hAnsi="Simplified Arabic" w:cs="Simplified Arabic"/>
          <w:rtl/>
          <w:lang w:eastAsia="ar-SA"/>
        </w:rPr>
        <w:t xml:space="preserve"> تستجيب</w:t>
      </w:r>
      <w:r w:rsidR="004D6F26">
        <w:rPr>
          <w:rFonts w:ascii="Simplified Arabic" w:hAnsi="Simplified Arabic" w:cs="Simplified Arabic" w:hint="cs"/>
          <w:rtl/>
          <w:lang w:eastAsia="ar-SA"/>
        </w:rPr>
        <w:t xml:space="preserve"> </w:t>
      </w:r>
      <w:r w:rsidR="00DB32BE" w:rsidRPr="00DB32BE">
        <w:rPr>
          <w:rFonts w:ascii="Simplified Arabic" w:hAnsi="Simplified Arabic" w:cs="Simplified Arabic"/>
          <w:rtl/>
          <w:lang w:eastAsia="ar-SA"/>
        </w:rPr>
        <w:t xml:space="preserve">لشروط المرجعية ومنح نقاط التأهيل لتحديد (متوسط) العلامة الفنية لكل </w:t>
      </w:r>
      <w:r w:rsidR="006C1BF0">
        <w:rPr>
          <w:rFonts w:ascii="Simplified Arabic" w:hAnsi="Simplified Arabic" w:cs="Simplified Arabic"/>
          <w:rtl/>
          <w:lang w:eastAsia="ar-SA"/>
        </w:rPr>
        <w:t>عطاء</w:t>
      </w:r>
      <w:r w:rsidR="00DB32BE" w:rsidRPr="00DB32BE">
        <w:rPr>
          <w:rFonts w:ascii="Simplified Arabic" w:hAnsi="Simplified Arabic" w:cs="Simplified Arabic"/>
          <w:rtl/>
          <w:lang w:eastAsia="ar-SA"/>
        </w:rPr>
        <w:t>.</w:t>
      </w:r>
    </w:p>
    <w:p w:rsidR="00000000" w:rsidRDefault="00135745">
      <w:pPr>
        <w:bidi/>
        <w:spacing w:before="0" w:after="0"/>
        <w:ind w:left="1196" w:hanging="630"/>
        <w:rPr>
          <w:rFonts w:ascii="Simplified Arabic" w:hAnsi="Simplified Arabic" w:cs="Simplified Arabic"/>
          <w:rtl/>
          <w:lang w:eastAsia="ar-SA"/>
        </w:rPr>
      </w:pPr>
      <w:r>
        <w:rPr>
          <w:rFonts w:ascii="Simplified Arabic" w:hAnsi="Simplified Arabic" w:cs="Simplified Arabic" w:hint="cs"/>
          <w:rtl/>
          <w:lang w:eastAsia="ar-SA"/>
        </w:rPr>
        <w:t>5.</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ترتيب ال</w:t>
      </w:r>
      <w:r w:rsidR="004D6F26">
        <w:rPr>
          <w:rFonts w:ascii="Simplified Arabic" w:hAnsi="Simplified Arabic" w:cs="Simplified Arabic"/>
          <w:rtl/>
          <w:lang w:eastAsia="ar-SA"/>
        </w:rPr>
        <w:t>عطاءات</w:t>
      </w:r>
      <w:r w:rsidR="00DB32BE" w:rsidRPr="00DB32BE">
        <w:rPr>
          <w:rFonts w:ascii="Simplified Arabic" w:hAnsi="Simplified Arabic" w:cs="Simplified Arabic"/>
          <w:rtl/>
          <w:lang w:eastAsia="ar-SA"/>
        </w:rPr>
        <w:t xml:space="preserve"> وفقاً لعلاماتها الفنية و</w:t>
      </w:r>
      <w:r>
        <w:rPr>
          <w:rFonts w:ascii="Simplified Arabic" w:hAnsi="Simplified Arabic" w:cs="Simplified Arabic" w:hint="cs"/>
          <w:rtl/>
          <w:lang w:eastAsia="ar-SA"/>
        </w:rPr>
        <w:t>ت</w:t>
      </w:r>
      <w:r w:rsidR="00DB32BE" w:rsidRPr="00DB32BE">
        <w:rPr>
          <w:rFonts w:ascii="Simplified Arabic" w:hAnsi="Simplified Arabic" w:cs="Simplified Arabic"/>
          <w:rtl/>
          <w:lang w:eastAsia="ar-SA"/>
        </w:rPr>
        <w:t>حد</w:t>
      </w:r>
      <w:r>
        <w:rPr>
          <w:rFonts w:ascii="Simplified Arabic" w:hAnsi="Simplified Arabic" w:cs="Simplified Arabic" w:hint="cs"/>
          <w:rtl/>
          <w:lang w:eastAsia="ar-SA"/>
        </w:rPr>
        <w:t>ي</w:t>
      </w:r>
      <w:r w:rsidR="00DB32BE" w:rsidRPr="00DB32BE">
        <w:rPr>
          <w:rFonts w:ascii="Simplified Arabic" w:hAnsi="Simplified Arabic" w:cs="Simplified Arabic"/>
          <w:rtl/>
          <w:lang w:eastAsia="ar-SA"/>
        </w:rPr>
        <w:t>د ال</w:t>
      </w:r>
      <w:r w:rsidR="006C1BF0">
        <w:rPr>
          <w:rFonts w:ascii="Simplified Arabic" w:hAnsi="Simplified Arabic" w:cs="Simplified Arabic"/>
          <w:rtl/>
          <w:lang w:eastAsia="ar-SA"/>
        </w:rPr>
        <w:t>عطاء</w:t>
      </w:r>
      <w:r w:rsidR="00DB32BE" w:rsidRPr="00DB32BE">
        <w:rPr>
          <w:rFonts w:ascii="Simplified Arabic" w:hAnsi="Simplified Arabic" w:cs="Simplified Arabic"/>
          <w:rtl/>
          <w:lang w:eastAsia="ar-SA"/>
        </w:rPr>
        <w:t xml:space="preserve"> صاحب أعلى علامة إجمالية، والذي سيكون ال</w:t>
      </w:r>
      <w:r w:rsidR="006C1BF0">
        <w:rPr>
          <w:rFonts w:ascii="Simplified Arabic" w:hAnsi="Simplified Arabic" w:cs="Simplified Arabic"/>
          <w:rtl/>
          <w:lang w:eastAsia="ar-SA"/>
        </w:rPr>
        <w:t>عطاء</w:t>
      </w:r>
      <w:r w:rsidR="00DB32BE" w:rsidRPr="00DB32BE">
        <w:rPr>
          <w:rFonts w:ascii="Simplified Arabic" w:hAnsi="Simplified Arabic" w:cs="Simplified Arabic"/>
          <w:rtl/>
          <w:lang w:eastAsia="ar-SA"/>
        </w:rPr>
        <w:t xml:space="preserve"> الفائز. </w:t>
      </w:r>
    </w:p>
    <w:p w:rsidR="00000000" w:rsidRDefault="00135745">
      <w:pPr>
        <w:bidi/>
        <w:spacing w:before="0" w:after="0"/>
        <w:ind w:left="1196" w:hanging="630"/>
        <w:rPr>
          <w:rFonts w:ascii="Simplified Arabic" w:hAnsi="Simplified Arabic" w:cs="Simplified Arabic"/>
          <w:rtl/>
          <w:lang w:eastAsia="ar-SA"/>
        </w:rPr>
      </w:pPr>
      <w:r>
        <w:rPr>
          <w:rFonts w:ascii="Simplified Arabic" w:hAnsi="Simplified Arabic" w:cs="Simplified Arabic" w:hint="cs"/>
          <w:rtl/>
          <w:lang w:eastAsia="ar-SA"/>
        </w:rPr>
        <w:t>6.</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إعداد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تقرير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تقييم</w:t>
      </w:r>
      <w:r w:rsidR="006C1BF0">
        <w:rPr>
          <w:rFonts w:ascii="Simplified Arabic" w:hAnsi="Simplified Arabic" w:cs="Simplified Arabic" w:hint="cs"/>
          <w:rtl/>
          <w:lang w:eastAsia="ar-SA"/>
        </w:rPr>
        <w:t xml:space="preserve"> </w:t>
      </w:r>
      <w:r w:rsidR="00DB32BE" w:rsidRPr="00DB32BE">
        <w:rPr>
          <w:rFonts w:ascii="Simplified Arabic" w:hAnsi="Simplified Arabic" w:cs="Simplified Arabic"/>
          <w:rtl/>
          <w:lang w:eastAsia="ar-SA"/>
        </w:rPr>
        <w:t>ال</w:t>
      </w:r>
      <w:r w:rsidR="006C1BF0">
        <w:rPr>
          <w:rFonts w:ascii="Simplified Arabic" w:hAnsi="Simplified Arabic" w:cs="Simplified Arabic"/>
          <w:rtl/>
          <w:lang w:eastAsia="ar-SA"/>
        </w:rPr>
        <w:t>عطاء</w:t>
      </w:r>
      <w:r w:rsidR="00DB32BE" w:rsidRPr="00DB32BE">
        <w:rPr>
          <w:rFonts w:ascii="Simplified Arabic" w:hAnsi="Simplified Arabic" w:cs="Simplified Arabic"/>
          <w:rtl/>
          <w:lang w:eastAsia="ar-SA"/>
        </w:rPr>
        <w:t xml:space="preserve"> فني.</w:t>
      </w:r>
    </w:p>
    <w:p w:rsidR="00000000" w:rsidRDefault="00135745">
      <w:pPr>
        <w:bidi/>
        <w:spacing w:before="0" w:after="0"/>
        <w:ind w:left="1196" w:hanging="630"/>
        <w:rPr>
          <w:rFonts w:ascii="Simplified Arabic" w:hAnsi="Simplified Arabic" w:cs="Simplified Arabic"/>
          <w:rtl/>
          <w:lang w:eastAsia="ar-SA"/>
        </w:rPr>
      </w:pPr>
      <w:r>
        <w:rPr>
          <w:rFonts w:ascii="Simplified Arabic" w:hAnsi="Simplified Arabic" w:cs="Simplified Arabic" w:hint="cs"/>
          <w:rtl/>
          <w:lang w:eastAsia="ar-SA"/>
        </w:rPr>
        <w:t>7.</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إشعار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الاستشاريين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الذين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تحصل</w:t>
      </w:r>
      <w:r w:rsidR="00DB32BE" w:rsidRPr="00DB32BE">
        <w:rPr>
          <w:rFonts w:ascii="Simplified Arabic" w:hAnsi="Simplified Arabic" w:cs="Simplified Arabic"/>
          <w:rtl/>
          <w:lang w:eastAsia="ar-SA"/>
        </w:rPr>
        <w:t xml:space="preserve"> </w:t>
      </w:r>
      <w:r w:rsidR="004D6F26">
        <w:rPr>
          <w:rFonts w:ascii="Simplified Arabic" w:hAnsi="Simplified Arabic" w:cs="Simplified Arabic" w:hint="eastAsia"/>
          <w:rtl/>
          <w:lang w:eastAsia="ar-SA"/>
        </w:rPr>
        <w:t>عطاءات</w:t>
      </w:r>
      <w:r w:rsidR="00DB32BE" w:rsidRPr="00DB32BE">
        <w:rPr>
          <w:rFonts w:ascii="Simplified Arabic" w:hAnsi="Simplified Arabic" w:cs="Simplified Arabic" w:hint="eastAsia"/>
          <w:rtl/>
          <w:lang w:eastAsia="ar-SA"/>
        </w:rPr>
        <w:t>هم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أعلى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علامة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فنية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بأن</w:t>
      </w:r>
      <w:r w:rsidR="00DB32BE" w:rsidRPr="00DB32BE">
        <w:rPr>
          <w:rFonts w:ascii="Simplified Arabic" w:hAnsi="Simplified Arabic" w:cs="Simplified Arabic"/>
          <w:rtl/>
          <w:lang w:eastAsia="ar-SA"/>
        </w:rPr>
        <w:t xml:space="preserve"> </w:t>
      </w:r>
      <w:r w:rsidR="004D6F26">
        <w:rPr>
          <w:rFonts w:ascii="Simplified Arabic" w:hAnsi="Simplified Arabic" w:cs="Simplified Arabic" w:hint="eastAsia"/>
          <w:rtl/>
          <w:lang w:eastAsia="ar-SA"/>
        </w:rPr>
        <w:t>عطاءات</w:t>
      </w:r>
      <w:r w:rsidR="00DB32BE" w:rsidRPr="00DB32BE">
        <w:rPr>
          <w:rFonts w:ascii="Simplified Arabic" w:hAnsi="Simplified Arabic" w:cs="Simplified Arabic" w:hint="eastAsia"/>
          <w:rtl/>
          <w:lang w:eastAsia="ar-SA"/>
        </w:rPr>
        <w:t>هم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تنتقل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التقييم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المالي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وأن</w:t>
      </w:r>
      <w:r w:rsidR="00DB32BE" w:rsidRPr="00DB32BE">
        <w:rPr>
          <w:rFonts w:ascii="Simplified Arabic" w:hAnsi="Simplified Arabic" w:cs="Simplified Arabic"/>
          <w:rtl/>
          <w:lang w:eastAsia="ar-SA"/>
        </w:rPr>
        <w:t xml:space="preserve"> </w:t>
      </w:r>
      <w:r w:rsidR="004D6F26">
        <w:rPr>
          <w:rFonts w:ascii="Simplified Arabic" w:hAnsi="Simplified Arabic" w:cs="Simplified Arabic" w:hint="eastAsia"/>
          <w:rtl/>
          <w:lang w:eastAsia="ar-SA"/>
        </w:rPr>
        <w:t>عطاءات</w:t>
      </w:r>
      <w:r w:rsidR="00DB32BE" w:rsidRPr="00DB32BE">
        <w:rPr>
          <w:rFonts w:ascii="Simplified Arabic" w:hAnsi="Simplified Arabic" w:cs="Simplified Arabic" w:hint="eastAsia"/>
          <w:rtl/>
          <w:lang w:eastAsia="ar-SA"/>
        </w:rPr>
        <w:t>هم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المالية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ستعاد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إليهم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دون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فتحها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بعد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إكمال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عملية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التقييم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ولكن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يجب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ترفض</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الخطاب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w:t>
      </w:r>
      <w:r w:rsidR="004D6F26">
        <w:rPr>
          <w:rFonts w:ascii="Simplified Arabic" w:hAnsi="Simplified Arabic" w:cs="Simplified Arabic" w:hint="eastAsia"/>
          <w:rtl/>
          <w:lang w:eastAsia="ar-SA"/>
        </w:rPr>
        <w:t>عطاءات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هذه</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المرحلة،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وإنما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يجب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تبين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أنها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يتم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دراستها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التقييم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المالي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والمفاوضات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حال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فشل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المفاوضات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الاستشاري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صاحب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أعلى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علامة</w:t>
      </w:r>
      <w:r w:rsidR="00DB32BE" w:rsidRPr="00DB32BE">
        <w:rPr>
          <w:rFonts w:ascii="Simplified Arabic" w:hAnsi="Simplified Arabic" w:cs="Simplified Arabic"/>
          <w:rtl/>
          <w:lang w:eastAsia="ar-SA"/>
        </w:rPr>
        <w:t>.</w:t>
      </w:r>
    </w:p>
    <w:p w:rsidR="00000000" w:rsidRDefault="00135745">
      <w:pPr>
        <w:bidi/>
        <w:spacing w:before="0" w:after="0"/>
        <w:ind w:left="1196" w:hanging="630"/>
        <w:rPr>
          <w:rFonts w:ascii="Simplified Arabic" w:hAnsi="Simplified Arabic" w:cs="Simplified Arabic"/>
          <w:rtl/>
          <w:lang w:eastAsia="ar-SA"/>
        </w:rPr>
      </w:pPr>
      <w:r>
        <w:rPr>
          <w:rFonts w:ascii="Simplified Arabic" w:hAnsi="Simplified Arabic" w:cs="Simplified Arabic" w:hint="cs"/>
          <w:rtl/>
          <w:lang w:eastAsia="ar-SA"/>
        </w:rPr>
        <w:t>8.</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إشعار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المرشح</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الذي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حصل</w:t>
      </w:r>
      <w:r w:rsidR="00DB32BE" w:rsidRPr="00DB32BE">
        <w:rPr>
          <w:rFonts w:ascii="Simplified Arabic" w:hAnsi="Simplified Arabic" w:cs="Simplified Arabic"/>
          <w:rtl/>
          <w:lang w:eastAsia="ar-SA"/>
        </w:rPr>
        <w:t xml:space="preserve"> </w:t>
      </w:r>
      <w:r w:rsidR="006C1BF0">
        <w:rPr>
          <w:rFonts w:ascii="Simplified Arabic" w:hAnsi="Simplified Arabic" w:cs="Simplified Arabic" w:hint="eastAsia"/>
          <w:rtl/>
          <w:lang w:eastAsia="ar-SA"/>
        </w:rPr>
        <w:t>عطاء</w:t>
      </w:r>
      <w:r w:rsidR="00DB32BE" w:rsidRPr="00DB32BE">
        <w:rPr>
          <w:rFonts w:ascii="Simplified Arabic" w:hAnsi="Simplified Arabic" w:cs="Simplified Arabic" w:hint="eastAsia"/>
          <w:rtl/>
          <w:lang w:eastAsia="ar-SA"/>
        </w:rPr>
        <w:t>ه</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أعلى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علامة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فنية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بتاريخ</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وزمان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ومكان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فتح</w:t>
      </w:r>
      <w:r w:rsidR="006C1BF0">
        <w:rPr>
          <w:rFonts w:ascii="Simplified Arabic" w:hAnsi="Simplified Arabic" w:cs="Simplified Arabic" w:hint="cs"/>
          <w:rtl/>
          <w:lang w:eastAsia="ar-SA"/>
        </w:rPr>
        <w:t xml:space="preserve"> </w:t>
      </w:r>
      <w:r w:rsidR="00DB32BE" w:rsidRPr="00DB32BE">
        <w:rPr>
          <w:rFonts w:ascii="Simplified Arabic" w:hAnsi="Simplified Arabic" w:cs="Simplified Arabic"/>
          <w:rtl/>
          <w:lang w:eastAsia="ar-SA"/>
        </w:rPr>
        <w:t>ال</w:t>
      </w:r>
      <w:r w:rsidR="006C1BF0">
        <w:rPr>
          <w:rFonts w:ascii="Simplified Arabic" w:hAnsi="Simplified Arabic" w:cs="Simplified Arabic"/>
          <w:rtl/>
          <w:lang w:eastAsia="ar-SA"/>
        </w:rPr>
        <w:t>عطاء</w:t>
      </w:r>
      <w:r w:rsidR="00DB32BE" w:rsidRPr="00DB32BE">
        <w:rPr>
          <w:rFonts w:ascii="Simplified Arabic" w:hAnsi="Simplified Arabic" w:cs="Simplified Arabic"/>
          <w:rtl/>
          <w:lang w:eastAsia="ar-SA"/>
        </w:rPr>
        <w:t xml:space="preserve"> المالي وإجراء فتح ال</w:t>
      </w:r>
      <w:r w:rsidR="006C1BF0">
        <w:rPr>
          <w:rFonts w:ascii="Simplified Arabic" w:hAnsi="Simplified Arabic" w:cs="Simplified Arabic"/>
          <w:rtl/>
          <w:lang w:eastAsia="ar-SA"/>
        </w:rPr>
        <w:t>عطاء</w:t>
      </w:r>
      <w:r w:rsidR="00DB32BE" w:rsidRPr="00DB32BE">
        <w:rPr>
          <w:rFonts w:ascii="Simplified Arabic" w:hAnsi="Simplified Arabic" w:cs="Simplified Arabic"/>
          <w:rtl/>
          <w:lang w:eastAsia="ar-SA"/>
        </w:rPr>
        <w:t>.</w:t>
      </w:r>
    </w:p>
    <w:p w:rsidR="00000000" w:rsidRDefault="00135745">
      <w:pPr>
        <w:bidi/>
        <w:spacing w:before="0" w:after="0"/>
        <w:ind w:left="1196" w:hanging="630"/>
        <w:rPr>
          <w:rFonts w:ascii="Simplified Arabic" w:hAnsi="Simplified Arabic" w:cs="Simplified Arabic"/>
          <w:rtl/>
          <w:lang w:eastAsia="ar-SA"/>
        </w:rPr>
      </w:pPr>
      <w:r>
        <w:rPr>
          <w:rFonts w:ascii="Simplified Arabic" w:hAnsi="Simplified Arabic" w:cs="Simplified Arabic" w:hint="cs"/>
          <w:rtl/>
          <w:lang w:eastAsia="ar-SA"/>
        </w:rPr>
        <w:t>9.</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إحص</w:t>
      </w:r>
      <w:r>
        <w:rPr>
          <w:rFonts w:ascii="Simplified Arabic" w:hAnsi="Simplified Arabic" w:cs="Simplified Arabic" w:hint="cs"/>
          <w:rtl/>
          <w:lang w:eastAsia="ar-SA"/>
        </w:rPr>
        <w:t>اء</w:t>
      </w:r>
      <w:r w:rsidR="00DB32BE" w:rsidRPr="00DB32BE">
        <w:rPr>
          <w:rFonts w:ascii="Simplified Arabic" w:hAnsi="Simplified Arabic" w:cs="Simplified Arabic"/>
          <w:rtl/>
          <w:lang w:eastAsia="ar-SA"/>
        </w:rPr>
        <w:t xml:space="preserve"> ال</w:t>
      </w:r>
      <w:r w:rsidR="006C1BF0">
        <w:rPr>
          <w:rFonts w:ascii="Simplified Arabic" w:hAnsi="Simplified Arabic" w:cs="Simplified Arabic"/>
          <w:rtl/>
          <w:lang w:eastAsia="ar-SA"/>
        </w:rPr>
        <w:t>عطاء</w:t>
      </w:r>
      <w:r w:rsidR="00DB32BE" w:rsidRPr="00DB32BE">
        <w:rPr>
          <w:rFonts w:ascii="Simplified Arabic" w:hAnsi="Simplified Arabic" w:cs="Simplified Arabic"/>
          <w:rtl/>
          <w:lang w:eastAsia="ar-SA"/>
        </w:rPr>
        <w:t xml:space="preserve"> المالي و</w:t>
      </w:r>
      <w:r>
        <w:rPr>
          <w:rFonts w:ascii="Simplified Arabic" w:hAnsi="Simplified Arabic" w:cs="Simplified Arabic" w:hint="cs"/>
          <w:rtl/>
          <w:lang w:eastAsia="ar-SA"/>
        </w:rPr>
        <w:t>ت</w:t>
      </w:r>
      <w:r w:rsidR="00DB32BE" w:rsidRPr="00DB32BE">
        <w:rPr>
          <w:rFonts w:ascii="Simplified Arabic" w:hAnsi="Simplified Arabic" w:cs="Simplified Arabic"/>
          <w:rtl/>
          <w:lang w:eastAsia="ar-SA"/>
        </w:rPr>
        <w:t>صح</w:t>
      </w:r>
      <w:r>
        <w:rPr>
          <w:rFonts w:ascii="Simplified Arabic" w:hAnsi="Simplified Arabic" w:cs="Simplified Arabic" w:hint="cs"/>
          <w:rtl/>
          <w:lang w:eastAsia="ar-SA"/>
        </w:rPr>
        <w:t>ي</w:t>
      </w:r>
      <w:r w:rsidR="00DB32BE" w:rsidRPr="00DB32BE">
        <w:rPr>
          <w:rFonts w:ascii="Simplified Arabic" w:hAnsi="Simplified Arabic" w:cs="Simplified Arabic"/>
          <w:rtl/>
          <w:lang w:eastAsia="ar-SA"/>
        </w:rPr>
        <w:t>ح أي أخطاء حسابية وتحقق من شمول ال</w:t>
      </w:r>
      <w:r w:rsidR="006C1BF0">
        <w:rPr>
          <w:rFonts w:ascii="Simplified Arabic" w:hAnsi="Simplified Arabic" w:cs="Simplified Arabic"/>
          <w:rtl/>
          <w:lang w:eastAsia="ar-SA"/>
        </w:rPr>
        <w:t>عطاء</w:t>
      </w:r>
      <w:r w:rsidR="00DB32BE" w:rsidRPr="00DB32BE">
        <w:rPr>
          <w:rFonts w:ascii="Simplified Arabic" w:hAnsi="Simplified Arabic" w:cs="Simplified Arabic"/>
          <w:rtl/>
          <w:lang w:eastAsia="ar-SA"/>
        </w:rPr>
        <w:t xml:space="preserve"> على كافة التكاليف ذات العلاقة. إعداد وإجراء المفاوضات إذا دعت الحاجة لذلك. </w:t>
      </w:r>
    </w:p>
    <w:p w:rsidR="00000000" w:rsidRDefault="00135745">
      <w:pPr>
        <w:bidi/>
        <w:spacing w:before="0" w:after="0"/>
        <w:ind w:left="1196" w:hanging="630"/>
        <w:rPr>
          <w:rFonts w:ascii="Simplified Arabic" w:hAnsi="Simplified Arabic" w:cs="Simplified Arabic"/>
          <w:rtl/>
          <w:lang w:eastAsia="ar-SA"/>
        </w:rPr>
      </w:pPr>
      <w:r>
        <w:rPr>
          <w:rFonts w:ascii="Simplified Arabic" w:hAnsi="Simplified Arabic" w:cs="Simplified Arabic" w:hint="cs"/>
          <w:rtl/>
          <w:lang w:eastAsia="ar-SA"/>
        </w:rPr>
        <w:t>10.</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إعداد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تقرير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تقييم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فني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ومالي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موحد</w:t>
      </w:r>
      <w:r w:rsidR="00DB32BE" w:rsidRPr="00DB32BE">
        <w:rPr>
          <w:rFonts w:ascii="Simplified Arabic" w:hAnsi="Simplified Arabic" w:cs="Simplified Arabic"/>
          <w:rtl/>
          <w:lang w:eastAsia="ar-SA"/>
        </w:rPr>
        <w:t>.</w:t>
      </w:r>
    </w:p>
    <w:p w:rsidR="00000000" w:rsidRDefault="00BA6678">
      <w:pPr>
        <w:keepNext/>
        <w:bidi/>
        <w:spacing w:before="120" w:after="0"/>
        <w:ind w:left="29" w:firstLine="0"/>
        <w:jc w:val="left"/>
        <w:outlineLvl w:val="3"/>
        <w:rPr>
          <w:rFonts w:ascii="Simplified Arabic" w:hAnsi="Simplified Arabic" w:cs="Simplified Arabic"/>
          <w:b/>
          <w:bCs/>
          <w:rtl/>
        </w:rPr>
      </w:pPr>
      <w:bookmarkStart w:id="24" w:name="_Toc329711243"/>
      <w:r>
        <w:rPr>
          <w:rFonts w:ascii="Simplified Arabic" w:hAnsi="Simplified Arabic" w:cs="Simplified Arabic" w:hint="cs"/>
          <w:b/>
          <w:bCs/>
          <w:rtl/>
        </w:rPr>
        <w:t>4.2.14</w:t>
      </w:r>
      <w:r w:rsidR="00DB32BE" w:rsidRPr="00DB32BE">
        <w:rPr>
          <w:rFonts w:ascii="Simplified Arabic" w:hAnsi="Simplified Arabic" w:cs="Simplified Arabic"/>
          <w:b/>
          <w:bCs/>
          <w:rtl/>
        </w:rPr>
        <w:t xml:space="preserve"> </w:t>
      </w:r>
      <w:r>
        <w:rPr>
          <w:rFonts w:ascii="Simplified Arabic" w:hAnsi="Simplified Arabic" w:cs="Simplified Arabic" w:hint="cs"/>
          <w:b/>
          <w:bCs/>
          <w:rtl/>
        </w:rPr>
        <w:tab/>
      </w:r>
      <w:r w:rsidR="00DB32BE" w:rsidRPr="00DB32BE">
        <w:rPr>
          <w:rFonts w:ascii="Simplified Arabic" w:hAnsi="Simplified Arabic" w:cs="Simplified Arabic" w:hint="eastAsia"/>
          <w:b/>
          <w:bCs/>
          <w:rtl/>
        </w:rPr>
        <w:t>الموافقات</w:t>
      </w:r>
      <w:r w:rsidR="00DB32BE" w:rsidRPr="00DB32BE">
        <w:rPr>
          <w:rFonts w:ascii="Simplified Arabic" w:hAnsi="Simplified Arabic" w:cs="Simplified Arabic"/>
          <w:b/>
          <w:bCs/>
          <w:rtl/>
        </w:rPr>
        <w:t xml:space="preserve"> </w:t>
      </w:r>
      <w:r w:rsidR="00DB32BE" w:rsidRPr="00DB32BE">
        <w:rPr>
          <w:rFonts w:ascii="Simplified Arabic" w:hAnsi="Simplified Arabic" w:cs="Simplified Arabic" w:hint="eastAsia"/>
          <w:b/>
          <w:bCs/>
          <w:rtl/>
        </w:rPr>
        <w:t>المطلوبة</w:t>
      </w:r>
      <w:bookmarkEnd w:id="24"/>
    </w:p>
    <w:p w:rsidR="00000000" w:rsidRDefault="00BA6678">
      <w:pPr>
        <w:bidi/>
        <w:spacing w:before="0" w:after="0"/>
        <w:ind w:left="1196" w:hanging="630"/>
        <w:rPr>
          <w:rFonts w:ascii="Simplified Arabic" w:hAnsi="Simplified Arabic" w:cs="Simplified Arabic"/>
          <w:rtl/>
          <w:lang w:eastAsia="ar-SA"/>
        </w:rPr>
      </w:pPr>
      <w:r>
        <w:rPr>
          <w:rFonts w:ascii="Simplified Arabic" w:hAnsi="Simplified Arabic" w:cs="Simplified Arabic" w:hint="cs"/>
          <w:rtl/>
          <w:lang w:eastAsia="ar-SA"/>
        </w:rPr>
        <w:t>1.</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تكون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لجنة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التقييم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والتحليل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مس</w:t>
      </w:r>
      <w:r>
        <w:rPr>
          <w:rFonts w:ascii="Simplified Arabic" w:hAnsi="Simplified Arabic" w:cs="Simplified Arabic" w:hint="cs"/>
          <w:rtl/>
          <w:lang w:eastAsia="ar-SA"/>
        </w:rPr>
        <w:t>ؤ</w:t>
      </w:r>
      <w:r w:rsidR="00DB32BE" w:rsidRPr="00DB32BE">
        <w:rPr>
          <w:rFonts w:ascii="Simplified Arabic" w:hAnsi="Simplified Arabic" w:cs="Simplified Arabic" w:hint="eastAsia"/>
          <w:rtl/>
          <w:lang w:eastAsia="ar-SA"/>
        </w:rPr>
        <w:t>ولة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تحضير</w:t>
      </w:r>
      <w:r w:rsidR="00DB32BE" w:rsidRPr="00DB32BE">
        <w:rPr>
          <w:rFonts w:ascii="Simplified Arabic" w:hAnsi="Simplified Arabic" w:cs="Simplified Arabic"/>
          <w:rtl/>
          <w:lang w:eastAsia="ar-SA"/>
        </w:rPr>
        <w:t>:</w:t>
      </w:r>
    </w:p>
    <w:p w:rsidR="00000000" w:rsidRDefault="00DB32BE">
      <w:pPr>
        <w:numPr>
          <w:ilvl w:val="0"/>
          <w:numId w:val="293"/>
        </w:numPr>
        <w:tabs>
          <w:tab w:val="clear" w:pos="1286"/>
        </w:tabs>
        <w:bidi/>
        <w:spacing w:before="0" w:after="0"/>
        <w:ind w:left="1466" w:right="90" w:hanging="480"/>
        <w:jc w:val="left"/>
        <w:rPr>
          <w:rFonts w:ascii="Simplified Arabic" w:hAnsi="Simplified Arabic" w:cs="Simplified Arabic"/>
          <w:lang w:eastAsia="ar-SA"/>
        </w:rPr>
      </w:pPr>
      <w:r w:rsidRPr="00DB32BE">
        <w:rPr>
          <w:rFonts w:ascii="Simplified Arabic" w:hAnsi="Simplified Arabic" w:cs="Simplified Arabic"/>
          <w:rtl/>
          <w:lang w:eastAsia="ar-SA"/>
        </w:rPr>
        <w:t>تقرير تقييم فني (قبل فتح ال</w:t>
      </w:r>
      <w:r w:rsidR="006C1BF0">
        <w:rPr>
          <w:rFonts w:ascii="Simplified Arabic" w:hAnsi="Simplified Arabic" w:cs="Simplified Arabic" w:hint="eastAsia"/>
          <w:rtl/>
        </w:rPr>
        <w:t>عطاء</w:t>
      </w:r>
      <w:r w:rsidRPr="00DB32BE">
        <w:rPr>
          <w:rFonts w:ascii="Simplified Arabic" w:hAnsi="Simplified Arabic" w:cs="Simplified Arabic"/>
          <w:rtl/>
          <w:lang w:eastAsia="ar-SA"/>
        </w:rPr>
        <w:t xml:space="preserve"> المالي للاستشاري صاحب أعلى علامة)؛</w:t>
      </w:r>
    </w:p>
    <w:p w:rsidR="00000000" w:rsidRDefault="00DB32BE">
      <w:pPr>
        <w:numPr>
          <w:ilvl w:val="0"/>
          <w:numId w:val="293"/>
        </w:numPr>
        <w:tabs>
          <w:tab w:val="clear" w:pos="1286"/>
        </w:tabs>
        <w:bidi/>
        <w:spacing w:before="0" w:after="120"/>
        <w:ind w:left="1466" w:right="90" w:hanging="480"/>
        <w:jc w:val="left"/>
        <w:rPr>
          <w:rFonts w:ascii="Simplified Arabic" w:hAnsi="Simplified Arabic" w:cs="Simplified Arabic"/>
          <w:lang w:eastAsia="ar-SA"/>
        </w:rPr>
      </w:pPr>
      <w:r w:rsidRPr="00DB32BE">
        <w:rPr>
          <w:rFonts w:ascii="Simplified Arabic" w:hAnsi="Simplified Arabic" w:cs="Simplified Arabic"/>
          <w:rtl/>
          <w:lang w:eastAsia="ar-SA"/>
        </w:rPr>
        <w:t>تقرير تقييم مالي بعد استكمال</w:t>
      </w:r>
      <w:r w:rsidR="00BA6678">
        <w:rPr>
          <w:rFonts w:ascii="Simplified Arabic" w:hAnsi="Simplified Arabic" w:cs="Simplified Arabic" w:hint="cs"/>
          <w:rtl/>
          <w:lang w:eastAsia="ar-SA"/>
        </w:rPr>
        <w:t xml:space="preserve"> </w:t>
      </w:r>
      <w:r w:rsidRPr="00DB32BE">
        <w:rPr>
          <w:rFonts w:ascii="Simplified Arabic" w:hAnsi="Simplified Arabic" w:cs="Simplified Arabic"/>
          <w:rtl/>
          <w:lang w:eastAsia="ar-SA"/>
        </w:rPr>
        <w:t>المفاوضات إن دعت الحاجة لذلك.</w:t>
      </w:r>
    </w:p>
    <w:p w:rsidR="00000000" w:rsidRDefault="00BA6678">
      <w:pPr>
        <w:bidi/>
        <w:spacing w:before="0" w:after="0"/>
        <w:ind w:left="1196" w:hanging="630"/>
        <w:rPr>
          <w:rFonts w:ascii="Simplified Arabic" w:hAnsi="Simplified Arabic" w:cs="Simplified Arabic"/>
          <w:rtl/>
          <w:lang w:eastAsia="ar-SA"/>
        </w:rPr>
      </w:pPr>
      <w:r>
        <w:rPr>
          <w:rFonts w:ascii="Simplified Arabic" w:hAnsi="Simplified Arabic" w:cs="Simplified Arabic" w:hint="cs"/>
          <w:rtl/>
          <w:lang w:eastAsia="ar-SA"/>
        </w:rPr>
        <w:t>2.</w:t>
      </w:r>
      <w:r w:rsidR="00DB32BE" w:rsidRPr="00DB32BE">
        <w:rPr>
          <w:rFonts w:ascii="Simplified Arabic" w:hAnsi="Simplified Arabic" w:cs="Simplified Arabic"/>
          <w:rtl/>
          <w:lang w:eastAsia="ar-SA"/>
        </w:rPr>
        <w:t xml:space="preserve">   يتم طلب موافقة الجهات المعنية على فتح أي </w:t>
      </w:r>
      <w:r w:rsidR="004D6F26">
        <w:rPr>
          <w:rFonts w:ascii="Simplified Arabic" w:hAnsi="Simplified Arabic" w:cs="Simplified Arabic"/>
          <w:rtl/>
          <w:lang w:eastAsia="ar-SA"/>
        </w:rPr>
        <w:t>عطاءات</w:t>
      </w:r>
      <w:r w:rsidR="00DB32BE" w:rsidRPr="00DB32BE">
        <w:rPr>
          <w:rFonts w:ascii="Simplified Arabic" w:hAnsi="Simplified Arabic" w:cs="Simplified Arabic"/>
          <w:rtl/>
          <w:lang w:eastAsia="ar-SA"/>
        </w:rPr>
        <w:t xml:space="preserve"> مالية أخرى في حال فشلت المفاوضات مع الاستشاري صاحب أعلى علامة. </w:t>
      </w:r>
    </w:p>
    <w:p w:rsidR="00000000" w:rsidRDefault="00BA6678">
      <w:pPr>
        <w:bidi/>
        <w:spacing w:before="120" w:after="0"/>
        <w:ind w:left="994" w:hanging="965"/>
        <w:jc w:val="left"/>
        <w:rPr>
          <w:rFonts w:ascii="Simplified Arabic" w:hAnsi="Simplified Arabic" w:cs="Simplified Arabic"/>
          <w:b/>
          <w:bCs/>
          <w:rtl/>
          <w:lang w:eastAsia="ar-SA"/>
        </w:rPr>
      </w:pPr>
      <w:r>
        <w:rPr>
          <w:rFonts w:ascii="Simplified Arabic" w:hAnsi="Simplified Arabic" w:cs="Simplified Arabic" w:hint="cs"/>
          <w:b/>
          <w:bCs/>
          <w:rtl/>
          <w:lang w:eastAsia="ar-SA"/>
        </w:rPr>
        <w:t>5.2.14</w:t>
      </w:r>
      <w:r>
        <w:rPr>
          <w:rFonts w:ascii="Simplified Arabic" w:hAnsi="Simplified Arabic" w:cs="Simplified Arabic" w:hint="cs"/>
          <w:b/>
          <w:bCs/>
          <w:rtl/>
          <w:lang w:eastAsia="ar-SA"/>
        </w:rPr>
        <w:tab/>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الوثائق</w:t>
      </w:r>
      <w:r w:rsidR="00DB32BE" w:rsidRPr="00DB32BE">
        <w:rPr>
          <w:rFonts w:ascii="Simplified Arabic" w:hAnsi="Simplified Arabic" w:cs="Simplified Arabic"/>
          <w:b/>
          <w:bCs/>
          <w:rtl/>
          <w:lang w:eastAsia="ar-SA"/>
        </w:rPr>
        <w:t xml:space="preserve"> </w:t>
      </w:r>
      <w:r w:rsidR="00DB32BE" w:rsidRPr="00DB32BE">
        <w:rPr>
          <w:rFonts w:ascii="Simplified Arabic" w:hAnsi="Simplified Arabic" w:cs="Simplified Arabic" w:hint="eastAsia"/>
          <w:b/>
          <w:bCs/>
          <w:rtl/>
          <w:lang w:eastAsia="ar-SA"/>
        </w:rPr>
        <w:t>المطلوبة</w:t>
      </w:r>
    </w:p>
    <w:p w:rsidR="00000000" w:rsidRDefault="00EE7154">
      <w:pPr>
        <w:bidi/>
        <w:spacing w:before="0" w:after="0"/>
        <w:ind w:left="1196" w:hanging="630"/>
        <w:rPr>
          <w:rFonts w:ascii="Simplified Arabic" w:hAnsi="Simplified Arabic" w:cs="Simplified Arabic"/>
          <w:rtl/>
          <w:lang w:eastAsia="ar-SA"/>
        </w:rPr>
      </w:pPr>
      <w:r>
        <w:rPr>
          <w:rFonts w:ascii="Simplified Arabic" w:hAnsi="Simplified Arabic" w:cs="Simplified Arabic" w:hint="cs"/>
          <w:rtl/>
          <w:lang w:eastAsia="ar-SA"/>
        </w:rPr>
        <w:t>1.</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يجب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الاحتفاظ</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ملف</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بتقارير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التقييم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الفنية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والمالية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تمت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الموافقة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عليها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وجميع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الوثائق</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المساندة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المستخدمة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التقييم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مثل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أوراق</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تسجيل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العلامات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الفردية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الموقعة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ومحاضر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اجتماعات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المُقَيِّمين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ويجب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توقيع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تقارير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التقييم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قبل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جميع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الموظفين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الذين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شاركوا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التقييم</w:t>
      </w:r>
      <w:r w:rsidR="00DB32BE" w:rsidRPr="00DB32BE">
        <w:rPr>
          <w:rFonts w:ascii="Simplified Arabic" w:hAnsi="Simplified Arabic" w:cs="Simplified Arabic"/>
          <w:rtl/>
          <w:lang w:eastAsia="ar-SA"/>
        </w:rPr>
        <w:t>.</w:t>
      </w:r>
    </w:p>
    <w:p w:rsidR="00000000" w:rsidRDefault="00EE7154">
      <w:pPr>
        <w:bidi/>
        <w:spacing w:before="0" w:after="0"/>
        <w:ind w:left="1196" w:hanging="630"/>
        <w:rPr>
          <w:rFonts w:ascii="Simplified Arabic" w:hAnsi="Simplified Arabic" w:cs="Simplified Arabic"/>
          <w:rtl/>
          <w:lang w:eastAsia="ar-SA"/>
        </w:rPr>
      </w:pPr>
      <w:r>
        <w:rPr>
          <w:rFonts w:ascii="Simplified Arabic" w:hAnsi="Simplified Arabic" w:cs="Simplified Arabic" w:hint="cs"/>
          <w:rtl/>
          <w:lang w:eastAsia="ar-SA"/>
        </w:rPr>
        <w:t>2.</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يجب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يتضمن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تقرير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التقييم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الفني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المعلومات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التالية</w:t>
      </w:r>
      <w:r w:rsidR="00DB32BE" w:rsidRPr="00DB32BE">
        <w:rPr>
          <w:rFonts w:ascii="Simplified Arabic" w:hAnsi="Simplified Arabic" w:cs="Simplified Arabic"/>
          <w:rtl/>
          <w:lang w:eastAsia="ar-SA"/>
        </w:rPr>
        <w:t>:</w:t>
      </w:r>
    </w:p>
    <w:p w:rsidR="00000000" w:rsidRDefault="00DB32BE">
      <w:pPr>
        <w:numPr>
          <w:ilvl w:val="0"/>
          <w:numId w:val="294"/>
        </w:numPr>
        <w:tabs>
          <w:tab w:val="clear" w:pos="1286"/>
        </w:tabs>
        <w:bidi/>
        <w:spacing w:before="0" w:after="0"/>
        <w:ind w:left="1466" w:right="0" w:hanging="480"/>
        <w:jc w:val="left"/>
        <w:rPr>
          <w:rFonts w:ascii="Simplified Arabic" w:hAnsi="Simplified Arabic" w:cs="Simplified Arabic"/>
          <w:lang w:eastAsia="ar-SA"/>
        </w:rPr>
      </w:pPr>
      <w:r w:rsidRPr="00DB32BE">
        <w:rPr>
          <w:rFonts w:ascii="Simplified Arabic" w:hAnsi="Simplified Arabic" w:cs="Simplified Arabic" w:hint="eastAsia"/>
          <w:rtl/>
          <w:lang w:eastAsia="ar-SA"/>
        </w:rPr>
        <w:t>نتيجة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rPr>
        <w:t>الفحص</w:t>
      </w:r>
      <w:r w:rsidRPr="00DB32BE">
        <w:rPr>
          <w:rFonts w:ascii="Simplified Arabic" w:hAnsi="Simplified Arabic" w:cs="Simplified Arabic"/>
          <w:rtl/>
        </w:rPr>
        <w:t xml:space="preserve"> </w:t>
      </w:r>
      <w:r w:rsidRPr="00DB32BE">
        <w:rPr>
          <w:rFonts w:ascii="Simplified Arabic" w:hAnsi="Simplified Arabic" w:cs="Simplified Arabic" w:hint="eastAsia"/>
          <w:rtl/>
        </w:rPr>
        <w:t>التمهيدي</w:t>
      </w:r>
      <w:r w:rsidRPr="00DB32BE">
        <w:rPr>
          <w:rFonts w:ascii="Simplified Arabic" w:hAnsi="Simplified Arabic" w:cs="Simplified Arabic"/>
          <w:rtl/>
          <w:lang w:eastAsia="ar-SA"/>
        </w:rPr>
        <w:t>؛</w:t>
      </w:r>
    </w:p>
    <w:p w:rsidR="00000000" w:rsidRDefault="00DB32BE">
      <w:pPr>
        <w:numPr>
          <w:ilvl w:val="0"/>
          <w:numId w:val="294"/>
        </w:numPr>
        <w:tabs>
          <w:tab w:val="clear" w:pos="1286"/>
        </w:tabs>
        <w:bidi/>
        <w:spacing w:before="0" w:after="0"/>
        <w:ind w:left="1466" w:right="0" w:hanging="480"/>
        <w:jc w:val="left"/>
        <w:rPr>
          <w:rFonts w:ascii="Simplified Arabic" w:hAnsi="Simplified Arabic" w:cs="Simplified Arabic"/>
          <w:lang w:eastAsia="ar-SA"/>
        </w:rPr>
      </w:pPr>
      <w:r w:rsidRPr="00DB32BE">
        <w:rPr>
          <w:rFonts w:ascii="Simplified Arabic" w:hAnsi="Simplified Arabic" w:cs="Simplified Arabic"/>
          <w:rtl/>
          <w:lang w:eastAsia="ar-SA"/>
        </w:rPr>
        <w:t>العلامات الفنية التي منحها كل مُقَ</w:t>
      </w:r>
      <w:r w:rsidR="00EE7154">
        <w:rPr>
          <w:rFonts w:ascii="Simplified Arabic" w:hAnsi="Simplified Arabic" w:cs="Simplified Arabic" w:hint="cs"/>
          <w:rtl/>
          <w:lang w:eastAsia="ar-SA"/>
        </w:rPr>
        <w:t>يّ</w:t>
      </w:r>
      <w:r w:rsidRPr="00DB32BE">
        <w:rPr>
          <w:rFonts w:ascii="Simplified Arabic" w:hAnsi="Simplified Arabic" w:cs="Simplified Arabic"/>
          <w:rtl/>
          <w:lang w:eastAsia="ar-SA"/>
        </w:rPr>
        <w:t xml:space="preserve">م لكل </w:t>
      </w:r>
      <w:r w:rsidR="006C1BF0">
        <w:rPr>
          <w:rFonts w:ascii="Simplified Arabic" w:hAnsi="Simplified Arabic" w:cs="Simplified Arabic"/>
          <w:rtl/>
          <w:lang w:eastAsia="ar-SA"/>
        </w:rPr>
        <w:t>عطاء</w:t>
      </w:r>
      <w:r w:rsidRPr="00DB32BE">
        <w:rPr>
          <w:rFonts w:ascii="Simplified Arabic" w:hAnsi="Simplified Arabic" w:cs="Simplified Arabic"/>
          <w:rtl/>
          <w:lang w:eastAsia="ar-SA"/>
        </w:rPr>
        <w:t>؛</w:t>
      </w:r>
    </w:p>
    <w:p w:rsidR="00000000" w:rsidRDefault="00DB32BE">
      <w:pPr>
        <w:numPr>
          <w:ilvl w:val="0"/>
          <w:numId w:val="294"/>
        </w:numPr>
        <w:tabs>
          <w:tab w:val="clear" w:pos="1286"/>
        </w:tabs>
        <w:bidi/>
        <w:spacing w:before="0" w:after="0"/>
        <w:ind w:left="1466" w:right="0" w:hanging="480"/>
        <w:jc w:val="left"/>
        <w:rPr>
          <w:rFonts w:ascii="Simplified Arabic" w:hAnsi="Simplified Arabic" w:cs="Simplified Arabic"/>
          <w:lang w:eastAsia="ar-SA"/>
        </w:rPr>
      </w:pPr>
      <w:r w:rsidRPr="00DB32BE">
        <w:rPr>
          <w:rFonts w:ascii="Simplified Arabic" w:hAnsi="Simplified Arabic" w:cs="Simplified Arabic"/>
          <w:rtl/>
          <w:lang w:eastAsia="ar-SA"/>
        </w:rPr>
        <w:t xml:space="preserve">ملخص لنقاط القوة ونقاط الضعف النسبية لكل </w:t>
      </w:r>
      <w:r w:rsidR="006C1BF0">
        <w:rPr>
          <w:rFonts w:ascii="Simplified Arabic" w:hAnsi="Simplified Arabic" w:cs="Simplified Arabic"/>
          <w:rtl/>
          <w:lang w:eastAsia="ar-SA"/>
        </w:rPr>
        <w:t>عطاء</w:t>
      </w:r>
      <w:r w:rsidRPr="00DB32BE">
        <w:rPr>
          <w:rFonts w:ascii="Simplified Arabic" w:hAnsi="Simplified Arabic" w:cs="Simplified Arabic"/>
          <w:rtl/>
          <w:lang w:eastAsia="ar-SA"/>
        </w:rPr>
        <w:t xml:space="preserve">؛ </w:t>
      </w:r>
    </w:p>
    <w:p w:rsidR="00000000" w:rsidRDefault="00DB32BE">
      <w:pPr>
        <w:numPr>
          <w:ilvl w:val="0"/>
          <w:numId w:val="294"/>
        </w:numPr>
        <w:tabs>
          <w:tab w:val="clear" w:pos="1286"/>
        </w:tabs>
        <w:bidi/>
        <w:spacing w:before="0" w:after="0"/>
        <w:ind w:left="1466" w:right="0" w:hanging="480"/>
        <w:jc w:val="left"/>
        <w:rPr>
          <w:rFonts w:ascii="Simplified Arabic" w:hAnsi="Simplified Arabic" w:cs="Simplified Arabic"/>
          <w:rtl/>
          <w:lang w:eastAsia="ar-SA"/>
        </w:rPr>
      </w:pPr>
      <w:r w:rsidRPr="00DB32BE">
        <w:rPr>
          <w:rFonts w:ascii="Simplified Arabic" w:hAnsi="Simplified Arabic" w:cs="Simplified Arabic"/>
          <w:rtl/>
          <w:lang w:eastAsia="ar-SA"/>
        </w:rPr>
        <w:t xml:space="preserve">أي </w:t>
      </w:r>
      <w:r w:rsidR="004D6F26">
        <w:rPr>
          <w:rFonts w:ascii="Simplified Arabic" w:hAnsi="Simplified Arabic" w:cs="Simplified Arabic"/>
          <w:rtl/>
          <w:lang w:eastAsia="ar-SA"/>
        </w:rPr>
        <w:t>عطاءات</w:t>
      </w:r>
      <w:r w:rsidRPr="00DB32BE">
        <w:rPr>
          <w:rFonts w:ascii="Simplified Arabic" w:hAnsi="Simplified Arabic" w:cs="Simplified Arabic"/>
          <w:rtl/>
          <w:lang w:eastAsia="ar-SA"/>
        </w:rPr>
        <w:t xml:space="preserve"> تم رفضها لعدم استجابتها لشروط المرجعية وأسباب ذلك؛ </w:t>
      </w:r>
    </w:p>
    <w:p w:rsidR="00000000" w:rsidRDefault="00DB32BE">
      <w:pPr>
        <w:numPr>
          <w:ilvl w:val="0"/>
          <w:numId w:val="294"/>
        </w:numPr>
        <w:tabs>
          <w:tab w:val="clear" w:pos="1286"/>
        </w:tabs>
        <w:bidi/>
        <w:spacing w:before="0" w:after="0"/>
        <w:ind w:left="1466" w:right="0" w:hanging="480"/>
        <w:jc w:val="left"/>
        <w:rPr>
          <w:rFonts w:ascii="Simplified Arabic" w:hAnsi="Simplified Arabic" w:cs="Simplified Arabic"/>
          <w:lang w:eastAsia="ar-SA"/>
        </w:rPr>
      </w:pPr>
      <w:r w:rsidRPr="00DB32BE">
        <w:rPr>
          <w:rFonts w:ascii="Simplified Arabic" w:hAnsi="Simplified Arabic" w:cs="Simplified Arabic"/>
          <w:rtl/>
          <w:lang w:eastAsia="ar-SA"/>
        </w:rPr>
        <w:t>تحليل لأي تضاربات في النقاط بين المُقَيِّمين وملخص لأية مناقشات دارت ولأية تعديلات أجريت؛</w:t>
      </w:r>
    </w:p>
    <w:p w:rsidR="00000000" w:rsidRDefault="00DB32BE">
      <w:pPr>
        <w:numPr>
          <w:ilvl w:val="0"/>
          <w:numId w:val="294"/>
        </w:numPr>
        <w:tabs>
          <w:tab w:val="clear" w:pos="1286"/>
        </w:tabs>
        <w:bidi/>
        <w:spacing w:before="0" w:after="0"/>
        <w:ind w:left="1466" w:right="0" w:hanging="480"/>
        <w:jc w:val="left"/>
        <w:rPr>
          <w:rFonts w:ascii="Simplified Arabic" w:hAnsi="Simplified Arabic" w:cs="Simplified Arabic"/>
          <w:lang w:eastAsia="ar-SA"/>
        </w:rPr>
      </w:pPr>
      <w:r w:rsidRPr="00DB32BE">
        <w:rPr>
          <w:rFonts w:ascii="Simplified Arabic" w:hAnsi="Simplified Arabic" w:cs="Simplified Arabic"/>
          <w:rtl/>
          <w:lang w:eastAsia="ar-SA"/>
        </w:rPr>
        <w:t>إجمالي العلامات الفنية؛</w:t>
      </w:r>
    </w:p>
    <w:p w:rsidR="00000000" w:rsidRDefault="00DB32BE">
      <w:pPr>
        <w:numPr>
          <w:ilvl w:val="0"/>
          <w:numId w:val="294"/>
        </w:numPr>
        <w:tabs>
          <w:tab w:val="clear" w:pos="1286"/>
        </w:tabs>
        <w:bidi/>
        <w:spacing w:before="0" w:after="0"/>
        <w:ind w:left="1466" w:right="0" w:hanging="480"/>
        <w:jc w:val="left"/>
        <w:rPr>
          <w:rFonts w:ascii="Simplified Arabic" w:hAnsi="Simplified Arabic" w:cs="Simplified Arabic"/>
          <w:lang w:eastAsia="ar-SA"/>
        </w:rPr>
      </w:pPr>
      <w:r w:rsidRPr="00DB32BE">
        <w:rPr>
          <w:rFonts w:ascii="Simplified Arabic" w:hAnsi="Simplified Arabic" w:cs="Simplified Arabic"/>
          <w:rtl/>
          <w:lang w:eastAsia="ar-SA"/>
        </w:rPr>
        <w:t>ال</w:t>
      </w:r>
      <w:r w:rsidR="006C1BF0">
        <w:rPr>
          <w:rFonts w:ascii="Simplified Arabic" w:hAnsi="Simplified Arabic" w:cs="Simplified Arabic"/>
          <w:rtl/>
          <w:lang w:eastAsia="ar-SA"/>
        </w:rPr>
        <w:t>عطاء</w:t>
      </w:r>
      <w:r w:rsidRPr="00DB32BE">
        <w:rPr>
          <w:rFonts w:ascii="Simplified Arabic" w:hAnsi="Simplified Arabic" w:cs="Simplified Arabic"/>
          <w:rtl/>
          <w:lang w:eastAsia="ar-SA"/>
        </w:rPr>
        <w:t xml:space="preserve"> الذي حصل على أعلى علامة فنية وتوصية بفتح ال</w:t>
      </w:r>
      <w:r w:rsidR="006C1BF0">
        <w:rPr>
          <w:rFonts w:ascii="Simplified Arabic" w:hAnsi="Simplified Arabic" w:cs="Simplified Arabic"/>
          <w:rtl/>
          <w:lang w:eastAsia="ar-SA"/>
        </w:rPr>
        <w:t>عطاء</w:t>
      </w:r>
      <w:r w:rsidRPr="00DB32BE">
        <w:rPr>
          <w:rFonts w:ascii="Simplified Arabic" w:hAnsi="Simplified Arabic" w:cs="Simplified Arabic"/>
          <w:rtl/>
          <w:lang w:eastAsia="ar-SA"/>
        </w:rPr>
        <w:t xml:space="preserve"> المالي لهذا الاستشاري فقط؛</w:t>
      </w:r>
    </w:p>
    <w:p w:rsidR="00000000" w:rsidRDefault="00DB32BE">
      <w:pPr>
        <w:numPr>
          <w:ilvl w:val="0"/>
          <w:numId w:val="294"/>
        </w:numPr>
        <w:tabs>
          <w:tab w:val="clear" w:pos="1286"/>
        </w:tabs>
        <w:bidi/>
        <w:spacing w:before="0" w:after="120"/>
        <w:ind w:left="1466" w:right="0" w:hanging="480"/>
        <w:jc w:val="left"/>
        <w:rPr>
          <w:rFonts w:ascii="Simplified Arabic" w:hAnsi="Simplified Arabic" w:cs="Simplified Arabic"/>
          <w:lang w:eastAsia="ar-SA"/>
        </w:rPr>
      </w:pPr>
      <w:r w:rsidRPr="00DB32BE">
        <w:rPr>
          <w:rFonts w:ascii="Simplified Arabic" w:hAnsi="Simplified Arabic" w:cs="Simplified Arabic"/>
          <w:rtl/>
          <w:lang w:eastAsia="ar-SA"/>
        </w:rPr>
        <w:t xml:space="preserve">وتوصية بالتفاوض حول توقيع عقد مع الاستشاري الفائز. </w:t>
      </w:r>
    </w:p>
    <w:p w:rsidR="00000000" w:rsidRDefault="00EE7154">
      <w:pPr>
        <w:bidi/>
        <w:spacing w:before="0" w:after="0"/>
        <w:ind w:left="1196" w:hanging="630"/>
        <w:rPr>
          <w:rFonts w:ascii="Simplified Arabic" w:hAnsi="Simplified Arabic" w:cs="Simplified Arabic"/>
          <w:rtl/>
          <w:lang w:eastAsia="ar-SA"/>
        </w:rPr>
      </w:pPr>
      <w:r>
        <w:rPr>
          <w:rFonts w:ascii="Simplified Arabic" w:hAnsi="Simplified Arabic" w:cs="Simplified Arabic" w:hint="cs"/>
          <w:rtl/>
          <w:lang w:eastAsia="ar-SA"/>
        </w:rPr>
        <w:t>3.</w:t>
      </w:r>
      <w:r w:rsidR="00DB32BE" w:rsidRPr="00DB32BE">
        <w:rPr>
          <w:rFonts w:ascii="Simplified Arabic" w:hAnsi="Simplified Arabic" w:cs="Simplified Arabic"/>
          <w:rtl/>
          <w:lang w:eastAsia="ar-SA"/>
        </w:rPr>
        <w:t xml:space="preserve">  </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يجب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يتضمن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تقرير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التقييم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المالي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المعلومات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التالية</w:t>
      </w:r>
      <w:r w:rsidR="00DB32BE" w:rsidRPr="00DB32BE">
        <w:rPr>
          <w:rFonts w:ascii="Simplified Arabic" w:hAnsi="Simplified Arabic" w:cs="Simplified Arabic"/>
          <w:rtl/>
          <w:lang w:eastAsia="ar-SA"/>
        </w:rPr>
        <w:t>:</w:t>
      </w:r>
    </w:p>
    <w:p w:rsidR="00000000" w:rsidRDefault="00DB32BE">
      <w:pPr>
        <w:numPr>
          <w:ilvl w:val="0"/>
          <w:numId w:val="294"/>
        </w:numPr>
        <w:tabs>
          <w:tab w:val="clear" w:pos="1286"/>
        </w:tabs>
        <w:bidi/>
        <w:spacing w:before="0" w:after="0"/>
        <w:ind w:left="1454" w:right="0" w:hanging="475"/>
        <w:jc w:val="left"/>
        <w:rPr>
          <w:rFonts w:ascii="Simplified Arabic" w:hAnsi="Simplified Arabic" w:cs="Simplified Arabic"/>
          <w:lang w:eastAsia="ar-SA"/>
        </w:rPr>
      </w:pPr>
      <w:r w:rsidRPr="00DB32BE">
        <w:rPr>
          <w:rFonts w:ascii="Simplified Arabic" w:hAnsi="Simplified Arabic" w:cs="Simplified Arabic"/>
          <w:rtl/>
          <w:lang w:eastAsia="ar-SA"/>
        </w:rPr>
        <w:t>السعر الإجمالي لل</w:t>
      </w:r>
      <w:r w:rsidR="006C1BF0">
        <w:rPr>
          <w:rFonts w:ascii="Simplified Arabic" w:hAnsi="Simplified Arabic" w:cs="Simplified Arabic"/>
          <w:rtl/>
          <w:lang w:eastAsia="ar-SA"/>
        </w:rPr>
        <w:t>عطاء</w:t>
      </w:r>
      <w:r w:rsidRPr="00DB32BE">
        <w:rPr>
          <w:rFonts w:ascii="Simplified Arabic" w:hAnsi="Simplified Arabic" w:cs="Simplified Arabic"/>
          <w:rtl/>
          <w:lang w:eastAsia="ar-SA"/>
        </w:rPr>
        <w:t xml:space="preserve"> والعلامة الفنية التي تم قراءتها في فتح ال</w:t>
      </w:r>
      <w:r w:rsidR="006C1BF0">
        <w:rPr>
          <w:rFonts w:ascii="Simplified Arabic" w:hAnsi="Simplified Arabic" w:cs="Simplified Arabic"/>
          <w:rtl/>
          <w:lang w:eastAsia="ar-SA"/>
        </w:rPr>
        <w:t>عطاء</w:t>
      </w:r>
      <w:r w:rsidRPr="00DB32BE">
        <w:rPr>
          <w:rFonts w:ascii="Simplified Arabic" w:hAnsi="Simplified Arabic" w:cs="Simplified Arabic"/>
          <w:rtl/>
          <w:lang w:eastAsia="ar-SA"/>
        </w:rPr>
        <w:t xml:space="preserve"> المالي؛</w:t>
      </w:r>
    </w:p>
    <w:p w:rsidR="00000000" w:rsidRDefault="00DB32BE">
      <w:pPr>
        <w:numPr>
          <w:ilvl w:val="0"/>
          <w:numId w:val="294"/>
        </w:numPr>
        <w:tabs>
          <w:tab w:val="clear" w:pos="1286"/>
        </w:tabs>
        <w:bidi/>
        <w:spacing w:before="0" w:after="0"/>
        <w:ind w:left="1454" w:right="0" w:hanging="475"/>
        <w:jc w:val="left"/>
        <w:rPr>
          <w:rFonts w:ascii="Simplified Arabic" w:hAnsi="Simplified Arabic" w:cs="Simplified Arabic"/>
          <w:lang w:eastAsia="ar-SA"/>
        </w:rPr>
      </w:pPr>
      <w:r w:rsidRPr="00DB32BE">
        <w:rPr>
          <w:rFonts w:ascii="Simplified Arabic" w:hAnsi="Simplified Arabic" w:cs="Simplified Arabic"/>
          <w:rtl/>
          <w:lang w:eastAsia="ar-SA"/>
        </w:rPr>
        <w:t>السعر المقدر لل</w:t>
      </w:r>
      <w:r w:rsidR="006C1BF0">
        <w:rPr>
          <w:rFonts w:ascii="Simplified Arabic" w:hAnsi="Simplified Arabic" w:cs="Simplified Arabic"/>
          <w:rtl/>
          <w:lang w:eastAsia="ar-SA"/>
        </w:rPr>
        <w:t>عطاء</w:t>
      </w:r>
      <w:r w:rsidRPr="00DB32BE">
        <w:rPr>
          <w:rFonts w:ascii="Simplified Arabic" w:hAnsi="Simplified Arabic" w:cs="Simplified Arabic"/>
          <w:rtl/>
          <w:lang w:eastAsia="ar-SA"/>
        </w:rPr>
        <w:t xml:space="preserve"> بعد القيام بأية تصحيحات أو تعديلات على السعر؛</w:t>
      </w:r>
    </w:p>
    <w:p w:rsidR="00000000" w:rsidRDefault="00DB32BE">
      <w:pPr>
        <w:numPr>
          <w:ilvl w:val="0"/>
          <w:numId w:val="294"/>
        </w:numPr>
        <w:tabs>
          <w:tab w:val="clear" w:pos="1286"/>
        </w:tabs>
        <w:bidi/>
        <w:spacing w:before="0" w:after="0"/>
        <w:ind w:left="1454" w:right="0" w:hanging="475"/>
        <w:jc w:val="left"/>
        <w:rPr>
          <w:rFonts w:ascii="Simplified Arabic" w:hAnsi="Simplified Arabic" w:cs="Simplified Arabic"/>
          <w:lang w:eastAsia="ar-SA"/>
        </w:rPr>
      </w:pPr>
      <w:r w:rsidRPr="00DB32BE">
        <w:rPr>
          <w:rFonts w:ascii="Simplified Arabic" w:hAnsi="Simplified Arabic" w:cs="Simplified Arabic"/>
          <w:rtl/>
          <w:lang w:eastAsia="ar-SA"/>
        </w:rPr>
        <w:t>بيان بأن هذا ال</w:t>
      </w:r>
      <w:r w:rsidR="006C1BF0">
        <w:rPr>
          <w:rFonts w:ascii="Simplified Arabic" w:hAnsi="Simplified Arabic" w:cs="Simplified Arabic"/>
          <w:rtl/>
          <w:lang w:eastAsia="ar-SA"/>
        </w:rPr>
        <w:t>عطاء</w:t>
      </w:r>
      <w:r w:rsidRPr="00DB32BE">
        <w:rPr>
          <w:rFonts w:ascii="Simplified Arabic" w:hAnsi="Simplified Arabic" w:cs="Simplified Arabic"/>
          <w:rtl/>
          <w:lang w:eastAsia="ar-SA"/>
        </w:rPr>
        <w:t xml:space="preserve"> حصل على أعلى علامة وهو بالتالي ال</w:t>
      </w:r>
      <w:r w:rsidR="006C1BF0">
        <w:rPr>
          <w:rFonts w:ascii="Simplified Arabic" w:hAnsi="Simplified Arabic" w:cs="Simplified Arabic"/>
          <w:rtl/>
          <w:lang w:eastAsia="ar-SA"/>
        </w:rPr>
        <w:t>عطاء</w:t>
      </w:r>
      <w:r w:rsidRPr="00DB32BE">
        <w:rPr>
          <w:rFonts w:ascii="Simplified Arabic" w:hAnsi="Simplified Arabic" w:cs="Simplified Arabic"/>
          <w:rtl/>
          <w:lang w:eastAsia="ar-SA"/>
        </w:rPr>
        <w:t xml:space="preserve"> الفائز، ولكنه يخضع لمفاوضات مرضية؛</w:t>
      </w:r>
    </w:p>
    <w:p w:rsidR="00000000" w:rsidRDefault="00DB32BE">
      <w:pPr>
        <w:numPr>
          <w:ilvl w:val="0"/>
          <w:numId w:val="294"/>
        </w:numPr>
        <w:tabs>
          <w:tab w:val="clear" w:pos="1286"/>
        </w:tabs>
        <w:bidi/>
        <w:spacing w:before="0" w:after="0"/>
        <w:ind w:left="1454" w:right="0" w:hanging="475"/>
        <w:jc w:val="left"/>
        <w:rPr>
          <w:rFonts w:ascii="Simplified Arabic" w:hAnsi="Simplified Arabic" w:cs="Simplified Arabic"/>
          <w:lang w:eastAsia="ar-SA"/>
        </w:rPr>
      </w:pPr>
      <w:r w:rsidRPr="00DB32BE">
        <w:rPr>
          <w:rFonts w:ascii="Simplified Arabic" w:hAnsi="Simplified Arabic" w:cs="Simplified Arabic"/>
          <w:rtl/>
          <w:lang w:eastAsia="ar-SA"/>
        </w:rPr>
        <w:t>وتوصيات حول المفاوضات مع الاستشاري الفائز.</w:t>
      </w:r>
    </w:p>
    <w:p w:rsidR="003A1BAA" w:rsidRPr="000D33FA" w:rsidRDefault="003A1BAA" w:rsidP="003A1BAA">
      <w:pPr>
        <w:bidi/>
        <w:spacing w:before="0" w:after="120"/>
        <w:ind w:firstLine="0"/>
        <w:jc w:val="left"/>
        <w:rPr>
          <w:rFonts w:ascii="Simplified Arabic" w:hAnsi="Simplified Arabic" w:cs="Simplified Arabic"/>
          <w:sz w:val="24"/>
          <w:szCs w:val="24"/>
          <w:rtl/>
          <w:lang w:eastAsia="ar-SA"/>
        </w:rPr>
      </w:pPr>
    </w:p>
    <w:p w:rsidR="003A1BAA" w:rsidRPr="000D33FA" w:rsidRDefault="003A1BAA" w:rsidP="003A1BAA">
      <w:pPr>
        <w:bidi/>
        <w:spacing w:before="0" w:after="120"/>
        <w:ind w:firstLine="0"/>
        <w:jc w:val="left"/>
        <w:rPr>
          <w:rFonts w:ascii="Simplified Arabic" w:hAnsi="Simplified Arabic" w:cs="Simplified Arabic"/>
          <w:sz w:val="24"/>
          <w:szCs w:val="24"/>
          <w:rtl/>
          <w:lang w:eastAsia="ar-SA"/>
        </w:rPr>
      </w:pPr>
    </w:p>
    <w:p w:rsidR="003A1BAA" w:rsidRPr="000D33FA" w:rsidRDefault="003A1BAA" w:rsidP="003A1BAA">
      <w:pPr>
        <w:bidi/>
        <w:spacing w:before="0" w:after="0"/>
        <w:ind w:right="1286" w:firstLine="0"/>
        <w:jc w:val="left"/>
        <w:rPr>
          <w:rFonts w:ascii="Simplified Arabic" w:hAnsi="Simplified Arabic" w:cs="Simplified Arabic"/>
          <w:sz w:val="24"/>
          <w:szCs w:val="24"/>
          <w:lang w:eastAsia="ar-SA"/>
        </w:rPr>
      </w:pPr>
    </w:p>
    <w:p w:rsidR="00D21C00" w:rsidRPr="000D33FA" w:rsidRDefault="00D21C00" w:rsidP="006D19E2">
      <w:pPr>
        <w:bidi/>
        <w:spacing w:before="0" w:after="0"/>
        <w:ind w:right="1286" w:firstLine="0"/>
        <w:jc w:val="left"/>
        <w:rPr>
          <w:rFonts w:ascii="Simplified Arabic" w:hAnsi="Simplified Arabic" w:cs="Simplified Arabic"/>
          <w:sz w:val="24"/>
          <w:szCs w:val="24"/>
          <w:lang w:eastAsia="ar-SA"/>
        </w:rPr>
      </w:pPr>
    </w:p>
    <w:p w:rsidR="00D21C00" w:rsidRPr="000D33FA" w:rsidRDefault="00D21C00" w:rsidP="006D19E2">
      <w:pPr>
        <w:bidi/>
        <w:spacing w:before="0" w:after="0"/>
        <w:ind w:right="1286" w:firstLine="0"/>
        <w:jc w:val="left"/>
        <w:rPr>
          <w:rFonts w:ascii="Simplified Arabic" w:hAnsi="Simplified Arabic" w:cs="Simplified Arabic"/>
          <w:sz w:val="24"/>
          <w:szCs w:val="24"/>
          <w:rtl/>
          <w:lang w:eastAsia="ar-SA"/>
        </w:rPr>
      </w:pPr>
    </w:p>
    <w:p w:rsidR="003A1BAA" w:rsidRPr="000D33FA" w:rsidRDefault="003A1BAA" w:rsidP="003A1BAA">
      <w:pPr>
        <w:bidi/>
        <w:spacing w:before="0" w:after="0"/>
        <w:ind w:right="1286" w:firstLine="0"/>
        <w:jc w:val="left"/>
        <w:rPr>
          <w:rFonts w:ascii="Simplified Arabic" w:hAnsi="Simplified Arabic" w:cs="Simplified Arabic"/>
          <w:sz w:val="24"/>
          <w:szCs w:val="24"/>
          <w:rtl/>
          <w:lang w:eastAsia="ar-SA"/>
        </w:rPr>
      </w:pPr>
    </w:p>
    <w:p w:rsidR="00EE7154" w:rsidRDefault="00EE7154">
      <w:pPr>
        <w:spacing w:before="0" w:after="0"/>
        <w:ind w:firstLine="0"/>
        <w:jc w:val="left"/>
        <w:rPr>
          <w:rFonts w:ascii="Simplified Arabic" w:hAnsi="Simplified Arabic" w:cs="Simplified Arabic"/>
          <w:b/>
          <w:bCs/>
          <w:rtl/>
          <w:lang w:eastAsia="ar-SA"/>
        </w:rPr>
      </w:pPr>
      <w:r>
        <w:rPr>
          <w:rFonts w:ascii="Simplified Arabic" w:hAnsi="Simplified Arabic" w:cs="Simplified Arabic"/>
          <w:b/>
          <w:bCs/>
          <w:rtl/>
          <w:lang w:eastAsia="ar-SA"/>
        </w:rPr>
        <w:br w:type="page"/>
      </w:r>
    </w:p>
    <w:p w:rsidR="003A1BAA" w:rsidRPr="000D33FA" w:rsidRDefault="00DB32BE" w:rsidP="003A1BAA">
      <w:pPr>
        <w:bidi/>
        <w:spacing w:before="0" w:after="120" w:line="360" w:lineRule="atLeast"/>
        <w:ind w:left="360" w:firstLine="0"/>
        <w:jc w:val="center"/>
        <w:rPr>
          <w:rFonts w:ascii="Simplified Arabic" w:hAnsi="Simplified Arabic" w:cs="Simplified Arabic"/>
          <w:b/>
          <w:bCs/>
          <w:rtl/>
          <w:lang w:eastAsia="ar-SA"/>
        </w:rPr>
      </w:pPr>
      <w:r w:rsidRPr="00DB32BE">
        <w:rPr>
          <w:rFonts w:ascii="Simplified Arabic" w:hAnsi="Simplified Arabic" w:cs="Simplified Arabic"/>
          <w:b/>
          <w:bCs/>
          <w:rtl/>
          <w:lang w:eastAsia="ar-SA"/>
        </w:rPr>
        <w:t>الشكل 4: إجراء التقييم اسلوب الاختيار على أساس الجودة</w:t>
      </w:r>
    </w:p>
    <w:p w:rsidR="00000000" w:rsidRDefault="00DB32BE">
      <w:pPr>
        <w:pBdr>
          <w:bottom w:val="single" w:sz="4" w:space="1" w:color="auto"/>
        </w:pBdr>
        <w:bidi/>
        <w:spacing w:before="0" w:after="120"/>
        <w:ind w:left="26" w:firstLine="0"/>
        <w:rPr>
          <w:rFonts w:ascii="Simplified Arabic" w:hAnsi="Simplified Arabic" w:cs="Simplified Arabic"/>
          <w:i/>
          <w:iCs/>
          <w:rtl/>
          <w:lang w:eastAsia="ar-SA"/>
        </w:rPr>
      </w:pPr>
      <w:r w:rsidRPr="00DB32BE">
        <w:rPr>
          <w:rFonts w:ascii="Simplified Arabic" w:hAnsi="Simplified Arabic" w:cs="Simplified Arabic"/>
          <w:noProof/>
          <w:sz w:val="24"/>
          <w:szCs w:val="24"/>
          <w:rtl/>
        </w:rPr>
        <w:pict>
          <v:group id="Group 55947" o:spid="_x0000_s1306" style="position:absolute;left:0;text-align:left;margin-left:-6pt;margin-top:5.8pt;width:6in;height:592.9pt;z-index:-251626496" coordorigin="1664,2203" coordsize="8640,118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SL9/hEAANHIAAAOAAAAZHJzL2Uyb0RvYy54bWzsXdtu48gRfQ+QfxD07jXvF2E9wawvmwCT&#10;ZIDd5J0j0ZYQSVQoztizwf57qrq6q5s32bJMSlpzH2Zt05TJYl3POd388S9Pq+XoW5pvF9n6amz/&#10;YI1H6XqazRbrh6vxv369u4jGo22RrGfJMlunV+Pv6Xb8lw9//tOPj5tJ6mTzbDlL8xF8yHo7edxc&#10;jedFsZlcXm6n83SVbH/INukaDt5n+Sop4Nv84XKWJ4/w6avlpWNZweVjls82eTZNt1v46Q0dHH8Q&#10;n39/n06Lf97fb9NitLwaw7UV4t9c/PsF/7388GMyeciTzXwxlZeRvOIqVsliDX+UP+omKZLR13xR&#10;+6jVYppn2+y++GGarS6z+/vFNBX3AHdjW5W7+TnPvm7EvTxMHh82bCYwbcVOr/7Y6T++fc5Hi9nV&#10;2PdjLxyP1skKHpP4yyP6EZjocfMwgd/8Od/8svmc033Cl5+y6X+2cPiyehy/f6BfHn15/Hs2g49M&#10;vhaZMNHTfb7Cj4CbHz2JJ/Gdn0T6VIym8EPfiwLPggc2hWOh78SRK5/VdA4PFM+zg8Abj+Cw41gu&#10;Pcfp/Faej2fTybYd+REevkwm9JfF1cqrw1sDx9tq224Ps+0v82STike2RYsZtoVAINv+ijf5U/Y0&#10;8l0bLwyvAH4VLTsqnuAA3Jsw1JYMPFpn1/Nk/ZB+zPPscZ4mM7hGcSbcCZ9Kn7PFD3nO4qEVw8WU&#10;LKfs7tpeTHZzQicsmS2ZbPJt8XOarUb4xdU4h+AS15l8+7QtyMLqV/D5rrO7xXIJP08my3XpB/Ao&#10;6CfwZ+FUPIYXIOLlf7EV30a3kXfhOcHthWfd3Fx8vLv2LoI7O/Rv3Jvr6xv7d/y7tjeZL2azdI1/&#10;RsWu7b3s+cksQlHH0bvNlosZfhxe0jZ/+HK9zEffEsgdd+I/aRDj1y7LlyHcDO6lcku241k/OfHF&#10;XRCFF96d51/EoRVdWHb8UxxYXuzd3JVv6dNinR5+S6PHq3HsOz55U+u9WeK/+r0lk9WigOy8XKyu&#10;xhH/UjJBH7xdz8SjLZLFkr42TIGXr00Bj1s9aOGx6KTkrsXTlyeRfGzXU6HwJZt9ByfOM3AxiGGo&#10;LfDFPMt/G48eIU9fjbf//Zrk6Xi0/NsaAiG2PQz1Qnzj+aED3+TmkS/mkWQ9hY+6GhfjEX15XVAx&#10;+LrJFw9z+EsUeuvsI6Sr+4Vwa4wyuiqR6kS+6DFxQEDWEoejrNVv4vAsqBCQOPzQEldAcYsJ24li&#10;OITZ2vb9QPqSyvQqKwyJQ8egES2UcChKhsSxb+LwVSgMiaPccfiQCWuJQ3RKRtvQU8cBBVAkjjCO&#10;xPPSicO1I7hOkThc6D2ojRgSx9BxdN5xiCqla/vQcagx0LcbEgf3Z8fpOGLbEslBJw7dcQS+yCk8&#10;4A2Tyt2dTKTDpPL2k4oYi4e8oXALDXH4TkPe4PbsSHkj9CQ4hAhDeVJxLE9ktSFxDBBHHxCHgCGH&#10;xNGQONyGxMHtWb+Jw7FpUrEdP6h0HK4Vq1HFiwX+MWSOIXP0kTmEI55X5pAEEOKkgjsy2gQIsBLL&#10;5MqOqjuOqYErUu1AGAdAhgj8AZgiiWq+jGRqOJUTQpVk2mEOv2oOWSc6NEcEjU8zARSGkTSHH3oS&#10;qtHWiBGrQYzXcwQBlUw05VY/8zXGCKrGkK7fnTE8JyZjuFEoLK9HTN8L4ZDwDQvuXPAdbIyG87Qx&#10;6me+xhhVOhaIDriGKtmKpPNbkbH0EOEJA/kmb1gFii0ePhrDp+vAhy+5WD7NtyGapJ1uZcNdO7HV&#10;FP0wsUAHy/yDHI8gbEe+V6ViBQPYFQErggwtyeZqtTIbq4Zq3C+zRyCG8+LXNF8t1kmR5bvoWAMK&#10;eCG3iSwtUohO5Ie9cYiCGa7QhAOyX0H2GyhB70iUYAx/WFCCIMOgyGdXDpCLxYThQU05CNh/ne9i&#10;CLMIAeJoh+bgiAR9r9HFmon9GXpVfBQXfvp4ue7B+mProWrK4iIkHD6hT9i6wxh7vf6ciwK+nbxI&#10;qONbKG2AAKq3JjKybNmXtFeJJUgxdpUFDhCV7Q8SjIBgTepCGjQio+L7BoRgRb4ANdMSFBxQW1bp&#10;DJQcKWgH8StKEjvi9IjaIDZUK3MPDwFynxA0NRYwvDv0BJCb9eiQTOZIhzSJnL0d0pcDgBvbYmjT&#10;vbJ0SNTf7Ez1J+SPg7cZStu9FKStKseggQKgMVKmwP5UjpB6SazkOaRk1L5q+2rm9+ji2tPncyLH&#10;P3JnclAl6E86qEe3PecEUJ6gxJikg1hJ4RuSDsojJB2UR85QOhg04OrecXB1RksaotHG68Q5wYUn&#10;sLN4DNGIumQtIqwM8qcg5NVz6BCN5akdlysQ7i07MRYSvGI0CGJQ2eJo4AW2hGLV3C0k0BhOzwTT&#10;CXViw2RgTAblsbWdOAiqxIHXOXHg2S55nSYAlNdByZRYueP5kjhlfLjhPI2V18/kdkybglYM7DBG&#10;lTggLWmXWLlny+m80RhqQHepPTHA8obzSsaonNlqjH7Q8oBJCMpaoCqGEn0ooFE3mbxrxz6frDXM&#10;j28/PzI3I73NpGX2RisUfObAf+i1egKU3iaZLA6xpLrGbaiRb7Sy7lzRswamhUQCveMZumwEtG5U&#10;ezOOqzRB+URhtzv0MEGd/gTFa3T2nKDKSyEDA8+QR7rCM3SbRuoEoUegL2G00cqfELy0pPzx5a12&#10;qO5QHasTwgLFUg3QUQMIjxQJ1ztW11e8ZmOTJs/kgNOmUGtc+1hcHjLIb0gafBPpR9y1S0kDd/ja&#10;XsZkILOTsjNbq1ZvWdPwcQkrj0HTkH6mvR32orB6pVR30cpHpKvaUaK9l7LD49rJa50+EyxZN95A&#10;o6tNHsIG+oMWJ/XfLriovkBQNYCrKic+sWIeEaLw0BWX+3uZkmEYDeGuCDqiMONc6A9O83u2CzD8&#10;aPqjfeeEt6c/dI0UhHgJ1GltHZjKUFvTSB6ju9aBdIsIsfpVAlFrXZ3ArYJdDefp1qF+JhdDbZZe&#10;W4cKKu3vjUqP7peLzV/VzhlyVx9XbCYExgsC2tqjNK3QsDIgPWLbK9hB5pA9a4xEyuqu8o4Sz9Vv&#10;xLFkhXymf68izrSzUpcga0Mwqb6yHkoGyNpw3ikHIaPXEvbiBR8vpYYag9AJMcGLIKwCYC4K1c6L&#10;JEI3Vd2D6kcpqxx/46g+g5ABeVkJSajfZRCyH9Uroc0i39CtztD6NEeTILdqVUD1xGPXwQryHByC&#10;PDfcucpa2mBD+TvJ8tcPrRYysEwZH4RzkN/klLgv0WG4G4E+utmSWX6QZR6+m15lOcHbNFv9eBuq&#10;dk3pCQiuXu9tnkIWPKfF27C5oGrdspHTQKudJq2mR1DKRX1g11ETdg1aKe2g3WPXUsjhw4bC+Hd1&#10;+qxzBNymvA12/ToAbViVp+CGE9qoM2oAf0GjVfbjfvbbA7UtjOow+Pl2VGW9GPwNaH+LdoceuOLT&#10;54rZv/YEf0tcsYR4Sfte4oolLHyG2ndgdGXLo/fbDo6jfYd9Y6DbRxiGlZFqGowcKX13YnFtQzCK&#10;zf2NbbnPaA9rvbRiz2DELgM69D/uQpSoQjKAqFSXxRdNuwLf/Leq+pJk4LnXj6scp5x7A1p/2x5W&#10;wyRympMIwpltXCBsIVyWEdGeI10ioEwn+JZb2SSG9p9HKD2GIBbTA6uIGk7TLETtRPZSPYb1yQRG&#10;TEIYIiLqEQ31QpciogZzqULZbqxhDhtemFBSGcLEU+v8QHmoC05/a5AdC9Q/NIeR1NFAFlzcg0uI&#10;cOj1NRz9NYce5rDTn8O4odmz9XvhHNatCEeS/53L43BrOROGBtmqjsoXtYFYfWTzx5ujBBbs0ibq&#10;rioWsvlDo+GB9sgaur9T7f564kWYhdMgAU0SRsfTE2QH4DOBBK5TBaHRj0WpCIZSge/Lq7+865xQ&#10;ArlK97B9tNohu7cvFX2VB9xduVQeDmEp/RhEmwJ0s6oL5GUwRaH4/LOoDlTFho2xxEtB32aroph5&#10;RyP3V2nHfnI/wFfQGSFAHMIrOEutjG2hG+OY8CypPowJpz8msK5zzzGhhBCXtPryCC3t64Kuacfh&#10;YA/8Mg4Hu8SC83aJw/FGw0FQ65Jesj9x5Dgs179VSsTqiVwRjoPDxcxcGThcWKWuusTh2MraXGq0&#10;IogO89Gza+d5Ld+wP/E7e2UpbqhOjZxRWhkhAbCuPwSO9ugHd40cEBqVSysrkD1bqC857gcEzroU&#10;70Q+o7FK70uzZ2ktIXCl0tqxEkJXl/7EdigLKo1YPIy+dKGJgcAFkdTNBbGqqqpMDHuQ9fzm8jdf&#10;gNIPAAeql7I/coP8Cn/kPQgAJqsseZYjvw8QA43Spy9Mput8FyO/mQnbvt4lCMBXj1NWk0uiCPfv&#10;chDhNwrFFgAJpb6C9PFiZLdpNa25LlHsyoL9CKjC6DytCKifyS2JNkufkoCYCRvdyFEb1Ts+7kQI&#10;goPhbCugKDa4VNa0hjQnsdmGTu4MOzlmBc+lk9uZm5hiUrlJrvTqbuMCB7csolDxaTtFI1QY7JB4&#10;opGbms7TyUlP/lUk8hi5KRCKSbOVpS2cZF7al0z2FPtmWzWTyd6hete11HJCZPI76h36IafA3Zgu&#10;+ARvVBn5IGkFK+/jbo1L9HkxHdB2JFIyYlXRvkPT+m5XCoPjMcouHY+XfLx0RGp0PCPZ1xwPU92w&#10;OcRi+Z7FMeB4zENIxzMpiBcV2GbR/o7u5AxL7bB1vbF5kO4EiQZsVvCDazFBoJpiyQ501xQjTyqa&#10;4tiP5OCtwEo6hAN7g4K/fprREouDxok8d2pD9Deug1kZ3TWYQ3r3ojGvd8kc7mNlNlatk2bmcJ9d&#10;QIeV1OC/tEyiOzFAH6gw+DGjwgbsZCLD/fGHdgxbF+EsHYeuaMON9pxRp4AOtTv0IM05eWmO3tX9&#10;XFAnXWOeKbZVdJzg0y7RcR4uNMqtii3MFrLLcxxb6vZ5vVzDebra1s/kgNOm6LXcMjpODTIRAftA&#10;AgaZyssZ6iaT9hqWM3y8u/Yugjs79G/cm+vrG/t33Ba8tBHTO97mCQKLsWZdN0Gkp3Gq/uomv60i&#10;8gHAKPFjGkiW2yFwGNcawaFunn7dZJH+IXXzj7ecIbCAepGstDGNgbizHI5dTmMchLFH+yAYzSuP&#10;rs+XlWEcK2CD5iz/Dd5Yniebq/G7knOCIzP1YZQVk/7osay4Fq3qif3agmoex2J4SSEE2VBWzngv&#10;Hf3ymkPKSp9yznYRAEQQczgS7wQdpigD3eGdPErFli1qjpH7WQMgNfxNGoDYoleJ4bHbk1wpAWat&#10;MBS0h9Y+A9huhkLbQE2vchR7du3DEjjivV5ZdNDLRvLs63omeux5msxu5ddFsljS15AJ34WOEJ98&#10;91uWgt8xfSEHf3Ntw4uYMWPwNwJVRZzyNj0pDQqAd6wAsJnWke52iGiflU6tye2chE4D+9rCvmpE&#10;VLzcpbSIs42VtZl2UV2K5Fy661LcyIFciqpe262+1dSxlQzFCeG3RH1jpLjpRN2o1E/lYUAbpk+o&#10;2GYMXoQwYuCi/9tOXiriMSqGFyN/3mw0hRUHtkgSfNs1aO2EOpQhiI0g3jlGMOFAAQqdSNdjBLwj&#10;TvqaE9PybmOOqGFIxiDB2JPtxOD9Mnp5kqidyp56pABl6FyDdQEh1z1JJ5oMxo1gu7lqgT2gde8b&#10;rUPtf2Xxtdw2ynDkfvY1gW3oZfJwUZskcgC7tIbriKLiBFDz6PfMAvX6KmNmUrFJEQAqPC31/09b&#10;/BJ9aCveJY1fFU9fnkaLGbRv+i2354LX6TrT1/JrqCd1JD2A+qpbwf6QdN1AO5YjekVd2HX7LJfa&#10;DbF5zlA667a7CU3J3b7hOyLKoVmaXWFc+pyLlONDOFVg9YCKTJfKJu6Hw5hWAOmosWtNWlM7DDsj&#10;SD2EHlfrZ3LAaVP0Oa7iWymohzC7YfYjeAiYqHqhrrW9uHOo2ZmtVWsdXtUM814KCJsf51VLwqtE&#10;xSX/Ov4bTveXV1+WlVmqj1D/b+onuklQXeyK1g/RgOBYrZc3yYb++gXPlUBA6ML7F1pa+WdfM/me&#10;W/mDKL7Vokjz0XKxgp0jYOkz4YfJpI3vO6STZ/86l2jUNVIMKNwviJ8/PmxExnkA5c58Mb1JisT8&#10;XpwxSZ1sni1naf7h/wIAAAD//wMAUEsDBBQABgAIAAAAIQANy2DZ4AAAAAsBAAAPAAAAZHJzL2Rv&#10;d25yZXYueG1sTI9BT8JAEIXvJv6HzZh4g+2iINRuCSHqiZgIJobb0A5tQ3e26S5t+fduT3qc917e&#10;fC9ZD6YWHbWusqxBTSMQxJnNKy40fB/eJ0sQziPnWFsmDTdysE7v7xKMc9vzF3V7X4hQwi5GDaX3&#10;TSyly0oy6Ka2IQ7e2bYGfTjbQuYt9qHc1HIWRQtpsOLwocSGtiVll/3VaPjosd88qbdudzlvb8fD&#10;/PNnp0jrx4dh8wrC0+D/wjDiB3RIA9PJXjl3otYwUbOwxQdDLUCEwHI+CqdRWL08g0wT+X9D+gsA&#10;AP//AwBQSwECLQAUAAYACAAAACEAtoM4kv4AAADhAQAAEwAAAAAAAAAAAAAAAAAAAAAAW0NvbnRl&#10;bnRfVHlwZXNdLnhtbFBLAQItABQABgAIAAAAIQA4/SH/1gAAAJQBAAALAAAAAAAAAAAAAAAAAC8B&#10;AABfcmVscy8ucmVsc1BLAQItABQABgAIAAAAIQDRiSL9/hEAANHIAAAOAAAAAAAAAAAAAAAAAC4C&#10;AABkcnMvZTJvRG9jLnhtbFBLAQItABQABgAIAAAAIQANy2DZ4AAAAAsBAAAPAAAAAAAAAAAAAAAA&#10;AFgUAABkcnMvZG93bnJldi54bWxQSwUGAAAAAAQABADzAAAAZRUAAAAA&#10;">
            <v:shape id="Text Box 531" o:spid="_x0000_s1307" type="#_x0000_t202" style="position:absolute;left:7098;top:2203;width:3149;height:272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0kxsMA&#10;AADeAAAADwAAAGRycy9kb3ducmV2LnhtbERPz2vCMBS+D/wfwhO8rYmjHdoZizgETxurbrDbo3m2&#10;xealNNF2//1yGOz48f3eFJPtxJ0G3zrWsEwUCOLKmZZrDefT4XEFwgdkg51j0vBDHort7GGDuXEj&#10;f9C9DLWIIexz1NCE0OdS+qohiz5xPXHkLm6wGCIcamkGHGO47eSTUs/SYsuxocGe9g1V1/JmNXy+&#10;Xb6/UvVev9qsH92kJNu11Hoxn3YvIAJN4V/85z4aDVm2TuPeeCdeAbn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l0kxsMAAADeAAAADwAAAAAAAAAAAAAAAACYAgAAZHJzL2Rv&#10;d25yZXYueG1sUEsFBgAAAAAEAAQA9QAAAIgDAAAAAA==&#10;" filled="f" stroked="f">
              <v:textbox>
                <w:txbxContent>
                  <w:p w:rsidR="007077FC" w:rsidRDefault="007077FC" w:rsidP="003A1BAA">
                    <w:pPr>
                      <w:pStyle w:val="BodyTextIndent2"/>
                      <w:spacing w:after="0" w:line="240" w:lineRule="auto"/>
                      <w:ind w:left="86"/>
                      <w:rPr>
                        <w:rFonts w:cs="Arabic Transparent"/>
                        <w:szCs w:val="20"/>
                        <w:rtl/>
                      </w:rPr>
                    </w:pPr>
                    <w:r>
                      <w:rPr>
                        <w:rFonts w:cs="Arabic Transparent" w:hint="cs"/>
                        <w:b/>
                        <w:bCs/>
                        <w:szCs w:val="20"/>
                        <w:rtl/>
                      </w:rPr>
                      <w:t>الفتح الفني</w:t>
                    </w:r>
                    <w:r>
                      <w:rPr>
                        <w:rFonts w:cs="Arabic Transparent" w:hint="cs"/>
                        <w:szCs w:val="20"/>
                        <w:rtl/>
                      </w:rPr>
                      <w:t>: يشمل التقييم العطاءات التي تم استلامها في الوقت المحدد وفتحها وقراءتها. ولا تشمل هذه العملية العطاءات المتأخرة. وتبقى العطاءات المالية مغلقة.</w:t>
                    </w:r>
                  </w:p>
                  <w:p w:rsidR="007077FC" w:rsidRDefault="007077FC" w:rsidP="003A1BAA">
                    <w:pPr>
                      <w:pStyle w:val="BodyTextIndent2"/>
                      <w:spacing w:after="0" w:line="240" w:lineRule="auto"/>
                      <w:ind w:left="86"/>
                      <w:rPr>
                        <w:rFonts w:cs="Arabic Transparent"/>
                        <w:szCs w:val="20"/>
                        <w:rtl/>
                      </w:rPr>
                    </w:pPr>
                    <w:r>
                      <w:rPr>
                        <w:rFonts w:cs="Arabic Transparent" w:hint="cs"/>
                        <w:b/>
                        <w:bCs/>
                        <w:szCs w:val="20"/>
                        <w:rtl/>
                      </w:rPr>
                      <w:t>الفحص التمهيدي</w:t>
                    </w:r>
                    <w:r>
                      <w:rPr>
                        <w:rFonts w:cs="Arabic Transparent" w:hint="cs"/>
                        <w:szCs w:val="20"/>
                        <w:rtl/>
                      </w:rPr>
                      <w:t xml:space="preserve"> لإقصاء العطاءات غير المستجيبة. وتشمل المعايير عادة:</w:t>
                    </w:r>
                  </w:p>
                  <w:p w:rsidR="007077FC" w:rsidRDefault="007077FC" w:rsidP="003A1BAA">
                    <w:pPr>
                      <w:pStyle w:val="BodyTextIndent2"/>
                      <w:spacing w:after="0" w:line="240" w:lineRule="auto"/>
                      <w:ind w:left="84"/>
                      <w:rPr>
                        <w:rFonts w:cs="Arabic Transparent"/>
                        <w:szCs w:val="20"/>
                        <w:rtl/>
                      </w:rPr>
                    </w:pPr>
                    <w:r>
                      <w:rPr>
                        <w:rFonts w:cs="Arabic Transparent" w:hint="cs"/>
                        <w:b/>
                        <w:bCs/>
                        <w:szCs w:val="20"/>
                        <w:rtl/>
                      </w:rPr>
                      <w:t xml:space="preserve">- </w:t>
                    </w:r>
                    <w:r>
                      <w:rPr>
                        <w:rFonts w:cs="Arabic Transparent" w:hint="cs"/>
                        <w:szCs w:val="20"/>
                        <w:rtl/>
                      </w:rPr>
                      <w:t xml:space="preserve">إرفاق جميع الوثائق المطلوبة؛ </w:t>
                    </w:r>
                  </w:p>
                  <w:p w:rsidR="007077FC" w:rsidRDefault="007077FC" w:rsidP="003A1BAA">
                    <w:pPr>
                      <w:pStyle w:val="BodyTextIndent2"/>
                      <w:spacing w:after="0" w:line="240" w:lineRule="auto"/>
                      <w:ind w:left="86"/>
                      <w:rPr>
                        <w:rFonts w:cs="Arabic Transparent"/>
                        <w:szCs w:val="20"/>
                        <w:rtl/>
                      </w:rPr>
                    </w:pPr>
                    <w:r>
                      <w:rPr>
                        <w:rFonts w:cs="Arabic Transparent" w:hint="cs"/>
                        <w:szCs w:val="20"/>
                        <w:rtl/>
                      </w:rPr>
                      <w:t>- التفويض الصحيح للعطاء؛</w:t>
                    </w:r>
                  </w:p>
                  <w:p w:rsidR="007077FC" w:rsidRDefault="007077FC" w:rsidP="003A1BAA">
                    <w:pPr>
                      <w:pStyle w:val="BodyTextIndent2"/>
                      <w:spacing w:after="0" w:line="240" w:lineRule="auto"/>
                      <w:ind w:left="86"/>
                      <w:rPr>
                        <w:rFonts w:cs="Arabic Transparent"/>
                        <w:szCs w:val="20"/>
                        <w:rtl/>
                      </w:rPr>
                    </w:pPr>
                    <w:r>
                      <w:rPr>
                        <w:rFonts w:cs="Arabic Transparent" w:hint="cs"/>
                        <w:szCs w:val="20"/>
                        <w:rtl/>
                      </w:rPr>
                      <w:t>- توقيع السير الذاتية؛</w:t>
                    </w:r>
                  </w:p>
                  <w:p w:rsidR="007077FC" w:rsidRDefault="007077FC" w:rsidP="003A1BAA">
                    <w:pPr>
                      <w:pStyle w:val="BodyTextIndent2"/>
                      <w:spacing w:after="0" w:line="240" w:lineRule="auto"/>
                      <w:ind w:left="86"/>
                      <w:rPr>
                        <w:rFonts w:cs="Arabic Transparent"/>
                        <w:szCs w:val="20"/>
                        <w:rtl/>
                      </w:rPr>
                    </w:pPr>
                    <w:r>
                      <w:rPr>
                        <w:rFonts w:cs="Arabic Transparent" w:hint="cs"/>
                        <w:szCs w:val="20"/>
                        <w:rtl/>
                      </w:rPr>
                      <w:t>- ومدة صلاحية كافية للعطاء.</w:t>
                    </w:r>
                  </w:p>
                  <w:p w:rsidR="007077FC" w:rsidRDefault="007077FC" w:rsidP="003A1BAA"/>
                </w:txbxContent>
              </v:textbox>
            </v:shape>
            <v:shape id="Text Box 532" o:spid="_x0000_s1308" type="#_x0000_t202" style="position:absolute;left:7407;top:5702;width:2897;height:15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GBXcYA&#10;AADeAAAADwAAAGRycy9kb3ducmV2LnhtbESPT2vCQBTE74LfYXlCb7prMaWJbkQshZ4s1bbg7ZF9&#10;+YPZtyG7NfHbdwsFj8PM/IbZbEfbiiv1vnGsYblQIIgLZxquNHyeXufPIHxANtg6Jg038rDNp5MN&#10;ZsYN/EHXY6hEhLDPUEMdQpdJ6YuaLPqF64ijV7reYoiyr6TpcYhw28pHpZ6kxYbjQo0d7WsqLscf&#10;q+HrUJ6/V+q9erFJN7hRSbap1PphNu7WIAKN4R7+b78ZDUmSrlL4uxOvgMx/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RGBXcYAAADeAAAADwAAAAAAAAAAAAAAAACYAgAAZHJz&#10;L2Rvd25yZXYueG1sUEsFBgAAAAAEAAQA9QAAAIsDAAAAAA==&#10;" filled="f" stroked="f">
              <v:textbox>
                <w:txbxContent>
                  <w:p w:rsidR="007077FC" w:rsidRDefault="007077FC" w:rsidP="003A1BAA">
                    <w:pPr>
                      <w:pStyle w:val="BodyTextIndent2"/>
                      <w:spacing w:after="0" w:line="240" w:lineRule="auto"/>
                      <w:ind w:left="29"/>
                      <w:rPr>
                        <w:rFonts w:cs="Arabic Transparent"/>
                        <w:szCs w:val="20"/>
                        <w:rtl/>
                      </w:rPr>
                    </w:pPr>
                    <w:r>
                      <w:rPr>
                        <w:rFonts w:cs="Arabic Transparent" w:hint="cs"/>
                        <w:b/>
                        <w:bCs/>
                        <w:szCs w:val="20"/>
                        <w:rtl/>
                      </w:rPr>
                      <w:t>التقييم الفني المفصل</w:t>
                    </w:r>
                    <w:r>
                      <w:rPr>
                        <w:rFonts w:cs="Arabic Transparent" w:hint="cs"/>
                        <w:szCs w:val="20"/>
                        <w:rtl/>
                      </w:rPr>
                      <w:t xml:space="preserve"> باستخدام نظام نقاط التأهيل للغايات التالية:</w:t>
                    </w:r>
                  </w:p>
                  <w:p w:rsidR="007077FC" w:rsidRDefault="007077FC" w:rsidP="003A1BAA">
                    <w:pPr>
                      <w:pStyle w:val="BodyTextIndent2"/>
                      <w:spacing w:after="0" w:line="240" w:lineRule="auto"/>
                      <w:ind w:left="29"/>
                      <w:rPr>
                        <w:rFonts w:cs="Arabic Transparent"/>
                        <w:szCs w:val="20"/>
                        <w:rtl/>
                      </w:rPr>
                    </w:pPr>
                    <w:r>
                      <w:rPr>
                        <w:rFonts w:cs="Arabic Transparent" w:hint="cs"/>
                        <w:szCs w:val="20"/>
                        <w:rtl/>
                      </w:rPr>
                      <w:t>- منح العلامات حسب المعايير في وثيقة طلب العطاءات؛</w:t>
                    </w:r>
                  </w:p>
                  <w:p w:rsidR="007077FC" w:rsidRDefault="007077FC" w:rsidP="003A1BAA">
                    <w:pPr>
                      <w:pStyle w:val="BodyTextIndent2"/>
                      <w:spacing w:after="0" w:line="240" w:lineRule="auto"/>
                      <w:ind w:left="29"/>
                      <w:rPr>
                        <w:rFonts w:cs="Arabic Transparent"/>
                        <w:szCs w:val="20"/>
                        <w:rtl/>
                      </w:rPr>
                    </w:pPr>
                    <w:r>
                      <w:rPr>
                        <w:rFonts w:cs="Arabic Transparent" w:hint="cs"/>
                        <w:szCs w:val="20"/>
                        <w:rtl/>
                      </w:rPr>
                      <w:t xml:space="preserve">- وترتيب العلامات مع وضع أعلى علامة في المرتبة الأولى. </w:t>
                    </w:r>
                  </w:p>
                  <w:p w:rsidR="007077FC" w:rsidRDefault="007077FC" w:rsidP="003A1BAA"/>
                </w:txbxContent>
              </v:textbox>
            </v:shape>
            <v:shape id="Text Box 533" o:spid="_x0000_s1309" type="#_x0000_t202" style="position:absolute;left:7124;top:7985;width:3180;height:13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K+HcMA&#10;AADeAAAADwAAAGRycy9kb3ducmV2LnhtbESPzYrCMBSF9wO+Q7iCuzFxsMNYjSIjgitlHBXcXZpr&#10;W2xuShNtfXuzEFwezh/fbNHZStyp8aVjDaOhAkGcOVNyruHwv/78AeEDssHKMWl4kIfFvPcxw9S4&#10;lv/ovg+5iCPsU9RQhFCnUvqsIIt+6Gri6F1cYzFE2eTSNNjGcVvJL6W+pcWS40OBNf0WlF33N6vh&#10;uL2cT2O1y1c2qVvXKcl2IrUe9LvlFESgLrzDr/bGaEiSSRIBIk5EAT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fK+HcMAAADeAAAADwAAAAAAAAAAAAAAAACYAgAAZHJzL2Rv&#10;d25yZXYueG1sUEsFBgAAAAAEAAQA9QAAAIgDAAAAAA==&#10;" filled="f" stroked="f">
              <v:textbox>
                <w:txbxContent>
                  <w:p w:rsidR="007077FC" w:rsidRDefault="007077FC" w:rsidP="003A1BAA">
                    <w:pPr>
                      <w:pStyle w:val="BodyTextIndent2"/>
                      <w:spacing w:after="0" w:line="240" w:lineRule="auto"/>
                      <w:ind w:left="29"/>
                      <w:rPr>
                        <w:rFonts w:cs="Arabic Transparent"/>
                        <w:szCs w:val="20"/>
                        <w:rtl/>
                      </w:rPr>
                    </w:pPr>
                    <w:r>
                      <w:rPr>
                        <w:rFonts w:cs="Arabic Transparent" w:hint="cs"/>
                        <w:b/>
                        <w:bCs/>
                        <w:szCs w:val="20"/>
                        <w:rtl/>
                      </w:rPr>
                      <w:t>التوصية</w:t>
                    </w:r>
                    <w:r>
                      <w:rPr>
                        <w:rFonts w:cs="Arabic Transparent" w:hint="cs"/>
                        <w:szCs w:val="20"/>
                        <w:rtl/>
                      </w:rPr>
                      <w:t xml:space="preserve">: تتم التوصية فقط بالعطاء الحاصل على أعلى علامة فنية لينتقل إلى مرحلة الفتح المالي والتقييم. ويتم تقديم التوصية للموافقة عليها في تقرير التقييم الفني. </w:t>
                    </w:r>
                  </w:p>
                  <w:p w:rsidR="007077FC" w:rsidRDefault="007077FC" w:rsidP="003A1BAA"/>
                </w:txbxContent>
              </v:textbox>
            </v:shape>
            <v:shape id="Text Box 534" o:spid="_x0000_s1310" type="#_x0000_t202" style="position:absolute;left:7407;top:9109;width:2897;height:65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4bhsYA&#10;AADeAAAADwAAAGRycy9kb3ducmV2LnhtbESPT2vCQBTE7wW/w/IK3ppdxZSauhFRBE8t1bbQ2yP7&#10;8odm34bsatJv3xUEj8PM/IZZrUfbigv1vnGsYZYoEMSFMw1XGj5P+6cXED4gG2wdk4Y/8rDOJw8r&#10;zIwb+IMux1CJCGGfoYY6hC6T0hc1WfSJ64ijV7reYoiyr6TpcYhw28q5Us/SYsNxocaOtjUVv8ez&#10;1fD1Vv58L9R7tbNpN7hRSbZLqfX0cdy8ggg0hnv41j4YDWm6TGdwvROvgM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r4bhsYAAADeAAAADwAAAAAAAAAAAAAAAACYAgAAZHJz&#10;L2Rvd25yZXYueG1sUEsFBgAAAAAEAAQA9QAAAIsDAAAAAA==&#10;" filled="f" stroked="f">
              <v:textbox>
                <w:txbxContent>
                  <w:p w:rsidR="007077FC" w:rsidRDefault="007077FC" w:rsidP="003A1BAA">
                    <w:pPr>
                      <w:pStyle w:val="BodyTextIndent2"/>
                      <w:spacing w:after="0" w:line="240" w:lineRule="auto"/>
                      <w:ind w:left="29"/>
                      <w:rPr>
                        <w:rFonts w:cs="Arabic Transparent"/>
                        <w:szCs w:val="20"/>
                        <w:rtl/>
                      </w:rPr>
                    </w:pPr>
                    <w:r>
                      <w:rPr>
                        <w:rFonts w:cs="Arabic Transparent" w:hint="cs"/>
                        <w:b/>
                        <w:bCs/>
                        <w:szCs w:val="20"/>
                        <w:rtl/>
                      </w:rPr>
                      <w:t>الفتح المالي</w:t>
                    </w:r>
                    <w:r>
                      <w:rPr>
                        <w:rFonts w:cs="Arabic Transparent" w:hint="cs"/>
                        <w:szCs w:val="20"/>
                        <w:rtl/>
                      </w:rPr>
                      <w:t xml:space="preserve">: يتم فتح عطاء مالي واحد. ويتم قراءة العلامة الفنية والسعر. </w:t>
                    </w:r>
                  </w:p>
                  <w:p w:rsidR="007077FC" w:rsidRDefault="007077FC" w:rsidP="003A1BAA"/>
                </w:txbxContent>
              </v:textbox>
            </v:shape>
            <v:shape id="Text Box 535" o:spid="_x0000_s1311" type="#_x0000_t202" style="position:absolute;left:7407;top:9743;width:2897;height:20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myF8cUA&#10;AADeAAAADwAAAGRycy9kb3ducmV2LnhtbESPQWvCQBSE7wX/w/IEb3VXMUVTVxFF8KTU2kJvj+wz&#10;CWbfhuxq4r93BaHHYWa+YebLzlbiRo0vHWsYDRUI4syZknMNp+/t+xSED8gGK8ek4U4elove2xxT&#10;41r+otsx5CJC2KeooQihTqX0WUEW/dDVxNE7u8ZiiLLJpWmwjXBbybFSH9JiyXGhwJrWBWWX49Vq&#10;+Nmf/34n6pBvbFK3rlOS7UxqPeh3q08QgbrwH361d0ZDksySMTzvxCsgF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bIXxxQAAAN4AAAAPAAAAAAAAAAAAAAAAAJgCAABkcnMv&#10;ZG93bnJldi54bWxQSwUGAAAAAAQABAD1AAAAigMAAAAA&#10;" filled="f" stroked="f">
              <v:textbox>
                <w:txbxContent>
                  <w:p w:rsidR="007077FC" w:rsidRDefault="007077FC" w:rsidP="003A1BAA">
                    <w:pPr>
                      <w:pStyle w:val="BodyTextIndent2"/>
                      <w:spacing w:after="0" w:line="240" w:lineRule="auto"/>
                      <w:ind w:left="29"/>
                      <w:rPr>
                        <w:rFonts w:cs="Arabic Transparent"/>
                        <w:sz w:val="20"/>
                        <w:szCs w:val="20"/>
                        <w:rtl/>
                      </w:rPr>
                    </w:pPr>
                    <w:r>
                      <w:rPr>
                        <w:rFonts w:cs="Arabic Transparent" w:hint="cs"/>
                        <w:b/>
                        <w:bCs/>
                        <w:sz w:val="20"/>
                        <w:szCs w:val="20"/>
                        <w:rtl/>
                      </w:rPr>
                      <w:t>التقييم المالي</w:t>
                    </w:r>
                    <w:r>
                      <w:rPr>
                        <w:rFonts w:cs="Arabic Transparent" w:hint="cs"/>
                        <w:sz w:val="20"/>
                        <w:szCs w:val="20"/>
                        <w:rtl/>
                      </w:rPr>
                      <w:t xml:space="preserve"> للغايات التالية:</w:t>
                    </w:r>
                  </w:p>
                  <w:p w:rsidR="007077FC" w:rsidRDefault="007077FC" w:rsidP="003A1BAA">
                    <w:pPr>
                      <w:pStyle w:val="BodyTextIndent2"/>
                      <w:spacing w:after="0" w:line="240" w:lineRule="auto"/>
                      <w:ind w:left="29"/>
                      <w:rPr>
                        <w:rFonts w:cs="Arabic Transparent"/>
                        <w:sz w:val="20"/>
                        <w:szCs w:val="20"/>
                        <w:rtl/>
                      </w:rPr>
                    </w:pPr>
                    <w:r>
                      <w:rPr>
                        <w:rFonts w:cs="Arabic Transparent" w:hint="cs"/>
                        <w:sz w:val="20"/>
                        <w:szCs w:val="20"/>
                        <w:rtl/>
                      </w:rPr>
                      <w:t>- تصحيح الأخطاء الحسابية؛</w:t>
                    </w:r>
                  </w:p>
                  <w:p w:rsidR="007077FC" w:rsidRDefault="007077FC" w:rsidP="003A1BAA">
                    <w:pPr>
                      <w:pStyle w:val="BodyTextIndent2"/>
                      <w:spacing w:after="0" w:line="240" w:lineRule="auto"/>
                      <w:ind w:left="29"/>
                      <w:rPr>
                        <w:rFonts w:cs="Arabic Transparent"/>
                        <w:sz w:val="20"/>
                        <w:szCs w:val="20"/>
                        <w:rtl/>
                      </w:rPr>
                    </w:pPr>
                    <w:r>
                      <w:rPr>
                        <w:rFonts w:cs="Arabic Transparent" w:hint="cs"/>
                        <w:sz w:val="20"/>
                        <w:szCs w:val="20"/>
                        <w:rtl/>
                      </w:rPr>
                      <w:t>- التأكد من تضمين جميع التكاليف ذات العلاقة؛</w:t>
                    </w:r>
                  </w:p>
                  <w:p w:rsidR="007077FC" w:rsidRDefault="007077FC" w:rsidP="003A1BAA">
                    <w:pPr>
                      <w:pStyle w:val="BodyTextIndent2"/>
                      <w:spacing w:after="0" w:line="240" w:lineRule="auto"/>
                      <w:ind w:left="29"/>
                      <w:rPr>
                        <w:rFonts w:cs="Arabic Transparent"/>
                        <w:sz w:val="20"/>
                        <w:szCs w:val="20"/>
                        <w:rtl/>
                      </w:rPr>
                    </w:pPr>
                    <w:r>
                      <w:rPr>
                        <w:rFonts w:cs="Arabic Transparent" w:hint="cs"/>
                        <w:sz w:val="20"/>
                        <w:szCs w:val="20"/>
                        <w:rtl/>
                      </w:rPr>
                      <w:t>- تقدير القيمة للمال؛</w:t>
                    </w:r>
                  </w:p>
                  <w:p w:rsidR="007077FC" w:rsidRDefault="007077FC" w:rsidP="003A1BAA">
                    <w:pPr>
                      <w:pStyle w:val="BodyTextIndent2"/>
                      <w:spacing w:after="0" w:line="240" w:lineRule="auto"/>
                      <w:ind w:left="29"/>
                      <w:rPr>
                        <w:rFonts w:cs="Arabic Transparent"/>
                        <w:sz w:val="20"/>
                        <w:szCs w:val="20"/>
                        <w:rtl/>
                      </w:rPr>
                    </w:pPr>
                    <w:r>
                      <w:rPr>
                        <w:rFonts w:cs="Arabic Transparent" w:hint="cs"/>
                        <w:sz w:val="20"/>
                        <w:szCs w:val="20"/>
                        <w:rtl/>
                      </w:rPr>
                      <w:t>- الإعداد للمفاوضات إذا تطلب الأمر.</w:t>
                    </w:r>
                  </w:p>
                  <w:p w:rsidR="007077FC" w:rsidRDefault="007077FC" w:rsidP="003A1BAA"/>
                </w:txbxContent>
              </v:textbox>
            </v:shape>
            <v:shape id="Text Box 536" o:spid="_x0000_s1312" type="#_x0000_t202" style="position:absolute;left:7214;top:12569;width:3090;height:149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AgasYA&#10;AADeAAAADwAAAGRycy9kb3ducmV2LnhtbESPT2vCQBTE74LfYXkFb7rb1khNsxFpETxZtH+gt0f2&#10;mYRm34bsauK3dwuCx2FmfsNkq8E24kydrx1reJwpEMSFMzWXGr4+N9MXED4gG2wck4YLeVjl41GG&#10;qXE97+l8CKWIEPYpaqhCaFMpfVGRRT9zLXH0jq6zGKLsSmk67CPcNvJJqYW0WHNcqLClt4qKv8PJ&#10;avjeHX9/5uqjfLdJ27tBSbZLqfXkYVi/ggg0hHv41t4aDUmyTJ7h/068AjK/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SAgasYAAADeAAAADwAAAAAAAAAAAAAAAACYAgAAZHJz&#10;L2Rvd25yZXYueG1sUEsFBgAAAAAEAAQA9QAAAIsDAAAAAA==&#10;" filled="f" stroked="f">
              <v:textbox>
                <w:txbxContent>
                  <w:p w:rsidR="007077FC" w:rsidRDefault="007077FC" w:rsidP="003A1BAA">
                    <w:pPr>
                      <w:pStyle w:val="BodyTextIndent2"/>
                      <w:tabs>
                        <w:tab w:val="left" w:pos="4053"/>
                        <w:tab w:val="left" w:pos="8306"/>
                      </w:tabs>
                      <w:spacing w:after="0" w:line="240" w:lineRule="auto"/>
                      <w:ind w:left="29" w:right="144"/>
                      <w:rPr>
                        <w:rFonts w:cs="Arabic Transparent"/>
                        <w:sz w:val="20"/>
                        <w:szCs w:val="20"/>
                        <w:rtl/>
                      </w:rPr>
                    </w:pPr>
                    <w:r>
                      <w:rPr>
                        <w:rFonts w:cs="Arabic Transparent" w:hint="cs"/>
                        <w:b/>
                        <w:bCs/>
                        <w:sz w:val="20"/>
                        <w:szCs w:val="20"/>
                        <w:rtl/>
                      </w:rPr>
                      <w:t>التوصية</w:t>
                    </w:r>
                    <w:r>
                      <w:rPr>
                        <w:rFonts w:cs="Arabic Transparent" w:hint="cs"/>
                        <w:sz w:val="20"/>
                        <w:szCs w:val="20"/>
                        <w:rtl/>
                      </w:rPr>
                      <w:t>: تتم التوصية بإحالة العقد على</w:t>
                    </w:r>
                  </w:p>
                  <w:p w:rsidR="007077FC" w:rsidRDefault="007077FC" w:rsidP="003A1BAA">
                    <w:pPr>
                      <w:pStyle w:val="BodyTextIndent2"/>
                      <w:tabs>
                        <w:tab w:val="left" w:pos="4053"/>
                        <w:tab w:val="left" w:pos="8306"/>
                      </w:tabs>
                      <w:spacing w:after="0" w:line="240" w:lineRule="auto"/>
                      <w:ind w:left="29" w:right="144"/>
                      <w:rPr>
                        <w:rFonts w:cs="Arabic Transparent"/>
                        <w:rtl/>
                      </w:rPr>
                    </w:pPr>
                    <w:r>
                      <w:rPr>
                        <w:rFonts w:cs="Arabic Transparent" w:hint="cs"/>
                        <w:sz w:val="20"/>
                        <w:szCs w:val="20"/>
                        <w:rtl/>
                      </w:rPr>
                      <w:t>العطاء صاحب أعلى علامة فنية، ويكون خاضعاً لأية مفاوضات مطلوبة. يتم تسليم التوصية للموافقة عليها في تقرير التقييم المالي</w:t>
                    </w:r>
                    <w:r>
                      <w:rPr>
                        <w:rFonts w:cs="Arabic Transparent" w:hint="cs"/>
                        <w:rtl/>
                      </w:rPr>
                      <w:t>.</w:t>
                    </w:r>
                  </w:p>
                  <w:p w:rsidR="007077FC" w:rsidRDefault="007077FC" w:rsidP="003A1BAA"/>
                </w:txbxContent>
              </v:textbox>
            </v:shape>
            <v:group id="Group 537" o:spid="_x0000_s1313" style="position:absolute;left:1664;top:2203;width:7968;height:11852" coordorigin="1664,2203" coordsize="7968,118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AicCMcAAADeAAAADwAAAGRycy9kb3ducmV2LnhtbESPQWvCQBSE74X+h+UV&#10;vNVNqik1dRURFQ8iqIXi7ZF9JsHs25Bdk/jvXaHQ4zAz3zDTeW8q0VLjSssK4mEEgjizuuRcwc9p&#10;/f4FwnlkjZVlUnAnB/PZ68sUU207PlB79LkIEHYpKii8r1MpXVaQQTe0NXHwLrYx6INscqkb7ALc&#10;VPIjij6lwZLDQoE1LQvKrsebUbDpsFuM4lW7u16W9/Mp2f/uYlJq8NYvvkF46v1/+K+91QqSZJKM&#10;4XknXAE5e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wAicCMcAAADe&#10;AAAADwAAAAAAAAAAAAAAAACqAgAAZHJzL2Rvd25yZXYueG1sUEsFBgAAAAAEAAQA+gAAAJ4DAAAA&#10;AA==&#10;">
              <v:group id="Group 538" o:spid="_x0000_s1314" style="position:absolute;left:1844;top:2203;width:7788;height:5745" coordorigin="1980,1421" coordsize="7788,57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0Q5k8cAAADeAAAADwAAAGRycy9kb3ducmV2LnhtbESPQWvCQBSE74X+h+UV&#10;vNVNKlva6CoiVTyIoBaKt0f2mQSzb0N2TeK/7xaEHoeZ+YaZLQZbi45aXznWkI4TEMS5MxUXGr5P&#10;69cPED4gG6wdk4Y7eVjMn59mmBnX84G6YyhEhLDPUEMZQpNJ6fOSLPqxa4ijd3GtxRBlW0jTYh/h&#10;tpZvSfIuLVYcF0psaFVSfj3erIZNj/1ykn51u+tldT+f1P5nl5LWo5dhOQURaAj/4Ud7azQo9akU&#10;/N2JV0DOfwE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r0Q5k8cAAADe&#10;AAAADwAAAAAAAAAAAAAAAACqAgAAZHJzL2Rvd25yZXYueG1sUEsFBgAAAAAEAAQA+gAAAJ4DAAAA&#10;AA==&#10;">
                <v:group id="Group 539" o:spid="_x0000_s1315" style="position:absolute;left:4294;top:3878;width:5474;height:1080" coordorigin="4294,3878" coordsize="5474,10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5an5McAAADeAAAADwAAAGRycy9kb3ducmV2LnhtbESPT2vCQBTE7wW/w/KE&#10;3uomSkSjq4jU0oMU/APi7ZF9JsHs25DdJvHbdwWhx2FmfsMs172pREuNKy0riEcRCOLM6pJzBefT&#10;7mMGwnlkjZVlUvAgB+vV4G2JqbYdH6g9+lwECLsUFRTe16mULivIoBvZmjh4N9sY9EE2udQNdgFu&#10;KjmOoqk0WHJYKLCmbUHZ/fhrFHx12G0m8We7v9+2j+sp+bnsY1LqfdhvFiA89f4//Gp/awVJMk+m&#10;8LwTroBc/QE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X5an5McAAADe&#10;AAAADwAAAAAAAAAAAAAAAACqAgAAZHJzL2Rvd25yZXYueG1sUEsFBgAAAAAEAAQA+gAAAJ4DAAAA&#10;AA==&#10;">
                  <v:group id="Group 540" o:spid="_x0000_s1316" style="position:absolute;left:7788;top:4260;width:1980;height:540" coordorigin="7788,5168" coordsize="1980,5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NoCf8cAAADeAAAADwAAAGRycy9kb3ducmV2LnhtbESPQWvCQBSE70L/w/IK&#10;3nSTltiauopIFQ9SqBaKt0f2mQSzb0N2TeK/dwXB4zAz3zCzRW8q0VLjSssK4nEEgjizuuRcwd9h&#10;PfoE4TyyxsoyKbiSg8X8ZTDDVNuOf6nd+1wECLsUFRTe16mULivIoBvbmjh4J9sY9EE2udQNdgFu&#10;KvkWRRNpsOSwUGBNq4Ky8/5iFGw67Jbv8Xe7O59W1+Mh+fnfxaTU8LVffoHw1Ptn+NHeagVJMk0+&#10;4H4nXAE5vwE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MNoCf8cAAADe&#10;AAAADwAAAAAAAAAAAAAAAACqAgAAZHJzL2Rvd25yZXYueG1sUEsFBgAAAAAEAAQA+gAAAJ4DAAAA&#10;AA==&#10;">
                    <v:shape id="AutoShape 541" o:spid="_x0000_s1317" type="#_x0000_t116" style="position:absolute;left:7788;top:5168;width:198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uf38MA&#10;AADeAAAADwAAAGRycy9kb3ducmV2LnhtbERPS2vCQBC+F/oflin0UnRjIcVGVxFB9Fgf0OuYnTww&#10;Mxuza0z767sHoceP7z1fDtyonjpfOzEwGSegSHJnaykNnI6b0RSUDygWGydk4Ic8LBfPT3PMrLvL&#10;nvpDKFUMEZ+hgSqENtPa5xUx+rFrSSJXuI4xRNiV2nZ4j+Hc6Pck+dCMtcSGCltaV5RfDjc28LUp&#10;Jn1+fdsxh1XJxe/23NhvY15fhtUMVKAh/Isf7p01kKafadwb78QroB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Muf38MAAADeAAAADwAAAAAAAAAAAAAAAACYAgAAZHJzL2Rv&#10;d25yZXYueG1sUEsFBgAAAAAEAAQA9QAAAIgDAAAAAA==&#10;" strokeweight="2.25pt"/>
                    <v:shape id="Text Box 542" o:spid="_x0000_s1318" type="#_x0000_t202" style="position:absolute;left:7942;top:5220;width:1620;height:4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FbEcgA&#10;AADeAAAADwAAAGRycy9kb3ducmV2LnhtbESPQWvCQBSE74L/YXmCN91USWlSVxHF0kNBa0vt8TX7&#10;mgSzb0N2m8R/7xYEj8PMfMMsVr2pREuNKy0reJhGIIgzq0vOFXx+7CZPIJxH1lhZJgUXcrBaDgcL&#10;TLXt+J3ao89FgLBLUUHhfZ1K6bKCDLqprYmD92sbgz7IJpe6wS7ATSVnUfQoDZYcFgqsaVNQdj7+&#10;GQV6nmy/Tm/n9uVnzYfvbs+by/ak1HjUr59BeOr9PXxrv2oFcZzECfzfCVdALq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VoVsRyAAAAN4AAAAPAAAAAAAAAAAAAAAAAJgCAABk&#10;cnMvZG93bnJldi54bWxQSwUGAAAAAAQABAD1AAAAjQMAAAAA&#10;" stroked="f" strokeweight="2.25pt">
                      <v:textbox>
                        <w:txbxContent>
                          <w:p w:rsidR="007077FC" w:rsidRPr="00EE7154" w:rsidRDefault="00DB32BE" w:rsidP="00C50C9A">
                            <w:pPr>
                              <w:spacing w:before="0"/>
                              <w:jc w:val="center"/>
                              <w:rPr>
                                <w:sz w:val="22"/>
                                <w:szCs w:val="22"/>
                                <w:rtl/>
                              </w:rPr>
                            </w:pPr>
                            <w:r w:rsidRPr="00DB32BE">
                              <w:rPr>
                                <w:rFonts w:hint="eastAsia"/>
                                <w:sz w:val="22"/>
                                <w:szCs w:val="22"/>
                                <w:rtl/>
                              </w:rPr>
                              <w:t>رفض</w:t>
                            </w:r>
                          </w:p>
                        </w:txbxContent>
                      </v:textbox>
                    </v:shape>
                  </v:group>
                  <v:line id="Line 543" o:spid="_x0000_s1319" style="position:absolute;visibility:visible" from="5040,3878" to="5040,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1vbFMUAAADeAAAADwAAAGRycy9kb3ducmV2LnhtbESPXWvCMBSG74X9h3AG3mnqwI9Wo4wV&#10;YRdTUMeuj81ZU9aclCar2b9fLgQvX94vns0u2lYM1PvGsYLZNANBXDndcK3g87KfrED4gKyxdUwK&#10;/sjDbvs02mCh3Y1PNJxDLdII+wIVmBC6QkpfGbLop64jTt636y2GJPta6h5vady28iXLFtJiw+nB&#10;YEdvhqqf869VsDTlSS5l+XE5lkMzy+Mhfl1zpcbP8XUNIlAMj/C9/a4VzOf5IgEknIQCcvs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1vbFMUAAADeAAAADwAAAAAAAAAA&#10;AAAAAAChAgAAZHJzL2Rvd25yZXYueG1sUEsFBgAAAAAEAAQA+QAAAJMDAAAAAA==&#10;">
                    <v:stroke endarrow="block"/>
                  </v:line>
                  <v:line id="Line 544" o:spid="_x0000_s1320" style="position:absolute;visibility:visible" from="5580,3917" to="5580,46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2YLQckAAADeAAAADwAAAGRycy9kb3ducmV2LnhtbESPT2vCQBTE74V+h+UVeqsbFUONriIV&#10;QXso/gM9PrOvSdrs27C7TdJv3y0Uehxm5jfMfNmbWrTkfGVZwXCQgCDOra64UHA+bZ6eQfiArLG2&#10;TAq+ycNycX83x0zbjg/UHkMhIoR9hgrKEJpMSp+XZNAPbEMcvXfrDIYoXSG1wy7CTS1HSZJKgxXH&#10;hRIbeikp/zx+GQVv433arnav2/6yS2/5+nC7fnROqceHfjUDEagP/+G/9lYrmEym6RB+78QrIBc/&#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MdmC0HJAAAA3gAAAA8AAAAA&#10;AAAAAAAAAAAAoQIAAGRycy9kb3ducmV2LnhtbFBLBQYAAAAABAAEAPkAAACXAwAAAAA=&#10;"/>
                  <v:shape id="Text Box 545" o:spid="_x0000_s1321" type="#_x0000_t202" style="position:absolute;left:5437;top:4227;width:1568;height:44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MkBcQA&#10;AADeAAAADwAAAGRycy9kb3ducmV2LnhtbESPQWvCQBSE74X+h+UJvdWNtopGV2lLCl61xfMj+8xG&#10;896G7Krpv+8KgsdhZr5hluueG3WhLtReDIyGGSiS0ttaKgO/P9+vM1AholhsvJCBPwqwXj0/LTG3&#10;/ipbuuxipRJEQo4GXIxtrnUoHTGGoW9JknfwHWNMsqu07fCa4NzocZZNNWMtacFhS1+OytPuzAaK&#10;cDy8j4oNv3G9R83uZM+fhTEvg/5jASpSHx/he3tjDUwm8+kYbnfSFdC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ezJAXEAAAA3gAAAA8AAAAAAAAAAAAAAAAAmAIAAGRycy9k&#10;b3ducmV2LnhtbFBLBQYAAAAABAAEAPUAAACJAwAAAAA=&#10;" stroked="f">
                    <v:textbox inset=".5mm,.3mm,.5mm,.3mm">
                      <w:txbxContent>
                        <w:p w:rsidR="007077FC" w:rsidRPr="009E1996" w:rsidRDefault="007077FC" w:rsidP="00C50C9A">
                          <w:pPr>
                            <w:spacing w:before="0" w:after="0"/>
                            <w:jc w:val="center"/>
                            <w:rPr>
                              <w:rFonts w:cs="Arabic Transparent"/>
                              <w:b/>
                              <w:bCs/>
                              <w:sz w:val="18"/>
                              <w:szCs w:val="20"/>
                              <w:rtl/>
                            </w:rPr>
                          </w:pPr>
                          <w:r w:rsidRPr="009E1996">
                            <w:rPr>
                              <w:rFonts w:cs="Arabic Transparent" w:hint="cs"/>
                              <w:b/>
                              <w:bCs/>
                              <w:sz w:val="18"/>
                              <w:szCs w:val="20"/>
                              <w:rtl/>
                            </w:rPr>
                            <w:t>غير مستجيب</w:t>
                          </w:r>
                        </w:p>
                      </w:txbxContent>
                    </v:textbox>
                  </v:shape>
                  <v:shape id="Text Box 546" o:spid="_x0000_s1322" type="#_x0000_t202" style="position:absolute;left:4294;top:4227;width:1163;height:3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BnsQA&#10;AADeAAAADwAAAGRycy9kb3ducmV2LnhtbESPX2vCQBDE3wv9DscKfasX6x80ekpbIvhaFZ+X3JqL&#10;ZvdC7tT02/cKhT4OM/MbZrXpuVF36kLtxcBomIEiKb2tpTJwPGxf56BCRLHYeCED3xRgs35+WmFu&#10;/UO+6L6PlUoQCTkacDG2udahdMQYhr4lSd7Zd4wxya7StsNHgnOj37JsphlrSQsOW/p0VF73NzZQ&#10;hMt5Mip2POb6hJrd1d4+CmNeBv37ElSkPv6H/9o7a2A6XczG8HsnXQ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j/gZ7EAAAA3gAAAA8AAAAAAAAAAAAAAAAAmAIAAGRycy9k&#10;b3ducmV2LnhtbFBLBQYAAAAABAAEAPUAAACJAwAAAAA=&#10;" stroked="f">
                    <v:textbox inset=".5mm,.3mm,.5mm,.3mm">
                      <w:txbxContent>
                        <w:p w:rsidR="007077FC" w:rsidRPr="009E1996" w:rsidRDefault="007077FC" w:rsidP="00C50C9A">
                          <w:pPr>
                            <w:spacing w:before="0" w:after="0"/>
                            <w:jc w:val="center"/>
                            <w:rPr>
                              <w:rFonts w:cs="Arabic Transparent"/>
                              <w:b/>
                              <w:bCs/>
                              <w:sz w:val="18"/>
                              <w:szCs w:val="20"/>
                              <w:rtl/>
                            </w:rPr>
                          </w:pPr>
                          <w:r w:rsidRPr="009E1996">
                            <w:rPr>
                              <w:rFonts w:cs="Arabic Transparent" w:hint="cs"/>
                              <w:b/>
                              <w:bCs/>
                              <w:sz w:val="18"/>
                              <w:szCs w:val="20"/>
                              <w:rtl/>
                            </w:rPr>
                            <w:t>مستجيب</w:t>
                          </w:r>
                        </w:p>
                      </w:txbxContent>
                    </v:textbox>
                  </v:shape>
                  <v:line id="Line 547" o:spid="_x0000_s1323" style="position:absolute;visibility:visible" from="6956,4611" to="7676,46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GDdF8cAAADeAAAADwAAAGRycy9kb3ducmV2LnhtbESPzWrDMBCE74G+g9hCb4mc0iS1EyWU&#10;mkAObSE/5LyxtpaptTKW6qhvXxUKOQ4z8w2z2kTbioF63zhWMJ1kIIgrpxuuFZyO2/EzCB+QNbaO&#10;ScEPedis70YrLLS78p6GQ6hFgrAvUIEJoSuk9JUhi37iOuLkfbreYkiyr6Xu8ZrgtpWPWTaXFhtO&#10;CwY7ejVUfR2+rYKFKfdyIcu340c5NNM8vsfzJVfq4T6+LEEEiuEW/m/vtILZLJ8/wd+ddAXk+h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EYN0XxwAAAN4AAAAPAAAAAAAA&#10;AAAAAAAAAKECAABkcnMvZG93bnJldi54bWxQSwUGAAAAAAQABAD5AAAAlQMAAAAA&#10;">
                    <v:stroke endarrow="block"/>
                  </v:line>
                </v:group>
                <v:group id="Group 548" o:spid="_x0000_s1324" style="position:absolute;left:4136;top:1421;width:1804;height:2459" coordorigin="4136,1421" coordsize="1804,24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SjzLscAAADeAAAADwAAAGRycy9kb3ducmV2LnhtbESPT2vCQBTE7wW/w/KE&#10;3uomSkSjq4jU0oMU/APi7ZF9JsHs25DdJvHbdwWhx2FmfsMs172pREuNKy0riEcRCOLM6pJzBefT&#10;7mMGwnlkjZVlUvAgB+vV4G2JqbYdH6g9+lwECLsUFRTe16mULivIoBvZmjh4N9sY9EE2udQNdgFu&#10;KjmOoqk0WHJYKLCmbUHZ/fhrFHx12G0m8We7v9+2j+sp+bnsY1LqfdhvFiA89f4//Gp/awVJMp8m&#10;8LwTroBc/QE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YSjzLscAAADe&#10;AAAADwAAAAAAAAAAAAAAAACqAgAAZHJzL2Rvd25yZXYueG1sUEsFBgAAAAAEAAQA+gAAAJ4DAAAA&#10;AA==&#10;">
                  <v:group id="Group 549" o:spid="_x0000_s1325" style="position:absolute;left:4140;top:1421;width:1800;height:1341" coordorigin="4140,1421" coordsize="1800,13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fptWccAAADeAAAADwAAAGRycy9kb3ducmV2LnhtbESPQWvCQBSE7wX/w/IE&#10;b3UTJaFGVxGp0oMUqoJ4e2SfSTD7NmS3Sfz33UKhx2FmvmFWm8HUoqPWVZYVxNMIBHFudcWFgst5&#10;//oGwnlkjbVlUvAkB5v16GWFmbY9f1F38oUIEHYZKii9bzIpXV6SQTe1DXHw7rY16INsC6lb7APc&#10;1HIWRak0WHFYKLGhXUn54/RtFBx67Lfz+L07Pu675+2cfF6PMSk1GQ/bJQhPg/8P/7U/tIIkWaQp&#10;/N4JV0Cuf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kfptWccAAADe&#10;AAAADwAAAAAAAAAAAAAAAACqAgAAZHJzL2Rvd25yZXYueG1sUEsFBgAAAAAEAAQA+gAAAJ4DAAAA&#10;AA==&#10;">
                    <v:line id="Line 550" o:spid="_x0000_s1326" style="position:absolute;visibility:visible" from="5040,1421" to="5040,16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8M2rskAAADeAAAADwAAAGRycy9kb3ducmV2LnhtbESPT0vDQBTE74LfYXlCb3ajkqix21KU&#10;QuOh2D+gx9fsM4lm34bdbRK/fVcQPA4z8xtmthhNK3pyvrGs4GaagCAurW64UnDYr64fQPiArLG1&#10;TAp+yMNifnkxw1zbgbfU70IlIoR9jgrqELpcSl/WZNBPbUccvU/rDIYoXSW1wyHCTStvkySTBhuO&#10;CzV29FxT+b07GQWbu7esXxav6/G9yI7ly/b48TU4pSZX4/IJRKAx/If/2mutIE0fs3v4vROvgJyf&#10;AQ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CfDNq7JAAAA3gAAAA8AAAAA&#10;AAAAAAAAAAAAoQIAAGRycy9kb3ducmV2LnhtbFBLBQYAAAAABAAEAPkAAACXAwAAAAA=&#10;"/>
                    <v:line id="Line 551" o:spid="_x0000_s1327" style="position:absolute;visibility:visible" from="5040,2222" to="5040,27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3XEsQAAADeAAAADwAAAGRycy9kb3ducmV2LnhtbERPW2vCMBR+F/Yfwhn4pqkDL61GGSvC&#10;Hqagjj0fm7OmrDkpTVazf788CD5+fPfNLtpWDNT7xrGC2TQDQVw53XCt4POyn6xA+ICssXVMCv7I&#10;w277NNpgod2NTzScQy1SCPsCFZgQukJKXxmy6KeuI07ct+sthgT7WuoebynctvIlyxbSYsOpwWBH&#10;b4aqn/OvVbA05UkuZflxOZZDM8vjIX5dc6XGz/F1DSJQDA/x3f2uFczn+SLtTXfSFZDb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LdcSxAAAAN4AAAAPAAAAAAAAAAAA&#10;AAAAAKECAABkcnMvZG93bnJldi54bWxQSwUGAAAAAAQABAD5AAAAkgMAAAAA&#10;">
                      <v:stroke endarrow="block"/>
                    </v:line>
                    <v:shape id="Text Box 552" o:spid="_x0000_s1328" type="#_x0000_t202" style="position:absolute;left:4140;top:1631;width:1800;height:57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HpRsYA&#10;AADeAAAADwAAAGRycy9kb3ducmV2LnhtbESPzWrDMBCE74W8g9hAb43sgk3jRgkloeA2UBKnD7BY&#10;G9vUWhlL/snbR4VCj8PMfMNsdrNpxUi9aywriFcRCOLS6oYrBd+X96cXEM4ja2wtk4IbOdhtFw8b&#10;zLSd+Exj4SsRIOwyVFB732VSurImg25lO+LgXW1v0AfZV1L3OAW4aeVzFKXSYMNhocaO9jWVP8Vg&#10;FAzuGB8/KvSH6dOe5iIfv2J9VepxOb+9gvA0+//wXzvXCpJkna7h9064AnJ7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kHpRsYAAADeAAAADwAAAAAAAAAAAAAAAACYAgAAZHJz&#10;L2Rvd25yZXYueG1sUEsFBgAAAAAEAAQA9QAAAIsDAAAAAA==&#10;" stroked="f">
                      <v:textbox inset=",1.3mm,,.3mm">
                        <w:txbxContent>
                          <w:p w:rsidR="007077FC" w:rsidRPr="009E1996" w:rsidRDefault="007077FC" w:rsidP="00C50C9A">
                            <w:pPr>
                              <w:spacing w:before="0"/>
                              <w:jc w:val="center"/>
                              <w:rPr>
                                <w:rFonts w:cs="Arabic Transparent"/>
                                <w:b/>
                                <w:bCs/>
                                <w:sz w:val="18"/>
                                <w:szCs w:val="20"/>
                                <w:rtl/>
                              </w:rPr>
                            </w:pPr>
                            <w:r w:rsidRPr="009E1996">
                              <w:rPr>
                                <w:rFonts w:cs="Arabic Transparent" w:hint="cs"/>
                                <w:b/>
                                <w:bCs/>
                                <w:sz w:val="18"/>
                                <w:szCs w:val="20"/>
                                <w:rtl/>
                              </w:rPr>
                              <w:t xml:space="preserve">فتح </w:t>
                            </w:r>
                            <w:r>
                              <w:rPr>
                                <w:rFonts w:cs="Arabic Transparent" w:hint="cs"/>
                                <w:b/>
                                <w:bCs/>
                                <w:sz w:val="18"/>
                                <w:szCs w:val="20"/>
                                <w:rtl/>
                              </w:rPr>
                              <w:t>العطاءات</w:t>
                            </w:r>
                            <w:r w:rsidRPr="009E1996">
                              <w:rPr>
                                <w:rFonts w:cs="Arabic Transparent" w:hint="cs"/>
                                <w:b/>
                                <w:bCs/>
                                <w:sz w:val="18"/>
                                <w:szCs w:val="20"/>
                                <w:rtl/>
                              </w:rPr>
                              <w:t xml:space="preserve"> الفنية</w:t>
                            </w:r>
                          </w:p>
                        </w:txbxContent>
                      </v:textbox>
                    </v:shape>
                  </v:group>
                  <v:group id="Group 553" o:spid="_x0000_s1329" style="position:absolute;left:4136;top:2797;width:1800;height:1083" coordorigin="4136,3520" coordsize="1800,10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IbGa8YAAADeAAAADwAAAGRycy9kb3ducmV2LnhtbESPzWrCQBSF90LfYbgF&#10;d3USJW2NjiJixYUI1YK4u2SuSTBzJ2SmSXx7ZyG4PJw/vvmyN5VoqXGlZQXxKAJBnFldcq7g7/Tz&#10;8Q3CeWSNlWVScCcHy8XbYI6pth3/Unv0uQgj7FJUUHhfp1K6rCCDbmRr4uBdbWPQB9nkUjfYhXFT&#10;yXEUfUqDJYeHAmtaF5Tdjv9GwbbDbjWJN+3+dl3fL6fkcN7HpNTwvV/NQHjq/Sv8bO+0giSZfgWA&#10;gBNQQC4e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0hsZrxgAAAN4A&#10;AAAPAAAAAAAAAAAAAAAAAKoCAABkcnMvZG93bnJldi54bWxQSwUGAAAAAAQABAD6AAAAnQMAAAAA&#10;">
                    <v:shape id="AutoShape 554" o:spid="_x0000_s1330" type="#_x0000_t176" style="position:absolute;left:4136;top:3520;width:1800;height:10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O+JcEA&#10;AADeAAAADwAAAGRycy9kb3ducmV2LnhtbESP2wrCMBBE3wX/Iazgm6betRpFBEV88/IBS7O9YLMp&#10;TdT690YQfBxm5gyz2jSmFE+qXWFZwaAfgSBOrC44U3C77ntzEM4jaywtk4I3Odis260Vxtq++EzP&#10;i89EgLCLUUHufRVL6ZKcDLq+rYiDl9raoA+yzqSu8RXgppTDKJpKgwWHhRwr2uWU3C8Po2BxNen+&#10;MH6UpyIdTUfmvT02p0ypbqfZLkF4avw//GsftYLJZDEbwPdOuAJy/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oTviXBAAAA3gAAAA8AAAAAAAAAAAAAAAAAmAIAAGRycy9kb3du&#10;cmV2LnhtbFBLBQYAAAAABAAEAPUAAACGAwAAAAA=&#10;" filled="f" strokeweight="2.25pt"/>
                    <v:shape id="Text Box 555" o:spid="_x0000_s1331" type="#_x0000_t202" style="position:absolute;left:4320;top:3672;width:1440;height:7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1TskA&#10;AADeAAAADwAAAGRycy9kb3ducmV2LnhtbESPQUvDQBSE74L/YXlCb3ZjIWrSbosWSsSDYBXt8TX7&#10;msRk36bZtdn+e1cQPA4z8w2zWAXTiRMNrrGs4GaagCAurW64UvD+trm+B+E8ssbOMik4k4PV8vJi&#10;gbm2I7/SaesrESHsclRQe9/nUrqyJoNuanvi6B3sYNBHOVRSDzhGuOnkLElupcGG40KNPa1rKtvt&#10;t1HwcQ7tc/b1uG936ViF4qXIjp+FUpOr8DAH4Sn4//Bf+0krSNPsbga/d+IVkMsf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3W+1TskAAADeAAAADwAAAAAAAAAAAAAAAACYAgAA&#10;ZHJzL2Rvd25yZXYueG1sUEsFBgAAAAAEAAQA9QAAAI4DAAAAAA==&#10;" stroked="f">
                      <v:textbox inset="1.5mm,,,.3mm">
                        <w:txbxContent>
                          <w:p w:rsidR="007077FC" w:rsidRPr="00ED6F40" w:rsidRDefault="007077FC" w:rsidP="003A1BAA">
                            <w:pPr>
                              <w:ind w:hanging="50"/>
                              <w:rPr>
                                <w:b/>
                                <w:bCs/>
                                <w:sz w:val="22"/>
                                <w:szCs w:val="22"/>
                                <w:rtl/>
                              </w:rPr>
                            </w:pPr>
                            <w:r w:rsidRPr="00ED6F40">
                              <w:rPr>
                                <w:rFonts w:cs="Arabic Transparent" w:hint="cs"/>
                                <w:b/>
                                <w:bCs/>
                                <w:sz w:val="22"/>
                                <w:szCs w:val="22"/>
                                <w:rtl/>
                              </w:rPr>
                              <w:t>الفحص</w:t>
                            </w:r>
                            <w:r>
                              <w:rPr>
                                <w:rFonts w:cs="Arabic Transparent" w:hint="cs"/>
                                <w:b/>
                                <w:bCs/>
                                <w:sz w:val="22"/>
                                <w:szCs w:val="22"/>
                                <w:rtl/>
                              </w:rPr>
                              <w:t xml:space="preserve"> التمهيدي</w:t>
                            </w:r>
                          </w:p>
                          <w:p w:rsidR="007077FC" w:rsidRPr="00ED6F40" w:rsidRDefault="007077FC" w:rsidP="003A1BAA">
                            <w:pPr>
                              <w:rPr>
                                <w:rtl/>
                              </w:rPr>
                            </w:pPr>
                          </w:p>
                        </w:txbxContent>
                      </v:textbox>
                    </v:shape>
                  </v:group>
                </v:group>
                <v:group id="Group 556" o:spid="_x0000_s1332" style="position:absolute;left:1980;top:4527;width:7788;height:2639" coordorigin="1980,4527" coordsize="7788,26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FRYHMcAAADeAAAADwAAAGRycy9kb3ducmV2LnhtbESPQWvCQBSE70L/w/IK&#10;vdVNlGibuoqIigcR1ELp7ZF9JsHs25DdJvHfu0LB4zAz3zCzRW8q0VLjSssK4mEEgjizuuRcwfd5&#10;8/4BwnlkjZVlUnAjB4v5y2CGqbYdH6k9+VwECLsUFRTe16mULivIoBvamjh4F9sY9EE2udQNdgFu&#10;KjmKook0WHJYKLCmVUHZ9fRnFGw77JbjeN3ur5fV7fecHH72MSn19tovv0B46v0z/N/eaQVJ8jkd&#10;w+NOuAJyfgc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BFRYHMcAAADe&#10;AAAADwAAAAAAAAAAAAAAAACqAgAAZHJzL2Rvd25yZXYueG1sUEsFBgAAAAAEAAQA+gAAAJ4DAAAA&#10;AA==&#10;">
                  <v:line id="Line 557" o:spid="_x0000_s1333" style="position:absolute;flip:x;visibility:visible" from="3947,6634" to="4127,66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C3HaMkAAADeAAAADwAAAGRycy9kb3ducmV2LnhtbESPQUvDQBSE74L/YXmCF7EbpdU2dlOK&#10;IPTQi1USvD2zz2xI9m3cXdP037tCweMwM98w681kezGSD61jBXezDARx7XTLjYL3t5fbJYgQkTX2&#10;jknBiQJsisuLNebaHfmVxkNsRIJwyFGBiXHIpQy1IYth5gbi5H05bzEm6RupPR4T3PbyPssepMWW&#10;04LBgZ4N1d3hxyqQy/3Nt99+zruyq6qVKety+NgrdX01bZ9ARJrif/jc3mkFi8XqcQ5/d9IVkMUv&#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FQtx2jJAAAA3gAAAA8AAAAA&#10;AAAAAAAAAAAAoQIAAGRycy9kb3ducmV2LnhtbFBLBQYAAAAABAAEAPkAAACXAwAAAAA=&#10;"/>
                  <v:group id="Group 558" o:spid="_x0000_s1334" style="position:absolute;left:1980;top:4527;width:7788;height:2639" coordorigin="1980,4527" coordsize="7788,26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PFl88cAAADeAAAADwAAAGRycy9kb3ducmV2LnhtbESPQWvCQBSE70L/w/IK&#10;3nSTltiauopIFQ9SqBaKt0f2mQSzb0N2TeK/dwXB4zAz3zCzRW8q0VLjSssK4nEEgjizuuRcwd9h&#10;PfoE4TyyxsoyKbiSg8X8ZTDDVNuOf6nd+1wECLsUFRTe16mULivIoBvbmjh4J9sY9EE2udQNdgFu&#10;KvkWRRNpsOSwUGBNq4Ky8/5iFGw67Jbv8Xe7O59W1+Mh+fnfxaTU8LVffoHw1Ptn+NHeagVJMv1I&#10;4H4nXAE5vwE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5PFl88cAAADe&#10;AAAADwAAAAAAAAAAAAAAAACqAgAAZHJzL2Rvd25yZXYueG1sUEsFBgAAAAAEAAQA+gAAAJ4DAAAA&#10;AA==&#10;">
                    <v:line id="Line 559" o:spid="_x0000_s1335" style="position:absolute;flip:x;visibility:visible" from="2700,6622" to="3060,66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7P8hMkAAADeAAAADwAAAGRycy9kb3ducmV2LnhtbESPQUvDQBSE7wX/w/IEL8VuFFvb2E0p&#10;guChF6skeHtmn9mQ7Nu4u6bx37tCweMwM98w291kezGSD61jBTeLDARx7XTLjYK316frNYgQkTX2&#10;jknBDwXYFRezLebanfiFxmNsRIJwyFGBiXHIpQy1IYth4Qbi5H06bzEm6RupPZ4S3PbyNstW0mLL&#10;acHgQI+G6u74bRXI9WH+5fcfd13ZVdXGlHU5vB+Uurqc9g8gIk3xP3xuP2sFy+XmfgV/d9IVkMUv&#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Muz/ITJAAAA3gAAAA8AAAAA&#10;AAAAAAAAAAAAoQIAAGRycy9kb3ducmV2LnhtbFBLBQYAAAAABAAEAPkAAACXAwAAAAA=&#10;"/>
                    <v:group id="Group 560" o:spid="_x0000_s1336" style="position:absolute;left:2700;top:4527;width:1620;height:733" coordorigin="2700,4241" coordsize="1620,7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29eH8gAAADeAAAADwAAAGRycy9kb3ducmV2LnhtbESPT2vCQBTE7wW/w/IE&#10;b3UTS6pGVxFpSw8i+AfE2yP7TILZtyG7JvHbdwuFHoeZ+Q2zXPemEi01rrSsIB5HIIgzq0vOFZxP&#10;n68zEM4ja6wsk4InOVivBi9LTLXt+EDt0eciQNilqKDwvk6ldFlBBt3Y1sTBu9nGoA+yyaVusAtw&#10;U8lJFL1LgyWHhQJr2haU3Y8Po+Crw27zFn+0u/tt+7yekv1lF5NSo2G/WYDw1Pv/8F/7WytIkvl0&#10;Cr93whWQqx8A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HtvXh/IAAAA&#10;3gAAAA8AAAAAAAAAAAAAAAAAqgIAAGRycy9kb3ducmV2LnhtbFBLBQYAAAAABAAEAPoAAACfAwAA&#10;AAA=&#10;">
                      <v:line id="Line 561" o:spid="_x0000_s1337" style="position:absolute;visibility:visible" from="2700,4241" to="4320,4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4U0AcYAAADeAAAADwAAAGRycy9kb3ducmV2LnhtbERPz0/CMBS+k/A/NI+EG3RqmDoohGhI&#10;wAMBNJHjY31u0/V1aes2/3t7IOH45fu9WPWmFi05X1lWcDdNQBDnVldcKPh430yeQPiArLG2TAr+&#10;yMNqORwsMNO24yO1p1CIGMI+QwVlCE0mpc9LMuintiGO3Jd1BkOErpDaYRfDTS3vkySVBiuODSU2&#10;9FJS/nP6NQr2D4e0Xe/etv3nLr3kr8fL+btzSo1H/XoOIlAfbuKre6sVzGbPj3FvvBOvgFz+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OFNAHGAAAA3gAAAA8AAAAAAAAA&#10;AAAAAAAAoQIAAGRycy9kb3ducmV2LnhtbFBLBQYAAAAABAAEAPkAAACUAwAAAAA=&#10;"/>
                      <v:line id="Line 562" o:spid="_x0000_s1338" style="position:absolute;visibility:visible" from="2700,4254" to="2700,49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MmRmskAAADeAAAADwAAAGRycy9kb3ducmV2LnhtbESPQWvCQBSE7wX/w/KE3uqmLcYaXUVa&#10;CtpDqVbQ4zP7mkSzb8PuNkn/fbdQ8DjMzDfMfNmbWrTkfGVZwf0oAUGcW11xoWD/+Xr3BMIHZI21&#10;ZVLwQx6Wi8HNHDNtO95SuwuFiBD2GSooQ2gyKX1ekkE/sg1x9L6sMxiidIXUDrsIN7V8SJJUGqw4&#10;LpTY0HNJ+WX3bRS8P36k7Wrztu4Pm/SUv2xPx3PnlLod9qsZiEB9uIb/22utYDyeTqbwdydeAbn4&#10;BQ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LzJkZrJAAAA3gAAAA8AAAAA&#10;AAAAAAAAAAAAoQIAAGRycy9kb3ducmV2LnhtbFBLBQYAAAAABAAEAPkAAACXAwAAAAA=&#10;"/>
                      <v:line id="Line 563" o:spid="_x0000_s1339" style="position:absolute;visibility:visible" from="4320,4254" to="4320,46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1c97sUAAADeAAAADwAAAGRycy9kb3ducmV2LnhtbESPXWvCMBSG7wf+h3AE72bqwGmrUWRl&#10;4MU28AOvj82xKTYnpclq9u+Xi8EuX94vnvU22lYM1PvGsYLZNANBXDndcK3gfHp/XoLwAVlj65gU&#10;/JCH7Wb0tMZCuwcfaDiGWqQR9gUqMCF0hZS+MmTRT11HnLyb6y2GJPta6h4fady28iXLXqXFhtOD&#10;wY7eDFX347dVsDDlQS5k+XH6KodmlsfPeLnmSk3GcbcCESiG//Bfe68VzOf5MgEknIQCcvM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1c97sUAAADeAAAADwAAAAAAAAAA&#10;AAAAAAChAgAAZHJzL2Rvd25yZXYueG1sUEsFBgAAAAAEAAQA+QAAAJMDAAAAAA==&#10;">
                        <v:stroke endarrow="block"/>
                      </v:line>
                    </v:group>
                    <v:shape id="AutoShape 564" o:spid="_x0000_s1340" type="#_x0000_t176" style="position:absolute;left:4140;top:5006;width:1800;height:10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28FMUA&#10;AADeAAAADwAAAGRycy9kb3ducmV2LnhtbESP3WrCQBSE7wu+w3KE3hTdWJqiqasYpZDbWh/gkD0m&#10;odmza3bNz9u7hUIvh5n5htnuR9OKnjrfWFawWiYgiEurG64UXL4/F2sQPiBrbC2Tgok87Hezpy1m&#10;2g78Rf05VCJC2GeooA7BZVL6siaDfmkdcfSutjMYouwqqTscIty08jVJ3qXBhuNCjY6ONZU/57tR&#10;kL9xjrk8uZdiuiXyeEtH3zilnufj4QNEoDH8h//ahVaQppv1Cn7vxCsgd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nbwUxQAAAN4AAAAPAAAAAAAAAAAAAAAAAJgCAABkcnMv&#10;ZG93bnJldi54bWxQSwUGAAAAAAQABAD1AAAAigMAAAAA&#10;" strokeweight="2.25pt"/>
                    <v:shape id="Text Box 565" o:spid="_x0000_s1341" type="#_x0000_t202" style="position:absolute;left:4295;top:5187;width:1440;height:66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5XkAMYA&#10;AADeAAAADwAAAGRycy9kb3ducmV2LnhtbESPQUvDQBSE7wX/w/IEb+3GSCRNuy0iVrwVqwi9PXZf&#10;k2j2bcw+2/TfdwXB4zAz3zDL9eg7daQhtoEN3M4yUMQ2uJZrA+9vm2kJKgqywy4wGThThPXqarLE&#10;yoUTv9JxJ7VKEI4VGmhE+krraBvyGGehJ07eIQweJcmh1m7AU4L7TudZdq89tpwWGuzpsSH7tfvx&#10;BrZ5K+W31W7z/HlHH097Kc5WjLm5Hh8WoIRG+Q//tV+cgaKYlzn83klXQK8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5XkAMYAAADeAAAADwAAAAAAAAAAAAAAAACYAgAAZHJz&#10;L2Rvd25yZXYueG1sUEsFBgAAAAAEAAQA9QAAAIsDAAAAAA==&#10;" stroked="f">
                      <v:textbox inset=",.3mm">
                        <w:txbxContent>
                          <w:p w:rsidR="007077FC" w:rsidRPr="00EE7154" w:rsidRDefault="00DB32BE" w:rsidP="00C50C9A">
                            <w:pPr>
                              <w:spacing w:before="0" w:after="0"/>
                              <w:jc w:val="center"/>
                              <w:rPr>
                                <w:b/>
                                <w:bCs/>
                                <w:sz w:val="22"/>
                                <w:szCs w:val="22"/>
                                <w:rtl/>
                              </w:rPr>
                            </w:pPr>
                            <w:r w:rsidRPr="00DB32BE">
                              <w:rPr>
                                <w:rFonts w:hint="eastAsia"/>
                                <w:b/>
                                <w:bCs/>
                                <w:sz w:val="22"/>
                                <w:szCs w:val="22"/>
                                <w:rtl/>
                              </w:rPr>
                              <w:t>تقييم</w:t>
                            </w:r>
                            <w:r w:rsidRPr="00DB32BE">
                              <w:rPr>
                                <w:b/>
                                <w:bCs/>
                                <w:sz w:val="22"/>
                                <w:szCs w:val="22"/>
                                <w:rtl/>
                              </w:rPr>
                              <w:t xml:space="preserve"> </w:t>
                            </w:r>
                            <w:r w:rsidRPr="00DB32BE">
                              <w:rPr>
                                <w:rFonts w:hint="eastAsia"/>
                                <w:b/>
                                <w:bCs/>
                                <w:sz w:val="22"/>
                                <w:szCs w:val="22"/>
                                <w:rtl/>
                              </w:rPr>
                              <w:t>فني</w:t>
                            </w:r>
                            <w:r w:rsidRPr="00DB32BE">
                              <w:rPr>
                                <w:b/>
                                <w:bCs/>
                                <w:sz w:val="22"/>
                                <w:szCs w:val="22"/>
                                <w:rtl/>
                              </w:rPr>
                              <w:t xml:space="preserve"> </w:t>
                            </w:r>
                            <w:r w:rsidRPr="00DB32BE">
                              <w:rPr>
                                <w:rFonts w:hint="eastAsia"/>
                                <w:b/>
                                <w:bCs/>
                                <w:sz w:val="22"/>
                                <w:szCs w:val="22"/>
                                <w:rtl/>
                              </w:rPr>
                              <w:t>مفصل</w:t>
                            </w:r>
                          </w:p>
                        </w:txbxContent>
                      </v:textbox>
                    </v:shape>
                    <v:shape id="Text Box 566" o:spid="_x0000_s1342" type="#_x0000_t202" style="position:absolute;left:3099;top:6459;width:823;height:2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NnZMQA&#10;AADeAAAADwAAAGRycy9kb3ducmV2LnhtbESPX2vCQBDE3wv9DscKfasX6x80ekpbIvhaFZ+X3JqL&#10;ZvdC7tT02/cKhT4OM/MbZrXpuVF36kLtxcBomIEiKb2tpTJwPGxf56BCRLHYeCED3xRgs35+WmFu&#10;/UO+6L6PlUoQCTkacDG2udahdMQYhr4lSd7Zd4wxya7StsNHgnOj37JsphlrSQsOW/p0VF73NzZQ&#10;hMt5Mip2POb6hJrd1d4+CmNeBv37ElSkPv6H/9o7a2A6XczH8HsnXQ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jzZ2TEAAAA3gAAAA8AAAAAAAAAAAAAAAAAmAIAAGRycy9k&#10;b3ducmV2LnhtbFBLBQYAAAAABAAEAPUAAACJAwAAAAA=&#10;" stroked="f">
                      <v:textbox inset=".5mm,.3mm,.5mm,.3mm">
                        <w:txbxContent>
                          <w:p w:rsidR="007077FC" w:rsidRPr="009E1996" w:rsidRDefault="007077FC" w:rsidP="003A1BAA">
                            <w:pPr>
                              <w:pStyle w:val="BodyText"/>
                              <w:jc w:val="center"/>
                              <w:rPr>
                                <w:rFonts w:cs="Arabic Transparent"/>
                                <w:b/>
                                <w:bCs/>
                                <w:sz w:val="20"/>
                                <w:szCs w:val="20"/>
                                <w:rtl/>
                              </w:rPr>
                            </w:pPr>
                            <w:r w:rsidRPr="009E1996">
                              <w:rPr>
                                <w:rFonts w:cs="Arabic Transparent" w:hint="cs"/>
                                <w:b/>
                                <w:bCs/>
                                <w:sz w:val="20"/>
                                <w:szCs w:val="20"/>
                                <w:rtl/>
                              </w:rPr>
                              <w:t>غير واضح</w:t>
                            </w:r>
                          </w:p>
                        </w:txbxContent>
                      </v:textbox>
                    </v:shape>
                    <v:line id="Line 567" o:spid="_x0000_s1343" style="position:absolute;flip:y;visibility:visible" from="2700,5972" to="2700,66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nwzEccAAADeAAAADwAAAGRycy9kb3ducmV2LnhtbESPT2vCQBDF7wW/wzKCl6AbtRZNXaV/&#10;FATxUO2hxyE7TYLZ2ZCdavrtu0LB4+PN+715y3XnanWhNlSeDYxHKSji3NuKCwOfp+1wDioIssXa&#10;Mxn4pQDrVe9hiZn1V/6gy1EKFSEcMjRQijSZ1iEvyWEY+YY4et++dShRtoW2LV4j3NV6kqZP2mHF&#10;saHEht5Kys/HHxff2B74fTpNXp1OkgVtvmSfajFm0O9enkEJdXI//k/vrIHZbDF/hNucyAC9+gM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mfDMRxwAAAN4AAAAPAAAAAAAA&#10;AAAAAAAAAKECAABkcnMvZG93bnJldi54bWxQSwUGAAAAAAQABAD5AAAAlQMAAAAA&#10;">
                      <v:stroke endarrow="block"/>
                    </v:line>
                    <v:group id="Group 568" o:spid="_x0000_s1344" style="position:absolute;left:1980;top:5038;width:1440;height:900" coordorigin="1980,5038" coordsize="1440,9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SQV1McAAADeAAAADwAAAGRycy9kb3ducmV2LnhtbESPQWvCQBSE70L/w/IE&#10;b7pJS4pGVxFpxYMUqoJ4e2SfSTD7NmS3Sfz3riD0OMzMN8xi1ZtKtNS40rKCeBKBIM6sLjlXcDp+&#10;j6cgnEfWWFkmBXdysFq+DRaYatvxL7UHn4sAYZeigsL7OpXSZQUZdBNbEwfvahuDPsgml7rBLsBN&#10;Jd+j6FMaLDksFFjTpqDsdvgzCrYdduuP+Kvd366b++WY/Jz3MSk1GvbrOQhPvf8Pv9o7rSBJZtME&#10;nnfCFZDLB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0SQV1McAAADe&#10;AAAADwAAAAAAAAAAAAAAAACqAgAAZHJzL2Rvd25yZXYueG1sUEsFBgAAAAAEAAQA+gAAAJ4DAAAA&#10;AA==&#10;">
                      <v:shape id="AutoShape 569" o:spid="_x0000_s1345" type="#_x0000_t176" style="position:absolute;left:1980;top:5038;width:1440;height:9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QkYMMA&#10;AADeAAAADwAAAGRycy9kb3ducmV2LnhtbESP0YrCMBRE3wX/IVxhX0TTXaxoNYpVBF+3+gGX5toW&#10;m5vYZLX+vVlY2MdhZs4w621vWvGgzjeWFXxOExDEpdUNVwou5+NkAcIHZI2tZVLwIg/bzXCwxkzb&#10;J3/TowiViBD2GSqoQ3CZlL6syaCfWkccvavtDIYou0rqDp8Rblr5lSRzabDhuFCjo31N5a34MQry&#10;GeeYy4Mbn173RO7vae8bp9THqN+tQATqw3/4r33SCtJ0uZjD7514BeTm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nQkYMMAAADeAAAADwAAAAAAAAAAAAAAAACYAgAAZHJzL2Rv&#10;d25yZXYueG1sUEsFBgAAAAAEAAQA9QAAAIgDAAAAAA==&#10;" strokeweight="2.25pt"/>
                      <v:shape id="Text Box 570" o:spid="_x0000_s1346" type="#_x0000_t202" style="position:absolute;left:2055;top:5153;width:1344;height:70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h7AMMUA&#10;AADeAAAADwAAAGRycy9kb3ducmV2LnhtbESPT2sCMRTE7wW/Q3hCbzVrwapbo2hB6NU/1etz87rZ&#10;dvOyJHFd++mNIPQ4zMxvmNmis7VoyYfKsYLhIANBXDhdcalgv1u/TECEiKyxdkwKrhRgMe89zTDX&#10;7sIbarexFAnCIUcFJsYmlzIUhiyGgWuIk/ftvMWYpC+l9nhJcFvL1yx7kxYrTgsGG/owVPxuz1bB&#10;ab8+Zrj7oUN7/ip46FftnzNKPfe75TuISF38Dz/an1rBaDSdjOF+J10BOb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HsAwxQAAAN4AAAAPAAAAAAAAAAAAAAAAAJgCAABkcnMv&#10;ZG93bnJldi54bWxQSwUGAAAAAAQABAD1AAAAigMAAAAA&#10;" stroked="f">
                        <v:textbox inset=",.3mm,,.3mm">
                          <w:txbxContent>
                            <w:p w:rsidR="007077FC" w:rsidRPr="009E1996" w:rsidRDefault="007077FC" w:rsidP="00C50C9A">
                              <w:pPr>
                                <w:spacing w:before="0" w:after="0"/>
                                <w:jc w:val="center"/>
                                <w:rPr>
                                  <w:rFonts w:cs="Arabic Transparent"/>
                                  <w:b/>
                                  <w:bCs/>
                                  <w:szCs w:val="20"/>
                                  <w:rtl/>
                                </w:rPr>
                              </w:pPr>
                              <w:r w:rsidRPr="009E1996">
                                <w:rPr>
                                  <w:rFonts w:cs="Arabic Transparent" w:hint="cs"/>
                                  <w:b/>
                                  <w:bCs/>
                                  <w:szCs w:val="20"/>
                                  <w:rtl/>
                                </w:rPr>
                                <w:t>التوضيح(خطياً)</w:t>
                              </w:r>
                            </w:p>
                          </w:txbxContent>
                        </v:textbox>
                      </v:shape>
                    </v:group>
                    <v:line id="Line 571" o:spid="_x0000_s1347" style="position:absolute;visibility:visible" from="5040,6074" to="5040,71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SEx6MQAAADeAAAADwAAAGRycy9kb3ducmV2LnhtbERPW2vCMBR+H/gfwhF8m6kDp61GkZWB&#10;D9vACz4fm2NTbE5Kk9Xs3y8Pgz1+fPf1NtpWDNT7xrGC2TQDQVw53XCt4Hx6f16C8AFZY+uYFPyQ&#10;h+1m9LTGQrsHH2g4hlqkEPYFKjAhdIWUvjJk0U9dR5y4m+sthgT7WuoeHynctvIly16lxYZTg8GO&#10;3gxV9+O3VbAw5UEuZPlx+iqHZpbHz3i55kpNxnG3AhEohn/xn3uvFczn+TLtTXfSFZC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1ITHoxAAAAN4AAAAPAAAAAAAAAAAA&#10;AAAAAKECAABkcnMvZG93bnJldi54bWxQSwUGAAAAAAQABAD5AAAAkgMAAAAA&#10;">
                      <v:stroke endarrow="block"/>
                    </v:line>
                    <v:shape id="Text Box 572" o:spid="_x0000_s1348" type="#_x0000_t202" style="position:absolute;left:4500;top:6326;width:1080;height:60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3x2cUA&#10;AADeAAAADwAAAGRycy9kb3ducmV2LnhtbESPT2sCMRTE7wW/Q3hCbzVrwaKrUbQg9Oqf1utz89ys&#10;bl6WJK5rP70RCj0OM/MbZrbobC1a8qFyrGA4yEAQF05XXCrY79ZvYxAhImusHZOCOwVYzHsvM8y1&#10;u/GG2m0sRYJwyFGBibHJpQyFIYth4Bri5J2ctxiT9KXUHm8Jbmv5nmUf0mLFacFgQ5+Gisv2ahUc&#10;9+tDhrsz/bTX74KHftX+OqPUa79bTkFE6uJ/+K/9pRWMRpPxBJ530hWQ8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zfHZxQAAAN4AAAAPAAAAAAAAAAAAAAAAAJgCAABkcnMv&#10;ZG93bnJldi54bWxQSwUGAAAAAAQABAD1AAAAigMAAAAA&#10;" stroked="f">
                      <v:textbox inset=",.3mm,,.3mm">
                        <w:txbxContent>
                          <w:p w:rsidR="007077FC" w:rsidRPr="009E1996" w:rsidRDefault="007077FC" w:rsidP="00C50C9A">
                            <w:pPr>
                              <w:spacing w:before="0" w:after="0"/>
                              <w:jc w:val="center"/>
                              <w:rPr>
                                <w:rFonts w:cs="Arabic Transparent"/>
                                <w:b/>
                                <w:bCs/>
                                <w:szCs w:val="22"/>
                                <w:rtl/>
                              </w:rPr>
                            </w:pPr>
                            <w:r w:rsidRPr="009E1996">
                              <w:rPr>
                                <w:rFonts w:hint="cs"/>
                                <w:b/>
                                <w:bCs/>
                                <w:sz w:val="22"/>
                                <w:szCs w:val="20"/>
                                <w:rtl/>
                              </w:rPr>
                              <w:t>أعلى علامة</w:t>
                            </w:r>
                          </w:p>
                        </w:txbxContent>
                      </v:textbox>
                    </v:shape>
                    <v:line id="Line 573" o:spid="_x0000_s1349" style="position:absolute;visibility:visible" from="5927,6011" to="5927,68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f/e/ccAAADeAAAADwAAAGRycy9kb3ducmV2LnhtbESPzWrCQBSF94LvMFyhO520xVCjo0hL&#10;QbsoagVdXjO3STRzJ8xMk/TtO4uCy8P541uselOLlpyvLCt4nCQgiHOrKy4UHL/exy8gfEDWWFsm&#10;Bb/kYbUcDhaYadvxntpDKEQcYZ+hgjKEJpPS5yUZ9BPbEEfv2zqDIUpXSO2wi+Omlk9JkkqDFceH&#10;Eht6LSm/HX6Mgs/nXdqutx+b/rRNL/nb/nK+dk6ph1G/noMI1Id7+L+90Qqm09ksAkSciAJy+Q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d/979xwAAAN4AAAAPAAAAAAAA&#10;AAAAAAAAAKECAABkcnMvZG93bnJldi54bWxQSwUGAAAAAAQABAD5AAAAlQMAAAAA&#10;"/>
                    <v:shape id="Text Box 574" o:spid="_x0000_s1350" type="#_x0000_t202" style="position:absolute;left:5978;top:6747;width:1027;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Y6BscA&#10;AADeAAAADwAAAGRycy9kb3ducmV2LnhtbESPQWvCQBSE74X+h+UVvNVNai0muooKSuutUcHjI/ua&#10;pM2+DbtrTP99t1DocZiZb5jFajCt6Mn5xrKCdJyAIC6tbrhScDruHmcgfEDW2FomBd/kYbW8v1tg&#10;ru2N36kvQiUihH2OCuoQulxKX9Zk0I9tRxy9D+sMhihdJbXDW4SbVj4lyYs02HBcqLGjbU3lV3E1&#10;CjYXN9mnmf20m/Pk+Vq8HUy/RqVGD8N6DiLQEP7Df+1XrWA6zbIUfu/EKyC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MGOgbHAAAA3gAAAA8AAAAAAAAAAAAAAAAAmAIAAGRy&#10;cy9kb3ducmV2LnhtbFBLBQYAAAAABAAEAPUAAACMAwAAAAA=&#10;" stroked="f">
                      <v:textbox inset=".5mm,,.5mm">
                        <w:txbxContent>
                          <w:p w:rsidR="007077FC" w:rsidRPr="009E1996" w:rsidRDefault="007077FC" w:rsidP="00C50C9A">
                            <w:pPr>
                              <w:spacing w:before="0" w:after="0"/>
                              <w:jc w:val="center"/>
                              <w:rPr>
                                <w:b/>
                                <w:bCs/>
                                <w:sz w:val="20"/>
                                <w:szCs w:val="20"/>
                                <w:rtl/>
                              </w:rPr>
                            </w:pPr>
                            <w:r w:rsidRPr="009E1996">
                              <w:rPr>
                                <w:rFonts w:hint="cs"/>
                                <w:b/>
                                <w:bCs/>
                                <w:sz w:val="20"/>
                                <w:szCs w:val="20"/>
                                <w:rtl/>
                              </w:rPr>
                              <w:t>الأخرى</w:t>
                            </w:r>
                          </w:p>
                        </w:txbxContent>
                      </v:textbox>
                    </v:shape>
                    <v:group id="Group 575" o:spid="_x0000_s1351" style="position:absolute;left:7788;top:6626;width:1980;height:540" coordorigin="7788,8229" coordsize="1980,5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xQbfcgAAADeAAAADwAAAGRycy9kb3ducmV2LnhtbESPT2vCQBTE70K/w/IK&#10;3nQTJVJTNyLSigcpqIXS2yP78gezb0N2m8Rv3y0UPA4z8xtmsx1NI3rqXG1ZQTyPQBDnVtdcKvi8&#10;vs9eQDiPrLGxTAru5GCbPU02mGo78Jn6iy9FgLBLUUHlfZtK6fKKDLq5bYmDV9jOoA+yK6XucAhw&#10;08hFFK2kwZrDQoUt7SvKb5cfo+Aw4LBbxm/96Vbs79/X5OPrFJNS0+dx9wrC0+gf4f/2UStIkvV6&#10;AX93whWQ2S8A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NsUG33IAAAA&#10;3gAAAA8AAAAAAAAAAAAAAAAAqgIAAGRycy9kb3ducmV2LnhtbFBLBQYAAAAABAAEAPoAAACfAwAA&#10;AAA=&#10;">
                      <v:shape id="AutoShape 576" o:spid="_x0000_s1352" type="#_x0000_t116" style="position:absolute;left:7788;top:8229;width:198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a3NMYA&#10;AADeAAAADwAAAGRycy9kb3ducmV2LnhtbESPzWoCQRCE74G8w9CBXEKcNaLE1VFEkHhMVMi1s9P7&#10;g9s9685kXX16JxDwWFTVV9R82XOtOmp95cTAcJCAIsmcraQwcNhvXt9B+YBisXZCBi7kYbl4fJhj&#10;at1ZvqjbhUJFiPgUDZQhNKnWPiuJ0Q9cQxK93LWMIcq20LbFc4Rzrd+SZKIZK4kLJTa0Lik77n7Z&#10;wOcmH3bZ6WXLHFYF59ePn9p+G/P81K9moAL14R7+b2+tgfF4Oh3B3514BfTi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da3NMYAAADeAAAADwAAAAAAAAAAAAAAAACYAgAAZHJz&#10;L2Rvd25yZXYueG1sUEsFBgAAAAAEAAQA9QAAAIsDAAAAAA==&#10;" strokeweight="2.25pt"/>
                      <v:shape id="Text Box 577" o:spid="_x0000_s1353" type="#_x0000_t202" style="position:absolute;left:7968;top:8281;width:1620;height:41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D6k8YA&#10;AADeAAAADwAAAGRycy9kb3ducmV2LnhtbESP3WrCQBSE7wu+w3IK3pS6URI1MatUoSW3Wh/gmD35&#10;odmzIbs18e27hUIvh5n5hskPk+nEnQbXWlawXEQgiEurW64VXD/fX7cgnEfW2FkmBQ9ycNjPnnLM&#10;tB35TPeLr0WAsMtQQeN9n0npyoYMuoXtiYNX2cGgD3KopR5wDHDTyVUUraXBlsNCgz2dGiq/Lt9G&#10;QVWML0k63j78dXOO10dsNzf7UGr+PL3tQHia/H/4r11oBUmSpjH83glXQO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OD6k8YAAADeAAAADwAAAAAAAAAAAAAAAACYAgAAZHJz&#10;L2Rvd25yZXYueG1sUEsFBgAAAAAEAAQA9QAAAIsDAAAAAA==&#10;" stroked="f">
                        <v:textbox>
                          <w:txbxContent>
                            <w:p w:rsidR="007077FC" w:rsidRDefault="007077FC" w:rsidP="00C50C9A">
                              <w:pPr>
                                <w:spacing w:before="0"/>
                                <w:jc w:val="center"/>
                                <w:rPr>
                                  <w:rtl/>
                                </w:rPr>
                              </w:pPr>
                              <w:r>
                                <w:rPr>
                                  <w:rFonts w:hint="cs"/>
                                  <w:rtl/>
                                </w:rPr>
                                <w:t>رفض</w:t>
                              </w:r>
                            </w:p>
                          </w:txbxContent>
                        </v:textbox>
                      </v:shape>
                    </v:group>
                    <v:line id="Line 578" o:spid="_x0000_s1354" style="position:absolute;visibility:visible" from="6840,6929" to="7560,69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vkIq8cAAADeAAAADwAAAGRycy9kb3ducmV2LnhtbESPQWvCQBSE74X+h+UVeqsbC9Emukpp&#10;KPRQC2rx/Mw+s6HZtyG7jdt/7woFj8PMfMMs19F2YqTBt44VTCcZCOLa6ZYbBd/796cXED4ga+wc&#10;k4I/8rBe3d8tsdTuzFsad6ERCcK+RAUmhL6U0teGLPqJ64mTd3KDxZDk0Eg94DnBbSefs2wmLbac&#10;Fgz29Gao/tn9WgVzU23lXFaf+69qbKdF3MTDsVDq8SG+LkAEiuEW/m9/aAV5XhQ5XO+kKyB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e+QirxwAAAN4AAAAPAAAAAAAA&#10;AAAAAAAAAKECAABkcnMvZG93bnJldi54bWxQSwUGAAAAAAQABAD5AAAAlQMAAAAA&#10;">
                      <v:stroke endarrow="block"/>
                    </v:line>
                    <v:line id="Line 579" o:spid="_x0000_s1355" style="position:absolute;visibility:visible" from="4136,6032" to="4136,66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VrjEskAAADeAAAADwAAAGRycy9kb3ducmV2LnhtbESPQWvCQBSE7wX/w/IKvdVNWwwaXUVa&#10;CtpDUVvQ4zP7TGKzb8PuNkn/vSsUPA4z8w0zW/SmFi05X1lW8DRMQBDnVldcKPj+en8cg/ABWWNt&#10;mRT8kYfFfHA3w0zbjrfU7kIhIoR9hgrKEJpMSp+XZNAPbUMcvZN1BkOUrpDaYRfhppbPSZJKgxXH&#10;hRIbei0p/9n9GgWfL5u0Xa4/Vv1+nR7zt+3xcO6cUg/3/XIKIlAfbuH/9korGI0mkxSud+IVkPML&#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H1a4xLJAAAA3gAAAA8AAAAA&#10;AAAAAAAAAAAAoQIAAGRycy9kb3ducmV2LnhtbFBLBQYAAAAABAAEAPkAAACXAwAAAAA=&#10;"/>
                  </v:group>
                </v:group>
              </v:group>
              <v:group id="Group 580" o:spid="_x0000_s1356" style="position:absolute;left:1664;top:9091;width:4320;height:3157" coordorigin="1800,8309" coordsize="4320,31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2O45cgAAADeAAAADwAAAGRycy9kb3ducmV2LnhtbESPT2vCQBTE7wW/w/IE&#10;b3UTS6pGVxFpSw8i+AfE2yP7TILZtyG7JvHbdwuFHoeZ+Q2zXPemEi01rrSsIB5HIIgzq0vOFZxP&#10;n68zEM4ja6wsk4InOVivBi9LTLXt+EDt0eciQNilqKDwvk6ldFlBBt3Y1sTBu9nGoA+yyaVusAtw&#10;U8lJFL1LgyWHhQJr2haU3Y8Po+Crw27zFn+0u/tt+7yekv1lF5NSo2G/WYDw1Pv/8F/7WytIkvl8&#10;Cr93whWQqx8A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MtjuOXIAAAA&#10;3gAAAA8AAAAAAAAAAAAAAAAAqgIAAGRycy9kb3ducmV2LnhtbFBLBQYAAAAABAAEAPoAAACfAwAA&#10;AAA=&#10;">
                <v:shape id="Text Box 581" o:spid="_x0000_s1357" type="#_x0000_t202" style="position:absolute;left:2880;top:10690;width:1440;height:7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3wlsMA&#10;AADeAAAADwAAAGRycy9kb3ducmV2LnhtbERPzW6CQBC+N/EdNmPipamLpoCgq6kmbbhqfYCRHYHI&#10;zhJ2K/D23UOTHr98/7vDaFrxpN41lhWslhEI4tLqhisF1+/Ptw0I55E1tpZJwUQODvvZyw5zbQc+&#10;0/PiKxFC2OWooPa+y6V0ZU0G3dJ2xIG7296gD7CvpO5xCOGmlesoSqTBhkNDjR2daioflx+j4F4M&#10;r3E23L78NT2/J0ds0pudlFrMx48tCE+j/xf/uQutII6zLOwNd8IVkP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a3wlsMAAADeAAAADwAAAAAAAAAAAAAAAACYAgAAZHJzL2Rv&#10;d25yZXYueG1sUEsFBgAAAAAEAAQA9QAAAIgDAAAAAA==&#10;" stroked="f">
                  <v:textbox>
                    <w:txbxContent>
                      <w:p w:rsidR="007077FC" w:rsidRPr="009E1996" w:rsidRDefault="007077FC" w:rsidP="00C50C9A">
                        <w:pPr>
                          <w:spacing w:before="0" w:after="0"/>
                          <w:jc w:val="center"/>
                          <w:rPr>
                            <w:rFonts w:cs="Arabic Transparent"/>
                            <w:b/>
                            <w:bCs/>
                            <w:sz w:val="22"/>
                            <w:szCs w:val="20"/>
                            <w:rtl/>
                          </w:rPr>
                        </w:pPr>
                        <w:r w:rsidRPr="009E1996">
                          <w:rPr>
                            <w:rFonts w:cs="Arabic Transparent" w:hint="cs"/>
                            <w:b/>
                            <w:bCs/>
                            <w:sz w:val="22"/>
                            <w:szCs w:val="20"/>
                            <w:rtl/>
                          </w:rPr>
                          <w:t>الأخطاء الحسابية</w:t>
                        </w:r>
                      </w:p>
                    </w:txbxContent>
                  </v:textbox>
                </v:shape>
                <v:group id="Group 582" o:spid="_x0000_s1358" style="position:absolute;left:2520;top:10510;width:1980;height:360" coordorigin="2520,10510" coordsize="1980,3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bCJDMgAAADeAAAADwAAAGRycy9kb3ducmV2LnhtbESPT2vCQBTE74V+h+UV&#10;equbtKSY1I2IVPEgBbVQentkX/5g9m3Irkn89q5Q6HGYmd8wi+VkWjFQ7xrLCuJZBIK4sLrhSsH3&#10;afMyB+E8ssbWMim4koNl/viwwEzbkQ80HH0lAoRdhgpq77tMSlfUZNDNbEccvNL2Bn2QfSV1j2OA&#10;m1a+RtG7NNhwWKixo3VNxfl4MQq2I46rt/hz2J/L9fX3lHz97GNS6vlpWn2A8DT5//Bfe6cVJEma&#10;pnC/E66AzG8A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NWwiQzIAAAA&#10;3gAAAA8AAAAAAAAAAAAAAAAAqgIAAGRycy9kb3ducmV2LnhtbFBLBQYAAAAABAAEAPoAAACfAwAA&#10;AAA=&#10;">
                  <v:line id="Line 583" o:spid="_x0000_s1359" style="position:absolute;visibility:visible" from="4500,10510" to="4500,10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GBgxccAAADeAAAADwAAAGRycy9kb3ducmV2LnhtbESPXWvCMBSG7wf7D+EMdjeTbayMahTZ&#10;GKgXMp2gl8fm2NY1JyWJbffvzcXAy5f3i2cyG2wjOvKhdqzheaRAEBfO1Fxq2P18Pb2DCBHZYOOY&#10;NPxRgNn0/m6CuXE9b6jbxlKkEQ45aqhibHMpQ1GRxTByLXHyTs5bjEn6UhqPfRq3jXxRKpMWa04P&#10;Fbb0UVHxu71YDevX76ybL1eLYb/MjsXn5ng4917rx4dhPgYRaYi38H97YTS8ZUolgISTUEBOr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MYGDFxwAAAN4AAAAPAAAAAAAA&#10;AAAAAAAAAKECAABkcnMvZG93bnJldi54bWxQSwUGAAAAAAQABAD5AAAAlQMAAAAA&#10;"/>
                  <v:line id="Line 584" o:spid="_x0000_s1360" style="position:absolute;flip:x;visibility:visible" from="4320,10870" to="4500,10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ck8MsgAAADeAAAADwAAAGRycy9kb3ducmV2LnhtbESPQUsDMRSE70L/Q3iCF7FJRUvdNi1F&#10;EDz00la2eHvdPDfLbl62SWzXf98IgsdhZr5hFqvBdeJMITaeNUzGCgRx5U3DtYaP/dvDDERMyAY7&#10;z6ThhyKslqObBRbGX3hL512qRYZwLFCDTakvpIyVJYdx7Hvi7H354DBlGWppAl4y3HXyUampdNhw&#10;XrDY06ulqt19Ow1ytrk/hfXxqS3bw+HFllXZf260vrsd1nMQiYb0H/5rvxsNz1OlJvB7J18BubwC&#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Jck8MsgAAADeAAAADwAAAAAA&#10;AAAAAAAAAAChAgAAZHJzL2Rvd25yZXYueG1sUEsFBgAAAAAEAAQA+QAAAJYDAAAAAA==&#10;"/>
                  <v:line id="Line 585" o:spid="_x0000_s1361" style="position:absolute;flip:x;visibility:visible" from="2520,10870" to="2880,10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RuiRcgAAADeAAAADwAAAGRycy9kb3ducmV2LnhtbESPQUsDMRSE70L/Q3iCF7FJi5a6bVqK&#10;IHjopa1s8fa6eW6W3bysSWzXf98IgsdhZr5hluvBdeJMITaeNUzGCgRx5U3DtYb3w+vDHERMyAY7&#10;z6ThhyKsV6ObJRbGX3hH532qRYZwLFCDTakvpIyVJYdx7Hvi7H364DBlGWppAl4y3HVyqtRMOmw4&#10;L1js6cVS1e6/nQY5395/hc3psS3b4/HZllXZf2y1vrsdNgsQiYb0H/5rvxkNTzOlpvB7J18BuboC&#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1RuiRcgAAADeAAAADwAAAAAA&#10;AAAAAAAAAAChAgAAZHJzL2Rvd25yZXYueG1sUEsFBgAAAAAEAAQA+QAAAJYDAAAAAA==&#10;"/>
                  <v:line id="Line 586" o:spid="_x0000_s1362" style="position:absolute;flip:y;visibility:visible" from="2520,10510" to="2520,10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dODgMcAAADeAAAADwAAAGRycy9kb3ducmV2LnhtbESPS2vDMBCE74X+B7GFXkwitaYhcaOE&#10;vgKBkEMehxwXa2ubWitjbRP331eBQo/D7HyzM18OvlVn6mMT2MLD2IAiLoNruLJwPKxGU1BRkB22&#10;gcnCD0VYLm5v5li4cOEdnfdSqQThWKCFWqQrtI5lTR7jOHTEyfsMvUdJsq+06/GS4L7Vj8ZMtMeG&#10;U0ONHb3VVH7tv316Y7Xl9zzPXr3Oshl9nGRjtFh7fze8PIMSGuT/+C+9dhaeJsbkcJ2TGKA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904OAxwAAAN4AAAAPAAAAAAAA&#10;AAAAAAAAAKECAABkcnMvZG93bnJldi54bWxQSwUGAAAAAAQABAD5AAAAlQMAAAAA&#10;">
                    <v:stroke endarrow="block"/>
                  </v:line>
                </v:group>
                <v:group id="Group 587" o:spid="_x0000_s1363" style="position:absolute;left:1800;top:9589;width:1800;height:900" coordorigin="1800,9589" coordsize="1800,9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i6YqscAAADeAAAADwAAAGRycy9kb3ducmV2LnhtbESPQWvCQBSE74X+h+UJ&#10;vdXdtCoSXUWkLR5EqAri7ZF9JsHs25DdJvHfu4LQ4zAz3zDzZW8r0VLjS8cakqECQZw5U3Ku4Xj4&#10;fp+C8AHZYOWYNNzIw3Lx+jLH1LiOf6ndh1xECPsUNRQh1KmUPivIoh+6mjh6F9dYDFE2uTQNdhFu&#10;K/mh1ERaLDkuFFjTuqDsuv+zGn467FafyVe7vV7Wt/NhvDttE9L6bdCvZiAC9eE//GxvjIbxRKkR&#10;PO7EKyAXd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6i6YqscAAADe&#10;AAAADwAAAAAAAAAAAAAAAACqAgAAZHJzL2Rvd25yZXYueG1sUEsFBgAAAAAEAAQA+gAAAJ4DAAAA&#10;AA==&#10;">
                  <v:shape id="AutoShape 588" o:spid="_x0000_s1364" type="#_x0000_t176" style="position:absolute;left:1800;top:9589;width:1800;height:9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CS8sQA&#10;AADeAAAADwAAAGRycy9kb3ducmV2LnhtbESPwWrDMBBE74X8g9hCLqWRGupQ3CghTgj4WrcfsFhb&#10;29RaKZYa238fBQo9DjPzhtnuJ9uLKw2hc6zhZaVAENfOdNxo+Po8P7+BCBHZYO+YNMwUYL9bPGwx&#10;N27kD7pWsREJwiFHDW2MPpcy1C1ZDCvniZP37QaLMcmhkWbAMcFtL9dKbaTFjtNCi56OLdU/1a/V&#10;ULxygYU8+adyvih5vGRT6LzWy8fp8A4i0hT/w3/t0mjINkplcL+TroDc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rgkvLEAAAA3gAAAA8AAAAAAAAAAAAAAAAAmAIAAGRycy9k&#10;b3ducmV2LnhtbFBLBQYAAAAABAAEAPUAAACJAwAAAAA=&#10;" strokeweight="2.25pt"/>
                  <v:shape id="Text Box 589" o:spid="_x0000_s1365" type="#_x0000_t202" style="position:absolute;left:1941;top:9730;width:1440;height:63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F/R8UA&#10;AADeAAAADwAAAGRycy9kb3ducmV2LnhtbESPzWrDMBCE74G+g9hCL6GWUxKndaOENJCSq908wNra&#10;2KbWyliqf94+KhR6HGbmG2Z3mEwrBupdY1nBKopBEJdWN1wpuH6dn19BOI+ssbVMCmZycNg/LHaY&#10;ajtyRkPuKxEg7FJUUHvfpVK6siaDLrIdcfButjfog+wrqXscA9y08iWOE2mw4bBQY0enmsrv/Mco&#10;uF3G5eZtLD79dZutkw9stoWdlXp6nI7vIDxN/j/8175oBZskIOH3TrgCcn8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4X9HxQAAAN4AAAAPAAAAAAAAAAAAAAAAAJgCAABkcnMv&#10;ZG93bnJldi54bWxQSwUGAAAAAAQABAD1AAAAigMAAAAA&#10;" stroked="f">
                    <v:textbox>
                      <w:txbxContent>
                        <w:p w:rsidR="007077FC" w:rsidRPr="009E1996" w:rsidRDefault="007077FC" w:rsidP="003A1BAA">
                          <w:pPr>
                            <w:pStyle w:val="BodyText3"/>
                            <w:jc w:val="center"/>
                            <w:rPr>
                              <w:rFonts w:cs="Arabic Transparent"/>
                              <w:b/>
                              <w:bCs/>
                              <w:sz w:val="20"/>
                              <w:szCs w:val="20"/>
                              <w:rtl/>
                            </w:rPr>
                          </w:pPr>
                          <w:r w:rsidRPr="009E1996">
                            <w:rPr>
                              <w:rFonts w:cs="Arabic Transparent" w:hint="cs"/>
                              <w:b/>
                              <w:bCs/>
                              <w:sz w:val="20"/>
                              <w:szCs w:val="20"/>
                              <w:rtl/>
                            </w:rPr>
                            <w:t>تأكيد التصحيحات (خطياً)</w:t>
                          </w:r>
                        </w:p>
                      </w:txbxContent>
                    </v:textbox>
                  </v:shape>
                </v:group>
                <v:group id="Group 590" o:spid="_x0000_s1366" style="position:absolute;left:2520;top:8309;width:3600;height:2214" coordorigin="2520,8309" coordsize="3600,22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vwG3cgAAADeAAAADwAAAGRycy9kb3ducmV2LnhtbESPT2vCQBTE7wW/w/IK&#10;veluLFpJ3YiILT2IUBVKb4/syx/Mvg3ZNYnfvlso9DjMzG+Y9Wa0jeip87VjDclMgSDOnam51HA5&#10;v01XIHxANtg4Jg138rDJJg9rTI0b+JP6UyhFhLBPUUMVQptK6fOKLPqZa4mjV7jOYoiyK6XpcIhw&#10;28i5Uktpsea4UGFLu4ry6+lmNbwPOGyfk31/uBa7+/d5cfw6JKT10+O4fQURaAz/4b/2h9GwWCr1&#10;Ar934hWQ2Q8A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Br8Bt3IAAAA&#10;3gAAAA8AAAAAAAAAAAAAAAAAqgIAAGRycy9kb3ducmV2LnhtbFBLBQYAAAAABAAEAPoAAACfAwAA&#10;AAA=&#10;">
                  <v:line id="Line 591" o:spid="_x0000_s1367" style="position:absolute;visibility:visible" from="5040,8309" to="5040,93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WcZDcQAAADeAAAADwAAAGRycy9kb3ducmV2LnhtbERPyWrDMBC9B/oPYgq9JVICzeJECSWm&#10;kENbyELPU2timVojY6mO8vfVodDj4+2bXXKtGKgPjWcN04kCQVx503Ct4XJ+HS9BhIhssPVMGu4U&#10;YLd9GG2wMP7GRxpOsRY5hEOBGmyMXSFlqCw5DBPfEWfu6nuHMcO+lqbHWw53rZwpNZcOG84NFjva&#10;W6q+Tz9Ow8KWR7mQ5dv5oxya6Sq9p8+vldZPj+llDSJSiv/iP/fBaHieK5X35jv5Csjt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ZxkNxAAAAN4AAAAPAAAAAAAAAAAA&#10;AAAAAKECAABkcnMvZG93bnJldi54bWxQSwUGAAAAAAQABAD5AAAAkgMAAAAA&#10;">
                    <v:stroke endarrow="block"/>
                  </v:line>
                  <v:shape id="Text Box 592" o:spid="_x0000_s1368" type="#_x0000_t202" style="position:absolute;left:4140;top:8502;width:1980;height:45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vZPMQA&#10;AADeAAAADwAAAGRycy9kb3ducmV2LnhtbESPT2sCMRTE7wW/Q3hCbzWxUGm3RlFB6NW/vb5uXjdb&#10;Ny9LEte1n74RhB6HmfkNM533rhEdhVh71jAeKRDEpTc1Vxr2u/XTK4iYkA02nknDlSLMZ4OHKRbG&#10;X3hD3TZVIkM4FqjBptQWUsbSksM48i1x9r59cJiyDJU0AS8Z7hr5rNREOqw5L1hsaWWpPG3PTsPX&#10;fv2pcPdDx+58KHkclt2vt1o/DvvFO4hEffoP39sfRsPLRKk3uN3JV0DO/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CL2TzEAAAA3gAAAA8AAAAAAAAAAAAAAAAAmAIAAGRycy9k&#10;b3ducmV2LnhtbFBLBQYAAAAABAAEAPUAAACJAwAAAAA=&#10;" stroked="f">
                    <v:textbox inset=",.3mm,,.3mm">
                      <w:txbxContent>
                        <w:p w:rsidR="007077FC" w:rsidRPr="009E1996" w:rsidRDefault="007077FC" w:rsidP="00C50C9A">
                          <w:pPr>
                            <w:spacing w:before="0" w:after="0"/>
                            <w:jc w:val="center"/>
                            <w:rPr>
                              <w:rFonts w:cs="Arabic Transparent"/>
                              <w:b/>
                              <w:bCs/>
                              <w:sz w:val="18"/>
                              <w:szCs w:val="20"/>
                              <w:rtl/>
                            </w:rPr>
                          </w:pPr>
                          <w:r w:rsidRPr="009E1996">
                            <w:rPr>
                              <w:rFonts w:cs="Arabic Transparent" w:hint="cs"/>
                              <w:b/>
                              <w:bCs/>
                              <w:sz w:val="18"/>
                              <w:szCs w:val="20"/>
                              <w:rtl/>
                            </w:rPr>
                            <w:t>فتح ال</w:t>
                          </w:r>
                          <w:r>
                            <w:rPr>
                              <w:rFonts w:cs="Arabic Transparent" w:hint="cs"/>
                              <w:b/>
                              <w:bCs/>
                              <w:sz w:val="18"/>
                              <w:szCs w:val="20"/>
                              <w:rtl/>
                            </w:rPr>
                            <w:t>عطاء</w:t>
                          </w:r>
                          <w:r w:rsidRPr="009E1996">
                            <w:rPr>
                              <w:rFonts w:cs="Arabic Transparent" w:hint="cs"/>
                              <w:b/>
                              <w:bCs/>
                              <w:sz w:val="18"/>
                              <w:szCs w:val="20"/>
                              <w:rtl/>
                            </w:rPr>
                            <w:t xml:space="preserve"> المالي</w:t>
                          </w:r>
                        </w:p>
                      </w:txbxContent>
                    </v:textbox>
                  </v:shape>
                  <v:shape id="AutoShape 593" o:spid="_x0000_s1369" type="#_x0000_t176" style="position:absolute;left:4140;top:9443;width:1800;height:10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6nt8MA&#10;AADeAAAADwAAAGRycy9kb3ducmV2LnhtbESPy2rDMBBF94X+g5hCN6WRUppQHMumTilkm8cHDNbE&#10;NrVGsqXazt9Xi0KWl/vi5OViezHRGDrHGtYrBYK4dqbjRsPl/P36ASJEZIO9Y9JwowBl8fiQY2bc&#10;zEeaTrERaYRDhhraGH0mZahbshhWzhMn7+pGizHJsZFmxDmN216+KbWVFjtODy162rdU/5x+rYbq&#10;nSus5Jd/OdwGJffDZgmd1/r5afncgYi0xHv4v30wGjZbtU4ACSehgC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06nt8MAAADeAAAADwAAAAAAAAAAAAAAAACYAgAAZHJzL2Rv&#10;d25yZXYueG1sUEsFBgAAAAAEAAQA9QAAAIgDAAAAAA==&#10;" strokeweight="2.25pt"/>
                  <v:shape id="Text Box 594" o:spid="_x0000_s1370" type="#_x0000_t202" style="position:absolute;left:4307;top:9553;width:1440;height:9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Fx7sYA&#10;AADeAAAADwAAAGRycy9kb3ducmV2LnhtbESPzWrDMBCE74W8g9hCLiWRHRondS2HNNDia34eYGNt&#10;bFNrZSw1tt8+KhR6HGbmGybbjaYVd+pdY1lBvIxAEJdWN1wpuJw/F1sQziNrbC2Tgokc7PLZU4ap&#10;tgMf6X7ylQgQdikqqL3vUildWZNBt7QdcfButjfog+wrqXscAty0chVFiTTYcFiosaNDTeX36cco&#10;uBXDy/ptuH75y+b4mnxgs7naSan587h/B+Fp9P/hv3ahFayTKI7h9064AjJ/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NFx7sYAAADeAAAADwAAAAAAAAAAAAAAAACYAgAAZHJz&#10;L2Rvd25yZXYueG1sUEsFBgAAAAAEAAQA9QAAAIsDAAAAAA==&#10;" stroked="f">
                    <v:textbox>
                      <w:txbxContent>
                        <w:p w:rsidR="007077FC" w:rsidRPr="00EE7154" w:rsidRDefault="00DB32BE" w:rsidP="00C50C9A">
                          <w:pPr>
                            <w:spacing w:before="0"/>
                            <w:jc w:val="center"/>
                            <w:rPr>
                              <w:rFonts w:cs="Arabic Transparent"/>
                              <w:b/>
                              <w:bCs/>
                              <w:sz w:val="22"/>
                              <w:szCs w:val="22"/>
                              <w:rtl/>
                            </w:rPr>
                          </w:pPr>
                          <w:r w:rsidRPr="00DB32BE">
                            <w:rPr>
                              <w:rFonts w:cs="Arabic Transparent" w:hint="eastAsia"/>
                              <w:b/>
                              <w:bCs/>
                              <w:sz w:val="22"/>
                              <w:szCs w:val="22"/>
                              <w:rtl/>
                            </w:rPr>
                            <w:t>التقييم</w:t>
                          </w:r>
                          <w:r w:rsidRPr="00DB32BE">
                            <w:rPr>
                              <w:rFonts w:cs="Arabic Transparent"/>
                              <w:b/>
                              <w:bCs/>
                              <w:sz w:val="22"/>
                              <w:szCs w:val="22"/>
                              <w:rtl/>
                            </w:rPr>
                            <w:t xml:space="preserve"> </w:t>
                          </w:r>
                          <w:r w:rsidRPr="00DB32BE">
                            <w:rPr>
                              <w:rFonts w:cs="Arabic Transparent" w:hint="eastAsia"/>
                              <w:b/>
                              <w:bCs/>
                              <w:sz w:val="22"/>
                              <w:szCs w:val="22"/>
                              <w:rtl/>
                            </w:rPr>
                            <w:t>المالي</w:t>
                          </w:r>
                        </w:p>
                      </w:txbxContent>
                    </v:textbox>
                  </v:shape>
                  <v:group id="Group 595" o:spid="_x0000_s1371" style="position:absolute;left:2520;top:9013;width:1980;height:540" coordorigin="2520,9078" coordsize="1980,5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1IzmMYAAADeAAAADwAAAGRycy9kb3ducmV2LnhtbESPQYvCMBSE7wv+h/AE&#10;b2taRVmqUURc8SAL1gXx9miebbF5KU22rf/eCAseh5n5hlmue1OJlhpXWlYQjyMQxJnVJecKfs/f&#10;n18gnEfWWFkmBQ9ysF4NPpaYaNvxidrU5yJA2CWooPC+TqR0WUEG3djWxMG72cagD7LJpW6wC3BT&#10;yUkUzaXBksNCgTVtC8ru6Z9RsO+w20zjXXu837aP63n2cznGpNRo2G8WIDz1/h3+bx+0gtk8iifw&#10;uhOugFw9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PUjOYxgAAAN4A&#10;AAAPAAAAAAAAAAAAAAAAAKoCAABkcnMvZG93bnJldi54bWxQSwUGAAAAAAQABAD6AAAAnQMAAAAA&#10;">
                    <v:line id="Line 596" o:spid="_x0000_s1372" style="position:absolute;flip:y;visibility:visible" from="2520,9078" to="2520,96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46RA8kAAADeAAAADwAAAGRycy9kb3ducmV2LnhtbESPQUsDMRSE74L/ITyhl2KzrXVp16al&#10;CIKHXlpli7fXzXOz7OZlTWK7/ntTEDwOM/MNs9oMthNn8qFxrGA6yUAQV043XCt4f3u5X4AIEVlj&#10;55gU/FCAzfr2ZoWFdhfe0/kQa5EgHApUYGLsCylDZchimLieOHmfzluMSfpaao+XBLednGVZLi02&#10;nBYM9vRsqGoP31aBXOzGX357mrdlezwuTVmV/cdOqdHdsH0CEWmI/+G/9qtW8Jhn0we43klXQK5/&#10;AQ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D+OkQPJAAAA3gAAAA8AAAAA&#10;AAAAAAAAAAAAoQIAAGRycy9kb3ducmV2LnhtbFBLBQYAAAAABAAEAPkAAACXAwAAAAA=&#10;"/>
                    <v:line id="Line 597" o:spid="_x0000_s1373" style="position:absolute;visibility:visible" from="2520,9078" to="4500,90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oLwG8gAAADeAAAADwAAAGRycy9kb3ducmV2LnhtbESPQWvCQBSE70L/w/IKvelGa0OJriKW&#10;gvZQqi20x2f2mUSzb8PumqT/3hUKPQ4z8w0zX/amFi05X1lWMB4lIIhzqysuFHx9vg6fQfiArLG2&#10;TAp+ycNycTeYY6Ztxztq96EQEcI+QwVlCE0mpc9LMuhHtiGO3tE6gyFKV0jtsItwU8tJkqTSYMVx&#10;ocSG1iXl5/3FKHh//Ejb1fZt039v00P+sjv8nDqn1MN9v5qBCNSH//Bfe6MVPKXJeAq3O/EKyMUV&#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toLwG8gAAADeAAAADwAAAAAA&#10;AAAAAAAAAAChAgAAZHJzL2Rvd25yZXYueG1sUEsFBgAAAAAEAAQA+QAAAJYDAAAAAA==&#10;"/>
                    <v:line id="Line 598" o:spid="_x0000_s1374" style="position:absolute;visibility:visible" from="4500,9078" to="4500,94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r8gTsYAAADeAAAADwAAAGRycy9kb3ducmV2LnhtbESPS2vDMBCE74H+B7GF3hLZhbycKKHU&#10;FHpIC3mQ88baWqbWyliqo/77qFDIcZiZb5j1NtpWDNT7xrGCfJKBIK6cbrhWcDq+jRcgfEDW2Dom&#10;Bb/kYbt5GK2x0O7KexoOoRYJwr5ABSaErpDSV4Ys+onriJP35XqLIcm+lrrHa4LbVj5n2UxabDgt&#10;GOzo1VD1ffixCuam3Mu5LHfHz3Jo8mX8iOfLUqmnx/iyAhEohnv4v/2uFUxnWT6FvzvpCsjND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q/IE7GAAAA3gAAAA8AAAAAAAAA&#10;AAAAAAAAoQIAAGRycy9kb3ducmV2LnhtbFBLBQYAAAAABAAEAPkAAACUAwAAAAA=&#10;">
                      <v:stroke endarrow="block"/>
                    </v:line>
                  </v:group>
                </v:group>
              </v:group>
              <v:group id="Group 599" o:spid="_x0000_s1375" style="position:absolute;left:3824;top:11331;width:2160;height:2724" coordorigin="3824,11331" coordsize="2160,27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Gk1m8YAAADeAAAADwAAAGRycy9kb3ducmV2LnhtbESPQYvCMBSE7wv+h/CE&#10;va1pFYtUo4i4sgcRVgXx9miebbF5KU22rf/eCMIeh5n5hlmselOJlhpXWlYQjyIQxJnVJecKzqfv&#10;rxkI55E1VpZJwYMcrJaDjwWm2nb8S+3R5yJA2KWooPC+TqV0WUEG3cjWxMG72cagD7LJpW6wC3BT&#10;yXEUJdJgyWGhwJo2BWX3459RsOuwW0/ibbu/3zaP62l6uOxjUupz2K/nIDz1/j/8bv9oBdMkihN4&#10;3QlXQC6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waTWbxgAAAN4A&#10;AAAPAAAAAAAAAAAAAAAAAKoCAABkcnMvZG93bnJldi54bWxQSwUGAAAAAAQABAD6AAAAnQMAAAAA&#10;">
                <v:line id="Line 600" o:spid="_x0000_s1376" style="position:absolute;visibility:visible" from="4904,11331" to="4904,129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SEboscAAADeAAAADwAAAGRycy9kb3ducmV2LnhtbESPQWvCQBSE70L/w/IKvekmQk1NXaUY&#10;Cj1UQS09v2Zfs6HZtyG7jdt/3xUEj8PMfMOsNtF2YqTBt44V5LMMBHHtdMuNgo/T6/QJhA/IGjvH&#10;pOCPPGzWd5MVltqd+UDjMTQiQdiXqMCE0JdS+tqQRT9zPXHyvt1gMSQ5NFIPeE5w28l5li2kxZbT&#10;gsGetobqn+OvVVCY6iALWb2f9tXY5su4i59fS6Ue7uPLM4hAMdzC1/abVvC4yPICLnfSFZDr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VIRuixwAAAN4AAAAPAAAAAAAA&#10;AAAAAAAAAKECAABkcnMvZG93bnJldi54bWxQSwUGAAAAAAQABAD5AAAAlQMAAAAA&#10;">
                  <v:stroke endarrow="block"/>
                </v:line>
                <v:group id="Group 601" o:spid="_x0000_s1377" style="position:absolute;left:4004;top:12975;width:1800;height:1080" coordorigin="4140,12917" coordsize="1800,10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roEcsQAAADeAAAADwAAAGRycy9kb3ducmV2LnhtbERPTWvCQBC9F/wPywje&#10;6iaVhBJdJQQrPUihWhBvQ3ZMgtnZkF2T+O+7h0KPj/e92U2mFQP1rrGsIF5GIIhLqxuuFPycP17f&#10;QTiPrLG1TAqe5GC3nb1sMNN25G8aTr4SIYRdhgpq77tMSlfWZNAtbUccuJvtDfoA+0rqHscQblr5&#10;FkWpNNhwaKixo6Km8n56GAWHEcd8Fe+H4/1WPK/n5OtyjEmpxXzK1yA8Tf5f/Of+1AqSNIrD3nAn&#10;XAG5/Q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7roEcsQAAADeAAAA&#10;DwAAAAAAAAAAAAAAAACqAgAAZHJzL2Rvd25yZXYueG1sUEsFBgAAAAAEAAQA+gAAAJsDAAAAAA==&#10;">
                  <v:shape id="AutoShape 602" o:spid="_x0000_s1378" type="#_x0000_t176" style="position:absolute;left:4140;top:12917;width:1800;height:10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QOKsUA&#10;AADeAAAADwAAAGRycy9kb3ducmV2LnhtbESPwWrDMBBE74X+g9hCLiWREpqQulFC7FDItWk/YLG2&#10;tqm1ki0ltv8+KhR6HGbmDbM7jLYVN+pD41jDcqFAEJfONFxp+Pp8n29BhIhssHVMGiYKcNg/Puww&#10;M27gD7pdYiUShEOGGuoYfSZlKGuyGBbOEyfv2/UWY5J9JU2PQ4LbVq6U2kiLDaeFGj0VNZU/l6vV&#10;kL9wjrk8+efz1ClZdOsxNF7r2dN4fAMRaYz/4b/22WhYb9TyFX7vpCsg9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dA4qxQAAAN4AAAAPAAAAAAAAAAAAAAAAAJgCAABkcnMv&#10;ZG93bnJldi54bWxQSwUGAAAAAAQABAD1AAAAigMAAAAA&#10;" strokeweight="2.25pt"/>
                  <v:shape id="Text Box 603" o:spid="_x0000_s1379" type="#_x0000_t202" style="position:absolute;left:4294;top:13005;width:1440;height:99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iqTsYA&#10;AADeAAAADwAAAGRycy9kb3ducmV2LnhtbESPy2rCQBSG90LfYTgFdzrR0lBTRxGl4qLQ1oq6PM0c&#10;k2DmTMiMubx9ZyG4/PlvfPNlZ0rRUO0Kywom4wgEcWp1wZmCw+/H6A2E88gaS8ukoCcHy8XTYI6J&#10;ti3/ULP3mQgj7BJUkHtfJVK6NCeDbmwr4uBdbG3QB1lnUtfYhnFTymkUxdJgweEhx4rWOaXX/c0o&#10;0C+zzfH0eW22fyv+PrdfvO43J6WGz93qHYSnzj/C9/ZOK3iNo2kACDgBBeTiH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QiqTsYAAADeAAAADwAAAAAAAAAAAAAAAACYAgAAZHJz&#10;L2Rvd25yZXYueG1sUEsFBgAAAAAEAAQA9QAAAIsDAAAAAA==&#10;" stroked="f" strokeweight="2.25pt">
                    <v:textbox>
                      <w:txbxContent>
                        <w:p w:rsidR="007077FC" w:rsidRPr="009E1996" w:rsidRDefault="007077FC" w:rsidP="00C50C9A">
                          <w:pPr>
                            <w:spacing w:before="0"/>
                            <w:jc w:val="center"/>
                            <w:rPr>
                              <w:b/>
                              <w:bCs/>
                              <w:rtl/>
                            </w:rPr>
                          </w:pPr>
                          <w:r w:rsidRPr="009E1996">
                            <w:rPr>
                              <w:rFonts w:hint="cs"/>
                              <w:b/>
                              <w:bCs/>
                              <w:rtl/>
                            </w:rPr>
                            <w:t>التوصية بإحالة العقد</w:t>
                          </w:r>
                        </w:p>
                      </w:txbxContent>
                    </v:textbox>
                  </v:shape>
                </v:group>
                <v:shape id="Text Box 604" o:spid="_x0000_s1380" type="#_x0000_t202" style="position:absolute;left:3824;top:12028;width:2160;height:6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3yscA&#10;AADeAAAADwAAAGRycy9kb3ducmV2LnhtbESPQWvCQBSE70L/w/IKXkrdKNSW6CptxKLgRaueX7PP&#10;ZGn2bciuJv57Vyh4HGbmG2Y672wlLtR441jBcJCAIM6dNlwo2P8sXz9A+ICssXJMCq7kYT576k0x&#10;1a7lLV12oRARwj5FBWUIdSqlz0uy6AeuJo7eyTUWQ5RNIXWDbYTbSo6SZCwtGo4LJdaUlZT/7c5W&#10;wcacioP7Pr4vXvLsd73/ykx7vCrVf+4+JyACdeER/m+vtIK3cTIawv1OvAJydg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v9N8rHAAAA3gAAAA8AAAAAAAAAAAAAAAAAmAIAAGRy&#10;cy9kb3ducmV2LnhtbFBLBQYAAAAABAAEAPUAAACMAwAAAAA=&#10;" stroked="f">
                  <v:textbox inset=",,,.3mm">
                    <w:txbxContent>
                      <w:p w:rsidR="007077FC" w:rsidRPr="009E1996" w:rsidRDefault="007077FC" w:rsidP="00C50C9A">
                        <w:pPr>
                          <w:spacing w:before="0" w:after="0"/>
                          <w:jc w:val="center"/>
                          <w:rPr>
                            <w:rFonts w:cs="Arabic Transparent"/>
                            <w:b/>
                            <w:bCs/>
                            <w:sz w:val="20"/>
                            <w:szCs w:val="20"/>
                            <w:rtl/>
                          </w:rPr>
                        </w:pPr>
                        <w:r w:rsidRPr="009E1996">
                          <w:rPr>
                            <w:rFonts w:cs="Arabic Transparent" w:hint="cs"/>
                            <w:b/>
                            <w:bCs/>
                            <w:sz w:val="20"/>
                            <w:szCs w:val="20"/>
                            <w:rtl/>
                          </w:rPr>
                          <w:t xml:space="preserve">أعلى علامة </w:t>
                        </w:r>
                        <w:r w:rsidRPr="009E1996">
                          <w:rPr>
                            <w:rFonts w:hint="cs"/>
                            <w:b/>
                            <w:bCs/>
                            <w:sz w:val="20"/>
                            <w:szCs w:val="20"/>
                            <w:rtl/>
                          </w:rPr>
                          <w:t>فنية</w:t>
                        </w:r>
                      </w:p>
                    </w:txbxContent>
                  </v:textbox>
                </v:shape>
              </v:group>
              <v:group id="Group 605" o:spid="_x0000_s1381" style="position:absolute;left:4004;top:7984;width:1800;height:1080" coordorigin="4140,7202" coordsize="1800,10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T75JcYAAADeAAAADwAAAGRycy9kb3ducmV2LnhtbESPQYvCMBSE7wv+h/AE&#10;b2vairJUo4i44kGE1QXx9miebbF5KU22rf/eCMIeh5n5hlmselOJlhpXWlYQjyMQxJnVJecKfs/f&#10;n18gnEfWWFkmBQ9ysFoOPhaYatvxD7Unn4sAYZeigsL7OpXSZQUZdGNbEwfvZhuDPsgml7rBLsBN&#10;JZMomkmDJYeFAmvaFJTdT39Gwa7Dbj2Jt+3hfts8rufp8XKISanRsF/PQXjq/X/43d5rBdNZlCTw&#10;uhOugFw+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BPvklxgAAAN4A&#10;AAAPAAAAAAAAAAAAAAAAAKoCAABkcnMvZG93bnJldi54bWxQSwUGAAAAAAQABAD6AAAAnQMAAAAA&#10;">
                <v:shape id="AutoShape 606" o:spid="_x0000_s1382" type="#_x0000_t176" style="position:absolute;left:4140;top:7202;width:1800;height:10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Ba8MA&#10;AADeAAAADwAAAGRycy9kb3ducmV2LnhtbESP3arCMBCE7wXfIazgnabaY9FqFBEU8c6fB1ia7Q82&#10;m9JErW9vDgheDjPzDbPadKYWT2pdZVnBZByBIM6srrhQcLvuR3MQziNrrC2Tgjc52Kz7vRWm2r74&#10;TM+LL0SAsEtRQel9k0rpspIMurFtiIOX29agD7ItpG7xFeCmltMoSqTBisNCiQ3tSsrul4dRsLia&#10;fH/4e9SnKo+T2Ly3x+5UKDUcdNslCE+d/4W/7aNWMEuiaQz/d8IVkOs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uBa8MAAADeAAAADwAAAAAAAAAAAAAAAACYAgAAZHJzL2Rv&#10;d25yZXYueG1sUEsFBgAAAAAEAAQA9QAAAIgDAAAAAA==&#10;" filled="f" strokeweight="2.25pt"/>
                <v:shape id="Text Box 607" o:spid="_x0000_s1383" type="#_x0000_t202" style="position:absolute;left:4304;top:7385;width:1440;height:7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oYy8YA&#10;AADeAAAADwAAAGRycy9kb3ducmV2LnhtbESP0WrCQBRE3wv+w3IFX0rdVGLU6Ca0QsVXrR9wzV6T&#10;YPZuyG5N8vddodDHYWbOMLt8MI14UOdqywre5xEI4sLqmksFl++vtzUI55E1NpZJwUgO8mzyssNU&#10;255P9Dj7UgQIuxQVVN63qZSuqMigm9uWOHg32xn0QXal1B32AW4auYiiRBqsOSxU2NK+ouJ+/jEK&#10;bsf+dbnprwd/WZ3i5BPr1dWOSs2mw8cWhKfB/4f/2ketYJlEixied8IVkN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soYy8YAAADeAAAADwAAAAAAAAAAAAAAAACYAgAAZHJz&#10;L2Rvd25yZXYueG1sUEsFBgAAAAAEAAQA9QAAAIsDAAAAAA==&#10;" stroked="f">
                  <v:textbox>
                    <w:txbxContent>
                      <w:p w:rsidR="007077FC" w:rsidRPr="009E1996" w:rsidRDefault="007077FC" w:rsidP="003A1BAA">
                        <w:pPr>
                          <w:pStyle w:val="BodyText2"/>
                          <w:spacing w:line="240" w:lineRule="auto"/>
                          <w:jc w:val="center"/>
                          <w:rPr>
                            <w:rFonts w:cs="Arabic Transparent"/>
                            <w:b/>
                            <w:bCs/>
                            <w:rtl/>
                          </w:rPr>
                        </w:pPr>
                        <w:r w:rsidRPr="009E1996">
                          <w:rPr>
                            <w:rFonts w:cs="Arabic Transparent" w:hint="cs"/>
                            <w:b/>
                            <w:bCs/>
                            <w:rtl/>
                          </w:rPr>
                          <w:t>التوصية للفتح المالي</w:t>
                        </w:r>
                      </w:p>
                    </w:txbxContent>
                  </v:textbox>
                </v:shape>
              </v:group>
            </v:group>
          </v:group>
        </w:pict>
      </w:r>
      <w:r w:rsidRPr="00DB32BE">
        <w:rPr>
          <w:rFonts w:ascii="Simplified Arabic" w:hAnsi="Simplified Arabic" w:cs="Simplified Arabic"/>
          <w:sz w:val="24"/>
          <w:szCs w:val="24"/>
          <w:rtl/>
          <w:lang w:eastAsia="ar-SA"/>
        </w:rPr>
        <w:br w:type="page"/>
      </w:r>
      <w:r w:rsidRPr="00DB32BE">
        <w:rPr>
          <w:rFonts w:ascii="Simplified Arabic" w:hAnsi="Simplified Arabic" w:cs="Simplified Arabic"/>
          <w:b/>
          <w:bCs/>
          <w:i/>
          <w:iCs/>
          <w:rtl/>
          <w:lang w:eastAsia="ar-SA"/>
        </w:rPr>
        <w:t xml:space="preserve">3.14 </w:t>
      </w:r>
      <w:r w:rsidRPr="00DB32BE">
        <w:rPr>
          <w:rFonts w:ascii="Simplified Arabic" w:hAnsi="Simplified Arabic" w:cs="Simplified Arabic"/>
          <w:b/>
          <w:bCs/>
          <w:i/>
          <w:iCs/>
          <w:rtl/>
          <w:lang w:eastAsia="ar-SA"/>
        </w:rPr>
        <w:tab/>
      </w:r>
      <w:r w:rsidRPr="00DB32BE">
        <w:rPr>
          <w:rFonts w:ascii="Simplified Arabic" w:hAnsi="Simplified Arabic" w:cs="Simplified Arabic"/>
          <w:b/>
          <w:bCs/>
          <w:i/>
          <w:iCs/>
          <w:rtl/>
          <w:lang w:eastAsia="ar-SA"/>
        </w:rPr>
        <w:tab/>
        <w:t>تقييم العطاءات باستخدام اسلوب الاختيار على أساس الأقل كلفة</w:t>
      </w:r>
    </w:p>
    <w:p w:rsidR="00000000" w:rsidRDefault="00C2294F">
      <w:pPr>
        <w:bidi/>
        <w:spacing w:before="0" w:after="0"/>
        <w:ind w:left="29" w:firstLine="0"/>
        <w:jc w:val="lowKashida"/>
        <w:rPr>
          <w:rFonts w:ascii="Simplified Arabic" w:hAnsi="Simplified Arabic" w:cs="Simplified Arabic"/>
          <w:b/>
          <w:bCs/>
          <w:rtl/>
          <w:lang w:eastAsia="ar-SA"/>
        </w:rPr>
      </w:pPr>
      <w:r>
        <w:rPr>
          <w:rFonts w:ascii="Simplified Arabic" w:hAnsi="Simplified Arabic" w:cs="Simplified Arabic" w:hint="cs"/>
          <w:b/>
          <w:bCs/>
          <w:rtl/>
          <w:lang w:eastAsia="ar-SA"/>
        </w:rPr>
        <w:t>1.3.14</w:t>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مقدمة</w:t>
      </w:r>
    </w:p>
    <w:p w:rsidR="00000000" w:rsidRDefault="00DB32BE">
      <w:pPr>
        <w:bidi/>
        <w:spacing w:before="0" w:after="120"/>
        <w:ind w:left="26" w:firstLine="0"/>
        <w:rPr>
          <w:rFonts w:ascii="Simplified Arabic" w:hAnsi="Simplified Arabic" w:cs="Simplified Arabic"/>
          <w:b/>
          <w:bCs/>
          <w:rtl/>
          <w:lang w:eastAsia="ar-SA"/>
        </w:rPr>
      </w:pPr>
      <w:r w:rsidRPr="00DB32BE">
        <w:rPr>
          <w:rFonts w:ascii="Simplified Arabic" w:hAnsi="Simplified Arabic" w:cs="Simplified Arabic"/>
          <w:rtl/>
          <w:lang w:eastAsia="ar-SA" w:bidi="ar-JO"/>
        </w:rPr>
        <w:t xml:space="preserve">يناسب هذا الأسلوب اختيار مستشارين لمهام ذات طبيعة معيارية أو روتينية فقط (تدقيق حسابات، تصميم هندسي لأعمال غير معقدة، وهكذا) حيث توجد ممارسات ومعايير راسخة. بموجب طريقة الاختيار هذه يحدد "حد أدنى" لعلامة التأهيل بالنسبة "للجودة". وتتم الدعوة لتقديم </w:t>
      </w:r>
      <w:r w:rsidR="004D6F26">
        <w:rPr>
          <w:rFonts w:ascii="Simplified Arabic" w:hAnsi="Simplified Arabic" w:cs="Simplified Arabic"/>
          <w:rtl/>
          <w:lang w:eastAsia="ar-SA" w:bidi="ar-JO"/>
        </w:rPr>
        <w:t>عطاءات</w:t>
      </w:r>
      <w:r w:rsidRPr="00DB32BE">
        <w:rPr>
          <w:rFonts w:ascii="Simplified Arabic" w:hAnsi="Simplified Arabic" w:cs="Simplified Arabic"/>
          <w:rtl/>
          <w:lang w:eastAsia="ar-SA" w:bidi="ar-JO"/>
        </w:rPr>
        <w:t xml:space="preserve"> في مغلفين من قائمة مختصرة. ويتم أولا فتح وتقييم ال</w:t>
      </w:r>
      <w:r w:rsidR="004D6F26">
        <w:rPr>
          <w:rFonts w:ascii="Simplified Arabic" w:hAnsi="Simplified Arabic" w:cs="Simplified Arabic" w:hint="cs"/>
          <w:rtl/>
          <w:lang w:eastAsia="ar-SA" w:bidi="ar-JO"/>
        </w:rPr>
        <w:t>عروض</w:t>
      </w:r>
      <w:r w:rsidRPr="00DB32BE">
        <w:rPr>
          <w:rFonts w:ascii="Simplified Arabic" w:hAnsi="Simplified Arabic" w:cs="Simplified Arabic"/>
          <w:rtl/>
          <w:lang w:eastAsia="ar-SA" w:bidi="ar-JO"/>
        </w:rPr>
        <w:t xml:space="preserve"> الفنية، ويتم رفض تلك ال</w:t>
      </w:r>
      <w:r w:rsidR="004D6F26">
        <w:rPr>
          <w:rFonts w:ascii="Simplified Arabic" w:hAnsi="Simplified Arabic" w:cs="Simplified Arabic" w:hint="cs"/>
          <w:rtl/>
          <w:lang w:eastAsia="ar-SA" w:bidi="ar-JO"/>
        </w:rPr>
        <w:t>عروض</w:t>
      </w:r>
      <w:r w:rsidRPr="00DB32BE">
        <w:rPr>
          <w:rFonts w:ascii="Simplified Arabic" w:hAnsi="Simplified Arabic" w:cs="Simplified Arabic"/>
          <w:rtl/>
          <w:lang w:eastAsia="ar-SA" w:bidi="ar-JO"/>
        </w:rPr>
        <w:t xml:space="preserve"> التي تحصل على اقل من الحد الأدنى لعلامة التأهيل، ويجري فتح ال</w:t>
      </w:r>
      <w:r w:rsidR="004D6F26">
        <w:rPr>
          <w:rFonts w:ascii="Simplified Arabic" w:hAnsi="Simplified Arabic" w:cs="Simplified Arabic"/>
          <w:rtl/>
          <w:lang w:eastAsia="ar-SA" w:bidi="ar-JO"/>
        </w:rPr>
        <w:t>عطاءات</w:t>
      </w:r>
      <w:r w:rsidRPr="00DB32BE">
        <w:rPr>
          <w:rFonts w:ascii="Simplified Arabic" w:hAnsi="Simplified Arabic" w:cs="Simplified Arabic"/>
          <w:rtl/>
          <w:lang w:eastAsia="ar-SA" w:bidi="ar-JO"/>
        </w:rPr>
        <w:t xml:space="preserve"> المالية الباقية بصورة علنية. يتم بعدئذ اختيار الشركة ذات السعر الأقل ويتم إعلان إرساء العقد. وتستند هذه الطريقة في الاختيار على تحديد الحد الأدنى لعلامة التأهيل مع العلم بان كل ال</w:t>
      </w:r>
      <w:r w:rsidR="004D6F26">
        <w:rPr>
          <w:rFonts w:ascii="Simplified Arabic" w:hAnsi="Simplified Arabic" w:cs="Simplified Arabic"/>
          <w:rtl/>
          <w:lang w:eastAsia="ar-SA" w:bidi="ar-JO"/>
        </w:rPr>
        <w:t>عطاءات</w:t>
      </w:r>
      <w:r w:rsidRPr="00DB32BE">
        <w:rPr>
          <w:rFonts w:ascii="Simplified Arabic" w:hAnsi="Simplified Arabic" w:cs="Simplified Arabic"/>
          <w:rtl/>
          <w:lang w:eastAsia="ar-SA" w:bidi="ar-JO"/>
        </w:rPr>
        <w:t xml:space="preserve"> الأعلى من الحد الأدنى للتأهيل من ناحية الجودة تتنافس فقط على "الكلفة". ويتم بيان الحد الأدنى لعلامة التأهيل من ناحية الجودة في "دعوة تقديم ال</w:t>
      </w:r>
      <w:r w:rsidR="004D6F26">
        <w:rPr>
          <w:rFonts w:ascii="Simplified Arabic" w:hAnsi="Simplified Arabic" w:cs="Simplified Arabic"/>
          <w:rtl/>
          <w:lang w:eastAsia="ar-SA" w:bidi="ar-JO"/>
        </w:rPr>
        <w:t>عطاءات</w:t>
      </w:r>
      <w:r w:rsidRPr="00DB32BE">
        <w:rPr>
          <w:rFonts w:ascii="Simplified Arabic" w:hAnsi="Simplified Arabic" w:cs="Simplified Arabic"/>
          <w:rtl/>
          <w:lang w:eastAsia="ar-SA" w:bidi="ar-JO"/>
        </w:rPr>
        <w:t>".</w:t>
      </w:r>
    </w:p>
    <w:p w:rsidR="00000000" w:rsidRDefault="00C2294F">
      <w:pPr>
        <w:bidi/>
        <w:spacing w:before="0" w:after="0"/>
        <w:ind w:left="663" w:hanging="634"/>
        <w:rPr>
          <w:rFonts w:ascii="Simplified Arabic" w:hAnsi="Simplified Arabic" w:cs="Simplified Arabic"/>
          <w:rtl/>
          <w:lang w:eastAsia="ar-SA"/>
        </w:rPr>
      </w:pPr>
      <w:r>
        <w:rPr>
          <w:rFonts w:ascii="Simplified Arabic" w:hAnsi="Simplified Arabic" w:cs="Simplified Arabic" w:hint="cs"/>
          <w:rtl/>
          <w:lang w:eastAsia="ar-SA"/>
        </w:rPr>
        <w:t>1.</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يوضح</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هذا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الجزء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الدليل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اجراءات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تقييم</w:t>
      </w:r>
      <w:r w:rsidR="00DB32BE" w:rsidRPr="00DB32BE">
        <w:rPr>
          <w:rFonts w:ascii="Simplified Arabic" w:hAnsi="Simplified Arabic" w:cs="Simplified Arabic"/>
          <w:rtl/>
          <w:lang w:eastAsia="ar-SA"/>
        </w:rPr>
        <w:t xml:space="preserve"> </w:t>
      </w:r>
      <w:r w:rsidR="004D6F26">
        <w:rPr>
          <w:rFonts w:ascii="Simplified Arabic" w:hAnsi="Simplified Arabic" w:cs="Simplified Arabic" w:hint="cs"/>
          <w:rtl/>
          <w:lang w:eastAsia="ar-SA"/>
        </w:rPr>
        <w:t xml:space="preserve">عطاءات </w:t>
      </w:r>
      <w:r w:rsidR="00DB32BE" w:rsidRPr="00DB32BE">
        <w:rPr>
          <w:rFonts w:ascii="Simplified Arabic" w:hAnsi="Simplified Arabic" w:cs="Simplified Arabic" w:hint="eastAsia"/>
          <w:rtl/>
          <w:lang w:eastAsia="ar-SA"/>
        </w:rPr>
        <w:t>الخدمات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الاستشارية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باستخدام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اسلوب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الاختيار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أساس</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الأقل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كلفة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ويجب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قراءتها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بالاقتران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الجزء</w:t>
      </w:r>
      <w:r w:rsidR="00DB32BE" w:rsidRPr="00DB32BE">
        <w:rPr>
          <w:rFonts w:ascii="Simplified Arabic" w:hAnsi="Simplified Arabic" w:cs="Simplified Arabic"/>
          <w:b/>
          <w:bCs/>
          <w:rtl/>
          <w:lang w:eastAsia="ar-SA"/>
        </w:rPr>
        <w:t>14</w:t>
      </w:r>
      <w:r>
        <w:rPr>
          <w:rFonts w:ascii="Simplified Arabic" w:hAnsi="Simplified Arabic" w:cs="Simplified Arabic" w:hint="cs"/>
          <w:rtl/>
          <w:lang w:eastAsia="ar-SA"/>
        </w:rPr>
        <w:t>"</w:t>
      </w:r>
      <w:r w:rsidR="00DB32BE" w:rsidRPr="00DB32BE">
        <w:rPr>
          <w:rFonts w:ascii="Simplified Arabic" w:hAnsi="Simplified Arabic" w:cs="Simplified Arabic"/>
          <w:rtl/>
          <w:lang w:eastAsia="ar-SA"/>
        </w:rPr>
        <w:t xml:space="preserve"> إجراءات التقييم العامة للخدمات الاستشارية</w:t>
      </w:r>
      <w:r>
        <w:rPr>
          <w:rFonts w:ascii="Simplified Arabic" w:hAnsi="Simplified Arabic" w:cs="Simplified Arabic" w:hint="cs"/>
          <w:rtl/>
          <w:lang w:eastAsia="ar-SA"/>
        </w:rPr>
        <w:t>"</w:t>
      </w:r>
      <w:r w:rsidR="00DB32BE" w:rsidRPr="00DB32BE">
        <w:rPr>
          <w:rFonts w:ascii="Simplified Arabic" w:hAnsi="Simplified Arabic" w:cs="Simplified Arabic"/>
          <w:rtl/>
          <w:lang w:eastAsia="ar-SA"/>
        </w:rPr>
        <w:t>.</w:t>
      </w:r>
    </w:p>
    <w:p w:rsidR="00D83AE0" w:rsidRPr="00D83AE0" w:rsidRDefault="00C2294F">
      <w:pPr>
        <w:bidi/>
        <w:spacing w:before="0" w:after="0"/>
        <w:ind w:left="986" w:hanging="960"/>
        <w:rPr>
          <w:rFonts w:ascii="Simplified Arabic" w:hAnsi="Simplified Arabic" w:cs="Simplified Arabic"/>
          <w:rtl/>
          <w:lang w:eastAsia="ar-SA"/>
        </w:rPr>
      </w:pPr>
      <w:r>
        <w:rPr>
          <w:rFonts w:ascii="Simplified Arabic" w:hAnsi="Simplified Arabic" w:cs="Simplified Arabic" w:hint="cs"/>
          <w:rtl/>
        </w:rPr>
        <w:t>2</w:t>
      </w:r>
      <w:r>
        <w:rPr>
          <w:rFonts w:ascii="Simplified Arabic" w:hAnsi="Simplified Arabic" w:cs="Simplified Arabic" w:hint="cs"/>
          <w:rtl/>
          <w:lang w:eastAsia="ar-SA"/>
        </w:rPr>
        <w:t>.</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تتضمن منهجية تقييم الاختيار على أساس الأقل كلفة ثلاث مراحل:</w:t>
      </w:r>
    </w:p>
    <w:p w:rsidR="00000000" w:rsidRDefault="00DB32BE">
      <w:pPr>
        <w:numPr>
          <w:ilvl w:val="0"/>
          <w:numId w:val="296"/>
        </w:numPr>
        <w:tabs>
          <w:tab w:val="clear" w:pos="1286"/>
        </w:tabs>
        <w:bidi/>
        <w:spacing w:before="0" w:after="0"/>
        <w:ind w:left="656" w:right="0"/>
        <w:rPr>
          <w:rFonts w:ascii="Simplified Arabic" w:hAnsi="Simplified Arabic" w:cs="Simplified Arabic"/>
          <w:rtl/>
        </w:rPr>
      </w:pPr>
      <w:r w:rsidRPr="00DB32BE">
        <w:rPr>
          <w:rFonts w:ascii="Simplified Arabic" w:hAnsi="Simplified Arabic" w:cs="Simplified Arabic" w:hint="eastAsia"/>
          <w:rtl/>
        </w:rPr>
        <w:t>الفحص</w:t>
      </w:r>
      <w:r w:rsidRPr="00DB32BE">
        <w:rPr>
          <w:rFonts w:ascii="Simplified Arabic" w:hAnsi="Simplified Arabic" w:cs="Simplified Arabic"/>
          <w:rtl/>
        </w:rPr>
        <w:t xml:space="preserve"> التمهيدي لاستبعاد </w:t>
      </w:r>
      <w:r w:rsidRPr="00DB32BE">
        <w:rPr>
          <w:rFonts w:ascii="Simplified Arabic" w:hAnsi="Simplified Arabic" w:cs="Simplified Arabic" w:hint="eastAsia"/>
          <w:rtl/>
          <w:lang w:eastAsia="ar-SA"/>
        </w:rPr>
        <w:t>ال</w:t>
      </w:r>
      <w:r w:rsidR="004D6F26">
        <w:rPr>
          <w:rFonts w:ascii="Simplified Arabic" w:hAnsi="Simplified Arabic" w:cs="Simplified Arabic" w:hint="eastAsia"/>
          <w:rtl/>
          <w:lang w:eastAsia="ar-SA"/>
        </w:rPr>
        <w:t>عطاءات</w:t>
      </w:r>
      <w:r w:rsidRPr="00DB32BE">
        <w:rPr>
          <w:rFonts w:ascii="Simplified Arabic" w:hAnsi="Simplified Arabic" w:cs="Simplified Arabic"/>
          <w:rtl/>
        </w:rPr>
        <w:t xml:space="preserve"> التي لا تستجيب</w:t>
      </w:r>
      <w:r w:rsidR="004D6F26">
        <w:rPr>
          <w:rFonts w:ascii="Simplified Arabic" w:hAnsi="Simplified Arabic" w:cs="Simplified Arabic" w:hint="cs"/>
          <w:rtl/>
        </w:rPr>
        <w:t xml:space="preserve"> </w:t>
      </w:r>
      <w:r w:rsidRPr="00DB32BE">
        <w:rPr>
          <w:rFonts w:ascii="Simplified Arabic" w:hAnsi="Simplified Arabic" w:cs="Simplified Arabic"/>
          <w:rtl/>
        </w:rPr>
        <w:t xml:space="preserve">للمتطلبات الرئيسية لوثيقة </w:t>
      </w:r>
      <w:r w:rsidR="004D6F26">
        <w:rPr>
          <w:rFonts w:ascii="Simplified Arabic" w:hAnsi="Simplified Arabic" w:cs="Simplified Arabic" w:hint="cs"/>
          <w:rtl/>
        </w:rPr>
        <w:t>التعاقد</w:t>
      </w:r>
      <w:r w:rsidRPr="00DB32BE">
        <w:rPr>
          <w:rFonts w:ascii="Simplified Arabic" w:hAnsi="Simplified Arabic" w:cs="Simplified Arabic"/>
          <w:rtl/>
        </w:rPr>
        <w:t>؛</w:t>
      </w:r>
    </w:p>
    <w:p w:rsidR="00000000" w:rsidRDefault="00DB32BE">
      <w:pPr>
        <w:numPr>
          <w:ilvl w:val="0"/>
          <w:numId w:val="296"/>
        </w:numPr>
        <w:tabs>
          <w:tab w:val="num" w:pos="1502"/>
        </w:tabs>
        <w:bidi/>
        <w:spacing w:before="0" w:after="0"/>
        <w:ind w:left="656" w:right="0"/>
        <w:rPr>
          <w:rFonts w:ascii="Simplified Arabic" w:hAnsi="Simplified Arabic" w:cs="Simplified Arabic"/>
          <w:rtl/>
        </w:rPr>
      </w:pPr>
      <w:r w:rsidRPr="00DB32BE">
        <w:rPr>
          <w:rFonts w:ascii="Simplified Arabic" w:hAnsi="Simplified Arabic" w:cs="Simplified Arabic"/>
          <w:rtl/>
        </w:rPr>
        <w:t xml:space="preserve">تقييم فني مفصل لتقدير جودة </w:t>
      </w:r>
      <w:r w:rsidRPr="00DB32BE">
        <w:rPr>
          <w:rFonts w:ascii="Simplified Arabic" w:hAnsi="Simplified Arabic" w:cs="Simplified Arabic" w:hint="eastAsia"/>
          <w:rtl/>
          <w:lang w:eastAsia="ar-SA"/>
        </w:rPr>
        <w:t>ال</w:t>
      </w:r>
      <w:r w:rsidR="004D6F26">
        <w:rPr>
          <w:rFonts w:ascii="Simplified Arabic" w:hAnsi="Simplified Arabic" w:cs="Simplified Arabic" w:hint="eastAsia"/>
          <w:rtl/>
          <w:lang w:eastAsia="ar-SA"/>
        </w:rPr>
        <w:t>عطاءات</w:t>
      </w:r>
      <w:r w:rsidRPr="00DB32BE">
        <w:rPr>
          <w:rFonts w:ascii="Simplified Arabic" w:hAnsi="Simplified Arabic" w:cs="Simplified Arabic"/>
          <w:rtl/>
        </w:rPr>
        <w:t xml:space="preserve"> باستخدام نظام تسجيل نقاط التأهيل ولاستبعاد ال</w:t>
      </w:r>
      <w:r w:rsidR="004D6F26">
        <w:rPr>
          <w:rFonts w:ascii="Simplified Arabic" w:hAnsi="Simplified Arabic" w:cs="Simplified Arabic"/>
          <w:rtl/>
        </w:rPr>
        <w:t>عطاءات</w:t>
      </w:r>
      <w:r w:rsidRPr="00DB32BE">
        <w:rPr>
          <w:rFonts w:ascii="Simplified Arabic" w:hAnsi="Simplified Arabic" w:cs="Simplified Arabic"/>
          <w:rtl/>
        </w:rPr>
        <w:t xml:space="preserve"> التي لا تحصل العلامة الدنيا المحددة؛</w:t>
      </w:r>
    </w:p>
    <w:p w:rsidR="00000000" w:rsidRDefault="00DB32BE">
      <w:pPr>
        <w:numPr>
          <w:ilvl w:val="0"/>
          <w:numId w:val="296"/>
        </w:numPr>
        <w:tabs>
          <w:tab w:val="num" w:pos="1502"/>
        </w:tabs>
        <w:bidi/>
        <w:spacing w:before="0" w:after="0"/>
        <w:ind w:left="656" w:right="0"/>
        <w:rPr>
          <w:rFonts w:ascii="Simplified Arabic" w:hAnsi="Simplified Arabic" w:cs="Simplified Arabic"/>
          <w:rtl/>
        </w:rPr>
      </w:pPr>
      <w:r w:rsidRPr="00DB32BE">
        <w:rPr>
          <w:rFonts w:ascii="Simplified Arabic" w:hAnsi="Simplified Arabic" w:cs="Simplified Arabic"/>
          <w:rtl/>
        </w:rPr>
        <w:t xml:space="preserve">تقييم مالي لمقارنة تكاليف </w:t>
      </w:r>
      <w:r w:rsidRPr="00DB32BE">
        <w:rPr>
          <w:rFonts w:ascii="Simplified Arabic" w:hAnsi="Simplified Arabic" w:cs="Simplified Arabic" w:hint="eastAsia"/>
          <w:rtl/>
        </w:rPr>
        <w:t>ال</w:t>
      </w:r>
      <w:r w:rsidR="004D6F26">
        <w:rPr>
          <w:rFonts w:ascii="Simplified Arabic" w:hAnsi="Simplified Arabic" w:cs="Simplified Arabic" w:hint="eastAsia"/>
          <w:rtl/>
        </w:rPr>
        <w:t>عطاءات</w:t>
      </w:r>
      <w:r w:rsidRPr="00DB32BE">
        <w:rPr>
          <w:rFonts w:ascii="Simplified Arabic" w:hAnsi="Simplified Arabic" w:cs="Simplified Arabic"/>
          <w:rtl/>
        </w:rPr>
        <w:t xml:space="preserve"> التي حققت العلامة الدنيا وتحديد ال</w:t>
      </w:r>
      <w:r w:rsidR="006C1BF0">
        <w:rPr>
          <w:rFonts w:ascii="Simplified Arabic" w:hAnsi="Simplified Arabic" w:cs="Simplified Arabic"/>
          <w:rtl/>
        </w:rPr>
        <w:t>عطاء</w:t>
      </w:r>
      <w:r w:rsidRPr="00DB32BE">
        <w:rPr>
          <w:rFonts w:ascii="Simplified Arabic" w:hAnsi="Simplified Arabic" w:cs="Simplified Arabic"/>
          <w:rtl/>
        </w:rPr>
        <w:t xml:space="preserve"> الأقل سعرا</w:t>
      </w:r>
      <w:r w:rsidR="00C2294F">
        <w:rPr>
          <w:rFonts w:ascii="Simplified Arabic" w:hAnsi="Simplified Arabic" w:cs="Simplified Arabic" w:hint="cs"/>
          <w:rtl/>
        </w:rPr>
        <w:t>ً</w:t>
      </w:r>
      <w:r w:rsidRPr="00DB32BE">
        <w:rPr>
          <w:rFonts w:ascii="Simplified Arabic" w:hAnsi="Simplified Arabic" w:cs="Simplified Arabic"/>
          <w:rtl/>
        </w:rPr>
        <w:t>.</w:t>
      </w:r>
    </w:p>
    <w:p w:rsidR="00000000" w:rsidRDefault="00C2294F">
      <w:pPr>
        <w:bidi/>
        <w:spacing w:before="0" w:after="0"/>
        <w:ind w:left="663" w:hanging="634"/>
        <w:rPr>
          <w:rFonts w:ascii="Simplified Arabic" w:hAnsi="Simplified Arabic" w:cs="Simplified Arabic"/>
          <w:rtl/>
          <w:lang w:eastAsia="ar-SA"/>
        </w:rPr>
      </w:pPr>
      <w:r>
        <w:rPr>
          <w:rFonts w:ascii="Simplified Arabic" w:hAnsi="Simplified Arabic" w:cs="Simplified Arabic" w:hint="cs"/>
          <w:rtl/>
          <w:lang w:eastAsia="ar-SA"/>
        </w:rPr>
        <w:t>3.</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العرض</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الفائز</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هو</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العرض</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ذو</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السعر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المقدر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الأقل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ويبين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الشكل</w:t>
      </w:r>
      <w:r w:rsidR="00DB32BE" w:rsidRPr="00DB32BE">
        <w:rPr>
          <w:rFonts w:ascii="Simplified Arabic" w:hAnsi="Simplified Arabic" w:cs="Simplified Arabic"/>
          <w:rtl/>
          <w:lang w:eastAsia="ar-SA"/>
        </w:rPr>
        <w:t xml:space="preserve"> </w:t>
      </w:r>
      <w:r w:rsidR="00CB6E14">
        <w:rPr>
          <w:rFonts w:ascii="Simplified Arabic" w:hAnsi="Simplified Arabic" w:cs="Simplified Arabic" w:hint="cs"/>
          <w:rtl/>
          <w:lang w:eastAsia="ar-SA"/>
        </w:rPr>
        <w:t>5</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رسماً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بيانياً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يلخص</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منهجية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التقييم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هذه</w:t>
      </w:r>
      <w:r w:rsidR="00DB32BE" w:rsidRPr="00DB32BE">
        <w:rPr>
          <w:rFonts w:ascii="Simplified Arabic" w:hAnsi="Simplified Arabic" w:cs="Simplified Arabic"/>
          <w:rtl/>
          <w:lang w:eastAsia="ar-SA"/>
        </w:rPr>
        <w:t>.</w:t>
      </w:r>
    </w:p>
    <w:p w:rsidR="00D83AE0" w:rsidRPr="00D83AE0" w:rsidRDefault="00C2294F">
      <w:pPr>
        <w:bidi/>
        <w:spacing w:before="0" w:after="120"/>
        <w:ind w:left="986" w:hanging="960"/>
        <w:jc w:val="left"/>
        <w:rPr>
          <w:rFonts w:ascii="Simplified Arabic" w:hAnsi="Simplified Arabic" w:cs="Simplified Arabic"/>
          <w:b/>
          <w:bCs/>
          <w:rtl/>
          <w:lang w:eastAsia="ar-SA"/>
        </w:rPr>
      </w:pPr>
      <w:r>
        <w:rPr>
          <w:rFonts w:ascii="Simplified Arabic" w:hAnsi="Simplified Arabic" w:cs="Simplified Arabic" w:hint="cs"/>
          <w:b/>
          <w:bCs/>
          <w:rtl/>
          <w:lang w:eastAsia="ar-SA"/>
        </w:rPr>
        <w:t>2.3.14</w:t>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الغاية</w:t>
      </w:r>
    </w:p>
    <w:p w:rsidR="00000000" w:rsidRDefault="00C2294F">
      <w:pPr>
        <w:bidi/>
        <w:spacing w:before="0" w:after="0"/>
        <w:ind w:left="663" w:hanging="634"/>
        <w:rPr>
          <w:rFonts w:ascii="Simplified Arabic" w:hAnsi="Simplified Arabic" w:cs="Simplified Arabic"/>
          <w:rtl/>
          <w:lang w:eastAsia="ar-SA"/>
        </w:rPr>
      </w:pPr>
      <w:r>
        <w:rPr>
          <w:rFonts w:ascii="Simplified Arabic" w:hAnsi="Simplified Arabic" w:cs="Simplified Arabic" w:hint="cs"/>
          <w:rtl/>
          <w:lang w:eastAsia="ar-SA"/>
        </w:rPr>
        <w:t>1.</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إن الغاية من منهجية تقييم الاختيار على أساس الأقل كلفة هي تحديد ال</w:t>
      </w:r>
      <w:r w:rsidR="006C1BF0">
        <w:rPr>
          <w:rFonts w:ascii="Simplified Arabic" w:hAnsi="Simplified Arabic" w:cs="Simplified Arabic"/>
          <w:rtl/>
          <w:lang w:eastAsia="ar-SA"/>
        </w:rPr>
        <w:t>عطاء</w:t>
      </w:r>
      <w:r w:rsidR="00DB32BE" w:rsidRPr="00DB32BE">
        <w:rPr>
          <w:rFonts w:ascii="Simplified Arabic" w:hAnsi="Simplified Arabic" w:cs="Simplified Arabic"/>
          <w:rtl/>
          <w:lang w:eastAsia="ar-SA"/>
        </w:rPr>
        <w:t xml:space="preserve"> الأقل كلفة الذي يفي بالحد الأدنى لمواصفة الجودة التي تحددها المهمة في وثيقة </w:t>
      </w:r>
      <w:r w:rsidR="004D6F26">
        <w:rPr>
          <w:rFonts w:ascii="Simplified Arabic" w:hAnsi="Simplified Arabic" w:cs="Simplified Arabic" w:hint="cs"/>
          <w:rtl/>
          <w:lang w:eastAsia="ar-SA"/>
        </w:rPr>
        <w:t>التعاقد</w:t>
      </w:r>
      <w:r w:rsidR="00DB32BE" w:rsidRPr="00DB32BE">
        <w:rPr>
          <w:rFonts w:ascii="Simplified Arabic" w:hAnsi="Simplified Arabic" w:cs="Simplified Arabic"/>
          <w:rtl/>
          <w:lang w:eastAsia="ar-SA"/>
        </w:rPr>
        <w:t>. وهذا يضمن للجهة المستفيدة</w:t>
      </w:r>
      <w:r>
        <w:rPr>
          <w:rFonts w:ascii="Simplified Arabic" w:hAnsi="Simplified Arabic" w:cs="Simplified Arabic" w:hint="cs"/>
          <w:rtl/>
          <w:lang w:eastAsia="ar-SA"/>
        </w:rPr>
        <w:t xml:space="preserve"> </w:t>
      </w:r>
      <w:r w:rsidR="00DB32BE" w:rsidRPr="00DB32BE">
        <w:rPr>
          <w:rFonts w:ascii="Simplified Arabic" w:hAnsi="Simplified Arabic" w:cs="Simplified Arabic"/>
          <w:rtl/>
          <w:lang w:eastAsia="ar-SA"/>
        </w:rPr>
        <w:t xml:space="preserve">اختيار وتوظيف خدمات استشارية بالمواصفة المطلوبة ولكنها لا تدفع ثمناً أعلى من اللازم لتلك الخدمات. </w:t>
      </w:r>
    </w:p>
    <w:p w:rsidR="00000000" w:rsidRDefault="007A2158">
      <w:pPr>
        <w:bidi/>
        <w:spacing w:before="0" w:after="0"/>
        <w:ind w:left="663" w:hanging="634"/>
        <w:rPr>
          <w:rFonts w:ascii="Simplified Arabic" w:hAnsi="Simplified Arabic" w:cs="Simplified Arabic"/>
          <w:rtl/>
          <w:lang w:eastAsia="ar-SA"/>
        </w:rPr>
      </w:pPr>
      <w:r>
        <w:rPr>
          <w:rFonts w:ascii="Simplified Arabic" w:hAnsi="Simplified Arabic" w:cs="Simplified Arabic" w:hint="cs"/>
          <w:rtl/>
          <w:lang w:eastAsia="ar-SA"/>
        </w:rPr>
        <w:t>2.</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تتحمل لجنة الدراسة والتحليل المسؤولية العامة للتقييمات باستخدام منهجية الاختيار على أساس الأقل كلفة، ولكن يجب أن يدعو عدد من الموظفين ممن لديهم المعرفة بنوع الخدمات الاستشارية المطلوبة لتقييم النواحي الفنية من ال</w:t>
      </w:r>
      <w:r w:rsidR="004D6F26">
        <w:rPr>
          <w:rFonts w:ascii="Simplified Arabic" w:hAnsi="Simplified Arabic" w:cs="Simplified Arabic"/>
          <w:rtl/>
          <w:lang w:eastAsia="ar-SA"/>
        </w:rPr>
        <w:t>عطاءات</w:t>
      </w:r>
      <w:r w:rsidR="00DB32BE" w:rsidRPr="00DB32BE">
        <w:rPr>
          <w:rFonts w:ascii="Simplified Arabic" w:hAnsi="Simplified Arabic" w:cs="Simplified Arabic"/>
          <w:rtl/>
          <w:lang w:eastAsia="ar-SA"/>
        </w:rPr>
        <w:t xml:space="preserve"> ومنح العلامات. وعادة يقوم رئيس اللجنة برئاسة الاجتماعات المتعلقة بتقييمات نقاط التأهيل. </w:t>
      </w:r>
    </w:p>
    <w:p w:rsidR="00000000" w:rsidRDefault="007A2158">
      <w:pPr>
        <w:bidi/>
        <w:spacing w:before="0" w:after="120"/>
        <w:ind w:left="656" w:hanging="630"/>
        <w:rPr>
          <w:rFonts w:ascii="Simplified Arabic" w:hAnsi="Simplified Arabic" w:cs="Simplified Arabic"/>
          <w:rtl/>
          <w:lang w:eastAsia="ar-SA"/>
        </w:rPr>
      </w:pPr>
      <w:r>
        <w:rPr>
          <w:rFonts w:ascii="Simplified Arabic" w:hAnsi="Simplified Arabic" w:cs="Simplified Arabic" w:hint="cs"/>
          <w:rtl/>
          <w:lang w:eastAsia="ar-SA"/>
        </w:rPr>
        <w:t>3.</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يقوم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رئيس</w:t>
      </w:r>
      <w:r>
        <w:rPr>
          <w:rFonts w:ascii="Simplified Arabic" w:hAnsi="Simplified Arabic" w:cs="Simplified Arabic" w:hint="cs"/>
          <w:rtl/>
          <w:lang w:eastAsia="ar-SA"/>
        </w:rPr>
        <w:t xml:space="preserve"> </w:t>
      </w:r>
      <w:r w:rsidR="00DB32BE" w:rsidRPr="00DB32BE">
        <w:rPr>
          <w:rFonts w:ascii="Simplified Arabic" w:hAnsi="Simplified Arabic" w:cs="Simplified Arabic" w:hint="eastAsia"/>
          <w:rtl/>
          <w:lang w:eastAsia="ar-SA"/>
        </w:rPr>
        <w:t>لجنة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الدراسة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والتحليل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عند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الضرورة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بتشكيل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فريق</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تقييم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ذي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مسؤولية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مشتركة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للقيام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بعملية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التقييم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بأكملها</w:t>
      </w:r>
      <w:r w:rsidR="00DB32BE" w:rsidRPr="00DB32BE">
        <w:rPr>
          <w:rFonts w:ascii="Simplified Arabic" w:hAnsi="Simplified Arabic" w:cs="Simplified Arabic"/>
          <w:rtl/>
          <w:lang w:eastAsia="ar-SA"/>
        </w:rPr>
        <w:t>.</w:t>
      </w:r>
    </w:p>
    <w:p w:rsidR="00000000" w:rsidRDefault="007A2158">
      <w:pPr>
        <w:bidi/>
        <w:spacing w:before="0" w:after="0"/>
        <w:ind w:left="29" w:firstLine="0"/>
        <w:jc w:val="lowKashida"/>
        <w:rPr>
          <w:rFonts w:ascii="Simplified Arabic" w:hAnsi="Simplified Arabic" w:cs="Simplified Arabic"/>
          <w:b/>
          <w:bCs/>
          <w:rtl/>
          <w:lang w:eastAsia="ar-SA"/>
        </w:rPr>
      </w:pPr>
      <w:r>
        <w:rPr>
          <w:rFonts w:ascii="Simplified Arabic" w:hAnsi="Simplified Arabic" w:cs="Simplified Arabic" w:hint="cs"/>
          <w:b/>
          <w:bCs/>
          <w:rtl/>
          <w:lang w:eastAsia="ar-SA"/>
        </w:rPr>
        <w:t>3.3.14</w:t>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الخطوات</w:t>
      </w:r>
      <w:r w:rsidR="00DB32BE" w:rsidRPr="00DB32BE">
        <w:rPr>
          <w:rFonts w:ascii="Simplified Arabic" w:hAnsi="Simplified Arabic" w:cs="Simplified Arabic"/>
          <w:b/>
          <w:bCs/>
          <w:rtl/>
          <w:lang w:eastAsia="ar-SA"/>
        </w:rPr>
        <w:t xml:space="preserve"> (راجع </w:t>
      </w:r>
      <w:r w:rsidR="00DB32BE" w:rsidRPr="00DB32BE">
        <w:rPr>
          <w:rFonts w:ascii="Simplified Arabic" w:hAnsi="Simplified Arabic" w:cs="Simplified Arabic" w:hint="eastAsia"/>
          <w:b/>
          <w:bCs/>
          <w:rtl/>
          <w:lang w:eastAsia="ar-SA"/>
        </w:rPr>
        <w:t>الجزء</w:t>
      </w:r>
      <w:r w:rsidR="00DB32BE" w:rsidRPr="00DB32BE">
        <w:rPr>
          <w:rFonts w:ascii="Simplified Arabic" w:hAnsi="Simplified Arabic" w:cs="Simplified Arabic"/>
          <w:b/>
          <w:bCs/>
          <w:rtl/>
          <w:lang w:eastAsia="ar-SA"/>
        </w:rPr>
        <w:t xml:space="preserve"> </w:t>
      </w:r>
      <w:r>
        <w:rPr>
          <w:rFonts w:ascii="Simplified Arabic" w:hAnsi="Simplified Arabic" w:cs="Simplified Arabic" w:hint="cs"/>
          <w:b/>
          <w:bCs/>
          <w:rtl/>
          <w:lang w:eastAsia="ar-SA"/>
        </w:rPr>
        <w:t>1.14</w:t>
      </w:r>
      <w:r w:rsidR="00DB32BE" w:rsidRPr="00DB32BE">
        <w:rPr>
          <w:rFonts w:ascii="Simplified Arabic" w:hAnsi="Simplified Arabic" w:cs="Simplified Arabic"/>
          <w:b/>
          <w:bCs/>
          <w:rtl/>
          <w:lang w:eastAsia="ar-SA"/>
        </w:rPr>
        <w:t>)</w:t>
      </w:r>
    </w:p>
    <w:p w:rsidR="00D83AE0" w:rsidRPr="00D83AE0" w:rsidRDefault="007A2158">
      <w:pPr>
        <w:bidi/>
        <w:spacing w:before="0" w:after="120"/>
        <w:ind w:left="986" w:hanging="960"/>
        <w:jc w:val="left"/>
        <w:rPr>
          <w:rFonts w:ascii="Simplified Arabic" w:hAnsi="Simplified Arabic" w:cs="Simplified Arabic"/>
          <w:rtl/>
          <w:lang w:eastAsia="ar-SA"/>
        </w:rPr>
      </w:pPr>
      <w:r>
        <w:rPr>
          <w:rFonts w:ascii="Simplified Arabic" w:hAnsi="Simplified Arabic" w:cs="Simplified Arabic" w:hint="cs"/>
          <w:rtl/>
          <w:lang w:eastAsia="ar-SA"/>
        </w:rPr>
        <w:t xml:space="preserve">يتخذ </w:t>
      </w:r>
      <w:r w:rsidR="00DB32BE" w:rsidRPr="00DB32BE">
        <w:rPr>
          <w:rFonts w:ascii="Simplified Arabic" w:hAnsi="Simplified Arabic" w:cs="Simplified Arabic" w:hint="eastAsia"/>
          <w:rtl/>
          <w:lang w:eastAsia="ar-SA"/>
        </w:rPr>
        <w:t>رئيس</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لجنة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التقييم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والتحليل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الخطوات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التالية</w:t>
      </w:r>
      <w:r w:rsidR="00DB32BE" w:rsidRPr="00DB32BE">
        <w:rPr>
          <w:rFonts w:ascii="Simplified Arabic" w:hAnsi="Simplified Arabic" w:cs="Simplified Arabic"/>
          <w:rtl/>
          <w:lang w:eastAsia="ar-SA"/>
        </w:rPr>
        <w:t>:</w:t>
      </w:r>
    </w:p>
    <w:p w:rsidR="00000000" w:rsidRDefault="007E5620">
      <w:pPr>
        <w:bidi/>
        <w:spacing w:before="0" w:after="0"/>
        <w:ind w:left="835" w:hanging="806"/>
        <w:jc w:val="left"/>
        <w:rPr>
          <w:rFonts w:ascii="Simplified Arabic" w:hAnsi="Simplified Arabic" w:cs="Simplified Arabic"/>
          <w:rtl/>
          <w:lang w:eastAsia="ar-SA"/>
        </w:rPr>
      </w:pPr>
      <w:r>
        <w:rPr>
          <w:rFonts w:ascii="Simplified Arabic" w:hAnsi="Simplified Arabic" w:cs="Simplified Arabic" w:hint="cs"/>
          <w:rtl/>
          <w:lang w:eastAsia="ar-SA"/>
        </w:rPr>
        <w:t>1.</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إختيار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أعضاء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مناسبين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مؤهلين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الموظفين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لإدارة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التقييم</w:t>
      </w:r>
      <w:r w:rsidR="00DB32BE" w:rsidRPr="00DB32BE">
        <w:rPr>
          <w:rFonts w:ascii="Simplified Arabic" w:hAnsi="Simplified Arabic" w:cs="Simplified Arabic"/>
          <w:rtl/>
          <w:lang w:eastAsia="ar-SA"/>
        </w:rPr>
        <w:t>.</w:t>
      </w:r>
    </w:p>
    <w:p w:rsidR="00000000" w:rsidRDefault="007E5620">
      <w:pPr>
        <w:bidi/>
        <w:spacing w:before="0" w:after="0"/>
        <w:ind w:left="835" w:hanging="806"/>
        <w:jc w:val="left"/>
        <w:rPr>
          <w:rFonts w:ascii="Simplified Arabic" w:hAnsi="Simplified Arabic" w:cs="Simplified Arabic"/>
          <w:rtl/>
          <w:lang w:eastAsia="ar-SA"/>
        </w:rPr>
      </w:pPr>
      <w:r>
        <w:rPr>
          <w:rFonts w:ascii="Simplified Arabic" w:hAnsi="Simplified Arabic" w:cs="Simplified Arabic" w:hint="cs"/>
          <w:rtl/>
          <w:lang w:eastAsia="ar-SA"/>
        </w:rPr>
        <w:t>2.</w:t>
      </w:r>
      <w:r>
        <w:rPr>
          <w:rFonts w:ascii="Simplified Arabic" w:hAnsi="Simplified Arabic" w:cs="Simplified Arabic" w:hint="cs"/>
          <w:rtl/>
          <w:lang w:eastAsia="ar-SA"/>
        </w:rPr>
        <w:tab/>
        <w:t>ال</w:t>
      </w:r>
      <w:r w:rsidR="00DB32BE" w:rsidRPr="00DB32BE">
        <w:rPr>
          <w:rFonts w:ascii="Simplified Arabic" w:hAnsi="Simplified Arabic" w:cs="Simplified Arabic" w:hint="eastAsia"/>
          <w:rtl/>
          <w:lang w:eastAsia="ar-SA"/>
        </w:rPr>
        <w:t>تأكد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المقيّمون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راجعوا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المتطلبات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الرئيسية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لوثيقة</w:t>
      </w:r>
      <w:r w:rsidR="00DB32BE" w:rsidRPr="00DB32BE">
        <w:rPr>
          <w:rFonts w:ascii="Simplified Arabic" w:hAnsi="Simplified Arabic" w:cs="Simplified Arabic"/>
          <w:rtl/>
          <w:lang w:eastAsia="ar-SA"/>
        </w:rPr>
        <w:t xml:space="preserve"> </w:t>
      </w:r>
      <w:r w:rsidR="004D6F26">
        <w:rPr>
          <w:rFonts w:ascii="Simplified Arabic" w:hAnsi="Simplified Arabic" w:cs="Simplified Arabic" w:hint="cs"/>
          <w:rtl/>
          <w:lang w:eastAsia="ar-SA"/>
        </w:rPr>
        <w:t>التعاقد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وأنهم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أجروا</w:t>
      </w:r>
      <w:r w:rsidR="00DB32BE" w:rsidRPr="00DB32BE">
        <w:rPr>
          <w:rFonts w:ascii="Simplified Arabic" w:hAnsi="Simplified Arabic" w:cs="Simplified Arabic"/>
          <w:rtl/>
          <w:lang w:eastAsia="ar-SA"/>
        </w:rPr>
        <w:t xml:space="preserve"> الفحص التمهيدي . </w:t>
      </w:r>
    </w:p>
    <w:p w:rsidR="00000000" w:rsidRDefault="007E5620">
      <w:pPr>
        <w:bidi/>
        <w:spacing w:before="0" w:after="0"/>
        <w:ind w:left="835" w:hanging="806"/>
        <w:rPr>
          <w:rFonts w:ascii="Simplified Arabic" w:hAnsi="Simplified Arabic" w:cs="Simplified Arabic"/>
          <w:rtl/>
        </w:rPr>
      </w:pPr>
      <w:r>
        <w:rPr>
          <w:rFonts w:ascii="Simplified Arabic" w:hAnsi="Simplified Arabic" w:cs="Simplified Arabic" w:hint="cs"/>
          <w:rtl/>
        </w:rPr>
        <w:t>3.</w:t>
      </w:r>
      <w:r>
        <w:rPr>
          <w:rFonts w:ascii="Simplified Arabic" w:hAnsi="Simplified Arabic" w:cs="Simplified Arabic" w:hint="cs"/>
          <w:rtl/>
        </w:rPr>
        <w:tab/>
      </w:r>
      <w:r w:rsidR="00DB32BE" w:rsidRPr="00DB32BE">
        <w:rPr>
          <w:rFonts w:ascii="Simplified Arabic" w:hAnsi="Simplified Arabic" w:cs="Simplified Arabic" w:hint="eastAsia"/>
          <w:rtl/>
        </w:rPr>
        <w:t>عقد</w:t>
      </w:r>
      <w:r w:rsidR="00DB32BE" w:rsidRPr="00DB32BE">
        <w:rPr>
          <w:rFonts w:ascii="Simplified Arabic" w:hAnsi="Simplified Arabic" w:cs="Simplified Arabic"/>
          <w:rtl/>
        </w:rPr>
        <w:t xml:space="preserve"> إجتماع مع إعضاء لجنة التقييم والتحليل المختارين لإجراء تقييم نقاط الجدارة وذلك لمراجعة شروط المرجعية والمعايير والحد الأقصى لعدد النقاط لكل </w:t>
      </w:r>
      <w:r w:rsidR="006C1BF0">
        <w:rPr>
          <w:rFonts w:ascii="Simplified Arabic" w:hAnsi="Simplified Arabic" w:cs="Simplified Arabic"/>
          <w:rtl/>
        </w:rPr>
        <w:t>عطاء</w:t>
      </w:r>
      <w:r w:rsidR="00DB32BE" w:rsidRPr="00DB32BE">
        <w:rPr>
          <w:rFonts w:ascii="Simplified Arabic" w:hAnsi="Simplified Arabic" w:cs="Simplified Arabic"/>
          <w:rtl/>
        </w:rPr>
        <w:t xml:space="preserve"> كما هي محددة في وثيقة </w:t>
      </w:r>
      <w:r w:rsidR="004D6F26">
        <w:rPr>
          <w:rFonts w:ascii="Simplified Arabic" w:hAnsi="Simplified Arabic" w:cs="Simplified Arabic" w:hint="cs"/>
          <w:rtl/>
        </w:rPr>
        <w:t>التعاقد</w:t>
      </w:r>
      <w:r w:rsidR="00DB32BE" w:rsidRPr="00DB32BE">
        <w:rPr>
          <w:rFonts w:ascii="Simplified Arabic" w:hAnsi="Simplified Arabic" w:cs="Simplified Arabic"/>
          <w:rtl/>
        </w:rPr>
        <w:t xml:space="preserve"> ، تأكد من أن جميع المقيّمين قد فهموها تماماً. وإذا اقتضى الأمر </w:t>
      </w:r>
      <w:r>
        <w:rPr>
          <w:rFonts w:ascii="Simplified Arabic" w:hAnsi="Simplified Arabic" w:cs="Simplified Arabic" w:hint="cs"/>
          <w:rtl/>
        </w:rPr>
        <w:t xml:space="preserve">يجب </w:t>
      </w:r>
      <w:r w:rsidR="00DB32BE" w:rsidRPr="00DB32BE">
        <w:rPr>
          <w:rFonts w:ascii="Simplified Arabic" w:hAnsi="Simplified Arabic" w:cs="Simplified Arabic"/>
          <w:rtl/>
        </w:rPr>
        <w:t xml:space="preserve">طلب توضيح من الشخص المسؤول عن كتابة وثيقة </w:t>
      </w:r>
      <w:r w:rsidR="004D6F26">
        <w:rPr>
          <w:rFonts w:ascii="Simplified Arabic" w:hAnsi="Simplified Arabic" w:cs="Simplified Arabic" w:hint="cs"/>
          <w:rtl/>
        </w:rPr>
        <w:t>التعاقد</w:t>
      </w:r>
      <w:r w:rsidR="00DB32BE" w:rsidRPr="00DB32BE">
        <w:rPr>
          <w:rFonts w:ascii="Simplified Arabic" w:hAnsi="Simplified Arabic" w:cs="Simplified Arabic"/>
          <w:rtl/>
        </w:rPr>
        <w:t xml:space="preserve"> أو عن كتابة مسودة شروط المرجعية. </w:t>
      </w:r>
    </w:p>
    <w:p w:rsidR="00000000" w:rsidRDefault="007E5620">
      <w:pPr>
        <w:bidi/>
        <w:spacing w:before="0" w:after="0"/>
        <w:ind w:left="835" w:hanging="806"/>
        <w:rPr>
          <w:rFonts w:ascii="Simplified Arabic" w:hAnsi="Simplified Arabic" w:cs="Simplified Arabic"/>
          <w:rtl/>
        </w:rPr>
      </w:pPr>
      <w:r>
        <w:rPr>
          <w:rFonts w:ascii="Simplified Arabic" w:hAnsi="Simplified Arabic" w:cs="Simplified Arabic" w:hint="cs"/>
          <w:rtl/>
        </w:rPr>
        <w:t>4.</w:t>
      </w:r>
      <w:r>
        <w:rPr>
          <w:rFonts w:ascii="Simplified Arabic" w:hAnsi="Simplified Arabic" w:cs="Simplified Arabic" w:hint="cs"/>
          <w:rtl/>
        </w:rPr>
        <w:tab/>
      </w:r>
      <w:r w:rsidR="00DB32BE" w:rsidRPr="00DB32BE">
        <w:rPr>
          <w:rFonts w:ascii="Simplified Arabic" w:hAnsi="Simplified Arabic" w:cs="Simplified Arabic"/>
          <w:rtl/>
        </w:rPr>
        <w:t xml:space="preserve">إجراء تقييم فني مفصل لتقدير ما إذا كانت </w:t>
      </w:r>
      <w:r w:rsidR="00DB32BE" w:rsidRPr="00DB32BE">
        <w:rPr>
          <w:rFonts w:ascii="Simplified Arabic" w:hAnsi="Simplified Arabic" w:cs="Simplified Arabic" w:hint="eastAsia"/>
          <w:rtl/>
          <w:lang w:eastAsia="ar-SA"/>
        </w:rPr>
        <w:t>ال</w:t>
      </w:r>
      <w:r w:rsidR="004D6F26">
        <w:rPr>
          <w:rFonts w:ascii="Simplified Arabic" w:hAnsi="Simplified Arabic" w:cs="Simplified Arabic" w:hint="eastAsia"/>
          <w:rtl/>
          <w:lang w:eastAsia="ar-SA"/>
        </w:rPr>
        <w:t>عطاءات</w:t>
      </w:r>
      <w:r w:rsidR="00DB32BE" w:rsidRPr="00DB32BE">
        <w:rPr>
          <w:rFonts w:ascii="Simplified Arabic" w:hAnsi="Simplified Arabic" w:cs="Simplified Arabic"/>
          <w:rtl/>
        </w:rPr>
        <w:t xml:space="preserve"> تستجيب لشروط المرجعية ومنح نقاط التأهيل لتحديد (متوسط) العلامة الفنية لكل </w:t>
      </w:r>
      <w:r w:rsidR="006C1BF0">
        <w:rPr>
          <w:rFonts w:ascii="Simplified Arabic" w:hAnsi="Simplified Arabic" w:cs="Simplified Arabic"/>
          <w:rtl/>
        </w:rPr>
        <w:t>عطاء</w:t>
      </w:r>
      <w:r w:rsidR="00DB32BE" w:rsidRPr="00DB32BE">
        <w:rPr>
          <w:rFonts w:ascii="Simplified Arabic" w:hAnsi="Simplified Arabic" w:cs="Simplified Arabic"/>
          <w:rtl/>
        </w:rPr>
        <w:t>.</w:t>
      </w:r>
    </w:p>
    <w:p w:rsidR="00000000" w:rsidRDefault="007E5620">
      <w:pPr>
        <w:bidi/>
        <w:spacing w:before="0" w:after="0"/>
        <w:ind w:left="835" w:hanging="806"/>
        <w:rPr>
          <w:rFonts w:ascii="Simplified Arabic" w:hAnsi="Simplified Arabic" w:cs="Simplified Arabic"/>
          <w:rtl/>
        </w:rPr>
      </w:pPr>
      <w:r>
        <w:rPr>
          <w:rFonts w:ascii="Simplified Arabic" w:hAnsi="Simplified Arabic" w:cs="Simplified Arabic" w:hint="cs"/>
          <w:rtl/>
        </w:rPr>
        <w:t>5.</w:t>
      </w:r>
      <w:r>
        <w:rPr>
          <w:rFonts w:ascii="Simplified Arabic" w:hAnsi="Simplified Arabic" w:cs="Simplified Arabic" w:hint="cs"/>
          <w:rtl/>
        </w:rPr>
        <w:tab/>
        <w:t>م</w:t>
      </w:r>
      <w:r w:rsidR="00DB32BE" w:rsidRPr="00DB32BE">
        <w:rPr>
          <w:rFonts w:ascii="Simplified Arabic" w:hAnsi="Simplified Arabic" w:cs="Simplified Arabic"/>
          <w:rtl/>
        </w:rPr>
        <w:t>قارن</w:t>
      </w:r>
      <w:r>
        <w:rPr>
          <w:rFonts w:ascii="Simplified Arabic" w:hAnsi="Simplified Arabic" w:cs="Simplified Arabic" w:hint="cs"/>
          <w:rtl/>
        </w:rPr>
        <w:t>ة</w:t>
      </w:r>
      <w:r w:rsidR="00DB32BE" w:rsidRPr="00DB32BE">
        <w:rPr>
          <w:rFonts w:ascii="Simplified Arabic" w:hAnsi="Simplified Arabic" w:cs="Simplified Arabic"/>
          <w:rtl/>
        </w:rPr>
        <w:t xml:space="preserve"> مجموع النقاط الفنية لكل </w:t>
      </w:r>
      <w:r w:rsidR="006C1BF0">
        <w:rPr>
          <w:rFonts w:ascii="Simplified Arabic" w:hAnsi="Simplified Arabic" w:cs="Simplified Arabic"/>
          <w:rtl/>
        </w:rPr>
        <w:t>عطاء</w:t>
      </w:r>
      <w:r w:rsidR="00DB32BE" w:rsidRPr="00DB32BE">
        <w:rPr>
          <w:rFonts w:ascii="Simplified Arabic" w:hAnsi="Simplified Arabic" w:cs="Simplified Arabic"/>
          <w:rtl/>
        </w:rPr>
        <w:t xml:space="preserve"> مع الحد الأدنى لعلامة التأهيل المحددة في وثيقة </w:t>
      </w:r>
      <w:r w:rsidR="004D6F26">
        <w:rPr>
          <w:rFonts w:ascii="Simplified Arabic" w:hAnsi="Simplified Arabic" w:cs="Simplified Arabic" w:hint="cs"/>
          <w:rtl/>
        </w:rPr>
        <w:t>التعاقد</w:t>
      </w:r>
      <w:r w:rsidR="00DB32BE" w:rsidRPr="00DB32BE">
        <w:rPr>
          <w:rFonts w:ascii="Simplified Arabic" w:hAnsi="Simplified Arabic" w:cs="Simplified Arabic"/>
          <w:rtl/>
        </w:rPr>
        <w:t>، واستبع</w:t>
      </w:r>
      <w:r>
        <w:rPr>
          <w:rFonts w:ascii="Simplified Arabic" w:hAnsi="Simplified Arabic" w:cs="Simplified Arabic" w:hint="cs"/>
          <w:rtl/>
        </w:rPr>
        <w:t>ا</w:t>
      </w:r>
      <w:r w:rsidR="00DB32BE" w:rsidRPr="00DB32BE">
        <w:rPr>
          <w:rFonts w:ascii="Simplified Arabic" w:hAnsi="Simplified Arabic" w:cs="Simplified Arabic"/>
          <w:rtl/>
        </w:rPr>
        <w:t xml:space="preserve">د أي </w:t>
      </w:r>
      <w:r w:rsidR="006C1BF0">
        <w:rPr>
          <w:rFonts w:ascii="Simplified Arabic" w:hAnsi="Simplified Arabic" w:cs="Simplified Arabic"/>
          <w:rtl/>
        </w:rPr>
        <w:t>عطاء</w:t>
      </w:r>
      <w:r w:rsidR="006C1BF0">
        <w:rPr>
          <w:rFonts w:ascii="Simplified Arabic" w:hAnsi="Simplified Arabic" w:cs="Simplified Arabic" w:hint="cs"/>
          <w:rtl/>
        </w:rPr>
        <w:t xml:space="preserve"> </w:t>
      </w:r>
      <w:r w:rsidR="00DB32BE" w:rsidRPr="00DB32BE">
        <w:rPr>
          <w:rFonts w:ascii="Simplified Arabic" w:hAnsi="Simplified Arabic" w:cs="Simplified Arabic"/>
          <w:rtl/>
        </w:rPr>
        <w:t xml:space="preserve">لا يستجيب لشروط المرجعية ويحصل على علامة أقل من الحد الأدنى. </w:t>
      </w:r>
    </w:p>
    <w:p w:rsidR="00000000" w:rsidRDefault="007E5620">
      <w:pPr>
        <w:bidi/>
        <w:spacing w:before="0" w:after="0"/>
        <w:ind w:left="835" w:hanging="806"/>
        <w:rPr>
          <w:rFonts w:ascii="Simplified Arabic" w:hAnsi="Simplified Arabic" w:cs="Simplified Arabic"/>
          <w:rtl/>
        </w:rPr>
      </w:pPr>
      <w:r>
        <w:rPr>
          <w:rFonts w:ascii="Simplified Arabic" w:hAnsi="Simplified Arabic" w:cs="Simplified Arabic" w:hint="cs"/>
          <w:rtl/>
        </w:rPr>
        <w:t>6.</w:t>
      </w:r>
      <w:r>
        <w:rPr>
          <w:rFonts w:ascii="Simplified Arabic" w:hAnsi="Simplified Arabic" w:cs="Simplified Arabic" w:hint="cs"/>
          <w:rtl/>
        </w:rPr>
        <w:tab/>
      </w:r>
      <w:r w:rsidR="00DB32BE" w:rsidRPr="00DB32BE">
        <w:rPr>
          <w:rFonts w:ascii="Simplified Arabic" w:hAnsi="Simplified Arabic" w:cs="Simplified Arabic"/>
          <w:rtl/>
        </w:rPr>
        <w:t>إعداد تقرير تقييم ال</w:t>
      </w:r>
      <w:r w:rsidR="006C1BF0">
        <w:rPr>
          <w:rFonts w:ascii="Simplified Arabic" w:hAnsi="Simplified Arabic" w:cs="Simplified Arabic"/>
          <w:rtl/>
        </w:rPr>
        <w:t>عطاء</w:t>
      </w:r>
      <w:r w:rsidR="006C1BF0">
        <w:rPr>
          <w:rFonts w:ascii="Simplified Arabic" w:hAnsi="Simplified Arabic" w:cs="Simplified Arabic" w:hint="cs"/>
          <w:rtl/>
        </w:rPr>
        <w:t xml:space="preserve"> </w:t>
      </w:r>
      <w:r w:rsidR="00DB32BE" w:rsidRPr="00DB32BE">
        <w:rPr>
          <w:rFonts w:ascii="Simplified Arabic" w:hAnsi="Simplified Arabic" w:cs="Simplified Arabic"/>
          <w:rtl/>
        </w:rPr>
        <w:t xml:space="preserve">الفني </w:t>
      </w:r>
    </w:p>
    <w:p w:rsidR="00000000" w:rsidRDefault="007E5620">
      <w:pPr>
        <w:bidi/>
        <w:spacing w:before="0" w:after="0"/>
        <w:ind w:left="835" w:hanging="806"/>
        <w:rPr>
          <w:rFonts w:ascii="Simplified Arabic" w:hAnsi="Simplified Arabic" w:cs="Simplified Arabic"/>
          <w:rtl/>
        </w:rPr>
      </w:pPr>
      <w:r>
        <w:rPr>
          <w:rFonts w:ascii="Simplified Arabic" w:hAnsi="Simplified Arabic" w:cs="Simplified Arabic" w:hint="cs"/>
          <w:rtl/>
        </w:rPr>
        <w:t>7.</w:t>
      </w:r>
      <w:r>
        <w:rPr>
          <w:rFonts w:ascii="Simplified Arabic" w:hAnsi="Simplified Arabic" w:cs="Simplified Arabic" w:hint="cs"/>
          <w:rtl/>
        </w:rPr>
        <w:tab/>
      </w:r>
      <w:r w:rsidR="00DB32BE" w:rsidRPr="00DB32BE">
        <w:rPr>
          <w:rFonts w:ascii="Simplified Arabic" w:hAnsi="Simplified Arabic" w:cs="Simplified Arabic" w:hint="eastAsia"/>
          <w:rtl/>
        </w:rPr>
        <w:t>إشعار</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المرشحين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الذين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تم</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رفض</w:t>
      </w:r>
      <w:r w:rsidR="00DB32BE" w:rsidRPr="00DB32BE">
        <w:rPr>
          <w:rFonts w:ascii="Simplified Arabic" w:hAnsi="Simplified Arabic" w:cs="Simplified Arabic"/>
          <w:rtl/>
        </w:rPr>
        <w:t xml:space="preserve"> </w:t>
      </w:r>
      <w:r w:rsidR="004D6F26">
        <w:rPr>
          <w:rFonts w:ascii="Simplified Arabic" w:hAnsi="Simplified Arabic" w:cs="Simplified Arabic" w:hint="eastAsia"/>
          <w:rtl/>
        </w:rPr>
        <w:t>عطاءات</w:t>
      </w:r>
      <w:r w:rsidR="00DB32BE" w:rsidRPr="00DB32BE">
        <w:rPr>
          <w:rFonts w:ascii="Simplified Arabic" w:hAnsi="Simplified Arabic" w:cs="Simplified Arabic" w:hint="eastAsia"/>
          <w:rtl/>
        </w:rPr>
        <w:t>هم</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مع</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بيان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أن</w:t>
      </w:r>
      <w:r w:rsidR="00DB32BE" w:rsidRPr="00DB32BE">
        <w:rPr>
          <w:rFonts w:ascii="Simplified Arabic" w:hAnsi="Simplified Arabic" w:cs="Simplified Arabic"/>
          <w:rtl/>
        </w:rPr>
        <w:t xml:space="preserve"> </w:t>
      </w:r>
      <w:r w:rsidR="004D6F26">
        <w:rPr>
          <w:rFonts w:ascii="Simplified Arabic" w:hAnsi="Simplified Arabic" w:cs="Simplified Arabic" w:hint="eastAsia"/>
          <w:rtl/>
        </w:rPr>
        <w:t>عطاءات</w:t>
      </w:r>
      <w:r w:rsidR="00DB32BE" w:rsidRPr="00DB32BE">
        <w:rPr>
          <w:rFonts w:ascii="Simplified Arabic" w:hAnsi="Simplified Arabic" w:cs="Simplified Arabic" w:hint="eastAsia"/>
          <w:rtl/>
        </w:rPr>
        <w:t>هم</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المالية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ستعاد</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دون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فتحها</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بعد</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إكمال</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عملية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التقييم</w:t>
      </w:r>
      <w:r w:rsidR="00DB32BE" w:rsidRPr="00DB32BE">
        <w:rPr>
          <w:rFonts w:ascii="Simplified Arabic" w:hAnsi="Simplified Arabic" w:cs="Simplified Arabic"/>
          <w:rtl/>
        </w:rPr>
        <w:t>.</w:t>
      </w:r>
    </w:p>
    <w:p w:rsidR="00000000" w:rsidRDefault="007E5620">
      <w:pPr>
        <w:bidi/>
        <w:spacing w:before="0" w:after="0"/>
        <w:ind w:left="835" w:hanging="806"/>
        <w:rPr>
          <w:rFonts w:ascii="Simplified Arabic" w:hAnsi="Simplified Arabic" w:cs="Simplified Arabic"/>
          <w:rtl/>
        </w:rPr>
      </w:pPr>
      <w:r>
        <w:rPr>
          <w:rFonts w:ascii="Simplified Arabic" w:hAnsi="Simplified Arabic" w:cs="Simplified Arabic" w:hint="cs"/>
          <w:rtl/>
        </w:rPr>
        <w:t>8.</w:t>
      </w:r>
      <w:r>
        <w:rPr>
          <w:rFonts w:ascii="Simplified Arabic" w:hAnsi="Simplified Arabic" w:cs="Simplified Arabic" w:hint="cs"/>
          <w:rtl/>
        </w:rPr>
        <w:tab/>
      </w:r>
      <w:r w:rsidR="00DB32BE" w:rsidRPr="00DB32BE">
        <w:rPr>
          <w:rFonts w:ascii="Simplified Arabic" w:hAnsi="Simplified Arabic" w:cs="Simplified Arabic" w:hint="eastAsia"/>
          <w:rtl/>
        </w:rPr>
        <w:t>إشعار</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المرشحين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الذين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تفي</w:t>
      </w:r>
      <w:r w:rsidR="00DB32BE" w:rsidRPr="00DB32BE">
        <w:rPr>
          <w:rFonts w:ascii="Simplified Arabic" w:hAnsi="Simplified Arabic" w:cs="Simplified Arabic"/>
          <w:rtl/>
        </w:rPr>
        <w:t xml:space="preserve"> </w:t>
      </w:r>
      <w:r w:rsidR="004D6F26">
        <w:rPr>
          <w:rFonts w:ascii="Simplified Arabic" w:hAnsi="Simplified Arabic" w:cs="Simplified Arabic" w:hint="eastAsia"/>
          <w:rtl/>
        </w:rPr>
        <w:t>عطاءات</w:t>
      </w:r>
      <w:r w:rsidR="00DB32BE" w:rsidRPr="00DB32BE">
        <w:rPr>
          <w:rFonts w:ascii="Simplified Arabic" w:hAnsi="Simplified Arabic" w:cs="Simplified Arabic" w:hint="eastAsia"/>
          <w:rtl/>
        </w:rPr>
        <w:t>هم</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بالحد</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الأدنى</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بتاريخ</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وزمان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ومكان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فتح</w:t>
      </w:r>
      <w:r w:rsidR="00DB32BE" w:rsidRPr="00DB32BE">
        <w:rPr>
          <w:rFonts w:ascii="Simplified Arabic" w:hAnsi="Simplified Arabic" w:cs="Simplified Arabic"/>
          <w:rtl/>
          <w:lang w:eastAsia="ar-SA"/>
        </w:rPr>
        <w:t xml:space="preserve"> ال</w:t>
      </w:r>
      <w:r w:rsidR="004D6F26">
        <w:rPr>
          <w:rFonts w:ascii="Simplified Arabic" w:hAnsi="Simplified Arabic" w:cs="Simplified Arabic"/>
          <w:rtl/>
          <w:lang w:eastAsia="ar-SA"/>
        </w:rPr>
        <w:t>عطاءات</w:t>
      </w:r>
      <w:r w:rsidR="00DB32BE" w:rsidRPr="00DB32BE">
        <w:rPr>
          <w:rFonts w:ascii="Simplified Arabic" w:hAnsi="Simplified Arabic" w:cs="Simplified Arabic"/>
          <w:rtl/>
        </w:rPr>
        <w:t xml:space="preserve"> المالية وإجراء فتح </w:t>
      </w:r>
      <w:r w:rsidR="00DB32BE" w:rsidRPr="00DB32BE">
        <w:rPr>
          <w:rFonts w:ascii="Simplified Arabic" w:hAnsi="Simplified Arabic" w:cs="Simplified Arabic" w:hint="eastAsia"/>
          <w:rtl/>
          <w:lang w:eastAsia="ar-SA"/>
        </w:rPr>
        <w:t>ال</w:t>
      </w:r>
      <w:r w:rsidR="004D6F26">
        <w:rPr>
          <w:rFonts w:ascii="Simplified Arabic" w:hAnsi="Simplified Arabic" w:cs="Simplified Arabic" w:hint="eastAsia"/>
          <w:rtl/>
          <w:lang w:eastAsia="ar-SA"/>
        </w:rPr>
        <w:t>عطاءات</w:t>
      </w:r>
      <w:r w:rsidR="00DB32BE" w:rsidRPr="00DB32BE">
        <w:rPr>
          <w:rFonts w:ascii="Simplified Arabic" w:hAnsi="Simplified Arabic" w:cs="Simplified Arabic"/>
          <w:rtl/>
        </w:rPr>
        <w:t>.</w:t>
      </w:r>
    </w:p>
    <w:p w:rsidR="00000000" w:rsidRDefault="007E5620">
      <w:pPr>
        <w:bidi/>
        <w:spacing w:before="0" w:after="0"/>
        <w:ind w:left="835" w:hanging="806"/>
        <w:rPr>
          <w:rFonts w:ascii="Simplified Arabic" w:hAnsi="Simplified Arabic" w:cs="Simplified Arabic"/>
          <w:rtl/>
        </w:rPr>
      </w:pPr>
      <w:r>
        <w:rPr>
          <w:rFonts w:ascii="Simplified Arabic" w:hAnsi="Simplified Arabic" w:cs="Simplified Arabic" w:hint="cs"/>
          <w:rtl/>
        </w:rPr>
        <w:t>9.</w:t>
      </w:r>
      <w:r w:rsidR="00DB32BE" w:rsidRPr="00DB32BE">
        <w:rPr>
          <w:rFonts w:ascii="Simplified Arabic" w:hAnsi="Simplified Arabic" w:cs="Simplified Arabic"/>
          <w:rtl/>
        </w:rPr>
        <w:t xml:space="preserve">   </w:t>
      </w:r>
      <w:r w:rsidR="00DB32BE" w:rsidRPr="00DB32BE">
        <w:rPr>
          <w:rFonts w:ascii="Simplified Arabic" w:hAnsi="Simplified Arabic" w:cs="Simplified Arabic"/>
          <w:rtl/>
        </w:rPr>
        <w:tab/>
      </w:r>
      <w:r>
        <w:rPr>
          <w:rFonts w:ascii="Simplified Arabic" w:hAnsi="Simplified Arabic" w:cs="Simplified Arabic" w:hint="cs"/>
          <w:rtl/>
        </w:rPr>
        <w:t>ال</w:t>
      </w:r>
      <w:r w:rsidR="00DB32BE" w:rsidRPr="00DB32BE">
        <w:rPr>
          <w:rFonts w:ascii="Simplified Arabic" w:hAnsi="Simplified Arabic" w:cs="Simplified Arabic" w:hint="eastAsia"/>
          <w:rtl/>
        </w:rPr>
        <w:t>بد</w:t>
      </w:r>
      <w:r>
        <w:rPr>
          <w:rFonts w:ascii="Simplified Arabic" w:hAnsi="Simplified Arabic" w:cs="Simplified Arabic" w:hint="cs"/>
          <w:rtl/>
        </w:rPr>
        <w:t>ء</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بالتقييم</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المالي</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عن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طريق</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تحديد</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السعر</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المقدر</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لكل</w:t>
      </w:r>
      <w:r w:rsidR="00DB32BE" w:rsidRPr="00DB32BE">
        <w:rPr>
          <w:rFonts w:ascii="Simplified Arabic" w:hAnsi="Simplified Arabic" w:cs="Simplified Arabic"/>
          <w:rtl/>
        </w:rPr>
        <w:t xml:space="preserve"> </w:t>
      </w:r>
      <w:r w:rsidR="006C1BF0">
        <w:rPr>
          <w:rFonts w:ascii="Simplified Arabic" w:hAnsi="Simplified Arabic" w:cs="Simplified Arabic" w:hint="eastAsia"/>
          <w:rtl/>
        </w:rPr>
        <w:t>عطاء</w:t>
      </w:r>
      <w:r w:rsidR="00DB32BE" w:rsidRPr="00DB32BE">
        <w:rPr>
          <w:rFonts w:ascii="Simplified Arabic" w:hAnsi="Simplified Arabic" w:cs="Simplified Arabic"/>
          <w:rtl/>
        </w:rPr>
        <w:t>.</w:t>
      </w:r>
    </w:p>
    <w:p w:rsidR="00000000" w:rsidRDefault="007E5620">
      <w:pPr>
        <w:bidi/>
        <w:spacing w:before="0" w:after="0"/>
        <w:ind w:left="835" w:hanging="806"/>
        <w:rPr>
          <w:rFonts w:ascii="Simplified Arabic" w:hAnsi="Simplified Arabic" w:cs="Simplified Arabic"/>
          <w:rtl/>
        </w:rPr>
      </w:pPr>
      <w:r>
        <w:rPr>
          <w:rFonts w:ascii="Simplified Arabic" w:hAnsi="Simplified Arabic" w:cs="Simplified Arabic" w:hint="cs"/>
          <w:rtl/>
        </w:rPr>
        <w:t>10.</w:t>
      </w:r>
      <w:r>
        <w:rPr>
          <w:rFonts w:ascii="Simplified Arabic" w:hAnsi="Simplified Arabic" w:cs="Simplified Arabic" w:hint="cs"/>
          <w:rtl/>
        </w:rPr>
        <w:tab/>
        <w:t>ت</w:t>
      </w:r>
      <w:r w:rsidR="00DB32BE" w:rsidRPr="00DB32BE">
        <w:rPr>
          <w:rFonts w:ascii="Simplified Arabic" w:hAnsi="Simplified Arabic" w:cs="Simplified Arabic" w:hint="eastAsia"/>
          <w:rtl/>
        </w:rPr>
        <w:t>رت</w:t>
      </w:r>
      <w:r>
        <w:rPr>
          <w:rFonts w:ascii="Simplified Arabic" w:hAnsi="Simplified Arabic" w:cs="Simplified Arabic" w:hint="cs"/>
          <w:rtl/>
        </w:rPr>
        <w:t>ي</w:t>
      </w:r>
      <w:r w:rsidR="00DB32BE" w:rsidRPr="00DB32BE">
        <w:rPr>
          <w:rFonts w:ascii="Simplified Arabic" w:hAnsi="Simplified Arabic" w:cs="Simplified Arabic" w:hint="eastAsia"/>
          <w:rtl/>
        </w:rPr>
        <w:t>ب</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lang w:eastAsia="ar-SA"/>
        </w:rPr>
        <w:t>ال</w:t>
      </w:r>
      <w:r w:rsidR="004D6F26">
        <w:rPr>
          <w:rFonts w:ascii="Simplified Arabic" w:hAnsi="Simplified Arabic" w:cs="Simplified Arabic" w:hint="eastAsia"/>
          <w:rtl/>
          <w:lang w:eastAsia="ar-SA"/>
        </w:rPr>
        <w:t>عطاءات</w:t>
      </w:r>
      <w:r w:rsidR="00DB32BE" w:rsidRPr="00DB32BE">
        <w:rPr>
          <w:rFonts w:ascii="Simplified Arabic" w:hAnsi="Simplified Arabic" w:cs="Simplified Arabic"/>
          <w:rtl/>
        </w:rPr>
        <w:t xml:space="preserve"> وفقاً لأسعارها المقدرة،</w:t>
      </w:r>
      <w:r>
        <w:rPr>
          <w:rFonts w:ascii="Simplified Arabic" w:hAnsi="Simplified Arabic" w:cs="Simplified Arabic" w:hint="cs"/>
          <w:rtl/>
        </w:rPr>
        <w:t xml:space="preserve"> ت</w:t>
      </w:r>
      <w:r w:rsidR="00DB32BE" w:rsidRPr="00DB32BE">
        <w:rPr>
          <w:rFonts w:ascii="Simplified Arabic" w:hAnsi="Simplified Arabic" w:cs="Simplified Arabic"/>
          <w:rtl/>
        </w:rPr>
        <w:t>حد</w:t>
      </w:r>
      <w:r>
        <w:rPr>
          <w:rFonts w:ascii="Simplified Arabic" w:hAnsi="Simplified Arabic" w:cs="Simplified Arabic" w:hint="cs"/>
          <w:rtl/>
        </w:rPr>
        <w:t>ي</w:t>
      </w:r>
      <w:r w:rsidR="00DB32BE" w:rsidRPr="00DB32BE">
        <w:rPr>
          <w:rFonts w:ascii="Simplified Arabic" w:hAnsi="Simplified Arabic" w:cs="Simplified Arabic"/>
          <w:rtl/>
        </w:rPr>
        <w:t>د ال</w:t>
      </w:r>
      <w:r w:rsidR="006C1BF0">
        <w:rPr>
          <w:rFonts w:ascii="Simplified Arabic" w:hAnsi="Simplified Arabic" w:cs="Simplified Arabic"/>
          <w:rtl/>
        </w:rPr>
        <w:t>عطاء</w:t>
      </w:r>
      <w:r w:rsidR="00DB32BE" w:rsidRPr="00DB32BE">
        <w:rPr>
          <w:rFonts w:ascii="Simplified Arabic" w:hAnsi="Simplified Arabic" w:cs="Simplified Arabic"/>
          <w:rtl/>
        </w:rPr>
        <w:t xml:space="preserve"> الأدنى كلفة، والذي سيكون ال</w:t>
      </w:r>
      <w:r w:rsidR="006C1BF0">
        <w:rPr>
          <w:rFonts w:ascii="Simplified Arabic" w:hAnsi="Simplified Arabic" w:cs="Simplified Arabic"/>
          <w:rtl/>
        </w:rPr>
        <w:t>عطاء</w:t>
      </w:r>
      <w:r w:rsidR="00DB32BE" w:rsidRPr="00DB32BE">
        <w:rPr>
          <w:rFonts w:ascii="Simplified Arabic" w:hAnsi="Simplified Arabic" w:cs="Simplified Arabic"/>
          <w:rtl/>
        </w:rPr>
        <w:t xml:space="preserve"> الفائز.</w:t>
      </w:r>
    </w:p>
    <w:p w:rsidR="00000000" w:rsidRDefault="007E5620">
      <w:pPr>
        <w:bidi/>
        <w:spacing w:before="0" w:after="0"/>
        <w:ind w:left="835" w:hanging="806"/>
        <w:rPr>
          <w:rFonts w:ascii="Simplified Arabic" w:hAnsi="Simplified Arabic" w:cs="Simplified Arabic"/>
          <w:rtl/>
        </w:rPr>
      </w:pPr>
      <w:r>
        <w:rPr>
          <w:rFonts w:ascii="Simplified Arabic" w:hAnsi="Simplified Arabic" w:cs="Simplified Arabic" w:hint="cs"/>
          <w:rtl/>
        </w:rPr>
        <w:t>11.</w:t>
      </w:r>
      <w:r>
        <w:rPr>
          <w:rFonts w:ascii="Simplified Arabic" w:hAnsi="Simplified Arabic" w:cs="Simplified Arabic" w:hint="cs"/>
          <w:rtl/>
        </w:rPr>
        <w:tab/>
      </w:r>
      <w:r w:rsidR="00DB32BE" w:rsidRPr="00DB32BE">
        <w:rPr>
          <w:rFonts w:ascii="Simplified Arabic" w:hAnsi="Simplified Arabic" w:cs="Simplified Arabic"/>
          <w:rtl/>
        </w:rPr>
        <w:t xml:space="preserve">إعداد تقرير تقييم مالي </w:t>
      </w:r>
    </w:p>
    <w:p w:rsidR="00000000" w:rsidRDefault="00DB32BE">
      <w:pPr>
        <w:bidi/>
        <w:spacing w:before="0" w:after="0"/>
        <w:ind w:left="29" w:firstLine="0"/>
        <w:jc w:val="lowKashida"/>
        <w:rPr>
          <w:rFonts w:ascii="Simplified Arabic" w:hAnsi="Simplified Arabic" w:cs="Simplified Arabic"/>
          <w:b/>
          <w:bCs/>
          <w:rtl/>
          <w:lang w:eastAsia="ar-SA"/>
        </w:rPr>
      </w:pPr>
      <w:bookmarkStart w:id="25" w:name="_Toc329711244"/>
      <w:r w:rsidRPr="00DB32BE">
        <w:rPr>
          <w:rFonts w:ascii="Simplified Arabic" w:hAnsi="Simplified Arabic" w:cs="Simplified Arabic"/>
          <w:b/>
          <w:bCs/>
          <w:rtl/>
          <w:lang w:eastAsia="ar-SA"/>
        </w:rPr>
        <w:t>4.3.14</w:t>
      </w:r>
      <w:r w:rsidRPr="00DB32BE">
        <w:rPr>
          <w:rFonts w:ascii="Simplified Arabic" w:hAnsi="Simplified Arabic" w:cs="Simplified Arabic"/>
          <w:b/>
          <w:bCs/>
          <w:rtl/>
          <w:lang w:eastAsia="ar-SA"/>
        </w:rPr>
        <w:tab/>
      </w:r>
      <w:r w:rsidRPr="00DB32BE">
        <w:rPr>
          <w:rFonts w:ascii="Simplified Arabic" w:hAnsi="Simplified Arabic" w:cs="Simplified Arabic" w:hint="eastAsia"/>
          <w:b/>
          <w:bCs/>
          <w:rtl/>
          <w:lang w:eastAsia="ar-SA"/>
        </w:rPr>
        <w:t>الموافقات</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المطلوبة</w:t>
      </w:r>
      <w:bookmarkEnd w:id="25"/>
    </w:p>
    <w:p w:rsidR="003A1BAA" w:rsidRPr="000D33FA" w:rsidRDefault="00DB32BE" w:rsidP="003A1BAA">
      <w:pPr>
        <w:bidi/>
        <w:spacing w:before="0" w:after="0"/>
        <w:ind w:left="986" w:hanging="960"/>
        <w:rPr>
          <w:rFonts w:ascii="Simplified Arabic" w:hAnsi="Simplified Arabic" w:cs="Simplified Arabic"/>
          <w:rtl/>
        </w:rPr>
      </w:pPr>
      <w:r w:rsidRPr="00DB32BE">
        <w:rPr>
          <w:rFonts w:ascii="Simplified Arabic" w:hAnsi="Simplified Arabic" w:cs="Simplified Arabic" w:hint="eastAsia"/>
          <w:rtl/>
        </w:rPr>
        <w:t>تكون</w:t>
      </w:r>
      <w:r w:rsidRPr="00DB32BE">
        <w:rPr>
          <w:rFonts w:ascii="Simplified Arabic" w:hAnsi="Simplified Arabic" w:cs="Simplified Arabic"/>
          <w:rtl/>
        </w:rPr>
        <w:t xml:space="preserve"> </w:t>
      </w:r>
      <w:r w:rsidRPr="00DB32BE">
        <w:rPr>
          <w:rFonts w:ascii="Simplified Arabic" w:hAnsi="Simplified Arabic" w:cs="Simplified Arabic" w:hint="eastAsia"/>
          <w:rtl/>
        </w:rPr>
        <w:t>لجنة</w:t>
      </w:r>
      <w:r w:rsidRPr="00DB32BE">
        <w:rPr>
          <w:rFonts w:ascii="Simplified Arabic" w:hAnsi="Simplified Arabic" w:cs="Simplified Arabic"/>
          <w:rtl/>
        </w:rPr>
        <w:t xml:space="preserve"> </w:t>
      </w:r>
      <w:r w:rsidRPr="00DB32BE">
        <w:rPr>
          <w:rFonts w:ascii="Simplified Arabic" w:hAnsi="Simplified Arabic" w:cs="Simplified Arabic" w:hint="eastAsia"/>
          <w:rtl/>
        </w:rPr>
        <w:t>التقييم</w:t>
      </w:r>
      <w:r w:rsidRPr="00DB32BE">
        <w:rPr>
          <w:rFonts w:ascii="Simplified Arabic" w:hAnsi="Simplified Arabic" w:cs="Simplified Arabic"/>
          <w:rtl/>
        </w:rPr>
        <w:t xml:space="preserve"> </w:t>
      </w:r>
      <w:r w:rsidRPr="00DB32BE">
        <w:rPr>
          <w:rFonts w:ascii="Simplified Arabic" w:hAnsi="Simplified Arabic" w:cs="Simplified Arabic" w:hint="eastAsia"/>
          <w:rtl/>
        </w:rPr>
        <w:t>والتحليل</w:t>
      </w:r>
      <w:r w:rsidRPr="00DB32BE">
        <w:rPr>
          <w:rFonts w:ascii="Simplified Arabic" w:hAnsi="Simplified Arabic" w:cs="Simplified Arabic"/>
          <w:rtl/>
        </w:rPr>
        <w:t xml:space="preserve"> </w:t>
      </w:r>
      <w:r w:rsidRPr="00DB32BE">
        <w:rPr>
          <w:rFonts w:ascii="Simplified Arabic" w:hAnsi="Simplified Arabic" w:cs="Simplified Arabic" w:hint="eastAsia"/>
          <w:rtl/>
        </w:rPr>
        <w:t>مسؤولة</w:t>
      </w:r>
      <w:r w:rsidRPr="00DB32BE">
        <w:rPr>
          <w:rFonts w:ascii="Simplified Arabic" w:hAnsi="Simplified Arabic" w:cs="Simplified Arabic"/>
          <w:rtl/>
        </w:rPr>
        <w:t xml:space="preserve"> </w:t>
      </w:r>
      <w:r w:rsidRPr="00DB32BE">
        <w:rPr>
          <w:rFonts w:ascii="Simplified Arabic" w:hAnsi="Simplified Arabic" w:cs="Simplified Arabic" w:hint="eastAsia"/>
          <w:rtl/>
        </w:rPr>
        <w:t>عن</w:t>
      </w:r>
      <w:r w:rsidRPr="00DB32BE">
        <w:rPr>
          <w:rFonts w:ascii="Simplified Arabic" w:hAnsi="Simplified Arabic" w:cs="Simplified Arabic"/>
          <w:rtl/>
        </w:rPr>
        <w:t xml:space="preserve"> </w:t>
      </w:r>
      <w:r w:rsidRPr="00DB32BE">
        <w:rPr>
          <w:rFonts w:ascii="Simplified Arabic" w:hAnsi="Simplified Arabic" w:cs="Simplified Arabic" w:hint="eastAsia"/>
          <w:rtl/>
        </w:rPr>
        <w:t>تحضير</w:t>
      </w:r>
      <w:r w:rsidRPr="00DB32BE">
        <w:rPr>
          <w:rFonts w:ascii="Simplified Arabic" w:hAnsi="Simplified Arabic" w:cs="Simplified Arabic"/>
          <w:rtl/>
        </w:rPr>
        <w:t>:</w:t>
      </w:r>
    </w:p>
    <w:p w:rsidR="003A1BAA" w:rsidRPr="000D33FA" w:rsidRDefault="00DB32BE" w:rsidP="003A1BAA">
      <w:pPr>
        <w:numPr>
          <w:ilvl w:val="0"/>
          <w:numId w:val="293"/>
        </w:numPr>
        <w:tabs>
          <w:tab w:val="num" w:pos="1466"/>
        </w:tabs>
        <w:bidi/>
        <w:spacing w:before="0" w:after="0"/>
        <w:ind w:left="1466" w:hanging="480"/>
        <w:jc w:val="left"/>
        <w:rPr>
          <w:rFonts w:ascii="Simplified Arabic" w:hAnsi="Simplified Arabic" w:cs="Simplified Arabic"/>
          <w:lang w:eastAsia="ar-SA"/>
        </w:rPr>
      </w:pPr>
      <w:r w:rsidRPr="00DB32BE">
        <w:rPr>
          <w:rFonts w:ascii="Simplified Arabic" w:hAnsi="Simplified Arabic" w:cs="Simplified Arabic"/>
          <w:rtl/>
          <w:lang w:eastAsia="ar-SA"/>
        </w:rPr>
        <w:t>تقرير تقييم فني (قبل فتح ال</w:t>
      </w:r>
      <w:r w:rsidR="004D6F26">
        <w:rPr>
          <w:rFonts w:ascii="Simplified Arabic" w:hAnsi="Simplified Arabic" w:cs="Simplified Arabic"/>
          <w:rtl/>
          <w:lang w:eastAsia="ar-SA"/>
        </w:rPr>
        <w:t>عطاءات</w:t>
      </w:r>
      <w:r w:rsidRPr="00DB32BE">
        <w:rPr>
          <w:rFonts w:ascii="Simplified Arabic" w:hAnsi="Simplified Arabic" w:cs="Simplified Arabic"/>
          <w:rtl/>
          <w:lang w:eastAsia="ar-SA"/>
        </w:rPr>
        <w:t xml:space="preserve"> المالية)؛</w:t>
      </w:r>
    </w:p>
    <w:p w:rsidR="003A1BAA" w:rsidRPr="000D33FA" w:rsidRDefault="00DB32BE" w:rsidP="003A1BAA">
      <w:pPr>
        <w:numPr>
          <w:ilvl w:val="0"/>
          <w:numId w:val="293"/>
        </w:numPr>
        <w:tabs>
          <w:tab w:val="num" w:pos="1466"/>
        </w:tabs>
        <w:bidi/>
        <w:spacing w:before="0" w:after="120"/>
        <w:ind w:left="1466" w:hanging="480"/>
        <w:jc w:val="left"/>
        <w:rPr>
          <w:rFonts w:ascii="Simplified Arabic" w:hAnsi="Simplified Arabic" w:cs="Simplified Arabic"/>
          <w:lang w:eastAsia="ar-SA"/>
        </w:rPr>
      </w:pPr>
      <w:r w:rsidRPr="00DB32BE">
        <w:rPr>
          <w:rFonts w:ascii="Simplified Arabic" w:hAnsi="Simplified Arabic" w:cs="Simplified Arabic"/>
          <w:rtl/>
          <w:lang w:eastAsia="ar-SA"/>
        </w:rPr>
        <w:t>وتقرير تقييم مالي بعد إكمال التقييم.</w:t>
      </w:r>
    </w:p>
    <w:p w:rsidR="00000000" w:rsidRDefault="00F614F5">
      <w:pPr>
        <w:bidi/>
        <w:spacing w:before="0" w:after="0"/>
        <w:ind w:left="29" w:firstLine="0"/>
        <w:jc w:val="lowKashida"/>
        <w:rPr>
          <w:rFonts w:ascii="Simplified Arabic" w:hAnsi="Simplified Arabic" w:cs="Simplified Arabic"/>
          <w:rtl/>
          <w:lang w:eastAsia="ar-SA"/>
        </w:rPr>
      </w:pPr>
      <w:r>
        <w:rPr>
          <w:rFonts w:ascii="Simplified Arabic" w:hAnsi="Simplified Arabic" w:cs="Simplified Arabic" w:hint="cs"/>
          <w:b/>
          <w:bCs/>
          <w:rtl/>
          <w:lang w:eastAsia="ar-SA"/>
        </w:rPr>
        <w:t>5.3.14</w:t>
      </w:r>
      <w:r>
        <w:rPr>
          <w:rFonts w:ascii="Simplified Arabic" w:hAnsi="Simplified Arabic" w:cs="Simplified Arabic" w:hint="cs"/>
          <w:b/>
          <w:bCs/>
          <w:rtl/>
          <w:lang w:eastAsia="ar-SA"/>
        </w:rPr>
        <w:tab/>
      </w:r>
      <w:r w:rsidR="00DB32BE" w:rsidRPr="00DB32BE">
        <w:rPr>
          <w:rFonts w:ascii="Simplified Arabic" w:hAnsi="Simplified Arabic" w:cs="Simplified Arabic"/>
          <w:b/>
          <w:bCs/>
          <w:rtl/>
          <w:lang w:eastAsia="ar-SA"/>
        </w:rPr>
        <w:t>الوثائق المطلوبة</w:t>
      </w:r>
    </w:p>
    <w:p w:rsidR="00000000" w:rsidRDefault="00F614F5">
      <w:pPr>
        <w:bidi/>
        <w:spacing w:before="0" w:after="120"/>
        <w:ind w:left="836" w:hanging="656"/>
        <w:rPr>
          <w:rFonts w:ascii="Simplified Arabic" w:hAnsi="Simplified Arabic" w:cs="Simplified Arabic"/>
          <w:rtl/>
          <w:lang w:eastAsia="ar-SA"/>
        </w:rPr>
      </w:pPr>
      <w:r>
        <w:rPr>
          <w:rFonts w:ascii="Simplified Arabic" w:hAnsi="Simplified Arabic" w:cs="Simplified Arabic" w:hint="cs"/>
          <w:rtl/>
          <w:lang w:eastAsia="ar-SA"/>
        </w:rPr>
        <w:t xml:space="preserve">1. </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 xml:space="preserve">يجب الاحتفاظ في ملف العقد بتقارير التقييم الفنية والمالية التي تمت الموافقة عليها وجميع الوثائق المساندة المستخدمة في التقييم مثل أوراق تسجيل العلامات الفردية الموقعة ومحاضر اجتماعات المقيّمين. ويجب توقيع تقارير التقييم من قبل جميع الموظفين الذين شاركوا في التقييم. </w:t>
      </w:r>
    </w:p>
    <w:p w:rsidR="00000000" w:rsidRDefault="00F614F5">
      <w:pPr>
        <w:bidi/>
        <w:spacing w:before="0" w:after="0"/>
        <w:ind w:left="836" w:hanging="836"/>
        <w:jc w:val="left"/>
        <w:rPr>
          <w:rFonts w:ascii="Simplified Arabic" w:hAnsi="Simplified Arabic" w:cs="Simplified Arabic"/>
          <w:rtl/>
          <w:lang w:eastAsia="ar-SA"/>
        </w:rPr>
      </w:pPr>
      <w:r>
        <w:rPr>
          <w:rFonts w:ascii="Simplified Arabic" w:hAnsi="Simplified Arabic" w:cs="Simplified Arabic" w:hint="cs"/>
          <w:rtl/>
          <w:lang w:eastAsia="ar-SA"/>
        </w:rPr>
        <w:t>2.</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يجب أن يتضمن تقرير التقييم الفني المعلومات التالية:</w:t>
      </w:r>
    </w:p>
    <w:p w:rsidR="00000000" w:rsidRDefault="00DB32BE">
      <w:pPr>
        <w:numPr>
          <w:ilvl w:val="0"/>
          <w:numId w:val="294"/>
        </w:numPr>
        <w:tabs>
          <w:tab w:val="clear" w:pos="1286"/>
        </w:tabs>
        <w:bidi/>
        <w:spacing w:before="0" w:after="0"/>
        <w:ind w:left="836" w:right="0" w:hanging="486"/>
        <w:jc w:val="left"/>
        <w:rPr>
          <w:rFonts w:ascii="Simplified Arabic" w:hAnsi="Simplified Arabic" w:cs="Simplified Arabic"/>
          <w:lang w:eastAsia="ar-SA"/>
        </w:rPr>
      </w:pPr>
      <w:r w:rsidRPr="00DB32BE">
        <w:rPr>
          <w:rFonts w:ascii="Simplified Arabic" w:hAnsi="Simplified Arabic" w:cs="Simplified Arabic"/>
          <w:rtl/>
          <w:lang w:eastAsia="ar-SA"/>
        </w:rPr>
        <w:t>نتائج الفحص المبدئي؛</w:t>
      </w:r>
    </w:p>
    <w:p w:rsidR="00000000" w:rsidRDefault="00DB32BE">
      <w:pPr>
        <w:numPr>
          <w:ilvl w:val="0"/>
          <w:numId w:val="294"/>
        </w:numPr>
        <w:tabs>
          <w:tab w:val="clear" w:pos="1286"/>
        </w:tabs>
        <w:bidi/>
        <w:spacing w:before="0" w:after="0"/>
        <w:ind w:left="836" w:right="0" w:hanging="486"/>
        <w:jc w:val="left"/>
        <w:rPr>
          <w:rFonts w:ascii="Simplified Arabic" w:hAnsi="Simplified Arabic" w:cs="Simplified Arabic"/>
          <w:lang w:eastAsia="ar-SA"/>
        </w:rPr>
      </w:pPr>
      <w:r w:rsidRPr="00DB32BE">
        <w:rPr>
          <w:rFonts w:ascii="Simplified Arabic" w:hAnsi="Simplified Arabic" w:cs="Simplified Arabic"/>
          <w:rtl/>
          <w:lang w:eastAsia="ar-SA"/>
        </w:rPr>
        <w:t xml:space="preserve">النقاط الفنية التي منحها كل مقيّم لكل </w:t>
      </w:r>
      <w:r w:rsidR="006C1BF0">
        <w:rPr>
          <w:rFonts w:ascii="Simplified Arabic" w:hAnsi="Simplified Arabic" w:cs="Simplified Arabic"/>
          <w:rtl/>
          <w:lang w:eastAsia="ar-SA"/>
        </w:rPr>
        <w:t>عطاء</w:t>
      </w:r>
      <w:r w:rsidRPr="00DB32BE">
        <w:rPr>
          <w:rFonts w:ascii="Simplified Arabic" w:hAnsi="Simplified Arabic" w:cs="Simplified Arabic"/>
          <w:rtl/>
          <w:lang w:eastAsia="ar-SA"/>
        </w:rPr>
        <w:t xml:space="preserve"> ؛</w:t>
      </w:r>
    </w:p>
    <w:p w:rsidR="00000000" w:rsidRDefault="00DB32BE">
      <w:pPr>
        <w:numPr>
          <w:ilvl w:val="0"/>
          <w:numId w:val="294"/>
        </w:numPr>
        <w:tabs>
          <w:tab w:val="clear" w:pos="1286"/>
        </w:tabs>
        <w:bidi/>
        <w:spacing w:before="0" w:after="0"/>
        <w:ind w:left="836" w:right="0" w:hanging="486"/>
        <w:jc w:val="left"/>
        <w:rPr>
          <w:rFonts w:ascii="Simplified Arabic" w:hAnsi="Simplified Arabic" w:cs="Simplified Arabic"/>
          <w:lang w:eastAsia="ar-SA"/>
        </w:rPr>
      </w:pPr>
      <w:r w:rsidRPr="00DB32BE">
        <w:rPr>
          <w:rFonts w:ascii="Simplified Arabic" w:hAnsi="Simplified Arabic" w:cs="Simplified Arabic"/>
          <w:rtl/>
          <w:lang w:eastAsia="ar-SA"/>
        </w:rPr>
        <w:t xml:space="preserve">ملخص لنقاط القوة ونقاط الضعف النسبية لكل </w:t>
      </w:r>
      <w:r w:rsidR="006C1BF0">
        <w:rPr>
          <w:rFonts w:ascii="Simplified Arabic" w:hAnsi="Simplified Arabic" w:cs="Simplified Arabic"/>
          <w:rtl/>
          <w:lang w:eastAsia="ar-SA"/>
        </w:rPr>
        <w:t>عطاء</w:t>
      </w:r>
      <w:r w:rsidRPr="00DB32BE">
        <w:rPr>
          <w:rFonts w:ascii="Simplified Arabic" w:hAnsi="Simplified Arabic" w:cs="Simplified Arabic"/>
          <w:rtl/>
          <w:lang w:eastAsia="ar-SA"/>
        </w:rPr>
        <w:t xml:space="preserve"> ؛</w:t>
      </w:r>
    </w:p>
    <w:p w:rsidR="00000000" w:rsidRDefault="00DB32BE">
      <w:pPr>
        <w:numPr>
          <w:ilvl w:val="0"/>
          <w:numId w:val="294"/>
        </w:numPr>
        <w:tabs>
          <w:tab w:val="clear" w:pos="1286"/>
        </w:tabs>
        <w:bidi/>
        <w:spacing w:before="0" w:after="0"/>
        <w:ind w:left="836" w:right="0" w:hanging="486"/>
        <w:jc w:val="left"/>
        <w:rPr>
          <w:rFonts w:ascii="Simplified Arabic" w:hAnsi="Simplified Arabic" w:cs="Simplified Arabic"/>
          <w:lang w:eastAsia="ar-SA"/>
        </w:rPr>
      </w:pPr>
      <w:r w:rsidRPr="00DB32BE">
        <w:rPr>
          <w:rFonts w:ascii="Simplified Arabic" w:hAnsi="Simplified Arabic" w:cs="Simplified Arabic"/>
          <w:rtl/>
          <w:lang w:eastAsia="ar-SA"/>
        </w:rPr>
        <w:t xml:space="preserve">أي </w:t>
      </w:r>
      <w:r w:rsidR="004D6F26">
        <w:rPr>
          <w:rFonts w:ascii="Simplified Arabic" w:hAnsi="Simplified Arabic" w:cs="Simplified Arabic"/>
          <w:rtl/>
          <w:lang w:eastAsia="ar-SA"/>
        </w:rPr>
        <w:t>عطاءات</w:t>
      </w:r>
      <w:r w:rsidRPr="00DB32BE">
        <w:rPr>
          <w:rFonts w:ascii="Simplified Arabic" w:hAnsi="Simplified Arabic" w:cs="Simplified Arabic"/>
          <w:rtl/>
          <w:lang w:eastAsia="ar-SA"/>
        </w:rPr>
        <w:t xml:space="preserve"> تم رفضها لعدم استجابتها ل</w:t>
      </w:r>
      <w:r w:rsidR="0041326C">
        <w:rPr>
          <w:rFonts w:ascii="Simplified Arabic" w:hAnsi="Simplified Arabic" w:cs="Simplified Arabic" w:hint="cs"/>
          <w:rtl/>
          <w:lang w:eastAsia="ar-SA"/>
        </w:rPr>
        <w:t>ل</w:t>
      </w:r>
      <w:r w:rsidRPr="00DB32BE">
        <w:rPr>
          <w:rFonts w:ascii="Simplified Arabic" w:hAnsi="Simplified Arabic" w:cs="Simplified Arabic"/>
          <w:rtl/>
          <w:lang w:eastAsia="ar-SA"/>
        </w:rPr>
        <w:t>شروط المرجعية و</w:t>
      </w:r>
      <w:r w:rsidR="0041326C">
        <w:rPr>
          <w:rFonts w:ascii="Simplified Arabic" w:hAnsi="Simplified Arabic" w:cs="Simplified Arabic" w:hint="cs"/>
          <w:rtl/>
          <w:lang w:eastAsia="ar-SA"/>
        </w:rPr>
        <w:t>ال</w:t>
      </w:r>
      <w:r w:rsidRPr="00DB32BE">
        <w:rPr>
          <w:rFonts w:ascii="Simplified Arabic" w:hAnsi="Simplified Arabic" w:cs="Simplified Arabic"/>
          <w:rtl/>
          <w:lang w:eastAsia="ar-SA"/>
        </w:rPr>
        <w:t xml:space="preserve">أسباب </w:t>
      </w:r>
      <w:r w:rsidR="0041326C">
        <w:rPr>
          <w:rFonts w:ascii="Simplified Arabic" w:hAnsi="Simplified Arabic" w:cs="Simplified Arabic" w:hint="cs"/>
          <w:rtl/>
          <w:lang w:eastAsia="ar-SA"/>
        </w:rPr>
        <w:t>المعللة ل</w:t>
      </w:r>
      <w:r w:rsidRPr="00DB32BE">
        <w:rPr>
          <w:rFonts w:ascii="Simplified Arabic" w:hAnsi="Simplified Arabic" w:cs="Simplified Arabic"/>
          <w:rtl/>
          <w:lang w:eastAsia="ar-SA"/>
        </w:rPr>
        <w:t>ذلك؛</w:t>
      </w:r>
    </w:p>
    <w:p w:rsidR="00000000" w:rsidRDefault="00DB32BE">
      <w:pPr>
        <w:numPr>
          <w:ilvl w:val="0"/>
          <w:numId w:val="294"/>
        </w:numPr>
        <w:tabs>
          <w:tab w:val="clear" w:pos="1286"/>
        </w:tabs>
        <w:bidi/>
        <w:spacing w:before="0" w:after="0"/>
        <w:ind w:left="836" w:right="0" w:hanging="486"/>
        <w:jc w:val="left"/>
        <w:rPr>
          <w:rFonts w:ascii="Simplified Arabic" w:hAnsi="Simplified Arabic" w:cs="Simplified Arabic"/>
          <w:lang w:eastAsia="ar-SA"/>
        </w:rPr>
      </w:pPr>
      <w:r w:rsidRPr="00DB32BE">
        <w:rPr>
          <w:rFonts w:ascii="Simplified Arabic" w:hAnsi="Simplified Arabic" w:cs="Simplified Arabic"/>
          <w:rtl/>
          <w:lang w:eastAsia="ar-SA"/>
        </w:rPr>
        <w:t xml:space="preserve">تحليل </w:t>
      </w:r>
      <w:r w:rsidR="00CB6E14">
        <w:rPr>
          <w:rFonts w:ascii="Simplified Arabic" w:hAnsi="Simplified Arabic" w:cs="Simplified Arabic" w:hint="cs"/>
          <w:rtl/>
          <w:lang w:eastAsia="ar-SA"/>
        </w:rPr>
        <w:t>لل</w:t>
      </w:r>
      <w:r w:rsidRPr="00DB32BE">
        <w:rPr>
          <w:rFonts w:ascii="Simplified Arabic" w:hAnsi="Simplified Arabic" w:cs="Simplified Arabic"/>
          <w:rtl/>
          <w:lang w:eastAsia="ar-SA"/>
        </w:rPr>
        <w:t xml:space="preserve">تضاربات في النقاط بين المقيمين وملخص </w:t>
      </w:r>
      <w:r w:rsidR="00CB6E14">
        <w:rPr>
          <w:rFonts w:ascii="Simplified Arabic" w:hAnsi="Simplified Arabic" w:cs="Simplified Arabic" w:hint="cs"/>
          <w:rtl/>
          <w:lang w:eastAsia="ar-SA"/>
        </w:rPr>
        <w:t>ال</w:t>
      </w:r>
      <w:r w:rsidRPr="00DB32BE">
        <w:rPr>
          <w:rFonts w:ascii="Simplified Arabic" w:hAnsi="Simplified Arabic" w:cs="Simplified Arabic"/>
          <w:rtl/>
          <w:lang w:eastAsia="ar-SA"/>
        </w:rPr>
        <w:t xml:space="preserve">مناقشات </w:t>
      </w:r>
      <w:r w:rsidR="00CB6E14">
        <w:rPr>
          <w:rFonts w:ascii="Simplified Arabic" w:hAnsi="Simplified Arabic" w:cs="Simplified Arabic" w:hint="cs"/>
          <w:rtl/>
          <w:lang w:eastAsia="ar-SA"/>
        </w:rPr>
        <w:t>ال</w:t>
      </w:r>
      <w:r w:rsidRPr="00DB32BE">
        <w:rPr>
          <w:rFonts w:ascii="Simplified Arabic" w:hAnsi="Simplified Arabic" w:cs="Simplified Arabic"/>
          <w:rtl/>
          <w:lang w:eastAsia="ar-SA"/>
        </w:rPr>
        <w:t xml:space="preserve">تعديلات </w:t>
      </w:r>
      <w:r w:rsidR="00CB6E14">
        <w:rPr>
          <w:rFonts w:ascii="Simplified Arabic" w:hAnsi="Simplified Arabic" w:cs="Simplified Arabic" w:hint="cs"/>
          <w:rtl/>
          <w:lang w:eastAsia="ar-SA"/>
        </w:rPr>
        <w:t xml:space="preserve">التي </w:t>
      </w:r>
      <w:r w:rsidRPr="00DB32BE">
        <w:rPr>
          <w:rFonts w:ascii="Simplified Arabic" w:hAnsi="Simplified Arabic" w:cs="Simplified Arabic"/>
          <w:rtl/>
          <w:lang w:eastAsia="ar-SA"/>
        </w:rPr>
        <w:t xml:space="preserve">أجريت؛ </w:t>
      </w:r>
    </w:p>
    <w:p w:rsidR="00000000" w:rsidRDefault="00DB32BE">
      <w:pPr>
        <w:numPr>
          <w:ilvl w:val="0"/>
          <w:numId w:val="294"/>
        </w:numPr>
        <w:tabs>
          <w:tab w:val="clear" w:pos="1286"/>
        </w:tabs>
        <w:bidi/>
        <w:spacing w:before="0" w:after="0"/>
        <w:ind w:left="836" w:right="0" w:hanging="486"/>
        <w:jc w:val="left"/>
        <w:rPr>
          <w:rFonts w:ascii="Simplified Arabic" w:hAnsi="Simplified Arabic" w:cs="Simplified Arabic"/>
          <w:lang w:eastAsia="ar-SA"/>
        </w:rPr>
      </w:pPr>
      <w:r w:rsidRPr="00DB32BE">
        <w:rPr>
          <w:rFonts w:ascii="Simplified Arabic" w:hAnsi="Simplified Arabic" w:cs="Simplified Arabic"/>
          <w:rtl/>
          <w:lang w:eastAsia="ar-SA"/>
        </w:rPr>
        <w:t xml:space="preserve">مجموع العلامات الفنية لكل </w:t>
      </w:r>
      <w:r w:rsidR="006C1BF0">
        <w:rPr>
          <w:rFonts w:ascii="Simplified Arabic" w:hAnsi="Simplified Arabic" w:cs="Simplified Arabic"/>
          <w:rtl/>
          <w:lang w:eastAsia="ar-SA"/>
        </w:rPr>
        <w:t>عطاء</w:t>
      </w:r>
      <w:r w:rsidRPr="00DB32BE">
        <w:rPr>
          <w:rFonts w:ascii="Simplified Arabic" w:hAnsi="Simplified Arabic" w:cs="Simplified Arabic"/>
          <w:rtl/>
          <w:lang w:eastAsia="ar-SA"/>
        </w:rPr>
        <w:t>؛</w:t>
      </w:r>
    </w:p>
    <w:p w:rsidR="00000000" w:rsidRDefault="00DB32BE">
      <w:pPr>
        <w:numPr>
          <w:ilvl w:val="0"/>
          <w:numId w:val="294"/>
        </w:numPr>
        <w:tabs>
          <w:tab w:val="clear" w:pos="1286"/>
        </w:tabs>
        <w:bidi/>
        <w:spacing w:before="0" w:after="0"/>
        <w:ind w:left="836" w:right="0" w:hanging="486"/>
        <w:jc w:val="left"/>
        <w:rPr>
          <w:rFonts w:ascii="Simplified Arabic" w:hAnsi="Simplified Arabic" w:cs="Simplified Arabic"/>
          <w:lang w:eastAsia="ar-SA"/>
        </w:rPr>
      </w:pPr>
      <w:r w:rsidRPr="00DB32BE">
        <w:rPr>
          <w:rFonts w:ascii="Simplified Arabic" w:hAnsi="Simplified Arabic" w:cs="Simplified Arabic"/>
          <w:rtl/>
          <w:lang w:eastAsia="ar-SA"/>
        </w:rPr>
        <w:t>ال</w:t>
      </w:r>
      <w:r w:rsidR="004D6F26">
        <w:rPr>
          <w:rFonts w:ascii="Simplified Arabic" w:hAnsi="Simplified Arabic" w:cs="Simplified Arabic"/>
          <w:rtl/>
          <w:lang w:eastAsia="ar-SA"/>
        </w:rPr>
        <w:t>عطاءات</w:t>
      </w:r>
      <w:r w:rsidRPr="00DB32BE">
        <w:rPr>
          <w:rFonts w:ascii="Simplified Arabic" w:hAnsi="Simplified Arabic" w:cs="Simplified Arabic"/>
          <w:rtl/>
          <w:lang w:eastAsia="ar-SA"/>
        </w:rPr>
        <w:t xml:space="preserve"> التي تفي بالحد الفني الأدنى وتوصية بفتح ال</w:t>
      </w:r>
      <w:r w:rsidR="004D6F26">
        <w:rPr>
          <w:rFonts w:ascii="Simplified Arabic" w:hAnsi="Simplified Arabic" w:cs="Simplified Arabic"/>
          <w:rtl/>
          <w:lang w:eastAsia="ar-SA"/>
        </w:rPr>
        <w:t>عطاءات</w:t>
      </w:r>
      <w:r w:rsidRPr="00DB32BE">
        <w:rPr>
          <w:rFonts w:ascii="Simplified Arabic" w:hAnsi="Simplified Arabic" w:cs="Simplified Arabic"/>
          <w:rtl/>
          <w:lang w:eastAsia="ar-SA"/>
        </w:rPr>
        <w:t xml:space="preserve"> المالية للمرشحين؛</w:t>
      </w:r>
    </w:p>
    <w:p w:rsidR="00000000" w:rsidRDefault="00DB32BE">
      <w:pPr>
        <w:numPr>
          <w:ilvl w:val="0"/>
          <w:numId w:val="294"/>
        </w:numPr>
        <w:tabs>
          <w:tab w:val="clear" w:pos="1286"/>
        </w:tabs>
        <w:bidi/>
        <w:spacing w:before="0" w:after="0"/>
        <w:ind w:left="836" w:right="0" w:hanging="486"/>
        <w:jc w:val="left"/>
        <w:rPr>
          <w:rFonts w:ascii="Simplified Arabic" w:hAnsi="Simplified Arabic" w:cs="Simplified Arabic"/>
          <w:rtl/>
          <w:lang w:eastAsia="ar-SA"/>
        </w:rPr>
      </w:pPr>
      <w:r w:rsidRPr="00DB32BE">
        <w:rPr>
          <w:rFonts w:ascii="Simplified Arabic" w:hAnsi="Simplified Arabic" w:cs="Simplified Arabic"/>
          <w:rtl/>
          <w:lang w:eastAsia="ar-SA"/>
        </w:rPr>
        <w:t>توصية برفض جميع ال</w:t>
      </w:r>
      <w:r w:rsidR="004D6F26">
        <w:rPr>
          <w:rFonts w:ascii="Simplified Arabic" w:hAnsi="Simplified Arabic" w:cs="Simplified Arabic"/>
          <w:rtl/>
          <w:lang w:eastAsia="ar-SA"/>
        </w:rPr>
        <w:t>عطاءات</w:t>
      </w:r>
      <w:r w:rsidRPr="00DB32BE">
        <w:rPr>
          <w:rFonts w:ascii="Simplified Arabic" w:hAnsi="Simplified Arabic" w:cs="Simplified Arabic"/>
          <w:rtl/>
          <w:lang w:eastAsia="ar-SA"/>
        </w:rPr>
        <w:t xml:space="preserve"> الأخرى؛ </w:t>
      </w:r>
    </w:p>
    <w:p w:rsidR="00000000" w:rsidRDefault="0041326C">
      <w:pPr>
        <w:bidi/>
        <w:spacing w:before="0" w:after="0"/>
        <w:ind w:left="979" w:hanging="979"/>
        <w:jc w:val="left"/>
        <w:rPr>
          <w:rFonts w:ascii="Simplified Arabic" w:hAnsi="Simplified Arabic" w:cs="Simplified Arabic"/>
          <w:rtl/>
          <w:lang w:eastAsia="ar-SA"/>
        </w:rPr>
      </w:pPr>
      <w:r>
        <w:rPr>
          <w:rFonts w:ascii="Simplified Arabic" w:hAnsi="Simplified Arabic" w:cs="Simplified Arabic" w:hint="cs"/>
          <w:rtl/>
          <w:lang w:eastAsia="ar-SA"/>
        </w:rPr>
        <w:t>3.</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يجب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يتضمن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تقرير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التقييم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المالي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المعلومات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التالية</w:t>
      </w:r>
      <w:r w:rsidR="00DB32BE" w:rsidRPr="00DB32BE">
        <w:rPr>
          <w:rFonts w:ascii="Simplified Arabic" w:hAnsi="Simplified Arabic" w:cs="Simplified Arabic"/>
          <w:rtl/>
          <w:lang w:eastAsia="ar-SA"/>
        </w:rPr>
        <w:t>:</w:t>
      </w:r>
    </w:p>
    <w:p w:rsidR="00000000" w:rsidRDefault="00DB32BE">
      <w:pPr>
        <w:numPr>
          <w:ilvl w:val="0"/>
          <w:numId w:val="294"/>
        </w:numPr>
        <w:tabs>
          <w:tab w:val="clear" w:pos="1286"/>
        </w:tabs>
        <w:bidi/>
        <w:spacing w:before="0" w:after="0"/>
        <w:ind w:left="1106" w:right="0" w:hanging="486"/>
        <w:rPr>
          <w:rFonts w:ascii="Simplified Arabic" w:hAnsi="Simplified Arabic" w:cs="Simplified Arabic"/>
          <w:lang w:eastAsia="ar-SA"/>
        </w:rPr>
      </w:pPr>
      <w:r w:rsidRPr="00DB32BE">
        <w:rPr>
          <w:rFonts w:ascii="Simplified Arabic" w:hAnsi="Simplified Arabic" w:cs="Simplified Arabic"/>
          <w:rtl/>
          <w:lang w:eastAsia="ar-SA"/>
        </w:rPr>
        <w:t>القيم الإجمالية لل</w:t>
      </w:r>
      <w:r w:rsidR="004D6F26">
        <w:rPr>
          <w:rFonts w:ascii="Simplified Arabic" w:hAnsi="Simplified Arabic" w:cs="Simplified Arabic" w:hint="eastAsia"/>
          <w:rtl/>
        </w:rPr>
        <w:t>عطاءات</w:t>
      </w:r>
      <w:r w:rsidRPr="00DB32BE">
        <w:rPr>
          <w:rFonts w:ascii="Simplified Arabic" w:hAnsi="Simplified Arabic" w:cs="Simplified Arabic"/>
          <w:rtl/>
          <w:lang w:eastAsia="ar-SA"/>
        </w:rPr>
        <w:t xml:space="preserve"> والنقاط الفنية التي تم قراءتها في الفتح المالي لل</w:t>
      </w:r>
      <w:r w:rsidR="006C1BF0">
        <w:rPr>
          <w:rFonts w:ascii="Simplified Arabic" w:hAnsi="Simplified Arabic" w:cs="Simplified Arabic" w:hint="eastAsia"/>
          <w:rtl/>
        </w:rPr>
        <w:t>عطاء</w:t>
      </w:r>
      <w:r w:rsidRPr="00DB32BE">
        <w:rPr>
          <w:rFonts w:ascii="Simplified Arabic" w:hAnsi="Simplified Arabic" w:cs="Simplified Arabic"/>
          <w:rtl/>
          <w:lang w:eastAsia="ar-SA"/>
        </w:rPr>
        <w:t>؛</w:t>
      </w:r>
    </w:p>
    <w:p w:rsidR="00000000" w:rsidRDefault="00DB32BE">
      <w:pPr>
        <w:numPr>
          <w:ilvl w:val="0"/>
          <w:numId w:val="294"/>
        </w:numPr>
        <w:tabs>
          <w:tab w:val="clear" w:pos="1286"/>
        </w:tabs>
        <w:bidi/>
        <w:spacing w:before="0" w:after="0"/>
        <w:ind w:left="1106" w:right="0" w:hanging="486"/>
        <w:rPr>
          <w:rFonts w:ascii="Simplified Arabic" w:hAnsi="Simplified Arabic" w:cs="Simplified Arabic"/>
          <w:lang w:eastAsia="ar-SA"/>
        </w:rPr>
      </w:pPr>
      <w:r w:rsidRPr="00DB32BE">
        <w:rPr>
          <w:rFonts w:ascii="Simplified Arabic" w:hAnsi="Simplified Arabic" w:cs="Simplified Arabic"/>
          <w:rtl/>
          <w:lang w:eastAsia="ar-SA"/>
        </w:rPr>
        <w:t xml:space="preserve">السعر المقدر لكل </w:t>
      </w:r>
      <w:r w:rsidR="006C1BF0">
        <w:rPr>
          <w:rFonts w:ascii="Simplified Arabic" w:hAnsi="Simplified Arabic" w:cs="Simplified Arabic" w:hint="eastAsia"/>
          <w:rtl/>
        </w:rPr>
        <w:t>عطاء</w:t>
      </w:r>
      <w:r w:rsidRPr="00DB32BE">
        <w:rPr>
          <w:rFonts w:ascii="Simplified Arabic" w:hAnsi="Simplified Arabic" w:cs="Simplified Arabic"/>
          <w:rtl/>
          <w:lang w:eastAsia="ar-SA"/>
        </w:rPr>
        <w:t xml:space="preserve"> بعد القيام بأية تصحيحات أو تعديلات على السعر والتحويل إلى عملة واحدة؛</w:t>
      </w:r>
    </w:p>
    <w:p w:rsidR="00000000" w:rsidRDefault="00DB32BE">
      <w:pPr>
        <w:numPr>
          <w:ilvl w:val="0"/>
          <w:numId w:val="294"/>
        </w:numPr>
        <w:tabs>
          <w:tab w:val="clear" w:pos="1286"/>
        </w:tabs>
        <w:bidi/>
        <w:spacing w:before="0" w:after="0"/>
        <w:ind w:left="1106" w:right="0" w:hanging="486"/>
        <w:jc w:val="left"/>
        <w:rPr>
          <w:rFonts w:ascii="Simplified Arabic" w:hAnsi="Simplified Arabic" w:cs="Simplified Arabic"/>
          <w:lang w:eastAsia="ar-SA"/>
        </w:rPr>
      </w:pPr>
      <w:r w:rsidRPr="00DB32BE">
        <w:rPr>
          <w:rFonts w:ascii="Simplified Arabic" w:hAnsi="Simplified Arabic" w:cs="Simplified Arabic" w:hint="eastAsia"/>
          <w:rtl/>
          <w:lang w:eastAsia="ar-SA"/>
        </w:rPr>
        <w:t>نسخة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نشرة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مصدر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تحويل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العملات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والمذكور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وثيقة</w:t>
      </w:r>
      <w:r w:rsidRPr="00DB32BE">
        <w:rPr>
          <w:rFonts w:ascii="Simplified Arabic" w:hAnsi="Simplified Arabic" w:cs="Simplified Arabic"/>
          <w:rtl/>
          <w:lang w:eastAsia="ar-SA"/>
        </w:rPr>
        <w:t xml:space="preserve"> </w:t>
      </w:r>
      <w:r w:rsidR="004D6F26">
        <w:rPr>
          <w:rFonts w:ascii="Simplified Arabic" w:hAnsi="Simplified Arabic" w:cs="Simplified Arabic" w:hint="cs"/>
          <w:rtl/>
          <w:lang w:eastAsia="ar-SA"/>
        </w:rPr>
        <w:t>التعاقد</w:t>
      </w:r>
      <w:r w:rsidRPr="00DB32BE">
        <w:rPr>
          <w:rFonts w:ascii="Simplified Arabic" w:hAnsi="Simplified Arabic" w:cs="Simplified Arabic" w:hint="eastAsia"/>
          <w:rtl/>
          <w:lang w:eastAsia="ar-SA"/>
        </w:rPr>
        <w:t>؛</w:t>
      </w:r>
    </w:p>
    <w:p w:rsidR="00000000" w:rsidRDefault="00DB32BE">
      <w:pPr>
        <w:numPr>
          <w:ilvl w:val="0"/>
          <w:numId w:val="294"/>
        </w:numPr>
        <w:tabs>
          <w:tab w:val="clear" w:pos="1286"/>
        </w:tabs>
        <w:bidi/>
        <w:spacing w:before="0" w:after="0"/>
        <w:ind w:left="1106" w:right="0" w:hanging="486"/>
        <w:jc w:val="left"/>
        <w:rPr>
          <w:rFonts w:ascii="Simplified Arabic" w:hAnsi="Simplified Arabic" w:cs="Simplified Arabic"/>
          <w:lang w:eastAsia="ar-SA"/>
        </w:rPr>
      </w:pPr>
      <w:r w:rsidRPr="00DB32BE">
        <w:rPr>
          <w:rFonts w:ascii="Simplified Arabic" w:hAnsi="Simplified Arabic" w:cs="Simplified Arabic"/>
          <w:rtl/>
          <w:lang w:eastAsia="ar-SA"/>
        </w:rPr>
        <w:t>ترتيب ال</w:t>
      </w:r>
      <w:r w:rsidR="004D6F26">
        <w:rPr>
          <w:rFonts w:ascii="Simplified Arabic" w:hAnsi="Simplified Arabic" w:cs="Simplified Arabic"/>
          <w:rtl/>
          <w:lang w:eastAsia="ar-SA"/>
        </w:rPr>
        <w:t>عطاءات</w:t>
      </w:r>
      <w:r w:rsidRPr="00DB32BE">
        <w:rPr>
          <w:rFonts w:ascii="Simplified Arabic" w:hAnsi="Simplified Arabic" w:cs="Simplified Arabic"/>
          <w:rtl/>
          <w:lang w:eastAsia="ar-SA"/>
        </w:rPr>
        <w:t xml:space="preserve"> حسب قيمتها المقدرة؛</w:t>
      </w:r>
    </w:p>
    <w:p w:rsidR="00000000" w:rsidRDefault="00DB32BE">
      <w:pPr>
        <w:numPr>
          <w:ilvl w:val="0"/>
          <w:numId w:val="294"/>
        </w:numPr>
        <w:tabs>
          <w:tab w:val="clear" w:pos="1286"/>
        </w:tabs>
        <w:bidi/>
        <w:spacing w:before="0" w:after="0"/>
        <w:ind w:left="1109" w:right="0" w:hanging="490"/>
        <w:jc w:val="left"/>
        <w:rPr>
          <w:rFonts w:ascii="Simplified Arabic" w:hAnsi="Simplified Arabic" w:cs="Simplified Arabic"/>
          <w:lang w:eastAsia="ar-SA"/>
        </w:rPr>
      </w:pPr>
      <w:r w:rsidRPr="00DB32BE">
        <w:rPr>
          <w:rFonts w:ascii="Simplified Arabic" w:hAnsi="Simplified Arabic" w:cs="Simplified Arabic"/>
          <w:rtl/>
          <w:lang w:eastAsia="ar-SA"/>
        </w:rPr>
        <w:t>وبيان بال</w:t>
      </w:r>
      <w:r w:rsidR="006C1BF0">
        <w:rPr>
          <w:rFonts w:ascii="Simplified Arabic" w:hAnsi="Simplified Arabic" w:cs="Simplified Arabic" w:hint="eastAsia"/>
          <w:rtl/>
        </w:rPr>
        <w:t>عطاء</w:t>
      </w:r>
      <w:r w:rsidRPr="00DB32BE">
        <w:rPr>
          <w:rFonts w:ascii="Simplified Arabic" w:hAnsi="Simplified Arabic" w:cs="Simplified Arabic"/>
          <w:rtl/>
          <w:lang w:eastAsia="ar-SA"/>
        </w:rPr>
        <w:t xml:space="preserve"> الأدنى كلفة والذي يكون بالتالي، ال</w:t>
      </w:r>
      <w:r w:rsidR="006C1BF0">
        <w:rPr>
          <w:rFonts w:ascii="Simplified Arabic" w:hAnsi="Simplified Arabic" w:cs="Simplified Arabic" w:hint="eastAsia"/>
          <w:rtl/>
        </w:rPr>
        <w:t>عطاء</w:t>
      </w:r>
      <w:r w:rsidRPr="00DB32BE">
        <w:rPr>
          <w:rFonts w:ascii="Simplified Arabic" w:hAnsi="Simplified Arabic" w:cs="Simplified Arabic"/>
          <w:rtl/>
          <w:lang w:eastAsia="ar-SA"/>
        </w:rPr>
        <w:t xml:space="preserve"> الفائز. </w:t>
      </w:r>
    </w:p>
    <w:p w:rsidR="00000000" w:rsidRDefault="0041326C">
      <w:pPr>
        <w:bidi/>
        <w:spacing w:before="0" w:after="0"/>
        <w:ind w:left="986" w:hanging="960"/>
        <w:rPr>
          <w:rFonts w:ascii="Simplified Arabic" w:hAnsi="Simplified Arabic" w:cs="Simplified Arabic"/>
          <w:lang w:eastAsia="ar-SA"/>
        </w:rPr>
      </w:pPr>
      <w:r>
        <w:rPr>
          <w:rFonts w:ascii="Simplified Arabic" w:hAnsi="Simplified Arabic" w:cs="Simplified Arabic" w:hint="cs"/>
          <w:rtl/>
          <w:lang w:eastAsia="ar-SA"/>
        </w:rPr>
        <w:t>4.</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يجب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يشمل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تقرير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التقييم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المالي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توصيات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واضحة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حول</w:t>
      </w:r>
      <w:r w:rsidR="00CB6E14">
        <w:rPr>
          <w:rFonts w:ascii="Simplified Arabic" w:hAnsi="Simplified Arabic" w:cs="Simplified Arabic" w:hint="cs"/>
          <w:rtl/>
          <w:lang w:eastAsia="ar-SA"/>
        </w:rPr>
        <w:t xml:space="preserve"> </w:t>
      </w:r>
      <w:r w:rsidR="00DB32BE" w:rsidRPr="00DB32BE">
        <w:rPr>
          <w:rFonts w:ascii="Simplified Arabic" w:hAnsi="Simplified Arabic" w:cs="Simplified Arabic"/>
          <w:rtl/>
          <w:lang w:eastAsia="ar-SA"/>
        </w:rPr>
        <w:t>العرض الفائز وقيمة العقد ال</w:t>
      </w:r>
      <w:r w:rsidR="006C1BF0">
        <w:rPr>
          <w:rFonts w:ascii="Simplified Arabic" w:hAnsi="Simplified Arabic" w:cs="Simplified Arabic"/>
          <w:rtl/>
          <w:lang w:eastAsia="ar-SA"/>
        </w:rPr>
        <w:t>عطاء</w:t>
      </w:r>
      <w:r w:rsidR="00CB6E14">
        <w:rPr>
          <w:rFonts w:ascii="Simplified Arabic" w:hAnsi="Simplified Arabic" w:cs="Simplified Arabic" w:hint="cs"/>
          <w:rtl/>
          <w:lang w:eastAsia="ar-SA"/>
        </w:rPr>
        <w:t xml:space="preserve"> </w:t>
      </w:r>
      <w:r w:rsidR="00DB32BE" w:rsidRPr="00DB32BE">
        <w:rPr>
          <w:rFonts w:ascii="Simplified Arabic" w:hAnsi="Simplified Arabic" w:cs="Simplified Arabic"/>
          <w:rtl/>
          <w:lang w:eastAsia="ar-SA"/>
        </w:rPr>
        <w:t>وأية مسائل يجب معالجتها خلال المفاوضات مع المرشح الفائز.</w:t>
      </w:r>
    </w:p>
    <w:p w:rsidR="00000000" w:rsidRDefault="00644E3A">
      <w:pPr>
        <w:bidi/>
        <w:spacing w:before="0" w:after="0"/>
        <w:ind w:left="986" w:hanging="960"/>
        <w:rPr>
          <w:rFonts w:ascii="Simplified Arabic" w:hAnsi="Simplified Arabic" w:cs="Simplified Arabic"/>
          <w:lang w:eastAsia="ar-SA"/>
        </w:rPr>
      </w:pPr>
    </w:p>
    <w:p w:rsidR="003A1BAA" w:rsidRPr="000D33FA" w:rsidRDefault="00DB32BE" w:rsidP="003A1BAA">
      <w:pPr>
        <w:bidi/>
        <w:spacing w:before="0" w:after="0"/>
        <w:ind w:left="360" w:firstLine="0"/>
        <w:jc w:val="center"/>
        <w:rPr>
          <w:rFonts w:ascii="Simplified Arabic" w:hAnsi="Simplified Arabic" w:cs="Simplified Arabic"/>
          <w:b/>
          <w:bCs/>
          <w:lang w:eastAsia="ar-SA"/>
        </w:rPr>
      </w:pPr>
      <w:r w:rsidRPr="00DB32BE">
        <w:rPr>
          <w:rFonts w:ascii="Simplified Arabic" w:hAnsi="Simplified Arabic" w:cs="Simplified Arabic"/>
          <w:b/>
          <w:bCs/>
          <w:rtl/>
          <w:lang w:eastAsia="ar-SA"/>
        </w:rPr>
        <w:t>الشكل 5: إجراء التقييم اسلوب الاختيار على أساس الأقل كلفة</w:t>
      </w:r>
    </w:p>
    <w:p w:rsidR="003A1BAA" w:rsidRPr="000D33FA" w:rsidRDefault="00DB32BE" w:rsidP="003A1BAA">
      <w:pPr>
        <w:bidi/>
        <w:spacing w:before="0" w:after="0"/>
        <w:ind w:left="926" w:hanging="900"/>
        <w:rPr>
          <w:rFonts w:ascii="Simplified Arabic" w:hAnsi="Simplified Arabic" w:cs="Simplified Arabic"/>
          <w:sz w:val="24"/>
          <w:szCs w:val="24"/>
          <w:rtl/>
        </w:rPr>
      </w:pPr>
      <w:r>
        <w:rPr>
          <w:rFonts w:ascii="Simplified Arabic" w:hAnsi="Simplified Arabic" w:cs="Simplified Arabic"/>
          <w:noProof/>
          <w:sz w:val="24"/>
          <w:szCs w:val="24"/>
          <w:rtl/>
        </w:rPr>
        <w:pict>
          <v:group id="Group 55862" o:spid="_x0000_s1384" style="position:absolute;left:0;text-align:left;margin-left:-2.25pt;margin-top:16.7pt;width:6in;height:593.3pt;z-index:-251625472" coordorigin="1664,2203" coordsize="8640,118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SGuHBMAADzbAAAOAAAAZHJzL2Uyb0RvYy54bWzsXdty20YSfd+q/QcW32VicAcrcsrRxZsq&#10;Z9dVye47TEIia0mCC8KWnFT+fbtnBj2DGyVSAkhEkweHEjQk0Zi+ndPd88OPj+vV6FuS7Zbp5nLM&#10;3lnjUbKZpfPl5v5y/O/fbi/C8WiXx5t5vEo3yeX4e7Ib//j+73/74WE7Tex0ka7mSTaCN9nspg/b&#10;y/Eiz7fTyWQ3WyTrePcu3SYbuHiXZus4hx+z+8k8ix/g3deriW1Z/uQhzebbLJ0lux389lpcHL/n&#10;7393l8zyf93d7ZJ8tLocw3fL+b8Z//cL/jt5/0M8vc/i7WI5k18jPuJbrOPlBj6U3uo6zuPR12xZ&#10;e6v1cpalu/QufzdL15P07m45S/g9wN0wq3I3H7P065bfy/304X5LYgLRVuR09NvO/vntczZazi/H&#10;nhf69ni0idfwmPgnj8SvQEQP2/sp/OXHbPvr9nMm7hNefkpn/93B5Un1Ov58L/549OXhl3QObxl/&#10;zVMuose7bI1vATc/euRP4js9ieQxH83gl54b+q4FD2wG1wLPcSMmn9VsAQ8U1zHfd8cjuGzbliOe&#10;42xxI9fjarGYsdD38fIknopP5t9Wfju8Ndh4OyXb3ctk++si3ib8ke1QYppsnUK2v+FN/pQ+jnwr&#10;wi+G3wD+FCU7yh/hAtwbF9ROCHi0Sa8W8eY++ZBl6cMiiefwHRm/JW2peJ8dvslTEg+sCLSyJLlC&#10;7g5zIyE3O7CDktji6Tbb5R+TdD3CF5fjDJSLf8/426ddLiRc/Ak+3016u1yt4PfxdLUp/QIehfgN&#10;fCwsxWv4Bbi+/BFZ0U14E7oXru3fXLjW9fXFh9sr98K/ZYF37VxfXV2zP/FzmTtdLOfzZIMfU+gu&#10;c5/3/KQVEVpH2rtLV8s5vh1+pV12/+VqlY2+xWA7bvl/UiDan03KX4NvM7iXyi0x27V+sqOLWz8M&#10;Ltxb17uIAiu8sFj0U+RbbuRe35Zv6dNyk7z8lkYPl+PIsz2xm1rvzeL/1e8tnq6XOVjn1XJ9OQ7p&#10;j+Ip7sGbzZw/2jxersRrTRT49ZUo4HEXDxp0bzfFTSq2a/745ZEbH+aF+Pl49Us6/w6bOEthi4EO&#10;g2+BF4s0+308egA7fTne/e9rnCXj0ernDShCxFxU9Zz/4HqBDT9k+pUv+pV4M4O3uhzn45F4eZUL&#10;Z/B1my3vF/BJQvU26QcwV3dLvq3Vt+KmjtsL8V17MRxg5YRRVoZDGENN+3syHK4VcMPhBZaNz0vo&#10;LRpsO4zgElpr5nlle2sMx+1tXbk0bREGR2hJIVNpC43hkB6i3XCQDzWGoxJxeA2Gg8cNpzMcQRR6&#10;rYYDojypJ0WIWIQTJuJQztsYjteJOHyeUCjfbiIOSgP9BsPB/f3pDAfkf9w4NEUcvsdtCiV4JuAw&#10;AYdECzrIVHxyoSbgqAQckAHUMhUOzZzQbgSuBIcQYShnKrbluibgMBBHTxAHoKsG4mjGRgGOrBkO&#10;rpr9Gw7bgugHYQzbCzgAqiIOx4oKUNmN+MM0IYcBR3sAR31yosMJOSQBhDgp5440JgQYBp1l8hkP&#10;36scEnJpr8UxNXBFRTgQRD5YHw5cstCTqKYimQD2FubAtXncF08VydSwlAxClWRqF0cAH1AWB4dP&#10;OxVHFFbvisQRhFIcXuBKqEZJo75Ok0Zt5THCYFVhcBvcpTBcF9B0tPhOGHASQhl8zwFaQuwNCyTG&#10;AW8SRsM6JYz6ymOEUaFjfSZJku7I2IA/RBAGkG/yhoudwfjDR0XxgHApy4KWeQy0SV67kQF3bWGr&#10;KPphYgNiYpHj4YTtyGcEI0sqljOAXRGwhZSVuFqlTMKqoRp3q/QBiOEs/y3J1stNnKfZPjpWIy2f&#10;yW0iS4sUoh16QW8cImeGK2j/cLxeTzu4gRIE3lNmF/3WEkQuWCk0ClCGITSftrKPXCwaDBd8Cny5&#10;9q38VCnBcXsXVZiKEODD99QcnJBn61W7qGbicIYeqm3kBhuKOqoYrD+2HgyljOZ4CYcvokaZxl5t&#10;PmdShs8q1PEsLG0ABaqHJlKzmIxL2lVrBaUY+9wCKUhh7V9UMAIFa7IupAF5HeXft1AIlmdLqGZa&#10;QQUH+JZ1ModKjgRqB/GVMBJ79PSEtUEkqFYCDh4C2D5e0NTowPDucCdA1UiPG5LIHLkhCYUCP3Hw&#10;hvRk4uBErAKOyA2J9TfiKbZwuGe0H81u0yptD6ogba1yBMishuTZhF70Gpl4riOKlVzmVvI65hU5&#10;vy8y/nbz+ZYjkxd5gv5KB30JHx1cOsiwprEoHURPCj+I0kF5RZQOyisDLB0EPKOujRTG9aqNhJa4&#10;tqgrVigLc2zIZzBPcEL+5Yw28g4HrTZ5QIW8otgew5wD04S/vjYS7i0jMbJbR0RifgRVtpgauD6T&#10;wHSRd/MSaFSn4URiJjPQMoNy2tpOHGAoXiIO7M6JA5c5kh0lOqTYdaC+0orbridLtRRWXl+nsPL6&#10;SnIAShSiY2CPMKrEgfAynRIHTGbnrEkYMh9ijku8kWxcgngULoJ+qnUlYVRWtgqjH6wxJBJCWi3J&#10;QfCepYPzxwLQULde7B9519AFZ/JHbIaEvqKXdDINFK0IiZuRu02nZY7ebTb8h7tKxZxyt0kmi1Qs&#10;rva4nRFaYXyk5iMljEYdsV11bUJCUsugnNMwLcpt+NXdjKGzyKC88IVNm39lpmUoeIYseTg4gyq3&#10;QvoaniGvdIVnqDBNlPvwwp2Gyh/o/SlHrA539t0GaTJitQNoUCz5AKU1gPDIIuF6xOp4Ba/ZGKTJ&#10;leRBlCiKHtc+ekRDAvm1kgZHR/qxu7zLkgbKDJS8isiuLmeSVs3fUk3DhxV0HkNNQ/JZzHY4iMLq&#10;lVLdRyufkK463JAfzWuZzqmicwq8bz1cOA394ToWWFsEVb2o0jklOuYRIWKW6ONuV0jDf+AkCNV9&#10;WSmdOofRCaLi7gjEFbIfxX+0j054ff5DOUnOiJdQndbYgbgMMZvGdySR0V0xpChcBDVxvSpnIQoe&#10;UYVs36miXQ3rVOxQX0nKp8TSa+xQgaWdg2Hp0d1quf0HWBPupOVYHydyBf3qyyelkm8ICES2MhyA&#10;+k2VCpT0EbgJVbqP/S8lyBmCaxBNlwF8gzIVgWVdlbA6vxgPVdSqK+U9YyWMCL4WuBeULnC5Ph9l&#10;bVRCO0ADD1bKr2EGDtR3c9LVKCEfPndueOseJSREvvCEEpLvzhPSPlLKVCghoyrfwKkm0WqZrViQ&#10;m6ItoLrwxH4wqkDPwq1jWHUEPdtw53WBGc07S83rh1eLCFkWFl/01Lx8u3k8LFbBlrTypi7z5eP0&#10;Kv0EVEtfnt8FZgxU/cyqgCNCXuVuk8DrUcbNdbCxA/Miu2W3YXAhQubzrwI2vJrGq6kUtL8K9agJ&#10;vIauIhUAdw9ey4oMDyYK4+cq89k5eN2OLbWNHC0aNfpHuWF36NM7DyzwK9NTf8FJnTgBU2THalKn&#10;mD4j3Tru434mdbo2Wnww0R4TjLC2o/m8VISuAjGLj+LuGhtjwN/zB3+pQOYl2lgqfi+RxRIWHmDx&#10;O864rmnjaYrfYXAMgKwIw1BpZJENhtAdw2EYG9zg3pDJKOPZKyOM8pBBy4HKiFEGhNRiiHVJGeWV&#10;rio30DH1UaCA+18oo8w/jiMZ/lMhGQhm8aKgucLPFw643cetTH/smWbGrQhohLpSoiHc/mgIz3Jq&#10;3YQwKIfbcPxiPHuosxBqmWIhmFdZSLtUpWE9MoERlF5LsWpVRMDiSZsm+8W6rCIiskeJq3CU7cKq&#10;ha1HFRGZPIzOUhDOZrCRXwQ1LfXIT29b6C8PUxu6noeR9vuBaXuEU5DqR7IMqO0xIED1wNCvhIqU&#10;Qr9SHtZtEU5PYWAEBzWVw0DKXo/g2Gg6im8JBVIYhyQ9UGj7kyoT/b3SyUnD7DeKsGexChJ4lMXJ&#10;iKcnyA7AZwESSChAbWdmwxghHmEC9bJ/QxuU4PxRAqI2huIqenMPFZbSI6d6jHuIoGiTg25WtUNe&#10;uocQJkHuhdzOyDuI72kmY/FTQV9lVlGEg75rtp90s1fbD/AVoNUIEMthyJrtt5DJQbrGhdlye7er&#10;sf3nb/upGeRA219CiEu1+iWEuIukfQ8OR4SnrET05O11V4lIk4ahorVK1T9nQHFo21Suf1NUIlYX&#10;nhqHI+ZKw+FEpY1GJHeJw5GUlbgIh2sVVjsOZwYUv60zS+EI3wbXqlM+/SFwYkg/uM/QDnk4qblW&#10;qkB2mUmrBo/AEbd/oGstIXAl11pC4F7ftSqWp7diOzxGvYTAibN6pVs5dMBKYEETHg9bo8KrFm7C&#10;DCHr+ejygQJwkJqX96NONx66H2kIgW8JnEzZepnye9DBtjeHMil/epe/m6XrCfRxLht9Qgdl8Lol&#10;bHuNTYYtzcERuG+5i4pEpPOWKEy7uO0LoboL95Taa6I+HlN2hxWNw6oioL5OVQTUV544FWFE2KiS&#10;VjHdT8tE+sHH7VDOHmeWL7RYSVxNNAhEKQiJrZaUGJDk/EESyhSGEsnttU1EMUnbVBw83R1IYuPM&#10;IozLmOVBwFcyTqIigRun4oQnsk1N65Rxqq0kJVMmu89yJTg2rhQ6qIN5j2AL3IJ9axCZjB2G1NQk&#10;YhxDF7wiXcCILvgEJaMjwB9RsQ7JnBpb9KmZDooVRP2w5tbMoIxkg92VZ1qh2kvtNJ60UrZzxCE8&#10;1841bjzN2Nc2nhkOMTcbL4LjJssbjxC2gzZerWh/T3QyQFdr+odb+4f3JOxEEBRBsYz5uwuKKWGP&#10;vLCSsItLGBM3VPAX+bpapoXE/KK28MQhMYb9oqRBYw7ViRyypqFL5vAQKZOwakm6qeDPYfh7mv0O&#10;Z+Rl8fZy/Mb4Qyx3rJbm+Doy3B9/yCIYXYS5dBSIwd9aeE6d1L641L6hDep0/qiT7CF74djtHuca&#10;KNhFjOBrQ8dhXLzUpsLZdo6OU3JRR8cht5BRHlQ184hSm9rXsE552/pKUjglij4RKOzdFmZKQgKv&#10;0s5QF5mUl2ln+HB75V74tyzwrp3rq6tr9ieOHC0NYnrTUAEepFf1m6opXYZ//dA1dFxF6IkZ05rf&#10;pBKyJyFV4zfP329SXPYStkb2t2U/b+Aol1LdjbwyvAkkkU0EhZaNqUbBHrIxUsLIFXMQNCWk1PVp&#10;t2LSsTeejhH1oaoAxLyN3qsA4FgD0dUTeaLYXNvRlI5FYiw1RYc1fMG4lfN3K9Sw/xK30mc5574i&#10;AGxFE4GZTMFE61mXg9MplYK5Hpwx0jSFAjB5AF5TBhZZ0JPESwdUBqZKAKon550oAaswFKIP/GBO&#10;tpWhUDIo6lplKla9/ZqFMXWEp6gjxCffwzgrrHYuJf6iM++QfYcYvDwpQ1PUQuOK3ab0zZStvt1Z&#10;4RGgy+XtRlDlc4lYbbtRpVOrcXsyKz8j42bY1xb2VTnkZ5+xFMFxjJUoReb23bGyToTnkIhSRbdC&#10;y3qhBf4d2VU7AGRLxiLyfJemhSpQqS+lZEAJpk+oGPoRyipM4e0RKkyTb6BYsSq0Aiv2oXpDVAGa&#10;EewDw4rbyybghJWKgkrGoTsFhdZIkXAzmxUFwxSeKAyJFTkGFRNrC0M4RrmaSdSWnlpBCTrXwDox&#10;PkoDObosnWgSWIOkn5xpZdC6t43WwQF+0kgotE60PmsbuScSyMZjbtC7O3bAYwkNhCC47smzad4y&#10;XNfrKQ/EpCKfDXEjf1rF/5uOtMkfvzzyw29ZQNz3UPA6FQj2136Nh5FXCdpQbyTor7BJBdDMFSWC&#10;Sje5q+eRN7bF7A0j37JuRh5QfDwkOOsDglUU041qDpehhWM2S1lZeHBrhQasQOWXqBRsz8oCcVYz&#10;hboGNp5OJrvZor1Nqz4UGCU+0GEHMDm+bv31por+rL8XySOvQHlrbWc2NFFz6x88BSIY63/2RKoK&#10;/Q+0/gxSdECTGg4lkQfHd3coyR4EhJgXSaSKM6y6JFJpGBpjeI4PBzIoL9/DpDatUwilonaqXKKK&#10;S/sEKNEciMhUxz90ogGNU5f4R5O8WuXc7kIJ/jBT595Y1wg2atSSK6pO7LX6labOMcbEFGOVXKkT&#10;s11xzHv7Xn7L7nUowIdK3w/0r29q7hyc51rOtF7Ef1GmxRwRoSrtshlECMgZPoFbnBGHLfAVM6yj&#10;PQt8SLP5xLaYNcFX2yydJbvdcnP/6yLeJoDASGAbTlddzuHMU0huiChDJHPki47fIwt0Aguq9TiK&#10;zRyRwKvt5kN4PbDtZkomWkom9hVwukQPyrxDjCDrMu+g4n3gRzhErHYdpmZi2xXF+1oFZ8M6Le2o&#10;raTo40R5B7FVWt4R6Qc/dJ13NMiL0o52adWgO8o7PqzyJNvEefJZ2CmOEMffgD4Rhn6b7fKPSbou&#10;AVmnO9Sb7yrO7Yj99TVbXo7/gBHON+FN6F64tn/T8yjTw4/im5R7AAvGqvh/E3M1lGANfVYfJa0I&#10;+VWTp+g0zBT0eAjWOHAEuqMZPkMaPzWedUCH5im6ZSjaqHwk2BYtXuCvH+633OLcw8iOxXJ2Heex&#10;/jNfMU3sdJGu5kn2/v8CAAAA//8DAFBLAwQUAAYACAAAACEAP0loyd8AAAAKAQAADwAAAGRycy9k&#10;b3ducmV2LnhtbEyPTUvDQBCG74L/YRnBW7tJ00iN2ZRS1FMR2gribZudJqHZ2ZDdJum/dzzpceZ9&#10;eD/y9WRbMWDvG0cK4nkEAql0pqFKwefxbbYC4YMmo1tHqOCGHtbF/V2uM+NG2uNwCJVgE/KZVlCH&#10;0GVS+rJGq/3cdUisnV1vdeCzr6Tp9cjmtpWLKHqSVjfECbXucFtjeTlcrYL3UY+bJH4ddpfz9vZ9&#10;TD++djEq9fgwbV5ABJzCHwy/9bk6FNzp5K5kvGgVzJYpkwqSZAmC9VX6zI8TgwsOBlnk8v+E4gcA&#10;AP//AwBQSwECLQAUAAYACAAAACEAtoM4kv4AAADhAQAAEwAAAAAAAAAAAAAAAAAAAAAAW0NvbnRl&#10;bnRfVHlwZXNdLnhtbFBLAQItABQABgAIAAAAIQA4/SH/1gAAAJQBAAALAAAAAAAAAAAAAAAAAC8B&#10;AABfcmVscy8ucmVsc1BLAQItABQABgAIAAAAIQDCJSGuHBMAADzbAAAOAAAAAAAAAAAAAAAAAC4C&#10;AABkcnMvZTJvRG9jLnhtbFBLAQItABQABgAIAAAAIQA/SWjJ3wAAAAoBAAAPAAAAAAAAAAAAAAAA&#10;AHYVAABkcnMvZG93bnJldi54bWxQSwUGAAAAAAQABADzAAAAghYAAAAA&#10;">
            <v:shape id="Text Box 609" o:spid="_x0000_s1385" type="#_x0000_t202" style="position:absolute;left:7098;top:2203;width:3149;height:272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3lSsUA&#10;AADeAAAADwAAAGRycy9kb3ducmV2LnhtbESPQWvCQBSE74L/YXlCb7pb24hGV5EWoSeL2greHtln&#10;Epp9G7Krif/eFQoeh5n5hlmsOluJKzW+dKzhdaRAEGfOlJxr+DlshlMQPiAbrByThht5WC37vQWm&#10;xrW8o+s+5CJC2KeooQihTqX0WUEW/cjVxNE7u8ZiiLLJpWmwjXBbybFSE2mx5LhQYE0fBWV/+4vV&#10;8Ls9n47v6jv/tEnduk5JtjOp9cugW89BBOrCM/zf/jIakmQ6eYPHnXgF5P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reVKxQAAAN4AAAAPAAAAAAAAAAAAAAAAAJgCAABkcnMv&#10;ZG93bnJldi54bWxQSwUGAAAAAAQABAD1AAAAigMAAAAA&#10;" filled="f" stroked="f">
              <v:textbox>
                <w:txbxContent>
                  <w:p w:rsidR="007077FC" w:rsidRPr="00776C13" w:rsidRDefault="007077FC" w:rsidP="003A1BAA">
                    <w:pPr>
                      <w:pStyle w:val="BodyTextIndent2"/>
                      <w:spacing w:after="0" w:line="240" w:lineRule="auto"/>
                      <w:ind w:left="86"/>
                      <w:rPr>
                        <w:rFonts w:cs="Arabic Transparent"/>
                        <w:sz w:val="20"/>
                        <w:szCs w:val="20"/>
                        <w:rtl/>
                      </w:rPr>
                    </w:pPr>
                    <w:r w:rsidRPr="00776C13">
                      <w:rPr>
                        <w:rFonts w:hint="cs"/>
                        <w:b/>
                        <w:bCs/>
                        <w:sz w:val="20"/>
                        <w:szCs w:val="20"/>
                        <w:rtl/>
                      </w:rPr>
                      <w:t>الفتح الفني</w:t>
                    </w:r>
                    <w:r w:rsidRPr="00776C13">
                      <w:rPr>
                        <w:rFonts w:hint="cs"/>
                        <w:sz w:val="20"/>
                        <w:szCs w:val="20"/>
                        <w:rtl/>
                      </w:rPr>
                      <w:t xml:space="preserve">: يشمل التقييم </w:t>
                    </w:r>
                    <w:r>
                      <w:rPr>
                        <w:rFonts w:hint="cs"/>
                        <w:sz w:val="20"/>
                        <w:szCs w:val="20"/>
                        <w:rtl/>
                      </w:rPr>
                      <w:t>العطاءات</w:t>
                    </w:r>
                    <w:r w:rsidRPr="00776C13">
                      <w:rPr>
                        <w:rFonts w:hint="cs"/>
                        <w:sz w:val="20"/>
                        <w:szCs w:val="20"/>
                        <w:rtl/>
                      </w:rPr>
                      <w:t xml:space="preserve"> التي تم استلامها في الوقت المحدد وفتحها وقراءتها. ولا تشمل هذه العملية </w:t>
                    </w:r>
                    <w:r>
                      <w:rPr>
                        <w:rFonts w:hint="cs"/>
                        <w:sz w:val="20"/>
                        <w:szCs w:val="20"/>
                        <w:rtl/>
                      </w:rPr>
                      <w:t>العطاءات</w:t>
                    </w:r>
                    <w:r w:rsidRPr="00776C13">
                      <w:rPr>
                        <w:rFonts w:hint="cs"/>
                        <w:sz w:val="20"/>
                        <w:szCs w:val="20"/>
                        <w:rtl/>
                      </w:rPr>
                      <w:t xml:space="preserve"> المتأخرة. وتبقى </w:t>
                    </w:r>
                    <w:r>
                      <w:rPr>
                        <w:rFonts w:hint="cs"/>
                        <w:sz w:val="20"/>
                        <w:szCs w:val="20"/>
                        <w:rtl/>
                      </w:rPr>
                      <w:t>العطاءات</w:t>
                    </w:r>
                    <w:r w:rsidRPr="00776C13">
                      <w:rPr>
                        <w:rFonts w:hint="cs"/>
                        <w:sz w:val="20"/>
                        <w:szCs w:val="20"/>
                        <w:rtl/>
                      </w:rPr>
                      <w:t xml:space="preserve"> المالية مغلقة.</w:t>
                    </w:r>
                  </w:p>
                  <w:p w:rsidR="007077FC" w:rsidRPr="00776C13" w:rsidRDefault="007077FC" w:rsidP="003A1BAA">
                    <w:pPr>
                      <w:pStyle w:val="BodyTextIndent2"/>
                      <w:spacing w:after="0" w:line="240" w:lineRule="auto"/>
                      <w:ind w:left="86"/>
                      <w:rPr>
                        <w:rFonts w:cs="Arabic Transparent"/>
                        <w:sz w:val="20"/>
                        <w:szCs w:val="20"/>
                        <w:rtl/>
                      </w:rPr>
                    </w:pPr>
                    <w:r>
                      <w:rPr>
                        <w:rFonts w:cs="Arabic Transparent" w:hint="cs"/>
                        <w:b/>
                        <w:bCs/>
                        <w:sz w:val="20"/>
                        <w:szCs w:val="20"/>
                        <w:rtl/>
                      </w:rPr>
                      <w:t>الفحص التمهيدي</w:t>
                    </w:r>
                    <w:r w:rsidRPr="00776C13">
                      <w:rPr>
                        <w:rFonts w:cs="Arabic Transparent" w:hint="cs"/>
                        <w:sz w:val="20"/>
                        <w:szCs w:val="20"/>
                        <w:rtl/>
                      </w:rPr>
                      <w:t xml:space="preserve"> لإقصاء </w:t>
                    </w:r>
                    <w:r>
                      <w:rPr>
                        <w:rFonts w:hint="cs"/>
                        <w:sz w:val="20"/>
                        <w:szCs w:val="20"/>
                        <w:rtl/>
                      </w:rPr>
                      <w:t>العطاءات</w:t>
                    </w:r>
                    <w:r w:rsidRPr="00776C13">
                      <w:rPr>
                        <w:rFonts w:cs="Arabic Transparent" w:hint="cs"/>
                        <w:sz w:val="20"/>
                        <w:szCs w:val="20"/>
                        <w:rtl/>
                      </w:rPr>
                      <w:t xml:space="preserve"> غير المستجيبة. وتشمل المعايير عادة:</w:t>
                    </w:r>
                  </w:p>
                  <w:p w:rsidR="007077FC" w:rsidRPr="00776C13" w:rsidRDefault="007077FC" w:rsidP="003A1BAA">
                    <w:pPr>
                      <w:pStyle w:val="BodyTextIndent2"/>
                      <w:spacing w:after="0" w:line="240" w:lineRule="auto"/>
                      <w:ind w:left="86"/>
                      <w:rPr>
                        <w:rFonts w:cs="Arabic Transparent"/>
                        <w:sz w:val="20"/>
                        <w:szCs w:val="20"/>
                        <w:rtl/>
                      </w:rPr>
                    </w:pPr>
                    <w:r w:rsidRPr="00776C13">
                      <w:rPr>
                        <w:rFonts w:cs="Arabic Transparent" w:hint="cs"/>
                        <w:b/>
                        <w:bCs/>
                        <w:sz w:val="20"/>
                        <w:szCs w:val="20"/>
                        <w:rtl/>
                      </w:rPr>
                      <w:t xml:space="preserve">- </w:t>
                    </w:r>
                    <w:r w:rsidRPr="00776C13">
                      <w:rPr>
                        <w:rFonts w:cs="Arabic Transparent" w:hint="cs"/>
                        <w:sz w:val="20"/>
                        <w:szCs w:val="20"/>
                        <w:rtl/>
                      </w:rPr>
                      <w:t xml:space="preserve">إرفاق جميع الوثائق المطلوبة؛ </w:t>
                    </w:r>
                  </w:p>
                  <w:p w:rsidR="007077FC" w:rsidRPr="00776C13" w:rsidRDefault="007077FC" w:rsidP="003A1BAA">
                    <w:pPr>
                      <w:pStyle w:val="BodyTextIndent2"/>
                      <w:spacing w:after="0" w:line="240" w:lineRule="auto"/>
                      <w:ind w:left="86"/>
                      <w:rPr>
                        <w:rFonts w:cs="Arabic Transparent"/>
                        <w:sz w:val="20"/>
                        <w:szCs w:val="20"/>
                        <w:rtl/>
                      </w:rPr>
                    </w:pPr>
                    <w:r>
                      <w:rPr>
                        <w:rFonts w:cs="Arabic Transparent" w:hint="cs"/>
                        <w:sz w:val="20"/>
                        <w:szCs w:val="20"/>
                        <w:rtl/>
                      </w:rPr>
                      <w:t>- التفويض الصحيح للعطاء</w:t>
                    </w:r>
                    <w:r w:rsidRPr="00776C13">
                      <w:rPr>
                        <w:rFonts w:cs="Arabic Transparent" w:hint="cs"/>
                        <w:sz w:val="20"/>
                        <w:szCs w:val="20"/>
                        <w:rtl/>
                      </w:rPr>
                      <w:t>؛</w:t>
                    </w:r>
                  </w:p>
                  <w:p w:rsidR="007077FC" w:rsidRDefault="007077FC" w:rsidP="003A1BAA">
                    <w:pPr>
                      <w:pStyle w:val="BodyTextIndent2"/>
                      <w:spacing w:after="0" w:line="240" w:lineRule="auto"/>
                      <w:ind w:left="86"/>
                      <w:rPr>
                        <w:rFonts w:cs="Arabic Transparent"/>
                        <w:szCs w:val="20"/>
                        <w:rtl/>
                      </w:rPr>
                    </w:pPr>
                    <w:r>
                      <w:rPr>
                        <w:rFonts w:cs="Arabic Transparent" w:hint="cs"/>
                        <w:szCs w:val="20"/>
                        <w:rtl/>
                      </w:rPr>
                      <w:t>- توقيع السير الذاتية؛</w:t>
                    </w:r>
                  </w:p>
                  <w:p w:rsidR="007077FC" w:rsidRDefault="007077FC" w:rsidP="003A1BAA">
                    <w:pPr>
                      <w:pStyle w:val="BodyTextIndent2"/>
                      <w:spacing w:after="0" w:line="240" w:lineRule="auto"/>
                      <w:ind w:left="86"/>
                      <w:rPr>
                        <w:rFonts w:cs="Arabic Transparent"/>
                        <w:szCs w:val="20"/>
                        <w:rtl/>
                      </w:rPr>
                    </w:pPr>
                    <w:r>
                      <w:rPr>
                        <w:rFonts w:cs="Arabic Transparent" w:hint="cs"/>
                        <w:szCs w:val="20"/>
                        <w:rtl/>
                      </w:rPr>
                      <w:t>- ومدة صلاحية كافية للعطاء.</w:t>
                    </w:r>
                  </w:p>
                  <w:p w:rsidR="007077FC" w:rsidRDefault="007077FC" w:rsidP="003A1BAA"/>
                </w:txbxContent>
              </v:textbox>
            </v:shape>
            <v:shape id="Text Box 610" o:spid="_x0000_s1386" type="#_x0000_t202" style="position:absolute;left:7407;top:5702;width:2897;height:15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R9PsUA&#10;AADeAAAADwAAAGRycy9kb3ducmV2LnhtbESPQWvCQBSE74L/YXlCb7prMaLRVaSl0JOirYK3R/aZ&#10;BLNvQ3Zr0n/vCoLHYWa+YZbrzlbiRo0vHWsYjxQI4syZknMNvz9fwxkIH5ANVo5Jwz95WK/6vSWm&#10;xrW8p9sh5CJC2KeooQihTqX0WUEW/cjVxNG7uMZiiLLJpWmwjXBbyXelptJiyXGhwJo+Csquhz+r&#10;4bi9nE8Ttcs/bVK3rlOS7Vxq/TboNgsQgbrwCj/b30ZDksymE3jciVdAr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RH0+xQAAAN4AAAAPAAAAAAAAAAAAAAAAAJgCAABkcnMv&#10;ZG93bnJldi54bWxQSwUGAAAAAAQABAD1AAAAigMAAAAA&#10;" filled="f" stroked="f">
              <v:textbox>
                <w:txbxContent>
                  <w:p w:rsidR="007077FC" w:rsidRDefault="007077FC" w:rsidP="003A1BAA">
                    <w:pPr>
                      <w:pStyle w:val="BodyTextIndent2"/>
                      <w:spacing w:after="0" w:line="240" w:lineRule="auto"/>
                      <w:ind w:left="29"/>
                      <w:rPr>
                        <w:rFonts w:cs="Arabic Transparent"/>
                        <w:szCs w:val="20"/>
                        <w:rtl/>
                      </w:rPr>
                    </w:pPr>
                    <w:r>
                      <w:rPr>
                        <w:rFonts w:cs="Arabic Transparent" w:hint="cs"/>
                        <w:b/>
                        <w:bCs/>
                        <w:szCs w:val="20"/>
                        <w:rtl/>
                      </w:rPr>
                      <w:t>التقييم الفني المفصل</w:t>
                    </w:r>
                    <w:r>
                      <w:rPr>
                        <w:rFonts w:cs="Arabic Transparent" w:hint="cs"/>
                        <w:szCs w:val="20"/>
                        <w:rtl/>
                      </w:rPr>
                      <w:t xml:space="preserve"> باستخدام نظام نقاط التأهيل للغايات التالية:</w:t>
                    </w:r>
                  </w:p>
                  <w:p w:rsidR="007077FC" w:rsidRDefault="007077FC" w:rsidP="003A1BAA">
                    <w:pPr>
                      <w:pStyle w:val="BodyTextIndent2"/>
                      <w:spacing w:after="0" w:line="240" w:lineRule="auto"/>
                      <w:ind w:left="29"/>
                      <w:rPr>
                        <w:rFonts w:cs="Arabic Transparent"/>
                        <w:szCs w:val="20"/>
                        <w:rtl/>
                      </w:rPr>
                    </w:pPr>
                    <w:r>
                      <w:rPr>
                        <w:rFonts w:cs="Arabic Transparent" w:hint="cs"/>
                        <w:szCs w:val="20"/>
                        <w:rtl/>
                      </w:rPr>
                      <w:t>- منح العلامات حسب المعايير في وثيقة طلب العطاءات.</w:t>
                    </w:r>
                  </w:p>
                  <w:p w:rsidR="007077FC" w:rsidRDefault="007077FC" w:rsidP="003A1BAA">
                    <w:pPr>
                      <w:pStyle w:val="BodyTextIndent2"/>
                      <w:spacing w:after="0" w:line="240" w:lineRule="auto"/>
                      <w:ind w:left="26"/>
                      <w:rPr>
                        <w:rFonts w:cs="Arabic Transparent"/>
                        <w:szCs w:val="20"/>
                        <w:rtl/>
                      </w:rPr>
                    </w:pPr>
                    <w:r>
                      <w:rPr>
                        <w:rFonts w:cs="Arabic Transparent" w:hint="cs"/>
                        <w:szCs w:val="20"/>
                        <w:rtl/>
                      </w:rPr>
                      <w:t xml:space="preserve">- مقارنة العلامات بالحد الفني الأدنى في وثيقة طلب العطاءات. </w:t>
                    </w:r>
                  </w:p>
                  <w:p w:rsidR="007077FC" w:rsidRDefault="007077FC" w:rsidP="003A1BAA"/>
                </w:txbxContent>
              </v:textbox>
            </v:shape>
            <v:shape id="Text Box 611" o:spid="_x0000_s1387" type="#_x0000_t202" style="position:absolute;left:7407;top:7985;width:2897;height:13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QjYpcUA&#10;AADeAAAADwAAAGRycy9kb3ducmV2LnhtbESPQWvCQBSE74L/YXlCb7qrNGKjq4gi9KRU24K3R/aZ&#10;BLNvQ3Y16b93hYLHYWa+YRarzlbiTo0vHWsYjxQI4syZknMN36fdcAbCB2SDlWPS8EceVst+b4Gp&#10;cS1/0f0YchEh7FPUUIRQp1L6rCCLfuRq4uhdXGMxRNnk0jTYRrit5ESpqbRYclwosKZNQdn1eLMa&#10;fvaX8++7OuRbm9St65Rk+yG1fht06zmIQF14hf/bn0ZDksymCTzvxCsgl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CNilxQAAAN4AAAAPAAAAAAAAAAAAAAAAAJgCAABkcnMv&#10;ZG93bnJldi54bWxQSwUGAAAAAAQABAD1AAAAigMAAAAA&#10;" filled="f" stroked="f">
              <v:textbox>
                <w:txbxContent>
                  <w:p w:rsidR="007077FC" w:rsidRDefault="007077FC" w:rsidP="003A1BAA">
                    <w:pPr>
                      <w:pStyle w:val="BodyTextIndent2"/>
                      <w:spacing w:after="0" w:line="240" w:lineRule="auto"/>
                      <w:ind w:left="29"/>
                      <w:rPr>
                        <w:rFonts w:cs="Arabic Transparent"/>
                        <w:szCs w:val="20"/>
                        <w:rtl/>
                      </w:rPr>
                    </w:pPr>
                    <w:r>
                      <w:rPr>
                        <w:rFonts w:cs="Arabic Transparent" w:hint="cs"/>
                        <w:b/>
                        <w:bCs/>
                        <w:szCs w:val="20"/>
                        <w:rtl/>
                      </w:rPr>
                      <w:t>التوصية</w:t>
                    </w:r>
                    <w:r>
                      <w:rPr>
                        <w:rFonts w:cs="Arabic Transparent" w:hint="cs"/>
                        <w:szCs w:val="20"/>
                        <w:rtl/>
                      </w:rPr>
                      <w:t xml:space="preserve">: تتم التوصية بالعطاءات التي تفي بالحد الفني الأدنى لتنتقل إلى مرحلة الفتح المالي والتقييم. ويتم تقديم التوصية للموافقة عليها في تقرير التقييم الفني. </w:t>
                    </w:r>
                  </w:p>
                  <w:p w:rsidR="007077FC" w:rsidRDefault="007077FC" w:rsidP="003A1BAA"/>
                </w:txbxContent>
              </v:textbox>
            </v:shape>
            <v:shape id="Text Box 612" o:spid="_x0000_s1388" type="#_x0000_t202" style="position:absolute;left:7407;top:9109;width:2897;height:65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pG0sUA&#10;AADeAAAADwAAAGRycy9kb3ducmV2LnhtbESPQWvCQBSE74L/YXlCb7praYKmriIWoSeL2gq9PbLP&#10;JJh9G7KrSf+9WxA8DjPzDbNY9bYWN2p95VjDdKJAEOfOVFxo+D5uxzMQPiAbrB2Thj/ysFoOBwvM&#10;jOt4T7dDKESEsM9QQxlCk0np85Is+olriKN3dq3FEGVbSNNiF+G2lq9KpdJixXGhxIY2JeWXw9Vq&#10;+Nmdf09v6qv4sEnTuV5JtnOp9cuoX7+DCNSHZ/jR/jQakmSWpvB/J14Bub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2kbSxQAAAN4AAAAPAAAAAAAAAAAAAAAAAJgCAABkcnMv&#10;ZG93bnJldi54bWxQSwUGAAAAAAQABAD1AAAAigMAAAAA&#10;" filled="f" stroked="f">
              <v:textbox>
                <w:txbxContent>
                  <w:p w:rsidR="007077FC" w:rsidRDefault="007077FC" w:rsidP="003A1BAA">
                    <w:pPr>
                      <w:pStyle w:val="BodyTextIndent2"/>
                      <w:spacing w:after="0" w:line="240" w:lineRule="auto"/>
                      <w:ind w:left="29"/>
                      <w:rPr>
                        <w:rFonts w:cs="Arabic Transparent"/>
                        <w:szCs w:val="20"/>
                        <w:rtl/>
                      </w:rPr>
                    </w:pPr>
                    <w:r>
                      <w:rPr>
                        <w:rFonts w:cs="Arabic Transparent" w:hint="cs"/>
                        <w:b/>
                        <w:bCs/>
                        <w:szCs w:val="20"/>
                        <w:rtl/>
                      </w:rPr>
                      <w:t>الفتح المالي</w:t>
                    </w:r>
                    <w:r>
                      <w:rPr>
                        <w:rFonts w:cs="Arabic Transparent" w:hint="cs"/>
                        <w:szCs w:val="20"/>
                        <w:rtl/>
                      </w:rPr>
                      <w:t xml:space="preserve">: يتم فتح </w:t>
                    </w:r>
                    <w:r>
                      <w:rPr>
                        <w:rFonts w:hint="cs"/>
                        <w:sz w:val="20"/>
                        <w:szCs w:val="20"/>
                        <w:rtl/>
                      </w:rPr>
                      <w:t>العطاءات</w:t>
                    </w:r>
                    <w:r>
                      <w:rPr>
                        <w:rFonts w:cs="Arabic Transparent" w:hint="cs"/>
                        <w:szCs w:val="20"/>
                        <w:rtl/>
                      </w:rPr>
                      <w:t xml:space="preserve"> المالية. ويتم قراءة العلامات الفنية والأسعار. </w:t>
                    </w:r>
                  </w:p>
                  <w:p w:rsidR="007077FC" w:rsidRDefault="007077FC" w:rsidP="003A1BAA"/>
                </w:txbxContent>
              </v:textbox>
            </v:shape>
            <v:shape id="Text Box 613" o:spid="_x0000_s1389" type="#_x0000_t202" style="position:absolute;left:7407;top:9743;width:2897;height:20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bjScYA&#10;AADeAAAADwAAAGRycy9kb3ducmV2LnhtbESPQWvCQBSE74X+h+UVvNVdi7GaZiNFKXiqaFXo7ZF9&#10;JsHs25Ddmvjvu0Khx2FmvmGy5WAbcaXO1441TMYKBHHhTM2lhsPXx/MchA/IBhvHpOFGHpb540OG&#10;qXE97+i6D6WIEPYpaqhCaFMpfVGRRT92LXH0zq6zGKLsSmk67CPcNvJFqZm0WHNcqLClVUXFZf9j&#10;NRw/z9+nqdqWa5u0vRuUZLuQWo+ehvc3EIGG8B/+a2+MhiSZz17hfideAZn/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pbjScYAAADeAAAADwAAAAAAAAAAAAAAAACYAgAAZHJz&#10;L2Rvd25yZXYueG1sUEsFBgAAAAAEAAQA9QAAAIsDAAAAAA==&#10;" filled="f" stroked="f">
              <v:textbox>
                <w:txbxContent>
                  <w:p w:rsidR="007077FC" w:rsidRDefault="007077FC" w:rsidP="003A1BAA">
                    <w:pPr>
                      <w:pStyle w:val="BodyTextIndent2"/>
                      <w:spacing w:after="0" w:line="240" w:lineRule="auto"/>
                      <w:ind w:left="29"/>
                      <w:rPr>
                        <w:rFonts w:cs="Arabic Transparent"/>
                        <w:sz w:val="20"/>
                        <w:szCs w:val="20"/>
                        <w:rtl/>
                      </w:rPr>
                    </w:pPr>
                    <w:r>
                      <w:rPr>
                        <w:rFonts w:cs="Arabic Transparent" w:hint="cs"/>
                        <w:b/>
                        <w:bCs/>
                        <w:sz w:val="20"/>
                        <w:szCs w:val="20"/>
                        <w:rtl/>
                      </w:rPr>
                      <w:t>التقييم المالي</w:t>
                    </w:r>
                    <w:r>
                      <w:rPr>
                        <w:rFonts w:cs="Arabic Transparent" w:hint="cs"/>
                        <w:sz w:val="20"/>
                        <w:szCs w:val="20"/>
                        <w:rtl/>
                      </w:rPr>
                      <w:t xml:space="preserve"> للغايات التالية:</w:t>
                    </w:r>
                  </w:p>
                  <w:p w:rsidR="007077FC" w:rsidRDefault="007077FC" w:rsidP="003A1BAA">
                    <w:pPr>
                      <w:pStyle w:val="BodyTextIndent2"/>
                      <w:spacing w:after="0" w:line="240" w:lineRule="auto"/>
                      <w:ind w:left="29"/>
                      <w:rPr>
                        <w:rFonts w:cs="Arabic Transparent"/>
                        <w:sz w:val="20"/>
                        <w:szCs w:val="20"/>
                        <w:rtl/>
                      </w:rPr>
                    </w:pPr>
                    <w:r>
                      <w:rPr>
                        <w:rFonts w:cs="Arabic Transparent" w:hint="cs"/>
                        <w:sz w:val="20"/>
                        <w:szCs w:val="20"/>
                        <w:rtl/>
                      </w:rPr>
                      <w:t>- تصحيح الأخطاء الحسابية؛</w:t>
                    </w:r>
                  </w:p>
                  <w:p w:rsidR="007077FC" w:rsidRDefault="007077FC" w:rsidP="003A1BAA">
                    <w:pPr>
                      <w:pStyle w:val="BodyTextIndent2"/>
                      <w:spacing w:after="0" w:line="240" w:lineRule="auto"/>
                      <w:ind w:left="29"/>
                      <w:rPr>
                        <w:rFonts w:cs="Arabic Transparent"/>
                        <w:sz w:val="20"/>
                        <w:szCs w:val="20"/>
                        <w:rtl/>
                      </w:rPr>
                    </w:pPr>
                    <w:r>
                      <w:rPr>
                        <w:rFonts w:cs="Arabic Transparent" w:hint="cs"/>
                        <w:sz w:val="20"/>
                        <w:szCs w:val="20"/>
                        <w:rtl/>
                      </w:rPr>
                      <w:t>- التحويل إلى عملة شائعة الاستعمال (باستخدام سعر الصرف المبين في وثيقة طلب العرض)؛</w:t>
                    </w:r>
                  </w:p>
                  <w:p w:rsidR="007077FC" w:rsidRDefault="007077FC" w:rsidP="003A1BAA">
                    <w:pPr>
                      <w:pStyle w:val="BodyTextIndent2"/>
                      <w:spacing w:after="0" w:line="240" w:lineRule="auto"/>
                      <w:ind w:left="26"/>
                      <w:rPr>
                        <w:rFonts w:cs="Arabic Transparent"/>
                        <w:sz w:val="20"/>
                        <w:szCs w:val="20"/>
                        <w:rtl/>
                      </w:rPr>
                    </w:pPr>
                    <w:r>
                      <w:rPr>
                        <w:rFonts w:cs="Arabic Transparent" w:hint="cs"/>
                        <w:sz w:val="20"/>
                        <w:szCs w:val="20"/>
                        <w:rtl/>
                      </w:rPr>
                      <w:t xml:space="preserve">- </w:t>
                    </w:r>
                    <w:r>
                      <w:rPr>
                        <w:rFonts w:cs="Arabic Transparent" w:hint="cs"/>
                        <w:sz w:val="20"/>
                        <w:szCs w:val="20"/>
                        <w:rtl/>
                        <w:lang w:bidi="ar-JO"/>
                      </w:rPr>
                      <w:t>مقارنة التكاليف الإجمالية</w:t>
                    </w:r>
                    <w:r>
                      <w:rPr>
                        <w:rFonts w:cs="Arabic Transparent" w:hint="cs"/>
                        <w:sz w:val="20"/>
                        <w:szCs w:val="20"/>
                        <w:rtl/>
                      </w:rPr>
                      <w:t>؛</w:t>
                    </w:r>
                  </w:p>
                  <w:p w:rsidR="007077FC" w:rsidRDefault="007077FC" w:rsidP="003A1BAA">
                    <w:pPr>
                      <w:pStyle w:val="BodyTextIndent2"/>
                      <w:spacing w:after="0" w:line="240" w:lineRule="auto"/>
                      <w:ind w:left="26"/>
                      <w:rPr>
                        <w:rFonts w:cs="Arabic Transparent"/>
                        <w:sz w:val="20"/>
                        <w:szCs w:val="20"/>
                        <w:rtl/>
                      </w:rPr>
                    </w:pPr>
                    <w:r>
                      <w:rPr>
                        <w:rFonts w:cs="Arabic Transparent" w:hint="cs"/>
                        <w:sz w:val="20"/>
                        <w:szCs w:val="20"/>
                        <w:rtl/>
                      </w:rPr>
                      <w:t xml:space="preserve">- </w:t>
                    </w:r>
                    <w:r>
                      <w:rPr>
                        <w:rFonts w:cs="Arabic Transparent" w:hint="cs"/>
                        <w:szCs w:val="20"/>
                        <w:rtl/>
                      </w:rPr>
                      <w:t>وترتيب العلامات مع وضع أعلى علامة في المرتبة الأولى.</w:t>
                    </w:r>
                  </w:p>
                  <w:p w:rsidR="007077FC" w:rsidRDefault="007077FC" w:rsidP="003A1BAA"/>
                </w:txbxContent>
              </v:textbox>
            </v:shape>
            <v:shape id="Text Box 614" o:spid="_x0000_s1390" type="#_x0000_t202" style="position:absolute;left:7206;top:12577;width:3090;height:149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l3O8IA&#10;AADeAAAADwAAAGRycy9kb3ducmV2LnhtbERPy4rCMBTdC/5DuII7TRQrTscoogiuRsbHwOwuzbUt&#10;Njelibb+/WQhzPJw3st1ZyvxpMaXjjVMxgoEceZMybmGy3k/WoDwAdlg5Zg0vMjDetXvLTE1ruVv&#10;ep5CLmII+xQ1FCHUqZQ+K8iiH7uaOHI311gMETa5NA22MdxWcqrUXFosOTYUWNO2oOx+elgN16/b&#10;789MHfOdTerWdUqy/ZBaDwfd5hNEoC78i9/ug9GQJIt53BvvxCs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CXc7wgAAAN4AAAAPAAAAAAAAAAAAAAAAAJgCAABkcnMvZG93&#10;bnJldi54bWxQSwUGAAAAAAQABAD1AAAAhwMAAAAA&#10;" filled="f" stroked="f">
              <v:textbox>
                <w:txbxContent>
                  <w:p w:rsidR="007077FC" w:rsidRDefault="007077FC" w:rsidP="003A1BAA">
                    <w:pPr>
                      <w:pStyle w:val="BodyTextIndent2"/>
                      <w:tabs>
                        <w:tab w:val="left" w:pos="4053"/>
                        <w:tab w:val="left" w:pos="8306"/>
                      </w:tabs>
                      <w:spacing w:after="0" w:line="240" w:lineRule="auto"/>
                      <w:ind w:left="29" w:right="144"/>
                      <w:rPr>
                        <w:rFonts w:cs="Arabic Transparent"/>
                        <w:sz w:val="20"/>
                        <w:szCs w:val="20"/>
                        <w:rtl/>
                      </w:rPr>
                    </w:pPr>
                    <w:r>
                      <w:rPr>
                        <w:rFonts w:cs="Arabic Transparent" w:hint="cs"/>
                        <w:b/>
                        <w:bCs/>
                        <w:sz w:val="20"/>
                        <w:szCs w:val="20"/>
                        <w:rtl/>
                      </w:rPr>
                      <w:t>التوصية</w:t>
                    </w:r>
                    <w:r>
                      <w:rPr>
                        <w:rFonts w:cs="Arabic Transparent" w:hint="cs"/>
                        <w:sz w:val="20"/>
                        <w:szCs w:val="20"/>
                        <w:rtl/>
                      </w:rPr>
                      <w:t>: تتم التوصية بإحالة العقد على</w:t>
                    </w:r>
                  </w:p>
                  <w:p w:rsidR="007077FC" w:rsidRDefault="007077FC" w:rsidP="003A1BAA">
                    <w:pPr>
                      <w:pStyle w:val="BodyTextIndent2"/>
                      <w:tabs>
                        <w:tab w:val="left" w:pos="4053"/>
                        <w:tab w:val="left" w:pos="8306"/>
                      </w:tabs>
                      <w:spacing w:after="0" w:line="240" w:lineRule="auto"/>
                      <w:ind w:left="29" w:right="144"/>
                      <w:rPr>
                        <w:rFonts w:cs="Arabic Transparent"/>
                        <w:rtl/>
                      </w:rPr>
                    </w:pPr>
                    <w:r>
                      <w:rPr>
                        <w:rFonts w:cs="Arabic Transparent" w:hint="cs"/>
                        <w:sz w:val="20"/>
                        <w:szCs w:val="20"/>
                        <w:rtl/>
                      </w:rPr>
                      <w:t>العطاء صاحب أدنى سعر والحاصل على الحد القني الأدنى، ويكون خاضعاً لأية مفاوضات مطلوبة. يتم تسليم التوصية للموافقة في تقرير التقييم المالي</w:t>
                    </w:r>
                    <w:r>
                      <w:rPr>
                        <w:rFonts w:cs="Arabic Transparent" w:hint="cs"/>
                        <w:rtl/>
                      </w:rPr>
                      <w:t>.</w:t>
                    </w:r>
                  </w:p>
                  <w:p w:rsidR="007077FC" w:rsidRDefault="007077FC" w:rsidP="003A1BAA"/>
                </w:txbxContent>
              </v:textbox>
            </v:shape>
            <v:group id="Group 615" o:spid="_x0000_s1391" style="position:absolute;left:1664;top:2203;width:7968;height:11852" coordorigin="1800,1421" coordsize="7968,118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oT2tscAAADeAAAADwAAAGRycy9kb3ducmV2LnhtbESPQWvCQBSE70L/w/IK&#10;vekmlohNXUVExYMUGgult0f2mQSzb0N2TeK/d4WCx2FmvmEWq8HUoqPWVZYVxJMIBHFudcWFgp/T&#10;bjwH4TyyxtoyKbiRg9XyZbTAVNuev6nLfCEChF2KCkrvm1RKl5dk0E1sQxy8s20N+iDbQuoW+wA3&#10;tZxG0UwarDgslNjQpqT8kl2Ngn2P/fo93nbHy3lz+zslX7/HmJR6ex3WnyA8Df4Z/m8ftIIkmc8+&#10;4HEnXAG5vAM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loT2tscAAADe&#10;AAAADwAAAAAAAAAAAAAAAACqAgAAZHJzL2Rvd25yZXYueG1sUEsFBgAAAAAEAAQA+gAAAJ4DAAAA&#10;AA==&#10;">
              <v:group id="Group 616" o:spid="_x0000_s1392" style="position:absolute;left:1980;top:1421;width:7788;height:5745" coordorigin="1980,1421" coordsize="7788,57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mfJ9sUAAADeAAAADwAAAGRycy9kb3ducmV2LnhtbESPy4rCMBSG98K8QziC&#10;O007UpVqFJFRXIjgBYbZHZpjW2xOSpNp69ubxcAsf/4b32rTm0q01LjSsoJ4EoEgzqwuOVdwv+3H&#10;CxDOI2usLJOCFznYrD8GK0y17fhC7dXnIoywS1FB4X2dSumyggy6ia2Jg/ewjUEfZJNL3WAXxk0l&#10;P6NoJg2WHB4KrGlXUPa8/hoFhw677TT+ak/Px+71c0vO36eYlBoN++0ShKfe/4f/2ketIEkW8wAQ&#10;cAIKyPU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JnyfbFAAAA3gAA&#10;AA8AAAAAAAAAAAAAAAAAqgIAAGRycy9kb3ducmV2LnhtbFBLBQYAAAAABAAEAPoAAACcAwAAAAA=&#10;">
                <v:group id="Group 617" o:spid="_x0000_s1393" style="position:absolute;left:4410;top:3878;width:5358;height:1080" coordorigin="4410,3878" coordsize="5358,10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StsbccAAADeAAAADwAAAGRycy9kb3ducmV2LnhtbESPQWvCQBSE74X+h+UV&#10;vNVNlFSJriKi4kEKxkLx9sg+k2D2bciuSfz33UKhx2FmvmGW68HUoqPWVZYVxOMIBHFudcWFgq/L&#10;/n0OwnlkjbVlUvAkB+vV68sSU217PlOX+UIECLsUFZTeN6mULi/JoBvbhjh4N9sa9EG2hdQt9gFu&#10;ajmJog9psOKwUGJD25Lye/YwCg499ptpvOtO99v2eb0kn9+nmJQavQ2bBQhPg/8P/7WPWkGSzGcx&#10;/N4JV0Cufg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7StsbccAAADe&#10;AAAADwAAAAAAAAAAAAAAAACqAgAAZHJzL2Rvd25yZXYueG1sUEsFBgAAAAAEAAQA+gAAAJ4DAAAA&#10;AA==&#10;">
                  <v:group id="Group 618" o:spid="_x0000_s1394" style="position:absolute;left:7788;top:4260;width:1980;height:540" coordorigin="7788,5168" coordsize="1980,5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fnyGsgAAADeAAAADwAAAGRycy9kb3ducmV2LnhtbESPT2vCQBTE70K/w/IK&#10;3nQTJVZSNyLSigcpqIXS2yP78gezb0N2m8Rv3y0UPA4z8xtmsx1NI3rqXG1ZQTyPQBDnVtdcKvi8&#10;vs/WIJxH1thYJgV3crDNniYbTLUd+Ez9xZciQNilqKDyvk2ldHlFBt3ctsTBK2xn0AfZlVJ3OAS4&#10;aeQiilbSYM1hocKW9hXlt8uPUXAYcNgt47f+dCv29+9r8vF1ikmp6fO4ewXhafSP8H/7qBUkyfpl&#10;AX93whWQ2S8A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B358hrIAAAA&#10;3gAAAA8AAAAAAAAAAAAAAAAAqgIAAGRycy9kb3ducmV2LnhtbFBLBQYAAAAABAAEAPoAAACfAwAA&#10;AAA=&#10;">
                    <v:shape id="AutoShape 619" o:spid="_x0000_s1395" type="#_x0000_t116" style="position:absolute;left:7788;top:5168;width:198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zteU8YA&#10;AADeAAAADwAAAGRycy9kb3ducmV2LnhtbESPzWoCQRCE74G8w9CBXEKcNaKR1VFEkHhMVMi1s9P7&#10;g9s9685kXX16JxDwWFTVV9R82XOtOmp95cTAcJCAIsmcraQwcNhvXqegfECxWDshAxfysFw8Pswx&#10;te4sX9TtQqEiRHyKBsoQmlRrn5XE6AeuIYle7lrGEGVbaNviOcK51m9JMtGMlcSFEhtal5Qdd79s&#10;4HOTD7vs9LJlDquC8+vHT22/jXl+6lczUIH6cA//t7fWwHg8fR/B3514BfTi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zteU8YAAADeAAAADwAAAAAAAAAAAAAAAACYAgAAZHJz&#10;L2Rvd25yZXYueG1sUEsFBgAAAAAEAAQA9QAAAIsDAAAAAA==&#10;" strokeweight="2.25pt"/>
                    <v:shape id="Text Box 620" o:spid="_x0000_s1396" type="#_x0000_t202" style="position:absolute;left:7942;top:5220;width:1620;height:4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SncsgA&#10;AADeAAAADwAAAGRycy9kb3ducmV2LnhtbESPS2vDMBCE74X+B7GF3Bq5edeNEkJCSg+BPEl63Fpb&#10;28RaGUu1nX8fFQo9DjPzDTOdt6YQNVUut6zgpRuBIE6szjlVcDqunycgnEfWWFgmBTdyMJ89Pkwx&#10;1rbhPdUHn4oAYRejgsz7MpbSJRkZdF1bEgfv21YGfZBVKnWFTYCbQvaiaCQN5hwWMixpmVFyPfwY&#10;Bbr/ujpfNtf6/WvBu89my8vb6qJU56ldvIHw1Pr/8F/7QysYDifjAfzeCVdAzu4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G9KdyyAAAAN4AAAAPAAAAAAAAAAAAAAAAAJgCAABk&#10;cnMvZG93bnJldi54bWxQSwUGAAAAAAQABAD1AAAAjQMAAAAA&#10;" stroked="f" strokeweight="2.25pt">
                      <v:textbox>
                        <w:txbxContent>
                          <w:p w:rsidR="007077FC" w:rsidRPr="00CB6E14" w:rsidRDefault="00DB32BE" w:rsidP="00C50C9A">
                            <w:pPr>
                              <w:spacing w:before="0"/>
                              <w:jc w:val="center"/>
                              <w:rPr>
                                <w:b/>
                                <w:bCs/>
                                <w:sz w:val="22"/>
                                <w:szCs w:val="22"/>
                                <w:rtl/>
                              </w:rPr>
                            </w:pPr>
                            <w:r w:rsidRPr="00DB32BE">
                              <w:rPr>
                                <w:rFonts w:hint="eastAsia"/>
                                <w:b/>
                                <w:bCs/>
                                <w:sz w:val="22"/>
                                <w:szCs w:val="22"/>
                                <w:rtl/>
                              </w:rPr>
                              <w:t>رفض</w:t>
                            </w:r>
                          </w:p>
                        </w:txbxContent>
                      </v:textbox>
                    </v:shape>
                  </v:group>
                  <v:line id="Line 621" o:spid="_x0000_s1397" style="position:absolute;visibility:visible" from="5040,3878" to="5040,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BThzMcAAADeAAAADwAAAGRycy9kb3ducmV2LnhtbESPQWvCQBSE7wX/w/IEb3VjIY2mriIN&#10;goe2oJaeX7Ov2WD2bciucfvvu4VCj8PMfMOst9F2YqTBt44VLOYZCOLa6ZYbBe/n/f0ShA/IGjvH&#10;pOCbPGw3k7s1ltrd+EjjKTQiQdiXqMCE0JdS+tqQRT93PXHyvtxgMSQ5NFIPeEtw28mHLHuUFltO&#10;CwZ7ejZUX05Xq6Aw1VEWsno5v1Vju1jF1/jxuVJqNo27JxCBYvgP/7UPWkGeL4scfu+kKyA3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YFOHMxwAAAN4AAAAPAAAAAAAA&#10;AAAAAAAAAKECAABkcnMvZG93bnJldi54bWxQSwUGAAAAAAQABAD5AAAAlQMAAAAA&#10;">
                    <v:stroke endarrow="block"/>
                  </v:line>
                  <v:line id="Line 622" o:spid="_x0000_s1398" style="position:absolute;visibility:visible" from="5580,3917" to="5580,46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7cKdckAAADeAAAADwAAAGRycy9kb3ducmV2LnhtbESPQWvCQBSE7wX/w/IKvdVNW4wSXUVa&#10;CtpDUVvQ4zP7TGKzb8PuNkn/vSsUPA4z8w0zW/SmFi05X1lW8DRMQBDnVldcKPj+en+cgPABWWNt&#10;mRT8kYfFfHA3w0zbjrfU7kIhIoR9hgrKEJpMSp+XZNAPbUMcvZN1BkOUrpDaYRfhppbPSZJKgxXH&#10;hRIbei0p/9n9GgWfL5u0Xa4/Vv1+nR7zt+3xcO6cUg/3/XIKIlAfbuH/9korGI0m4xSud+IVkPML&#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Lu3CnXJAAAA3gAAAA8AAAAA&#10;AAAAAAAAAAAAoQIAAGRycy9kb3ducmV2LnhtbFBLBQYAAAAABAAEAPkAAACXAwAAAAA=&#10;"/>
                  <v:shape id="Text Box 623" o:spid="_x0000_s1399" type="#_x0000_t202" style="position:absolute;left:5437;top:4148;width:1568;height:65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we3cQA&#10;AADeAAAADwAAAGRycy9kb3ducmV2LnhtbESPX2vCQBDE3wv9DscWfKsXtf4heootKfhaLX1ecmsu&#10;mt0LuVPTb98ThD4OM/MbZrXpuVFX6kLtxcBomIEiKb2tpTLwffh8XYAKEcVi44UM/FKAzfr5aYW5&#10;9Tf5ous+VipBJORowMXY5lqH0hFjGPqWJHlH3zHGJLtK2w5vCc6NHmfZTDPWkhYctvThqDzvL2yg&#10;CKfj26jY8YTrH9TszvbyXhgzeOm3S1CR+vgffrR31sB0upjP4X4nXQG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8Ht3EAAAA3gAAAA8AAAAAAAAAAAAAAAAAmAIAAGRycy9k&#10;b3ducmV2LnhtbFBLBQYAAAAABAAEAPUAAACJAwAAAAA=&#10;" stroked="f">
                    <v:textbox inset=".5mm,.3mm,.5mm,.3mm">
                      <w:txbxContent>
                        <w:p w:rsidR="007077FC" w:rsidRPr="00776C13" w:rsidRDefault="007077FC" w:rsidP="00C50C9A">
                          <w:pPr>
                            <w:spacing w:before="0" w:after="0"/>
                            <w:jc w:val="center"/>
                            <w:rPr>
                              <w:rFonts w:cs="Arabic Transparent"/>
                              <w:b/>
                              <w:bCs/>
                              <w:sz w:val="18"/>
                              <w:szCs w:val="20"/>
                              <w:rtl/>
                            </w:rPr>
                          </w:pPr>
                          <w:r w:rsidRPr="00776C13">
                            <w:rPr>
                              <w:rFonts w:cs="Arabic Transparent" w:hint="cs"/>
                              <w:b/>
                              <w:bCs/>
                              <w:sz w:val="18"/>
                              <w:szCs w:val="20"/>
                              <w:rtl/>
                            </w:rPr>
                            <w:t>غير مستجيب</w:t>
                          </w:r>
                        </w:p>
                      </w:txbxContent>
                    </v:textbox>
                  </v:shape>
                  <v:shape id="Text Box 624" o:spid="_x0000_s1400" type="#_x0000_t202" style="position:absolute;left:4410;top:4227;width:1324;height:3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OKr8EA&#10;AADeAAAADwAAAGRycy9kb3ducmV2LnhtbERPS2vCQBC+F/wPyxS81Y21WkldxUoKXn3geciO2dTM&#10;bMiuGv9991Dw+PG9F6ueG3WjLtReDIxHGSiS0ttaKgPHw8/bHFSIKBYbL2TgQQFWy8HLAnPr77Kj&#10;2z5WKoVIyNGAi7HNtQ6lI8Yw8i1J4s6+Y4wJdpW2Hd5TODf6PctmmrGW1OCwpY2j8rK/soEi/J4/&#10;xsWWJ1yfULO72Ot3YczwtV9/gYrUx6f43721BqbT+Wfam+6kK6C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Vjiq/BAAAA3gAAAA8AAAAAAAAAAAAAAAAAmAIAAGRycy9kb3du&#10;cmV2LnhtbFBLBQYAAAAABAAEAPUAAACGAwAAAAA=&#10;" stroked="f">
                    <v:textbox inset=".5mm,.3mm,.5mm,.3mm">
                      <w:txbxContent>
                        <w:p w:rsidR="007077FC" w:rsidRPr="00776C13" w:rsidRDefault="007077FC" w:rsidP="00C50C9A">
                          <w:pPr>
                            <w:spacing w:before="0"/>
                            <w:jc w:val="center"/>
                            <w:rPr>
                              <w:rFonts w:cs="Arabic Transparent"/>
                              <w:b/>
                              <w:bCs/>
                              <w:sz w:val="18"/>
                              <w:szCs w:val="20"/>
                              <w:rtl/>
                            </w:rPr>
                          </w:pPr>
                          <w:r w:rsidRPr="00776C13">
                            <w:rPr>
                              <w:rFonts w:cs="Arabic Transparent" w:hint="cs"/>
                              <w:b/>
                              <w:bCs/>
                              <w:sz w:val="18"/>
                              <w:szCs w:val="20"/>
                              <w:rtl/>
                            </w:rPr>
                            <w:t>مستجيب</w:t>
                          </w:r>
                        </w:p>
                      </w:txbxContent>
                    </v:textbox>
                  </v:shape>
                  <v:line id="Line 625" o:spid="_x0000_s1401" style="position:absolute;visibility:visible" from="6956,4611" to="7676,46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VnryccAAADeAAAADwAAAGRycy9kb3ducmV2LnhtbESPQWvCQBSE74X+h+UVeqsbBY1JXaUY&#10;Cj1oQS09v2Zfs6HZtyG7jeu/d4VCj8PMfMOsNtF2YqTBt44VTCcZCOLa6ZYbBR+n16clCB+QNXaO&#10;ScGFPGzW93crLLU784HGY2hEgrAvUYEJoS+l9LUhi37ieuLkfbvBYkhyaKQe8JzgtpOzLFtIiy2n&#10;BYM9bQ3VP8dfqyA31UHmstqd3quxnRZxHz+/CqUeH+LLM4hAMfyH/9pvWsF8vswLuN1JV0Cur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ZWevJxwAAAN4AAAAPAAAAAAAA&#10;AAAAAAAAAKECAABkcnMvZG93bnJldi54bWxQSwUGAAAAAAQABAD5AAAAlQMAAAAA&#10;">
                    <v:stroke endarrow="block"/>
                  </v:line>
                </v:group>
                <v:group id="Group 626" o:spid="_x0000_s1402" style="position:absolute;left:4136;top:1421;width:1804;height:2459" coordorigin="4136,1421" coordsize="1804,24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7K50cUAAADeAAAADwAAAGRycy9kb3ducmV2LnhtbESPzYrCMBSF94LvEK4w&#10;O02rdCjVKCIqsxBhdGBwd2mubbG5KU1s69tPFgMuD+ePb7UZTC06al1lWUE8i0AQ51ZXXCj4uR6m&#10;KQjnkTXWlknBixxs1uPRCjNte/6m7uILEUbYZaig9L7JpHR5SQbdzDbEwbvb1qAPsi2kbrEP46aW&#10;8yj6lAYrDg8lNrQrKX9cnkbBscd+u4j33elx371u1+T8e4pJqY/JsF2C8DT4d/i//aUVJEmaBoCA&#10;E1BArv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eyudHFAAAA3gAA&#10;AA8AAAAAAAAAAAAAAAAAqgIAAGRycy9kb3ducmV2LnhtbFBLBQYAAAAABAAEAPoAAACcAwAAAAA=&#10;">
                  <v:group id="Group 627" o:spid="_x0000_s1403" style="position:absolute;left:4140;top:1421;width:1800;height:1341" coordorigin="4140,1421" coordsize="1800,13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P4cSsYAAADeAAAADwAAAGRycy9kb3ducmV2LnhtbESPQWvCQBSE7wX/w/KE&#10;3uomLSkhuoqIlR5EqAri7ZF9JsHs25Bdk/jvu4LgcZiZb5jZYjC16Kh1lWUF8SQCQZxbXXGh4Hj4&#10;+UhBOI+ssbZMCu7kYDEfvc0w07bnP+r2vhABwi5DBaX3TSaly0sy6Ca2IQ7exbYGfZBtIXWLfYCb&#10;Wn5G0bc0WHFYKLGhVUn5dX8zCjY99suveN1tr5fV/XxIdqdtTEq9j4flFISnwb/Cz/avVpAkaRrD&#10;4064AnL+D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Y/hxKxgAAAN4A&#10;AAAPAAAAAAAAAAAAAAAAAKoCAABkcnMvZG93bnJldi54bWxQSwUGAAAAAAQABAD6AAAAnQMAAAAA&#10;">
                    <v:line id="Line 628" o:spid="_x0000_s1404" style="position:absolute;visibility:visible" from="5040,1421" to="5040,16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Vl8UcgAAADeAAAADwAAAGRycy9kb3ducmV2LnhtbESPQWvCQBSE7wX/w/KE3upGiyGkriIt&#10;Be2hqC20x2f2mUSzb8PuNkn/vVsQehxm5htmsRpMIzpyvrasYDpJQBAXVtdcKvj8eH3IQPiArLGx&#10;TAp+ycNqObpbYK5tz3vqDqEUEcI+RwVVCG0upS8qMugntiWO3sk6gyFKV0rtsI9w08hZkqTSYM1x&#10;ocKWnisqLocfo+D9cZd26+3bZvjapsfiZX/8PvdOqfvxsH4CEWgI/+Fbe6MVzOdZNoO/O/EKyOUV&#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8Vl8UcgAAADeAAAADwAAAAAA&#10;AAAAAAAAAAChAgAAZHJzL2Rvd25yZXYueG1sUEsFBgAAAAAEAAQA+QAAAJYDAAAAAA==&#10;"/>
                    <v:line id="Line 629" o:spid="_x0000_s1405" style="position:absolute;visibility:visible" from="5040,2222" to="5040,27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WSsBMcAAADeAAAADwAAAGRycy9kb3ducmV2LnhtbESPzWrDMBCE74W+g9hCb42cliSOEyWU&#10;mkAOTSE/5LyxtpaptTKW6qhvXxUCPQ4z8w2zXEfbioF63zhWMB5lIIgrpxuuFZyOm6cchA/IGlvH&#10;pOCHPKxX93dLLLS78p6GQ6hFgrAvUIEJoSuk9JUhi37kOuLkfbreYkiyr6Xu8ZrgtpXPWTaVFhtO&#10;CwY7ejNUfR2+rYKZKfdyJsv340c5NON53MXzZa7U40N8XYAIFMN/+NbeagWTSZ6/wN+ddAXk6h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NZKwExwAAAN4AAAAPAAAAAAAA&#10;AAAAAAAAAKECAABkcnMvZG93bnJldi54bWxQSwUGAAAAAAQABAD5AAAAlQMAAAAA&#10;">
                      <v:stroke endarrow="block"/>
                    </v:line>
                    <v:shape id="Text Box 630" o:spid="_x0000_s1406" type="#_x0000_t202" style="position:absolute;left:4140;top:1622;width:1800;height:58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2vv8UA&#10;AADeAAAADwAAAGRycy9kb3ducmV2LnhtbESP0WrCQBRE34X+w3KFvukmUiVEV5FKwSpIm/YDLtlr&#10;EszeDdk1iX/vCoKPw8ycYVabwdSio9ZVlhXE0wgEcW51xYWC/7+vSQLCeWSNtWVScCMHm/XbaIWp&#10;tj3/Upf5QgQIuxQVlN43qZQuL8mgm9qGOHhn2xr0QbaF1C32AW5qOYuihTRYcVgosaHPkvJLdjUK&#10;ru4YH78L9Lv+YH+GbN+dYn1W6n08bJcgPA3+FX6291rBfJ4kH/C4E66AX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ra+/xQAAAN4AAAAPAAAAAAAAAAAAAAAAAJgCAABkcnMv&#10;ZG93bnJldi54bWxQSwUGAAAAAAQABAD1AAAAigMAAAAA&#10;" stroked="f">
                      <v:textbox inset=",1.3mm,,.3mm">
                        <w:txbxContent>
                          <w:p w:rsidR="007077FC" w:rsidRPr="00776C13" w:rsidRDefault="007077FC" w:rsidP="00C50C9A">
                            <w:pPr>
                              <w:spacing w:before="0" w:after="0"/>
                              <w:jc w:val="center"/>
                              <w:rPr>
                                <w:rFonts w:cs="Arabic Transparent"/>
                                <w:b/>
                                <w:bCs/>
                                <w:sz w:val="18"/>
                                <w:szCs w:val="20"/>
                                <w:rtl/>
                              </w:rPr>
                            </w:pPr>
                            <w:r w:rsidRPr="00776C13">
                              <w:rPr>
                                <w:rFonts w:cs="Arabic Transparent" w:hint="cs"/>
                                <w:b/>
                                <w:bCs/>
                                <w:sz w:val="18"/>
                                <w:szCs w:val="20"/>
                                <w:rtl/>
                              </w:rPr>
                              <w:t xml:space="preserve">فتح </w:t>
                            </w:r>
                            <w:r>
                              <w:rPr>
                                <w:rFonts w:hint="cs"/>
                                <w:b/>
                                <w:bCs/>
                                <w:sz w:val="20"/>
                                <w:szCs w:val="20"/>
                                <w:rtl/>
                              </w:rPr>
                              <w:t>العطاءات</w:t>
                            </w:r>
                            <w:r w:rsidRPr="00776C13">
                              <w:rPr>
                                <w:rFonts w:cs="Arabic Transparent" w:hint="cs"/>
                                <w:b/>
                                <w:bCs/>
                                <w:sz w:val="18"/>
                                <w:szCs w:val="20"/>
                                <w:rtl/>
                              </w:rPr>
                              <w:t xml:space="preserve"> الفنية</w:t>
                            </w:r>
                          </w:p>
                        </w:txbxContent>
                      </v:textbox>
                    </v:shape>
                  </v:group>
                  <v:group id="Group 631" o:spid="_x0000_s1407" style="position:absolute;left:4136;top:2797;width:1800;height:1083" coordorigin="4136,3520" coordsize="1800,10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8UaSccAAADeAAAADwAAAGRycy9kb3ducmV2LnhtbESPzWrDMBCE74W+g9hC&#10;b43sFAfjRg4hNKGHUMgPhNwWa2MbWytjKbbz9lWh0OMwM98wy9VkWjFQ72rLCuJZBIK4sLrmUsH5&#10;tH1LQTiPrLG1TAoe5GCVPz8tMdN25AMNR1+KAGGXoYLK+y6T0hUVGXQz2xEH72Z7gz7IvpS6xzHA&#10;TSvnUbSQBmsOCxV2tKmoaI53o2A34rh+jz+HfXPbPK6n5Puyj0mp15dp/QHC0+T/w3/tL60gSdI0&#10;gd874QrI/Ac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p8UaSccAAADe&#10;AAAADwAAAAAAAAAAAAAAAACqAgAAZHJzL2Rvd25yZXYueG1sUEsFBgAAAAAEAAQA+gAAAJ4DAAAA&#10;AA==&#10;">
                    <v:shape id="AutoShape 632" o:spid="_x0000_s1408" type="#_x0000_t176" style="position:absolute;left:4136;top:3520;width:1800;height:10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5Z68UA&#10;AADeAAAADwAAAGRycy9kb3ducmV2LnhtbESP3YrCMBSE7wXfIRzBO01dtXS7pkUWXMS7rT7AoTn9&#10;weakNFHr25sFYS+HmfmG2eWj6cSdBtdaVrBaRiCIS6tbrhVczodFAsJ5ZI2dZVLwJAd5Np3sMNX2&#10;wb90L3wtAoRdigoa7/tUSlc2ZNAtbU8cvMoOBn2QQy31gI8AN538iKJYGmw5LDTY03dD5bW4GQWf&#10;Z1Mdfja37tRW63htnvvjeKqVms/G/RcIT6P/D7/bR61gu02SGP7uhCsgs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zlnrxQAAAN4AAAAPAAAAAAAAAAAAAAAAAJgCAABkcnMv&#10;ZG93bnJldi54bWxQSwUGAAAAAAQABAD1AAAAigMAAAAA&#10;" filled="f" strokeweight="2.25pt"/>
                    <v:shape id="Text Box 633" o:spid="_x0000_s1409" type="#_x0000_t202" style="position:absolute;left:4305;top:3599;width:1440;height:100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xpbMkA&#10;AADeAAAADwAAAGRycy9kb3ducmV2LnhtbESPQUvDQBSE74L/YXlCb3ajEJvGbksrSIqHglXU4zP7&#10;TGKyb2N222z/fVcQPA4z8w2zWAXTiSMNrrGs4GaagCAurW64UvD68nidgXAeWWNnmRScyMFqeXmx&#10;wFzbkZ/puPeViBB2OSqove9zKV1Zk0E3tT1x9L7sYNBHOVRSDzhGuOnkbZLcSYMNx4Uae3qoqWz3&#10;B6Pg7RTap/n35rP9SMcqFLti/vNeKDW5Cut7EJ6C/w//tbdaQZpm2Qx+78QrIJdn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jixpbMkAAADeAAAADwAAAAAAAAAAAAAAAACYAgAA&#10;ZHJzL2Rvd25yZXYueG1sUEsFBgAAAAAEAAQA9QAAAI4DAAAAAA==&#10;" stroked="f">
                      <v:textbox inset="1.5mm,,,.3mm">
                        <w:txbxContent>
                          <w:p w:rsidR="007077FC" w:rsidRPr="00ED6F40" w:rsidRDefault="007077FC" w:rsidP="003A1BAA">
                            <w:pPr>
                              <w:ind w:hanging="140"/>
                              <w:rPr>
                                <w:b/>
                                <w:bCs/>
                                <w:sz w:val="22"/>
                                <w:szCs w:val="22"/>
                                <w:rtl/>
                              </w:rPr>
                            </w:pPr>
                            <w:r w:rsidRPr="00ED6F40">
                              <w:rPr>
                                <w:rFonts w:cs="Arabic Transparent" w:hint="cs"/>
                                <w:b/>
                                <w:bCs/>
                                <w:sz w:val="22"/>
                                <w:szCs w:val="22"/>
                                <w:rtl/>
                              </w:rPr>
                              <w:t>الفحص</w:t>
                            </w:r>
                            <w:r>
                              <w:rPr>
                                <w:rFonts w:cs="Arabic Transparent" w:hint="cs"/>
                                <w:b/>
                                <w:bCs/>
                                <w:sz w:val="22"/>
                                <w:szCs w:val="22"/>
                                <w:rtl/>
                              </w:rPr>
                              <w:t xml:space="preserve"> التمهيدي</w:t>
                            </w:r>
                          </w:p>
                        </w:txbxContent>
                      </v:textbox>
                    </v:shape>
                  </v:group>
                </v:group>
                <v:group id="Group 634" o:spid="_x0000_s1410" style="position:absolute;left:1980;top:4527;width:7788;height:2639" coordorigin="1980,4527" coordsize="7788,26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cS118MAAADeAAAADwAAAGRycy9kb3ducmV2LnhtbERPTYvCMBC9C/6HMMLe&#10;NK3SpVSjiKjsQYTVhcXb0IxtsZmUJrb1328OCx4f73u1GUwtOmpdZVlBPItAEOdWV1wo+LkepikI&#10;55E11pZJwYscbNbj0QozbXv+pu7iCxFC2GWooPS+yaR0eUkG3cw2xIG729agD7AtpG6xD+GmlvMo&#10;+pQGKw4NJTa0Kyl/XJ5GwbHHfruI993pcd+9btfk/HuKSamPybBdgvA0+Lf43/2lFSRJmoa94U64&#10;AnL9B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JxLXXwwAAAN4AAAAP&#10;AAAAAAAAAAAAAAAAAKoCAABkcnMvZG93bnJldi54bWxQSwUGAAAAAAQABAD6AAAAmgMAAAAA&#10;">
                  <v:line id="Line 635" o:spid="_x0000_s1411" style="position:absolute;flip:x;visibility:visible" from="3947,6634" to="4127,66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gXTMgAAADeAAAADwAAAGRycy9kb3ducmV2LnhtbESPQWsCMRSE70L/Q3gFL1KzLVrWrVGk&#10;UPDgpVpWenvdvG6W3bxsk6jbf98UBI/DzHzDLNeD7cSZfGgcK3icZiCIK6cbrhV8HN4echAhImvs&#10;HJOCXwqwXt2Nllhod+F3Ou9jLRKEQ4EKTIx9IWWoDFkMU9cTJ+/beYsxSV9L7fGS4LaTT1n2LC02&#10;nBYM9vRqqGr3J6tA5rvJj998zdqyPR4XpqzK/nOn1Ph+2LyAiDTEW/ja3moF83meL+D/TroCcvUH&#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RgXTMgAAADeAAAADwAAAAAA&#10;AAAAAAAAAAChAgAAZHJzL2Rvd25yZXYueG1sUEsFBgAAAAAEAAQA+QAAAJYDAAAAAA==&#10;"/>
                  <v:group id="Group 636" o:spid="_x0000_s1412" style="position:absolute;left:1980;top:4527;width:7788;height:2639" coordorigin="1980,4527" coordsize="7788,26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msvDMUAAADeAAAADwAAAGRycy9kb3ducmV2LnhtbESPy4rCMBSG98K8QzgD&#10;7jTtSEU7RhEZxYUIXkDcHZpjW2xOSpNp69ubxcAsf/4b32LVm0q01LjSsoJ4HIEgzqwuOVdwvWxH&#10;MxDOI2usLJOCFzlYLT8GC0y17fhE7dnnIoywS1FB4X2dSumyggy6sa2Jg/ewjUEfZJNL3WAXxk0l&#10;v6JoKg2WHB4KrGlTUPY8/xoFuw679ST+aQ/Px+Z1vyTH2yEmpYaf/fobhKfe/4f/2nutIElm8wAQ&#10;cAIKyOU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JrLwzFAAAA3gAA&#10;AA8AAAAAAAAAAAAAAAAAqgIAAGRycy9kb3ducmV2LnhtbFBLBQYAAAAABAAEAPoAAACcAwAAAAA=&#10;">
                    <v:line id="Line 637" o:spid="_x0000_s1413" style="position:absolute;flip:x;visibility:visible" from="2700,6622" to="3060,66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eNl8gAAADeAAAADwAAAGRycy9kb3ducmV2LnhtbESPQWsCMRSE70L/Q3gFL6VmFS3r1ihS&#10;EDx4qS0rvb1uXjfLbl62SdTtv28KBY/DzHzDrDaD7cSFfGgcK5hOMhDEldMN1wre33aPOYgQkTV2&#10;jknBDwXYrO9GKyy0u/IrXY6xFgnCoUAFJsa+kDJUhiyGieuJk/flvMWYpK+l9nhNcNvJWZY9SYsN&#10;pwWDPb0Yqtrj2SqQ+eHh228/523Znk5LU1Zl/3FQanw/bJ9BRBriLfzf3msFi0W+nMLfnXQF5PoX&#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greNl8gAAADeAAAADwAAAAAA&#10;AAAAAAAAAAChAgAAZHJzL2Rvd25yZXYueG1sUEsFBgAAAAAEAAQA+QAAAJYDAAAAAA==&#10;"/>
                    <v:group id="Group 638" o:spid="_x0000_s1414" style="position:absolute;left:2700;top:4527;width:1620;height:733" coordorigin="2700,4241" coordsize="1620,7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fUU4McAAADeAAAADwAAAGRycy9kb3ducmV2LnhtbESPQWvCQBSE70L/w/IK&#10;vekmSsSmriKipQcRGgult0f2mQSzb0N2TeK/7wqCx2FmvmGW68HUoqPWVZYVxJMIBHFudcWFgp/T&#10;frwA4TyyxtoyKbiRg/XqZbTEVNuev6nLfCEChF2KCkrvm1RKl5dk0E1sQxy8s20N+iDbQuoW+wA3&#10;tZxG0VwarDgslNjQtqT8kl2Ngs8e+80s3nWHy3l7+zslx99DTEq9vQ6bDxCeBv8MP9pfWkGSLN6n&#10;cL8TroBc/QM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rfUU4McAAADe&#10;AAAADwAAAAAAAAAAAAAAAACqAgAAZHJzL2Rvd25yZXYueG1sUEsFBgAAAAAEAAQA+gAAAJ4DAAAA&#10;AA==&#10;">
                      <v:line id="Line 639" o:spid="_x0000_s1415" style="position:absolute;visibility:visible" from="2700,4241" to="4320,4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8xPF8kAAADeAAAADwAAAGRycy9kb3ducmV2LnhtbESPT2vCQBTE74V+h+UVvNVNFYOmriIV&#10;QXso9Q/o8Zl9TdJm34bdbZJ++26h4HGYmd8w82VvatGS85VlBU/DBARxbnXFhYLTcfM4BeEDssba&#10;Min4IQ/Lxf3dHDNtO95TewiFiBD2GSooQ2gyKX1ekkE/tA1x9D6sMxiidIXUDrsIN7UcJUkqDVYc&#10;F0ps6KWk/OvwbRS8jd/TdrV73fbnXXrN1/vr5bNzSg0e+tUziEB9uIX/21utYDKZzsbwdydeAbn4&#10;BQ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BvMTxfJAAAA3gAAAA8AAAAA&#10;AAAAAAAAAAAAoQIAAGRycy9kb3ducmV2LnhtbFBLBQYAAAAABAAEAPkAAACXAwAAAAA=&#10;"/>
                      <v:line id="Line 640" o:spid="_x0000_s1416" style="position:absolute;visibility:visible" from="2700,4254" to="2700,49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CXXY8kAAADeAAAADwAAAGRycy9kb3ducmV2LnhtbESPQWvCQBSE7wX/w/KE3urGtgaNriIt&#10;Be2hVFvQ4zP7TKLZt2F3m6T/vlso9DjMzDfMYtWbWrTkfGVZwXiUgCDOra64UPD58XI3BeEDssba&#10;Min4Jg+r5eBmgZm2He+o3YdCRAj7DBWUITSZlD4vyaAf2YY4emfrDIYoXSG1wy7CTS3vkySVBiuO&#10;CyU29FRSft1/GQVvD+9pu96+bvrDNj3lz7vT8dI5pW6H/XoOIlAf/sN/7Y1WMJlMZ4/weydeAbn8&#10;AQ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JQl12PJAAAA3gAAAA8AAAAA&#10;AAAAAAAAAAAAoQIAAGRycy9kb3ducmV2LnhtbFBLBQYAAAAABAAEAPkAAACXAwAAAAA=&#10;"/>
                      <v:line id="Line 641" o:spid="_x0000_s1417" style="position:absolute;visibility:visible" from="4320,4254" to="4320,46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BgHNscAAADeAAAADwAAAGRycy9kb3ducmV2LnhtbESPzWrDMBCE74W+g9hCb42cgpPYjRJK&#10;TaGHpJAfet5aW8vUWhlLdZS3jwKFHIeZ+YZZrqPtxEiDbx0rmE4yEMS10y03Co6H96cFCB+QNXaO&#10;ScGZPKxX93dLLLU78Y7GfWhEgrAvUYEJoS+l9LUhi37ieuLk/bjBYkhyaKQe8JTgtpPPWTaTFltO&#10;CwZ7ejNU/+7/rIK5qXZyLqvN4bMa22kRt/Hru1Dq8SG+voAIFMMt/N/+0AryfFHkcL2TroB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oGAc2xwAAAN4AAAAPAAAAAAAA&#10;AAAAAAAAAKECAABkcnMvZG93bnJldi54bWxQSwUGAAAAAAQABAD5AAAAlQMAAAAA&#10;">
                        <v:stroke endarrow="block"/>
                      </v:line>
                    </v:group>
                    <v:shape id="AutoShape 642" o:spid="_x0000_s1418" type="#_x0000_t176" style="position:absolute;left:4140;top:5006;width:1800;height:10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y9IMMA&#10;AADeAAAADwAAAGRycy9kb3ducmV2LnhtbESP0YrCMBRE3wX/IVxhX0TTXaxoNYpVBF+3+gGX5toW&#10;m5vYZLX+vVlY2MdhZs4w621vWvGgzjeWFXxOExDEpdUNVwou5+NkAcIHZI2tZVLwIg/bzXCwxkzb&#10;J3/TowiViBD2GSqoQ3CZlL6syaCfWkccvavtDIYou0rqDp8Rblr5lSRzabDhuFCjo31N5a34MQry&#10;GeeYy4Mbn173RO7vae8bp9THqN+tQATqw3/4r33SCtJ0sZzD7514BeTm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Uy9IMMAAADeAAAADwAAAAAAAAAAAAAAAACYAgAAZHJzL2Rv&#10;d25yZXYueG1sUEsFBgAAAAAEAAQA9QAAAIgDAAAAAA==&#10;" strokeweight="2.25pt"/>
                    <v:shape id="Text Box 643" o:spid="_x0000_s1419" type="#_x0000_t202" style="position:absolute;left:4295;top:5187;width:1440;height:7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re2MYA&#10;AADeAAAADwAAAGRycy9kb3ducmV2LnhtbESPQUvDQBSE70L/w/IKvdmNLdEYuy1FrPQmrSJ4e+w+&#10;k2j2bZp9tum/7wqCx2FmvmEWq8G36kh9bAIbuJlmoIhtcA1XBt5eN9cFqCjIDtvAZOBMEVbL0dUC&#10;SxdOvKPjXiqVIBxLNFCLdKXW0dbkMU5DR5y8z9B7lCT7SrseTwnuWz3LslvtseG0UGNHjzXZ7/2P&#10;N/Aya6Q4WO02z19zen/6kPxsxZjJeFg/gBIa5D/81946A3le3N/B7510BfTy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Nre2MYAAADeAAAADwAAAAAAAAAAAAAAAACYAgAAZHJz&#10;L2Rvd25yZXYueG1sUEsFBgAAAAAEAAQA9QAAAIsDAAAAAA==&#10;" stroked="f">
                      <v:textbox inset=",.3mm">
                        <w:txbxContent>
                          <w:p w:rsidR="007077FC" w:rsidRPr="00CB6E14" w:rsidRDefault="00DB32BE" w:rsidP="00C50C9A">
                            <w:pPr>
                              <w:spacing w:before="0"/>
                              <w:jc w:val="center"/>
                              <w:rPr>
                                <w:b/>
                                <w:bCs/>
                                <w:sz w:val="22"/>
                                <w:szCs w:val="22"/>
                                <w:rtl/>
                              </w:rPr>
                            </w:pPr>
                            <w:r w:rsidRPr="00DB32BE">
                              <w:rPr>
                                <w:rFonts w:hint="eastAsia"/>
                                <w:b/>
                                <w:bCs/>
                                <w:sz w:val="22"/>
                                <w:szCs w:val="22"/>
                                <w:rtl/>
                              </w:rPr>
                              <w:t>تقييم</w:t>
                            </w:r>
                            <w:r w:rsidRPr="00DB32BE">
                              <w:rPr>
                                <w:b/>
                                <w:bCs/>
                                <w:sz w:val="22"/>
                                <w:szCs w:val="22"/>
                                <w:rtl/>
                              </w:rPr>
                              <w:t xml:space="preserve"> </w:t>
                            </w:r>
                            <w:r w:rsidRPr="00DB32BE">
                              <w:rPr>
                                <w:rFonts w:hint="eastAsia"/>
                                <w:b/>
                                <w:bCs/>
                                <w:sz w:val="22"/>
                                <w:szCs w:val="22"/>
                                <w:rtl/>
                              </w:rPr>
                              <w:t>فني</w:t>
                            </w:r>
                            <w:r w:rsidRPr="00DB32BE">
                              <w:rPr>
                                <w:b/>
                                <w:bCs/>
                                <w:sz w:val="22"/>
                                <w:szCs w:val="22"/>
                                <w:rtl/>
                              </w:rPr>
                              <w:t xml:space="preserve"> </w:t>
                            </w:r>
                            <w:r w:rsidRPr="00DB32BE">
                              <w:rPr>
                                <w:rFonts w:hint="eastAsia"/>
                                <w:b/>
                                <w:bCs/>
                                <w:sz w:val="22"/>
                                <w:szCs w:val="22"/>
                                <w:rtl/>
                              </w:rPr>
                              <w:t>مفصل</w:t>
                            </w:r>
                          </w:p>
                        </w:txbxContent>
                      </v:textbox>
                    </v:shape>
                    <v:shape id="Text Box 644" o:spid="_x0000_s1420" type="#_x0000_t202" style="position:absolute;left:3099;top:6459;width:823;height:2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9sVcEA&#10;AADeAAAADwAAAGRycy9kb3ducmV2LnhtbERPS2vCQBC+F/wPyxS81Y21ik1dxUoKXn3geciO2dTM&#10;bMiuGv9991Dw+PG9F6ueG3WjLtReDIxHGSiS0ttaKgPHw8/bHFSIKBYbL2TgQQFWy8HLAnPr77Kj&#10;2z5WKoVIyNGAi7HNtQ6lI8Yw8i1J4s6+Y4wJdpW2Hd5TODf6PctmmrGW1OCwpY2j8rK/soEi/J4/&#10;xsWWJ1yfULO72Ot3YczwtV9/gYrUx6f43721BqbT+Wfam+6kK6C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VvbFXBAAAA3gAAAA8AAAAAAAAAAAAAAAAAmAIAAGRycy9kb3du&#10;cmV2LnhtbFBLBQYAAAAABAAEAPUAAACGAwAAAAA=&#10;" stroked="f">
                      <v:textbox inset=".5mm,.3mm,.5mm,.3mm">
                        <w:txbxContent>
                          <w:p w:rsidR="007077FC" w:rsidRPr="00776C13" w:rsidRDefault="007077FC" w:rsidP="003A1BAA">
                            <w:pPr>
                              <w:pStyle w:val="BodyText"/>
                              <w:jc w:val="center"/>
                              <w:rPr>
                                <w:rFonts w:cs="Arabic Transparent"/>
                                <w:b/>
                                <w:bCs/>
                                <w:sz w:val="20"/>
                                <w:szCs w:val="20"/>
                                <w:rtl/>
                              </w:rPr>
                            </w:pPr>
                            <w:r w:rsidRPr="00776C13">
                              <w:rPr>
                                <w:rFonts w:cs="Arabic Transparent" w:hint="cs"/>
                                <w:b/>
                                <w:bCs/>
                                <w:sz w:val="20"/>
                                <w:szCs w:val="20"/>
                                <w:rtl/>
                              </w:rPr>
                              <w:t>غير واضح</w:t>
                            </w:r>
                          </w:p>
                        </w:txbxContent>
                      </v:textbox>
                    </v:shape>
                    <v:line id="Line 645" o:spid="_x0000_s1421" style="position:absolute;flip:y;visibility:visible" from="2700,5972" to="2700,66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0UFz8cAAADeAAAADwAAAGRycy9kb3ducmV2LnhtbESPQWvCQBCF7wX/wzJCL6FurCgmdRXb&#10;KgjiobaHHofsNAnNzobsVOO/dwWhx8eb9715i1XvGnWiLtSeDYxHKSjiwtuaSwNfn9unOaggyBYb&#10;z2TgQgFWy8HDAnPrz/xBp6OUKkI45GigEmlzrUNRkcMw8i1x9H5851Ci7EptOzxHuGv0c5rOtMOa&#10;Y0OFLb1VVPwe/1x8Y3vg98kkeXU6STLafMs+1WLM47Bfv4AS6uX/+J7eWQPT6TzL4DYnMkAvr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7RQXPxwAAAN4AAAAPAAAAAAAA&#10;AAAAAAAAAKECAABkcnMvZG93bnJldi54bWxQSwUGAAAAAAQABAD5AAAAlQMAAAAA&#10;">
                      <v:stroke endarrow="block"/>
                    </v:line>
                    <v:group id="Group 646" o:spid="_x0000_s1422" style="position:absolute;left:1980;top:5038;width:1545;height:900" coordorigin="1980,5038" coordsize="1545,9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IC1FsUAAADeAAAADwAAAGRycy9kb3ducmV2LnhtbESPzYrCMBSF98K8Q7jC&#10;7DTtDBWnGkXEGVyIoA6Iu0tzbYvNTWliW9/eLASXh/PHN1/2phItNa60rCAeRyCIM6tLzhX8n35H&#10;UxDOI2usLJOCBzlYLj4Gc0y17fhA7dHnIoywS1FB4X2dSumyggy6sa2Jg3e1jUEfZJNL3WAXxk0l&#10;v6JoIg2WHB4KrGldUHY73o2Cvw671Xe8aXe36/pxOSX78y4mpT6H/WoGwlPv3+FXe6sVJMlPFAAC&#10;TkABuXgC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yAtRbFAAAA3gAA&#10;AA8AAAAAAAAAAAAAAAAAqgIAAGRycy9kb3ducmV2LnhtbFBLBQYAAAAABAAEAPoAAACcAwAAAAA=&#10;">
                      <v:shape id="AutoShape 647" o:spid="_x0000_s1423" type="#_x0000_t176" style="position:absolute;left:1980;top:5038;width:1545;height:9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6/TsQA&#10;AADeAAAADwAAAGRycy9kb3ducmV2LnhtbESPUWvCMBSF3wf+h3CFvYyZOKzMziirIvi66g+4NNe2&#10;rLmJTab13xtB2OPhnPMdznI92E5cqA+tYw3TiQJBXDnTcq3heNi9f4IIEdlg55g03CjAejV6WWJu&#10;3JV/6FLGWiQIhxw1NDH6XMpQNWQxTJwnTt7J9RZjkn0tTY/XBLed/FBqLi22nBYa9LRpqPot/6yG&#10;YsYFFnLr3/a3s5KbczaE1mv9Oh6+v0BEGuJ/+NneGw1ZtlBTeNxJV0Cu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xOv07EAAAA3gAAAA8AAAAAAAAAAAAAAAAAmAIAAGRycy9k&#10;b3ducmV2LnhtbFBLBQYAAAAABAAEAPUAAACJAwAAAAA=&#10;" strokeweight="2.25pt"/>
                      <v:shape id="Text Box 648" o:spid="_x0000_s1424" type="#_x0000_t202" style="position:absolute;left:1980;top:5187;width:1545;height:6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pg8sQA&#10;AADeAAAADwAAAGRycy9kb3ducmV2LnhtbESPT2sCMRTE7wW/Q3hCbzVRsNTVKFoQeq3/en3dPDfb&#10;bl6WJK7bfvpGEHocZuY3zGLVu0Z0FGLtWcN4pEAQl97UXGk47LdPLyBiQjbYeCYNPxRhtRw8LLAw&#10;/srv1O1SJTKEY4EabEptIWUsLTmMI98SZ+/sg8OUZaikCXjNcNfIiVLP0mHNecFiS6+Wyu/dxWn4&#10;PGw/FO6/6NRdjiWPw6b79Vbrx2G/noNI1Kf/8L39ZjRMpzM1gdudfAXk8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e6YPLEAAAA3gAAAA8AAAAAAAAAAAAAAAAAmAIAAGRycy9k&#10;b3ducmV2LnhtbFBLBQYAAAAABAAEAPUAAACJAwAAAAA=&#10;" stroked="f">
                        <v:textbox inset=",.3mm,,.3mm">
                          <w:txbxContent>
                            <w:p w:rsidR="00000000" w:rsidRDefault="007077FC">
                              <w:pPr>
                                <w:bidi/>
                                <w:spacing w:before="0" w:after="0"/>
                                <w:ind w:left="80" w:firstLine="0"/>
                                <w:jc w:val="center"/>
                                <w:rPr>
                                  <w:rFonts w:cs="Arabic Transparent"/>
                                  <w:b/>
                                  <w:bCs/>
                                  <w:szCs w:val="20"/>
                                  <w:rtl/>
                                </w:rPr>
                              </w:pPr>
                              <w:r w:rsidRPr="00776C13">
                                <w:rPr>
                                  <w:rFonts w:cs="Arabic Transparent" w:hint="cs"/>
                                  <w:b/>
                                  <w:bCs/>
                                  <w:szCs w:val="20"/>
                                  <w:rtl/>
                                </w:rPr>
                                <w:t>التوضيح(خطياً)</w:t>
                              </w:r>
                            </w:p>
                          </w:txbxContent>
                        </v:textbox>
                      </v:shape>
                    </v:group>
                    <v:line id="Line 649" o:spid="_x0000_s1425" style="position:absolute;visibility:visible" from="5040,6074" to="5040,71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agw8cAAADeAAAADwAAAGRycy9kb3ducmV2LnhtbESPQUvDQBSE7wX/w/IEb+0mSq2J3RQx&#10;CB6s0FZ6fs0+s8Hs25Bd0/XfuwXB4zAz3zDrTbS9mGj0nWMF+SIDQdw43XGr4OPwMn8A4QOyxt4x&#10;KfghD5vqarbGUrsz72jah1YkCPsSFZgQhlJK3xiy6BduIE7epxsthiTHVuoRzwlue3mbZffSYsdp&#10;weBAz4aar/23VbAy9U6uZP12eK+nLi/iNh5PhVI31/HpEUSgGP7Df+1XrWC5LLI7uNxJV0BW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WVqDDxwAAAN4AAAAPAAAAAAAA&#10;AAAAAAAAAKECAABkcnMvZG93bnJldi54bWxQSwUGAAAAAAQABAD5AAAAlQMAAAAA&#10;">
                      <v:stroke endarrow="block"/>
                    </v:line>
                    <v:shape id="Text Box 650" o:spid="_x0000_s1426" type="#_x0000_t202" style="position:absolute;left:4500;top:6296;width:1221;height:4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9dHcUA&#10;AADeAAAADwAAAGRycy9kb3ducmV2LnhtbESPT2sCMRTE74V+h/AK3mpi0aJbo7QFoVf/tdfn5nWz&#10;7eZlSeK69dMboeBxmJnfMPNl7xrRUYi1Zw2joQJBXHpTc6Vht109TkHEhGyw8Uwa/ijCcnF/N8fC&#10;+BOvqdukSmQIxwI12JTaQspYWnIYh74lzt63Dw5TlqGSJuApw10jn5R6lg5rzgsWW3q3VP5ujk7D&#10;Ybf6Urj9oc/uuC95FN66s7daDx761xcQifp0C/+3P4yGyWSmxnC9k6+AXF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H10dxQAAAN4AAAAPAAAAAAAAAAAAAAAAAJgCAABkcnMv&#10;ZG93bnJldi54bWxQSwUGAAAAAAQABAD1AAAAigMAAAAA&#10;" stroked="f">
                      <v:textbox inset=",.3mm,,.3mm">
                        <w:txbxContent>
                          <w:p w:rsidR="007077FC" w:rsidRPr="00776C13" w:rsidRDefault="007077FC" w:rsidP="00C50C9A">
                            <w:pPr>
                              <w:spacing w:before="0" w:after="0"/>
                              <w:jc w:val="center"/>
                              <w:rPr>
                                <w:rFonts w:cs="Arabic Transparent"/>
                                <w:b/>
                                <w:bCs/>
                                <w:szCs w:val="22"/>
                                <w:rtl/>
                              </w:rPr>
                            </w:pPr>
                            <w:r w:rsidRPr="00776C13">
                              <w:rPr>
                                <w:rFonts w:cs="Arabic Transparent" w:hint="cs"/>
                                <w:b/>
                                <w:bCs/>
                                <w:sz w:val="22"/>
                                <w:szCs w:val="20"/>
                                <w:rtl/>
                              </w:rPr>
                              <w:t>فوق الحد</w:t>
                            </w:r>
                          </w:p>
                        </w:txbxContent>
                      </v:textbox>
                    </v:shape>
                    <v:line id="Line 651" o:spid="_x0000_s1427" style="position:absolute;visibility:visible" from="5927,6011" to="5927,68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Lo4skAAADeAAAADwAAAGRycy9kb3ducmV2LnhtbESPT0vDQBTE74LfYXlCb3ajktDGbkup&#10;CK0HsX+gPb5mn0ls9m3Y3Sbx27uC4HGYmd8ws8VgGtGR87VlBQ/jBARxYXXNpYLD/vV+AsIHZI2N&#10;ZVLwTR4W89ubGeba9rylbhdKESHsc1RQhdDmUvqiIoN+bFvi6H1aZzBE6UqpHfYRbhr5mCSZNFhz&#10;XKiwpVVFxWV3NQrenz6ybrl5Ww/HTXYuXrbn01fvlBrdDctnEIGG8B/+a6+1gjSdJin83olXQM5/&#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GWC6OLJAAAA3gAAAA8AAAAA&#10;AAAAAAAAAAAAoQIAAGRycy9kb3ducmV2LnhtbFBLBQYAAAAABAAEAPkAAACXAwAAAAA=&#10;"/>
                    <v:shape id="Text Box 652" o:spid="_x0000_s1428" type="#_x0000_t202" style="position:absolute;left:5978;top:6615;width:1095;height:47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U39ccA&#10;AADeAAAADwAAAGRycy9kb3ducmV2LnhtbESPT2vCQBTE7wW/w/IEb3Vj/UNNXUULStubsYLHR/Y1&#10;iWbfht01pt/eFQo9DjPzG2ax6kwtWnK+sqxgNExAEOdWV1wo+D5sn19B+ICssbZMCn7Jw2rZe1pg&#10;qu2N99RmoRARwj5FBWUITSqlz0sy6Ie2IY7ej3UGQ5SukNrhLcJNLV+SZCYNVhwXSmzovaT8kl2N&#10;gs3JjXejuT3bzXE8uWafX6Zdo1KDfrd+AxGoC//hv/aHVjCdzpMZPO7EKyCX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TlN/XHAAAA3gAAAA8AAAAAAAAAAAAAAAAAmAIAAGRy&#10;cy9kb3ducmV2LnhtbFBLBQYAAAAABAAEAPUAAACMAwAAAAA=&#10;" stroked="f">
                      <v:textbox inset=".5mm,,.5mm">
                        <w:txbxContent>
                          <w:p w:rsidR="007077FC" w:rsidRPr="00776C13" w:rsidRDefault="007077FC" w:rsidP="00C50C9A">
                            <w:pPr>
                              <w:spacing w:before="0" w:after="0"/>
                              <w:jc w:val="center"/>
                              <w:rPr>
                                <w:b/>
                                <w:bCs/>
                                <w:sz w:val="20"/>
                                <w:szCs w:val="20"/>
                                <w:rtl/>
                              </w:rPr>
                            </w:pPr>
                            <w:r w:rsidRPr="00776C13">
                              <w:rPr>
                                <w:rFonts w:hint="cs"/>
                                <w:b/>
                                <w:bCs/>
                                <w:sz w:val="20"/>
                                <w:szCs w:val="20"/>
                                <w:rtl/>
                              </w:rPr>
                              <w:t>دون الحد</w:t>
                            </w:r>
                          </w:p>
                        </w:txbxContent>
                      </v:textbox>
                    </v:shape>
                    <v:group id="Group 653" o:spid="_x0000_s1429" style="position:absolute;left:7788;top:6626;width:1980;height:540" coordorigin="7788,8229" coordsize="1980,5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2ktYscAAADeAAAADwAAAGRycy9kb3ducmV2LnhtbESPQWvCQBSE70L/w/IK&#10;3nSTltiauopIFQ9SqBaKt0f2mQSzb0N2TeK/dwXB4zAz3zCzRW8q0VLjSssK4nEEgjizuuRcwd9h&#10;PfoE4TyyxsoyKbiSg8X8ZTDDVNuOf6nd+1wECLsUFRTe16mULivIoBvbmjh4J9sY9EE2udQNdgFu&#10;KvkWRRNpsOSwUGBNq4Ky8/5iFGw67Jbv8Xe7O59W1+Mh+fnfxaTU8LVffoHw1Ptn+NHeagVJMo0+&#10;4H4nXAE5vwE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I2ktYscAAADe&#10;AAAADwAAAAAAAAAAAAAAAACqAgAAZHJzL2Rvd25yZXYueG1sUEsFBgAAAAAEAAQA+gAAAJ4DAAAA&#10;AA==&#10;">
                      <v:shape id="AutoShape 654" o:spid="_x0000_s1430" type="#_x0000_t116" style="position:absolute;left:7788;top:8229;width:198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iwwsIA&#10;AADeAAAADwAAAGRycy9kb3ducmV2LnhtbERPS2vCQBC+C/0PyxS8iG4ULDZ1FSmIHusDeh2zkwfN&#10;zKbZNUZ/ffcg9PjxvZfrnmvVUesrJwamkwQUSeZsJYWB82k7XoDyAcVi7YQM3MnDevUyWGJq3U0O&#10;1B1DoWKI+BQNlCE0qdY+K4nRT1xDErnctYwhwrbQtsVbDOdaz5LkTTNWEhtKbOizpOzneGUDX9t8&#10;2mW/oz1z2BScP3aX2n4bM3ztNx+gAvXhX/x0762B+fw9iXvjnXgF9O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eLDCwgAAAN4AAAAPAAAAAAAAAAAAAAAAAJgCAABkcnMvZG93&#10;bnJldi54bWxQSwUGAAAAAAQABAD1AAAAhwMAAAAA&#10;" strokeweight="2.25pt"/>
                      <v:shape id="Text Box 655" o:spid="_x0000_s1431" type="#_x0000_t202" style="position:absolute;left:7968;top:8281;width:1620;height:41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vAisYA&#10;AADeAAAADwAAAGRycy9kb3ducmV2LnhtbESPzWrDMBCE74W+g9hCL6WRW+KkdiObppCQq5M8wMba&#10;2KbWyliKf96+ChR6HGbmG2aTT6YVA/WusazgbRGBIC6tbrhScD7tXj9AOI+ssbVMCmZykGePDxtM&#10;tR25oOHoKxEg7FJUUHvfpVK6siaDbmE74uBdbW/QB9lXUvc4Brhp5XsUraTBhsNCjR1911T+HG9G&#10;wfUwvsTJeNn787pYrrbYrC92Vur5afr6BOFp8v/hv/ZBK4jjJErgfidcAZn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uvAisYAAADeAAAADwAAAAAAAAAAAAAAAACYAgAAZHJz&#10;L2Rvd25yZXYueG1sUEsFBgAAAAAEAAQA9QAAAIsDAAAAAA==&#10;" stroked="f">
                        <v:textbox>
                          <w:txbxContent>
                            <w:p w:rsidR="007077FC" w:rsidRPr="00CB6E14" w:rsidRDefault="00DB32BE" w:rsidP="00C50C9A">
                              <w:pPr>
                                <w:spacing w:before="0" w:after="0"/>
                                <w:jc w:val="center"/>
                                <w:rPr>
                                  <w:b/>
                                  <w:bCs/>
                                  <w:sz w:val="22"/>
                                  <w:szCs w:val="22"/>
                                  <w:rtl/>
                                </w:rPr>
                              </w:pPr>
                              <w:r w:rsidRPr="00DB32BE">
                                <w:rPr>
                                  <w:rFonts w:hint="eastAsia"/>
                                  <w:b/>
                                  <w:bCs/>
                                  <w:sz w:val="22"/>
                                  <w:szCs w:val="22"/>
                                  <w:rtl/>
                                </w:rPr>
                                <w:t>رفض</w:t>
                              </w:r>
                            </w:p>
                          </w:txbxContent>
                        </v:textbox>
                      </v:shape>
                    </v:group>
                    <v:line id="Line 656" o:spid="_x0000_s1432" style="position:absolute;visibility:visible" from="7034,6929" to="7754,69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12oacUAAADeAAAADwAAAGRycy9kb3ducmV2LnhtbESPXWvCMBSG7wf7D+EMdjfTDtS1GmWs&#10;CLvQgTp2fdYcm7LmpDSxxn9vLoRdvrxfPMt1tJ0YafCtYwX5JANBXDvdcqPg+7h5eQPhA7LGzjEp&#10;uJKH9erxYYmldhfe03gIjUgj7EtUYELoSyl9bciin7ieOHknN1gMSQ6N1ANe0rjt5GuWzaTFltOD&#10;wZ4+DNV/h7NVMDfVXs5ltT1+VWObF3EXf34LpZ6f4vsCRKAY/sP39qdWMJ0WeQJIOAkF5Oo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12oacUAAADeAAAADwAAAAAAAAAA&#10;AAAAAAChAgAAZHJzL2Rvd25yZXYueG1sUEsFBgAAAAAEAAQA+QAAAJMDAAAAAA==&#10;">
                      <v:stroke endarrow="block"/>
                    </v:line>
                    <v:line id="Line 657" o:spid="_x0000_s1433" style="position:absolute;visibility:visible" from="4136,6032" to="4136,66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2B4PMkAAADeAAAADwAAAGRycy9kb3ducmV2LnhtbESPQUvDQBSE74L/YXlCb3YTpUHTbkup&#10;CK0Haatgj6/ZZxKbfRt2t0n8992C4HGYmW+Y2WIwjejI+dqygnScgCAurK65VPD58Xr/BMIHZI2N&#10;ZVLwSx4W89ubGeba9ryjbh9KESHsc1RQhdDmUvqiIoN+bFvi6H1bZzBE6UqpHfYRbhr5kCSZNFhz&#10;XKiwpVVFxWl/NgreH7dZt9y8rYevTXYsXnbHw0/vlBrdDcspiEBD+A//tddawWTynKZwvROvgJxf&#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J9geDzJAAAA3gAAAA8AAAAA&#10;AAAAAAAAAAAAoQIAAGRycy9kb3ducmV2LnhtbFBLBQYAAAAABAAEAPkAAACXAwAAAAA=&#10;"/>
                  </v:group>
                </v:group>
              </v:group>
              <v:group id="Group 658" o:spid="_x0000_s1434" style="position:absolute;left:1800;top:8309;width:4320;height:3127" coordorigin="1800,8309" coordsize="4320,31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scYJ8cAAADeAAAADwAAAGRycy9kb3ducmV2LnhtbESPQWvCQBSE7wX/w/KE&#10;3nQTS6RGVxFR8SCFqiDeHtlnEsy+Ddk1if++Wyj0OMzMN8xi1ZtKtNS40rKCeByBIM6sLjlXcDnv&#10;Rp8gnEfWWFkmBS9ysFoO3haYatvxN7Unn4sAYZeigsL7OpXSZQUZdGNbEwfvbhuDPsgml7rBLsBN&#10;JSdRNJUGSw4LBda0KSh7nJ5Gwb7Dbv0Rb9vj47553c7J1/UYk1Lvw349B+Gp9//hv/ZBK0iSWTyB&#10;3zvhCsjlD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tscYJ8cAAADe&#10;AAAADwAAAAAAAAAAAAAAAACqAgAAZHJzL2Rvd25yZXYueG1sUEsFBgAAAAAEAAQA+gAAAJ4DAAAA&#10;AA==&#10;">
                <v:shape id="Text Box 659" o:spid="_x0000_s1435" type="#_x0000_t202" style="position:absolute;left:2880;top:10690;width:1440;height:7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phvccA&#10;AADeAAAADwAAAGRycy9kb3ducmV2LnhtbESP3WrCQBSE7wu+w3IK3hTdpDZaUzehCi3e+vMAx+wx&#10;Cc2eDdk1iW/fLRS8HGbmG2aTj6YRPXWutqwgnkcgiAuray4VnE9fs3cQziNrbCyTgjs5yLPJ0wZT&#10;bQc+UH/0pQgQdikqqLxvUyldUZFBN7ctcfCutjPog+xKqTscAtw08jWKltJgzWGhwpZ2FRU/x5tR&#10;cN0PL8l6uHz78+rwttxivbrYu1LT5/HzA4Sn0T/C/+29VpAk63gBf3fCFZDZ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7aYb3HAAAA3gAAAA8AAAAAAAAAAAAAAAAAmAIAAGRy&#10;cy9kb3ducmV2LnhtbFBLBQYAAAAABAAEAPUAAACMAwAAAAA=&#10;" stroked="f">
                  <v:textbox>
                    <w:txbxContent>
                      <w:p w:rsidR="007077FC" w:rsidRPr="00776C13" w:rsidRDefault="007077FC" w:rsidP="00C50C9A">
                        <w:pPr>
                          <w:spacing w:before="0" w:after="0"/>
                          <w:jc w:val="center"/>
                          <w:rPr>
                            <w:rFonts w:cs="Arabic Transparent"/>
                            <w:b/>
                            <w:bCs/>
                            <w:sz w:val="22"/>
                            <w:szCs w:val="20"/>
                            <w:rtl/>
                          </w:rPr>
                        </w:pPr>
                        <w:r w:rsidRPr="00776C13">
                          <w:rPr>
                            <w:rFonts w:cs="Arabic Transparent" w:hint="cs"/>
                            <w:b/>
                            <w:bCs/>
                            <w:sz w:val="22"/>
                            <w:szCs w:val="20"/>
                            <w:rtl/>
                          </w:rPr>
                          <w:t>الأخطاء الحسابية</w:t>
                        </w:r>
                      </w:p>
                    </w:txbxContent>
                  </v:textbox>
                </v:shape>
                <v:group id="Group 660" o:spid="_x0000_s1436" style="position:absolute;left:2520;top:10510;width:1980;height:360" coordorigin="2520,10510" coordsize="1980,3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mIlyMcAAADeAAAADwAAAGRycy9kb3ducmV2LnhtbESPQWvCQBSE74X+h+UV&#10;vNVNqik1dRURFQ8iqIXi7ZF9JsHs25Bdk/jvXaHQ4zAz3zDTeW8q0VLjSssK4mEEgjizuuRcwc9p&#10;/f4FwnlkjZVlUnAnB/PZ68sUU207PlB79LkIEHYpKii8r1MpXVaQQTe0NXHwLrYx6INscqkb7ALc&#10;VPIjij6lwZLDQoE1LQvKrsebUbDpsFuM4lW7u16W9/Mp2f/uYlJq8NYvvkF46v1/+K+91QqSZBKP&#10;4XknXAE5e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VmIlyMcAAADe&#10;AAAADwAAAAAAAAAAAAAAAACqAgAAZHJzL2Rvd25yZXYueG1sUEsFBgAAAAAEAAQA+gAAAJ4DAAAA&#10;AA==&#10;">
                  <v:line id="Line 661" o:spid="_x0000_s1437" style="position:absolute;visibility:visible" from="4500,10510" to="4500,10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Ft+P8kAAADeAAAADwAAAGRycy9kb3ducmV2LnhtbESPQUvDQBSE74L/YXmCN7tpS4LGbktp&#10;KbQepK2CHl+zzyQ2+zbsrkn8992C4HGYmW+Y2WIwjejI+dqygvEoAUFcWF1zqeD9bfPwCMIHZI2N&#10;ZVLwSx4W89ubGeba9nyg7hhKESHsc1RQhdDmUvqiIoN+ZFvi6H1ZZzBE6UqpHfYRbho5SZJMGqw5&#10;LlTY0qqi4nz8MQpep/usW+5etsPHLjsV68Pp87t3St3fDctnEIGG8B/+a2+1gjR9GqdwvROvgJxf&#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OBbfj/JAAAA3gAAAA8AAAAA&#10;AAAAAAAAAAAAoQIAAGRycy9kb3ducmV2LnhtbFBLBQYAAAAABAAEAPkAAACXAwAAAAA=&#10;"/>
                  <v:line id="Line 662" o:spid="_x0000_s1438" style="position:absolute;flip:x;visibility:visible" from="4320,10870" to="4500,10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mwZJMgAAADeAAAADwAAAGRycy9kb3ducmV2LnhtbESPQWsCMRSE74X+h/AKvUjNWqro1igi&#10;FHrwopaV3l43r5tlNy9rkur6740g9DjMzDfMfNnbVpzIh9qxgtEwA0FcOl1zpeBr//EyBREissbW&#10;MSm4UIDl4vFhjrl2Z97SaRcrkSAcclRgYuxyKUNpyGIYuo44eb/OW4xJ+kpqj+cEt618zbKJtFhz&#10;WjDY0dpQ2ez+rAI53QyOfvXz1hTN4TAzRVl03xulnp/61TuISH38D9/bn1rBeDwbTeB2J10BubgC&#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FmwZJMgAAADeAAAADwAAAAAA&#10;AAAAAAAAAAChAgAAZHJzL2Rvd25yZXYueG1sUEsFBgAAAAAEAAQA+QAAAJYDAAAAAA==&#10;"/>
                  <v:line id="Line 663" o:spid="_x0000_s1439" style="position:absolute;flip:x;visibility:visible" from="2520,10870" to="2880,10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SC8v8kAAADeAAAADwAAAGRycy9kb3ducmV2LnhtbESPQWsCMRSE74X+h/AKXkrNWtTq1ihS&#10;EDx4qZaV3l43r5tlNy/bJOr675uC0OMwM98wi1VvW3EmH2rHCkbDDARx6XTNlYKPw+ZpBiJEZI2t&#10;Y1JwpQCr5f3dAnPtLvxO532sRIJwyFGBibHLpQylIYth6Dri5H07bzEm6SupPV4S3LbyOcum0mLN&#10;acFgR2+GymZ/sgrkbPf449df46Zojse5Kcqi+9wpNXjo168gIvXxP3xrb7WCyWQ+eoG/O+kKyOUv&#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HkgvL/JAAAA3gAAAA8AAAAA&#10;AAAAAAAAAAAAoQIAAGRycy9kb3ducmV2LnhtbFBLBQYAAAAABAAEAPkAAACXAwAAAAA=&#10;"/>
                  <v:line id="Line 664" o:spid="_x0000_s1440" style="position:absolute;flip:y;visibility:visible" from="2520,10510" to="2520,10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usk8cAAADeAAAADwAAAGRycy9kb3ducmV2LnhtbESPTUvDQBCG74L/YRnBS2g3bam0sdui&#10;/QBBPNj24HHIjkkwOxuyYxv/vXMQPA7vvM88s9oMoTUX6lMT2cFknIMhLqNvuHJwPh1GCzBJkD22&#10;kcnBDyXYrG9vVlj4eOV3uhylMgrhVKCDWqQrrE1lTQHTOHbEmn3GPqDo2FfW93hVeGjtNM8fbMCG&#10;9UKNHW1rKr+O30E1Dm+8m82y52CzbEn7D3nNrTh3fzc8PYIRGuR/+a/94h3M58uJ+uo7ygC7/gU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PO6yTxwAAAN4AAAAPAAAAAAAA&#10;AAAAAAAAAKECAABkcnMvZG93bnJldi54bWxQSwUGAAAAAAQABAD5AAAAlQMAAAAA&#10;">
                    <v:stroke endarrow="block"/>
                  </v:line>
                </v:group>
                <v:group id="Group 665" o:spid="_x0000_s1441" style="position:absolute;left:1800;top:9589;width:1800;height:900" coordorigin="1800,9589" coordsize="1800,9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GOKVscAAADeAAAADwAAAGRycy9kb3ducmV2LnhtbESPQWvCQBSE74X+h+UV&#10;vNVNlBSNriKi4kEKxkLx9sg+k2D2bciuSfz33UKhx2FmvmGW68HUoqPWVZYVxOMIBHFudcWFgq/L&#10;/n0GwnlkjbVlUvAkB+vV68sSU217PlOX+UIECLsUFZTeN6mULi/JoBvbhjh4N9sa9EG2hdQt9gFu&#10;ajmJog9psOKwUGJD25Lye/YwCg499ptpvOtO99v2eb0kn9+nmJQavQ2bBQhPg/8P/7WPWkGSzOM5&#10;/N4JV0Cufg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uGOKVscAAADe&#10;AAAADwAAAAAAAAAAAAAAAACqAgAAZHJzL2Rvd25yZXYueG1sUEsFBgAAAAAEAAQA+gAAAJ4DAAAA&#10;AA==&#10;">
                  <v:shape id="AutoShape 666" o:spid="_x0000_s1442" type="#_x0000_t176" style="position:absolute;left:1800;top:9589;width:1800;height:9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dGtcMA&#10;AADeAAAADwAAAGRycy9kb3ducmV2LnhtbESP32qDMBTG7wt9h3AGuylrnMyyOWOpHQVv1+4BDuZM&#10;ZeYkNZnVt28uBrv8+P7xK/azGcREo+8tK3jeJiCIG6t7bhV8XU5PryB8QNY4WCYFC3nYl+tVgbm2&#10;N/6k6RxaEUfY56igC8HlUvqmI4N+ax1x9L7taDBEObZSj3iL42aQaZLspMGe40OHjo4dNT/nX6Og&#10;euEKK/nhNvVyTeTxms2+d0o9PsyHdxCB5vAf/mvXWkGWvaURIOJEFJDl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LdGtcMAAADeAAAADwAAAAAAAAAAAAAAAACYAgAAZHJzL2Rv&#10;d25yZXYueG1sUEsFBgAAAAAEAAQA9QAAAIgDAAAAAA==&#10;" strokeweight="2.25pt"/>
                  <v:shape id="Text Box 667" o:spid="_x0000_s1443" type="#_x0000_t202" style="position:absolute;left:1941;top:9730;width:1440;height:63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iQ7MYA&#10;AADeAAAADwAAAGRycy9kb3ducmV2LnhtbESP3WrCQBSE7wu+w3IEb0rdKI3W1E1QocVbfx7gmD0m&#10;odmzIbvm5+3dQqGXw8x8w2yzwdSio9ZVlhUs5hEI4tzqigsF18vX2wcI55E11pZJwUgOsnTyssVE&#10;255P1J19IQKEXYIKSu+bREqXl2TQzW1DHLy7bQ36INtC6hb7ADe1XEbRShqsOCyU2NChpPzn/DAK&#10;7sf+Nd70t29/XZ/eV3us1jc7KjWbDrtPEJ4G/x/+ax+1gjjeLBfweydcAZk+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yiQ7MYAAADeAAAADwAAAAAAAAAAAAAAAACYAgAAZHJz&#10;L2Rvd25yZXYueG1sUEsFBgAAAAAEAAQA9QAAAIsDAAAAAA==&#10;" stroked="f">
                    <v:textbox>
                      <w:txbxContent>
                        <w:p w:rsidR="007077FC" w:rsidRPr="00776C13" w:rsidRDefault="007077FC" w:rsidP="003A1BAA">
                          <w:pPr>
                            <w:pStyle w:val="BodyText3"/>
                            <w:jc w:val="center"/>
                            <w:rPr>
                              <w:rFonts w:cs="Arabic Transparent"/>
                              <w:b/>
                              <w:bCs/>
                              <w:sz w:val="20"/>
                              <w:szCs w:val="20"/>
                              <w:rtl/>
                            </w:rPr>
                          </w:pPr>
                          <w:r w:rsidRPr="00776C13">
                            <w:rPr>
                              <w:rFonts w:cs="Arabic Transparent" w:hint="cs"/>
                              <w:b/>
                              <w:bCs/>
                              <w:sz w:val="20"/>
                              <w:szCs w:val="20"/>
                              <w:rtl/>
                            </w:rPr>
                            <w:t>تأكيد التصحيحات (خطياً)</w:t>
                          </w:r>
                        </w:p>
                      </w:txbxContent>
                    </v:textbox>
                  </v:shape>
                </v:group>
                <v:group id="Group 668" o:spid="_x0000_s1444" style="position:absolute;left:2520;top:8309;width:3600;height:2214" coordorigin="2520,8309" coordsize="3600,22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KvSmscAAADeAAAADwAAAGRycy9kb3ducmV2LnhtbESPQWvCQBSE74X+h+UV&#10;vNVNIik2dRWRKh5EUAult0f2mQSzb0N2TeK/dwWhx2FmvmFmi8HUoqPWVZYVxOMIBHFudcWFgp/T&#10;+n0KwnlkjbVlUnAjB4v568sMM217PlB39IUIEHYZKii9bzIpXV6SQTe2DXHwzrY16INsC6lb7APc&#10;1DKJog9psOKwUGJDq5Lyy/FqFGx67JeT+LvbXc6r298p3f/uYlJq9DYsv0B4Gvx/+NneagVp+pkk&#10;8LgTroCc3wE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eKvSmscAAADe&#10;AAAADwAAAAAAAAAAAAAAAACqAgAAZHJzL2Rvd25yZXYueG1sUEsFBgAAAAAEAAQA+gAAAJ4DAAAA&#10;AA==&#10;">
                  <v:line id="Line 669" o:spid="_x0000_s1445" style="position:absolute;visibility:visible" from="5040,8309" to="5040,93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eP8o8cAAADeAAAADwAAAGRycy9kb3ducmV2LnhtbESPQWsCMRSE70L/Q3iF3jSrxdrdGqV0&#10;EXrQglp6ft28bpZuXpZNXNN/b4SCx2FmvmGW62hbMVDvG8cKppMMBHHldMO1gs/jZvwMwgdkja1j&#10;UvBHHtaru9ESC+3OvKfhEGqRIOwLVGBC6AopfWXIop+4jjh5P663GJLsa6l7PCe4beUsy56kxYbT&#10;gsGO3gxVv4eTVbAw5V4uZLk9fpRDM83jLn5950o93MfXFxCBYriF/9vvWsF8ns8e4XonXQG5u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d4/yjxwAAAN4AAAAPAAAAAAAA&#10;AAAAAAAAAKECAABkcnMvZG93bnJldi54bWxQSwUGAAAAAAQABAD5AAAAlQMAAAAA&#10;">
                    <v:stroke endarrow="block"/>
                  </v:line>
                  <v:shape id="Text Box 670" o:spid="_x0000_s1446" type="#_x0000_t202" style="position:absolute;left:4140;top:8502;width:198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oBfcUA&#10;AADeAAAADwAAAGRycy9kb3ducmV2LnhtbESPT2sCMRTE7wW/Q3iCt5pVVNrVKCoIvfqn7fW5ed1s&#10;3bwsSVy3fvqmIPQ4zMxvmMWqs7VoyYfKsYLRMANBXDhdcangdNw9v4AIEVlj7ZgU/FCA1bL3tMBc&#10;uxvvqT3EUiQIhxwVmBibXMpQGLIYhq4hTt6X8xZjkr6U2uMtwW0tx1k2kxYrTgsGG9oaKi6Hq1Vw&#10;Pu0+Mzx+00d7fS945Dft3RmlBv1uPQcRqYv/4Uf7TSuYTl/HE/i7k66A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qgF9xQAAAN4AAAAPAAAAAAAAAAAAAAAAAJgCAABkcnMv&#10;ZG93bnJldi54bWxQSwUGAAAAAAQABAD1AAAAigMAAAAA&#10;" stroked="f">
                    <v:textbox inset=",.3mm,,.3mm">
                      <w:txbxContent>
                        <w:p w:rsidR="007077FC" w:rsidRPr="00776C13" w:rsidRDefault="007077FC" w:rsidP="00C50C9A">
                          <w:pPr>
                            <w:spacing w:before="0" w:after="0"/>
                            <w:jc w:val="center"/>
                            <w:rPr>
                              <w:rFonts w:cs="Arabic Transparent"/>
                              <w:b/>
                              <w:bCs/>
                              <w:sz w:val="18"/>
                              <w:szCs w:val="20"/>
                              <w:rtl/>
                            </w:rPr>
                          </w:pPr>
                          <w:r>
                            <w:rPr>
                              <w:rFonts w:cs="Arabic Transparent" w:hint="cs"/>
                              <w:b/>
                              <w:bCs/>
                              <w:sz w:val="18"/>
                              <w:szCs w:val="20"/>
                              <w:rtl/>
                            </w:rPr>
                            <w:t>فتح العطاء</w:t>
                          </w:r>
                          <w:r w:rsidRPr="00776C13">
                            <w:rPr>
                              <w:rFonts w:cs="Arabic Transparent" w:hint="cs"/>
                              <w:b/>
                              <w:bCs/>
                              <w:sz w:val="18"/>
                              <w:szCs w:val="20"/>
                              <w:rtl/>
                            </w:rPr>
                            <w:t xml:space="preserve"> المالي</w:t>
                          </w:r>
                        </w:p>
                      </w:txbxContent>
                    </v:textbox>
                  </v:shape>
                  <v:shape id="AutoShape 671" o:spid="_x0000_s1447" type="#_x0000_t176" style="position:absolute;left:4140;top:9443;width:1800;height:10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DlLcUA&#10;AADeAAAADwAAAGRycy9kb3ducmV2LnhtbESP3WrCQBSE7wu+w3IEb0rdKI3U1FVMSsHbqg9wyB6T&#10;0OzZNbvm5+27hUIvh5n5htkdRtOKnjrfWFawWiYgiEurG64UXC+fL28gfEDW2FomBRN5OOxnTzvM&#10;tB34i/pzqESEsM9QQR2Cy6T0ZU0G/dI64ujdbGcwRNlVUnc4RLhp5TpJNtJgw3GhRkdFTeX3+WEU&#10;5K+cYy4/3PNpuieyuKejb5xSi/l4fAcRaAz/4b/2SStI0+06hd878QrI/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wOUtxQAAAN4AAAAPAAAAAAAAAAAAAAAAAJgCAABkcnMv&#10;ZG93bnJldi54bWxQSwUGAAAAAAQABAD1AAAAigMAAAAA&#10;" strokeweight="2.25pt"/>
                  <v:shape id="Text Box 672" o:spid="_x0000_s1448" type="#_x0000_t202" style="position:absolute;left:4307;top:9553;width:1440;height:9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EImMYA&#10;AADeAAAADwAAAGRycy9kb3ducmV2LnhtbESPzWrDMBCE74W+g9hCLyWRG2qnca2ENtDgq5M8wMZa&#10;/1BrZSw1tt8+ChR6HGbmGybbTaYTVxpca1nB6zICQVxa3XKt4Hz6XryDcB5ZY2eZFMzkYLd9fMgw&#10;1Xbkgq5HX4sAYZeigsb7PpXSlQ0ZdEvbEwevsoNBH+RQSz3gGOCmk6soSqTBlsNCgz3tGyp/jr9G&#10;QZWPL/FmvBz8eV28JV/Yri92Vur5afr8AOFp8v/hv3auFcTxZpXA/U64AnJ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MEImMYAAADeAAAADwAAAAAAAAAAAAAAAACYAgAAZHJz&#10;L2Rvd25yZXYueG1sUEsFBgAAAAAEAAQA9QAAAIsDAAAAAA==&#10;" stroked="f">
                    <v:textbox>
                      <w:txbxContent>
                        <w:p w:rsidR="007077FC" w:rsidRPr="00CB6E14" w:rsidRDefault="00DB32BE" w:rsidP="00C50C9A">
                          <w:pPr>
                            <w:spacing w:before="0" w:after="0"/>
                            <w:jc w:val="center"/>
                            <w:rPr>
                              <w:rFonts w:cs="Arabic Transparent"/>
                              <w:b/>
                              <w:bCs/>
                              <w:sz w:val="22"/>
                              <w:szCs w:val="22"/>
                              <w:rtl/>
                            </w:rPr>
                          </w:pPr>
                          <w:r w:rsidRPr="00DB32BE">
                            <w:rPr>
                              <w:rFonts w:cs="Arabic Transparent" w:hint="eastAsia"/>
                              <w:b/>
                              <w:bCs/>
                              <w:sz w:val="22"/>
                              <w:szCs w:val="22"/>
                              <w:rtl/>
                            </w:rPr>
                            <w:t>التقييم</w:t>
                          </w:r>
                          <w:r w:rsidRPr="00DB32BE">
                            <w:rPr>
                              <w:rFonts w:cs="Arabic Transparent"/>
                              <w:b/>
                              <w:bCs/>
                              <w:sz w:val="22"/>
                              <w:szCs w:val="22"/>
                              <w:rtl/>
                            </w:rPr>
                            <w:t xml:space="preserve"> </w:t>
                          </w:r>
                          <w:r w:rsidRPr="00DB32BE">
                            <w:rPr>
                              <w:rFonts w:cs="Arabic Transparent" w:hint="eastAsia"/>
                              <w:b/>
                              <w:bCs/>
                              <w:sz w:val="22"/>
                              <w:szCs w:val="22"/>
                              <w:rtl/>
                            </w:rPr>
                            <w:t>المالي</w:t>
                          </w:r>
                        </w:p>
                      </w:txbxContent>
                    </v:textbox>
                  </v:shape>
                  <v:group id="Group 673" o:spid="_x0000_s1449" style="position:absolute;left:2520;top:9013;width:1980;height:540" coordorigin="2520,9078" coordsize="1980,5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NxxAscAAADeAAAADwAAAGRycy9kb3ducmV2LnhtbESPQWvCQBSE70L/w/IK&#10;3uomSrRNXUXEFg8iqIXS2yP7TILZtyG7JvHfu0LB4zAz3zDzZW8q0VLjSssK4lEEgjizuuRcwc/p&#10;6+0dhPPIGivLpOBGDpaLl8EcU207PlB79LkIEHYpKii8r1MpXVaQQTeyNXHwzrYx6INscqkb7ALc&#10;VHIcRVNpsOSwUGBN64Kyy/FqFHx32K0m8abdXc7r298p2f/uYlJq+NqvPkF46v0z/N/eagVJ8jGe&#10;weNOuAJycQc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aNxxAscAAADe&#10;AAAADwAAAAAAAAAAAAAAAACqAgAAZHJzL2Rvd25yZXYueG1sUEsFBgAAAAAEAAQA+gAAAJ4DAAAA&#10;AA==&#10;">
                    <v:line id="Line 674" o:spid="_x0000_s1450" style="position:absolute;flip:y;visibility:visible" from="2520,9078" to="2520,96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tPicMUAAADeAAAADwAAAGRycy9kb3ducmV2LnhtbERPz2vCMBS+C/sfwhvsMmY6mUOrUUQY&#10;ePAyHS27PZu3prR5qUnU7r9fDgOPH9/v5XqwnbiSD41jBa/jDARx5XTDtYKv48fLDESIyBo7x6Tg&#10;lwKsVw+jJeba3fiTrodYixTCIUcFJsY+lzJUhiyGseuJE/fjvMWYoK+l9nhL4baTkyx7lxYbTg0G&#10;e9oaqtrDxSqQs/3z2W9Ob23RluXcFFXRf++VenocNgsQkYZ4F/+7d1rBdDqfpL3pTroCcvU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tPicMUAAADeAAAADwAAAAAAAAAA&#10;AAAAAAChAgAAZHJzL2Rvd25yZXYueG1sUEsFBgAAAAAEAAQA+QAAAJMDAAAAAA==&#10;"/>
                    <v:line id="Line 675" o:spid="_x0000_s1451" style="position:absolute;visibility:visible" from="2520,9078" to="4500,90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3q+h8kAAADeAAAADwAAAGRycy9kb3ducmV2LnhtbESPQWvCQBSE7wX/w/KE3upGxVCjq0iL&#10;oD2Uagv1+Mw+k2j2bdjdJum/7xYKPQ4z8w2zXPemFi05X1lWMB4lIIhzqysuFHy8bx8eQfiArLG2&#10;TAq+ycN6NbhbYqZtxwdqj6EQEcI+QwVlCE0mpc9LMuhHtiGO3sU6gyFKV0jtsItwU8tJkqTSYMVx&#10;ocSGnkrKb8cvo+B1+pa2m/3Lrv/cp+f8+XA+XTun1P2w3yxABOrDf/ivvdMKZrP5ZA6/d+IVkKsf&#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K96vofJAAAA3gAAAA8AAAAA&#10;AAAAAAAAAAAAoQIAAGRycy9kb3ducmV2LnhtbFBLBQYAAAAABAAEAPkAAACXAwAAAAA=&#10;"/>
                    <v:line id="Line 676" o:spid="_x0000_s1452" style="position:absolute;visibility:visible" from="4500,9078" to="4500,94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j0CcYAAADeAAAADwAAAGRycy9kb3ducmV2LnhtbESPXWvCMBSG74X9h3AGu9PUibpWowyL&#10;4MUcqGPXx+asKWtOSpPV7N8vFwMvX94vnvU22lYM1PvGsYLpJANBXDndcK3g47Ifv4DwAVlj65gU&#10;/JKH7eZhtMZCuxufaDiHWqQR9gUqMCF0hZS+MmTRT1xHnLwv11sMSfa11D3e0rht5XOWLaTFhtOD&#10;wY52hqrv849VsDTlSS5l+XZ5L4dmmsdj/LzmSj09xtcViEAx3MP/7YNWMJ/nswSQcBIKyM0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jo9AnGAAAA3gAAAA8AAAAAAAAA&#10;AAAAAAAAoQIAAGRycy9kb3ducmV2LnhtbFBLBQYAAAAABAAEAPkAAACUAwAAAAA=&#10;">
                      <v:stroke endarrow="block"/>
                    </v:line>
                  </v:group>
                </v:group>
              </v:group>
              <v:group id="Group 677" o:spid="_x0000_s1453" style="position:absolute;left:3960;top:10549;width:5808;height:2724" coordorigin="3960,10549" coordsize="5808,27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aDaMMcAAADeAAAADwAAAGRycy9kb3ducmV2LnhtbESPQWvCQBSE7wX/w/IE&#10;b7qJEqnRVUS09CCFqiDeHtlnEsy+Ddk1if++Wyj0OMzMN8xq05tKtNS40rKCeBKBIM6sLjlXcDkf&#10;xu8gnEfWWFkmBS9ysFkP3laYatvxN7Unn4sAYZeigsL7OpXSZQUZdBNbEwfvbhuDPsgml7rBLsBN&#10;JadRNJcGSw4LBda0Kyh7nJ5GwUeH3XYW79vj47573c7J1/UYk1KjYb9dgvDU+//wX/tTK0iSxSyG&#10;3zvhCsj1D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DaDaMMcAAADe&#10;AAAADwAAAAAAAAAAAAAAAACqAgAAZHJzL2Rvd25yZXYueG1sUEsFBgAAAAAEAAQA+gAAAJ4DAAAA&#10;AA==&#10;">
                <v:line id="Line 678" o:spid="_x0000_s1454" style="position:absolute;visibility:visible" from="5040,10549" to="5040,121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3bP5ccAAADeAAAADwAAAGRycy9kb3ducmV2LnhtbESPQWsCMRSE70L/Q3iF3jSrxdrdGqV0&#10;EXrQglp6ft28bpZuXpZNXNN/b4SCx2FmvmGW62hbMVDvG8cKppMMBHHldMO1gs/jZvwMwgdkja1j&#10;UvBHHtaru9ESC+3OvKfhEGqRIOwLVGBC6AopfWXIop+4jjh5P663GJLsa6l7PCe4beUsy56kxYbT&#10;gsGO3gxVv4eTVbAw5V4uZLk9fpRDM83jLn5950o93MfXFxCBYriF/9vvWsF8nj/O4HonXQG5u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3ds/lxwAAAN4AAAAPAAAAAAAA&#10;AAAAAAAAAKECAABkcnMvZG93bnJldi54bWxQSwUGAAAAAAQABAD5AAAAlQMAAAAA&#10;">
                  <v:stroke endarrow="block"/>
                </v:line>
                <v:group id="Group 679" o:spid="_x0000_s1455" style="position:absolute;left:4127;top:12160;width:1800;height:1113" coordorigin="4127,12884" coordsize="1800,11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j7h3McAAADeAAAADwAAAGRycy9kb3ducmV2LnhtbESPQWvCQBSE74X+h+UV&#10;vNVNGlJs6ioiKh5EUAult0f2mQSzb0N2TeK/dwWhx2FmvmGm88HUoqPWVZYVxOMIBHFudcWFgp/T&#10;+n0CwnlkjbVlUnAjB/PZ68sUM217PlB39IUIEHYZKii9bzIpXV6SQTe2DXHwzrY16INsC6lb7APc&#10;1PIjij6lwYrDQokNLUvKL8erUbDpsV8k8arbXc7L298p3f/uYlJq9DYsvkF4Gvx/+NneagVp+pUk&#10;8LgTroCc3QE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kj7h3McAAADe&#10;AAAADwAAAAAAAAAAAAAAAACqAgAAZHJzL2Rvd25yZXYueG1sUEsFBgAAAAAEAAQA+gAAAJ4DAAAA&#10;AA==&#10;">
                  <v:shape id="AutoShape 680" o:spid="_x0000_s1456" type="#_x0000_t176" style="position:absolute;left:4127;top:12884;width:1800;height:10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XWa8QA&#10;AADeAAAADwAAAGRycy9kb3ducmV2LnhtbESP3YrCMBSE74V9h3AW9kY09aeLVqNYRfBW3Qc4NMe2&#10;2JzEJmp9+42wsJfDzHzDLNedacSDWl9bVjAaJiCIC6trLhX8nPeDGQgfkDU2lknBizysVx+9JWba&#10;PvlIj1MoRYSwz1BBFYLLpPRFRQb90Dri6F1sazBE2ZZSt/iMcNPIcZJ8S4M1x4UKHW0rKq6nu1GQ&#10;TznHXO5c//C6JXJ7SztfO6W+PrvNAkSgLvyH/9oHrSBN55MpvO/EK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JV1mvEAAAA3gAAAA8AAAAAAAAAAAAAAAAAmAIAAGRycy9k&#10;b3ducmV2LnhtbFBLBQYAAAAABAAEAPUAAACJAwAAAAA=&#10;" strokeweight="2.25pt"/>
                  <v:shape id="Text Box 681" o:spid="_x0000_s1457" type="#_x0000_t202" style="position:absolute;left:4294;top:13277;width:1440;height:7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O0tMgA&#10;AADeAAAADwAAAGRycy9kb3ducmV2LnhtbESPQWvCQBSE74X+h+UJvenGSkSjq4jS4kGw1VI9vmZf&#10;k2D2bchuk/jvXUHocZiZb5j5sjOlaKh2hWUFw0EEgji1uuBMwdfxrT8B4TyyxtIyKbiSg+Xi+WmO&#10;ibYtf1Jz8JkIEHYJKsi9rxIpXZqTQTewFXHwfm1t0AdZZ1LX2Aa4KeVrFI2lwYLDQo4VrXNKL4c/&#10;o0CPppvv0+7SvP+s+OPc7nl93ZyUeul1qxkIT53/Dz/aW60gjqejGO53whWQix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JM7S0yAAAAN4AAAAPAAAAAAAAAAAAAAAAAJgCAABk&#10;cnMvZG93bnJldi54bWxQSwUGAAAAAAQABAD1AAAAjQMAAAAA&#10;" stroked="f" strokeweight="2.25pt">
                    <v:textbox>
                      <w:txbxContent>
                        <w:p w:rsidR="007077FC" w:rsidRPr="00CB6E14" w:rsidRDefault="00DB32BE" w:rsidP="00C50C9A">
                          <w:pPr>
                            <w:spacing w:before="0" w:after="0"/>
                            <w:jc w:val="center"/>
                            <w:rPr>
                              <w:b/>
                              <w:bCs/>
                              <w:sz w:val="22"/>
                              <w:szCs w:val="22"/>
                              <w:rtl/>
                            </w:rPr>
                          </w:pPr>
                          <w:r w:rsidRPr="00DB32BE">
                            <w:rPr>
                              <w:rFonts w:hint="eastAsia"/>
                              <w:b/>
                              <w:bCs/>
                              <w:sz w:val="22"/>
                              <w:szCs w:val="22"/>
                              <w:rtl/>
                            </w:rPr>
                            <w:t>التوصية</w:t>
                          </w:r>
                          <w:r w:rsidRPr="00DB32BE">
                            <w:rPr>
                              <w:b/>
                              <w:bCs/>
                              <w:sz w:val="22"/>
                              <w:szCs w:val="22"/>
                              <w:rtl/>
                            </w:rPr>
                            <w:t xml:space="preserve"> </w:t>
                          </w:r>
                          <w:r w:rsidRPr="00DB32BE">
                            <w:rPr>
                              <w:rFonts w:hint="eastAsia"/>
                              <w:b/>
                              <w:bCs/>
                              <w:sz w:val="22"/>
                              <w:szCs w:val="22"/>
                              <w:rtl/>
                            </w:rPr>
                            <w:t>بإحالة</w:t>
                          </w:r>
                          <w:r w:rsidRPr="00DB32BE">
                            <w:rPr>
                              <w:b/>
                              <w:bCs/>
                              <w:sz w:val="22"/>
                              <w:szCs w:val="22"/>
                              <w:rtl/>
                            </w:rPr>
                            <w:t xml:space="preserve"> </w:t>
                          </w:r>
                          <w:r w:rsidRPr="00DB32BE">
                            <w:rPr>
                              <w:rFonts w:hint="eastAsia"/>
                              <w:b/>
                              <w:bCs/>
                              <w:sz w:val="22"/>
                              <w:szCs w:val="22"/>
                              <w:rtl/>
                            </w:rPr>
                            <w:t>العقد</w:t>
                          </w:r>
                        </w:p>
                      </w:txbxContent>
                    </v:textbox>
                  </v:shape>
                </v:group>
                <v:shape id="Text Box 682" o:spid="_x0000_s1458" type="#_x0000_t202" style="position:absolute;left:3960;top:11466;width:2160;height:5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gS3MgA&#10;AADeAAAADwAAAGRycy9kb3ducmV2LnhtbESPQWvCQBSE74X+h+UVepG6aUXbRlfRiKLQS631/Mw+&#10;k6XZtyG7NfHfdwWhx2FmvmEms85W4kyNN44VPPcTEMS504YLBfuv1dMbCB+QNVaOScGFPMym93cT&#10;TLVr+ZPOu1CICGGfooIyhDqV0uclWfR9VxNH7+QaiyHKppC6wTbCbSVfkmQkLRqOCyXWlJWU/+x+&#10;rYIPcyq+3frwuuzl2XG7X2SmPVyUenzo5mMQgbrwH761N1rBcPg+GMH1TrwCcvoH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IWBLcyAAAAN4AAAAPAAAAAAAAAAAAAAAAAJgCAABk&#10;cnMvZG93bnJldi54bWxQSwUGAAAAAAQABAD1AAAAjQMAAAAA&#10;" stroked="f">
                  <v:textbox inset=",,,.3mm">
                    <w:txbxContent>
                      <w:p w:rsidR="007077FC" w:rsidRPr="00776C13" w:rsidRDefault="007077FC" w:rsidP="00C50C9A">
                        <w:pPr>
                          <w:spacing w:before="0" w:after="0"/>
                          <w:jc w:val="center"/>
                          <w:rPr>
                            <w:rFonts w:cs="Arabic Transparent"/>
                            <w:b/>
                            <w:bCs/>
                            <w:sz w:val="20"/>
                            <w:szCs w:val="20"/>
                            <w:rtl/>
                          </w:rPr>
                        </w:pPr>
                        <w:r w:rsidRPr="00776C13">
                          <w:rPr>
                            <w:rFonts w:cs="Arabic Transparent" w:hint="cs"/>
                            <w:b/>
                            <w:bCs/>
                            <w:sz w:val="20"/>
                            <w:szCs w:val="20"/>
                            <w:rtl/>
                          </w:rPr>
                          <w:t>أعلى علامة إجمالية</w:t>
                        </w:r>
                      </w:p>
                    </w:txbxContent>
                  </v:textbox>
                </v:shape>
                <v:line id="Line 683" o:spid="_x0000_s1459" style="position:absolute;visibility:visible" from="5721,10549" to="5721,11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HAZs8kAAADeAAAADwAAAGRycy9kb3ducmV2LnhtbESPQWvCQBSE70L/w/IKvemmFdOauooo&#10;gvYgaoX2+My+Jmmzb8PumqT/vlso9DjMzDfMbNGbWrTkfGVZwf0oAUGcW11xoeD8uhk+gfABWWNt&#10;mRR8k4fF/GYww0zbjo/UnkIhIoR9hgrKEJpMSp+XZNCPbEMcvQ/rDIYoXSG1wy7CTS0fkiSVBiuO&#10;CyU2tCop/zpdjYL9+JC2y93Ltn/bpZd8fby8f3ZOqbvbfvkMIlAf/sN/7a1WMJlMx4/weydeATn/&#10;AQ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DRwGbPJAAAA3gAAAA8AAAAA&#10;AAAAAAAAAAAAoQIAAGRycy9kb3ducmV2LnhtbFBLBQYAAAAABAAEAPkAAACXAwAAAAA=&#10;"/>
                <v:shape id="Text Box 684" o:spid="_x0000_s1460" type="#_x0000_t202" style="position:absolute;left:5940;top:10870;width:1246;height:7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45qgcIA&#10;AADeAAAADwAAAGRycy9kb3ducmV2LnhtbERPy4rCMBTdC/5DuMLsNHVErdUozsCAA258fMC1uX3Q&#10;5qYkUTt/bxbCLA/nvdn1phUPcr62rGA6SUAQ51bXXCq4Xn7GKQgfkDW2lknBH3nYbYeDDWbaPvlE&#10;j3MoRQxhn6GCKoQuk9LnFRn0E9sRR66wzmCI0JVSO3zGcNPKzyRZSIM1x4YKO/quKG/Od6Og+Fqm&#10;eSGxvRfNzWEzS38Pl6NSH6N+vwYRqA//4rf7oBXM56tZ3BvvxCs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jmqBwgAAAN4AAAAPAAAAAAAAAAAAAAAAAJgCAABkcnMvZG93&#10;bnJldi54bWxQSwUGAAAAAAQABAD1AAAAhwMAAAAA&#10;" stroked="f">
                  <v:textbox inset=".5mm,.3mm,1.5mm,.3mm">
                    <w:txbxContent>
                      <w:p w:rsidR="007077FC" w:rsidRPr="00776C13" w:rsidRDefault="007077FC" w:rsidP="00C50C9A">
                        <w:pPr>
                          <w:spacing w:before="0" w:after="0"/>
                          <w:jc w:val="center"/>
                          <w:rPr>
                            <w:rFonts w:cs="Arabic Transparent"/>
                            <w:b/>
                            <w:bCs/>
                            <w:sz w:val="16"/>
                            <w:szCs w:val="18"/>
                            <w:rtl/>
                          </w:rPr>
                        </w:pPr>
                        <w:r w:rsidRPr="00776C13">
                          <w:rPr>
                            <w:rFonts w:cs="Arabic Transparent" w:hint="cs"/>
                            <w:b/>
                            <w:bCs/>
                            <w:sz w:val="16"/>
                            <w:szCs w:val="18"/>
                            <w:rtl/>
                          </w:rPr>
                          <w:t>ال</w:t>
                        </w:r>
                        <w:r>
                          <w:rPr>
                            <w:rFonts w:cs="Arabic Transparent" w:hint="cs"/>
                            <w:b/>
                            <w:bCs/>
                            <w:sz w:val="16"/>
                            <w:szCs w:val="18"/>
                            <w:rtl/>
                          </w:rPr>
                          <w:t>عطاءات</w:t>
                        </w:r>
                        <w:r w:rsidRPr="00776C13">
                          <w:rPr>
                            <w:rFonts w:cs="Arabic Transparent" w:hint="cs"/>
                            <w:b/>
                            <w:bCs/>
                            <w:sz w:val="16"/>
                            <w:szCs w:val="18"/>
                            <w:rtl/>
                          </w:rPr>
                          <w:t xml:space="preserve"> الأخرى</w:t>
                        </w:r>
                      </w:p>
                    </w:txbxContent>
                  </v:textbox>
                </v:shape>
                <v:group id="Group 685" o:spid="_x0000_s1461" style="position:absolute;left:7788;top:11099;width:1980;height:540" coordorigin="7788,11099" coordsize="1980,5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9bWNscAAADeAAAADwAAAGRycy9kb3ducmV2LnhtbESPQWvCQBSE74X+h+UV&#10;vNVNKik1dRURFQ8iGAult0f2mQSzb0N2TeK/dwWhx2FmvmFmi8HUoqPWVZYVxOMIBHFudcWFgp/T&#10;5v0LhPPIGmvLpOBGDhbz15cZptr2fKQu84UIEHYpKii9b1IpXV6SQTe2DXHwzrY16INsC6lb7APc&#10;1PIjij6lwYrDQokNrUrKL9nVKNj22C8n8brbX86r298pOfzuY1Jq9DYsv0F4Gvx/+NneaQVJMp1M&#10;4XEnXAE5vwM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89bWNscAAADe&#10;AAAADwAAAAAAAAAAAAAAAACqAgAAZHJzL2Rvd25yZXYueG1sUEsFBgAAAAAEAAQA+gAAAJ4DAAAA&#10;AA==&#10;">
                  <v:shape id="AutoShape 686" o:spid="_x0000_s1462" type="#_x0000_t116" style="position:absolute;left:7788;top:11099;width:198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QFBMUA&#10;AADeAAAADwAAAGRycy9kb3ducmV2LnhtbESPTWvCQBCG7wX/wzIFL0U3ihaNriIFqcdqC17H7OSD&#10;ZmZjdhtTf333IPT48n7xrLc916qj1ldODEzGCSiSzNlKCgNfn/vRApQPKBZrJ2TglzxsN4OnNabW&#10;3eRI3SkUKo6IT9FAGUKTau2zkhj92DUk0ctdyxiibAttW7zFca71NEleNWMl8aHEht5Kyr5PP2zg&#10;Y59Puuz6cmAOu4Lz+/ultmdjhs/9bgUqUB/+w4/2wRqYz5ezCBBxIgro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ZAUExQAAAN4AAAAPAAAAAAAAAAAAAAAAAJgCAABkcnMv&#10;ZG93bnJldi54bWxQSwUGAAAAAAQABAD1AAAAigMAAAAA&#10;" strokeweight="2.25pt"/>
                  <v:shape id="Text Box 687" o:spid="_x0000_s1463" type="#_x0000_t202" style="position:absolute;left:7968;top:11151;width:1620;height:43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7BysgA&#10;AADeAAAADwAAAGRycy9kb3ducmV2LnhtbESPQWvCQBSE74L/YXlCb7qxVdHoKqJUPBS0WqrH1+xr&#10;Esy+DdltEv99Vyj0OMzMN8xi1ZpC1FS53LKC4SACQZxYnXOq4OP82p+CcB5ZY2GZFNzJwWrZ7Sww&#10;1rbhd6pPPhUBwi5GBZn3ZSylSzIy6Aa2JA7et60M+iCrVOoKmwA3hXyOook0mHNYyLCkTUbJ7fRj&#10;FOiX2fbz8nard19rPl6bA2/u24tST712PQfhqfX/4b/2XisYj2ejITzuhCsgl7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uDsHKyAAAAN4AAAAPAAAAAAAAAAAAAAAAAJgCAABk&#10;cnMvZG93bnJldi54bWxQSwUGAAAAAAQABAD1AAAAjQMAAAAA&#10;" stroked="f" strokeweight="2.25pt">
                    <v:textbox>
                      <w:txbxContent>
                        <w:p w:rsidR="007077FC" w:rsidRDefault="007077FC" w:rsidP="00C50C9A">
                          <w:pPr>
                            <w:spacing w:before="0" w:after="0"/>
                            <w:jc w:val="center"/>
                            <w:rPr>
                              <w:rFonts w:cs="Arabic Transparent"/>
                              <w:rtl/>
                            </w:rPr>
                          </w:pPr>
                          <w:r>
                            <w:rPr>
                              <w:rFonts w:cs="Arabic Transparent" w:hint="cs"/>
                              <w:rtl/>
                            </w:rPr>
                            <w:t>رفض</w:t>
                          </w:r>
                        </w:p>
                      </w:txbxContent>
                    </v:textbox>
                  </v:shape>
                </v:group>
                <v:line id="Line 688" o:spid="_x0000_s1464" style="position:absolute;visibility:visible" from="5721,11318" to="5940,113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HJVskAAADeAAAADwAAAGRycy9kb3ducmV2LnhtbESPQWvCQBSE74X+h+UVequbWg01dRWx&#10;FNSDVCu0x2f2NUnNvg272yT++64g9DjMzDfMdN6bWrTkfGVZweMgAUGcW11xoeDw8fbwDMIHZI21&#10;ZVJwJg/z2e3NFDNtO95Ruw+FiBD2GSooQ2gyKX1ekkE/sA1x9L6tMxiidIXUDrsIN7UcJkkqDVYc&#10;F0psaFlSftr/GgXbp/e0Xaw3q/5znR7z193x66dzSt3f9YsXEIH68B++tldawXg8GQ3hcideATn7&#10;Aw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HwByVbJAAAA3gAAAA8AAAAA&#10;AAAAAAAAAAAAoQIAAGRycy9kb3ducmV2LnhtbFBLBQYAAAAABAAEAPkAAACXAwAAAAA=&#10;"/>
                <v:line id="Line 689" o:spid="_x0000_s1465" style="position:absolute;visibility:visible" from="7073,11368" to="7754,113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DwZA8gAAADeAAAADwAAAGRycy9kb3ducmV2LnhtbESPQUsDMRSE7wX/Q3iCtzZba627Ni3S&#10;RejBCm3F83Pz3CxuXpZN3Kb/vikIHoeZ+YZZrqNtxUC9bxwrmE4yEMSV0w3XCj6Or+MnED4ga2wd&#10;k4IzeVivbkZLLLQ78Z6GQ6hFgrAvUIEJoSuk9JUhi37iOuLkfbveYkiyr6Xu8ZTgtpX3WfYoLTac&#10;Fgx2tDFU/Rx+rYKFKfdyIcu343s5NNM87uLnV67U3W18eQYRKIb/8F97qxXM5/nDDK530hWQqws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ADwZA8gAAADeAAAADwAAAAAA&#10;AAAAAAAAAAChAgAAZHJzL2Rvd25yZXYueG1sUEsFBgAAAAAEAAQA+QAAAJYDAAAAAA==&#10;">
                  <v:stroke endarrow="block"/>
                </v:line>
              </v:group>
              <v:group id="Group 690" o:spid="_x0000_s1466" style="position:absolute;left:4140;top:7202;width:1800;height:1080" coordorigin="4140,7202" coordsize="1800,10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dEK1cgAAADeAAAADwAAAGRycy9kb3ducmV2LnhtbESPT2vCQBTE74V+h+UV&#10;vNVN1IimriJiiwcR/APS2yP7TILZtyG7TeK37wqFHoeZ+Q2zWPWmEi01rrSsIB5GIIgzq0vOFVzO&#10;n+8zEM4ja6wsk4IHOVgtX18WmGrb8ZHak89FgLBLUUHhfZ1K6bKCDLqhrYmDd7ONQR9kk0vdYBfg&#10;ppKjKJpKgyWHhQJr2hSU3U8/RsFXh916HG/b/f22eXyfk8N1H5NSg7d+/QHCU+//w3/tnVaQJPPJ&#10;BJ53whWQy18A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EXRCtXIAAAA&#10;3gAAAA8AAAAAAAAAAAAAAAAAqgIAAGRycy9kb3ducmV2LnhtbFBLBQYAAAAABAAEAPoAAACfAwAA&#10;AAA=&#10;">
                <v:shape id="AutoShape 691" o:spid="_x0000_s1467" type="#_x0000_t176" style="position:absolute;left:4140;top:7202;width:1800;height:10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ym8IA&#10;AADeAAAADwAAAGRycy9kb3ducmV2LnhtbESP2wrCMBBE3wX/Iazgm6ZeKlqNIoIivnn5gKXZXrDZ&#10;lCZq/XsjCD4OM3OGWW1aU4knNa60rGA0jEAQp1aXnCu4XfeDOQjnkTVWlknBmxxs1t3OChNtX3ym&#10;58XnIkDYJaig8L5OpHRpQQbd0NbEwctsY9AH2eRSN/gKcFPJcRTNpMGSw0KBNe0KSu+Xh1GwuJps&#10;f5g+qlOZTWYT894e21OuVL/XbpcgPLX+H/61j1pBHC+mMXzvhCsg1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RHKbwgAAAN4AAAAPAAAAAAAAAAAAAAAAAJgCAABkcnMvZG93&#10;bnJldi54bWxQSwUGAAAAAAQABAD1AAAAhwMAAAAA&#10;" filled="f" strokeweight="2.25pt"/>
                <v:shape id="Text Box 692" o:spid="_x0000_s1468" type="#_x0000_t202" style="position:absolute;left:4304;top:7385;width:1440;height:7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7tOMYA&#10;AADeAAAADwAAAGRycy9kb3ducmV2LnhtbESPzWrDMBCE74G+g9hAL6GRW2ynca2EtpDiq9M8wMZa&#10;/xBrZSw1dt4+KhR6HGbmGybfz6YXVxpdZ1nB8zoCQVxZ3XGj4PR9eHoF4Tyyxt4yKbiRg/3uYZFj&#10;pu3EJV2PvhEBwi5DBa33Qyalq1oy6NZ2IA5ebUeDPsixkXrEKcBNL1+iKJUGOw4LLQ702VJ1Of4Y&#10;BXUxrZLtdP7yp00Zpx/Ybc72ptTjcn5/A+Fp9v/hv3ahFSTJNk7h9064AnJ3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R7tOMYAAADeAAAADwAAAAAAAAAAAAAAAACYAgAAZHJz&#10;L2Rvd25yZXYueG1sUEsFBgAAAAAEAAQA9QAAAIsDAAAAAA==&#10;" stroked="f">
                  <v:textbox>
                    <w:txbxContent>
                      <w:p w:rsidR="007077FC" w:rsidRPr="00CB6E14" w:rsidRDefault="00DB32BE" w:rsidP="003A1BAA">
                        <w:pPr>
                          <w:pStyle w:val="BodyText2"/>
                          <w:spacing w:line="240" w:lineRule="auto"/>
                          <w:jc w:val="center"/>
                          <w:rPr>
                            <w:rFonts w:cs="Arabic Transparent"/>
                            <w:b/>
                            <w:bCs/>
                            <w:sz w:val="22"/>
                            <w:szCs w:val="22"/>
                            <w:rtl/>
                          </w:rPr>
                        </w:pPr>
                        <w:r w:rsidRPr="00DB32BE">
                          <w:rPr>
                            <w:rFonts w:cs="Arabic Transparent" w:hint="eastAsia"/>
                            <w:b/>
                            <w:bCs/>
                            <w:sz w:val="22"/>
                            <w:szCs w:val="22"/>
                            <w:rtl/>
                          </w:rPr>
                          <w:t>التوصية</w:t>
                        </w:r>
                        <w:r w:rsidRPr="00DB32BE">
                          <w:rPr>
                            <w:rFonts w:cs="Arabic Transparent"/>
                            <w:b/>
                            <w:bCs/>
                            <w:sz w:val="22"/>
                            <w:szCs w:val="22"/>
                            <w:rtl/>
                          </w:rPr>
                          <w:t xml:space="preserve"> </w:t>
                        </w:r>
                        <w:r w:rsidRPr="00DB32BE">
                          <w:rPr>
                            <w:rFonts w:cs="Arabic Transparent" w:hint="eastAsia"/>
                            <w:b/>
                            <w:bCs/>
                            <w:sz w:val="22"/>
                            <w:szCs w:val="22"/>
                            <w:rtl/>
                          </w:rPr>
                          <w:t>للفتح</w:t>
                        </w:r>
                        <w:r w:rsidRPr="00DB32BE">
                          <w:rPr>
                            <w:rFonts w:cs="Arabic Transparent"/>
                            <w:b/>
                            <w:bCs/>
                            <w:sz w:val="22"/>
                            <w:szCs w:val="22"/>
                            <w:rtl/>
                          </w:rPr>
                          <w:t xml:space="preserve"> </w:t>
                        </w:r>
                        <w:r w:rsidRPr="00DB32BE">
                          <w:rPr>
                            <w:rFonts w:cs="Arabic Transparent" w:hint="eastAsia"/>
                            <w:b/>
                            <w:bCs/>
                            <w:sz w:val="22"/>
                            <w:szCs w:val="22"/>
                            <w:rtl/>
                          </w:rPr>
                          <w:t>المالي</w:t>
                        </w:r>
                      </w:p>
                    </w:txbxContent>
                  </v:textbox>
                </v:shape>
              </v:group>
            </v:group>
            <w10:wrap type="square"/>
          </v:group>
        </w:pict>
      </w:r>
    </w:p>
    <w:p w:rsidR="003A1BAA" w:rsidRPr="000D33FA" w:rsidRDefault="003A1BAA" w:rsidP="003A1BAA">
      <w:pPr>
        <w:bidi/>
        <w:spacing w:before="0" w:after="0"/>
        <w:ind w:firstLine="0"/>
        <w:jc w:val="left"/>
        <w:rPr>
          <w:rFonts w:ascii="Simplified Arabic" w:hAnsi="Simplified Arabic" w:cs="Simplified Arabic"/>
          <w:sz w:val="24"/>
          <w:szCs w:val="24"/>
          <w:rtl/>
          <w:lang w:eastAsia="ar-SA" w:bidi="ar-JO"/>
        </w:rPr>
      </w:pPr>
    </w:p>
    <w:p w:rsidR="00000000" w:rsidRDefault="00DB32BE">
      <w:pPr>
        <w:pBdr>
          <w:bottom w:val="single" w:sz="4" w:space="1" w:color="auto"/>
        </w:pBdr>
        <w:bidi/>
        <w:spacing w:before="0" w:after="120"/>
        <w:ind w:firstLine="0"/>
        <w:jc w:val="left"/>
        <w:rPr>
          <w:rFonts w:ascii="Simplified Arabic" w:hAnsi="Simplified Arabic" w:cs="Simplified Arabic"/>
          <w:b/>
          <w:bCs/>
          <w:i/>
          <w:iCs/>
          <w:rtl/>
          <w:lang w:eastAsia="ar-SA"/>
        </w:rPr>
      </w:pPr>
      <w:r w:rsidRPr="00DB32BE">
        <w:rPr>
          <w:rFonts w:ascii="Simplified Arabic" w:hAnsi="Simplified Arabic" w:cs="Simplified Arabic"/>
          <w:b/>
          <w:bCs/>
          <w:i/>
          <w:iCs/>
          <w:rtl/>
          <w:lang w:eastAsia="ar-SA"/>
        </w:rPr>
        <w:t xml:space="preserve">4.14 </w:t>
      </w:r>
      <w:r w:rsidRPr="00DB32BE">
        <w:rPr>
          <w:rFonts w:ascii="Simplified Arabic" w:hAnsi="Simplified Arabic" w:cs="Simplified Arabic"/>
          <w:b/>
          <w:bCs/>
          <w:i/>
          <w:iCs/>
          <w:rtl/>
          <w:lang w:eastAsia="ar-SA"/>
        </w:rPr>
        <w:tab/>
      </w:r>
      <w:r w:rsidRPr="00DB32BE">
        <w:rPr>
          <w:rFonts w:ascii="Simplified Arabic" w:hAnsi="Simplified Arabic" w:cs="Simplified Arabic"/>
          <w:b/>
          <w:bCs/>
          <w:i/>
          <w:iCs/>
          <w:rtl/>
          <w:lang w:eastAsia="ar-SA"/>
        </w:rPr>
        <w:tab/>
        <w:t>تقييم العطاءات باستخدام اسلوب الاختيار على أساس الميزانية الثابتة</w:t>
      </w:r>
    </w:p>
    <w:p w:rsidR="00000000" w:rsidRDefault="003631B6">
      <w:pPr>
        <w:bidi/>
        <w:spacing w:before="0" w:after="0"/>
        <w:ind w:left="29" w:firstLine="0"/>
        <w:jc w:val="lowKashida"/>
        <w:rPr>
          <w:rFonts w:ascii="Simplified Arabic" w:hAnsi="Simplified Arabic" w:cs="Simplified Arabic"/>
          <w:b/>
          <w:bCs/>
          <w:rtl/>
          <w:lang w:eastAsia="ar-SA"/>
        </w:rPr>
      </w:pPr>
      <w:r>
        <w:rPr>
          <w:rFonts w:ascii="Simplified Arabic" w:hAnsi="Simplified Arabic" w:cs="Simplified Arabic" w:hint="cs"/>
          <w:b/>
          <w:bCs/>
          <w:rtl/>
          <w:lang w:eastAsia="ar-SA"/>
        </w:rPr>
        <w:t>1.4.14</w:t>
      </w:r>
      <w:r w:rsidR="00DB32BE" w:rsidRPr="00DB32BE">
        <w:rPr>
          <w:rFonts w:ascii="Simplified Arabic" w:hAnsi="Simplified Arabic" w:cs="Simplified Arabic"/>
          <w:b/>
          <w:bCs/>
          <w:rtl/>
          <w:lang w:eastAsia="ar-SA"/>
        </w:rPr>
        <w:t xml:space="preserve"> </w:t>
      </w:r>
      <w:r w:rsidR="00DB32BE" w:rsidRPr="00DB32BE">
        <w:rPr>
          <w:rFonts w:ascii="Simplified Arabic" w:hAnsi="Simplified Arabic" w:cs="Simplified Arabic" w:hint="eastAsia"/>
          <w:b/>
          <w:bCs/>
          <w:rtl/>
          <w:lang w:eastAsia="ar-SA"/>
        </w:rPr>
        <w:t>مقدمة</w:t>
      </w:r>
    </w:p>
    <w:p w:rsidR="003A1BAA" w:rsidRPr="000D33FA" w:rsidRDefault="00DB32BE" w:rsidP="003A1BAA">
      <w:pPr>
        <w:bidi/>
        <w:spacing w:before="0" w:after="120"/>
        <w:ind w:left="26" w:firstLine="0"/>
        <w:rPr>
          <w:rFonts w:ascii="Simplified Arabic" w:hAnsi="Simplified Arabic" w:cs="Simplified Arabic"/>
          <w:b/>
          <w:bCs/>
          <w:rtl/>
          <w:lang w:eastAsia="ar-SA"/>
        </w:rPr>
      </w:pPr>
      <w:r w:rsidRPr="00DB32BE">
        <w:rPr>
          <w:rFonts w:ascii="Simplified Arabic" w:hAnsi="Simplified Arabic" w:cs="Simplified Arabic"/>
          <w:rtl/>
          <w:lang w:eastAsia="ar-SA" w:bidi="ar-JO"/>
        </w:rPr>
        <w:t>يعتبر هذا الأسلوب مناسباً فقط إذا كانت المهمة سهلة ويمكن تحديدها بدقة وعندما تكون الميزانية ثابتة. يجب أن يبين طلب تقديم ال</w:t>
      </w:r>
      <w:r w:rsidR="004D6F26">
        <w:rPr>
          <w:rFonts w:ascii="Simplified Arabic" w:hAnsi="Simplified Arabic" w:cs="Simplified Arabic"/>
          <w:rtl/>
          <w:lang w:eastAsia="ar-SA" w:bidi="ar-JO"/>
        </w:rPr>
        <w:t>عطاءات</w:t>
      </w:r>
      <w:r w:rsidRPr="00DB32BE">
        <w:rPr>
          <w:rFonts w:ascii="Simplified Arabic" w:hAnsi="Simplified Arabic" w:cs="Simplified Arabic"/>
          <w:rtl/>
          <w:lang w:eastAsia="ar-SA" w:bidi="ar-JO"/>
        </w:rPr>
        <w:t xml:space="preserve"> الميزانية المتاحة، ويطلب من الاستشاريين تقديم أفضل ما لديهم من </w:t>
      </w:r>
      <w:r w:rsidR="004D6F26">
        <w:rPr>
          <w:rFonts w:ascii="Simplified Arabic" w:hAnsi="Simplified Arabic" w:cs="Simplified Arabic"/>
          <w:rtl/>
          <w:lang w:eastAsia="ar-SA" w:bidi="ar-JO"/>
        </w:rPr>
        <w:t>عطاءات</w:t>
      </w:r>
      <w:r w:rsidRPr="00DB32BE">
        <w:rPr>
          <w:rFonts w:ascii="Simplified Arabic" w:hAnsi="Simplified Arabic" w:cs="Simplified Arabic"/>
          <w:rtl/>
          <w:lang w:eastAsia="ar-SA" w:bidi="ar-JO"/>
        </w:rPr>
        <w:t xml:space="preserve"> فنية ومالية في مغلفات منفصلة وضمن الميزانية. ويجب أن تكون شروط المرجعية م</w:t>
      </w:r>
      <w:r w:rsidR="00A8740F">
        <w:rPr>
          <w:rFonts w:ascii="Simplified Arabic" w:hAnsi="Simplified Arabic" w:cs="Simplified Arabic" w:hint="cs"/>
          <w:rtl/>
          <w:lang w:eastAsia="ar-SA" w:bidi="ar-JO"/>
        </w:rPr>
        <w:t>ُ</w:t>
      </w:r>
      <w:r w:rsidRPr="00DB32BE">
        <w:rPr>
          <w:rFonts w:ascii="Simplified Arabic" w:hAnsi="Simplified Arabic" w:cs="Simplified Arabic"/>
          <w:rtl/>
          <w:lang w:eastAsia="ar-SA" w:bidi="ar-JO"/>
        </w:rPr>
        <w:t>عد</w:t>
      </w:r>
      <w:r w:rsidR="00A8740F">
        <w:rPr>
          <w:rFonts w:ascii="Simplified Arabic" w:hAnsi="Simplified Arabic" w:cs="Simplified Arabic" w:hint="cs"/>
          <w:rtl/>
          <w:lang w:eastAsia="ar-SA" w:bidi="ar-JO"/>
        </w:rPr>
        <w:t>َّ</w:t>
      </w:r>
      <w:r w:rsidRPr="00DB32BE">
        <w:rPr>
          <w:rFonts w:ascii="Simplified Arabic" w:hAnsi="Simplified Arabic" w:cs="Simplified Arabic"/>
          <w:rtl/>
          <w:lang w:eastAsia="ar-SA" w:bidi="ar-JO"/>
        </w:rPr>
        <w:t>ة بعناية خاصة من أجل التأكد من أن الميزانية تكفي لقيام المستشارين بتنفيذ الأعمال المتوقعة منهم.</w:t>
      </w:r>
    </w:p>
    <w:p w:rsidR="00D83AE0" w:rsidRPr="00D83AE0" w:rsidRDefault="00DB32BE">
      <w:pPr>
        <w:bidi/>
        <w:spacing w:before="0" w:after="0"/>
        <w:ind w:left="26" w:firstLine="0"/>
        <w:rPr>
          <w:rFonts w:ascii="Simplified Arabic" w:hAnsi="Simplified Arabic" w:cs="Simplified Arabic"/>
          <w:rtl/>
        </w:rPr>
      </w:pPr>
      <w:r w:rsidRPr="00DB32BE">
        <w:rPr>
          <w:rFonts w:ascii="Simplified Arabic" w:hAnsi="Simplified Arabic" w:cs="Simplified Arabic" w:hint="eastAsia"/>
          <w:rtl/>
          <w:lang w:eastAsia="ar-SA"/>
        </w:rPr>
        <w:t>يوضح</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هذا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الجزء</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الدليل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اجراءات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تقييم</w:t>
      </w:r>
      <w:r w:rsidRPr="00DB32BE">
        <w:rPr>
          <w:rFonts w:ascii="Simplified Arabic" w:hAnsi="Simplified Arabic" w:cs="Simplified Arabic"/>
          <w:rtl/>
          <w:lang w:eastAsia="ar-SA"/>
        </w:rPr>
        <w:t xml:space="preserve"> </w:t>
      </w:r>
      <w:r w:rsidR="004D6F26">
        <w:rPr>
          <w:rFonts w:ascii="Simplified Arabic" w:hAnsi="Simplified Arabic" w:cs="Simplified Arabic" w:hint="eastAsia"/>
          <w:rtl/>
          <w:lang w:eastAsia="ar-SA"/>
        </w:rPr>
        <w:t>عطاءات</w:t>
      </w:r>
      <w:r w:rsidR="004D6F26">
        <w:rPr>
          <w:rFonts w:ascii="Simplified Arabic" w:hAnsi="Simplified Arabic" w:cs="Simplified Arabic" w:hint="cs"/>
          <w:rtl/>
          <w:lang w:eastAsia="ar-SA"/>
        </w:rPr>
        <w:t xml:space="preserve"> </w:t>
      </w:r>
      <w:r w:rsidRPr="00DB32BE">
        <w:rPr>
          <w:rFonts w:ascii="Simplified Arabic" w:hAnsi="Simplified Arabic" w:cs="Simplified Arabic" w:hint="eastAsia"/>
          <w:rtl/>
          <w:lang w:eastAsia="ar-SA"/>
        </w:rPr>
        <w:t>الخدمات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الاستشارية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باستخدام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اسلوب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الاختيار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على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أساس</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الأقل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كلفة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ويجب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قراءتها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بالاقتران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الجزء</w:t>
      </w:r>
      <w:r w:rsidRPr="00DB32BE">
        <w:rPr>
          <w:rFonts w:ascii="Simplified Arabic" w:hAnsi="Simplified Arabic" w:cs="Simplified Arabic"/>
          <w:b/>
          <w:bCs/>
          <w:rtl/>
          <w:lang w:eastAsia="ar-SA"/>
        </w:rPr>
        <w:t>14</w:t>
      </w:r>
      <w:r w:rsidR="00A8740F">
        <w:rPr>
          <w:rFonts w:ascii="Simplified Arabic" w:hAnsi="Simplified Arabic" w:cs="Simplified Arabic" w:hint="cs"/>
          <w:rtl/>
          <w:lang w:eastAsia="ar-SA"/>
        </w:rPr>
        <w:t>"</w:t>
      </w:r>
      <w:r w:rsidRPr="00DB32BE">
        <w:rPr>
          <w:rFonts w:ascii="Simplified Arabic" w:hAnsi="Simplified Arabic" w:cs="Simplified Arabic"/>
          <w:rtl/>
          <w:lang w:eastAsia="ar-SA"/>
        </w:rPr>
        <w:t xml:space="preserve"> إجراءات التقييم العامة للخدمات الاستشارية</w:t>
      </w:r>
      <w:r w:rsidR="00A8740F">
        <w:rPr>
          <w:rFonts w:ascii="Simplified Arabic" w:hAnsi="Simplified Arabic" w:cs="Simplified Arabic" w:hint="cs"/>
          <w:rtl/>
          <w:lang w:eastAsia="ar-SA"/>
        </w:rPr>
        <w:t>"</w:t>
      </w:r>
      <w:r w:rsidRPr="00DB32BE">
        <w:rPr>
          <w:rFonts w:ascii="Simplified Arabic" w:hAnsi="Simplified Arabic" w:cs="Simplified Arabic"/>
          <w:rtl/>
          <w:lang w:eastAsia="ar-SA"/>
        </w:rPr>
        <w:t>.</w:t>
      </w:r>
    </w:p>
    <w:p w:rsidR="00D83AE0" w:rsidRPr="00D83AE0" w:rsidRDefault="00A8740F">
      <w:pPr>
        <w:bidi/>
        <w:spacing w:before="0" w:after="0"/>
        <w:ind w:left="986" w:hanging="960"/>
        <w:rPr>
          <w:rFonts w:ascii="Simplified Arabic" w:hAnsi="Simplified Arabic" w:cs="Simplified Arabic"/>
          <w:rtl/>
        </w:rPr>
      </w:pPr>
      <w:r>
        <w:rPr>
          <w:rFonts w:ascii="Simplified Arabic" w:hAnsi="Simplified Arabic" w:cs="Simplified Arabic" w:hint="cs"/>
          <w:rtl/>
        </w:rPr>
        <w:t>1.</w:t>
      </w:r>
      <w:r>
        <w:rPr>
          <w:rFonts w:ascii="Simplified Arabic" w:hAnsi="Simplified Arabic" w:cs="Simplified Arabic" w:hint="cs"/>
          <w:rtl/>
        </w:rPr>
        <w:tab/>
      </w:r>
      <w:r w:rsidR="00DB32BE" w:rsidRPr="00DB32BE">
        <w:rPr>
          <w:rFonts w:ascii="Simplified Arabic" w:hAnsi="Simplified Arabic" w:cs="Simplified Arabic"/>
          <w:rtl/>
        </w:rPr>
        <w:t xml:space="preserve">تتضمن منهجية تقييم الاختيار على أساس </w:t>
      </w:r>
      <w:r w:rsidR="00DB32BE" w:rsidRPr="00DB32BE">
        <w:rPr>
          <w:rFonts w:ascii="Simplified Arabic" w:hAnsi="Simplified Arabic" w:cs="Simplified Arabic"/>
          <w:rtl/>
          <w:lang w:eastAsia="ar-SA"/>
        </w:rPr>
        <w:t>الميزانية الثابتة</w:t>
      </w:r>
      <w:r w:rsidR="00DB32BE" w:rsidRPr="00DB32BE">
        <w:rPr>
          <w:rFonts w:ascii="Simplified Arabic" w:hAnsi="Simplified Arabic" w:cs="Simplified Arabic"/>
          <w:rtl/>
        </w:rPr>
        <w:t xml:space="preserve"> ثلاث مراحل:</w:t>
      </w:r>
    </w:p>
    <w:p w:rsidR="00000000" w:rsidRDefault="00DB32BE">
      <w:pPr>
        <w:numPr>
          <w:ilvl w:val="0"/>
          <w:numId w:val="297"/>
        </w:numPr>
        <w:tabs>
          <w:tab w:val="clear" w:pos="1286"/>
        </w:tabs>
        <w:bidi/>
        <w:spacing w:before="0" w:after="0"/>
        <w:ind w:left="836" w:right="0" w:hanging="450"/>
        <w:jc w:val="left"/>
        <w:rPr>
          <w:rFonts w:ascii="Simplified Arabic" w:hAnsi="Simplified Arabic" w:cs="Simplified Arabic"/>
        </w:rPr>
      </w:pPr>
      <w:r w:rsidRPr="00DB32BE">
        <w:rPr>
          <w:rFonts w:ascii="Simplified Arabic" w:hAnsi="Simplified Arabic" w:cs="Simplified Arabic" w:hint="eastAsia"/>
          <w:rtl/>
        </w:rPr>
        <w:t>الفحص</w:t>
      </w:r>
      <w:r w:rsidRPr="00DB32BE">
        <w:rPr>
          <w:rFonts w:ascii="Simplified Arabic" w:hAnsi="Simplified Arabic" w:cs="Simplified Arabic"/>
          <w:rtl/>
        </w:rPr>
        <w:t xml:space="preserve"> التمهيدي لاستبعاد </w:t>
      </w:r>
      <w:r w:rsidRPr="00DB32BE">
        <w:rPr>
          <w:rFonts w:ascii="Simplified Arabic" w:hAnsi="Simplified Arabic" w:cs="Simplified Arabic" w:hint="eastAsia"/>
          <w:rtl/>
          <w:lang w:eastAsia="ar-SA"/>
        </w:rPr>
        <w:t>ال</w:t>
      </w:r>
      <w:r w:rsidR="004D6F26">
        <w:rPr>
          <w:rFonts w:ascii="Simplified Arabic" w:hAnsi="Simplified Arabic" w:cs="Simplified Arabic" w:hint="eastAsia"/>
          <w:rtl/>
          <w:lang w:eastAsia="ar-SA"/>
        </w:rPr>
        <w:t>عطاءات</w:t>
      </w:r>
      <w:r w:rsidRPr="00DB32BE">
        <w:rPr>
          <w:rFonts w:ascii="Simplified Arabic" w:hAnsi="Simplified Arabic" w:cs="Simplified Arabic"/>
          <w:rtl/>
        </w:rPr>
        <w:t xml:space="preserve"> التي لا تفي بالمتطلبات الرئيسية لوثيقة </w:t>
      </w:r>
      <w:r w:rsidR="004D6F26">
        <w:rPr>
          <w:rFonts w:ascii="Simplified Arabic" w:hAnsi="Simplified Arabic" w:cs="Simplified Arabic" w:hint="cs"/>
          <w:rtl/>
        </w:rPr>
        <w:t>التعاقد</w:t>
      </w:r>
      <w:r w:rsidRPr="00DB32BE">
        <w:rPr>
          <w:rFonts w:ascii="Simplified Arabic" w:hAnsi="Simplified Arabic" w:cs="Simplified Arabic"/>
          <w:rtl/>
        </w:rPr>
        <w:t>؛</w:t>
      </w:r>
    </w:p>
    <w:p w:rsidR="003A1BAA" w:rsidRPr="000D33FA" w:rsidRDefault="00DB32BE" w:rsidP="00A8740F">
      <w:pPr>
        <w:numPr>
          <w:ilvl w:val="0"/>
          <w:numId w:val="297"/>
        </w:numPr>
        <w:tabs>
          <w:tab w:val="num" w:pos="1502"/>
        </w:tabs>
        <w:bidi/>
        <w:spacing w:before="0" w:after="0"/>
        <w:ind w:left="836" w:right="0" w:hanging="450"/>
        <w:jc w:val="left"/>
        <w:rPr>
          <w:rFonts w:ascii="Simplified Arabic" w:hAnsi="Simplified Arabic" w:cs="Simplified Arabic"/>
          <w:rtl/>
        </w:rPr>
      </w:pPr>
      <w:r w:rsidRPr="00DB32BE">
        <w:rPr>
          <w:rFonts w:ascii="Simplified Arabic" w:hAnsi="Simplified Arabic" w:cs="Simplified Arabic"/>
          <w:rtl/>
        </w:rPr>
        <w:t xml:space="preserve">تقييم فني مفصل لتقدير جودة </w:t>
      </w:r>
      <w:r w:rsidRPr="00DB32BE">
        <w:rPr>
          <w:rFonts w:ascii="Simplified Arabic" w:hAnsi="Simplified Arabic" w:cs="Simplified Arabic" w:hint="eastAsia"/>
          <w:rtl/>
          <w:lang w:eastAsia="ar-SA"/>
        </w:rPr>
        <w:t>ال</w:t>
      </w:r>
      <w:r w:rsidR="004D6F26">
        <w:rPr>
          <w:rFonts w:ascii="Simplified Arabic" w:hAnsi="Simplified Arabic" w:cs="Simplified Arabic" w:hint="eastAsia"/>
          <w:rtl/>
          <w:lang w:eastAsia="ar-SA"/>
        </w:rPr>
        <w:t>عطاءات</w:t>
      </w:r>
      <w:r w:rsidRPr="00DB32BE">
        <w:rPr>
          <w:rFonts w:ascii="Simplified Arabic" w:hAnsi="Simplified Arabic" w:cs="Simplified Arabic"/>
          <w:rtl/>
        </w:rPr>
        <w:t xml:space="preserve"> باستخدام نظام تسجيل نقاط التأهيل ولاستبعاد ال</w:t>
      </w:r>
      <w:r w:rsidR="004D6F26">
        <w:rPr>
          <w:rFonts w:ascii="Simplified Arabic" w:hAnsi="Simplified Arabic" w:cs="Simplified Arabic"/>
          <w:rtl/>
        </w:rPr>
        <w:t>عطاءات</w:t>
      </w:r>
      <w:r w:rsidRPr="00DB32BE">
        <w:rPr>
          <w:rFonts w:ascii="Simplified Arabic" w:hAnsi="Simplified Arabic" w:cs="Simplified Arabic"/>
          <w:rtl/>
        </w:rPr>
        <w:t xml:space="preserve"> التي لا تفي بالعلامة الدنيا المحددة؛</w:t>
      </w:r>
    </w:p>
    <w:p w:rsidR="003A1BAA" w:rsidRPr="000D33FA" w:rsidRDefault="00DB32BE" w:rsidP="00A8740F">
      <w:pPr>
        <w:numPr>
          <w:ilvl w:val="0"/>
          <w:numId w:val="297"/>
        </w:numPr>
        <w:tabs>
          <w:tab w:val="num" w:pos="1502"/>
        </w:tabs>
        <w:bidi/>
        <w:spacing w:before="0" w:after="120"/>
        <w:ind w:left="836" w:right="0" w:hanging="450"/>
        <w:jc w:val="left"/>
        <w:rPr>
          <w:rFonts w:ascii="Simplified Arabic" w:hAnsi="Simplified Arabic" w:cs="Simplified Arabic"/>
          <w:rtl/>
        </w:rPr>
      </w:pPr>
      <w:r w:rsidRPr="00DB32BE">
        <w:rPr>
          <w:rFonts w:ascii="Simplified Arabic" w:hAnsi="Simplified Arabic" w:cs="Simplified Arabic"/>
          <w:rtl/>
        </w:rPr>
        <w:t xml:space="preserve">وتقييم مالي لمقارنة تكاليف </w:t>
      </w:r>
      <w:r w:rsidRPr="00DB32BE">
        <w:rPr>
          <w:rFonts w:ascii="Simplified Arabic" w:hAnsi="Simplified Arabic" w:cs="Simplified Arabic" w:hint="eastAsia"/>
          <w:rtl/>
          <w:lang w:eastAsia="ar-SA"/>
        </w:rPr>
        <w:t>ال</w:t>
      </w:r>
      <w:r w:rsidR="004D6F26">
        <w:rPr>
          <w:rFonts w:ascii="Simplified Arabic" w:hAnsi="Simplified Arabic" w:cs="Simplified Arabic" w:hint="eastAsia"/>
          <w:rtl/>
          <w:lang w:eastAsia="ar-SA"/>
        </w:rPr>
        <w:t>عطاءات</w:t>
      </w:r>
      <w:r w:rsidRPr="00DB32BE">
        <w:rPr>
          <w:rFonts w:ascii="Simplified Arabic" w:hAnsi="Simplified Arabic" w:cs="Simplified Arabic"/>
          <w:rtl/>
        </w:rPr>
        <w:t xml:space="preserve"> التي تستجيب بالعلامة الدنيا ولاستبعاد </w:t>
      </w:r>
      <w:r w:rsidRPr="00DB32BE">
        <w:rPr>
          <w:rFonts w:ascii="Simplified Arabic" w:hAnsi="Simplified Arabic" w:cs="Simplified Arabic" w:hint="eastAsia"/>
          <w:rtl/>
          <w:lang w:eastAsia="ar-SA"/>
        </w:rPr>
        <w:t>ال</w:t>
      </w:r>
      <w:r w:rsidR="004D6F26">
        <w:rPr>
          <w:rFonts w:ascii="Simplified Arabic" w:hAnsi="Simplified Arabic" w:cs="Simplified Arabic" w:hint="eastAsia"/>
          <w:rtl/>
          <w:lang w:eastAsia="ar-SA"/>
        </w:rPr>
        <w:t>عطاءات</w:t>
      </w:r>
      <w:r w:rsidRPr="00DB32BE">
        <w:rPr>
          <w:rFonts w:ascii="Simplified Arabic" w:hAnsi="Simplified Arabic" w:cs="Simplified Arabic"/>
          <w:rtl/>
        </w:rPr>
        <w:t xml:space="preserve"> التي تتجاوز الميزانية.</w:t>
      </w:r>
    </w:p>
    <w:p w:rsidR="00D83AE0" w:rsidRPr="00D83AE0" w:rsidRDefault="00A8740F">
      <w:pPr>
        <w:bidi/>
        <w:spacing w:before="0" w:after="120"/>
        <w:ind w:left="986" w:hanging="960"/>
        <w:jc w:val="left"/>
        <w:rPr>
          <w:rFonts w:ascii="Simplified Arabic" w:hAnsi="Simplified Arabic" w:cs="Simplified Arabic"/>
          <w:rtl/>
          <w:lang w:eastAsia="ar-SA"/>
        </w:rPr>
      </w:pPr>
      <w:r>
        <w:rPr>
          <w:rFonts w:ascii="Simplified Arabic" w:hAnsi="Simplified Arabic" w:cs="Simplified Arabic" w:hint="cs"/>
          <w:rtl/>
          <w:lang w:eastAsia="ar-SA"/>
        </w:rPr>
        <w:t>2.</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العرض</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الفائز</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هو</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w:t>
      </w:r>
      <w:r w:rsidR="004D6F26">
        <w:rPr>
          <w:rFonts w:ascii="Simplified Arabic" w:hAnsi="Simplified Arabic" w:cs="Simplified Arabic" w:hint="cs"/>
          <w:rtl/>
        </w:rPr>
        <w:t>عطاء</w:t>
      </w:r>
      <w:r w:rsidR="00DB32BE" w:rsidRPr="00DB32BE">
        <w:rPr>
          <w:rFonts w:ascii="Simplified Arabic" w:hAnsi="Simplified Arabic" w:cs="Simplified Arabic"/>
          <w:rtl/>
          <w:lang w:eastAsia="ar-SA"/>
        </w:rPr>
        <w:t xml:space="preserve"> الذي يحصل على أعلى علامة فنية. ويبين الشكل </w:t>
      </w:r>
      <w:r>
        <w:rPr>
          <w:rFonts w:ascii="Simplified Arabic" w:hAnsi="Simplified Arabic" w:cs="Simplified Arabic" w:hint="cs"/>
          <w:rtl/>
          <w:lang w:eastAsia="ar-SA"/>
        </w:rPr>
        <w:t>6</w:t>
      </w:r>
      <w:r w:rsidR="00DB32BE" w:rsidRPr="00DB32BE">
        <w:rPr>
          <w:rFonts w:ascii="Simplified Arabic" w:hAnsi="Simplified Arabic" w:cs="Simplified Arabic"/>
          <w:rtl/>
          <w:lang w:eastAsia="ar-SA"/>
        </w:rPr>
        <w:t xml:space="preserve"> رسماً بيانياً يلخص منهجية التقييم هذه.</w:t>
      </w:r>
    </w:p>
    <w:p w:rsidR="00000000" w:rsidRDefault="00A8740F">
      <w:pPr>
        <w:bidi/>
        <w:spacing w:before="120" w:after="0"/>
        <w:ind w:left="994" w:hanging="965"/>
        <w:jc w:val="left"/>
        <w:rPr>
          <w:rFonts w:ascii="Simplified Arabic" w:hAnsi="Simplified Arabic" w:cs="Simplified Arabic"/>
          <w:b/>
          <w:bCs/>
          <w:rtl/>
          <w:lang w:eastAsia="ar-SA"/>
        </w:rPr>
      </w:pPr>
      <w:r>
        <w:rPr>
          <w:rFonts w:ascii="Simplified Arabic" w:hAnsi="Simplified Arabic" w:cs="Simplified Arabic" w:hint="cs"/>
          <w:b/>
          <w:bCs/>
          <w:rtl/>
          <w:lang w:eastAsia="ar-SA"/>
        </w:rPr>
        <w:t>2.4.14</w:t>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الغاية</w:t>
      </w:r>
    </w:p>
    <w:p w:rsidR="00000000" w:rsidRDefault="00A8740F">
      <w:pPr>
        <w:bidi/>
        <w:spacing w:before="0" w:after="0"/>
        <w:ind w:left="663" w:hanging="634"/>
        <w:rPr>
          <w:rFonts w:ascii="Simplified Arabic" w:hAnsi="Simplified Arabic" w:cs="Simplified Arabic"/>
          <w:rtl/>
          <w:lang w:eastAsia="ar-SA"/>
        </w:rPr>
      </w:pPr>
      <w:r>
        <w:rPr>
          <w:rFonts w:ascii="Simplified Arabic" w:hAnsi="Simplified Arabic" w:cs="Simplified Arabic" w:hint="cs"/>
          <w:rtl/>
          <w:lang w:eastAsia="ar-SA"/>
        </w:rPr>
        <w:t>1.</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إن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الغاية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منهجية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تقييم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الاختيار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أساس</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الميزانية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الثابتة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هي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تحديد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العرض</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الذي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يحصل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أعلى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مجموع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نقاط</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فنية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وما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دون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الميزانية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المبينة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وهذا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يضمن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يقوم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الجهة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المستفيدة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w:t>
      </w:r>
      <w:r w:rsidR="00DB32BE" w:rsidRPr="00DB32BE">
        <w:rPr>
          <w:rFonts w:ascii="Simplified Arabic" w:hAnsi="Simplified Arabic" w:cs="Simplified Arabic"/>
          <w:rtl/>
          <w:lang w:eastAsia="ar-SA"/>
        </w:rPr>
        <w:t xml:space="preserve">تعاقد خدمات بمواصفة كافية ولكنه لا يدفع ما يزيد عن الميزانية المخصصة لتلك الخدمات. </w:t>
      </w:r>
    </w:p>
    <w:p w:rsidR="00000000" w:rsidRDefault="00A8740F">
      <w:pPr>
        <w:bidi/>
        <w:spacing w:before="0" w:after="0"/>
        <w:ind w:left="663" w:hanging="634"/>
        <w:rPr>
          <w:rFonts w:ascii="Simplified Arabic" w:hAnsi="Simplified Arabic" w:cs="Simplified Arabic"/>
          <w:rtl/>
          <w:lang w:eastAsia="ar-SA"/>
        </w:rPr>
      </w:pPr>
      <w:r>
        <w:rPr>
          <w:rFonts w:ascii="Simplified Arabic" w:hAnsi="Simplified Arabic" w:cs="Simplified Arabic" w:hint="cs"/>
          <w:rtl/>
          <w:lang w:eastAsia="ar-SA"/>
        </w:rPr>
        <w:t>2.</w:t>
      </w:r>
      <w:r w:rsidR="00DB32BE" w:rsidRPr="00DB32BE">
        <w:rPr>
          <w:rFonts w:ascii="Simplified Arabic" w:hAnsi="Simplified Arabic" w:cs="Simplified Arabic"/>
          <w:rtl/>
          <w:lang w:eastAsia="ar-SA"/>
        </w:rPr>
        <w:t xml:space="preserve">   تتحمل لجنة التقييم والتحليل المسؤولية العامة للتقييمات باستخدام منهجية الاختيار على أساس الميزانية الثابتة، ولكن يجب أن يدعو عدد من الموظفين ممن لديهم المعرفة بنوع الخدمات المطلوبة لتقييم النواحي الفنية من ال</w:t>
      </w:r>
      <w:r w:rsidR="004D6F26">
        <w:rPr>
          <w:rFonts w:ascii="Simplified Arabic" w:hAnsi="Simplified Arabic" w:cs="Simplified Arabic"/>
          <w:rtl/>
          <w:lang w:eastAsia="ar-SA"/>
        </w:rPr>
        <w:t>عطاءات</w:t>
      </w:r>
      <w:r w:rsidR="00DB32BE" w:rsidRPr="00DB32BE">
        <w:rPr>
          <w:rFonts w:ascii="Simplified Arabic" w:hAnsi="Simplified Arabic" w:cs="Simplified Arabic"/>
          <w:rtl/>
          <w:lang w:eastAsia="ar-SA"/>
        </w:rPr>
        <w:t xml:space="preserve"> ومنح العلامات. وعادة يقوم رئيس اللجنة برئاسة الاجتماعات المتعلقة بتقييمات نقاط التأهيل. </w:t>
      </w:r>
    </w:p>
    <w:p w:rsidR="00000000" w:rsidRDefault="000932DE">
      <w:pPr>
        <w:bidi/>
        <w:spacing w:before="0" w:after="120"/>
        <w:ind w:left="656" w:hanging="630"/>
        <w:rPr>
          <w:rFonts w:ascii="Simplified Arabic" w:hAnsi="Simplified Arabic" w:cs="Simplified Arabic"/>
          <w:rtl/>
          <w:lang w:eastAsia="ar-SA"/>
        </w:rPr>
      </w:pPr>
      <w:r>
        <w:rPr>
          <w:rFonts w:ascii="Simplified Arabic" w:hAnsi="Simplified Arabic" w:cs="Simplified Arabic" w:hint="cs"/>
          <w:rtl/>
          <w:lang w:eastAsia="ar-SA"/>
        </w:rPr>
        <w:t>3.</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يقوم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رئيس</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لجنة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التقييم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والتحليل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عند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الضرورة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بتشكيل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فريق</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تقييم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ذي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مسؤولية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مشتركة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للقيام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بعملية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التقييم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بأكملها</w:t>
      </w:r>
      <w:r w:rsidR="00DB32BE" w:rsidRPr="00DB32BE">
        <w:rPr>
          <w:rFonts w:ascii="Simplified Arabic" w:hAnsi="Simplified Arabic" w:cs="Simplified Arabic"/>
          <w:rtl/>
          <w:lang w:eastAsia="ar-SA"/>
        </w:rPr>
        <w:t>.</w:t>
      </w:r>
    </w:p>
    <w:p w:rsidR="00000000" w:rsidRDefault="000932DE">
      <w:pPr>
        <w:bidi/>
        <w:spacing w:before="0" w:after="0"/>
        <w:ind w:left="29" w:firstLine="0"/>
        <w:jc w:val="lowKashida"/>
        <w:rPr>
          <w:rFonts w:ascii="Simplified Arabic" w:hAnsi="Simplified Arabic" w:cs="Simplified Arabic"/>
          <w:b/>
          <w:bCs/>
          <w:rtl/>
          <w:lang w:eastAsia="ar-SA"/>
        </w:rPr>
      </w:pPr>
      <w:r>
        <w:rPr>
          <w:rFonts w:ascii="Simplified Arabic" w:hAnsi="Simplified Arabic" w:cs="Simplified Arabic" w:hint="cs"/>
          <w:b/>
          <w:bCs/>
          <w:rtl/>
          <w:lang w:eastAsia="ar-SA"/>
        </w:rPr>
        <w:t>3.4.14</w:t>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الخطوات</w:t>
      </w:r>
      <w:r w:rsidR="00DB32BE" w:rsidRPr="00DB32BE">
        <w:rPr>
          <w:rFonts w:ascii="Simplified Arabic" w:hAnsi="Simplified Arabic" w:cs="Simplified Arabic"/>
          <w:b/>
          <w:bCs/>
          <w:rtl/>
          <w:lang w:eastAsia="ar-SA"/>
        </w:rPr>
        <w:t xml:space="preserve"> (راجع </w:t>
      </w:r>
      <w:r w:rsidR="00DB32BE" w:rsidRPr="00DB32BE">
        <w:rPr>
          <w:rFonts w:ascii="Simplified Arabic" w:hAnsi="Simplified Arabic" w:cs="Simplified Arabic" w:hint="eastAsia"/>
          <w:b/>
          <w:bCs/>
          <w:rtl/>
          <w:lang w:eastAsia="ar-SA"/>
        </w:rPr>
        <w:t>الجزء</w:t>
      </w:r>
      <w:r w:rsidR="00DB32BE" w:rsidRPr="00DB32BE">
        <w:rPr>
          <w:rFonts w:ascii="Simplified Arabic" w:hAnsi="Simplified Arabic" w:cs="Simplified Arabic"/>
          <w:b/>
          <w:bCs/>
          <w:rtl/>
          <w:lang w:eastAsia="ar-SA"/>
        </w:rPr>
        <w:t xml:space="preserve"> </w:t>
      </w:r>
      <w:r>
        <w:rPr>
          <w:rFonts w:ascii="Simplified Arabic" w:hAnsi="Simplified Arabic" w:cs="Simplified Arabic" w:hint="cs"/>
          <w:b/>
          <w:bCs/>
          <w:rtl/>
          <w:lang w:eastAsia="ar-SA"/>
        </w:rPr>
        <w:t>1.14</w:t>
      </w:r>
      <w:r w:rsidR="00DB32BE" w:rsidRPr="00DB32BE">
        <w:rPr>
          <w:rFonts w:ascii="Simplified Arabic" w:hAnsi="Simplified Arabic" w:cs="Simplified Arabic"/>
          <w:b/>
          <w:bCs/>
          <w:rtl/>
          <w:lang w:eastAsia="ar-SA"/>
        </w:rPr>
        <w:t>)</w:t>
      </w:r>
    </w:p>
    <w:p w:rsidR="00000000" w:rsidRDefault="000932DE">
      <w:pPr>
        <w:bidi/>
        <w:spacing w:before="0" w:after="0"/>
        <w:ind w:left="986" w:hanging="960"/>
        <w:jc w:val="left"/>
        <w:rPr>
          <w:rFonts w:ascii="Simplified Arabic" w:hAnsi="Simplified Arabic" w:cs="Simplified Arabic"/>
          <w:rtl/>
          <w:lang w:eastAsia="ar-SA"/>
        </w:rPr>
      </w:pPr>
      <w:r>
        <w:rPr>
          <w:rFonts w:ascii="Simplified Arabic" w:hAnsi="Simplified Arabic" w:cs="Simplified Arabic" w:hint="cs"/>
          <w:rtl/>
          <w:lang w:eastAsia="ar-SA"/>
        </w:rPr>
        <w:t xml:space="preserve">يتخذ </w:t>
      </w:r>
      <w:r w:rsidR="00DB32BE" w:rsidRPr="00DB32BE">
        <w:rPr>
          <w:rFonts w:ascii="Simplified Arabic" w:hAnsi="Simplified Arabic" w:cs="Simplified Arabic" w:hint="eastAsia"/>
          <w:rtl/>
          <w:lang w:eastAsia="ar-SA"/>
        </w:rPr>
        <w:t>رئيس</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لجنة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التقييم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والتحليل</w:t>
      </w:r>
      <w:r>
        <w:rPr>
          <w:rFonts w:ascii="Simplified Arabic" w:hAnsi="Simplified Arabic" w:cs="Simplified Arabic" w:hint="cs"/>
          <w:rtl/>
          <w:lang w:eastAsia="ar-SA"/>
        </w:rPr>
        <w:t xml:space="preserve"> </w:t>
      </w:r>
      <w:r w:rsidR="00DB32BE" w:rsidRPr="00DB32BE">
        <w:rPr>
          <w:rFonts w:ascii="Simplified Arabic" w:hAnsi="Simplified Arabic" w:cs="Simplified Arabic" w:hint="eastAsia"/>
          <w:rtl/>
          <w:lang w:eastAsia="ar-SA"/>
        </w:rPr>
        <w:t>الخطوات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التالية</w:t>
      </w:r>
      <w:r w:rsidR="00DB32BE" w:rsidRPr="00DB32BE">
        <w:rPr>
          <w:rFonts w:ascii="Simplified Arabic" w:hAnsi="Simplified Arabic" w:cs="Simplified Arabic"/>
          <w:rtl/>
          <w:lang w:eastAsia="ar-SA"/>
        </w:rPr>
        <w:t>:</w:t>
      </w:r>
    </w:p>
    <w:p w:rsidR="00000000" w:rsidRDefault="000932DE">
      <w:pPr>
        <w:bidi/>
        <w:spacing w:before="0" w:after="0"/>
        <w:ind w:left="986" w:hanging="960"/>
        <w:jc w:val="left"/>
        <w:rPr>
          <w:rFonts w:ascii="Simplified Arabic" w:hAnsi="Simplified Arabic" w:cs="Simplified Arabic"/>
          <w:rtl/>
          <w:lang w:eastAsia="ar-SA"/>
        </w:rPr>
      </w:pPr>
      <w:r>
        <w:rPr>
          <w:rFonts w:ascii="Simplified Arabic" w:hAnsi="Simplified Arabic" w:cs="Simplified Arabic" w:hint="cs"/>
          <w:rtl/>
          <w:lang w:eastAsia="ar-SA"/>
        </w:rPr>
        <w:t>1.</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إختيار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أعضاء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مناسبين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مؤهلين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الموظفين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لإدارة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التقييم</w:t>
      </w:r>
      <w:r w:rsidR="00DB32BE" w:rsidRPr="00DB32BE">
        <w:rPr>
          <w:rFonts w:ascii="Simplified Arabic" w:hAnsi="Simplified Arabic" w:cs="Simplified Arabic"/>
          <w:rtl/>
          <w:lang w:eastAsia="ar-SA"/>
        </w:rPr>
        <w:t>.</w:t>
      </w:r>
    </w:p>
    <w:p w:rsidR="00000000" w:rsidRDefault="000932DE">
      <w:pPr>
        <w:bidi/>
        <w:spacing w:before="0" w:after="0"/>
        <w:ind w:left="656" w:hanging="630"/>
        <w:jc w:val="left"/>
        <w:rPr>
          <w:rFonts w:ascii="Simplified Arabic" w:hAnsi="Simplified Arabic" w:cs="Simplified Arabic"/>
          <w:rtl/>
          <w:lang w:eastAsia="ar-SA"/>
        </w:rPr>
      </w:pPr>
      <w:r>
        <w:rPr>
          <w:rFonts w:ascii="Simplified Arabic" w:hAnsi="Simplified Arabic" w:cs="Simplified Arabic" w:hint="cs"/>
          <w:rtl/>
          <w:lang w:eastAsia="ar-SA"/>
        </w:rPr>
        <w:t>2.</w:t>
      </w:r>
      <w:r>
        <w:rPr>
          <w:rFonts w:ascii="Simplified Arabic" w:hAnsi="Simplified Arabic" w:cs="Simplified Arabic" w:hint="cs"/>
          <w:rtl/>
          <w:lang w:eastAsia="ar-SA"/>
        </w:rPr>
        <w:tab/>
        <w:t>الت</w:t>
      </w:r>
      <w:r w:rsidR="00DB32BE" w:rsidRPr="00DB32BE">
        <w:rPr>
          <w:rFonts w:ascii="Simplified Arabic" w:hAnsi="Simplified Arabic" w:cs="Simplified Arabic"/>
          <w:rtl/>
          <w:lang w:eastAsia="ar-SA"/>
        </w:rPr>
        <w:t>أكد من أن المقيّمون قد راجعوا المتطلبات الرئيسية لوثيقة طلب ال</w:t>
      </w:r>
      <w:r w:rsidR="004D6F26">
        <w:rPr>
          <w:rFonts w:ascii="Simplified Arabic" w:hAnsi="Simplified Arabic" w:cs="Simplified Arabic"/>
          <w:rtl/>
          <w:lang w:eastAsia="ar-SA"/>
        </w:rPr>
        <w:t>عطاءات</w:t>
      </w:r>
      <w:r w:rsidR="00DB32BE" w:rsidRPr="00DB32BE">
        <w:rPr>
          <w:rFonts w:ascii="Simplified Arabic" w:hAnsi="Simplified Arabic" w:cs="Simplified Arabic"/>
          <w:rtl/>
          <w:lang w:eastAsia="ar-SA"/>
        </w:rPr>
        <w:t xml:space="preserve"> وأنهم</w:t>
      </w:r>
      <w:r>
        <w:rPr>
          <w:rFonts w:ascii="Simplified Arabic" w:hAnsi="Simplified Arabic" w:cs="Simplified Arabic" w:hint="cs"/>
          <w:rtl/>
          <w:lang w:eastAsia="ar-SA"/>
        </w:rPr>
        <w:t xml:space="preserve"> </w:t>
      </w:r>
      <w:r w:rsidR="00DB32BE" w:rsidRPr="00DB32BE">
        <w:rPr>
          <w:rFonts w:ascii="Simplified Arabic" w:hAnsi="Simplified Arabic" w:cs="Simplified Arabic"/>
          <w:rtl/>
          <w:lang w:eastAsia="ar-SA"/>
        </w:rPr>
        <w:t xml:space="preserve">أجروا الفحص التمهيدي. </w:t>
      </w:r>
    </w:p>
    <w:p w:rsidR="00000000" w:rsidRDefault="000932DE">
      <w:pPr>
        <w:bidi/>
        <w:spacing w:before="0" w:after="0"/>
        <w:ind w:left="656" w:hanging="630"/>
        <w:rPr>
          <w:rFonts w:ascii="Simplified Arabic" w:hAnsi="Simplified Arabic" w:cs="Simplified Arabic"/>
          <w:rtl/>
        </w:rPr>
      </w:pPr>
      <w:r>
        <w:rPr>
          <w:rFonts w:ascii="Simplified Arabic" w:hAnsi="Simplified Arabic" w:cs="Simplified Arabic" w:hint="cs"/>
          <w:rtl/>
        </w:rPr>
        <w:t>3.</w:t>
      </w:r>
      <w:r>
        <w:rPr>
          <w:rFonts w:ascii="Simplified Arabic" w:hAnsi="Simplified Arabic" w:cs="Simplified Arabic" w:hint="cs"/>
          <w:rtl/>
        </w:rPr>
        <w:tab/>
      </w:r>
      <w:r w:rsidR="00DB32BE" w:rsidRPr="00DB32BE">
        <w:rPr>
          <w:rFonts w:ascii="Simplified Arabic" w:hAnsi="Simplified Arabic" w:cs="Simplified Arabic"/>
          <w:rtl/>
        </w:rPr>
        <w:t xml:space="preserve">عقد إجتماع مع إعضاء لجنة التقييم والتحليل المختارين لإجراء تقييم نقاط التأهيل لمراجعة شروط المرجعية والمعايير والحد الأقصى لعلامة كل </w:t>
      </w:r>
      <w:r w:rsidR="006C1BF0">
        <w:rPr>
          <w:rFonts w:ascii="Simplified Arabic" w:hAnsi="Simplified Arabic" w:cs="Simplified Arabic"/>
          <w:rtl/>
        </w:rPr>
        <w:t>عطاء</w:t>
      </w:r>
      <w:r w:rsidR="00DB32BE" w:rsidRPr="00DB32BE">
        <w:rPr>
          <w:rFonts w:ascii="Simplified Arabic" w:hAnsi="Simplified Arabic" w:cs="Simplified Arabic"/>
          <w:rtl/>
        </w:rPr>
        <w:t xml:space="preserve"> كما هي محددة في وثيقة طلب ال</w:t>
      </w:r>
      <w:r w:rsidR="004D6F26">
        <w:rPr>
          <w:rFonts w:ascii="Simplified Arabic" w:hAnsi="Simplified Arabic" w:cs="Simplified Arabic"/>
          <w:rtl/>
        </w:rPr>
        <w:t>عطاءات</w:t>
      </w:r>
      <w:r w:rsidR="00DB32BE" w:rsidRPr="00DB32BE">
        <w:rPr>
          <w:rFonts w:ascii="Simplified Arabic" w:hAnsi="Simplified Arabic" w:cs="Simplified Arabic"/>
          <w:rtl/>
        </w:rPr>
        <w:t>، و</w:t>
      </w:r>
      <w:r>
        <w:rPr>
          <w:rFonts w:ascii="Simplified Arabic" w:hAnsi="Simplified Arabic" w:cs="Simplified Arabic" w:hint="cs"/>
          <w:rtl/>
        </w:rPr>
        <w:t>ال</w:t>
      </w:r>
      <w:r w:rsidR="00DB32BE" w:rsidRPr="00DB32BE">
        <w:rPr>
          <w:rFonts w:ascii="Simplified Arabic" w:hAnsi="Simplified Arabic" w:cs="Simplified Arabic"/>
          <w:rtl/>
        </w:rPr>
        <w:t xml:space="preserve">تأكد من أن جميع المقيّمين قد فهموها تماماً. وإذا اقتضى الأمر  </w:t>
      </w:r>
      <w:r>
        <w:rPr>
          <w:rFonts w:ascii="Simplified Arabic" w:hAnsi="Simplified Arabic" w:cs="Simplified Arabic" w:hint="cs"/>
          <w:rtl/>
        </w:rPr>
        <w:t xml:space="preserve">يجب </w:t>
      </w:r>
      <w:r w:rsidR="00DB32BE" w:rsidRPr="00DB32BE">
        <w:rPr>
          <w:rFonts w:ascii="Simplified Arabic" w:hAnsi="Simplified Arabic" w:cs="Simplified Arabic"/>
          <w:rtl/>
        </w:rPr>
        <w:t xml:space="preserve">طلب توضيح من الشخص المسئول عن كتابة وثيقة </w:t>
      </w:r>
      <w:r>
        <w:rPr>
          <w:rFonts w:ascii="Simplified Arabic" w:hAnsi="Simplified Arabic" w:cs="Simplified Arabic" w:hint="cs"/>
          <w:rtl/>
        </w:rPr>
        <w:t>التعاقد</w:t>
      </w:r>
      <w:r w:rsidR="00DB32BE" w:rsidRPr="00DB32BE">
        <w:rPr>
          <w:rFonts w:ascii="Simplified Arabic" w:hAnsi="Simplified Arabic" w:cs="Simplified Arabic"/>
          <w:rtl/>
        </w:rPr>
        <w:t xml:space="preserve"> أو عن كتابة مسودة شروط المرجعية. </w:t>
      </w:r>
    </w:p>
    <w:p w:rsidR="00000000" w:rsidRDefault="000932DE">
      <w:pPr>
        <w:bidi/>
        <w:spacing w:before="0" w:after="0"/>
        <w:ind w:left="656" w:hanging="630"/>
        <w:rPr>
          <w:rFonts w:ascii="Simplified Arabic" w:hAnsi="Simplified Arabic" w:cs="Simplified Arabic"/>
          <w:rtl/>
        </w:rPr>
      </w:pPr>
      <w:r>
        <w:rPr>
          <w:rFonts w:ascii="Simplified Arabic" w:hAnsi="Simplified Arabic" w:cs="Simplified Arabic" w:hint="cs"/>
          <w:rtl/>
        </w:rPr>
        <w:t>4.</w:t>
      </w:r>
      <w:r>
        <w:rPr>
          <w:rFonts w:ascii="Simplified Arabic" w:hAnsi="Simplified Arabic" w:cs="Simplified Arabic" w:hint="cs"/>
          <w:rtl/>
        </w:rPr>
        <w:tab/>
      </w:r>
      <w:r w:rsidR="00DB32BE" w:rsidRPr="00DB32BE">
        <w:rPr>
          <w:rFonts w:ascii="Simplified Arabic" w:hAnsi="Simplified Arabic" w:cs="Simplified Arabic"/>
          <w:rtl/>
        </w:rPr>
        <w:t xml:space="preserve">إجراء تقييم فني مفصل لتقدير ما إذا كانت </w:t>
      </w:r>
      <w:r w:rsidR="00DB32BE" w:rsidRPr="00DB32BE">
        <w:rPr>
          <w:rFonts w:ascii="Simplified Arabic" w:hAnsi="Simplified Arabic" w:cs="Simplified Arabic" w:hint="eastAsia"/>
          <w:rtl/>
        </w:rPr>
        <w:t>ال</w:t>
      </w:r>
      <w:r w:rsidR="004D6F26">
        <w:rPr>
          <w:rFonts w:ascii="Simplified Arabic" w:hAnsi="Simplified Arabic" w:cs="Simplified Arabic" w:hint="eastAsia"/>
          <w:rtl/>
        </w:rPr>
        <w:t>عطاءات</w:t>
      </w:r>
      <w:r w:rsidR="00DB32BE" w:rsidRPr="00DB32BE">
        <w:rPr>
          <w:rFonts w:ascii="Simplified Arabic" w:hAnsi="Simplified Arabic" w:cs="Simplified Arabic"/>
          <w:rtl/>
        </w:rPr>
        <w:t xml:space="preserve"> تستجيب لشروط المرجعية ومنح نقاط الجدارة لتحديد (متوسط) العلامة الفنية لكل </w:t>
      </w:r>
      <w:r w:rsidR="006C1BF0">
        <w:rPr>
          <w:rFonts w:ascii="Simplified Arabic" w:hAnsi="Simplified Arabic" w:cs="Simplified Arabic"/>
          <w:rtl/>
        </w:rPr>
        <w:t>عطاء</w:t>
      </w:r>
      <w:r w:rsidR="00DB32BE" w:rsidRPr="00DB32BE">
        <w:rPr>
          <w:rFonts w:ascii="Simplified Arabic" w:hAnsi="Simplified Arabic" w:cs="Simplified Arabic"/>
          <w:rtl/>
        </w:rPr>
        <w:t xml:space="preserve">. </w:t>
      </w:r>
    </w:p>
    <w:p w:rsidR="00000000" w:rsidRDefault="000932DE">
      <w:pPr>
        <w:bidi/>
        <w:spacing w:before="0" w:after="0"/>
        <w:ind w:left="656" w:hanging="630"/>
        <w:rPr>
          <w:rFonts w:ascii="Simplified Arabic" w:hAnsi="Simplified Arabic" w:cs="Simplified Arabic"/>
          <w:rtl/>
        </w:rPr>
      </w:pPr>
      <w:r>
        <w:rPr>
          <w:rFonts w:ascii="Simplified Arabic" w:hAnsi="Simplified Arabic" w:cs="Simplified Arabic" w:hint="cs"/>
          <w:rtl/>
        </w:rPr>
        <w:t>5.</w:t>
      </w:r>
      <w:r>
        <w:rPr>
          <w:rFonts w:ascii="Simplified Arabic" w:hAnsi="Simplified Arabic" w:cs="Simplified Arabic" w:hint="cs"/>
          <w:rtl/>
        </w:rPr>
        <w:tab/>
        <w:t>م</w:t>
      </w:r>
      <w:r w:rsidR="00DB32BE" w:rsidRPr="00DB32BE">
        <w:rPr>
          <w:rFonts w:ascii="Simplified Arabic" w:hAnsi="Simplified Arabic" w:cs="Simplified Arabic"/>
          <w:rtl/>
        </w:rPr>
        <w:t>قارن</w:t>
      </w:r>
      <w:r>
        <w:rPr>
          <w:rFonts w:ascii="Simplified Arabic" w:hAnsi="Simplified Arabic" w:cs="Simplified Arabic" w:hint="cs"/>
          <w:rtl/>
        </w:rPr>
        <w:t>ة</w:t>
      </w:r>
      <w:r w:rsidR="00DB32BE" w:rsidRPr="00DB32BE">
        <w:rPr>
          <w:rFonts w:ascii="Simplified Arabic" w:hAnsi="Simplified Arabic" w:cs="Simplified Arabic"/>
          <w:rtl/>
        </w:rPr>
        <w:t xml:space="preserve"> مجموع النقاط الفنية لكل </w:t>
      </w:r>
      <w:r w:rsidR="006C1BF0">
        <w:rPr>
          <w:rFonts w:ascii="Simplified Arabic" w:hAnsi="Simplified Arabic" w:cs="Simplified Arabic"/>
          <w:rtl/>
        </w:rPr>
        <w:t>عطاء</w:t>
      </w:r>
      <w:r w:rsidR="00DB32BE" w:rsidRPr="00DB32BE">
        <w:rPr>
          <w:rFonts w:ascii="Simplified Arabic" w:hAnsi="Simplified Arabic" w:cs="Simplified Arabic"/>
          <w:rtl/>
        </w:rPr>
        <w:t xml:space="preserve"> مع الحد الأدنى لعلامة التأهيل المحددة في وثيقة </w:t>
      </w:r>
      <w:r>
        <w:rPr>
          <w:rFonts w:ascii="Simplified Arabic" w:hAnsi="Simplified Arabic" w:cs="Simplified Arabic" w:hint="cs"/>
          <w:rtl/>
        </w:rPr>
        <w:t>التعاقد</w:t>
      </w:r>
      <w:r w:rsidR="00DB32BE" w:rsidRPr="00DB32BE">
        <w:rPr>
          <w:rFonts w:ascii="Simplified Arabic" w:hAnsi="Simplified Arabic" w:cs="Simplified Arabic"/>
          <w:rtl/>
        </w:rPr>
        <w:t xml:space="preserve">، واستبعد أي </w:t>
      </w:r>
      <w:r w:rsidR="006C1BF0">
        <w:rPr>
          <w:rFonts w:ascii="Simplified Arabic" w:hAnsi="Simplified Arabic" w:cs="Simplified Arabic"/>
          <w:rtl/>
        </w:rPr>
        <w:t>عطاء</w:t>
      </w:r>
      <w:r w:rsidR="00DB32BE" w:rsidRPr="00DB32BE">
        <w:rPr>
          <w:rFonts w:ascii="Simplified Arabic" w:hAnsi="Simplified Arabic" w:cs="Simplified Arabic"/>
          <w:rtl/>
        </w:rPr>
        <w:t xml:space="preserve">لا يستجيب لشروط المرجعية ويحصل على علامة أقل من الحد الأدنى. </w:t>
      </w:r>
    </w:p>
    <w:p w:rsidR="00000000" w:rsidRDefault="000932DE">
      <w:pPr>
        <w:bidi/>
        <w:spacing w:before="0" w:after="0"/>
        <w:ind w:left="656" w:hanging="630"/>
        <w:rPr>
          <w:rFonts w:ascii="Simplified Arabic" w:hAnsi="Simplified Arabic" w:cs="Simplified Arabic"/>
          <w:rtl/>
        </w:rPr>
      </w:pPr>
      <w:r>
        <w:rPr>
          <w:rFonts w:ascii="Simplified Arabic" w:hAnsi="Simplified Arabic" w:cs="Simplified Arabic" w:hint="cs"/>
          <w:rtl/>
        </w:rPr>
        <w:t>6.</w:t>
      </w:r>
      <w:r>
        <w:rPr>
          <w:rFonts w:ascii="Simplified Arabic" w:hAnsi="Simplified Arabic" w:cs="Simplified Arabic" w:hint="cs"/>
          <w:rtl/>
        </w:rPr>
        <w:tab/>
      </w:r>
      <w:r w:rsidR="00DB32BE" w:rsidRPr="00DB32BE">
        <w:rPr>
          <w:rFonts w:ascii="Simplified Arabic" w:hAnsi="Simplified Arabic" w:cs="Simplified Arabic" w:hint="eastAsia"/>
          <w:rtl/>
        </w:rPr>
        <w:t>إعداد</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تقرير</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تقييم</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فني</w:t>
      </w:r>
      <w:r w:rsidR="00DB32BE" w:rsidRPr="00DB32BE">
        <w:rPr>
          <w:rFonts w:ascii="Simplified Arabic" w:hAnsi="Simplified Arabic" w:cs="Simplified Arabic"/>
          <w:rtl/>
        </w:rPr>
        <w:t>.</w:t>
      </w:r>
    </w:p>
    <w:p w:rsidR="00000000" w:rsidRDefault="000932DE">
      <w:pPr>
        <w:bidi/>
        <w:spacing w:before="0" w:after="0"/>
        <w:ind w:left="656" w:hanging="630"/>
        <w:rPr>
          <w:rFonts w:ascii="Simplified Arabic" w:hAnsi="Simplified Arabic" w:cs="Simplified Arabic"/>
          <w:rtl/>
        </w:rPr>
      </w:pPr>
      <w:r>
        <w:rPr>
          <w:rFonts w:ascii="Simplified Arabic" w:hAnsi="Simplified Arabic" w:cs="Simplified Arabic" w:hint="cs"/>
          <w:rtl/>
        </w:rPr>
        <w:t>7.</w:t>
      </w:r>
      <w:r>
        <w:rPr>
          <w:rFonts w:ascii="Simplified Arabic" w:hAnsi="Simplified Arabic" w:cs="Simplified Arabic" w:hint="cs"/>
          <w:rtl/>
        </w:rPr>
        <w:tab/>
      </w:r>
      <w:r w:rsidR="00DB32BE" w:rsidRPr="00DB32BE">
        <w:rPr>
          <w:rFonts w:ascii="Simplified Arabic" w:hAnsi="Simplified Arabic" w:cs="Simplified Arabic" w:hint="eastAsia"/>
          <w:rtl/>
        </w:rPr>
        <w:t>إشعار</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المرشحين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الذين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تم</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رفض</w:t>
      </w:r>
      <w:r w:rsidR="00DB32BE" w:rsidRPr="00DB32BE">
        <w:rPr>
          <w:rFonts w:ascii="Simplified Arabic" w:hAnsi="Simplified Arabic" w:cs="Simplified Arabic"/>
          <w:rtl/>
        </w:rPr>
        <w:t xml:space="preserve"> </w:t>
      </w:r>
      <w:r w:rsidR="004D6F26">
        <w:rPr>
          <w:rFonts w:ascii="Simplified Arabic" w:hAnsi="Simplified Arabic" w:cs="Simplified Arabic" w:hint="eastAsia"/>
          <w:rtl/>
        </w:rPr>
        <w:t>عطاءات</w:t>
      </w:r>
      <w:r w:rsidR="00DB32BE" w:rsidRPr="00DB32BE">
        <w:rPr>
          <w:rFonts w:ascii="Simplified Arabic" w:hAnsi="Simplified Arabic" w:cs="Simplified Arabic" w:hint="eastAsia"/>
          <w:rtl/>
        </w:rPr>
        <w:t>هم</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مع</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بيان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أن</w:t>
      </w:r>
      <w:r w:rsidR="00DB32BE" w:rsidRPr="00DB32BE">
        <w:rPr>
          <w:rFonts w:ascii="Simplified Arabic" w:hAnsi="Simplified Arabic" w:cs="Simplified Arabic"/>
          <w:rtl/>
        </w:rPr>
        <w:t xml:space="preserve"> </w:t>
      </w:r>
      <w:r w:rsidR="004D6F26">
        <w:rPr>
          <w:rFonts w:ascii="Simplified Arabic" w:hAnsi="Simplified Arabic" w:cs="Simplified Arabic" w:hint="eastAsia"/>
          <w:rtl/>
        </w:rPr>
        <w:t>عطاءات</w:t>
      </w:r>
      <w:r w:rsidR="00DB32BE" w:rsidRPr="00DB32BE">
        <w:rPr>
          <w:rFonts w:ascii="Simplified Arabic" w:hAnsi="Simplified Arabic" w:cs="Simplified Arabic" w:hint="eastAsia"/>
          <w:rtl/>
        </w:rPr>
        <w:t>هم</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المالية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ستعاد</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دون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فتحها</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بعد</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إكمال</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عملية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التقييم</w:t>
      </w:r>
      <w:r w:rsidR="00DB32BE" w:rsidRPr="00DB32BE">
        <w:rPr>
          <w:rFonts w:ascii="Simplified Arabic" w:hAnsi="Simplified Arabic" w:cs="Simplified Arabic"/>
          <w:rtl/>
        </w:rPr>
        <w:t>.</w:t>
      </w:r>
    </w:p>
    <w:p w:rsidR="00000000" w:rsidRDefault="000932DE">
      <w:pPr>
        <w:bidi/>
        <w:spacing w:before="0" w:after="0"/>
        <w:ind w:left="656" w:hanging="630"/>
        <w:rPr>
          <w:rFonts w:ascii="Simplified Arabic" w:hAnsi="Simplified Arabic" w:cs="Simplified Arabic"/>
          <w:rtl/>
        </w:rPr>
      </w:pPr>
      <w:r>
        <w:rPr>
          <w:rFonts w:ascii="Simplified Arabic" w:hAnsi="Simplified Arabic" w:cs="Simplified Arabic" w:hint="cs"/>
          <w:rtl/>
        </w:rPr>
        <w:t>8.</w:t>
      </w:r>
      <w:r>
        <w:rPr>
          <w:rFonts w:ascii="Simplified Arabic" w:hAnsi="Simplified Arabic" w:cs="Simplified Arabic" w:hint="cs"/>
          <w:rtl/>
        </w:rPr>
        <w:tab/>
      </w:r>
      <w:r w:rsidR="00DB32BE" w:rsidRPr="00DB32BE">
        <w:rPr>
          <w:rFonts w:ascii="Simplified Arabic" w:hAnsi="Simplified Arabic" w:cs="Simplified Arabic"/>
          <w:rtl/>
        </w:rPr>
        <w:t xml:space="preserve">إشعار الاستشاريين الذين تفي </w:t>
      </w:r>
      <w:r w:rsidR="004D6F26">
        <w:rPr>
          <w:rFonts w:ascii="Simplified Arabic" w:hAnsi="Simplified Arabic" w:cs="Simplified Arabic"/>
          <w:rtl/>
        </w:rPr>
        <w:t>عطاءات</w:t>
      </w:r>
      <w:r w:rsidR="00DB32BE" w:rsidRPr="00DB32BE">
        <w:rPr>
          <w:rFonts w:ascii="Simplified Arabic" w:hAnsi="Simplified Arabic" w:cs="Simplified Arabic"/>
          <w:rtl/>
        </w:rPr>
        <w:t>هم بالحد الأدنى بتاريخ وزمان ومكان فتح ال</w:t>
      </w:r>
      <w:r w:rsidR="006C1BF0">
        <w:rPr>
          <w:rFonts w:ascii="Simplified Arabic" w:hAnsi="Simplified Arabic" w:cs="Simplified Arabic"/>
          <w:rtl/>
        </w:rPr>
        <w:t>عطاء</w:t>
      </w:r>
      <w:r w:rsidR="00DB32BE" w:rsidRPr="00DB32BE">
        <w:rPr>
          <w:rFonts w:ascii="Simplified Arabic" w:hAnsi="Simplified Arabic" w:cs="Simplified Arabic"/>
          <w:rtl/>
        </w:rPr>
        <w:t xml:space="preserve"> المالي وإجراء فتح </w:t>
      </w:r>
      <w:r w:rsidR="00DB32BE" w:rsidRPr="00DB32BE">
        <w:rPr>
          <w:rFonts w:ascii="Simplified Arabic" w:hAnsi="Simplified Arabic" w:cs="Simplified Arabic" w:hint="eastAsia"/>
          <w:rtl/>
        </w:rPr>
        <w:t>ال</w:t>
      </w:r>
      <w:r w:rsidR="004D6F26">
        <w:rPr>
          <w:rFonts w:ascii="Simplified Arabic" w:hAnsi="Simplified Arabic" w:cs="Simplified Arabic" w:hint="eastAsia"/>
          <w:rtl/>
        </w:rPr>
        <w:t>عطاءات</w:t>
      </w:r>
      <w:r w:rsidR="00DB32BE" w:rsidRPr="00DB32BE">
        <w:rPr>
          <w:rFonts w:ascii="Simplified Arabic" w:hAnsi="Simplified Arabic" w:cs="Simplified Arabic"/>
          <w:rtl/>
        </w:rPr>
        <w:t xml:space="preserve">. </w:t>
      </w:r>
    </w:p>
    <w:p w:rsidR="00000000" w:rsidRDefault="000932DE">
      <w:pPr>
        <w:bidi/>
        <w:spacing w:before="0" w:after="0"/>
        <w:ind w:left="656" w:hanging="630"/>
        <w:rPr>
          <w:rFonts w:ascii="Simplified Arabic" w:hAnsi="Simplified Arabic" w:cs="Simplified Arabic"/>
          <w:rtl/>
        </w:rPr>
      </w:pPr>
      <w:r>
        <w:rPr>
          <w:rFonts w:ascii="Simplified Arabic" w:hAnsi="Simplified Arabic" w:cs="Simplified Arabic" w:hint="cs"/>
          <w:rtl/>
        </w:rPr>
        <w:t>9.</w:t>
      </w:r>
      <w:r>
        <w:rPr>
          <w:rFonts w:ascii="Simplified Arabic" w:hAnsi="Simplified Arabic" w:cs="Simplified Arabic" w:hint="cs"/>
          <w:rtl/>
        </w:rPr>
        <w:tab/>
        <w:t>ال</w:t>
      </w:r>
      <w:r w:rsidR="00DB32BE" w:rsidRPr="00DB32BE">
        <w:rPr>
          <w:rFonts w:ascii="Simplified Arabic" w:hAnsi="Simplified Arabic" w:cs="Simplified Arabic" w:hint="eastAsia"/>
          <w:rtl/>
        </w:rPr>
        <w:t>بد</w:t>
      </w:r>
      <w:r>
        <w:rPr>
          <w:rFonts w:ascii="Simplified Arabic" w:hAnsi="Simplified Arabic" w:cs="Simplified Arabic" w:hint="cs"/>
          <w:rtl/>
        </w:rPr>
        <w:t xml:space="preserve">ء </w:t>
      </w:r>
      <w:r w:rsidR="00DB32BE" w:rsidRPr="00DB32BE">
        <w:rPr>
          <w:rFonts w:ascii="Simplified Arabic" w:hAnsi="Simplified Arabic" w:cs="Simplified Arabic" w:hint="eastAsia"/>
          <w:rtl/>
        </w:rPr>
        <w:t>بالتقييم</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المالي</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عن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طريق</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تحديد</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السعر</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المقدر</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لكل</w:t>
      </w:r>
      <w:r w:rsidR="00DB32BE" w:rsidRPr="00DB32BE">
        <w:rPr>
          <w:rFonts w:ascii="Simplified Arabic" w:hAnsi="Simplified Arabic" w:cs="Simplified Arabic"/>
          <w:rtl/>
        </w:rPr>
        <w:t xml:space="preserve"> </w:t>
      </w:r>
      <w:r w:rsidR="006C1BF0">
        <w:rPr>
          <w:rFonts w:ascii="Simplified Arabic" w:hAnsi="Simplified Arabic" w:cs="Simplified Arabic" w:hint="eastAsia"/>
          <w:rtl/>
        </w:rPr>
        <w:t>عطاء</w:t>
      </w:r>
      <w:r w:rsidR="00DB32BE" w:rsidRPr="00DB32BE">
        <w:rPr>
          <w:rFonts w:ascii="Simplified Arabic" w:hAnsi="Simplified Arabic" w:cs="Simplified Arabic"/>
          <w:rtl/>
        </w:rPr>
        <w:t>.</w:t>
      </w:r>
    </w:p>
    <w:p w:rsidR="00000000" w:rsidRDefault="000932DE">
      <w:pPr>
        <w:bidi/>
        <w:spacing w:before="0" w:after="0"/>
        <w:ind w:left="656" w:hanging="630"/>
        <w:rPr>
          <w:rFonts w:ascii="Simplified Arabic" w:hAnsi="Simplified Arabic" w:cs="Simplified Arabic"/>
          <w:rtl/>
        </w:rPr>
      </w:pPr>
      <w:r>
        <w:rPr>
          <w:rFonts w:ascii="Simplified Arabic" w:hAnsi="Simplified Arabic" w:cs="Simplified Arabic" w:hint="cs"/>
          <w:rtl/>
        </w:rPr>
        <w:t>10.</w:t>
      </w:r>
      <w:r>
        <w:rPr>
          <w:rFonts w:ascii="Simplified Arabic" w:hAnsi="Simplified Arabic" w:cs="Simplified Arabic" w:hint="cs"/>
          <w:rtl/>
        </w:rPr>
        <w:tab/>
      </w:r>
      <w:r w:rsidR="00DB32BE" w:rsidRPr="00DB32BE">
        <w:rPr>
          <w:rFonts w:ascii="Simplified Arabic" w:hAnsi="Simplified Arabic" w:cs="Simplified Arabic"/>
          <w:rtl/>
        </w:rPr>
        <w:t>استبع</w:t>
      </w:r>
      <w:r>
        <w:rPr>
          <w:rFonts w:ascii="Simplified Arabic" w:hAnsi="Simplified Arabic" w:cs="Simplified Arabic" w:hint="cs"/>
          <w:rtl/>
        </w:rPr>
        <w:t>ا</w:t>
      </w:r>
      <w:r w:rsidR="00DB32BE" w:rsidRPr="00DB32BE">
        <w:rPr>
          <w:rFonts w:ascii="Simplified Arabic" w:hAnsi="Simplified Arabic" w:cs="Simplified Arabic"/>
          <w:rtl/>
        </w:rPr>
        <w:t>د كافة ال</w:t>
      </w:r>
      <w:r w:rsidR="004D6F26">
        <w:rPr>
          <w:rFonts w:ascii="Simplified Arabic" w:hAnsi="Simplified Arabic" w:cs="Simplified Arabic"/>
          <w:rtl/>
        </w:rPr>
        <w:t>عطاءات</w:t>
      </w:r>
      <w:r w:rsidR="00DB32BE" w:rsidRPr="00DB32BE">
        <w:rPr>
          <w:rFonts w:ascii="Simplified Arabic" w:hAnsi="Simplified Arabic" w:cs="Simplified Arabic"/>
          <w:rtl/>
        </w:rPr>
        <w:t xml:space="preserve"> التي تتجاوز الميزانية المحددة في وثيقة طلب ال</w:t>
      </w:r>
      <w:r w:rsidR="004D6F26">
        <w:rPr>
          <w:rFonts w:ascii="Simplified Arabic" w:hAnsi="Simplified Arabic" w:cs="Simplified Arabic"/>
          <w:rtl/>
        </w:rPr>
        <w:t>عطاءات</w:t>
      </w:r>
      <w:r w:rsidR="00DB32BE" w:rsidRPr="00DB32BE">
        <w:rPr>
          <w:rFonts w:ascii="Simplified Arabic" w:hAnsi="Simplified Arabic" w:cs="Simplified Arabic"/>
          <w:rtl/>
        </w:rPr>
        <w:t xml:space="preserve"> و</w:t>
      </w:r>
      <w:r>
        <w:rPr>
          <w:rFonts w:ascii="Simplified Arabic" w:hAnsi="Simplified Arabic" w:cs="Simplified Arabic" w:hint="cs"/>
          <w:rtl/>
        </w:rPr>
        <w:t>ت</w:t>
      </w:r>
      <w:r w:rsidR="00DB32BE" w:rsidRPr="00DB32BE">
        <w:rPr>
          <w:rFonts w:ascii="Simplified Arabic" w:hAnsi="Simplified Arabic" w:cs="Simplified Arabic"/>
          <w:rtl/>
        </w:rPr>
        <w:t>حد</w:t>
      </w:r>
      <w:r>
        <w:rPr>
          <w:rFonts w:ascii="Simplified Arabic" w:hAnsi="Simplified Arabic" w:cs="Simplified Arabic" w:hint="cs"/>
          <w:rtl/>
        </w:rPr>
        <w:t>ي</w:t>
      </w:r>
      <w:r w:rsidR="00DB32BE" w:rsidRPr="00DB32BE">
        <w:rPr>
          <w:rFonts w:ascii="Simplified Arabic" w:hAnsi="Simplified Arabic" w:cs="Simplified Arabic"/>
          <w:rtl/>
        </w:rPr>
        <w:t>د ال</w:t>
      </w:r>
      <w:r w:rsidR="006C1BF0">
        <w:rPr>
          <w:rFonts w:ascii="Simplified Arabic" w:hAnsi="Simplified Arabic" w:cs="Simplified Arabic"/>
          <w:rtl/>
        </w:rPr>
        <w:t>عطاء</w:t>
      </w:r>
      <w:r w:rsidR="00DB32BE" w:rsidRPr="00DB32BE">
        <w:rPr>
          <w:rFonts w:ascii="Simplified Arabic" w:hAnsi="Simplified Arabic" w:cs="Simplified Arabic"/>
          <w:rtl/>
        </w:rPr>
        <w:t xml:space="preserve"> المتبقي صاحب أعلى علامة فنية والذي سيكون ال</w:t>
      </w:r>
      <w:r w:rsidR="006C1BF0">
        <w:rPr>
          <w:rFonts w:ascii="Simplified Arabic" w:hAnsi="Simplified Arabic" w:cs="Simplified Arabic"/>
          <w:rtl/>
        </w:rPr>
        <w:t>عطاء</w:t>
      </w:r>
      <w:r w:rsidR="00DB32BE" w:rsidRPr="00DB32BE">
        <w:rPr>
          <w:rFonts w:ascii="Simplified Arabic" w:hAnsi="Simplified Arabic" w:cs="Simplified Arabic"/>
          <w:rtl/>
        </w:rPr>
        <w:t xml:space="preserve"> الفائز. </w:t>
      </w:r>
    </w:p>
    <w:p w:rsidR="00000000" w:rsidRDefault="000932DE">
      <w:pPr>
        <w:bidi/>
        <w:spacing w:before="0" w:after="0"/>
        <w:ind w:left="656" w:hanging="630"/>
        <w:rPr>
          <w:rFonts w:ascii="Simplified Arabic" w:hAnsi="Simplified Arabic" w:cs="Simplified Arabic"/>
          <w:rtl/>
        </w:rPr>
      </w:pPr>
      <w:r>
        <w:rPr>
          <w:rFonts w:ascii="Simplified Arabic" w:hAnsi="Simplified Arabic" w:cs="Simplified Arabic" w:hint="cs"/>
          <w:rtl/>
        </w:rPr>
        <w:t>11.</w:t>
      </w:r>
      <w:r>
        <w:rPr>
          <w:rFonts w:ascii="Simplified Arabic" w:hAnsi="Simplified Arabic" w:cs="Simplified Arabic" w:hint="cs"/>
          <w:rtl/>
        </w:rPr>
        <w:tab/>
      </w:r>
      <w:r w:rsidR="00DB32BE" w:rsidRPr="00DB32BE">
        <w:rPr>
          <w:rFonts w:ascii="Simplified Arabic" w:hAnsi="Simplified Arabic" w:cs="Simplified Arabic" w:hint="eastAsia"/>
          <w:rtl/>
        </w:rPr>
        <w:t>إعداد</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تقرير</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تقييم</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مالي</w:t>
      </w:r>
      <w:r w:rsidR="00DB32BE" w:rsidRPr="00DB32BE">
        <w:rPr>
          <w:rFonts w:ascii="Simplified Arabic" w:hAnsi="Simplified Arabic" w:cs="Simplified Arabic"/>
          <w:rtl/>
        </w:rPr>
        <w:t>.</w:t>
      </w:r>
    </w:p>
    <w:p w:rsidR="00000000" w:rsidRDefault="000932DE">
      <w:pPr>
        <w:bidi/>
        <w:spacing w:before="120" w:after="0"/>
        <w:ind w:left="994" w:hanging="965"/>
        <w:jc w:val="left"/>
        <w:rPr>
          <w:rFonts w:ascii="Simplified Arabic" w:hAnsi="Simplified Arabic" w:cs="Simplified Arabic"/>
          <w:b/>
          <w:bCs/>
          <w:rtl/>
          <w:lang w:eastAsia="ar-SA"/>
        </w:rPr>
      </w:pPr>
      <w:r>
        <w:rPr>
          <w:rFonts w:ascii="Simplified Arabic" w:hAnsi="Simplified Arabic" w:cs="Simplified Arabic" w:hint="cs"/>
          <w:b/>
          <w:bCs/>
          <w:rtl/>
          <w:lang w:eastAsia="ar-SA"/>
        </w:rPr>
        <w:t>4.4.14</w:t>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الموافقات</w:t>
      </w:r>
      <w:r w:rsidR="00DB32BE" w:rsidRPr="00DB32BE">
        <w:rPr>
          <w:rFonts w:ascii="Simplified Arabic" w:hAnsi="Simplified Arabic" w:cs="Simplified Arabic"/>
          <w:b/>
          <w:bCs/>
          <w:rtl/>
          <w:lang w:eastAsia="ar-SA"/>
        </w:rPr>
        <w:t xml:space="preserve"> </w:t>
      </w:r>
      <w:r w:rsidR="00DB32BE" w:rsidRPr="00DB32BE">
        <w:rPr>
          <w:rFonts w:ascii="Simplified Arabic" w:hAnsi="Simplified Arabic" w:cs="Simplified Arabic" w:hint="eastAsia"/>
          <w:b/>
          <w:bCs/>
          <w:rtl/>
          <w:lang w:eastAsia="ar-SA"/>
        </w:rPr>
        <w:t>المطلوبة</w:t>
      </w:r>
    </w:p>
    <w:p w:rsidR="003A1BAA" w:rsidRPr="000D33FA" w:rsidRDefault="00DB32BE" w:rsidP="003A1BAA">
      <w:pPr>
        <w:bidi/>
        <w:spacing w:before="0" w:after="0"/>
        <w:ind w:left="986" w:hanging="960"/>
        <w:rPr>
          <w:rFonts w:ascii="Simplified Arabic" w:hAnsi="Simplified Arabic" w:cs="Simplified Arabic"/>
          <w:rtl/>
          <w:lang w:eastAsia="ar-SA"/>
        </w:rPr>
      </w:pPr>
      <w:r w:rsidRPr="00DB32BE">
        <w:rPr>
          <w:rFonts w:ascii="Simplified Arabic" w:hAnsi="Simplified Arabic" w:cs="Simplified Arabic" w:hint="eastAsia"/>
          <w:rtl/>
          <w:lang w:eastAsia="ar-SA"/>
        </w:rPr>
        <w:t>تكون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لجنة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التقييم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والتحليل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مسؤولة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تحضير</w:t>
      </w:r>
      <w:r w:rsidRPr="00DB32BE">
        <w:rPr>
          <w:rFonts w:ascii="Simplified Arabic" w:hAnsi="Simplified Arabic" w:cs="Simplified Arabic"/>
          <w:rtl/>
          <w:lang w:eastAsia="ar-SA"/>
        </w:rPr>
        <w:t>:</w:t>
      </w:r>
    </w:p>
    <w:p w:rsidR="003A1BAA" w:rsidRPr="000D33FA" w:rsidRDefault="00DB32BE" w:rsidP="003A1BAA">
      <w:pPr>
        <w:numPr>
          <w:ilvl w:val="0"/>
          <w:numId w:val="293"/>
        </w:numPr>
        <w:tabs>
          <w:tab w:val="num" w:pos="1466"/>
        </w:tabs>
        <w:bidi/>
        <w:spacing w:before="0" w:after="0"/>
        <w:ind w:left="1466" w:hanging="480"/>
        <w:jc w:val="left"/>
        <w:rPr>
          <w:rFonts w:ascii="Simplified Arabic" w:hAnsi="Simplified Arabic" w:cs="Simplified Arabic"/>
          <w:lang w:eastAsia="ar-SA"/>
        </w:rPr>
      </w:pPr>
      <w:r w:rsidRPr="00DB32BE">
        <w:rPr>
          <w:rFonts w:ascii="Simplified Arabic" w:hAnsi="Simplified Arabic" w:cs="Simplified Arabic"/>
          <w:rtl/>
          <w:lang w:eastAsia="ar-SA"/>
        </w:rPr>
        <w:t>تقرير تقييم فني (قبل فتح ال</w:t>
      </w:r>
      <w:r w:rsidR="004D6F26">
        <w:rPr>
          <w:rFonts w:ascii="Simplified Arabic" w:hAnsi="Simplified Arabic" w:cs="Simplified Arabic"/>
          <w:rtl/>
          <w:lang w:eastAsia="ar-SA"/>
        </w:rPr>
        <w:t>عطاءات</w:t>
      </w:r>
      <w:r w:rsidRPr="00DB32BE">
        <w:rPr>
          <w:rFonts w:ascii="Simplified Arabic" w:hAnsi="Simplified Arabic" w:cs="Simplified Arabic"/>
          <w:rtl/>
          <w:lang w:eastAsia="ar-SA"/>
        </w:rPr>
        <w:t xml:space="preserve"> المالية)؛</w:t>
      </w:r>
    </w:p>
    <w:p w:rsidR="003A1BAA" w:rsidRPr="000D33FA" w:rsidRDefault="00DB32BE" w:rsidP="003A1BAA">
      <w:pPr>
        <w:numPr>
          <w:ilvl w:val="0"/>
          <w:numId w:val="293"/>
        </w:numPr>
        <w:tabs>
          <w:tab w:val="num" w:pos="1466"/>
        </w:tabs>
        <w:bidi/>
        <w:spacing w:before="0" w:after="120"/>
        <w:ind w:left="1466" w:hanging="480"/>
        <w:jc w:val="left"/>
        <w:rPr>
          <w:rFonts w:ascii="Simplified Arabic" w:hAnsi="Simplified Arabic" w:cs="Simplified Arabic"/>
          <w:lang w:eastAsia="ar-SA"/>
        </w:rPr>
      </w:pPr>
      <w:r w:rsidRPr="00DB32BE">
        <w:rPr>
          <w:rFonts w:ascii="Simplified Arabic" w:hAnsi="Simplified Arabic" w:cs="Simplified Arabic"/>
          <w:rtl/>
          <w:lang w:eastAsia="ar-SA"/>
        </w:rPr>
        <w:t>وتقرير تقييم مالي بعد إكمال التقييم.</w:t>
      </w:r>
    </w:p>
    <w:p w:rsidR="00000000" w:rsidRDefault="007C7775">
      <w:pPr>
        <w:bidi/>
        <w:spacing w:before="120" w:after="0"/>
        <w:ind w:left="994" w:hanging="965"/>
        <w:jc w:val="left"/>
        <w:rPr>
          <w:rFonts w:ascii="Simplified Arabic" w:hAnsi="Simplified Arabic" w:cs="Simplified Arabic"/>
          <w:b/>
          <w:bCs/>
          <w:rtl/>
          <w:lang w:eastAsia="ar-SA"/>
        </w:rPr>
      </w:pPr>
      <w:r>
        <w:rPr>
          <w:rFonts w:ascii="Simplified Arabic" w:hAnsi="Simplified Arabic" w:cs="Simplified Arabic" w:hint="cs"/>
          <w:b/>
          <w:bCs/>
          <w:rtl/>
          <w:lang w:eastAsia="ar-SA"/>
        </w:rPr>
        <w:t>5.4.14</w:t>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الوثائق</w:t>
      </w:r>
      <w:r w:rsidR="00DB32BE" w:rsidRPr="00DB32BE">
        <w:rPr>
          <w:rFonts w:ascii="Simplified Arabic" w:hAnsi="Simplified Arabic" w:cs="Simplified Arabic"/>
          <w:b/>
          <w:bCs/>
          <w:rtl/>
          <w:lang w:eastAsia="ar-SA"/>
        </w:rPr>
        <w:t xml:space="preserve"> المطلوبة</w:t>
      </w:r>
    </w:p>
    <w:p w:rsidR="00000000" w:rsidRDefault="007C7775">
      <w:pPr>
        <w:bidi/>
        <w:spacing w:before="0" w:after="120"/>
        <w:ind w:left="566" w:hanging="540"/>
        <w:rPr>
          <w:rFonts w:ascii="Simplified Arabic" w:hAnsi="Simplified Arabic" w:cs="Simplified Arabic"/>
          <w:rtl/>
          <w:lang w:eastAsia="ar-SA"/>
        </w:rPr>
      </w:pPr>
      <w:r>
        <w:rPr>
          <w:rFonts w:ascii="Simplified Arabic" w:hAnsi="Simplified Arabic" w:cs="Simplified Arabic" w:hint="cs"/>
          <w:rtl/>
          <w:lang w:eastAsia="ar-SA"/>
        </w:rPr>
        <w:t>1.</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يجب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الاحتفاظ</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ملف</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بتقارير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التقييم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الفنية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والمالية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تمت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الموافقة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عليها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وجميع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الوثائق</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المساندة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المستخدمة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التقييم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مثل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أوراق</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تسجيل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العلامات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الفردية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الموقعة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ومحاضر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اجتماعات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المُقَيِّمين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ويجب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توقيع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تقارير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التقييم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قبل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جميع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الموظفين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الذين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شاركوا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التقييم</w:t>
      </w:r>
      <w:r w:rsidR="00DB32BE" w:rsidRPr="00DB32BE">
        <w:rPr>
          <w:rFonts w:ascii="Simplified Arabic" w:hAnsi="Simplified Arabic" w:cs="Simplified Arabic"/>
          <w:rtl/>
          <w:lang w:eastAsia="ar-SA"/>
        </w:rPr>
        <w:t>.</w:t>
      </w:r>
    </w:p>
    <w:p w:rsidR="00000000" w:rsidRDefault="007C7775">
      <w:pPr>
        <w:bidi/>
        <w:spacing w:before="0" w:after="0"/>
        <w:ind w:left="576" w:hanging="547"/>
        <w:rPr>
          <w:rFonts w:ascii="Simplified Arabic" w:hAnsi="Simplified Arabic" w:cs="Simplified Arabic"/>
          <w:rtl/>
          <w:lang w:eastAsia="ar-SA"/>
        </w:rPr>
      </w:pPr>
      <w:r>
        <w:rPr>
          <w:rFonts w:ascii="Simplified Arabic" w:hAnsi="Simplified Arabic" w:cs="Simplified Arabic" w:hint="cs"/>
          <w:rtl/>
          <w:lang w:eastAsia="ar-SA"/>
        </w:rPr>
        <w:t>2.</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يجب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يتضمن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تقرير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التقييم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الفني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المعلومات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التالية</w:t>
      </w:r>
      <w:r w:rsidR="00DB32BE" w:rsidRPr="00DB32BE">
        <w:rPr>
          <w:rFonts w:ascii="Simplified Arabic" w:hAnsi="Simplified Arabic" w:cs="Simplified Arabic"/>
          <w:rtl/>
          <w:lang w:eastAsia="ar-SA"/>
        </w:rPr>
        <w:t>:</w:t>
      </w:r>
    </w:p>
    <w:p w:rsidR="00000000" w:rsidRDefault="00DB32BE">
      <w:pPr>
        <w:numPr>
          <w:ilvl w:val="0"/>
          <w:numId w:val="294"/>
        </w:numPr>
        <w:tabs>
          <w:tab w:val="clear" w:pos="1286"/>
        </w:tabs>
        <w:bidi/>
        <w:spacing w:before="0" w:after="0"/>
        <w:ind w:left="656" w:right="0" w:hanging="270"/>
        <w:jc w:val="left"/>
        <w:rPr>
          <w:rFonts w:ascii="Simplified Arabic" w:hAnsi="Simplified Arabic" w:cs="Simplified Arabic"/>
          <w:lang w:eastAsia="ar-SA"/>
        </w:rPr>
      </w:pPr>
      <w:r w:rsidRPr="00DB32BE">
        <w:rPr>
          <w:rFonts w:ascii="Simplified Arabic" w:hAnsi="Simplified Arabic" w:cs="Simplified Arabic"/>
          <w:rtl/>
          <w:lang w:eastAsia="ar-SA"/>
        </w:rPr>
        <w:t>نتائج الفحص التمهيدي؛</w:t>
      </w:r>
    </w:p>
    <w:p w:rsidR="00000000" w:rsidRDefault="00DB32BE">
      <w:pPr>
        <w:numPr>
          <w:ilvl w:val="0"/>
          <w:numId w:val="294"/>
        </w:numPr>
        <w:tabs>
          <w:tab w:val="clear" w:pos="1286"/>
        </w:tabs>
        <w:bidi/>
        <w:spacing w:before="0" w:after="0"/>
        <w:ind w:left="656" w:right="0" w:hanging="270"/>
        <w:jc w:val="left"/>
        <w:rPr>
          <w:rFonts w:ascii="Simplified Arabic" w:hAnsi="Simplified Arabic" w:cs="Simplified Arabic"/>
          <w:lang w:eastAsia="ar-SA"/>
        </w:rPr>
      </w:pPr>
      <w:r w:rsidRPr="00DB32BE">
        <w:rPr>
          <w:rFonts w:ascii="Simplified Arabic" w:hAnsi="Simplified Arabic" w:cs="Simplified Arabic"/>
          <w:rtl/>
          <w:lang w:eastAsia="ar-SA"/>
        </w:rPr>
        <w:t>العلامات الفنية التي منحها كل مُقَ</w:t>
      </w:r>
      <w:r w:rsidRPr="00DB32BE">
        <w:rPr>
          <w:rFonts w:ascii="Simplified Arabic" w:hAnsi="Simplified Arabic" w:cs="Simplified Arabic" w:hint="eastAsia"/>
          <w:rtl/>
          <w:lang w:eastAsia="ar-SA"/>
        </w:rPr>
        <w:t>يّ</w:t>
      </w:r>
      <w:r w:rsidRPr="00DB32BE">
        <w:rPr>
          <w:rFonts w:ascii="Simplified Arabic" w:hAnsi="Simplified Arabic" w:cs="Simplified Arabic"/>
          <w:rtl/>
          <w:lang w:eastAsia="ar-SA"/>
        </w:rPr>
        <w:t xml:space="preserve">م لكل </w:t>
      </w:r>
      <w:r w:rsidR="006C1BF0">
        <w:rPr>
          <w:rFonts w:ascii="Simplified Arabic" w:hAnsi="Simplified Arabic" w:cs="Simplified Arabic" w:hint="eastAsia"/>
          <w:rtl/>
        </w:rPr>
        <w:t>عطاء</w:t>
      </w:r>
      <w:r w:rsidRPr="00DB32BE">
        <w:rPr>
          <w:rFonts w:ascii="Simplified Arabic" w:hAnsi="Simplified Arabic" w:cs="Simplified Arabic"/>
          <w:rtl/>
          <w:lang w:eastAsia="ar-SA"/>
        </w:rPr>
        <w:t>؛</w:t>
      </w:r>
    </w:p>
    <w:p w:rsidR="00000000" w:rsidRDefault="00DB32BE">
      <w:pPr>
        <w:numPr>
          <w:ilvl w:val="0"/>
          <w:numId w:val="294"/>
        </w:numPr>
        <w:tabs>
          <w:tab w:val="clear" w:pos="1286"/>
        </w:tabs>
        <w:bidi/>
        <w:spacing w:before="0" w:after="0"/>
        <w:ind w:left="656" w:right="0" w:hanging="270"/>
        <w:jc w:val="left"/>
        <w:rPr>
          <w:rFonts w:ascii="Simplified Arabic" w:hAnsi="Simplified Arabic" w:cs="Simplified Arabic"/>
          <w:lang w:eastAsia="ar-SA"/>
        </w:rPr>
      </w:pPr>
      <w:r w:rsidRPr="00DB32BE">
        <w:rPr>
          <w:rFonts w:ascii="Simplified Arabic" w:hAnsi="Simplified Arabic" w:cs="Simplified Arabic"/>
          <w:rtl/>
          <w:lang w:eastAsia="ar-SA"/>
        </w:rPr>
        <w:t xml:space="preserve">ملخص لنقاط القوة ونقاط الضعف النسبية لكل </w:t>
      </w:r>
      <w:r w:rsidR="006C1BF0">
        <w:rPr>
          <w:rFonts w:ascii="Simplified Arabic" w:hAnsi="Simplified Arabic" w:cs="Simplified Arabic" w:hint="eastAsia"/>
          <w:rtl/>
        </w:rPr>
        <w:t>عطاء</w:t>
      </w:r>
      <w:r w:rsidRPr="00DB32BE">
        <w:rPr>
          <w:rFonts w:ascii="Simplified Arabic" w:hAnsi="Simplified Arabic" w:cs="Simplified Arabic"/>
          <w:rtl/>
          <w:lang w:eastAsia="ar-SA"/>
        </w:rPr>
        <w:t>؛</w:t>
      </w:r>
    </w:p>
    <w:p w:rsidR="00000000" w:rsidRDefault="00DB32BE">
      <w:pPr>
        <w:numPr>
          <w:ilvl w:val="0"/>
          <w:numId w:val="294"/>
        </w:numPr>
        <w:tabs>
          <w:tab w:val="clear" w:pos="1286"/>
        </w:tabs>
        <w:bidi/>
        <w:spacing w:before="0" w:after="0"/>
        <w:ind w:left="656" w:right="0" w:hanging="270"/>
        <w:jc w:val="left"/>
        <w:rPr>
          <w:rFonts w:ascii="Simplified Arabic" w:hAnsi="Simplified Arabic" w:cs="Simplified Arabic"/>
          <w:rtl/>
          <w:lang w:eastAsia="ar-SA"/>
        </w:rPr>
      </w:pPr>
      <w:r w:rsidRPr="00DB32BE">
        <w:rPr>
          <w:rFonts w:ascii="Simplified Arabic" w:hAnsi="Simplified Arabic" w:cs="Simplified Arabic"/>
          <w:rtl/>
          <w:lang w:eastAsia="ar-SA"/>
        </w:rPr>
        <w:t xml:space="preserve">أي </w:t>
      </w:r>
      <w:r w:rsidR="004D6F26">
        <w:rPr>
          <w:rFonts w:ascii="Simplified Arabic" w:hAnsi="Simplified Arabic" w:cs="Simplified Arabic"/>
          <w:rtl/>
          <w:lang w:eastAsia="ar-SA"/>
        </w:rPr>
        <w:t>عطاءات</w:t>
      </w:r>
      <w:r w:rsidRPr="00DB32BE">
        <w:rPr>
          <w:rFonts w:ascii="Simplified Arabic" w:hAnsi="Simplified Arabic" w:cs="Simplified Arabic"/>
          <w:rtl/>
          <w:lang w:eastAsia="ar-SA"/>
        </w:rPr>
        <w:t xml:space="preserve"> تم رفضها لعدم استجابتها لنواحي مهمة من شروط المرجعية وأسباب ذلك؛</w:t>
      </w:r>
    </w:p>
    <w:p w:rsidR="00000000" w:rsidRDefault="00DB32BE">
      <w:pPr>
        <w:numPr>
          <w:ilvl w:val="0"/>
          <w:numId w:val="294"/>
        </w:numPr>
        <w:tabs>
          <w:tab w:val="clear" w:pos="1286"/>
        </w:tabs>
        <w:bidi/>
        <w:spacing w:before="0" w:after="0"/>
        <w:ind w:left="656" w:right="0" w:hanging="270"/>
        <w:jc w:val="left"/>
        <w:rPr>
          <w:rFonts w:ascii="Simplified Arabic" w:hAnsi="Simplified Arabic" w:cs="Simplified Arabic"/>
          <w:lang w:eastAsia="ar-SA"/>
        </w:rPr>
      </w:pPr>
      <w:r w:rsidRPr="00DB32BE">
        <w:rPr>
          <w:rFonts w:ascii="Simplified Arabic" w:hAnsi="Simplified Arabic" w:cs="Simplified Arabic"/>
          <w:rtl/>
          <w:lang w:eastAsia="ar-SA"/>
        </w:rPr>
        <w:t xml:space="preserve">تحليل لأي تضاربات في العلامات بين المُقَيِّّمين وملخص لأية مناقشات دارت ولأية تعديلات أجريت؛ </w:t>
      </w:r>
    </w:p>
    <w:p w:rsidR="00000000" w:rsidRDefault="00DB32BE">
      <w:pPr>
        <w:numPr>
          <w:ilvl w:val="0"/>
          <w:numId w:val="294"/>
        </w:numPr>
        <w:tabs>
          <w:tab w:val="clear" w:pos="1286"/>
        </w:tabs>
        <w:bidi/>
        <w:spacing w:before="0" w:after="0"/>
        <w:ind w:left="656" w:right="0" w:hanging="270"/>
        <w:jc w:val="left"/>
        <w:rPr>
          <w:rFonts w:ascii="Simplified Arabic" w:hAnsi="Simplified Arabic" w:cs="Simplified Arabic"/>
          <w:lang w:eastAsia="ar-SA"/>
        </w:rPr>
      </w:pPr>
      <w:r w:rsidRPr="00DB32BE">
        <w:rPr>
          <w:rFonts w:ascii="Simplified Arabic" w:hAnsi="Simplified Arabic" w:cs="Simplified Arabic"/>
          <w:rtl/>
          <w:lang w:eastAsia="ar-SA"/>
        </w:rPr>
        <w:t>مجموع العلامات الفنية لكل عرض؛</w:t>
      </w:r>
    </w:p>
    <w:p w:rsidR="00000000" w:rsidRDefault="00DB32BE">
      <w:pPr>
        <w:numPr>
          <w:ilvl w:val="0"/>
          <w:numId w:val="294"/>
        </w:numPr>
        <w:tabs>
          <w:tab w:val="clear" w:pos="1286"/>
        </w:tabs>
        <w:bidi/>
        <w:spacing w:before="0" w:after="0"/>
        <w:ind w:left="656" w:right="0" w:hanging="270"/>
        <w:jc w:val="left"/>
        <w:rPr>
          <w:rFonts w:ascii="Simplified Arabic" w:hAnsi="Simplified Arabic" w:cs="Simplified Arabic"/>
          <w:lang w:eastAsia="ar-SA"/>
        </w:rPr>
      </w:pPr>
      <w:r w:rsidRPr="00DB32BE">
        <w:rPr>
          <w:rFonts w:ascii="Simplified Arabic" w:hAnsi="Simplified Arabic" w:cs="Simplified Arabic" w:hint="eastAsia"/>
          <w:rtl/>
          <w:lang w:eastAsia="ar-SA"/>
        </w:rPr>
        <w:t>ال</w:t>
      </w:r>
      <w:r w:rsidR="004D6F26">
        <w:rPr>
          <w:rFonts w:ascii="Simplified Arabic" w:hAnsi="Simplified Arabic" w:cs="Simplified Arabic" w:hint="eastAsia"/>
          <w:rtl/>
          <w:lang w:eastAsia="ar-SA"/>
        </w:rPr>
        <w:t>عطاءات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حصلت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على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الحد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الأدنى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للعلامات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فنية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وتوصية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بفتح</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w:t>
      </w:r>
      <w:r w:rsidR="004D6F26">
        <w:rPr>
          <w:rFonts w:ascii="Simplified Arabic" w:hAnsi="Simplified Arabic" w:cs="Simplified Arabic" w:hint="eastAsia"/>
          <w:rtl/>
          <w:lang w:eastAsia="ar-SA"/>
        </w:rPr>
        <w:t>عطاءات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المالية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لهؤلاء</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الاستشاريين؛</w:t>
      </w:r>
    </w:p>
    <w:p w:rsidR="00000000" w:rsidRDefault="00DB32BE">
      <w:pPr>
        <w:numPr>
          <w:ilvl w:val="0"/>
          <w:numId w:val="294"/>
        </w:numPr>
        <w:tabs>
          <w:tab w:val="clear" w:pos="1286"/>
        </w:tabs>
        <w:bidi/>
        <w:spacing w:before="0" w:after="120"/>
        <w:ind w:left="656" w:right="0" w:hanging="270"/>
        <w:jc w:val="left"/>
        <w:rPr>
          <w:rFonts w:ascii="Simplified Arabic" w:hAnsi="Simplified Arabic" w:cs="Simplified Arabic"/>
          <w:lang w:eastAsia="ar-SA"/>
        </w:rPr>
      </w:pPr>
      <w:r w:rsidRPr="00DB32BE">
        <w:rPr>
          <w:rFonts w:ascii="Simplified Arabic" w:hAnsi="Simplified Arabic" w:cs="Simplified Arabic"/>
          <w:rtl/>
          <w:lang w:eastAsia="ar-SA"/>
        </w:rPr>
        <w:t>وتوصية برفض كافة ال</w:t>
      </w:r>
      <w:r w:rsidR="004D6F26">
        <w:rPr>
          <w:rFonts w:ascii="Simplified Arabic" w:hAnsi="Simplified Arabic" w:cs="Simplified Arabic"/>
          <w:rtl/>
          <w:lang w:eastAsia="ar-SA"/>
        </w:rPr>
        <w:t>عطاءات</w:t>
      </w:r>
      <w:r w:rsidRPr="00DB32BE">
        <w:rPr>
          <w:rFonts w:ascii="Simplified Arabic" w:hAnsi="Simplified Arabic" w:cs="Simplified Arabic"/>
          <w:rtl/>
          <w:lang w:eastAsia="ar-SA"/>
        </w:rPr>
        <w:t xml:space="preserve"> الأخرى.</w:t>
      </w:r>
    </w:p>
    <w:p w:rsidR="00000000" w:rsidRDefault="007C7775">
      <w:pPr>
        <w:bidi/>
        <w:spacing w:before="0" w:after="0"/>
        <w:ind w:left="576" w:hanging="547"/>
        <w:rPr>
          <w:rFonts w:ascii="Simplified Arabic" w:hAnsi="Simplified Arabic" w:cs="Simplified Arabic"/>
          <w:rtl/>
          <w:lang w:eastAsia="ar-SA"/>
        </w:rPr>
      </w:pPr>
      <w:r>
        <w:rPr>
          <w:rFonts w:ascii="Simplified Arabic" w:hAnsi="Simplified Arabic" w:cs="Simplified Arabic" w:hint="cs"/>
          <w:rtl/>
          <w:lang w:eastAsia="ar-SA"/>
        </w:rPr>
        <w:t>3.</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يجب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يتضمن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تقرير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التقييم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المالي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المعلومات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التالية</w:t>
      </w:r>
      <w:r w:rsidR="00DB32BE" w:rsidRPr="00DB32BE">
        <w:rPr>
          <w:rFonts w:ascii="Simplified Arabic" w:hAnsi="Simplified Arabic" w:cs="Simplified Arabic"/>
          <w:rtl/>
          <w:lang w:eastAsia="ar-SA"/>
        </w:rPr>
        <w:t>:</w:t>
      </w:r>
    </w:p>
    <w:p w:rsidR="00000000" w:rsidRDefault="00DB32BE">
      <w:pPr>
        <w:numPr>
          <w:ilvl w:val="0"/>
          <w:numId w:val="294"/>
        </w:numPr>
        <w:tabs>
          <w:tab w:val="clear" w:pos="1286"/>
        </w:tabs>
        <w:bidi/>
        <w:spacing w:before="0" w:after="0"/>
        <w:ind w:left="656" w:right="0" w:hanging="270"/>
        <w:jc w:val="left"/>
        <w:rPr>
          <w:rFonts w:ascii="Simplified Arabic" w:hAnsi="Simplified Arabic" w:cs="Simplified Arabic"/>
          <w:lang w:eastAsia="ar-SA"/>
        </w:rPr>
      </w:pPr>
      <w:r w:rsidRPr="00DB32BE">
        <w:rPr>
          <w:rFonts w:ascii="Simplified Arabic" w:hAnsi="Simplified Arabic" w:cs="Simplified Arabic"/>
          <w:rtl/>
          <w:lang w:eastAsia="ar-SA"/>
        </w:rPr>
        <w:t>القيمة الإجمالية لل</w:t>
      </w:r>
      <w:r w:rsidR="006C1BF0">
        <w:rPr>
          <w:rFonts w:ascii="Simplified Arabic" w:hAnsi="Simplified Arabic" w:cs="Simplified Arabic" w:hint="eastAsia"/>
          <w:rtl/>
          <w:lang w:eastAsia="ar-SA"/>
        </w:rPr>
        <w:t>عطاء</w:t>
      </w:r>
      <w:r w:rsidRPr="00DB32BE">
        <w:rPr>
          <w:rFonts w:ascii="Simplified Arabic" w:hAnsi="Simplified Arabic" w:cs="Simplified Arabic"/>
          <w:rtl/>
          <w:lang w:eastAsia="ar-SA"/>
        </w:rPr>
        <w:t xml:space="preserve"> والعلامات الفنية التي تمت قراءتها في فتح ال</w:t>
      </w:r>
      <w:r w:rsidR="006C1BF0">
        <w:rPr>
          <w:rFonts w:ascii="Simplified Arabic" w:hAnsi="Simplified Arabic" w:cs="Simplified Arabic" w:hint="eastAsia"/>
          <w:rtl/>
          <w:lang w:eastAsia="ar-SA"/>
        </w:rPr>
        <w:t>عطاء</w:t>
      </w:r>
      <w:r w:rsidRPr="00DB32BE">
        <w:rPr>
          <w:rFonts w:ascii="Simplified Arabic" w:hAnsi="Simplified Arabic" w:cs="Simplified Arabic"/>
          <w:rtl/>
          <w:lang w:eastAsia="ar-SA"/>
        </w:rPr>
        <w:t xml:space="preserve"> المالي؛</w:t>
      </w:r>
    </w:p>
    <w:p w:rsidR="00000000" w:rsidRDefault="00DB32BE">
      <w:pPr>
        <w:numPr>
          <w:ilvl w:val="0"/>
          <w:numId w:val="294"/>
        </w:numPr>
        <w:tabs>
          <w:tab w:val="clear" w:pos="1286"/>
        </w:tabs>
        <w:bidi/>
        <w:spacing w:before="0" w:after="0"/>
        <w:ind w:left="656" w:right="0" w:hanging="270"/>
        <w:jc w:val="left"/>
        <w:rPr>
          <w:rFonts w:ascii="Simplified Arabic" w:hAnsi="Simplified Arabic" w:cs="Simplified Arabic"/>
          <w:lang w:eastAsia="ar-SA"/>
        </w:rPr>
      </w:pPr>
      <w:r w:rsidRPr="00DB32BE">
        <w:rPr>
          <w:rFonts w:ascii="Simplified Arabic" w:hAnsi="Simplified Arabic" w:cs="Simplified Arabic"/>
          <w:rtl/>
          <w:lang w:eastAsia="ar-SA"/>
        </w:rPr>
        <w:t>القيمة المقدرة لل</w:t>
      </w:r>
      <w:r w:rsidR="006C1BF0">
        <w:rPr>
          <w:rFonts w:ascii="Simplified Arabic" w:hAnsi="Simplified Arabic" w:cs="Simplified Arabic"/>
          <w:rtl/>
          <w:lang w:eastAsia="ar-SA"/>
        </w:rPr>
        <w:t>عطاء</w:t>
      </w:r>
      <w:r w:rsidRPr="00DB32BE">
        <w:rPr>
          <w:rFonts w:ascii="Simplified Arabic" w:hAnsi="Simplified Arabic" w:cs="Simplified Arabic"/>
          <w:rtl/>
          <w:lang w:eastAsia="ar-SA"/>
        </w:rPr>
        <w:t xml:space="preserve"> بعد القيام بأية تصحيحات أو تعديلات على السعر والتحويل إلى عملة واحدة؛</w:t>
      </w:r>
    </w:p>
    <w:p w:rsidR="00000000" w:rsidRDefault="00DB32BE">
      <w:pPr>
        <w:numPr>
          <w:ilvl w:val="0"/>
          <w:numId w:val="294"/>
        </w:numPr>
        <w:tabs>
          <w:tab w:val="clear" w:pos="1286"/>
        </w:tabs>
        <w:bidi/>
        <w:spacing w:before="0" w:after="0"/>
        <w:ind w:left="656" w:right="0" w:hanging="270"/>
        <w:jc w:val="left"/>
        <w:rPr>
          <w:rFonts w:ascii="Simplified Arabic" w:hAnsi="Simplified Arabic" w:cs="Simplified Arabic"/>
          <w:lang w:eastAsia="ar-SA"/>
        </w:rPr>
      </w:pPr>
      <w:r w:rsidRPr="00DB32BE">
        <w:rPr>
          <w:rFonts w:ascii="Simplified Arabic" w:hAnsi="Simplified Arabic" w:cs="Simplified Arabic" w:hint="eastAsia"/>
          <w:rtl/>
          <w:lang w:eastAsia="ar-SA"/>
        </w:rPr>
        <w:t>نسخة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نشرة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مصدر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تحويل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العملات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والمذكور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وثيقة</w:t>
      </w:r>
      <w:r w:rsidRPr="00DB32BE">
        <w:rPr>
          <w:rFonts w:ascii="Simplified Arabic" w:hAnsi="Simplified Arabic" w:cs="Simplified Arabic"/>
          <w:rtl/>
          <w:lang w:eastAsia="ar-SA"/>
        </w:rPr>
        <w:t xml:space="preserve"> </w:t>
      </w:r>
      <w:r w:rsidR="007C7775">
        <w:rPr>
          <w:rFonts w:ascii="Simplified Arabic" w:hAnsi="Simplified Arabic" w:cs="Simplified Arabic" w:hint="cs"/>
          <w:rtl/>
          <w:lang w:eastAsia="ar-SA"/>
        </w:rPr>
        <w:t>التعاقد</w:t>
      </w:r>
      <w:r w:rsidRPr="00DB32BE">
        <w:rPr>
          <w:rFonts w:ascii="Simplified Arabic" w:hAnsi="Simplified Arabic" w:cs="Simplified Arabic" w:hint="eastAsia"/>
          <w:rtl/>
          <w:lang w:eastAsia="ar-SA"/>
        </w:rPr>
        <w:t>؛</w:t>
      </w:r>
    </w:p>
    <w:p w:rsidR="00000000" w:rsidRDefault="00DB32BE">
      <w:pPr>
        <w:numPr>
          <w:ilvl w:val="0"/>
          <w:numId w:val="294"/>
        </w:numPr>
        <w:tabs>
          <w:tab w:val="clear" w:pos="1286"/>
        </w:tabs>
        <w:bidi/>
        <w:spacing w:before="0" w:after="0"/>
        <w:ind w:left="656" w:right="0" w:hanging="270"/>
        <w:jc w:val="left"/>
        <w:rPr>
          <w:rFonts w:ascii="Simplified Arabic" w:hAnsi="Simplified Arabic" w:cs="Simplified Arabic"/>
          <w:lang w:eastAsia="ar-SA"/>
        </w:rPr>
      </w:pPr>
      <w:r w:rsidRPr="00DB32BE">
        <w:rPr>
          <w:rFonts w:ascii="Simplified Arabic" w:hAnsi="Simplified Arabic" w:cs="Simplified Arabic"/>
          <w:rtl/>
          <w:lang w:eastAsia="ar-SA"/>
        </w:rPr>
        <w:t>ترتيب ال</w:t>
      </w:r>
      <w:r w:rsidR="004D6F26">
        <w:rPr>
          <w:rFonts w:ascii="Simplified Arabic" w:hAnsi="Simplified Arabic" w:cs="Simplified Arabic"/>
          <w:rtl/>
          <w:lang w:eastAsia="ar-SA"/>
        </w:rPr>
        <w:t>عطاءات</w:t>
      </w:r>
      <w:r w:rsidRPr="00DB32BE">
        <w:rPr>
          <w:rFonts w:ascii="Simplified Arabic" w:hAnsi="Simplified Arabic" w:cs="Simplified Arabic"/>
          <w:rtl/>
          <w:lang w:eastAsia="ar-SA"/>
        </w:rPr>
        <w:t xml:space="preserve"> حسب قيمتها المقدرة؛ </w:t>
      </w:r>
    </w:p>
    <w:p w:rsidR="00000000" w:rsidRDefault="00DB32BE">
      <w:pPr>
        <w:numPr>
          <w:ilvl w:val="0"/>
          <w:numId w:val="294"/>
        </w:numPr>
        <w:tabs>
          <w:tab w:val="clear" w:pos="1286"/>
        </w:tabs>
        <w:bidi/>
        <w:spacing w:before="0" w:after="0"/>
        <w:ind w:left="656" w:right="0" w:hanging="270"/>
        <w:jc w:val="left"/>
        <w:rPr>
          <w:rFonts w:ascii="Simplified Arabic" w:hAnsi="Simplified Arabic" w:cs="Simplified Arabic"/>
          <w:lang w:eastAsia="ar-SA"/>
        </w:rPr>
      </w:pPr>
      <w:r w:rsidRPr="00DB32BE">
        <w:rPr>
          <w:rFonts w:ascii="Simplified Arabic" w:hAnsi="Simplified Arabic" w:cs="Simplified Arabic" w:hint="eastAsia"/>
          <w:rtl/>
          <w:lang w:eastAsia="ar-SA"/>
        </w:rPr>
        <w:t>ال</w:t>
      </w:r>
      <w:r w:rsidR="004D6F26">
        <w:rPr>
          <w:rFonts w:ascii="Simplified Arabic" w:hAnsi="Simplified Arabic" w:cs="Simplified Arabic" w:hint="eastAsia"/>
          <w:rtl/>
          <w:lang w:eastAsia="ar-SA"/>
        </w:rPr>
        <w:t>عطاءات</w:t>
      </w:r>
      <w:r w:rsidRPr="00DB32BE">
        <w:rPr>
          <w:rFonts w:ascii="Simplified Arabic" w:hAnsi="Simplified Arabic" w:cs="Simplified Arabic"/>
          <w:rtl/>
          <w:lang w:eastAsia="ar-SA"/>
        </w:rPr>
        <w:t xml:space="preserve"> التي تم استبعادها لأنها تتجاوز الميزانية؛ </w:t>
      </w:r>
    </w:p>
    <w:p w:rsidR="00000000" w:rsidRDefault="00DB32BE">
      <w:pPr>
        <w:numPr>
          <w:ilvl w:val="0"/>
          <w:numId w:val="294"/>
        </w:numPr>
        <w:tabs>
          <w:tab w:val="clear" w:pos="1286"/>
        </w:tabs>
        <w:bidi/>
        <w:spacing w:before="0" w:after="0"/>
        <w:ind w:left="656" w:right="0" w:hanging="270"/>
        <w:jc w:val="left"/>
        <w:rPr>
          <w:rFonts w:ascii="Simplified Arabic" w:hAnsi="Simplified Arabic" w:cs="Simplified Arabic"/>
          <w:rtl/>
          <w:lang w:eastAsia="ar-SA"/>
        </w:rPr>
      </w:pPr>
      <w:r w:rsidRPr="00DB32BE">
        <w:rPr>
          <w:rFonts w:ascii="Simplified Arabic" w:hAnsi="Simplified Arabic" w:cs="Simplified Arabic"/>
          <w:rtl/>
          <w:lang w:eastAsia="ar-SA"/>
        </w:rPr>
        <w:t>وبيان بال</w:t>
      </w:r>
      <w:r w:rsidR="006C1BF0">
        <w:rPr>
          <w:rFonts w:ascii="Simplified Arabic" w:hAnsi="Simplified Arabic" w:cs="Simplified Arabic" w:hint="eastAsia"/>
          <w:rtl/>
          <w:lang w:eastAsia="ar-SA"/>
        </w:rPr>
        <w:t>عطاء</w:t>
      </w:r>
      <w:r w:rsidRPr="00DB32BE">
        <w:rPr>
          <w:rFonts w:ascii="Simplified Arabic" w:hAnsi="Simplified Arabic" w:cs="Simplified Arabic"/>
          <w:rtl/>
          <w:lang w:eastAsia="ar-SA"/>
        </w:rPr>
        <w:t xml:space="preserve"> الذي حصل على أعلى علامة فنية ضمن الميزانية المقدمة والذي يكون بالتالي، هو ال</w:t>
      </w:r>
      <w:r w:rsidR="006C1BF0">
        <w:rPr>
          <w:rFonts w:ascii="Simplified Arabic" w:hAnsi="Simplified Arabic" w:cs="Simplified Arabic" w:hint="eastAsia"/>
          <w:rtl/>
          <w:lang w:eastAsia="ar-SA"/>
        </w:rPr>
        <w:t>عطاء</w:t>
      </w:r>
      <w:r w:rsidRPr="00DB32BE">
        <w:rPr>
          <w:rFonts w:ascii="Simplified Arabic" w:hAnsi="Simplified Arabic" w:cs="Simplified Arabic"/>
          <w:rtl/>
          <w:lang w:eastAsia="ar-SA"/>
        </w:rPr>
        <w:t xml:space="preserve"> الفائز. </w:t>
      </w:r>
    </w:p>
    <w:p w:rsidR="00000000" w:rsidRDefault="007C7775">
      <w:pPr>
        <w:bidi/>
        <w:spacing w:before="0" w:after="0"/>
        <w:ind w:left="1076" w:hanging="1050"/>
        <w:rPr>
          <w:rFonts w:ascii="Simplified Arabic" w:hAnsi="Simplified Arabic" w:cs="Simplified Arabic"/>
          <w:rtl/>
          <w:lang w:eastAsia="ar-SA"/>
        </w:rPr>
      </w:pPr>
      <w:r>
        <w:rPr>
          <w:rFonts w:ascii="Simplified Arabic" w:hAnsi="Simplified Arabic" w:cs="Simplified Arabic" w:hint="cs"/>
          <w:rtl/>
          <w:lang w:eastAsia="ar-SA"/>
        </w:rPr>
        <w:t>4.</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يجب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يتضمن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تقرير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التقييم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المالي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توصيات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واضحة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حول</w:t>
      </w:r>
      <w:r>
        <w:rPr>
          <w:rFonts w:ascii="Simplified Arabic" w:hAnsi="Simplified Arabic" w:cs="Simplified Arabic" w:hint="cs"/>
          <w:rtl/>
          <w:lang w:eastAsia="ar-SA"/>
        </w:rPr>
        <w:t xml:space="preserve"> </w:t>
      </w:r>
      <w:r w:rsidR="00DB32BE" w:rsidRPr="00DB32BE">
        <w:rPr>
          <w:rFonts w:ascii="Simplified Arabic" w:hAnsi="Simplified Arabic" w:cs="Simplified Arabic"/>
          <w:rtl/>
          <w:lang w:eastAsia="ar-SA"/>
        </w:rPr>
        <w:t>العرض الفائز وقيمة العقد ال</w:t>
      </w:r>
      <w:r w:rsidR="006C1BF0">
        <w:rPr>
          <w:rFonts w:ascii="Simplified Arabic" w:hAnsi="Simplified Arabic" w:cs="Simplified Arabic" w:hint="eastAsia"/>
          <w:rtl/>
        </w:rPr>
        <w:t>عطاء</w:t>
      </w:r>
      <w:r>
        <w:rPr>
          <w:rFonts w:ascii="Simplified Arabic" w:hAnsi="Simplified Arabic" w:cs="Simplified Arabic" w:hint="cs"/>
          <w:rtl/>
          <w:lang w:eastAsia="ar-SA"/>
        </w:rPr>
        <w:t xml:space="preserve"> و</w:t>
      </w:r>
      <w:r w:rsidR="00DB32BE" w:rsidRPr="00DB32BE">
        <w:rPr>
          <w:rFonts w:ascii="Simplified Arabic" w:hAnsi="Simplified Arabic" w:cs="Simplified Arabic"/>
          <w:rtl/>
          <w:lang w:eastAsia="ar-SA"/>
        </w:rPr>
        <w:t xml:space="preserve">فيما إذا كان يجب عقد أي مفاوضات مع المرشح الفائز. </w:t>
      </w:r>
    </w:p>
    <w:p w:rsidR="003A1BAA" w:rsidRPr="000D33FA" w:rsidRDefault="00DB32BE" w:rsidP="003A1BAA">
      <w:pPr>
        <w:bidi/>
        <w:spacing w:before="0" w:after="120"/>
        <w:ind w:left="360" w:firstLine="0"/>
        <w:jc w:val="center"/>
        <w:rPr>
          <w:rFonts w:ascii="Simplified Arabic" w:hAnsi="Simplified Arabic" w:cs="Simplified Arabic"/>
          <w:b/>
          <w:bCs/>
          <w:lang w:eastAsia="ar-SA"/>
        </w:rPr>
      </w:pPr>
      <w:r w:rsidRPr="00DB32BE">
        <w:rPr>
          <w:rFonts w:ascii="Simplified Arabic" w:hAnsi="Simplified Arabic" w:cs="Simplified Arabic"/>
          <w:rtl/>
          <w:lang w:eastAsia="ar-SA"/>
        </w:rPr>
        <w:br w:type="page"/>
      </w:r>
      <w:r w:rsidRPr="00DB32BE">
        <w:rPr>
          <w:rFonts w:ascii="Simplified Arabic" w:hAnsi="Simplified Arabic" w:cs="Simplified Arabic"/>
          <w:b/>
          <w:bCs/>
          <w:rtl/>
          <w:lang w:eastAsia="ar-SA"/>
        </w:rPr>
        <w:t>الشكل 6: إجراء التقييم اسلوب الاختيار على أساس الميزانية الثابتة</w:t>
      </w:r>
    </w:p>
    <w:p w:rsidR="003A1BAA" w:rsidRPr="000D33FA" w:rsidRDefault="00DB32BE" w:rsidP="003A1BAA">
      <w:pPr>
        <w:bidi/>
        <w:spacing w:before="0" w:after="0"/>
        <w:ind w:firstLine="0"/>
        <w:jc w:val="left"/>
        <w:rPr>
          <w:rFonts w:ascii="Simplified Arabic" w:hAnsi="Simplified Arabic" w:cs="Simplified Arabic"/>
          <w:sz w:val="24"/>
          <w:szCs w:val="24"/>
          <w:rtl/>
          <w:lang w:eastAsia="ar-SA"/>
        </w:rPr>
      </w:pPr>
      <w:r>
        <w:rPr>
          <w:rFonts w:ascii="Simplified Arabic" w:hAnsi="Simplified Arabic" w:cs="Simplified Arabic"/>
          <w:noProof/>
          <w:sz w:val="24"/>
          <w:szCs w:val="24"/>
          <w:rtl/>
        </w:rPr>
        <w:pict>
          <v:group id="Group 55784" o:spid="_x0000_s1469" style="position:absolute;left:0;text-align:left;margin-left:6pt;margin-top:3.5pt;width:6in;height:626.9pt;z-index:-251624448" coordorigin="1664,2203" coordsize="8640,122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NrVtxEAANLIAAAOAAAAZHJzL2Uyb0RvYy54bWzsXVlz48YRfk9V/gOL77JwHyxrXWsdTqo2&#10;yVbZyTvEQ2SFJBgQu9La5f+e7jl6BhclUsKQXI0f1pKgoYDGdE/3933T8+NPT6vl4Ou02C7y9dXQ&#10;/cEZDqbrcT5ZrB+uhv/+7e4iGQ62ZbaeZMt8Pb0afptuhz99+OtffnzcjKZePs+Xk2kxgA9Zb0eP&#10;m6vhvCw3o8vL7Xg+XWXbH/LNdA0XZ3mxykr4tni4nBTZI3z6annpOU50+ZgXk02Rj6fbLfz0hl8c&#10;fmCfP5tNx+W/ZrPttBwsr4ZwbyX7t2D/3uO/lx9+zEYPRbaZL8biNrID7mKVLdbwR+mjbrIyG3wp&#10;Fo2PWi3GRb7NZ+UP43x1mc9mi/GUPQM8jevUnuaXIv+yYc/yMHp82JCZwLQ1Ox38seN/fv1cDBaT&#10;q2EYxkkwHKyzFbwm9pcH/EdgosfNwwh+85di8+vmc8GfE778lI//u4XLl/Xr+P0D/+XB/eM/8gl8&#10;ZPalzJmJnmbFCj8CHn7wxN7EN3oT06dyMIYfhkESBQ68sDFci9PIjXzxrsZzeKE4zo0iuF247HmO&#10;z9/jeH4rxuNoPtj1PD/By5fZiP9ldrfi7vDRYOJtlW23r7Ptr/NsM2WvbIsW02wbStv+hg/5c/40&#10;iNIAbwzvAH4VLTson+ACPBsz1JYbeLDOr+fZ+mH6sSjyx/k0m8A9uuyRtKH8c7b4Ic9ZPHZS8MqK&#10;5aTdfTdIud282IsrZstGm2Jb/jLNVwP84mpYgHOx+8y+ftqW3MLyV/D9rvO7xXIJP89Gy3XlB/Aq&#10;+E/gz8JQvIY3wPzlj9RJb5PbJLgIvOj2InBubi4+3l0HF9GdG4c3/s319Y37J/5dNxjNF5PJdI1/&#10;RvquG7zs/Ykowr2OvHebLxcT/Di8pW3xcH+9LAZfM4gdd+w/YRDt1y6rt8GmGTxL7ZFcL3B+9tKL&#10;uyiJL4K7ILxIYye5cNz05zRygjS4uas+0qfFevr6Rxo8Xg3T0Av5bOp8Nof913y2bLRalBCdl4vV&#10;1TChX8pGOAdv1xP2astsseRfa6bA21emgNctXzT43naEk5RP1/Lp/okFHxdCj3CF+3zyDSZxkcMU&#10;Ax+GtQW+mOfF78PBI8Tpq+H2f1+yYjocLP++BkdI3QBdvWTfBGHswTeFfuVev5Ktx/BRV8NyOOBf&#10;Xpd8MfiyKRYPc/hL3PXW+UcIV7MFm9Z4z/yuWKhj8cJg4IhaAkcorWU2cAROzAJHGDse3gH3WwzY&#10;XpLCJYzWbhhGYi7JSC+jgg0cygc1b+EBh3uJtKmIhTZwiBWiO3CQK9jAUcs4wCF5NqdlHMw1tbTB&#10;UMYB85gFjjhN2PtSgcN3E5mp+ZB7QFChRM1mHHd3wiA243j7jINcwQaOWuCA6qAROFgxYD5wyIwj&#10;dR0WHFTgUBlHFLKYYuOGrVRMVCrkCTZu1OIGQAeNuMGwlyPGjTgQ4BAiDNVKxXMCVnXawGEDh4nA&#10;Qa5gA0c1cKRQATQCB1vuzQcOz+WViuulvBxRGYfv4I0yjCNIGf5hI4eNHCYiB/nC+UQOQQAhTsq4&#10;I8WEpK70ds4yxcDzMOy3P45JcUVBwqKwcmogl6DcYU7txpwpykYtJBMNVCRTy1AKCHWSaYc5vLo5&#10;GLdTp9SQWnwryg3QdkGd0VPJ7CiOwUDMHGEAiC7DeJU1UsRqEOONHVY9o6VuRV7VHHmIMfy6MVic&#10;7dMYQQAECT6Un8S1uRH6kDzyueHAk1eN0TJOGaM58hBjwEviy6J0FJbK9mkM/hLBGEC+iQeWM8Nl&#10;Lx8dJQTCpWoLGha64E3impwYjYGdpjDDxKbExCLHwwjbQewQ/yQYFcYA9kXAMidDS5K5Oq1Mxmqg&#10;obNl/gjEcFH+Ni1Wi3VW5sUuOlaDEF/IbSJLixSil4SxMQ6RMcM1tP98Vj1DM7hJCcYO8SBmKcE0&#10;gPULpzLIMLjn01SOkIvFgOGD3gCCQvdUfk5KcNjcRRcmEQL88R2agyPybEa9izQT+zP0UPvAO8SC&#10;7FzcUeVg5th6ZMH5ms0kHCJPEmXs9fpzIWz4IqFO6KC0AR2okZrIQlTkJd2utQQpxq5lgRxERvtX&#10;CUZAsCZ0IS0akUH5bQNCsLJYgJppCQoOWFtW0wkoOaagHcSveJDY4adH1AaRoTqZe3gJEPuYoKl1&#10;AcOnw5kAcjODE5LIHDEhCb6GdWLvCRmKAsBPXVEcyGgvJiTqb/hb7BB/nNB8tLNNU9rupSDtVDmm&#10;TQoAhG5y4TCamYSBz8VKQCGyilrV/G4oa/7I4UJKqQ1tJNnvOTN51UpgTjoIeBJ48gGJCShPUGLM&#10;pYMurKTwDZcOiitcOiiunJ90kD1QDVcH7a+0llFvJLQk8LiuWPdGEBPyOoFjDt3JjPVG1CUrEWGt&#10;kD8FIS8nRqw3Slk/4d4JLDWV0sClguqATCxKQWWLpUEQubXVjUmgsew+n0zMVgZaZVAtWzuJgwSj&#10;ZgUe5hOhT3g4cH0+6xQBIPN/WDIBrsZp57kxA1M1GqVlnMLKmyNpAVCm4DsGdhijThy4/RMHrqjO&#10;W41BBTpXw1eM0RhXMUZtZKcxjGCN7K3qgIYrOAi2Z2nv+lECGk2TiaeGXXC2fsTNkLCv6DU7mc4T&#10;rUgAxa6ukTotc/Bs8+A/nFUq5xSzTTBZ5GJZfY/bCaEVdo3U1kgBo9GO2J52bSZAc4v5SHsoYvc4&#10;TEvwkuUm5Fthuye0raBOv4KiFfZVREuk4Rlik2RfeIZK0xCH2ZGkETkiBA2u2IPRn/KHMk8vlnIW&#10;LWOlVCsRImGSutA4P5S8ZnuSxkeSwylTyD2uBjaXJwCxijClSRo4Qo+RUiA9fUoaWuzVbWeyVmO9&#10;JU3DxyXsPAZNw/Qz7+2wF4VllFLdRSsfka7qRon23soOrwveZTevZfdqiwYaCYCrzXThOPRH4GMu&#10;jdxxmIrgRg7Jdsxjqe46nJzpdkibL5x+vkA10p75AlQ/iv/obp3w9vyHWiQZI15JGJjKlacRsGwp&#10;9BTQUuFaMncQREZ/uQMXLoKbBGGds1BiVy+KSQorO9NImawap3KH5khyPmUWk7kDoIbCsFwgwNMd&#10;kTa8qOQezJaLzd9k6wzR1sdPA06/RpEv4ECKP3LH9/kA1O9KKlDxx6oT1iFnT3Cv1glf1NCrSzeR&#10;AKpadUKBXr8cZW11Qg/3VmASEEV1BMwHrpXB9dYJWfO5U8NbdzhhfVuAJwCD/pyQ5pFa0SiYk8o3&#10;9utFtBrmBYKkVAuhWx947HWwBj1DxxIhKzmAnm158qbBrOedpOeZ4dUA+qpGfB1VflHahXCOSLa0&#10;6RbWki0R5a0u8/Xt9Gr7CUhLX+3f9RxagqmkoC+MqYATwAKrs42a3xwQ3AIfagSmPfE6ZhsmFzxl&#10;Pn0VsOXVtPmoSlCDc7MNvOYFtzHwWigyQugoXCWKQZwiIijAICy/oTTlbcDr/XFauVHDPMrN4pbq&#10;3rkn3PS9d+pM3Bb01zsS+uvhLlco/EI3qW3U4P1SEf2NIgahdU9oC/6ePvhLaeNrvLEifq+QxQIW&#10;PkPxO+YodfG7dxzxOzSOgdCAHheE7A6UECmB4p2rJlO28lhnZN39tb7cZ9TEmr9CTFr2dEbMMmC6&#10;fr87UQAnrtQfvJv/3iTDf2okA9W9YRq3K/wi3v6t262swu+Neue/ueK0GwEFLFvMJsEF+uZoCFDY&#10;sZROhXCVUKXgxFD2alpvohDVMA0BJR5eDKRZqsowk0wgLkV8xdRURL7ORPwqTv/o62SKFnMRbNpp&#10;LFuH2RMTKiwl9hqvZ36cm9DwBDONz6GbINxMex3m4f5kW4fRKUjNI1nOKfWjtgp7pn4VVKS7DutX&#10;hIN+YUKnip3W9M1EXBmyTxqokR7UHSVy5IYzuVgoyM7i0GZOTnrz7M/QhCQWTu3v8AlSgVUFMx4z&#10;S0UA4LMECeoZJnb5YUsFtOXbTaxYyO70ITuChM9lqTC2PNRYSthsfLgEI0yBQ2Kgm1PfIS+cKYmf&#10;IXROCBvgbKrtjMVOBX2TXkUJUDPNMoHSOKOxH+AruBkEiGNQzTIIQaYyrovcPZYJwWvPVTuMaqyp&#10;HnZtdzliF8Vz6VVEBMSesb+CEFe0+uJKf8cc7sDhiPCUOJxY2vpTIlKnYVC01qn6lzQoTjzOAemd&#10;q0+sQXEC4HgLDkczR0Qm9Mu+cDiysjIXxaO6lQm07MbhbIPi93VmaQJ4fGNpBYmNSubMlVW8ST8s&#10;n7DeCw0yTWVSIAe8W0z3VLZl1amXVXAYvJxfey6tFQSusrT2rIRQLI85sR3QORUEjuvyD0TgoLux&#10;SFtTuapK37JNyAwfXX6mABzwMtX5qNON+8rgqQlB5HDaUpG0ouQPeRfz7kBvS/58VtnK1mRlagXh&#10;W8jg9UjY9fWuxiLAI4hZJAoRrvrosxUeHSmUOrwBrZprXB+PJbuPAZKV89RYBMs1VupDmi+0YEoR&#10;0BxJM1WZxaQkALDwZiKnb4wyl8h5ieg97joR92JlcSXBiLjclczWKEpsJnf6mZxQ8+wtoztaJrcz&#10;NhHFJGOT4Jf6A0k87FmEcKLrhLzLrOYqVL+LTTqaWqltnApOCiapb+85UmyqsQXBa9gCYt9aTCZy&#10;h/pTN0KLzR2OkTuYIqdA9lfNVHWq4EWZausWfdpMBwqPWMgHZREFuQKH/s9HxWB5qrc+UyPxCWX/&#10;BGf5DOKA+GNAgg+feFqwb0w8DHWMc7IT7x1vUcdNkbpai5+HvA9WxCJeQ7S/Izs5w6XW7h/u3D/c&#10;zRwC7Fgt2EOB3vaXFFPhnYZJbRMWv4QFe4uCX9brapiWEtPu4NNQ8ONZjA0Ff0jllAHmcB8rdxfp&#10;B7UBPUzeYA84lXuq1jlu+5gtSszhMMpzHuUY7Srw2OW6gj/UkWFzsJObYqzC0BDzTWtaKU1bUiJ+&#10;qXtCW9Tp9FEnml/nyR/uWGzr6HjYf8MwmeMplFsWtVBbiCzPg90xNXScihI1Tq22zZHkcMdBoAJC&#10;x3llxrvh7JMgt21nUI8uTSbshXtA0F701Jk9rgL7glcYqHfd5gkg0Oa6eaTtDPK4iiSEg6oYByan&#10;czeQ3JjQdt08/XVTLCYyXzysG7zJnW+mEGNsgNysxnSWAtPYPnWcdGZMGnBGXEteqXR9flmx5VgJ&#10;Z3Hlxe9wZHmRba6G70zOCYhzc1nR6Q9z5Rgca8B39aQhz2K1GU3lWMo3DnXnSXZZOf1lhVQm51KO&#10;7RIBAHQuPEiIAMLed0pQKZU6/MxGzVNIAyAOwGvTAKQO7ElieZuqwFTmVj857zgFGKDGwqyiANM3&#10;SbycGutkKJQNZO4qSrH64zcSV6sF+J61AACpV+Ydb3d7YOGvOar0ODnblL+dT+HPAQq7U/UNd6oC&#10;9F2dbjqj86Iwp+FMpHTqDG7nJHSy7GsH+6oWZEbgVNDhrjOWIKOuZimRwMT7Y2X9BLs1oVTR9XkX&#10;N5WmeK6UoXgJtLMVuYg4ZKltoEpUmkOpGFCGMSmkBmi46sKEmrxUxKO7cIpnrbcbTWLFWN7zUGxb&#10;sPs319c37p/nghVXfBWmhzoELSTCQZQRkaiS+nNQOCNOzDXf5Qpb5aCc7EfdhMSQtEKCsCfXd5Jm&#10;JdENPx3JQQk615ofRnXs3AhYpxmMEsFuczVKD4vWvW+0LiTYWfW0iuqos6GeVl4qg4cX1xubEFz3&#10;7Nk07xmuM3rKAzGpCKcwohkCkPx/2wHA5dP9Ezv81oPTZiHdULKhw2ig7337NcB+Ig3UfPM4SLpK&#10;oD2PS8rVwq7S59A2nFuMp5fNXbDn05vU42fa9Oeagrt9wzMiVAqIIWVHPlyH1fl22z73/VI+HKeJ&#10;UC91J2lt6TCsdkIPocrVZiJ95HIVC+8Gdc2PixEopzHqWtmr285krbdJhqmXwvGOWmKxmK24PCp/&#10;KRZXwz9gr/ltcpsEF9AH9NZwg4n95dWXVWWWzCPk/9vyifPh+sz0p42IaFD5At8lqLmhoVzeF0BA&#10;7CcCjCOHtKn8c00zzildoHz0XLxRTxcaXz8+bFjEeQDlznwxvsnKTP8evn7cjKZePs+Xk2nx4f8C&#10;AAAA//8DAFBLAwQUAAYACAAAACEAT+Qmc90AAAAJAQAADwAAAGRycy9kb3ducmV2LnhtbExPTWvC&#10;QBC9F/wPywi91U0sjSHNRkTanqRQLZTe1uyYBLOzIbsm8d93PNXTzJs3vI98PdlWDNj7xpGCeBGB&#10;QCqdaahS8H14f0pB+KDJ6NYRKriih3Uxe8h1ZtxIXzjsQyVYhHymFdQhdJmUvqzRar9wHRJzJ9db&#10;HRj2lTS9HlnctnIZRYm0uiF2qHWH2xrL8/5iFXyMetw8x2/D7nzaXn8PL58/uxiVepxPm1cQAafw&#10;/wy3+BwdCs50dBcyXrSMl1wlKFjxYDpdJbwcb/ckSkEWubxvUPwBAAD//wMAUEsBAi0AFAAGAAgA&#10;AAAhALaDOJL+AAAA4QEAABMAAAAAAAAAAAAAAAAAAAAAAFtDb250ZW50X1R5cGVzXS54bWxQSwEC&#10;LQAUAAYACAAAACEAOP0h/9YAAACUAQAACwAAAAAAAAAAAAAAAAAvAQAAX3JlbHMvLnJlbHNQSwEC&#10;LQAUAAYACAAAACEAjLja1bcRAADSyAAADgAAAAAAAAAAAAAAAAAuAgAAZHJzL2Uyb0RvYy54bWxQ&#10;SwECLQAUAAYACAAAACEAT+Qmc90AAAAJAQAADwAAAAAAAAAAAAAAAAARFAAAZHJzL2Rvd25yZXYu&#10;eG1sUEsFBgAAAAAEAAQA8wAAABsVAAAAAA==&#10;">
            <v:shape id="Text Box 694" o:spid="_x0000_s1470" type="#_x0000_t202" style="position:absolute;left:7098;top:2203;width:3149;height:272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CqCcUA&#10;AADeAAAADwAAAGRycy9kb3ducmV2LnhtbESPT2vCQBTE74LfYXlCb3VXMa1GVxGl0JOl/gNvj+wz&#10;CWbfhuzWpN++KxQ8DjPzG2ax6mwl7tT40rGG0VCBIM6cKTnXcDx8vE5B+IBssHJMGn7Jw2rZ7y0w&#10;Na7lb7rvQy4ihH2KGooQ6lRKnxVk0Q9dTRy9q2sshiibXJoG2wi3lRwr9SYtlhwXCqxpU1B22/9Y&#10;Dafd9XKeqK98a5O6dZ2SbGdS65dBt56DCNSFZ/i//Wk0JMn7NIHHnXgF5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sKoJxQAAAN4AAAAPAAAAAAAAAAAAAAAAAJgCAABkcnMv&#10;ZG93bnJldi54bWxQSwUGAAAAAAQABAD1AAAAigMAAAAA&#10;" filled="f" stroked="f">
              <v:textbox>
                <w:txbxContent>
                  <w:p w:rsidR="007077FC" w:rsidRPr="00857495" w:rsidRDefault="007077FC" w:rsidP="003A1BAA">
                    <w:pPr>
                      <w:pStyle w:val="BodyTextIndent2"/>
                      <w:spacing w:after="0" w:line="240" w:lineRule="auto"/>
                      <w:ind w:left="86"/>
                      <w:rPr>
                        <w:rFonts w:cs="Arabic Transparent"/>
                        <w:sz w:val="20"/>
                        <w:szCs w:val="20"/>
                        <w:rtl/>
                      </w:rPr>
                    </w:pPr>
                    <w:r w:rsidRPr="00857495">
                      <w:rPr>
                        <w:rFonts w:hint="cs"/>
                        <w:b/>
                        <w:bCs/>
                        <w:sz w:val="20"/>
                        <w:szCs w:val="20"/>
                        <w:rtl/>
                      </w:rPr>
                      <w:t>الفتح الفني</w:t>
                    </w:r>
                    <w:r w:rsidRPr="00857495">
                      <w:rPr>
                        <w:rFonts w:hint="cs"/>
                        <w:sz w:val="20"/>
                        <w:szCs w:val="20"/>
                        <w:rtl/>
                      </w:rPr>
                      <w:t xml:space="preserve">: يشمل التقييم </w:t>
                    </w:r>
                    <w:r>
                      <w:rPr>
                        <w:rFonts w:hint="cs"/>
                        <w:sz w:val="20"/>
                        <w:szCs w:val="20"/>
                        <w:rtl/>
                      </w:rPr>
                      <w:t>العطاءات</w:t>
                    </w:r>
                    <w:r w:rsidRPr="00857495">
                      <w:rPr>
                        <w:rFonts w:hint="cs"/>
                        <w:sz w:val="20"/>
                        <w:szCs w:val="20"/>
                        <w:rtl/>
                      </w:rPr>
                      <w:t xml:space="preserve"> التي تم استلامها في الوقت المحدد وفتحها وقراءتها. ولا تشمل هذه العملية </w:t>
                    </w:r>
                    <w:r>
                      <w:rPr>
                        <w:rFonts w:hint="cs"/>
                        <w:sz w:val="20"/>
                        <w:szCs w:val="20"/>
                        <w:rtl/>
                      </w:rPr>
                      <w:t>العطاءات</w:t>
                    </w:r>
                    <w:r w:rsidRPr="00857495">
                      <w:rPr>
                        <w:rFonts w:hint="cs"/>
                        <w:sz w:val="20"/>
                        <w:szCs w:val="20"/>
                        <w:rtl/>
                      </w:rPr>
                      <w:t xml:space="preserve"> المتأخرة. وتبقى ا </w:t>
                    </w:r>
                    <w:r>
                      <w:rPr>
                        <w:rFonts w:hint="cs"/>
                        <w:sz w:val="20"/>
                        <w:szCs w:val="20"/>
                        <w:rtl/>
                      </w:rPr>
                      <w:t>العطاءات</w:t>
                    </w:r>
                    <w:r w:rsidRPr="00857495">
                      <w:rPr>
                        <w:rFonts w:hint="cs"/>
                        <w:sz w:val="20"/>
                        <w:szCs w:val="20"/>
                        <w:rtl/>
                      </w:rPr>
                      <w:t xml:space="preserve"> المالية مغلقة.</w:t>
                    </w:r>
                  </w:p>
                  <w:p w:rsidR="007077FC" w:rsidRPr="00857495" w:rsidRDefault="007077FC" w:rsidP="003A1BAA">
                    <w:pPr>
                      <w:pStyle w:val="BodyTextIndent2"/>
                      <w:spacing w:after="0" w:line="240" w:lineRule="auto"/>
                      <w:ind w:left="86"/>
                      <w:rPr>
                        <w:rFonts w:cs="Arabic Transparent"/>
                        <w:sz w:val="20"/>
                        <w:szCs w:val="20"/>
                        <w:rtl/>
                      </w:rPr>
                    </w:pPr>
                    <w:r>
                      <w:rPr>
                        <w:rFonts w:cs="Arabic Transparent" w:hint="cs"/>
                        <w:b/>
                        <w:bCs/>
                        <w:sz w:val="20"/>
                        <w:szCs w:val="20"/>
                        <w:rtl/>
                      </w:rPr>
                      <w:t>الفحص التمهيدي</w:t>
                    </w:r>
                    <w:r w:rsidRPr="00857495">
                      <w:rPr>
                        <w:rFonts w:cs="Arabic Transparent" w:hint="cs"/>
                        <w:sz w:val="20"/>
                        <w:szCs w:val="20"/>
                        <w:rtl/>
                      </w:rPr>
                      <w:t xml:space="preserve"> لإقصاء </w:t>
                    </w:r>
                    <w:r>
                      <w:rPr>
                        <w:rFonts w:hint="cs"/>
                        <w:sz w:val="20"/>
                        <w:szCs w:val="20"/>
                        <w:rtl/>
                      </w:rPr>
                      <w:t>العطاءات</w:t>
                    </w:r>
                    <w:r w:rsidRPr="00857495">
                      <w:rPr>
                        <w:rFonts w:cs="Arabic Transparent" w:hint="cs"/>
                        <w:sz w:val="20"/>
                        <w:szCs w:val="20"/>
                        <w:rtl/>
                      </w:rPr>
                      <w:t xml:space="preserve"> غير المستجيبة. وتشمل المعايير عادة:</w:t>
                    </w:r>
                  </w:p>
                  <w:p w:rsidR="007077FC" w:rsidRPr="00857495" w:rsidRDefault="007077FC" w:rsidP="003A1BAA">
                    <w:pPr>
                      <w:pStyle w:val="BodyTextIndent2"/>
                      <w:spacing w:after="0" w:line="240" w:lineRule="auto"/>
                      <w:ind w:left="86"/>
                      <w:rPr>
                        <w:rFonts w:cs="Arabic Transparent"/>
                        <w:sz w:val="20"/>
                        <w:szCs w:val="20"/>
                        <w:rtl/>
                      </w:rPr>
                    </w:pPr>
                    <w:r w:rsidRPr="00857495">
                      <w:rPr>
                        <w:rFonts w:cs="Arabic Transparent" w:hint="cs"/>
                        <w:b/>
                        <w:bCs/>
                        <w:sz w:val="20"/>
                        <w:szCs w:val="20"/>
                        <w:rtl/>
                      </w:rPr>
                      <w:t xml:space="preserve">- </w:t>
                    </w:r>
                    <w:r w:rsidRPr="00857495">
                      <w:rPr>
                        <w:rFonts w:cs="Arabic Transparent" w:hint="cs"/>
                        <w:sz w:val="20"/>
                        <w:szCs w:val="20"/>
                        <w:rtl/>
                      </w:rPr>
                      <w:t xml:space="preserve">إرفاق جميع الوثائق المطلوبة؛ </w:t>
                    </w:r>
                  </w:p>
                  <w:p w:rsidR="007077FC" w:rsidRPr="00857495" w:rsidRDefault="007077FC" w:rsidP="003A1BAA">
                    <w:pPr>
                      <w:pStyle w:val="BodyTextIndent2"/>
                      <w:spacing w:after="0" w:line="240" w:lineRule="auto"/>
                      <w:ind w:left="86"/>
                      <w:rPr>
                        <w:rFonts w:cs="Arabic Transparent"/>
                        <w:sz w:val="20"/>
                        <w:szCs w:val="20"/>
                        <w:rtl/>
                      </w:rPr>
                    </w:pPr>
                    <w:r w:rsidRPr="00857495">
                      <w:rPr>
                        <w:rFonts w:cs="Arabic Transparent" w:hint="cs"/>
                        <w:sz w:val="20"/>
                        <w:szCs w:val="20"/>
                        <w:rtl/>
                      </w:rPr>
                      <w:t>- التفويض الصحيح لل</w:t>
                    </w:r>
                    <w:r>
                      <w:rPr>
                        <w:rFonts w:cs="Arabic Transparent" w:hint="cs"/>
                        <w:sz w:val="20"/>
                        <w:szCs w:val="20"/>
                        <w:rtl/>
                      </w:rPr>
                      <w:t>عطاء</w:t>
                    </w:r>
                    <w:r w:rsidRPr="00857495">
                      <w:rPr>
                        <w:rFonts w:cs="Arabic Transparent" w:hint="cs"/>
                        <w:sz w:val="20"/>
                        <w:szCs w:val="20"/>
                        <w:rtl/>
                      </w:rPr>
                      <w:t>؛</w:t>
                    </w:r>
                  </w:p>
                  <w:p w:rsidR="007077FC" w:rsidRPr="00857495" w:rsidRDefault="007077FC" w:rsidP="003A1BAA">
                    <w:pPr>
                      <w:pStyle w:val="BodyTextIndent2"/>
                      <w:spacing w:after="0" w:line="240" w:lineRule="auto"/>
                      <w:ind w:left="86"/>
                      <w:rPr>
                        <w:rFonts w:cs="Arabic Transparent"/>
                        <w:sz w:val="20"/>
                        <w:szCs w:val="20"/>
                        <w:rtl/>
                      </w:rPr>
                    </w:pPr>
                    <w:r w:rsidRPr="00857495">
                      <w:rPr>
                        <w:rFonts w:cs="Arabic Transparent" w:hint="cs"/>
                        <w:sz w:val="20"/>
                        <w:szCs w:val="20"/>
                        <w:rtl/>
                      </w:rPr>
                      <w:t>- توقيع السير الذاتية؛</w:t>
                    </w:r>
                  </w:p>
                  <w:p w:rsidR="007077FC" w:rsidRDefault="007077FC" w:rsidP="003A1BAA">
                    <w:pPr>
                      <w:pStyle w:val="BodyTextIndent2"/>
                      <w:spacing w:after="0" w:line="240" w:lineRule="auto"/>
                      <w:ind w:left="86"/>
                      <w:rPr>
                        <w:rFonts w:cs="Arabic Transparent"/>
                        <w:szCs w:val="20"/>
                        <w:rtl/>
                      </w:rPr>
                    </w:pPr>
                    <w:r>
                      <w:rPr>
                        <w:rFonts w:cs="Arabic Transparent" w:hint="cs"/>
                        <w:szCs w:val="20"/>
                        <w:rtl/>
                      </w:rPr>
                      <w:t>- ومدة صلاحية كافية للعطاء.</w:t>
                    </w:r>
                  </w:p>
                  <w:p w:rsidR="007077FC" w:rsidRDefault="007077FC" w:rsidP="003A1BAA"/>
                </w:txbxContent>
              </v:textbox>
            </v:shape>
            <v:shape id="Text Box 695" o:spid="_x0000_s1471" type="#_x0000_t202" style="position:absolute;left:7407;top:5702;width:2897;height:15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I0fsYA&#10;AADeAAAADwAAAGRycy9kb3ducmV2LnhtbESPQWvCQBSE74X+h+UVvNVdi7GaZiNFKXiqaFXo7ZF9&#10;JsHs25Ddmvjvu0Khx2FmvmGy5WAbcaXO1441TMYKBHHhTM2lhsPXx/MchA/IBhvHpOFGHpb540OG&#10;qXE97+i6D6WIEPYpaqhCaFMpfVGRRT92LXH0zq6zGKLsSmk67CPcNvJFqZm0WHNcqLClVUXFZf9j&#10;NRw/z9+nqdqWa5u0vRuUZLuQWo+ehvc3EIGG8B/+a2+MhiR5nc/gfideAZn/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2I0fsYAAADeAAAADwAAAAAAAAAAAAAAAACYAgAAZHJz&#10;L2Rvd25yZXYueG1sUEsFBgAAAAAEAAQA9QAAAIsDAAAAAA==&#10;" filled="f" stroked="f">
              <v:textbox>
                <w:txbxContent>
                  <w:p w:rsidR="007077FC" w:rsidRDefault="007077FC" w:rsidP="003A1BAA">
                    <w:pPr>
                      <w:pStyle w:val="BodyTextIndent2"/>
                      <w:spacing w:after="0" w:line="240" w:lineRule="auto"/>
                      <w:ind w:left="29"/>
                      <w:rPr>
                        <w:rFonts w:cs="Arabic Transparent"/>
                        <w:szCs w:val="20"/>
                        <w:rtl/>
                      </w:rPr>
                    </w:pPr>
                    <w:r>
                      <w:rPr>
                        <w:rFonts w:cs="Arabic Transparent" w:hint="cs"/>
                        <w:b/>
                        <w:bCs/>
                        <w:szCs w:val="20"/>
                        <w:rtl/>
                      </w:rPr>
                      <w:t>التقييم الفني المفصل</w:t>
                    </w:r>
                    <w:r>
                      <w:rPr>
                        <w:rFonts w:cs="Arabic Transparent" w:hint="cs"/>
                        <w:szCs w:val="20"/>
                        <w:rtl/>
                      </w:rPr>
                      <w:t xml:space="preserve"> باستخدام نظام نقاط التأهيل للغايات التالية:</w:t>
                    </w:r>
                  </w:p>
                  <w:p w:rsidR="007077FC" w:rsidRDefault="007077FC" w:rsidP="003A1BAA">
                    <w:pPr>
                      <w:pStyle w:val="BodyTextIndent2"/>
                      <w:spacing w:after="0" w:line="240" w:lineRule="auto"/>
                      <w:ind w:left="29"/>
                      <w:rPr>
                        <w:rFonts w:cs="Arabic Transparent"/>
                        <w:szCs w:val="20"/>
                        <w:rtl/>
                      </w:rPr>
                    </w:pPr>
                    <w:r>
                      <w:rPr>
                        <w:rFonts w:cs="Arabic Transparent" w:hint="cs"/>
                        <w:szCs w:val="20"/>
                        <w:rtl/>
                      </w:rPr>
                      <w:t>- منح العلامات حسب المعايير في وثيقة طلب العطاءات؛</w:t>
                    </w:r>
                  </w:p>
                  <w:p w:rsidR="007077FC" w:rsidRDefault="007077FC" w:rsidP="003A1BAA">
                    <w:pPr>
                      <w:pStyle w:val="BodyTextIndent2"/>
                      <w:spacing w:after="0" w:line="240" w:lineRule="auto"/>
                      <w:ind w:left="29"/>
                      <w:rPr>
                        <w:rFonts w:cs="Arabic Transparent"/>
                        <w:szCs w:val="20"/>
                        <w:rtl/>
                      </w:rPr>
                    </w:pPr>
                    <w:r>
                      <w:rPr>
                        <w:rFonts w:cs="Arabic Transparent" w:hint="cs"/>
                        <w:szCs w:val="20"/>
                        <w:rtl/>
                      </w:rPr>
                      <w:t xml:space="preserve">- وترتيب العلامات مع وضع أعلى علامة في المرتبة الأولى. </w:t>
                    </w:r>
                  </w:p>
                  <w:p w:rsidR="007077FC" w:rsidRDefault="007077FC" w:rsidP="003A1BAA"/>
                </w:txbxContent>
              </v:textbox>
            </v:shape>
            <v:shape id="Text Box 696" o:spid="_x0000_s1472" type="#_x0000_t202" style="position:absolute;left:7124;top:7985;width:3180;height:13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6R5cYA&#10;AADeAAAADwAAAGRycy9kb3ducmV2LnhtbESPQWvCQBSE74X+h+UVvNVdi6maZiNFKXiq1KrQ2yP7&#10;TILZtyG7NfHfd4WCx2FmvmGy5WAbcaHO1441TMYKBHHhTM2lhv33x/MchA/IBhvHpOFKHpb540OG&#10;qXE9f9FlF0oRIexT1FCF0KZS+qIii37sWuLonVxnMUTZldJ02Ee4beSLUq/SYs1xocKWVhUV592v&#10;1XD4PP0cp2pbrm3S9m5Qku1Caj16Gt7fQAQawj38394YDUkym8/gdideAZn/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C6R5cYAAADeAAAADwAAAAAAAAAAAAAAAACYAgAAZHJz&#10;L2Rvd25yZXYueG1sUEsFBgAAAAAEAAQA9QAAAIsDAAAAAA==&#10;" filled="f" stroked="f">
              <v:textbox>
                <w:txbxContent>
                  <w:p w:rsidR="007077FC" w:rsidRDefault="007077FC" w:rsidP="003A1BAA">
                    <w:pPr>
                      <w:pStyle w:val="BodyTextIndent2"/>
                      <w:spacing w:after="0" w:line="240" w:lineRule="auto"/>
                      <w:ind w:left="29"/>
                      <w:rPr>
                        <w:rFonts w:cs="Arabic Transparent"/>
                        <w:szCs w:val="20"/>
                        <w:rtl/>
                      </w:rPr>
                    </w:pPr>
                    <w:r>
                      <w:rPr>
                        <w:rFonts w:cs="Arabic Transparent" w:hint="cs"/>
                        <w:b/>
                        <w:bCs/>
                        <w:szCs w:val="20"/>
                        <w:rtl/>
                      </w:rPr>
                      <w:t>التوصية</w:t>
                    </w:r>
                    <w:r>
                      <w:rPr>
                        <w:rFonts w:cs="Arabic Transparent" w:hint="cs"/>
                        <w:szCs w:val="20"/>
                        <w:rtl/>
                      </w:rPr>
                      <w:t xml:space="preserve">: التوصية فقط بانتقال العطاءات الحاصلة على الحد الأدنى للتأهيل إلى مرحلة الفتح المالي والتقييم. ويتم تقديم التوصية للموافقة عليها في تقرير التقييم الفني. </w:t>
                    </w:r>
                  </w:p>
                  <w:p w:rsidR="007077FC" w:rsidRDefault="007077FC" w:rsidP="003A1BAA"/>
                </w:txbxContent>
              </v:textbox>
            </v:shape>
            <v:shape id="Text Box 697" o:spid="_x0000_s1473" type="#_x0000_t202" style="position:absolute;left:7407;top:9109;width:2897;height:65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EFl8IA&#10;AADeAAAADwAAAGRycy9kb3ducmV2LnhtbERPy4rCMBTdD/gP4QruxkSxo1ajyAwDrhx8grtLc22L&#10;zU1pMrb+vVkMzPJw3st1ZyvxoMaXjjWMhgoEceZMybmG0/H7fQbCB2SDlWPS8CQP61XvbYmpcS3v&#10;6XEIuYgh7FPUUIRQp1L6rCCLfuhq4sjdXGMxRNjk0jTYxnBbybFSH9JiybGhwJo+C8ruh1+r4by7&#10;XS8T9ZN/2aRuXack27nUetDvNgsQgbrwL/5zb42GJJnO4t54J14BuX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sQWXwgAAAN4AAAAPAAAAAAAAAAAAAAAAAJgCAABkcnMvZG93&#10;bnJldi54bWxQSwUGAAAAAAQABAD1AAAAhwMAAAAA&#10;" filled="f" stroked="f">
              <v:textbox>
                <w:txbxContent>
                  <w:p w:rsidR="007077FC" w:rsidRDefault="007077FC" w:rsidP="003A1BAA">
                    <w:pPr>
                      <w:pStyle w:val="BodyTextIndent2"/>
                      <w:spacing w:after="0" w:line="240" w:lineRule="auto"/>
                      <w:ind w:left="29"/>
                      <w:rPr>
                        <w:rFonts w:cs="Arabic Transparent"/>
                        <w:szCs w:val="20"/>
                        <w:rtl/>
                      </w:rPr>
                    </w:pPr>
                    <w:r>
                      <w:rPr>
                        <w:rFonts w:cs="Arabic Transparent" w:hint="cs"/>
                        <w:b/>
                        <w:bCs/>
                        <w:szCs w:val="20"/>
                        <w:rtl/>
                      </w:rPr>
                      <w:t>الفتح المالي</w:t>
                    </w:r>
                    <w:r>
                      <w:rPr>
                        <w:rFonts w:cs="Arabic Transparent" w:hint="cs"/>
                        <w:szCs w:val="20"/>
                        <w:rtl/>
                      </w:rPr>
                      <w:t xml:space="preserve">: يتم فتح عطاء مالي واحد. ويتم قراءة العلامة الفنية والسعر. </w:t>
                    </w:r>
                  </w:p>
                  <w:p w:rsidR="007077FC" w:rsidRDefault="007077FC" w:rsidP="003A1BAA"/>
                </w:txbxContent>
              </v:textbox>
            </v:shape>
            <v:shape id="Text Box 698" o:spid="_x0000_s1474" type="#_x0000_t202" style="position:absolute;left:7407;top:9743;width:2897;height:20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2gDMUA&#10;AADeAAAADwAAAGRycy9kb3ducmV2LnhtbESPQWvCQBSE70L/w/IK3nS3YqymrlIUwVNF2wreHtln&#10;Epp9G7Krif/eLQgeh5n5hpkvO1uJKzW+dKzhbahAEGfOlJxr+PneDKYgfEA2WDkmDTfysFy89OaY&#10;Gtfynq6HkIsIYZ+ihiKEOpXSZwVZ9ENXE0fv7BqLIcoml6bBNsJtJUdKTaTFkuNCgTWtCsr+Dher&#10;4ffrfDqO1S5f26RuXack25nUuv/afX6ACNSFZ/jR3hoNSfI+ncH/nXgF5O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aAMxQAAAN4AAAAPAAAAAAAAAAAAAAAAAJgCAABkcnMv&#10;ZG93bnJldi54bWxQSwUGAAAAAAQABAD1AAAAigMAAAAA&#10;" filled="f" stroked="f">
              <v:textbox>
                <w:txbxContent>
                  <w:p w:rsidR="007077FC" w:rsidRDefault="007077FC" w:rsidP="003A1BAA">
                    <w:pPr>
                      <w:pStyle w:val="BodyTextIndent2"/>
                      <w:spacing w:after="0" w:line="240" w:lineRule="auto"/>
                      <w:ind w:left="29"/>
                      <w:rPr>
                        <w:rFonts w:cs="Arabic Transparent"/>
                        <w:sz w:val="20"/>
                        <w:szCs w:val="20"/>
                        <w:rtl/>
                      </w:rPr>
                    </w:pPr>
                    <w:r>
                      <w:rPr>
                        <w:rFonts w:cs="Arabic Transparent" w:hint="cs"/>
                        <w:b/>
                        <w:bCs/>
                        <w:sz w:val="20"/>
                        <w:szCs w:val="20"/>
                        <w:rtl/>
                      </w:rPr>
                      <w:t>التقييم المالي</w:t>
                    </w:r>
                    <w:r>
                      <w:rPr>
                        <w:rFonts w:cs="Arabic Transparent" w:hint="cs"/>
                        <w:sz w:val="20"/>
                        <w:szCs w:val="20"/>
                        <w:rtl/>
                      </w:rPr>
                      <w:t xml:space="preserve"> للغايات التالية:</w:t>
                    </w:r>
                  </w:p>
                  <w:p w:rsidR="007077FC" w:rsidRDefault="007077FC" w:rsidP="003A1BAA">
                    <w:pPr>
                      <w:pStyle w:val="BodyTextIndent2"/>
                      <w:spacing w:after="0" w:line="240" w:lineRule="auto"/>
                      <w:ind w:left="29"/>
                      <w:rPr>
                        <w:rFonts w:cs="Arabic Transparent"/>
                        <w:sz w:val="20"/>
                        <w:szCs w:val="20"/>
                        <w:rtl/>
                      </w:rPr>
                    </w:pPr>
                    <w:r>
                      <w:rPr>
                        <w:rFonts w:cs="Arabic Transparent" w:hint="cs"/>
                        <w:sz w:val="20"/>
                        <w:szCs w:val="20"/>
                        <w:rtl/>
                      </w:rPr>
                      <w:t>- تصحيح الأخطاء الحسابية؛</w:t>
                    </w:r>
                  </w:p>
                  <w:p w:rsidR="007077FC" w:rsidRDefault="007077FC" w:rsidP="003A1BAA">
                    <w:pPr>
                      <w:pStyle w:val="BodyTextIndent2"/>
                      <w:spacing w:after="0" w:line="240" w:lineRule="auto"/>
                      <w:ind w:left="29"/>
                      <w:rPr>
                        <w:rFonts w:cs="Arabic Transparent"/>
                        <w:sz w:val="20"/>
                        <w:szCs w:val="20"/>
                        <w:rtl/>
                      </w:rPr>
                    </w:pPr>
                    <w:r>
                      <w:rPr>
                        <w:rFonts w:cs="Arabic Transparent" w:hint="cs"/>
                        <w:sz w:val="20"/>
                        <w:szCs w:val="20"/>
                        <w:rtl/>
                      </w:rPr>
                      <w:t xml:space="preserve">- التحويل إلى عملة شائعة الاستعمال   (باستخدام سعر الصرف المبين في وثيقة طلب </w:t>
                    </w:r>
                    <w:r>
                      <w:rPr>
                        <w:rFonts w:cs="Arabic Transparent" w:hint="cs"/>
                        <w:szCs w:val="20"/>
                        <w:rtl/>
                      </w:rPr>
                      <w:t>العطاءات</w:t>
                    </w:r>
                    <w:r>
                      <w:rPr>
                        <w:rFonts w:cs="Arabic Transparent" w:hint="cs"/>
                        <w:sz w:val="20"/>
                        <w:szCs w:val="20"/>
                        <w:rtl/>
                      </w:rPr>
                      <w:t>)؛</w:t>
                    </w:r>
                  </w:p>
                  <w:p w:rsidR="007077FC" w:rsidRDefault="007077FC" w:rsidP="003A1BAA">
                    <w:pPr>
                      <w:pStyle w:val="BodyTextIndent2"/>
                      <w:spacing w:after="0" w:line="240" w:lineRule="auto"/>
                      <w:ind w:left="26"/>
                      <w:rPr>
                        <w:rFonts w:cs="Arabic Transparent"/>
                        <w:sz w:val="20"/>
                        <w:szCs w:val="20"/>
                        <w:rtl/>
                      </w:rPr>
                    </w:pPr>
                    <w:r>
                      <w:rPr>
                        <w:rFonts w:cs="Arabic Transparent" w:hint="cs"/>
                        <w:sz w:val="20"/>
                        <w:szCs w:val="20"/>
                        <w:rtl/>
                      </w:rPr>
                      <w:t>- تقدير القيمة للمال؛</w:t>
                    </w:r>
                  </w:p>
                  <w:p w:rsidR="007077FC" w:rsidRDefault="007077FC" w:rsidP="003A1BAA">
                    <w:pPr>
                      <w:pStyle w:val="BodyTextIndent2"/>
                      <w:spacing w:after="0" w:line="240" w:lineRule="auto"/>
                      <w:ind w:left="26"/>
                      <w:rPr>
                        <w:rFonts w:cs="Arabic Transparent"/>
                        <w:sz w:val="20"/>
                        <w:szCs w:val="20"/>
                        <w:rtl/>
                      </w:rPr>
                    </w:pPr>
                    <w:r>
                      <w:rPr>
                        <w:rFonts w:cs="Arabic Transparent" w:hint="cs"/>
                        <w:sz w:val="20"/>
                        <w:szCs w:val="20"/>
                        <w:rtl/>
                      </w:rPr>
                      <w:t>- الإعداد للمفاوضات إذا تطلب الأمر.</w:t>
                    </w:r>
                  </w:p>
                  <w:p w:rsidR="007077FC" w:rsidRDefault="007077FC" w:rsidP="003A1BAA"/>
                </w:txbxContent>
              </v:textbox>
            </v:shape>
            <v:shape id="Text Box 699" o:spid="_x0000_s1475" type="#_x0000_t202" style="position:absolute;left:7214;top:12949;width:3090;height:149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6fTMQA&#10;AADeAAAADwAAAGRycy9kb3ducmV2LnhtbESPzWrCQBSF94LvMFyhO51pabRGRyktBVeKsQruLplr&#10;Epq5EzJTE9/eWQguD+ePb7nubS2u1PrKsYbXiQJBnDtTcaHh9/Az/gDhA7LB2jFpuJGH9Wo4WGJq&#10;XMd7umahEHGEfYoayhCaVEqfl2TRT1xDHL2Lay2GKNtCmha7OG5r+abUVFqsOD6U2NBXSflf9m81&#10;HLeX8+ld7YpvmzSd65VkO5dav4z6zwWIQH14hh/tjdGQJLN5BIg4EQXk6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Ien0zEAAAA3gAAAA8AAAAAAAAAAAAAAAAAmAIAAGRycy9k&#10;b3ducmV2LnhtbFBLBQYAAAAABAAEAPUAAACJAwAAAAA=&#10;" filled="f" stroked="f">
              <v:textbox>
                <w:txbxContent>
                  <w:p w:rsidR="007077FC" w:rsidRDefault="007077FC" w:rsidP="003A1BAA">
                    <w:pPr>
                      <w:pStyle w:val="BodyTextIndent2"/>
                      <w:tabs>
                        <w:tab w:val="left" w:pos="4053"/>
                        <w:tab w:val="left" w:pos="8306"/>
                      </w:tabs>
                      <w:spacing w:after="0" w:line="240" w:lineRule="auto"/>
                      <w:ind w:left="29" w:right="144"/>
                      <w:rPr>
                        <w:rFonts w:cs="Arabic Transparent"/>
                        <w:sz w:val="20"/>
                        <w:szCs w:val="20"/>
                        <w:rtl/>
                      </w:rPr>
                    </w:pPr>
                    <w:r>
                      <w:rPr>
                        <w:rFonts w:cs="Arabic Transparent" w:hint="cs"/>
                        <w:b/>
                        <w:bCs/>
                        <w:sz w:val="20"/>
                        <w:szCs w:val="20"/>
                        <w:rtl/>
                      </w:rPr>
                      <w:t>التوصية</w:t>
                    </w:r>
                    <w:r>
                      <w:rPr>
                        <w:rFonts w:cs="Arabic Transparent" w:hint="cs"/>
                        <w:sz w:val="20"/>
                        <w:szCs w:val="20"/>
                        <w:rtl/>
                      </w:rPr>
                      <w:t>: تتم التوصية بإحالة العقد على</w:t>
                    </w:r>
                  </w:p>
                  <w:p w:rsidR="007077FC" w:rsidRDefault="007077FC" w:rsidP="003A1BAA">
                    <w:pPr>
                      <w:pStyle w:val="BodyTextIndent2"/>
                      <w:tabs>
                        <w:tab w:val="left" w:pos="4053"/>
                        <w:tab w:val="left" w:pos="8306"/>
                      </w:tabs>
                      <w:spacing w:after="0" w:line="240" w:lineRule="auto"/>
                      <w:ind w:left="29" w:right="144"/>
                      <w:rPr>
                        <w:rFonts w:cs="Arabic Transparent"/>
                        <w:rtl/>
                      </w:rPr>
                    </w:pPr>
                    <w:r>
                      <w:rPr>
                        <w:rFonts w:cs="Arabic Transparent" w:hint="cs"/>
                        <w:sz w:val="20"/>
                        <w:szCs w:val="20"/>
                        <w:rtl/>
                      </w:rPr>
                      <w:t>العطاء صاحب أعلى علامة فنية وفي حدود الميزانية، ويكون خاضعاً لأية مفاوضات مطلوبة. يتم تسليم التوصية للموافقة عليها في تقرير التقييم المالي</w:t>
                    </w:r>
                    <w:r>
                      <w:rPr>
                        <w:rFonts w:cs="Arabic Transparent" w:hint="cs"/>
                        <w:rtl/>
                      </w:rPr>
                      <w:t>.</w:t>
                    </w:r>
                  </w:p>
                  <w:p w:rsidR="007077FC" w:rsidRDefault="007077FC" w:rsidP="003A1BAA"/>
                </w:txbxContent>
              </v:textbox>
            </v:shape>
            <v:group id="Group 700" o:spid="_x0000_s1476" style="position:absolute;left:1664;top:2488;width:7968;height:11738" coordorigin="1664,2488" coordsize="7968,117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5MewccAAADeAAAADwAAAGRycy9kb3ducmV2LnhtbESPQWvCQBSE70L/w/IK&#10;3nSTltiauopIFQ9SqBaKt0f2mQSzb0N2TeK/dwXB4zAz3zCzRW8q0VLjSssK4nEEgjizuuRcwd9h&#10;PfoE4TyyxsoyKbiSg8X8ZTDDVNuOf6nd+1wECLsUFRTe16mULivIoBvbmjh4J9sY9EE2udQNdgFu&#10;KvkWRRNpsOSwUGBNq4Ky8/5iFGw67Jbv8Xe7O59W1+Mh+fnfxaTU8LVffoHw1Ptn+NHeagVJ8jGN&#10;4X4nXAE5vwE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q5MewccAAADe&#10;AAAADwAAAAAAAAAAAAAAAACqAgAAZHJzL2Rvd25yZXYueG1sUEsFBgAAAAAEAAQA+gAAAJ4DAAAA&#10;AA==&#10;">
              <v:group id="Group 701" o:spid="_x0000_s1477" style="position:absolute;left:1844;top:2488;width:7788;height:5497" coordorigin="1980,1706" coordsize="7788,54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0GAtscAAADeAAAADwAAAGRycy9kb3ducmV2LnhtbESPQWvCQBSE70L/w/IK&#10;3uomSrRNXUXEFg8iqIXS2yP7TILZtyG7JvHfu0LB4zAz3zDzZW8q0VLjSssK4lEEgjizuuRcwc/p&#10;6+0dhPPIGivLpOBGDpaLl8EcU207PlB79LkIEHYpKii8r1MpXVaQQTeyNXHwzrYx6INscqkb7ALc&#10;VHIcRVNpsOSwUGBN64Kyy/FqFHx32K0m8abdXc7r298p2f/uYlJq+NqvPkF46v0z/N/eagVJMvsY&#10;w+NOuAJycQc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W0GAtscAAADe&#10;AAAADwAAAAAAAAAAAAAAAACqAgAAZHJzL2Rvd25yZXYueG1sUEsFBgAAAAAEAAQA+gAAAJ4DAAAA&#10;AA==&#10;">
                <v:group id="Group 702" o:spid="_x0000_s1478" style="position:absolute;left:4425;top:3878;width:5343;height:1080" coordorigin="4425,3878" coordsize="5343,10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A0lLccAAADeAAAADwAAAGRycy9kb3ducmV2LnhtbESPQWvCQBSE70L/w/IK&#10;vdVNlGibuoqIigcR1ELp7ZF9JsHs25DdJvHfu0LB4zAz3zCzRW8q0VLjSssK4mEEgjizuuRcwfd5&#10;8/4BwnlkjZVlUnAjB4v5y2CGqbYdH6k9+VwECLsUFRTe16mULivIoBvamjh4F9sY9EE2udQNdgFu&#10;KjmKook0WHJYKLCmVUHZ9fRnFGw77JbjeN3ur5fV7fecHH72MSn19tovv0B46v0z/N/eaQVJMv0c&#10;w+NOuAJyfgc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NA0lLccAAADe&#10;AAAADwAAAAAAAAAAAAAAAACqAgAAZHJzL2Rvd25yZXYueG1sUEsFBgAAAAAEAAQA+gAAAJ4DAAAA&#10;AA==&#10;">
                  <v:group id="Group 703" o:spid="_x0000_s1479" style="position:absolute;left:7788;top:4260;width:1980;height:540" coordorigin="7788,5168" coordsize="1980,5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S9WcgAAADeAAAADwAAAGRycy9kb3ducmV2LnhtbESPT2vCQBTE74LfYXlC&#10;b2YTNf2TuopIKx6kUC2U3h7ZZxLMvg3ZbRK/fbcgeBxm5jfMcj2YWnTUusqygiSKQRDnVldcKPg6&#10;vU+fQTiPrLG2TAqu5GC9Go+WmGnb8yd1R1+IAGGXoYLS+yaT0uUlGXSRbYiDd7atQR9kW0jdYh/g&#10;ppazOH6UBisOCyU2tC0pvxx/jYJdj/1mnrx1h8t5e/05pR/fh4SUepgMm1cQngZ/D9/ae60gTZ9e&#10;FvB/J1wBufoD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LvkvVnIAAAA&#10;3gAAAA8AAAAAAAAAAAAAAAAAqgIAAGRycy9kb3ducmV2LnhtbFBLBQYAAAAABAAEAPoAAACfAwAA&#10;AAA=&#10;">
                    <v:shape id="AutoShape 704" o:spid="_x0000_s1480" type="#_x0000_t116" style="position:absolute;left:7788;top:5168;width:198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YREMcA&#10;AADeAAAADwAAAGRycy9kb3ducmV2LnhtbESPX2vCQBDE3wv9DscW+lL0YiHVRk8RQepjq4W+bnOb&#10;P5jdi7lrjH76XqHg4zAzv2EWq4Eb1VPnaycGJuMEFEnubC2lgc/DdjQD5QOKxcYJGbiQh9Xy/m6B&#10;mXVn+aB+H0oVIeIzNFCF0GZa+7wiRj92LUn0Ctcxhii7UtsOzxHOjX5OkhfNWEtcqLClTUX5cf/D&#10;Bt63xaTPT0875rAuubi+fTf2y5jHh2E9BxVoCLfwf3tnDaTp9DWFvzvxCujl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kmERDHAAAA3gAAAA8AAAAAAAAAAAAAAAAAmAIAAGRy&#10;cy9kb3ducmV2LnhtbFBLBQYAAAAABAAEAPUAAACMAwAAAAA=&#10;" strokeweight="2.25pt"/>
                    <v:shape id="Text Box 705" o:spid="_x0000_s1481" type="#_x0000_t202" style="position:absolute;left:7942;top:5220;width:1620;height:39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9LuMsgA&#10;AADeAAAADwAAAGRycy9kb3ducmV2LnhtbESPT2vCQBTE74LfYXmF3nRTi1ajq4jS0kPB+gf1+Mw+&#10;k2D2bchuk/jtu4WCx2FmfsPMFq0pRE2Vyy0reOlHIIgTq3NOFRz2770xCOeRNRaWScGdHCzm3c4M&#10;Y20b3lK986kIEHYxKsi8L2MpXZKRQde3JXHwrrYy6IOsUqkrbALcFHIQRSNpMOewkGFJq4yS2+7H&#10;KNCvk/Xx9HWrPy5L/j43G17d1yelnp/a5RSEp9Y/wv/tT61gOHybjODvTrgCcv4L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f0u4yyAAAAN4AAAAPAAAAAAAAAAAAAAAAAJgCAABk&#10;cnMvZG93bnJldi54bWxQSwUGAAAAAAQABAD1AAAAjQMAAAAA&#10;" stroked="f" strokeweight="2.25pt">
                      <v:textbox>
                        <w:txbxContent>
                          <w:p w:rsidR="007077FC" w:rsidRPr="007C7775" w:rsidRDefault="00DB32BE" w:rsidP="00C50C9A">
                            <w:pPr>
                              <w:spacing w:before="0"/>
                              <w:jc w:val="center"/>
                              <w:rPr>
                                <w:b/>
                                <w:bCs/>
                                <w:sz w:val="22"/>
                                <w:szCs w:val="22"/>
                                <w:rtl/>
                              </w:rPr>
                            </w:pPr>
                            <w:r w:rsidRPr="00DB32BE">
                              <w:rPr>
                                <w:rFonts w:hint="eastAsia"/>
                                <w:b/>
                                <w:bCs/>
                                <w:sz w:val="22"/>
                                <w:szCs w:val="22"/>
                                <w:rtl/>
                              </w:rPr>
                              <w:t>رفض</w:t>
                            </w:r>
                          </w:p>
                        </w:txbxContent>
                      </v:textbox>
                    </v:shape>
                  </v:group>
                  <v:line id="Line 706" o:spid="_x0000_s1482" style="position:absolute;visibility:visible" from="5040,3878" to="5040,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TKojMcAAADeAAAADwAAAGRycy9kb3ducmV2LnhtbESPQWvCQBSE74X+h+UVeqsbC5omukpp&#10;KPRQC2rx/Mw+s6HZtyG7jdt/7woFj8PMfMMs19F2YqTBt44VTCcZCOLa6ZYbBd/796cXED4ga+wc&#10;k4I/8rBe3d8tsdTuzFsad6ERCcK+RAUmhL6U0teGLPqJ64mTd3KDxZDk0Eg94DnBbSefs2wuLbac&#10;Fgz29Gao/tn9WgW5qbYyl9Xn/qsa22kRN/FwLJR6fIivCxCBYriF/9sfWsFslhc5XO+kKyB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BMqiMxwAAAN4AAAAPAAAAAAAA&#10;AAAAAAAAAKECAABkcnMvZG93bnJldi54bWxQSwUGAAAAAAQABAD5AAAAlQMAAAAA&#10;">
                    <v:stroke endarrow="block"/>
                  </v:line>
                  <v:line id="Line 707" o:spid="_x0000_s1483" style="position:absolute;visibility:visible" from="5580,3917" to="5580,46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9xJMMYAAADeAAAADwAAAGRycy9kb3ducmV2LnhtbERPz0/CMBS+k/A/NI+EG3RqmDoohGhI&#10;wAMBNJHjY31u0/V1aes2/3t7IOH45fu9WPWmFi05X1lWcDdNQBDnVldcKPh430yeQPiArLG2TAr+&#10;yMNqORwsMNO24yO1p1CIGMI+QwVlCE0mpc9LMuintiGO3Jd1BkOErpDaYRfDTS3vkySVBiuODSU2&#10;9FJS/nP6NQr2D4e0Xe/etv3nLr3kr8fL+btzSo1H/XoOIlAfbuKre6sVzGaPz3FvvBOvgFz+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PcSTDGAAAA3gAAAA8AAAAAAAAA&#10;AAAAAAAAoQIAAGRycy9kb3ducmV2LnhtbFBLBQYAAAAABAAEAPkAAACUAwAAAAA=&#10;"/>
                  <v:shape id="Text Box 708" o:spid="_x0000_s1484" type="#_x0000_t202" style="position:absolute;left:5437;top:4071;width:1568;height:6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ddmMUA&#10;AADeAAAADwAAAGRycy9kb3ducmV2LnhtbESPzW7CMBCE75X6DtZW6q04tPyUFIMApRJXaMV5FS9x&#10;SnYdxQbC2+NKlXoczcw3mvmy50ZdqAu1FwPDQQaKpPS2lsrA99fnyzuoEFEsNl7IwI0CLBePD3PM&#10;rb/Kji77WKkEkZCjARdjm2sdSkeMYeBbkuQdfccYk+wqbTu8Jjg3+jXLJpqxlrTgsKWNo/K0P7OB&#10;IvwcR8Niy29cH1CzO9nzujDm+alffYCK1Mf/8F97aw2Mx9PZDH7vpCugF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l12YxQAAAN4AAAAPAAAAAAAAAAAAAAAAAJgCAABkcnMv&#10;ZG93bnJldi54bWxQSwUGAAAAAAQABAD1AAAAigMAAAAA&#10;" stroked="f">
                    <v:textbox inset=".5mm,.3mm,.5mm,.3mm">
                      <w:txbxContent>
                        <w:p w:rsidR="007077FC" w:rsidRPr="00857495" w:rsidRDefault="007077FC" w:rsidP="00C50C9A">
                          <w:pPr>
                            <w:spacing w:before="0" w:after="0"/>
                            <w:jc w:val="center"/>
                            <w:rPr>
                              <w:rFonts w:cs="Arabic Transparent"/>
                              <w:b/>
                              <w:bCs/>
                              <w:sz w:val="18"/>
                              <w:szCs w:val="20"/>
                              <w:rtl/>
                            </w:rPr>
                          </w:pPr>
                          <w:r w:rsidRPr="00857495">
                            <w:rPr>
                              <w:rFonts w:cs="Arabic Transparent" w:hint="cs"/>
                              <w:b/>
                              <w:bCs/>
                              <w:sz w:val="18"/>
                              <w:szCs w:val="20"/>
                              <w:rtl/>
                            </w:rPr>
                            <w:t>غير مستجيب</w:t>
                          </w:r>
                        </w:p>
                      </w:txbxContent>
                    </v:textbox>
                  </v:shape>
                  <v:shape id="Text Box 709" o:spid="_x0000_s1485" type="#_x0000_t202" style="position:absolute;left:4425;top:4227;width:1502;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P11MIA&#10;AADeAAAADwAAAGRycy9kb3ducmV2LnhtbESPTWvCQBCG74L/YZmCN93Yqkh0FVtS8FoVz0N2zKZm&#10;ZkN21fjvuwehx5f3i2e97blRd+pC7cXAdJKBIim9raUycDp+j5egQkSx2HghA08KsN0MB2vMrX/I&#10;D90PsVJpREKOBlyMba51KB0xholvSZJ38R1jTLKrtO3wkca50e9ZttCMtaQHhy19OSqvhxsbKMLv&#10;ZTYt9vzB9Rk1u6u9fRbGjN763QpUpD7+h1/tvTUwny+zBJBwEgroz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E/XUwgAAAN4AAAAPAAAAAAAAAAAAAAAAAJgCAABkcnMvZG93&#10;bnJldi54bWxQSwUGAAAAAAQABAD1AAAAhwMAAAAA&#10;" stroked="f">
                    <v:textbox inset=".5mm,.3mm,.5mm,.3mm">
                      <w:txbxContent>
                        <w:p w:rsidR="007077FC" w:rsidRPr="00857495" w:rsidRDefault="007077FC" w:rsidP="00C50C9A">
                          <w:pPr>
                            <w:spacing w:before="0" w:after="0"/>
                            <w:jc w:val="center"/>
                            <w:rPr>
                              <w:rFonts w:cs="Arabic Transparent"/>
                              <w:b/>
                              <w:bCs/>
                              <w:sz w:val="18"/>
                              <w:szCs w:val="20"/>
                              <w:rtl/>
                            </w:rPr>
                          </w:pPr>
                          <w:r w:rsidRPr="00857495">
                            <w:rPr>
                              <w:rFonts w:cs="Arabic Transparent" w:hint="cs"/>
                              <w:b/>
                              <w:bCs/>
                              <w:sz w:val="18"/>
                              <w:szCs w:val="20"/>
                              <w:rtl/>
                            </w:rPr>
                            <w:t>مستجيب</w:t>
                          </w:r>
                        </w:p>
                      </w:txbxContent>
                    </v:textbox>
                  </v:shape>
                  <v:line id="Line 710" o:spid="_x0000_s1486" style="position:absolute;visibility:visible" from="6956,4611" to="7676,46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ymUsscAAADeAAAADwAAAGRycy9kb3ducmV2LnhtbESPzWrDMBCE74W+g9hCb43sQP6cKKHE&#10;FHpoAklKz1trY5laK2Opjvr2USDQ4zAz3zCrTbStGKj3jWMF+SgDQVw53XCt4PP09jIH4QOyxtYx&#10;KfgjD5v148MKC+0ufKDhGGqRIOwLVGBC6AopfWXIoh+5jjh5Z9dbDEn2tdQ9XhLctnKcZVNpseG0&#10;YLCjraHq5/hrFcxMeZAzWX6c9uXQ5Iu4i1/fC6Wen+LrEkSgGP7D9/a7VjCZzLMcbnfSFZDrK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KZSyxwAAAN4AAAAPAAAAAAAA&#10;AAAAAAAAAKECAABkcnMvZG93bnJldi54bWxQSwUGAAAAAAQABAD5AAAAlQMAAAAA&#10;">
                    <v:stroke endarrow="block"/>
                  </v:line>
                </v:group>
                <v:group id="Group 711" o:spid="_x0000_s1487" style="position:absolute;left:4136;top:1706;width:1804;height:2174" coordorigin="4136,1706" coordsize="1804,21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f+BZ8YAAADeAAAADwAAAGRycy9kb3ducmV2LnhtbESPQYvCMBSE7wv+h/AE&#10;b2tapYtUo4ioeJCF1YXF26N5tsXmpTSxrf/eLAgeh5n5hlmselOJlhpXWlYQjyMQxJnVJecKfs+7&#10;zxkI55E1VpZJwYMcrJaDjwWm2nb8Q+3J5yJA2KWooPC+TqV0WUEG3djWxMG72sagD7LJpW6wC3BT&#10;yUkUfUmDJYeFAmvaFJTdTnejYN9ht57G2/Z4u24el3Py/XeMSanRsF/PQXjq/Tv8ah+0giSZRRP4&#10;vxOugFw+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F/4FnxgAAAN4A&#10;AAAPAAAAAAAAAAAAAAAAAKoCAABkcnMvZG93bnJldi54bWxQSwUGAAAAAAQABAD6AAAAnQMAAAAA&#10;">
                  <v:group id="Group 712" o:spid="_x0000_s1488" style="position:absolute;left:4140;top:1706;width:1800;height:1056" coordorigin="4140,1706" coordsize="1800,10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rMk/MYAAADeAAAADwAAAGRycy9kb3ducmV2LnhtbESPQYvCMBSE7wv+h/AE&#10;b2tapYtUo4ioeJCF1YXF26N5tsXmpTSxrf/eLAgeh5n5hlmselOJlhpXWlYQjyMQxJnVJecKfs+7&#10;zxkI55E1VpZJwYMcrJaDjwWm2nb8Q+3J5yJA2KWooPC+TqV0WUEG3djWxMG72sagD7LJpW6wC3BT&#10;yUkUfUmDJYeFAmvaFJTdTnejYN9ht57G2/Z4u24el3Py/XeMSanRsF/PQXjq/Tv8ah+0giSZRVP4&#10;vxOugFw+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qsyT8xgAAAN4A&#10;AAAPAAAAAAAAAAAAAAAAAKoCAABkcnMvZG93bnJldi54bWxQSwUGAAAAAAQABAD6AAAAnQMAAAAA&#10;">
                    <v:line id="Line 713" o:spid="_x0000_s1489" style="position:absolute;visibility:visible" from="5040,1706" to="5040,19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9C5MkAAADeAAAADwAAAGRycy9kb3ducmV2LnhtbESPT2vCQBTE74V+h+UJvdWNWoOkriIV&#10;QXso/gM9PrOvSdrs27C7TdJv3y0Uehxm5jfMfNmbWrTkfGVZwWiYgCDOra64UHA+bR5nIHxA1lhb&#10;JgXf5GG5uL+bY6Ztxwdqj6EQEcI+QwVlCE0mpc9LMuiHtiGO3rt1BkOUrpDaYRfhppbjJEmlwYrj&#10;QokNvZSUfx6/jIK3yT5tV7vXbX/Zpbd8fbhdPzqn1MOgXz2DCNSH//Bfe6sVTKez5Al+78QrIBc/&#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HwvQuTJAAAA3gAAAA8AAAAA&#10;AAAAAAAAAAAAoQIAAGRycy9kb3ducmV2LnhtbFBLBQYAAAAABAAEAPkAAACXAwAAAAA=&#10;"/>
                    <v:line id="Line 714" o:spid="_x0000_s1490" style="position:absolute;visibility:visible" from="5040,2222" to="5040,27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BKSsccAAADeAAAADwAAAGRycy9kb3ducmV2LnhtbESPzWrDMBCE74W+g9hCb42cgPPjRAkl&#10;ptBDE0hSet5aG8vUWhlLddS3jwKBHoeZ+YZZbaJtxUC9bxwrGI8yEMSV0w3XCj5Pby9zED4ga2wd&#10;k4I/8rBZPz6ssNDuwgcajqEWCcK+QAUmhK6Q0leGLPqR64iTd3a9xZBkX0vd4yXBbSsnWTaVFhtO&#10;CwY72hqqfo6/VsHMlAc5k+XHaV8OzXgRd/Hre6HU81N8XYIIFMN/+N5+1wryfJ7lcLuTroBcX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AEpKxxwAAAN4AAAAPAAAAAAAA&#10;AAAAAAAAAKECAABkcnMvZG93bnJldi54bWxQSwUGAAAAAAQABAD5AAAAlQMAAAAA&#10;">
                      <v:stroke endarrow="block"/>
                    </v:line>
                    <v:shape id="Text Box 715" o:spid="_x0000_s1491" type="#_x0000_t202" style="position:absolute;left:4140;top:1706;width:1800;height:50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OCXCcUA&#10;AADeAAAADwAAAGRycy9kb3ducmV2LnhtbESP0WqDQBRE3wP9h+UW8pasFhSx2YTQUkgqhNT2Ay7u&#10;jUrcu+Ju1P59txDI4zAzZ5jNbjadGGlwrWUF8ToCQVxZ3XKt4Of7Y5WBcB5ZY2eZFPySg932abHB&#10;XNuJv2gsfS0ChF2OChrv+1xKVzVk0K1tTxy8ix0M+iCHWuoBpwA3nXyJolQabDksNNjTW0PVtbwZ&#10;BTdXxMWxRv8+fdrzXB7GU6wvSi2f5/0rCE+zf4Tv7YNWkCRZlML/nXAF5PY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4JcJxQAAAN4AAAAPAAAAAAAAAAAAAAAAAJgCAABkcnMv&#10;ZG93bnJldi54bWxQSwUGAAAAAAQABAD1AAAAigMAAAAA&#10;" stroked="f">
                      <v:textbox inset=",1.3mm,,.3mm">
                        <w:txbxContent>
                          <w:p w:rsidR="007077FC" w:rsidRPr="00857495" w:rsidRDefault="007077FC" w:rsidP="00C50C9A">
                            <w:pPr>
                              <w:spacing w:before="0" w:after="0"/>
                              <w:jc w:val="center"/>
                              <w:rPr>
                                <w:rFonts w:cs="Arabic Transparent"/>
                                <w:b/>
                                <w:bCs/>
                                <w:sz w:val="18"/>
                                <w:szCs w:val="20"/>
                                <w:rtl/>
                              </w:rPr>
                            </w:pPr>
                            <w:r w:rsidRPr="00857495">
                              <w:rPr>
                                <w:rFonts w:cs="Arabic Transparent" w:hint="cs"/>
                                <w:b/>
                                <w:bCs/>
                                <w:sz w:val="18"/>
                                <w:szCs w:val="20"/>
                                <w:rtl/>
                              </w:rPr>
                              <w:t xml:space="preserve">فتح </w:t>
                            </w:r>
                            <w:r>
                              <w:rPr>
                                <w:rFonts w:hint="cs"/>
                                <w:b/>
                                <w:bCs/>
                                <w:sz w:val="20"/>
                                <w:szCs w:val="20"/>
                                <w:rtl/>
                              </w:rPr>
                              <w:t>العطاءات</w:t>
                            </w:r>
                            <w:r w:rsidRPr="00857495">
                              <w:rPr>
                                <w:rFonts w:cs="Arabic Transparent" w:hint="cs"/>
                                <w:b/>
                                <w:bCs/>
                                <w:sz w:val="18"/>
                                <w:szCs w:val="20"/>
                                <w:rtl/>
                              </w:rPr>
                              <w:t xml:space="preserve"> الفنية</w:t>
                            </w:r>
                          </w:p>
                        </w:txbxContent>
                      </v:textbox>
                    </v:shape>
                  </v:group>
                  <v:group id="Group 716" o:spid="_x0000_s1492" style="position:absolute;left:4136;top:2797;width:1800;height:1083" coordorigin="4136,3520" coordsize="1800,10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Ygi/8cAAADeAAAADwAAAGRycy9kb3ducmV2LnhtbESPQWvCQBSE74X+h+UV&#10;vNVNlFSJriKi4kEKxkLx9sg+k2D2bciuSfz33UKhx2FmvmGW68HUoqPWVZYVxOMIBHFudcWFgq/L&#10;/n0OwnlkjbVlUvAkB+vV68sSU217PlOX+UIECLsUFZTeN6mULi/JoBvbhjh4N9sa9EG2hdQt9gFu&#10;ajmJog9psOKwUGJD25Lye/YwCg499ptpvOtO99v2eb0kn9+nmJQavQ2bBQhPg/8P/7WPWkGSzKMZ&#10;/N4JV0Cufg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VYgi/8cAAADe&#10;AAAADwAAAAAAAAAAAAAAAACqAgAAZHJzL2Rvd25yZXYueG1sUEsFBgAAAAAEAAQA+gAAAJ4DAAAA&#10;AA==&#10;">
                    <v:shape id="AutoShape 717" o:spid="_x0000_s1493" type="#_x0000_t176" style="position:absolute;left:4136;top:3520;width:1800;height:10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5rWL4A&#10;AADeAAAADwAAAGRycy9kb3ducmV2LnhtbERPyQrCMBC9C/5DGMGbpq5obSoiKOLN5QOGZrpgMylN&#10;1Pr35iB4fLw92XamFi9qXWVZwWQcgSDOrK64UHC/HUYrEM4ja6wtk4IPOdim/V6CsbZvvtDr6gsR&#10;QtjFqKD0vomldFlJBt3YNsSBy21r0AfYFlK3+A7hppbTKFpKgxWHhhIb2peUPa5Po2B9M/nhOH/W&#10;5yqfLWfmszt150Kp4aDbbUB46vxf/HOftILFYhWFveFOuAIy/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XOa1i+AAAA3gAAAA8AAAAAAAAAAAAAAAAAmAIAAGRycy9kb3ducmV2&#10;LnhtbFBLBQYAAAAABAAEAPUAAACDAwAAAAA=&#10;" filled="f" strokeweight="2.25pt"/>
                    <v:shape id="Text Box 718" o:spid="_x0000_s1494" type="#_x0000_t202" style="position:absolute;left:4305;top:3593;width:1440;height:10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b38gA&#10;AADeAAAADwAAAGRycy9kb3ducmV2LnhtbESPQUvDQBSE74L/YXmCN7OxkNLEbosKJdJDwSrq8Zl9&#10;JjHZtzG7Ntt/3y0IHoeZ+YZZroPpxYFG11pWcJukIIgrq1uuFby+bG4WIJxH1thbJgVHcrBeXV4s&#10;sdB24mc67H0tIoRdgQoa74dCSlc1ZNAldiCO3pcdDfoox1rqEacIN72cpelcGmw5LjQ40GNDVbf/&#10;NQrejqHb5t8Pn91HNtWh3JX5z3up1PVVuL8D4Sn4//Bf+0kryLJFmsP5TrwCcnUC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9LFvfyAAAAN4AAAAPAAAAAAAAAAAAAAAAAJgCAABk&#10;cnMvZG93bnJldi54bWxQSwUGAAAAAAQABAD1AAAAjQMAAAAA&#10;" stroked="f">
                      <v:textbox inset="1.5mm,,,.3mm">
                        <w:txbxContent>
                          <w:p w:rsidR="007077FC" w:rsidRPr="008263B7" w:rsidRDefault="007077FC" w:rsidP="00C50C9A">
                            <w:pPr>
                              <w:spacing w:before="0"/>
                              <w:ind w:left="-58"/>
                              <w:jc w:val="center"/>
                              <w:rPr>
                                <w:b/>
                                <w:bCs/>
                                <w:sz w:val="22"/>
                                <w:szCs w:val="22"/>
                                <w:rtl/>
                              </w:rPr>
                            </w:pPr>
                            <w:r w:rsidRPr="008263B7">
                              <w:rPr>
                                <w:rFonts w:cs="Arabic Transparent" w:hint="cs"/>
                                <w:b/>
                                <w:bCs/>
                                <w:sz w:val="22"/>
                                <w:szCs w:val="22"/>
                                <w:rtl/>
                              </w:rPr>
                              <w:t>الفحص</w:t>
                            </w:r>
                            <w:r>
                              <w:rPr>
                                <w:rFonts w:cs="Arabic Transparent" w:hint="cs"/>
                                <w:b/>
                                <w:bCs/>
                                <w:sz w:val="22"/>
                                <w:szCs w:val="22"/>
                                <w:rtl/>
                              </w:rPr>
                              <w:t xml:space="preserve"> التمهيدي</w:t>
                            </w:r>
                          </w:p>
                        </w:txbxContent>
                      </v:textbox>
                    </v:shape>
                  </v:group>
                </v:group>
                <v:group id="Group 719" o:spid="_x0000_s1495" style="position:absolute;left:1980;top:4527;width:7788;height:2676" coordorigin="1980,4527" coordsize="7788,26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7gsVsYAAADeAAAADwAAAGRycy9kb3ducmV2LnhtbESPy2rCQBSG94W+w3AK&#10;3dVJlJSQOoqIlS6CUFMo3R0yxySYORMy01ze3lkILn/+G996O5lWDNS7xrKCeBGBIC6tbrhS8FN8&#10;vqUgnEfW2FomBTM52G6en9aYaTvyNw1nX4kwwi5DBbX3XSalK2sy6Ba2Iw7exfYGfZB9JXWPYxg3&#10;rVxG0bs02HB4qLGjfU3l9fxvFBxHHHer+DDk18t+/iuS028ek1KvL9PuA4SnyT/C9/aXVpAkaRwA&#10;Ak5AAbm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fuCxWxgAAAN4A&#10;AAAPAAAAAAAAAAAAAAAAAKoCAABkcnMvZG93bnJldi54bWxQSwUGAAAAAAQABAD6AAAAnQMAAAAA&#10;">
                  <v:line id="Line 720" o:spid="_x0000_s1496" style="position:absolute;flip:x;visibility:visible" from="3947,6634" to="4127,66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2SOzcgAAADeAAAADwAAAGRycy9kb3ducmV2LnhtbESPQUvDQBSE74L/YXmCF7GbiJU07baU&#10;guChF1tJ8faafc2GZN+mu2sb/70rCB6HmfmGWaxG24sL+dA6VpBPMhDEtdMtNwo+9q+PBYgQkTX2&#10;jknBNwVYLW9vFlhqd+V3uuxiIxKEQ4kKTIxDKWWoDVkMEzcQJ+/kvMWYpG+k9nhNcNvLpyx7kRZb&#10;TgsGB9oYqrvdl1Ugi+3D2a+Pz13VHQ4zU9XV8LlV6v5uXM9BRBrjf/iv/aYVTKdFnsPvnXQF5PIH&#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72SOzcgAAADeAAAADwAAAAAA&#10;AAAAAAAAAAChAgAAZHJzL2Rvd25yZXYueG1sUEsFBgAAAAAEAAQA+QAAAJYDAAAAAA==&#10;"/>
                  <v:group id="Group 721" o:spid="_x0000_s1497" style="position:absolute;left:1980;top:4527;width:7788;height:2676" coordorigin="1980,4527" coordsize="7788,26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CYXusYAAADeAAAADwAAAGRycy9kb3ducmV2LnhtbESPQYvCMBSE7wv+h/AE&#10;b2tapYtUo4ioeJCF1YXF26N5tsXmpTSxrf/eLAgeh5n5hlmselOJlhpXWlYQjyMQxJnVJecKfs+7&#10;zxkI55E1VpZJwYMcrJaDjwWm2nb8Q+3J5yJA2KWooPC+TqV0WUEG3djWxMG72sagD7LJpW6wC3BT&#10;yUkUfUmDJYeFAmvaFJTdTnejYN9ht57G2/Z4u24el3Py/XeMSanRsF/PQXjq/Tv8ah+0giSZxRP4&#10;vxOugFw+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AJhe6xgAAAN4A&#10;AAAPAAAAAAAAAAAAAAAAAKoCAABkcnMvZG93bnJldi54bWxQSwUGAAAAAAQABAD6AAAAnQMAAAAA&#10;">
                    <v:line id="Line 722" o:spid="_x0000_s1498" style="position:absolute;flip:x;visibility:visible" from="2700,6622" to="3060,66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Pq1IckAAADeAAAADwAAAGRycy9kb3ducmV2LnhtbESPQUsDMRSE74X+h/CEXorN1lpZ16al&#10;CIKHXqyyxdtz89wsu3nZJmm7/fdGEDwOM/MNs9oMthNn8qFxrGA+y0AQV043XCv4eH+5zUGEiKyx&#10;c0wKrhRgsx6PVlhod+E3Ou9jLRKEQ4EKTIx9IWWoDFkMM9cTJ+/beYsxSV9L7fGS4LaTd1n2IC02&#10;nBYM9vRsqGr3J6tA5rvp0W+/7tuyPRweTVmV/edOqcnNsH0CEWmI/+G/9qtWsFzm8wX83klXQK5/&#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HD6tSHJAAAA3gAAAA8AAAAA&#10;AAAAAAAAAAAAoQIAAGRycy9kb3ducmV2LnhtbFBLBQYAAAAABAAEAPkAAACXAwAAAAA=&#10;"/>
                    <v:group id="Group 723" o:spid="_x0000_s1499" style="position:absolute;left:2700;top:4527;width:1620;height:733" coordorigin="2700,4241" coordsize="1620,7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IMqVccAAADeAAAADwAAAGRycy9kb3ducmV2LnhtbESPQWvCQBSE7wX/w/KE&#10;3nQT2xSJriKipQcRqoJ4e2SfSTD7NmTXJP77riD0OMzMN8x82ZtKtNS40rKCeByBIM6sLjlXcDpu&#10;R1MQziNrrCyTggc5WC4Gb3NMte34l9qDz0WAsEtRQeF9nUrpsoIMurGtiYN3tY1BH2STS91gF+Cm&#10;kpMo+pIGSw4LBda0Lii7He5GwXeH3eoj3rS723X9uByT/XkXk1Lvw341A+Gp9//hV/tHK0iSafwJ&#10;zzvhCsjFH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IIMqVccAAADe&#10;AAAADwAAAAAAAAAAAAAAAACqAgAAZHJzL2Rvd25yZXYueG1sUEsFBgAAAAAEAAQA+gAAAJ4DAAAA&#10;AA==&#10;">
                      <v:line id="Line 724" o:spid="_x0000_s1500" style="position:absolute;visibility:visible" from="2700,4241" to="4320,4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rpxosgAAADeAAAADwAAAGRycy9kb3ducmV2LnhtbESPQWvCQBSE7wX/w/KE3upGJUFSV5GK&#10;oD1ItYX2+My+Jmmzb8PuNkn/fVcQehxm5htmuR5MIzpyvrasYDpJQBAXVtdcKnh73T0sQPiArLGx&#10;TAp+ycN6NbpbYq5tzyfqzqEUEcI+RwVVCG0upS8qMugntiWO3qd1BkOUrpTaYR/hppGzJMmkwZrj&#10;QoUtPVVUfJ9/jILj/CXrNofn/fB+yC7F9nT5+OqdUvfjYfMIItAQ/sO39l4rSNPFNIXrnXgF5OoP&#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lrpxosgAAADeAAAADwAAAAAA&#10;AAAAAAAAAAChAgAAZHJzL2Rvd25yZXYueG1sUEsFBgAAAAAEAAQA+QAAAJYDAAAAAA==&#10;"/>
                      <v:line id="Line 725" o:spid="_x0000_s1501" style="position:absolute;visibility:visible" from="2700,4254" to="2700,49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jv1cgAAADeAAAADwAAAGRycy9kb3ducmV2LnhtbESPQWvCQBSE74X+h+UVvNWNFYNEV5EW&#10;QXsoagU9PrOvSdrs27C7Jum/dwtCj8PMfMPMl72pRUvOV5YVjIYJCOLc6ooLBcfP9fMUhA/IGmvL&#10;pOCXPCwXjw9zzLTteE/tIRQiQthnqKAMocmk9HlJBv3QNsTR+7LOYIjSFVI77CLc1PIlSVJpsOK4&#10;UGJDryXlP4erUfAx3qXtavu+6U/b9JK/7S/n784pNXjqVzMQgfrwH763N1rBZDIdpfB3J14BubgB&#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Zmjv1cgAAADeAAAADwAAAAAA&#10;AAAAAAAAAAChAgAAZHJzL2Rvd25yZXYueG1sUEsFBgAAAAAEAAQA+QAAAJYDAAAAAA==&#10;"/>
                      <v:line id="Line 726" o:spid="_x0000_s1502" style="position:absolute;visibility:visible" from="4320,4254" to="4320,46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lU/gMcAAADeAAAADwAAAGRycy9kb3ducmV2LnhtbESPQWvCQBSE74X+h+UVequbCBpNXaUY&#10;Cj1oQS09v2Zfs6HZtyG7jeu/d4VCj8PMfMOsNtF2YqTBt44V5JMMBHHtdMuNgo/T69MChA/IGjvH&#10;pOBCHjbr+7sVltqd+UDjMTQiQdiXqMCE0JdS+tqQRT9xPXHyvt1gMSQ5NFIPeE5w28lpls2lxZbT&#10;gsGetobqn+OvVVCY6iALWe1O79XY5su4j59fS6UeH+LLM4hAMfyH/9pvWsFstsgLuN1JV0Cur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aVT+AxwAAAN4AAAAPAAAAAAAA&#10;AAAAAAAAAKECAABkcnMvZG93bnJldi54bWxQSwUGAAAAAAQABAD5AAAAlQMAAAAA&#10;">
                        <v:stroke endarrow="block"/>
                      </v:line>
                    </v:group>
                    <v:shape id="AutoShape 727" o:spid="_x0000_s1503" type="#_x0000_t176" style="position:absolute;left:4140;top:5006;width:1800;height:10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yPk8IA&#10;AADeAAAADwAAAGRycy9kb3ducmV2LnhtbERP3UrDMBS+H+wdwhG8GS6trFLq0rJOhN06fYBDc2yL&#10;zUnaxC17e3Mx8PLj+9830UziQosfLSvItxkI4s7qkXsFX5/vTyUIH5A1TpZJwY08NPV6tcdK2yt/&#10;0OUcepFC2FeoYAjBVVL6biCDfmsdceK+7WIwJLj0Ui94TeFmks9Z9iINjpwaBnR0HKj7Of8aBe2O&#10;W2zlm9ucbnMmj3MR/eiUenyIh1cQgWL4F9/dJ62gKMo87U130hWQ9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TI+TwgAAAN4AAAAPAAAAAAAAAAAAAAAAAJgCAABkcnMvZG93&#10;bnJldi54bWxQSwUGAAAAAAQABAD1AAAAhwMAAAAA&#10;" strokeweight="2.25pt"/>
                    <v:shape id="Text Box 728" o:spid="_x0000_s1504" type="#_x0000_t202" style="position:absolute;left:4295;top:5187;width:1440;height:66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9rsa8YA&#10;AADeAAAADwAAAGRycy9kb3ducmV2LnhtbESPQUvDQBSE74L/YXlCb3bTSiTGboKIFW/FKoK3x+4z&#10;iWbfxuxrm/77riD0OMzMN8yqnnyv9jTGLrCBxTwDRWyD67gx8P62vi5ARUF22AcmA0eKUFeXFyss&#10;XTjwK+230qgE4ViigVZkKLWOtiWPcR4G4uR9hdGjJDk22o14SHDf62WW3WqPHaeFFgd6bMn+bHfe&#10;wGbZSfFrtVs/f9/Qx9On5Ecrxsyupod7UEKTnMP/7RdnIM+LxR383UlXQFc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9rsa8YAAADeAAAADwAAAAAAAAAAAAAAAACYAgAAZHJz&#10;L2Rvd25yZXYueG1sUEsFBgAAAAAEAAQA9QAAAIsDAAAAAA==&#10;" stroked="f">
                      <v:textbox inset=",.3mm">
                        <w:txbxContent>
                          <w:p w:rsidR="007077FC" w:rsidRPr="007C7775" w:rsidRDefault="00DB32BE" w:rsidP="00C50C9A">
                            <w:pPr>
                              <w:spacing w:before="0"/>
                              <w:jc w:val="center"/>
                              <w:rPr>
                                <w:b/>
                                <w:bCs/>
                                <w:sz w:val="22"/>
                                <w:szCs w:val="22"/>
                                <w:rtl/>
                              </w:rPr>
                            </w:pPr>
                            <w:r w:rsidRPr="00DB32BE">
                              <w:rPr>
                                <w:rFonts w:hint="eastAsia"/>
                                <w:b/>
                                <w:bCs/>
                                <w:sz w:val="22"/>
                                <w:szCs w:val="22"/>
                                <w:rtl/>
                              </w:rPr>
                              <w:t>تقييم</w:t>
                            </w:r>
                            <w:r w:rsidRPr="00DB32BE">
                              <w:rPr>
                                <w:b/>
                                <w:bCs/>
                                <w:sz w:val="22"/>
                                <w:szCs w:val="22"/>
                                <w:rtl/>
                              </w:rPr>
                              <w:t xml:space="preserve"> </w:t>
                            </w:r>
                            <w:r w:rsidRPr="00DB32BE">
                              <w:rPr>
                                <w:rFonts w:hint="eastAsia"/>
                                <w:b/>
                                <w:bCs/>
                                <w:sz w:val="22"/>
                                <w:szCs w:val="22"/>
                                <w:rtl/>
                              </w:rPr>
                              <w:t>فني</w:t>
                            </w:r>
                            <w:r w:rsidRPr="00DB32BE">
                              <w:rPr>
                                <w:b/>
                                <w:bCs/>
                                <w:sz w:val="22"/>
                                <w:szCs w:val="22"/>
                                <w:rtl/>
                              </w:rPr>
                              <w:t xml:space="preserve"> </w:t>
                            </w:r>
                            <w:r w:rsidRPr="00DB32BE">
                              <w:rPr>
                                <w:rFonts w:hint="eastAsia"/>
                                <w:b/>
                                <w:bCs/>
                                <w:sz w:val="22"/>
                                <w:szCs w:val="22"/>
                                <w:rtl/>
                              </w:rPr>
                              <w:t>مفصل</w:t>
                            </w:r>
                          </w:p>
                        </w:txbxContent>
                      </v:textbox>
                    </v:shape>
                    <v:shape id="Text Box 729" o:spid="_x0000_s1505" type="#_x0000_t202" style="position:absolute;left:3099;top:6459;width:823;height:2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aptMIA&#10;AADeAAAADwAAAGRycy9kb3ducmV2LnhtbESPTWvCQBCG7wX/wzKCt7rRVpHoKloieK0tnofsmI1m&#10;ZkN21fjv3UOhx5f3i2e16blRd+pC7cXAZJyBIim9raUy8Puzf1+AChHFYuOFDDwpwGY9eFthbv1D&#10;vul+jJVKIxJyNOBibHOtQ+mIMYx9S5K8s+8YY5JdpW2HjzTOjZ5m2Vwz1pIeHLb05ai8Hm9soAiX&#10;8+ekOPAH1yfU7K72tiuMGQ377RJUpD7+h//aB2tgNltME0DCSSig1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pqm0wgAAAN4AAAAPAAAAAAAAAAAAAAAAAJgCAABkcnMvZG93&#10;bnJldi54bWxQSwUGAAAAAAQABAD1AAAAhwMAAAAA&#10;" stroked="f">
                      <v:textbox inset=".5mm,.3mm,.5mm,.3mm">
                        <w:txbxContent>
                          <w:p w:rsidR="007077FC" w:rsidRPr="00857495" w:rsidRDefault="007077FC" w:rsidP="003A1BAA">
                            <w:pPr>
                              <w:pStyle w:val="BodyText"/>
                              <w:jc w:val="center"/>
                              <w:rPr>
                                <w:rFonts w:cs="Arabic Transparent"/>
                                <w:b/>
                                <w:bCs/>
                                <w:sz w:val="20"/>
                                <w:szCs w:val="20"/>
                                <w:rtl/>
                              </w:rPr>
                            </w:pPr>
                            <w:r w:rsidRPr="00857495">
                              <w:rPr>
                                <w:rFonts w:cs="Arabic Transparent" w:hint="cs"/>
                                <w:b/>
                                <w:bCs/>
                                <w:sz w:val="20"/>
                                <w:szCs w:val="20"/>
                                <w:rtl/>
                              </w:rPr>
                              <w:t>غير واضح</w:t>
                            </w:r>
                          </w:p>
                        </w:txbxContent>
                      </v:textbox>
                    </v:shape>
                    <v:line id="Line 730" o:spid="_x0000_s1506" style="position:absolute;flip:y;visibility:visible" from="2700,5972" to="2700,66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ozALscAAADeAAAADwAAAGRycy9kb3ducmV2LnhtbESPS4vCQBCE78L+h6EX9hJ0oqJodJR9&#10;CQvLHnwcPDaZNglmekKmV7P/3hEWPBbV9VXXct25Wl2oDZVnA8NBCoo497biwsBhv+nPQAVBtlh7&#10;JgN/FGC9euotMbP+ylu67KRQEcIhQwOlSJNpHfKSHIaBb4ijd/KtQ4myLbRt8RrhrtajNJ1qhxXH&#10;hhIbei8pP+9+XXxj88Mf43Hy5nSSzOnzKN+pFmNenrvXBSihTh7H/+kva2AymY2GcJ8TGaBXN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mjMAuxwAAAN4AAAAPAAAAAAAA&#10;AAAAAAAAAKECAABkcnMvZG93bnJldi54bWxQSwUGAAAAAAQABAD5AAAAlQMAAAAA&#10;">
                      <v:stroke endarrow="block"/>
                    </v:line>
                    <v:group id="Group 731" o:spid="_x0000_s1507" style="position:absolute;left:1980;top:5038;width:1440;height:900" coordorigin="1980,5038" coordsize="1440,9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krdB8cAAADeAAAADwAAAGRycy9kb3ducmV2LnhtbESPT2vCQBTE70K/w/IK&#10;vekmKRFJ3YiISg9SUAult0f25Q9m34bsmsRv3y0Uehxm5jfMejOZVgzUu8aygngRgSAurG64UvB5&#10;PcxXIJxH1thaJgUPcrDJn2ZrzLQd+UzDxVciQNhlqKD2vsukdEVNBt3CdsTBK21v0AfZV1L3OAa4&#10;aWUSRUtpsOGwUGNHu5qK2+VuFBxHHLev8X443crd4/uafnydYlLq5XnavoHwNPn/8F/7XStI01WS&#10;wO+dcAVk/gM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DkrdB8cAAADe&#10;AAAADwAAAAAAAAAAAAAAAACqAgAAZHJzL2Rvd25yZXYueG1sUEsFBgAAAAAEAAQA+gAAAJ4DAAAA&#10;AA==&#10;">
                      <v:shape id="AutoShape 732" o:spid="_x0000_s1508" type="#_x0000_t176" style="position:absolute;left:1980;top:5038;width:1440;height:9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TXX8QA&#10;AADeAAAADwAAAGRycy9kb3ducmV2LnhtbESP3YrCMBSE74V9h3AWvJE19aeLVKNslQVvrT7AoTm2&#10;ZZuT2EStb78RBC+HmfmGWW1604obdb6xrGAyTkAQl1Y3XCk4HX+/FiB8QNbYWiYFD/KwWX8MVphp&#10;e+cD3YpQiQhhn6GCOgSXSenLmgz6sXXE0TvbzmCIsquk7vAe4aaV0yT5lgYbjgs1OtrWVP4VV6Mg&#10;n3OOudy50f5xSeT2kva+cUoNP/ufJYhAfXiHX+29VpCmi+kMnnfiFZD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6E11/EAAAA3gAAAA8AAAAAAAAAAAAAAAAAmAIAAGRycy9k&#10;b3ducmV2LnhtbFBLBQYAAAAABAAEAPUAAACJAwAAAAA=&#10;" strokeweight="2.25pt"/>
                      <v:shape id="Text Box 733" o:spid="_x0000_s1509" type="#_x0000_t202" style="position:absolute;left:2144;top:5187;width:1237;height:66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sO4MQA&#10;AADeAAAADwAAAGRycy9kb3ducmV2LnhtbESPT2sCMRTE70K/Q3hCbzWr1CKrUWxB6LX+vT43z83q&#10;5mVJ4rr105tCweMwM79hZovO1qIlHyrHCoaDDARx4XTFpYLtZvU2AREissbaMSn4pQCL+Utvhrl2&#10;N/6hdh1LkSAcclRgYmxyKUNhyGIYuIY4eSfnLcYkfSm1x1uC21qOsuxDWqw4LRhs6MtQcVlfrYLj&#10;dnXIcHOmfXvdFTz0n+3dGaVe+91yCiJSF5/h//a3VjAeT0bv8HcnXQE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pLDuDEAAAA3gAAAA8AAAAAAAAAAAAAAAAAmAIAAGRycy9k&#10;b3ducmV2LnhtbFBLBQYAAAAABAAEAPUAAACJAwAAAAA=&#10;" stroked="f">
                        <v:textbox inset=",.3mm,,.3mm">
                          <w:txbxContent>
                            <w:p w:rsidR="007077FC" w:rsidRPr="00857495" w:rsidRDefault="007077FC" w:rsidP="00C50C9A">
                              <w:pPr>
                                <w:spacing w:before="0" w:after="0"/>
                                <w:jc w:val="center"/>
                                <w:rPr>
                                  <w:rFonts w:cs="Arabic Transparent"/>
                                  <w:b/>
                                  <w:bCs/>
                                  <w:szCs w:val="20"/>
                                  <w:rtl/>
                                </w:rPr>
                              </w:pPr>
                              <w:r w:rsidRPr="00857495">
                                <w:rPr>
                                  <w:rFonts w:cs="Arabic Transparent" w:hint="cs"/>
                                  <w:b/>
                                  <w:bCs/>
                                  <w:szCs w:val="20"/>
                                  <w:rtl/>
                                </w:rPr>
                                <w:t>التوضيح(خطياً)</w:t>
                              </w:r>
                            </w:p>
                          </w:txbxContent>
                        </v:textbox>
                      </v:shape>
                    </v:group>
                    <v:line id="Line 734" o:spid="_x0000_s1510" style="position:absolute;visibility:visible" from="5040,6074" to="5040,71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6fO0ccAAADeAAAADwAAAGRycy9kb3ducmV2LnhtbESPzWrDMBCE74W+g9hCb42cgPPjRAml&#10;ptBDU0hSet5YG8vEWhlLddS3jwKFHIeZ+YZZbaJtxUC9bxwrGI8yEMSV0w3XCr4P7y9zED4ga2wd&#10;k4I/8rBZPz6ssNDuwjsa9qEWCcK+QAUmhK6Q0leGLPqR64iTd3K9xZBkX0vd4yXBbSsnWTaVFhtO&#10;CwY7ejNUnfe/VsHMlDs5k+Xn4ascmvEibuPPcaHU81N8XYIIFMM9/N/+0AryfD7J4XYnXQG5vg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Lp87RxwAAAN4AAAAPAAAAAAAA&#10;AAAAAAAAAKECAABkcnMvZG93bnJldi54bWxQSwUGAAAAAAQABAD5AAAAlQMAAAAA&#10;">
                      <v:stroke endarrow="block"/>
                    </v:line>
                    <v:shape id="Text Box 735" o:spid="_x0000_s1511" type="#_x0000_t202" style="position:absolute;left:4500;top:6458;width:1080;height:42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U1DMQA&#10;AADeAAAADwAAAGRycy9kb3ducmV2LnhtbESPT2sCMRTE74V+h/AEb92sgiKrUWpB8Oq/9vrcPDdr&#10;Ny9LEte1n74pFDwOM/MbZrHqbSM68qF2rGCU5SCIS6drrhQcD5u3GYgQkTU2jknBgwKslq8vCyy0&#10;u/OOun2sRIJwKFCBibEtpAylIYshcy1x8i7OW4xJ+kpqj/cEt40c5/lUWqw5LRhs6cNQ+b2/WQXn&#10;4+Yrx8OVPrvbqeSRX3c/zig1HPTvcxCR+vgM/7e3WsFkMhtP4e9OugJ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VNQzEAAAA3gAAAA8AAAAAAAAAAAAAAAAAmAIAAGRycy9k&#10;b3ducmV2LnhtbFBLBQYAAAAABAAEAPUAAACJAwAAAAA=&#10;" stroked="f">
                      <v:textbox inset=",.3mm,,.3mm">
                        <w:txbxContent>
                          <w:p w:rsidR="007077FC" w:rsidRPr="00857495" w:rsidRDefault="007077FC" w:rsidP="00C50C9A">
                            <w:pPr>
                              <w:spacing w:before="0"/>
                              <w:jc w:val="center"/>
                              <w:rPr>
                                <w:rFonts w:cs="Arabic Transparent"/>
                                <w:b/>
                                <w:bCs/>
                                <w:szCs w:val="22"/>
                                <w:rtl/>
                              </w:rPr>
                            </w:pPr>
                            <w:r w:rsidRPr="00857495">
                              <w:rPr>
                                <w:rFonts w:hint="cs"/>
                                <w:b/>
                                <w:bCs/>
                                <w:sz w:val="22"/>
                                <w:szCs w:val="20"/>
                                <w:rtl/>
                              </w:rPr>
                              <w:t>أعلى علامة</w:t>
                            </w:r>
                          </w:p>
                        </w:txbxContent>
                      </v:textbox>
                    </v:shape>
                    <v:line id="Line 736" o:spid="_x0000_s1512" style="position:absolute;visibility:visible" from="5927,6011" to="5927,68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0iA88kAAADeAAAADwAAAGRycy9kb3ducmV2LnhtbESPQWvCQBSE7wX/w/KE3upGxVSiq0iL&#10;oD2Uagv1+Mw+k2j2bdjdJum/7xYKPQ4z8w2zXPemFi05X1lWMB4lIIhzqysuFHy8bx/mIHxA1lhb&#10;JgXf5GG9GtwtMdO24wO1x1CICGGfoYIyhCaT0uclGfQj2xBH72KdwRClK6R22EW4qeUkSVJpsOK4&#10;UGJDTyXlt+OXUfA6fUvbzf5l13/u03P+fDifrp1T6n7YbxYgAvXhP/zX3mkFs9l88gi/d+IVkKsf&#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MdIgPPJAAAA3gAAAA8AAAAA&#10;AAAAAAAAAAAAoQIAAGRycy9kb3ducmV2LnhtbFBLBQYAAAAABAAEAPkAAACXAwAAAAA=&#10;"/>
                    <v:shape id="Text Box 737" o:spid="_x0000_s1513" type="#_x0000_t202" style="position:absolute;left:5978;top:6747;width:1117;height:4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JV4cMA&#10;AADeAAAADwAAAGRycy9kb3ducmV2LnhtbERPz2vCMBS+D/wfwhN2m6k6h1aj6GBDva0qeHw0z7au&#10;eSlJrPW/N4fBjh/f78WqM7VoyfnKsoLhIAFBnFtdcaHgePh6m4LwAVljbZkUPMjDatl7WWCq7Z1/&#10;qM1CIWII+xQVlCE0qZQ+L8mgH9iGOHIX6wyGCF0htcN7DDe1HCXJhzRYcWwosaHPkvLf7GYUbM5u&#10;/D2c2avdnMbvt2y3N+0alXrtd+s5iEBd+Bf/ubdawWQyHcW98U68AnL5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2JV4cMAAADeAAAADwAAAAAAAAAAAAAAAACYAgAAZHJzL2Rv&#10;d25yZXYueG1sUEsFBgAAAAAEAAQA9QAAAIgDAAAAAA==&#10;" stroked="f">
                      <v:textbox inset=".5mm,,.5mm">
                        <w:txbxContent>
                          <w:p w:rsidR="007077FC" w:rsidRPr="00857495" w:rsidRDefault="007077FC" w:rsidP="00C50C9A">
                            <w:pPr>
                              <w:spacing w:before="0"/>
                              <w:jc w:val="center"/>
                              <w:rPr>
                                <w:b/>
                                <w:bCs/>
                                <w:sz w:val="20"/>
                                <w:szCs w:val="20"/>
                                <w:rtl/>
                              </w:rPr>
                            </w:pPr>
                            <w:r w:rsidRPr="00857495">
                              <w:rPr>
                                <w:rFonts w:hint="cs"/>
                                <w:b/>
                                <w:bCs/>
                                <w:sz w:val="20"/>
                                <w:szCs w:val="20"/>
                                <w:rtl/>
                              </w:rPr>
                              <w:t>الأخرى</w:t>
                            </w:r>
                          </w:p>
                        </w:txbxContent>
                      </v:textbox>
                    </v:shape>
                    <v:group id="Group 738" o:spid="_x0000_s1514" style="position:absolute;left:7788;top:6626;width:1980;height:540" coordorigin="7788,8229" coordsize="1980,5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O5PdscAAADeAAAADwAAAGRycy9kb3ducmV2LnhtbESPQWvCQBSE70L/w/IK&#10;vekmSsSmriKipQcRGgult0f2mQSzb0N2TeK/7wqCx2FmvmGW68HUoqPWVZYVxJMIBHFudcWFgp/T&#10;frwA4TyyxtoyKbiRg/XqZbTEVNuev6nLfCEChF2KCkrvm1RKl5dk0E1sQxy8s20N+iDbQuoW+wA3&#10;tZxG0VwarDgslNjQtqT8kl2Ngs8e+80s3nWHy3l7+zslx99DTEq9vQ6bDxCeBv8MP9pfWkGSLKbv&#10;cL8TroBc/QM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AO5PdscAAADe&#10;AAAADwAAAAAAAAAAAAAAAACqAgAAZHJzL2Rvd25yZXYueG1sUEsFBgAAAAAEAAQA+gAAAJ4DAAAA&#10;AA==&#10;">
                      <v:shape id="AutoShape 739" o:spid="_x0000_s1515" type="#_x0000_t116" style="position:absolute;left:7788;top:8229;width:198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N55MQA&#10;AADeAAAADwAAAGRycy9kb3ducmV2LnhtbESPy2rCQBSG90LfYTgFN1InKhaJjiKC1KU36PY0c3LB&#10;nDMxM41pn95ZFLr8+W98q03Pteqo9ZUTA5NxAookc7aSwsD1sn9bgPIBxWLthAz8kIfN+mWwwtS6&#10;h5yoO4dCxRHxKRooQ2hSrX1WEqMfu4YkerlrGUOUbaFti484zrWeJsm7ZqwkPpTY0K6k7Hb+ZgPH&#10;fT7psvvowBy2Bee/H1+1/TRm+Npvl6AC9eE//Nc+WAPz+WIWASJORAG9f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mDeeTEAAAA3gAAAA8AAAAAAAAAAAAAAAAAmAIAAGRycy9k&#10;b3ducmV2LnhtbFBLBQYAAAAABAAEAPUAAACJAwAAAAA=&#10;" strokeweight="2.25pt"/>
                      <v:shape id="Text Box 740" o:spid="_x0000_s1516" type="#_x0000_t202" style="position:absolute;left:7968;top:8281;width:1620;height:41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AJrMYA&#10;AADeAAAADwAAAGRycy9kb3ducmV2LnhtbESP0WrCQBRE3wv+w3IFX0rdWBtjU1epQouvSf2Am+w1&#10;CWbvhuxq4t93CwUfh5k5w2x2o2nFjXrXWFawmEcgiEurG64UnH6+XtYgnEfW2FomBXdysNtOnjaY&#10;ajtwRrfcVyJA2KWooPa+S6V0ZU0G3dx2xME7296gD7KvpO5xCHDTytcoWkmDDYeFGjs61FRe8qtR&#10;cD4Oz/H7UHz7U5K9rfbYJIW9KzWbjp8fIDyN/hH+bx+1gjheLxfwdydcAbn9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BAJrMYAAADeAAAADwAAAAAAAAAAAAAAAACYAgAAZHJz&#10;L2Rvd25yZXYueG1sUEsFBgAAAAAEAAQA9QAAAIsDAAAAAA==&#10;" stroked="f">
                        <v:textbox>
                          <w:txbxContent>
                            <w:p w:rsidR="007077FC" w:rsidRPr="007C7775" w:rsidRDefault="00DB32BE" w:rsidP="00C50C9A">
                              <w:pPr>
                                <w:spacing w:before="0"/>
                                <w:jc w:val="center"/>
                                <w:rPr>
                                  <w:b/>
                                  <w:bCs/>
                                  <w:sz w:val="22"/>
                                  <w:szCs w:val="22"/>
                                  <w:rtl/>
                                </w:rPr>
                              </w:pPr>
                              <w:r w:rsidRPr="00DB32BE">
                                <w:rPr>
                                  <w:rFonts w:hint="eastAsia"/>
                                  <w:b/>
                                  <w:bCs/>
                                  <w:sz w:val="22"/>
                                  <w:szCs w:val="22"/>
                                  <w:rtl/>
                                </w:rPr>
                                <w:t>رفض</w:t>
                              </w:r>
                            </w:p>
                          </w:txbxContent>
                        </v:textbox>
                      </v:shape>
                    </v:group>
                    <v:line id="Line 741" o:spid="_x0000_s1517" style="position:absolute;visibility:visible" from="7068,6929" to="7788,69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fAeMcAAADeAAAADwAAAGRycy9kb3ducmV2LnhtbESPQWsCMRSE74X+h/AEbzWrxapbo5Qu&#10;hR5sQS2en5vXzeLmZdnENf33jSB4HGbmG2a5jrYRPXW+dqxgPMpAEJdO11wp+Nl/PM1B+ICssXFM&#10;Cv7Iw3r1+LDEXLsLb6nfhUokCPscFZgQ2lxKXxqy6EeuJU7er+sshiS7SuoOLwluGznJshdpsea0&#10;YLCld0PlaXe2Cmam2MqZLDb776Kvx4v4FQ/HhVLDQXx7BREohnv41v7UCqbT+fMErnfSFZCr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Bl8B4xwAAAN4AAAAPAAAAAAAA&#10;AAAAAAAAAKECAABkcnMvZG93bnJldi54bWxQSwUGAAAAAAQABAD5AAAAlQMAAAAA&#10;">
                      <v:stroke endarrow="block"/>
                    </v:line>
                    <v:line id="Line 742" o:spid="_x0000_s1518" style="position:absolute;visibility:visible" from="4136,6032" to="4136,66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aoQLcgAAADeAAAADwAAAGRycy9kb3ducmV2LnhtbESPQUvDQBSE74L/YXmCN7vR0BBiNqW0&#10;CK0HsVXQ42v2mUSzb8PumsR/7woFj8PMfMOUq9n0YiTnO8sKbhcJCOLa6o4bBa8vDzc5CB+QNfaW&#10;ScEPeVhVlxclFtpOfKDxGBoRIewLVNCGMBRS+rolg35hB+LofVhnMETpGqkdThFuenmXJJk02HFc&#10;aHGgTUv11/HbKHhKn7NxvX/czW/77FRvD6f3z8kpdX01r+9BBJrDf/jc3mkFy2WepvB3J14BWf0C&#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PaoQLcgAAADeAAAADwAAAAAA&#10;AAAAAAAAAAChAgAAZHJzL2Rvd25yZXYueG1sUEsFBgAAAAAEAAQA+QAAAJYDAAAAAA==&#10;"/>
                  </v:group>
                </v:group>
              </v:group>
              <v:group id="Group 743" o:spid="_x0000_s1519" style="position:absolute;left:1664;top:9091;width:4320;height:3068" coordorigin="1800,8309" coordsize="4320,30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zZ2NcgAAADeAAAADwAAAGRycy9kb3ducmV2LnhtbESPT2vCQBTE70K/w/IK&#10;3nST2hRJ3YhIFQ8iqIXS2yP78gezb0N2m8Rv3y0UPA4z8xtmtR5NI3rqXG1ZQTyPQBDnVtdcKvi8&#10;7mZLEM4ja2wsk4I7OVhnT5MVptoOfKb+4ksRIOxSVFB536ZSurwig25uW+LgFbYz6IPsSqk7HALc&#10;NPIlit6kwZrDQoUtbSvKb5cfo2A/4LBZxB/98VZs79/X5PR1jEmp6fO4eQfhafSP8H/7oBUkyXLx&#10;Cn93whWQ2S8A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Gs2djXIAAAA&#10;3gAAAA8AAAAAAAAAAAAAAAAAqgIAAGRycy9kb3ducmV2LnhtbFBLBQYAAAAABAAEAPoAAACfAwAA&#10;AAA=&#10;">
                <v:shape id="Text Box 744" o:spid="_x0000_s1520" type="#_x0000_t202" style="position:absolute;left:2880;top:10690;width:1440;height:68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sPr8UA&#10;AADeAAAADwAAAGRycy9kb3ducmV2LnhtbESP3YrCMBSE7xd8h3AEbxZN1a0/1SgquHir6wMcm2Nb&#10;bE5KE219eyMIeznMzDfMct2aUjyodoVlBcNBBII4tbrgTMH5b9+fgXAeWWNpmRQ8ycF61flaYqJt&#10;w0d6nHwmAoRdggpy76tESpfmZNANbEUcvKutDfog60zqGpsAN6UcRdFEGiw4LORY0S6n9Ha6GwXX&#10;Q/Mdz5vLrz9Pjz+TLRbTi30q1eu2mwUIT63/D3/aB60gjmfjGN53whWQq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Kw+vxQAAAN4AAAAPAAAAAAAAAAAAAAAAAJgCAABkcnMv&#10;ZG93bnJldi54bWxQSwUGAAAAAAQABAD1AAAAigMAAAAA&#10;" stroked="f">
                  <v:textbox>
                    <w:txbxContent>
                      <w:p w:rsidR="007077FC" w:rsidRPr="00092C70" w:rsidRDefault="007077FC" w:rsidP="00C50C9A">
                        <w:pPr>
                          <w:spacing w:before="0" w:after="0"/>
                          <w:jc w:val="center"/>
                          <w:rPr>
                            <w:rFonts w:cs="Arabic Transparent"/>
                            <w:b/>
                            <w:bCs/>
                            <w:sz w:val="22"/>
                            <w:szCs w:val="20"/>
                            <w:rtl/>
                          </w:rPr>
                        </w:pPr>
                        <w:r w:rsidRPr="00092C70">
                          <w:rPr>
                            <w:rFonts w:cs="Arabic Transparent" w:hint="cs"/>
                            <w:b/>
                            <w:bCs/>
                            <w:sz w:val="22"/>
                            <w:szCs w:val="20"/>
                            <w:rtl/>
                          </w:rPr>
                          <w:t>الأخطاء الحسابية</w:t>
                        </w:r>
                      </w:p>
                    </w:txbxContent>
                  </v:textbox>
                </v:shape>
                <v:group id="Group 745" o:spid="_x0000_s1521" style="position:absolute;left:2520;top:10510;width:1980;height:360" coordorigin="2520,10510" coordsize="1980,3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KhN2ccAAADeAAAADwAAAGRycy9kb3ducmV2LnhtbESPT4vCMBTE78J+h/AW&#10;9qZpVyrSNYrIruxBBP+AeHs0z7bYvJQmtvXbG0HwOMzMb5jZojeVaKlxpWUF8SgCQZxZXXKu4Hj4&#10;G05BOI+ssbJMCu7kYDH/GMww1bbjHbV7n4sAYZeigsL7OpXSZQUZdCNbEwfvYhuDPsgml7rBLsBN&#10;Jb+jaCINlhwWCqxpVVB23d+MgnWH3XIc/7ab62V1Px+S7WkTk1Jfn/3yB4Sn3r/Dr/a/VpAk0/EE&#10;nnfCFZDzB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9KhN2ccAAADe&#10;AAAADwAAAAAAAAAAAAAAAACqAgAAZHJzL2Rvd25yZXYueG1sUEsFBgAAAAAEAAQA+gAAAJ4DAAAA&#10;AA==&#10;">
                  <v:line id="Line 746" o:spid="_x0000_s1522" style="position:absolute;visibility:visible" from="4500,10510" to="4500,10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pEWLskAAADeAAAADwAAAGRycy9kb3ducmV2LnhtbESPQWvCQBSE7wX/w/KE3urGiqlEV5GK&#10;oD2Uagv1+Mw+k2j2bdjdJum/7xYKPQ4z8w2zWPWmFi05X1lWMB4lIIhzqysuFHy8bx9mIHxA1lhb&#10;JgXf5GG1HNwtMNO24wO1x1CICGGfoYIyhCaT0uclGfQj2xBH72KdwRClK6R22EW4qeVjkqTSYMVx&#10;ocSGnkvKb8cvo+B18pa26/3Lrv/cp+d8czifrp1T6n7Yr+cgAvXhP/zX3mkF0+ls8gS/d+IVkMsf&#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EKRFi7JAAAA3gAAAA8AAAAA&#10;AAAAAAAAAAAAoQIAAGRycy9kb3ducmV2LnhtbFBLBQYAAAAABAAEAPkAAACXAwAAAAA=&#10;"/>
                  <v:line id="Line 747" o:spid="_x0000_s1523" style="position:absolute;flip:x;visibility:visible" from="4320,10870" to="4500,10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t7MMYAAADeAAAADwAAAGRycy9kb3ducmV2LnhtbERPz2vCMBS+D/Y/hDfYZWg6N6V2RhFB&#10;8OBlTirens1bU9q8dEmm3X+/HAY7fny/F6vBduJKPjSOFTyPMxDEldMN1wqOH9tRDiJEZI2dY1Lw&#10;QwFWy/u7BRba3fidrodYixTCoUAFJsa+kDJUhiyGseuJE/fpvMWYoK+l9nhL4baTkyybSYsNpwaD&#10;PW0MVe3h2yqQ+f7py68vr23Znk5zU1Zlf94r9fgwrN9ARBriv/jPvdMKptP8Je1Nd9IVkM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XrezDGAAAA3gAAAA8AAAAAAAAA&#10;AAAAAAAAoQIAAGRycy9kb3ducmV2LnhtbFBLBQYAAAAABAAEAPkAAACUAwAAAAA=&#10;"/>
                  <v:line id="Line 748" o:spid="_x0000_s1524" style="position:absolute;flip:x;visibility:visible" from="2520,10870" to="2880,10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qfeq8kAAADeAAAADwAAAGRycy9kb3ducmV2LnhtbESPT2sCMRTE74LfITzBi9Rs/1jWrVGk&#10;IHjwUltWenvdvG6W3bxsk6jbb98UCj0OM/MbZrUZbCcu5EPjWMHtPANBXDndcK3g7XV3k4MIEVlj&#10;55gUfFOAzXo8WmGh3ZVf6HKMtUgQDgUqMDH2hZShMmQxzF1PnLxP5y3GJH0ttcdrgttO3mXZo7TY&#10;cFow2NOzoao9nq0CmR9mX3778dCW7em0NGVV9u8HpaaTYfsEItIQ/8N/7b1WsFjk90v4vZOugFz/&#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Fqn3qvJAAAA3gAAAA8AAAAA&#10;AAAAAAAAAAAAoQIAAGRycy9kb3ducmV2LnhtbFBLBQYAAAAABAAEAPkAAACXAwAAAAA=&#10;"/>
                  <v:line id="Line 749" o:spid="_x0000_s1525" style="position:absolute;flip:y;visibility:visible" from="2520,10510" to="2520,10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B+AFccAAADeAAAADwAAAGRycy9kb3ducmV2LnhtbESPy2rDQAxF94X+w6BCN6YZp2lK6mQS&#10;+goUShZ5LLoUHsU28WiMR03cv68WhS7F1T3SWayG0Joz9amJ7GA8ysEQl9E3XDk47Nd3MzBJkD22&#10;kcnBDyVYLa+vFlj4eOEtnXdSGYVwKtBBLdIV1qaypoBpFDtizY6xDyg69pX1PV4UHlp7n+ePNmDD&#10;eqHGjl5rKk+776BvrDf8NplkL8Fm2RO9f8lnbsW525vheQ5GaJD/5b/2h3cwnc4eVEB1lAF2+Qs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UH4AVxwAAAN4AAAAPAAAAAAAA&#10;AAAAAAAAAKECAABkcnMvZG93bnJldi54bWxQSwUGAAAAAAQABAD5AAAAlQMAAAAA&#10;">
                    <v:stroke endarrow="block"/>
                  </v:line>
                </v:group>
                <v:group id="Group 750" o:spid="_x0000_s1526" style="position:absolute;left:1800;top:9589;width:1800;height:900" coordorigin="1800,9589" coordsize="1800,9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0em0McAAADeAAAADwAAAGRycy9kb3ducmV2LnhtbESPQWvCQBSE7wX/w/KE&#10;3nQT2xSJriKipQcRqoJ4e2SfSTD7NmTXJP77riD0OMzMN8x82ZtKtNS40rKCeByBIM6sLjlXcDpu&#10;R1MQziNrrCyTggc5WC4Gb3NMte34l9qDz0WAsEtRQeF9nUrpsoIMurGtiYN3tY1BH2STS91gF+Cm&#10;kpMo+pIGSw4LBda0Lii7He5GwXeH3eoj3rS723X9uByT/XkXk1Lvw341A+Gp9//hV/tHK0iS6WcM&#10;zzvhCsjFH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I0em0McAAADe&#10;AAAADwAAAAAAAAAAAAAAAACqAgAAZHJzL2Rvd25yZXYueG1sUEsFBgAAAAAEAAQA+gAAAJ4DAAAA&#10;AA==&#10;">
                  <v:shape id="AutoShape 751" o:spid="_x0000_s1527" type="#_x0000_t176" style="position:absolute;left:1800;top:9589;width:1800;height:9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eXZMQA&#10;AADeAAAADwAAAGRycy9kb3ducmV2LnhtbESP0WrCQBRE3wv+w3IFX4puGhKR1FWMUvBV2w+4ZG+T&#10;YPbumt2a5O+7hYKPw8ycYbb70XTiQb1vLSt4WyUgiCurW64VfH1+LDcgfEDW2FkmBRN52O9mL1ss&#10;tB34Qo9rqEWEsC9QQROCK6T0VUMG/co64uh9295giLKvpe5xiHDTyTRJ1tJgy3GhQUfHhqrb9cco&#10;KDMusZQn93qe7ok83vPRt06pxXw8vIMINIZn+L991gryfJOl8HcnXgG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wXl2TEAAAA3gAAAA8AAAAAAAAAAAAAAAAAmAIAAGRycy9k&#10;b3ducmV2LnhtbFBLBQYAAAAABAAEAPUAAACJAwAAAAA=&#10;" strokeweight="2.25pt"/>
                  <v:shape id="Text Box 752" o:spid="_x0000_s1528" type="#_x0000_t202" style="position:absolute;left:1941;top:9730;width:1440;height:63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4hBPcUA&#10;AADeAAAADwAAAGRycy9kb3ducmV2LnhtbESP3YrCMBSE74V9h3AW9kbWdFfrTzWKCkpvdX2AY3Ns&#10;yzYnpYm2vr0RBC+HmfmGWaw6U4kbNa60rOBnEIEgzqwuOVdw+tt9T0E4j6yxskwK7uRgtfzoLTDR&#10;tuUD3Y4+FwHCLkEFhfd1IqXLCjLoBrYmDt7FNgZ9kE0udYNtgJtK/kbRWBosOSwUWNO2oOz/eDUK&#10;Lmnbj2ftee9Pk8NovMFycrZ3pb4+u/UchKfOv8OvdqoVxPF0NITnnXAF5PI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iEE9xQAAAN4AAAAPAAAAAAAAAAAAAAAAAJgCAABkcnMv&#10;ZG93bnJldi54bWxQSwUGAAAAAAQABAD1AAAAigMAAAAA&#10;" stroked="f">
                    <v:textbox>
                      <w:txbxContent>
                        <w:p w:rsidR="007077FC" w:rsidRPr="00857495" w:rsidRDefault="007077FC" w:rsidP="003A1BAA">
                          <w:pPr>
                            <w:pStyle w:val="BodyText3"/>
                            <w:jc w:val="center"/>
                            <w:rPr>
                              <w:rFonts w:cs="Arabic Transparent"/>
                              <w:b/>
                              <w:bCs/>
                              <w:sz w:val="20"/>
                              <w:szCs w:val="20"/>
                              <w:rtl/>
                            </w:rPr>
                          </w:pPr>
                          <w:r w:rsidRPr="00857495">
                            <w:rPr>
                              <w:rFonts w:cs="Arabic Transparent" w:hint="cs"/>
                              <w:b/>
                              <w:bCs/>
                              <w:sz w:val="20"/>
                              <w:szCs w:val="20"/>
                              <w:rtl/>
                            </w:rPr>
                            <w:t>تأكيد التصحيحات (خطياً)</w:t>
                          </w:r>
                        </w:p>
                      </w:txbxContent>
                    </v:textbox>
                  </v:shape>
                </v:group>
                <v:group id="Group 753" o:spid="_x0000_s1529" style="position:absolute;left:2520;top:8309;width:3600;height:2214" coordorigin="2520,8309" coordsize="3600,22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zAFSMgAAADeAAAADwAAAGRycy9kb3ducmV2LnhtbESPT2vCQBTE70K/w/IK&#10;3uom1RRJ3YhIlR6kYCyU3h7Zlz+YfRuy2yR++26h4HGYmd8wm+1kWjFQ7xrLCuJFBIK4sLrhSsHn&#10;5fC0BuE8ssbWMim4kYNt9jDbYKrtyGcacl+JAGGXooLa+y6V0hU1GXQL2xEHr7S9QR9kX0nd4xjg&#10;ppXPUfQiDTYcFmrsaF9Tcc1/jILjiONuGb8Np2u5v31fko+vU0xKzR+n3SsIT5O/h//b71pBkqxX&#10;K/i7E66AzH4B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DMwBUjIAAAA&#10;3gAAAA8AAAAAAAAAAAAAAAAAqgIAAGRycy9kb3ducmV2LnhtbFBLBQYAAAAABAAEAPoAAACfAwAA&#10;AAA=&#10;">
                  <v:line id="Line 754" o:spid="_x0000_s1530" style="position:absolute;visibility:visible" from="5040,8309" to="5040,93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grcccAAADeAAAADwAAAGRycy9kb3ducmV2LnhtbESPQWsCMRSE74X+h/AK3mrW4lbdGqW4&#10;FHqwBbX0/Lp53SzdvCybuMZ/bwShx2FmvmGW62hbMVDvG8cKJuMMBHHldMO1gq/D2+MchA/IGlvH&#10;pOBMHtar+7slFtqdeEfDPtQiQdgXqMCE0BVS+sqQRT92HXHyfl1vMSTZ11L3eEpw28qnLHuWFhtO&#10;CwY72hiq/vZHq2Bmyp2cyXJ7+CyHZrKIH/H7Z6HU6CG+voAIFMN/+NZ+1wryfD7N4XonXQG5u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WeCtxxwAAAN4AAAAPAAAAAAAA&#10;AAAAAAAAAKECAABkcnMvZG93bnJldi54bWxQSwUGAAAAAAQABAD5AAAAlQMAAAAA&#10;">
                    <v:stroke endarrow="block"/>
                  </v:line>
                  <v:shape id="Text Box 755" o:spid="_x0000_s1531" type="#_x0000_t202" style="position:absolute;left:4140;top:8502;width:198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rQrMQA&#10;AADeAAAADwAAAGRycy9kb3ducmV2LnhtbESPT2sCMRTE70K/Q3hCbzWrVJGtUawg9Fr/Xp+b1822&#10;m5clievqpzdCweMwM79hZovO1qIlHyrHCoaDDARx4XTFpYLddv02BREissbaMSm4UoDF/KU3w1y7&#10;C39Tu4mlSBAOOSowMTa5lKEwZDEMXEOcvB/nLcYkfSm1x0uC21qOsmwiLVacFgw2tDJU/G3OVsFp&#10;tz5muP2lQ3veFzz0n+3NGaVe+93yA0SkLj7D/+0vrWA8nr5P4HEnXQE5v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K0KzEAAAA3gAAAA8AAAAAAAAAAAAAAAAAmAIAAGRycy9k&#10;b3ducmV2LnhtbFBLBQYAAAAABAAEAPUAAACJAwAAAAA=&#10;" stroked="f">
                    <v:textbox inset=",.3mm,,.3mm">
                      <w:txbxContent>
                        <w:p w:rsidR="007077FC" w:rsidRPr="00857495" w:rsidRDefault="007077FC" w:rsidP="00C50C9A">
                          <w:pPr>
                            <w:spacing w:before="0"/>
                            <w:jc w:val="center"/>
                            <w:rPr>
                              <w:rFonts w:cs="Arabic Transparent"/>
                              <w:b/>
                              <w:bCs/>
                              <w:sz w:val="18"/>
                              <w:szCs w:val="20"/>
                              <w:rtl/>
                            </w:rPr>
                          </w:pPr>
                          <w:r>
                            <w:rPr>
                              <w:rFonts w:cs="Arabic Transparent" w:hint="cs"/>
                              <w:b/>
                              <w:bCs/>
                              <w:sz w:val="18"/>
                              <w:szCs w:val="20"/>
                              <w:rtl/>
                            </w:rPr>
                            <w:t>فتح العطاء</w:t>
                          </w:r>
                          <w:r w:rsidRPr="00857495">
                            <w:rPr>
                              <w:rFonts w:cs="Arabic Transparent" w:hint="cs"/>
                              <w:b/>
                              <w:bCs/>
                              <w:sz w:val="18"/>
                              <w:szCs w:val="20"/>
                              <w:rtl/>
                            </w:rPr>
                            <w:t xml:space="preserve"> المالي</w:t>
                          </w:r>
                        </w:p>
                      </w:txbxContent>
                    </v:textbox>
                  </v:shape>
                  <v:shape id="AutoShape 756" o:spid="_x0000_s1532" type="#_x0000_t176" style="position:absolute;left:4140;top:9443;width:1800;height:10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A0/MMA&#10;AADeAAAADwAAAGRycy9kb3ducmV2LnhtbESP0YrCMBRE34X9h3AXfBFNV6wr1ShbRfB1637Apbm2&#10;xeYmNlHr3xtB2MdhZs4wq01vWnGjzjeWFXxNEhDEpdUNVwr+jvvxAoQPyBpby6TgQR4264/BCjNt&#10;7/xLtyJUIkLYZ6igDsFlUvqyJoN+Yh1x9E62Mxii7CqpO7xHuGnlNEnm0mDDcaFGR9uaynNxNQry&#10;GeeYy50bHR6XRG4vae8bp9Tws/9ZggjUh//wu33QCtJ0MfuG1514BeT6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GA0/MMAAADeAAAADwAAAAAAAAAAAAAAAACYAgAAZHJzL2Rv&#10;d25yZXYueG1sUEsFBgAAAAAEAAQA9QAAAIgDAAAAAA==&#10;" strokeweight="2.25pt"/>
                  <v:shape id="Text Box 757" o:spid="_x0000_s1533" type="#_x0000_t202" style="position:absolute;left:4307;top:9553;width:1440;height:9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zTTMAA&#10;AADeAAAADwAAAGRycy9kb3ducmV2LnhtbERPy6rCMBDdC/5DGMGNaKpYH9UoKlxx6+MDxmZsi82k&#10;NNHWvzeLCy4P573etqYUb6pdYVnBeBSBIE6tLjhTcLv+DRcgnEfWWFomBR9ysN10O2tMtG34TO+L&#10;z0QIYZeggtz7KpHSpTkZdCNbEQfuYWuDPsA6k7rGJoSbUk6iaCYNFhwacqzokFP6vLyMgsepGcTL&#10;5n70t/l5OttjMb/bj1L9XrtbgfDU+p/4333SCuJ4MQ17w51wBeTm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SzTTMAAAADeAAAADwAAAAAAAAAAAAAAAACYAgAAZHJzL2Rvd25y&#10;ZXYueG1sUEsFBgAAAAAEAAQA9QAAAIUDAAAAAA==&#10;" stroked="f">
                    <v:textbox>
                      <w:txbxContent>
                        <w:p w:rsidR="007077FC" w:rsidRPr="007C7775" w:rsidRDefault="00DB32BE" w:rsidP="00C50C9A">
                          <w:pPr>
                            <w:spacing w:before="0" w:after="0"/>
                            <w:jc w:val="center"/>
                            <w:rPr>
                              <w:rFonts w:cs="Arabic Transparent"/>
                              <w:b/>
                              <w:bCs/>
                              <w:sz w:val="22"/>
                              <w:szCs w:val="22"/>
                              <w:rtl/>
                            </w:rPr>
                          </w:pPr>
                          <w:r w:rsidRPr="00DB32BE">
                            <w:rPr>
                              <w:rFonts w:cs="Arabic Transparent" w:hint="eastAsia"/>
                              <w:b/>
                              <w:bCs/>
                              <w:sz w:val="22"/>
                              <w:szCs w:val="22"/>
                              <w:rtl/>
                            </w:rPr>
                            <w:t>التقييم</w:t>
                          </w:r>
                          <w:r w:rsidRPr="00DB32BE">
                            <w:rPr>
                              <w:rFonts w:cs="Arabic Transparent"/>
                              <w:b/>
                              <w:bCs/>
                              <w:sz w:val="22"/>
                              <w:szCs w:val="22"/>
                              <w:rtl/>
                            </w:rPr>
                            <w:t xml:space="preserve"> </w:t>
                          </w:r>
                          <w:r w:rsidRPr="00DB32BE">
                            <w:rPr>
                              <w:rFonts w:cs="Arabic Transparent" w:hint="eastAsia"/>
                              <w:b/>
                              <w:bCs/>
                              <w:sz w:val="22"/>
                              <w:szCs w:val="22"/>
                              <w:rtl/>
                            </w:rPr>
                            <w:t>المالي</w:t>
                          </w:r>
                        </w:p>
                      </w:txbxContent>
                    </v:textbox>
                  </v:shape>
                  <v:group id="Group 758" o:spid="_x0000_s1534" style="position:absolute;left:2520;top:9013;width:1980;height:540" coordorigin="2520,9078" coordsize="1980,5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TGq1scAAADeAAAADwAAAGRycy9kb3ducmV2LnhtbESPQWvCQBSE74L/YXmC&#10;t7qJNWKjq4i0pQcR1ELp7ZF9JsHs25Bdk/jv3ULB4zAz3zCrTW8q0VLjSssK4kkEgjizuuRcwff5&#10;42UBwnlkjZVlUnAnB5v1cLDCVNuOj9SefC4ChF2KCgrv61RKlxVk0E1sTRy8i20M+iCbXOoGuwA3&#10;lZxG0VwaLDksFFjTrqDseroZBZ8ddtvX+L3dXy+7++85OfzsY1JqPOq3SxCeev8M/7e/tIIkWcze&#10;4O9OuAJy/Q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3TGq1scAAADe&#10;AAAADwAAAAAAAAAAAAAAAACqAgAAZHJzL2Rvd25yZXYueG1sUEsFBgAAAAAEAAQA+gAAAJ4DAAAA&#10;AA==&#10;">
                    <v:line id="Line 759" o:spid="_x0000_s1535" style="position:absolute;flip:y;visibility:visible" from="2520,9078" to="2520,96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KSlscAAADeAAAADwAAAGRycy9kb3ducmV2LnhtbESPT2vCMBjG78K+Q3gHu4imG+uonVFk&#10;MNjBy3RUvL0275rS5k2XZNp9++UgeHx4/vFbrkfbizP50DpW8DjPQBDXTrfcKPjav88KECEia+wd&#10;k4I/CrBe3U2WWGp34U8672Ij0giHEhWYGIdSylAbshjmbiBO3rfzFmOSvpHa4yWN214+ZdmLtNhy&#10;ejA40Juhutv9WgWy2E5//Ob03FXd4bAwVV0Nx61SD/fj5hVEpDHewtf2h1aQ50WeABJOQgG5+g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WQpKWxwAAAN4AAAAPAAAAAAAA&#10;AAAAAAAAAKECAABkcnMvZG93bnJldi54bWxQSwUGAAAAAAQABAD5AAAAlQMAAAAA&#10;"/>
                    <v:line id="Line 760" o:spid="_x0000_s1536" style="position:absolute;visibility:visible" from="2520,9078" to="4500,90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vOYcgAAADeAAAADwAAAGRycy9kb3ducmV2LnhtbESPQWvCQBSE7wX/w/KE3upGJUFSV5GK&#10;oD1ItYX2+My+Jmmzb8PuNkn/fVcQehxm5htmuR5MIzpyvrasYDpJQBAXVtdcKnh73T0sQPiArLGx&#10;TAp+ycN6NbpbYq5tzyfqzqEUEcI+RwVVCG0upS8qMugntiWO3qd1BkOUrpTaYR/hppGzJMmkwZrj&#10;QoUtPVVUfJ9/jILj/CXrNofn/fB+yC7F9nT5+OqdUvfjYfMIItAQ/sO39l4rSNNFOoXrnXgF5OoP&#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f+vOYcgAAADeAAAADwAAAAAA&#10;AAAAAAAAAAChAgAAZHJzL2Rvd25yZXYueG1sUEsFBgAAAAAEAAQA+QAAAJYDAAAAAA==&#10;"/>
                    <v:line id="Line 761" o:spid="_x0000_s1537" style="position:absolute;visibility:visible" from="4500,9078" to="4500,94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gl2McAAADeAAAADwAAAGRycy9kb3ducmV2LnhtbESPzWrDMBCE74W+g9hCb42cgPPjRAml&#10;ptBDU0hSet5YG8vEWhlLddS3jwKFHIeZ+YZZbaJtxUC9bxwrGI8yEMSV0w3XCr4P7y9zED4ga2wd&#10;k4I/8rBZPz6ssNDuwjsa9qEWCcK+QAUmhK6Q0leGLPqR64iTd3K9xZBkX0vd4yXBbSsnWTaVFhtO&#10;CwY7ejNUnfe/VsHMlDs5k+Xn4ascmvEibuPPcaHU81N8XYIIFMM9/N/+0AryfJ5P4HYnXQG5vg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cSCXYxwAAAN4AAAAPAAAAAAAA&#10;AAAAAAAAAKECAABkcnMvZG93bnJldi54bWxQSwUGAAAAAAQABAD5AAAAlQMAAAAA&#10;">
                      <v:stroke endarrow="block"/>
                    </v:line>
                  </v:group>
                </v:group>
              </v:group>
              <v:group id="Group 762" o:spid="_x0000_s1538" style="position:absolute;left:3824;top:11331;width:2160;height:2895" coordorigin="3824,11331" coordsize="2160,28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QAL4cYAAADeAAAADwAAAGRycy9kb3ducmV2LnhtbESPQYvCMBSE7wv+h/AE&#10;b2tapYtUo4ioeJCF1YXF26N5tsXmpTSxrf/eLAgeh5n5hlmselOJlhpXWlYQjyMQxJnVJecKfs+7&#10;zxkI55E1VpZJwYMcrJaDjwWm2nb8Q+3J5yJA2KWooPC+TqV0WUEG3djWxMG72sagD7LJpW6wC3BT&#10;yUkUfUmDJYeFAmvaFJTdTnejYN9ht57G2/Z4u24el3Py/XeMSanRsF/PQXjq/Tv8ah+0giSZJVP4&#10;vxOugFw+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5AAvhxgAAAN4A&#10;AAAPAAAAAAAAAAAAAAAAAKoCAABkcnMvZG93bnJldi54bWxQSwUGAAAAAAQABAD6AAAAnQMAAAAA&#10;">
                <v:line id="Line 763" o:spid="_x0000_s1539" style="position:absolute;visibility:visible" from="4904,11331" to="4904,131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O0YN8cAAADeAAAADwAAAGRycy9kb3ducmV2LnhtbESPQWsCMRSE74X+h/AK3mrW4lbdGqW4&#10;FHqwBbX0/Lp53SzdvCybuMZ/bwShx2FmvmGW62hbMVDvG8cKJuMMBHHldMO1gq/D2+MchA/IGlvH&#10;pOBMHtar+7slFtqdeEfDPtQiQdgXqMCE0BVS+sqQRT92HXHyfl1vMSTZ11L3eEpw28qnLHuWFhtO&#10;CwY72hiq/vZHq2Bmyp2cyXJ7+CyHZrKIH/H7Z6HU6CG+voAIFMN/+NZ+1wryfJ5P4XonXQG5u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87Rg3xwAAAN4AAAAPAAAAAAAA&#10;AAAAAAAAAKECAABkcnMvZG93bnJldi54bWxQSwUGAAAAAAQABAD5AAAAlQMAAAAA&#10;">
                  <v:stroke endarrow="block"/>
                </v:line>
                <v:group id="Group 764" o:spid="_x0000_s1540" style="position:absolute;left:4004;top:13146;width:1800;height:1080" coordorigin="4140,13088" coordsize="1800,10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aU2DsYAAADeAAAADwAAAGRycy9kb3ducmV2LnhtbESPQWvCQBSE74X+h+UJ&#10;3uomyhaJriJSSw8iVIXS2yP7TILZtyG7TeK/7wqCx2FmvmGW68HWoqPWV441pJMEBHHuTMWFhvNp&#10;9zYH4QOywdoxabiRh/Xq9WWJmXE9f1N3DIWIEPYZaihDaDIpfV6SRT9xDXH0Lq61GKJsC2la7CPc&#10;1nKaJO/SYsVxocSGtiXl1+Of1fDZY7+ZpR/d/nrZ3n5P6vCzT0nr8WjYLEAEGsIz/Gh/GQ1KzZWC&#10;+514BeTqH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ZpTYOxgAAAN4A&#10;AAAPAAAAAAAAAAAAAAAAAKoCAABkcnMvZG93bnJldi54bWxQSwUGAAAAAAQABAD6AAAAnQMAAAAA&#10;">
                  <v:shape id="AutoShape 765" o:spid="_x0000_s1541" type="#_x0000_t176" style="position:absolute;left:4140;top:13088;width:1800;height:10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UHusQA&#10;AADeAAAADwAAAGRycy9kb3ducmV2LnhtbESPzWrDMBCE74W+g9hALqWRU+oQ3MimTin42qQPsFhb&#10;28RaKZbin7ePCoUeh5n5hjkUs+nFSIPvLCvYbhIQxLXVHTcKvs+fz3sQPiBr7C2TgoU8FPnjwwEz&#10;bSf+ovEUGhEh7DNU0IbgMil93ZJBv7GOOHo/djAYohwaqQecItz08iVJdtJgx3GhRUfHlurL6WYU&#10;lK9cYik/3FO1XBN5vKaz75xS69X8/gYi0Bz+w3/tSitI0326g9878QrI/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b1B7rEAAAA3gAAAA8AAAAAAAAAAAAAAAAAmAIAAGRycy9k&#10;b3ducmV2LnhtbFBLBQYAAAAABAAEAPUAAACJAwAAAAA=&#10;" strokeweight="2.25pt"/>
                  <v:shape id="Text Box 766" o:spid="_x0000_s1542" type="#_x0000_t202" style="position:absolute;left:4294;top:13277;width:1440;height:7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NlZckA&#10;AADeAAAADwAAAGRycy9kb3ducmV2LnhtbESPW2vCQBSE3wv9D8sp9K1u2hIv0VVEqfhQaL2gPh6z&#10;p0kwezZkt0n8992C4OMwM98wk1lnStFQ7QrLCl57EQji1OqCMwX73cfLEITzyBpLy6TgSg5m08eH&#10;CSbatryhZuszESDsElSQe18lUro0J4OuZyvi4P3Y2qAPss6krrENcFPKtyjqS4MFh4UcK1rklF62&#10;v0aBfh8tD8fPS7M6z/n71H7x4ro8KvX81M3HIDx1/h6+tddaQRwP4wH83wlXQE7/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vZNlZckAAADeAAAADwAAAAAAAAAAAAAAAACYAgAA&#10;ZHJzL2Rvd25yZXYueG1sUEsFBgAAAAAEAAQA9QAAAI4DAAAAAA==&#10;" stroked="f" strokeweight="2.25pt">
                    <v:textbox>
                      <w:txbxContent>
                        <w:p w:rsidR="00000000" w:rsidRDefault="00DB32BE">
                          <w:pPr>
                            <w:ind w:right="-29"/>
                            <w:jc w:val="center"/>
                            <w:rPr>
                              <w:b/>
                              <w:bCs/>
                              <w:sz w:val="22"/>
                              <w:szCs w:val="22"/>
                              <w:rtl/>
                            </w:rPr>
                          </w:pPr>
                          <w:r w:rsidRPr="00DB32BE">
                            <w:rPr>
                              <w:rFonts w:hint="eastAsia"/>
                              <w:b/>
                              <w:bCs/>
                              <w:sz w:val="22"/>
                              <w:szCs w:val="22"/>
                              <w:rtl/>
                            </w:rPr>
                            <w:t>التوصية</w:t>
                          </w:r>
                          <w:r w:rsidRPr="00DB32BE">
                            <w:rPr>
                              <w:b/>
                              <w:bCs/>
                              <w:sz w:val="22"/>
                              <w:szCs w:val="22"/>
                              <w:rtl/>
                            </w:rPr>
                            <w:t xml:space="preserve"> </w:t>
                          </w:r>
                          <w:r w:rsidRPr="00DB32BE">
                            <w:rPr>
                              <w:rFonts w:hint="eastAsia"/>
                              <w:b/>
                              <w:bCs/>
                              <w:sz w:val="22"/>
                              <w:szCs w:val="22"/>
                              <w:rtl/>
                            </w:rPr>
                            <w:t>بإحالة</w:t>
                          </w:r>
                          <w:r w:rsidRPr="00DB32BE">
                            <w:rPr>
                              <w:b/>
                              <w:bCs/>
                              <w:sz w:val="22"/>
                              <w:szCs w:val="22"/>
                              <w:rtl/>
                            </w:rPr>
                            <w:t xml:space="preserve"> </w:t>
                          </w:r>
                          <w:r w:rsidRPr="00DB32BE">
                            <w:rPr>
                              <w:rFonts w:hint="eastAsia"/>
                              <w:b/>
                              <w:bCs/>
                              <w:sz w:val="22"/>
                              <w:szCs w:val="22"/>
                              <w:rtl/>
                            </w:rPr>
                            <w:t>العقد</w:t>
                          </w:r>
                        </w:p>
                      </w:txbxContent>
                    </v:textbox>
                  </v:shape>
                </v:group>
                <v:shape id="Text Box 767" o:spid="_x0000_s1543" type="#_x0000_t202" style="position:absolute;left:3824;top:12248;width:2160;height:52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XJCMQA&#10;AADeAAAADwAAAGRycy9kb3ducmV2LnhtbERPz2vCMBS+D/Y/hDfYZczUQVWqUbRDUdhl6jw/m2cb&#10;bF5Kk9n635vDYMeP7/ds0dta3Kj1xrGC4SABQVw4bbhUcDys3ycgfEDWWDsmBXfysJg/P80w067j&#10;b7rtQyliCPsMFVQhNJmUvqjIoh+4hjhyF9daDBG2pdQtdjHc1vIjSUbSouHYUGFDeUXFdf9rFXyZ&#10;S/njNqfx51uRn3fHVW66012p15d+OQURqA//4j/3VitI00ka98Y78QrI+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21yQjEAAAA3gAAAA8AAAAAAAAAAAAAAAAAmAIAAGRycy9k&#10;b3ducmV2LnhtbFBLBQYAAAAABAAEAPUAAACJAwAAAAA=&#10;" stroked="f">
                  <v:textbox inset=",,,.3mm">
                    <w:txbxContent>
                      <w:p w:rsidR="007077FC" w:rsidRPr="00092C70" w:rsidRDefault="007077FC" w:rsidP="00C50C9A">
                        <w:pPr>
                          <w:spacing w:before="0" w:after="0"/>
                          <w:jc w:val="center"/>
                          <w:rPr>
                            <w:rFonts w:cs="Arabic Transparent"/>
                            <w:b/>
                            <w:bCs/>
                            <w:sz w:val="20"/>
                            <w:szCs w:val="20"/>
                            <w:rtl/>
                          </w:rPr>
                        </w:pPr>
                        <w:r w:rsidRPr="00092C70">
                          <w:rPr>
                            <w:rFonts w:cs="Arabic Transparent" w:hint="cs"/>
                            <w:b/>
                            <w:bCs/>
                            <w:sz w:val="20"/>
                            <w:szCs w:val="20"/>
                            <w:rtl/>
                          </w:rPr>
                          <w:t xml:space="preserve">أعلى علامة </w:t>
                        </w:r>
                        <w:r w:rsidRPr="00092C70">
                          <w:rPr>
                            <w:rFonts w:hint="cs"/>
                            <w:b/>
                            <w:bCs/>
                            <w:sz w:val="20"/>
                            <w:szCs w:val="20"/>
                            <w:rtl/>
                          </w:rPr>
                          <w:t>فنية</w:t>
                        </w:r>
                      </w:p>
                    </w:txbxContent>
                  </v:textbox>
                </v:shape>
              </v:group>
              <v:group id="Group 768" o:spid="_x0000_s1544" style="position:absolute;left:4004;top:7984;width:1800;height:1080" coordorigin="4140,7202" coordsize="1800,10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Og8C8cAAADeAAAADwAAAGRycy9kb3ducmV2LnhtbESPQWvCQBSE70L/w/IE&#10;b7pJS4pGVxFpxYMUqoJ4e2SfSTD7NmS3Sfz3riD0OMzMN8xi1ZtKtNS40rKCeBKBIM6sLjlXcDp+&#10;j6cgnEfWWFkmBXdysFq+DRaYatvxL7UHn4sAYZeigsL7OpXSZQUZdBNbEwfvahuDPsgml7rBLsBN&#10;Jd+j6FMaLDksFFjTpqDsdvgzCrYdduuP+Kvd366b++WY/Jz3MSk1GvbrOQhPvf8Pv9o7rSBJpskM&#10;nnfCFZDLB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WOg8C8cAAADe&#10;AAAADwAAAAAAAAAAAAAAAACqAgAAZHJzL2Rvd25yZXYueG1sUEsFBgAAAAAEAAQA+gAAAJ4DAAAA&#10;AA==&#10;">
                <v:shape id="AutoShape 769" o:spid="_x0000_s1545" type="#_x0000_t176" style="position:absolute;left:4140;top:7202;width:1800;height:10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meC/sAA&#10;AADeAAAADwAAAGRycy9kb3ducmV2LnhtbESPywrCMBBF94L/EEZwp6mvotUoIijizuoHDM30gc2k&#10;NFHr35uF4PJyX5zNrjO1eFHrKssKJuMIBHFmdcWFgvvtOFqCcB5ZY22ZFHzIwW7b720w0fbNV3ql&#10;vhBhhF2CCkrvm0RKl5Vk0I1tQxy83LYGfZBtIXWL7zBuajmNolgarDg8lNjQoaTskT6NgtXN5MfT&#10;/FlfqnwWz8xnf+4uhVLDQbdfg/DU+X/41z5rBYvFMg4AASeggNx+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meC/sAAAADeAAAADwAAAAAAAAAAAAAAAACYAgAAZHJzL2Rvd25y&#10;ZXYueG1sUEsFBgAAAAAEAAQA9QAAAIUDAAAAAA==&#10;" filled="f" strokeweight="2.25pt"/>
                <v:shape id="Text Box 770" o:spid="_x0000_s1546" type="#_x0000_t202" style="position:absolute;left:4304;top:7385;width:1440;height:7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MmscUA&#10;AADeAAAADwAAAGRycy9kb3ducmV2LnhtbESP0YrCMBRE34X9h3AXfBFNFVvdrlHWBcXXqh9wba5t&#10;2eamNNHWv98Igo/DzJxhVpve1OJOrassK5hOIhDEudUVFwrOp914CcJ5ZI21ZVLwIAeb9cdgham2&#10;HWd0P/pCBAi7FBWU3jeplC4vyaCb2IY4eFfbGvRBtoXULXYBbmo5i6JEGqw4LJTY0G9J+d/xZhRc&#10;D90o/uoue39eZPNki9XiYh9KDT/7n28Qnnr/Dr/aB60gjpfJFJ53whWQ6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yaxxQAAAN4AAAAPAAAAAAAAAAAAAAAAAJgCAABkcnMv&#10;ZG93bnJldi54bWxQSwUGAAAAAAQABAD1AAAAigMAAAAA&#10;" stroked="f">
                  <v:textbox>
                    <w:txbxContent>
                      <w:p w:rsidR="007077FC" w:rsidRPr="007C7775" w:rsidRDefault="00DB32BE" w:rsidP="003A1BAA">
                        <w:pPr>
                          <w:pStyle w:val="BodyText2"/>
                          <w:spacing w:line="240" w:lineRule="auto"/>
                          <w:jc w:val="center"/>
                          <w:rPr>
                            <w:rFonts w:cs="Arabic Transparent"/>
                            <w:b/>
                            <w:bCs/>
                            <w:sz w:val="22"/>
                            <w:szCs w:val="22"/>
                            <w:rtl/>
                          </w:rPr>
                        </w:pPr>
                        <w:r w:rsidRPr="00DB32BE">
                          <w:rPr>
                            <w:rFonts w:cs="Arabic Transparent" w:hint="eastAsia"/>
                            <w:b/>
                            <w:bCs/>
                            <w:sz w:val="22"/>
                            <w:szCs w:val="22"/>
                            <w:rtl/>
                          </w:rPr>
                          <w:t>التوصية</w:t>
                        </w:r>
                        <w:r w:rsidRPr="00DB32BE">
                          <w:rPr>
                            <w:rFonts w:cs="Arabic Transparent"/>
                            <w:b/>
                            <w:bCs/>
                            <w:sz w:val="22"/>
                            <w:szCs w:val="22"/>
                            <w:rtl/>
                          </w:rPr>
                          <w:t xml:space="preserve"> </w:t>
                        </w:r>
                        <w:r w:rsidRPr="00DB32BE">
                          <w:rPr>
                            <w:rFonts w:cs="Arabic Transparent" w:hint="eastAsia"/>
                            <w:b/>
                            <w:bCs/>
                            <w:sz w:val="22"/>
                            <w:szCs w:val="22"/>
                            <w:rtl/>
                          </w:rPr>
                          <w:t>للفتح</w:t>
                        </w:r>
                        <w:r w:rsidRPr="00DB32BE">
                          <w:rPr>
                            <w:rFonts w:cs="Arabic Transparent"/>
                            <w:b/>
                            <w:bCs/>
                            <w:sz w:val="22"/>
                            <w:szCs w:val="22"/>
                            <w:rtl/>
                          </w:rPr>
                          <w:t xml:space="preserve"> </w:t>
                        </w:r>
                        <w:r w:rsidRPr="00DB32BE">
                          <w:rPr>
                            <w:rFonts w:cs="Arabic Transparent" w:hint="eastAsia"/>
                            <w:b/>
                            <w:bCs/>
                            <w:sz w:val="22"/>
                            <w:szCs w:val="22"/>
                            <w:rtl/>
                          </w:rPr>
                          <w:t>المالي</w:t>
                        </w:r>
                      </w:p>
                    </w:txbxContent>
                  </v:textbox>
                </v:shape>
              </v:group>
            </v:group>
          </v:group>
        </w:pict>
      </w:r>
    </w:p>
    <w:p w:rsidR="00000000" w:rsidRDefault="00DB32BE">
      <w:pPr>
        <w:pBdr>
          <w:bottom w:val="single" w:sz="4" w:space="1" w:color="auto"/>
        </w:pBdr>
        <w:bidi/>
        <w:spacing w:before="0" w:after="120"/>
        <w:ind w:firstLine="0"/>
        <w:jc w:val="left"/>
        <w:rPr>
          <w:rFonts w:ascii="Simplified Arabic" w:hAnsi="Simplified Arabic" w:cs="Simplified Arabic"/>
          <w:b/>
          <w:bCs/>
          <w:rtl/>
          <w:lang w:eastAsia="ar-SA"/>
        </w:rPr>
      </w:pPr>
      <w:r w:rsidRPr="00DB32BE">
        <w:rPr>
          <w:rFonts w:ascii="Simplified Arabic" w:hAnsi="Simplified Arabic" w:cs="Simplified Arabic"/>
          <w:sz w:val="24"/>
          <w:szCs w:val="24"/>
          <w:rtl/>
          <w:lang w:eastAsia="ar-SA"/>
        </w:rPr>
        <w:br w:type="page"/>
      </w:r>
      <w:r w:rsidRPr="00DB32BE">
        <w:rPr>
          <w:rFonts w:ascii="Simplified Arabic" w:hAnsi="Simplified Arabic" w:cs="Simplified Arabic"/>
          <w:b/>
          <w:bCs/>
          <w:i/>
          <w:iCs/>
          <w:rtl/>
          <w:lang w:eastAsia="ar-SA"/>
        </w:rPr>
        <w:t>5.14</w:t>
      </w:r>
      <w:r w:rsidRPr="00DB32BE">
        <w:rPr>
          <w:rFonts w:ascii="Simplified Arabic" w:hAnsi="Simplified Arabic" w:cs="Simplified Arabic"/>
          <w:b/>
          <w:bCs/>
          <w:i/>
          <w:iCs/>
          <w:rtl/>
          <w:lang w:eastAsia="ar-SA"/>
        </w:rPr>
        <w:tab/>
      </w:r>
      <w:r w:rsidRPr="00DB32BE">
        <w:rPr>
          <w:rFonts w:ascii="Simplified Arabic" w:hAnsi="Simplified Arabic" w:cs="Simplified Arabic"/>
          <w:b/>
          <w:bCs/>
          <w:i/>
          <w:iCs/>
          <w:rtl/>
          <w:lang w:eastAsia="ar-SA"/>
        </w:rPr>
        <w:tab/>
        <w:t>تقييم العطاءات بناء على اسلوب اختيار الخدمات حسب مؤهلات الاستشاري</w:t>
      </w:r>
    </w:p>
    <w:p w:rsidR="00000000" w:rsidRDefault="00A6198B">
      <w:pPr>
        <w:bidi/>
        <w:spacing w:before="0" w:after="0"/>
        <w:ind w:left="29" w:firstLine="0"/>
        <w:jc w:val="lowKashida"/>
        <w:rPr>
          <w:rFonts w:ascii="Simplified Arabic" w:hAnsi="Simplified Arabic" w:cs="Simplified Arabic"/>
          <w:b/>
          <w:bCs/>
          <w:rtl/>
          <w:lang w:eastAsia="ar-SA"/>
        </w:rPr>
      </w:pPr>
      <w:r>
        <w:rPr>
          <w:rFonts w:ascii="Simplified Arabic" w:hAnsi="Simplified Arabic" w:cs="Simplified Arabic" w:hint="cs"/>
          <w:b/>
          <w:bCs/>
          <w:rtl/>
          <w:lang w:eastAsia="ar-SA"/>
        </w:rPr>
        <w:t>1.5.14</w:t>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مقدمة</w:t>
      </w:r>
    </w:p>
    <w:p w:rsidR="00000000" w:rsidRDefault="00DB32BE">
      <w:pPr>
        <w:bidi/>
        <w:spacing w:before="0" w:after="120"/>
        <w:ind w:left="29" w:firstLine="0"/>
        <w:rPr>
          <w:rFonts w:ascii="Simplified Arabic" w:hAnsi="Simplified Arabic" w:cs="Simplified Arabic"/>
          <w:b/>
          <w:bCs/>
          <w:rtl/>
          <w:lang w:eastAsia="ar-SA"/>
        </w:rPr>
      </w:pPr>
      <w:r w:rsidRPr="00DB32BE">
        <w:rPr>
          <w:rFonts w:ascii="Simplified Arabic" w:hAnsi="Simplified Arabic" w:cs="Simplified Arabic"/>
          <w:rtl/>
          <w:lang w:eastAsia="ar-SA" w:bidi="ar-JO"/>
        </w:rPr>
        <w:t xml:space="preserve">يجوز استخدام هذا الأسلوب للمهام الصغيرة التي لا مبرر لإعداد وتقييم </w:t>
      </w:r>
      <w:r w:rsidR="004D6F26">
        <w:rPr>
          <w:rFonts w:ascii="Simplified Arabic" w:hAnsi="Simplified Arabic" w:cs="Simplified Arabic"/>
          <w:rtl/>
          <w:lang w:eastAsia="ar-SA" w:bidi="ar-JO"/>
        </w:rPr>
        <w:t>عطاءات</w:t>
      </w:r>
      <w:r w:rsidRPr="00DB32BE">
        <w:rPr>
          <w:rFonts w:ascii="Simplified Arabic" w:hAnsi="Simplified Arabic" w:cs="Simplified Arabic"/>
          <w:rtl/>
          <w:lang w:eastAsia="ar-SA" w:bidi="ar-JO"/>
        </w:rPr>
        <w:t xml:space="preserve"> تنافسية لها، وفي مثل هذه الحالات يقوم </w:t>
      </w:r>
      <w:r w:rsidRPr="00DB32BE">
        <w:rPr>
          <w:rFonts w:ascii="Simplified Arabic" w:hAnsi="Simplified Arabic" w:cs="Simplified Arabic"/>
          <w:rtl/>
          <w:lang w:eastAsia="ar-SA"/>
        </w:rPr>
        <w:t>العميل</w:t>
      </w:r>
      <w:r w:rsidRPr="00DB32BE">
        <w:rPr>
          <w:rFonts w:ascii="Simplified Arabic" w:hAnsi="Simplified Arabic" w:cs="Simplified Arabic"/>
          <w:rtl/>
          <w:lang w:eastAsia="ar-SA" w:bidi="ar-JO"/>
        </w:rPr>
        <w:t xml:space="preserve"> بإعداد الشروط المرجعية ويطلب "بيان الاهتمام"، ومعلومات عن خبرة وكفاءة الاستشاريين ذات العلاقة بالمهمة، ويضع قائمة مختصرة ويختار الشركة ذات المؤهلات والمراجع الأكثر ملائمة. يطلب من الشركة التي يتم اختيارها تقديم </w:t>
      </w:r>
      <w:r w:rsidR="006C1BF0">
        <w:rPr>
          <w:rFonts w:ascii="Simplified Arabic" w:hAnsi="Simplified Arabic" w:cs="Simplified Arabic" w:hint="eastAsia"/>
          <w:rtl/>
        </w:rPr>
        <w:t>عطاء</w:t>
      </w:r>
      <w:r w:rsidRPr="00DB32BE">
        <w:rPr>
          <w:rFonts w:ascii="Simplified Arabic" w:hAnsi="Simplified Arabic" w:cs="Simplified Arabic"/>
          <w:rtl/>
          <w:lang w:eastAsia="ar-SA" w:bidi="ar-JO"/>
        </w:rPr>
        <w:t xml:space="preserve"> فني - مالي موحد ومن ثم توجه لها الدعوة للتفاوض حول العقد.</w:t>
      </w:r>
    </w:p>
    <w:p w:rsidR="00000000" w:rsidRDefault="00A6198B">
      <w:pPr>
        <w:bidi/>
        <w:spacing w:before="0" w:after="0"/>
        <w:ind w:left="662" w:hanging="662"/>
        <w:rPr>
          <w:rFonts w:ascii="Simplified Arabic" w:hAnsi="Simplified Arabic" w:cs="Simplified Arabic"/>
          <w:rtl/>
          <w:lang w:eastAsia="ar-SA"/>
        </w:rPr>
      </w:pPr>
      <w:r>
        <w:rPr>
          <w:rFonts w:ascii="Simplified Arabic" w:hAnsi="Simplified Arabic" w:cs="Simplified Arabic" w:hint="cs"/>
          <w:rtl/>
          <w:lang w:eastAsia="ar-SA"/>
        </w:rPr>
        <w:t>1.</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يقدم هذا الجزء من الدليل إجراء العمل الموحد لتقييم ال</w:t>
      </w:r>
      <w:r w:rsidR="004D6F26">
        <w:rPr>
          <w:rFonts w:ascii="Simplified Arabic" w:hAnsi="Simplified Arabic" w:cs="Simplified Arabic"/>
          <w:rtl/>
          <w:lang w:eastAsia="ar-SA"/>
        </w:rPr>
        <w:t>عطاءات</w:t>
      </w:r>
      <w:r w:rsidR="00DB32BE" w:rsidRPr="00DB32BE">
        <w:rPr>
          <w:rFonts w:ascii="Simplified Arabic" w:hAnsi="Simplified Arabic" w:cs="Simplified Arabic"/>
          <w:rtl/>
          <w:lang w:eastAsia="ar-SA"/>
        </w:rPr>
        <w:t xml:space="preserve"> للخدمات الاستشارية باستخدام منهجية الاختيار حسب مؤهلات الاستشاري. ويجب قراءتها بالتزامن مع إلجزء </w:t>
      </w:r>
      <w:r>
        <w:rPr>
          <w:rFonts w:ascii="Simplified Arabic" w:hAnsi="Simplified Arabic" w:cs="Simplified Arabic" w:hint="cs"/>
          <w:rtl/>
          <w:lang w:eastAsia="ar-SA"/>
        </w:rPr>
        <w:t>1.14</w:t>
      </w:r>
      <w:r w:rsidR="00DB32BE" w:rsidRPr="00DB32BE">
        <w:rPr>
          <w:rFonts w:ascii="Simplified Arabic" w:hAnsi="Simplified Arabic" w:cs="Simplified Arabic"/>
          <w:rtl/>
          <w:lang w:eastAsia="ar-SA"/>
        </w:rPr>
        <w:t xml:space="preserve"> </w:t>
      </w:r>
      <w:r>
        <w:rPr>
          <w:rFonts w:ascii="Simplified Arabic" w:hAnsi="Simplified Arabic" w:cs="Simplified Arabic" w:hint="cs"/>
          <w:rtl/>
          <w:lang w:eastAsia="ar-SA"/>
        </w:rPr>
        <w:t>"</w:t>
      </w:r>
      <w:r w:rsidR="00DB32BE" w:rsidRPr="00DB32BE">
        <w:rPr>
          <w:rFonts w:ascii="Simplified Arabic" w:hAnsi="Simplified Arabic" w:cs="Simplified Arabic"/>
          <w:rtl/>
          <w:lang w:eastAsia="ar-SA"/>
        </w:rPr>
        <w:t>إجراءات التقييم العامة للخدمات الاستشارية</w:t>
      </w:r>
      <w:r>
        <w:rPr>
          <w:rFonts w:ascii="Simplified Arabic" w:hAnsi="Simplified Arabic" w:cs="Simplified Arabic" w:hint="cs"/>
          <w:rtl/>
          <w:lang w:eastAsia="ar-SA"/>
        </w:rPr>
        <w:t>"</w:t>
      </w:r>
      <w:r w:rsidR="00DB32BE" w:rsidRPr="00DB32BE">
        <w:rPr>
          <w:rFonts w:ascii="Simplified Arabic" w:hAnsi="Simplified Arabic" w:cs="Simplified Arabic"/>
          <w:rtl/>
          <w:lang w:eastAsia="ar-SA"/>
        </w:rPr>
        <w:t>. وتستخدم منهجية الاختيار حسب مؤهلات الاستشاري للمهمات الصغيرة حيث تكون الحاجة إلى إعداد وتقييم ال</w:t>
      </w:r>
      <w:r w:rsidR="004D6F26">
        <w:rPr>
          <w:rFonts w:ascii="Simplified Arabic" w:hAnsi="Simplified Arabic" w:cs="Simplified Arabic"/>
          <w:rtl/>
          <w:lang w:eastAsia="ar-SA"/>
        </w:rPr>
        <w:t>عطاءات</w:t>
      </w:r>
      <w:r w:rsidR="00DB32BE" w:rsidRPr="00DB32BE">
        <w:rPr>
          <w:rFonts w:ascii="Simplified Arabic" w:hAnsi="Simplified Arabic" w:cs="Simplified Arabic"/>
          <w:rtl/>
          <w:lang w:eastAsia="ar-SA"/>
        </w:rPr>
        <w:t xml:space="preserve"> التنافسية غير مبررة. ويجب على الجهة المستفيدة إعداد شروط المرجعية وطلب بيانات إبداء اهتمام ومعلومات حول خبرة المستشار وكفاءته ذات الصلة بالمهمة، وعمل قائمة مختصرة واختيار الشركة ذات المؤهلات والمراجع الأنسب. وسيطلب من الشركة المختارة تسليم </w:t>
      </w:r>
      <w:r w:rsidR="006C1BF0">
        <w:rPr>
          <w:rFonts w:ascii="Simplified Arabic" w:hAnsi="Simplified Arabic" w:cs="Simplified Arabic"/>
          <w:rtl/>
          <w:lang w:eastAsia="ar-SA"/>
        </w:rPr>
        <w:t>عطاء</w:t>
      </w:r>
      <w:r w:rsidR="00DB32BE" w:rsidRPr="00DB32BE">
        <w:rPr>
          <w:rFonts w:ascii="Simplified Arabic" w:hAnsi="Simplified Arabic" w:cs="Simplified Arabic"/>
          <w:rtl/>
          <w:lang w:eastAsia="ar-SA"/>
        </w:rPr>
        <w:t xml:space="preserve"> فني ومالي ومن ثم ستدعى للتفاوض حول العقد. </w:t>
      </w:r>
    </w:p>
    <w:p w:rsidR="00D83AE0" w:rsidRPr="00D83AE0" w:rsidRDefault="00A6198B">
      <w:pPr>
        <w:bidi/>
        <w:spacing w:before="0" w:after="0"/>
        <w:ind w:left="1076" w:hanging="1050"/>
        <w:rPr>
          <w:rFonts w:ascii="Simplified Arabic" w:hAnsi="Simplified Arabic" w:cs="Simplified Arabic"/>
          <w:rtl/>
        </w:rPr>
      </w:pPr>
      <w:r>
        <w:rPr>
          <w:rFonts w:ascii="Simplified Arabic" w:hAnsi="Simplified Arabic" w:cs="Simplified Arabic" w:hint="cs"/>
          <w:rtl/>
        </w:rPr>
        <w:t>2.</w:t>
      </w:r>
      <w:r>
        <w:rPr>
          <w:rFonts w:ascii="Simplified Arabic" w:hAnsi="Simplified Arabic" w:cs="Simplified Arabic" w:hint="cs"/>
          <w:rtl/>
        </w:rPr>
        <w:tab/>
      </w:r>
      <w:r w:rsidR="00DB32BE" w:rsidRPr="00DB32BE">
        <w:rPr>
          <w:rFonts w:ascii="Simplified Arabic" w:hAnsi="Simplified Arabic" w:cs="Simplified Arabic"/>
          <w:rtl/>
        </w:rPr>
        <w:t>تتضمن منهجية الاختيار حسب مؤهلات الاستشاري ثلاث مراحل:</w:t>
      </w:r>
    </w:p>
    <w:p w:rsidR="00000000" w:rsidRDefault="00DB32BE">
      <w:pPr>
        <w:numPr>
          <w:ilvl w:val="0"/>
          <w:numId w:val="299"/>
        </w:numPr>
        <w:tabs>
          <w:tab w:val="clear" w:pos="1286"/>
        </w:tabs>
        <w:bidi/>
        <w:spacing w:before="0" w:after="0"/>
        <w:ind w:left="926" w:right="0" w:hanging="450"/>
        <w:rPr>
          <w:rFonts w:ascii="Simplified Arabic" w:hAnsi="Simplified Arabic" w:cs="Simplified Arabic"/>
          <w:rtl/>
        </w:rPr>
      </w:pPr>
      <w:r w:rsidRPr="00DB32BE">
        <w:rPr>
          <w:rFonts w:ascii="Simplified Arabic" w:hAnsi="Simplified Arabic" w:cs="Simplified Arabic" w:hint="eastAsia"/>
          <w:rtl/>
        </w:rPr>
        <w:t>الفحص</w:t>
      </w:r>
      <w:r w:rsidRPr="00DB32BE">
        <w:rPr>
          <w:rFonts w:ascii="Simplified Arabic" w:hAnsi="Simplified Arabic" w:cs="Simplified Arabic"/>
          <w:rtl/>
        </w:rPr>
        <w:t xml:space="preserve"> </w:t>
      </w:r>
      <w:r w:rsidRPr="00DB32BE">
        <w:rPr>
          <w:rFonts w:ascii="Simplified Arabic" w:hAnsi="Simplified Arabic" w:cs="Simplified Arabic" w:hint="eastAsia"/>
          <w:rtl/>
        </w:rPr>
        <w:t>التمهيدي</w:t>
      </w:r>
      <w:r w:rsidRPr="00DB32BE">
        <w:rPr>
          <w:rFonts w:ascii="Simplified Arabic" w:hAnsi="Simplified Arabic" w:cs="Simplified Arabic"/>
          <w:rtl/>
        </w:rPr>
        <w:t xml:space="preserve"> </w:t>
      </w:r>
      <w:r w:rsidRPr="00DB32BE">
        <w:rPr>
          <w:rFonts w:ascii="Simplified Arabic" w:hAnsi="Simplified Arabic" w:cs="Simplified Arabic" w:hint="eastAsia"/>
          <w:rtl/>
        </w:rPr>
        <w:t>للتأكد</w:t>
      </w:r>
      <w:r w:rsidRPr="00DB32BE">
        <w:rPr>
          <w:rFonts w:ascii="Simplified Arabic" w:hAnsi="Simplified Arabic" w:cs="Simplified Arabic"/>
          <w:rtl/>
        </w:rPr>
        <w:t xml:space="preserve"> </w:t>
      </w:r>
      <w:r w:rsidRPr="00DB32BE">
        <w:rPr>
          <w:rFonts w:ascii="Simplified Arabic" w:hAnsi="Simplified Arabic" w:cs="Simplified Arabic" w:hint="eastAsia"/>
          <w:rtl/>
        </w:rPr>
        <w:t>أن</w:t>
      </w:r>
      <w:r w:rsidRPr="00DB32BE">
        <w:rPr>
          <w:rFonts w:ascii="Simplified Arabic" w:hAnsi="Simplified Arabic" w:cs="Simplified Arabic"/>
          <w:rtl/>
        </w:rPr>
        <w:t xml:space="preserve"> </w:t>
      </w:r>
      <w:r w:rsidRPr="00DB32BE">
        <w:rPr>
          <w:rFonts w:ascii="Simplified Arabic" w:hAnsi="Simplified Arabic" w:cs="Simplified Arabic" w:hint="eastAsia"/>
          <w:rtl/>
        </w:rPr>
        <w:t>ال</w:t>
      </w:r>
      <w:r w:rsidR="006C1BF0">
        <w:rPr>
          <w:rFonts w:ascii="Simplified Arabic" w:hAnsi="Simplified Arabic" w:cs="Simplified Arabic" w:hint="eastAsia"/>
          <w:rtl/>
        </w:rPr>
        <w:t>عطاء</w:t>
      </w:r>
      <w:r w:rsidRPr="00DB32BE">
        <w:rPr>
          <w:rFonts w:ascii="Simplified Arabic" w:hAnsi="Simplified Arabic" w:cs="Simplified Arabic"/>
          <w:rtl/>
        </w:rPr>
        <w:t xml:space="preserve"> </w:t>
      </w:r>
      <w:r w:rsidRPr="00DB32BE">
        <w:rPr>
          <w:rFonts w:ascii="Simplified Arabic" w:hAnsi="Simplified Arabic" w:cs="Simplified Arabic" w:hint="eastAsia"/>
          <w:rtl/>
        </w:rPr>
        <w:t>يستجيب</w:t>
      </w:r>
      <w:r w:rsidR="00A6198B">
        <w:rPr>
          <w:rFonts w:ascii="Simplified Arabic" w:hAnsi="Simplified Arabic" w:cs="Simplified Arabic" w:hint="cs"/>
          <w:rtl/>
        </w:rPr>
        <w:t xml:space="preserve"> </w:t>
      </w:r>
      <w:r w:rsidRPr="00DB32BE">
        <w:rPr>
          <w:rFonts w:ascii="Simplified Arabic" w:hAnsi="Simplified Arabic" w:cs="Simplified Arabic" w:hint="eastAsia"/>
          <w:rtl/>
        </w:rPr>
        <w:t>للمتطلبات</w:t>
      </w:r>
      <w:r w:rsidRPr="00DB32BE">
        <w:rPr>
          <w:rFonts w:ascii="Simplified Arabic" w:hAnsi="Simplified Arabic" w:cs="Simplified Arabic"/>
          <w:rtl/>
        </w:rPr>
        <w:t xml:space="preserve"> </w:t>
      </w:r>
      <w:r w:rsidRPr="00DB32BE">
        <w:rPr>
          <w:rFonts w:ascii="Simplified Arabic" w:hAnsi="Simplified Arabic" w:cs="Simplified Arabic" w:hint="eastAsia"/>
          <w:rtl/>
        </w:rPr>
        <w:t>الرئيسية</w:t>
      </w:r>
      <w:r w:rsidRPr="00DB32BE">
        <w:rPr>
          <w:rFonts w:ascii="Simplified Arabic" w:hAnsi="Simplified Arabic" w:cs="Simplified Arabic"/>
          <w:rtl/>
        </w:rPr>
        <w:t xml:space="preserve"> </w:t>
      </w:r>
      <w:r w:rsidRPr="00DB32BE">
        <w:rPr>
          <w:rFonts w:ascii="Simplified Arabic" w:hAnsi="Simplified Arabic" w:cs="Simplified Arabic" w:hint="eastAsia"/>
          <w:rtl/>
        </w:rPr>
        <w:t>لشروط</w:t>
      </w:r>
      <w:r w:rsidRPr="00DB32BE">
        <w:rPr>
          <w:rFonts w:ascii="Simplified Arabic" w:hAnsi="Simplified Arabic" w:cs="Simplified Arabic"/>
          <w:rtl/>
        </w:rPr>
        <w:t xml:space="preserve"> </w:t>
      </w:r>
      <w:r w:rsidRPr="00DB32BE">
        <w:rPr>
          <w:rFonts w:ascii="Simplified Arabic" w:hAnsi="Simplified Arabic" w:cs="Simplified Arabic" w:hint="eastAsia"/>
          <w:rtl/>
        </w:rPr>
        <w:t>المرجعية؛</w:t>
      </w:r>
    </w:p>
    <w:p w:rsidR="00000000" w:rsidRDefault="00DB32BE">
      <w:pPr>
        <w:numPr>
          <w:ilvl w:val="0"/>
          <w:numId w:val="299"/>
        </w:numPr>
        <w:tabs>
          <w:tab w:val="clear" w:pos="1286"/>
        </w:tabs>
        <w:bidi/>
        <w:spacing w:before="0" w:after="0"/>
        <w:ind w:left="926" w:right="0" w:hanging="450"/>
        <w:rPr>
          <w:rFonts w:ascii="Simplified Arabic" w:hAnsi="Simplified Arabic" w:cs="Simplified Arabic"/>
          <w:rtl/>
        </w:rPr>
      </w:pPr>
      <w:r w:rsidRPr="00DB32BE">
        <w:rPr>
          <w:rFonts w:ascii="Simplified Arabic" w:hAnsi="Simplified Arabic" w:cs="Simplified Arabic"/>
          <w:rtl/>
        </w:rPr>
        <w:t>تقييم فني مفصل لتقدير جودة ال</w:t>
      </w:r>
      <w:r w:rsidR="006C1BF0">
        <w:rPr>
          <w:rFonts w:ascii="Simplified Arabic" w:hAnsi="Simplified Arabic" w:cs="Simplified Arabic"/>
          <w:rtl/>
        </w:rPr>
        <w:t>عطاء</w:t>
      </w:r>
      <w:r w:rsidRPr="00DB32BE">
        <w:rPr>
          <w:rFonts w:ascii="Simplified Arabic" w:hAnsi="Simplified Arabic" w:cs="Simplified Arabic"/>
          <w:rtl/>
        </w:rPr>
        <w:t xml:space="preserve"> ؛ </w:t>
      </w:r>
    </w:p>
    <w:p w:rsidR="00000000" w:rsidRDefault="00DB32BE">
      <w:pPr>
        <w:numPr>
          <w:ilvl w:val="0"/>
          <w:numId w:val="299"/>
        </w:numPr>
        <w:tabs>
          <w:tab w:val="clear" w:pos="1286"/>
        </w:tabs>
        <w:bidi/>
        <w:spacing w:before="0" w:after="120"/>
        <w:ind w:left="926" w:right="0" w:hanging="450"/>
        <w:rPr>
          <w:rFonts w:ascii="Simplified Arabic" w:hAnsi="Simplified Arabic" w:cs="Simplified Arabic"/>
          <w:rtl/>
        </w:rPr>
      </w:pPr>
      <w:r w:rsidRPr="00DB32BE">
        <w:rPr>
          <w:rFonts w:ascii="Simplified Arabic" w:hAnsi="Simplified Arabic" w:cs="Simplified Arabic"/>
          <w:rtl/>
        </w:rPr>
        <w:t>تقييم مالي للتثبت من الكلفة الإجمالية للمهمة وضمان أن ال</w:t>
      </w:r>
      <w:r w:rsidR="006C1BF0">
        <w:rPr>
          <w:rFonts w:ascii="Simplified Arabic" w:hAnsi="Simplified Arabic" w:cs="Simplified Arabic"/>
          <w:rtl/>
        </w:rPr>
        <w:t>عطاء</w:t>
      </w:r>
      <w:r w:rsidRPr="00DB32BE">
        <w:rPr>
          <w:rFonts w:ascii="Simplified Arabic" w:hAnsi="Simplified Arabic" w:cs="Simplified Arabic"/>
          <w:rtl/>
        </w:rPr>
        <w:t xml:space="preserve"> يفي بمعايير القيمة للمال.</w:t>
      </w:r>
    </w:p>
    <w:p w:rsidR="00D83AE0" w:rsidRPr="00D83AE0" w:rsidRDefault="00A6198B">
      <w:pPr>
        <w:bidi/>
        <w:spacing w:before="0" w:after="120"/>
        <w:ind w:left="1076" w:hanging="1050"/>
        <w:rPr>
          <w:rFonts w:ascii="Simplified Arabic" w:hAnsi="Simplified Arabic" w:cs="Simplified Arabic"/>
          <w:rtl/>
          <w:lang w:eastAsia="ar-SA"/>
        </w:rPr>
      </w:pPr>
      <w:r>
        <w:rPr>
          <w:rFonts w:ascii="Simplified Arabic" w:hAnsi="Simplified Arabic" w:cs="Simplified Arabic" w:hint="cs"/>
          <w:rtl/>
          <w:lang w:eastAsia="ar-SA"/>
        </w:rPr>
        <w:t>3.</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يخضع ال</w:t>
      </w:r>
      <w:r w:rsidR="006C1BF0">
        <w:rPr>
          <w:rFonts w:ascii="Simplified Arabic" w:hAnsi="Simplified Arabic" w:cs="Simplified Arabic"/>
          <w:rtl/>
          <w:lang w:eastAsia="ar-SA"/>
        </w:rPr>
        <w:t>عطاء</w:t>
      </w:r>
      <w:r w:rsidR="00DB32BE" w:rsidRPr="00DB32BE">
        <w:rPr>
          <w:rFonts w:ascii="Simplified Arabic" w:hAnsi="Simplified Arabic" w:cs="Simplified Arabic"/>
          <w:rtl/>
          <w:lang w:eastAsia="ar-SA"/>
        </w:rPr>
        <w:t xml:space="preserve"> لأي مفاوضات تحدد خلال التقييم.</w:t>
      </w:r>
    </w:p>
    <w:p w:rsidR="00000000" w:rsidRDefault="00C271F1">
      <w:pPr>
        <w:bidi/>
        <w:spacing w:before="0" w:after="0"/>
        <w:ind w:left="1080" w:hanging="1051"/>
        <w:rPr>
          <w:rFonts w:ascii="Simplified Arabic" w:hAnsi="Simplified Arabic" w:cs="Simplified Arabic"/>
          <w:b/>
          <w:bCs/>
          <w:rtl/>
          <w:lang w:eastAsia="ar-SA"/>
        </w:rPr>
      </w:pPr>
      <w:r>
        <w:rPr>
          <w:rFonts w:ascii="Simplified Arabic" w:hAnsi="Simplified Arabic" w:cs="Simplified Arabic" w:hint="cs"/>
          <w:b/>
          <w:bCs/>
          <w:rtl/>
          <w:lang w:eastAsia="ar-SA"/>
        </w:rPr>
        <w:t>2.5.14</w:t>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الغاية</w:t>
      </w:r>
    </w:p>
    <w:p w:rsidR="00000000" w:rsidRDefault="00C271F1">
      <w:pPr>
        <w:bidi/>
        <w:spacing w:before="0" w:after="0"/>
        <w:ind w:left="1080" w:hanging="1051"/>
        <w:rPr>
          <w:rFonts w:ascii="Simplified Arabic" w:hAnsi="Simplified Arabic" w:cs="Simplified Arabic"/>
          <w:rtl/>
          <w:lang w:eastAsia="ar-SA"/>
        </w:rPr>
      </w:pPr>
      <w:r>
        <w:rPr>
          <w:rFonts w:ascii="Simplified Arabic" w:hAnsi="Simplified Arabic" w:cs="Simplified Arabic" w:hint="cs"/>
          <w:rtl/>
          <w:lang w:eastAsia="ar-SA"/>
        </w:rPr>
        <w:t>1.</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إن الغاية من منهجية تقييم الاختيار حسب مؤهلات الاستشاري</w:t>
      </w:r>
      <w:r>
        <w:rPr>
          <w:rFonts w:ascii="Simplified Arabic" w:hAnsi="Simplified Arabic" w:cs="Simplified Arabic" w:hint="cs"/>
          <w:rtl/>
          <w:lang w:eastAsia="ar-SA"/>
        </w:rPr>
        <w:t xml:space="preserve"> </w:t>
      </w:r>
      <w:r w:rsidR="00DB32BE" w:rsidRPr="00DB32BE">
        <w:rPr>
          <w:rFonts w:ascii="Simplified Arabic" w:hAnsi="Simplified Arabic" w:cs="Simplified Arabic"/>
          <w:rtl/>
          <w:lang w:eastAsia="ar-SA"/>
        </w:rPr>
        <w:t xml:space="preserve">اختيار أستشاري مؤهل وذا خبرة لتنفيذ المهمة الاستشارية حسب شروط المرجعية . </w:t>
      </w:r>
    </w:p>
    <w:p w:rsidR="00000000" w:rsidRDefault="00C271F1">
      <w:pPr>
        <w:bidi/>
        <w:spacing w:before="0" w:after="0"/>
        <w:ind w:left="1080" w:hanging="1051"/>
        <w:rPr>
          <w:rFonts w:ascii="Simplified Arabic" w:hAnsi="Simplified Arabic" w:cs="Simplified Arabic"/>
          <w:rtl/>
          <w:lang w:eastAsia="ar-SA"/>
        </w:rPr>
      </w:pPr>
      <w:r>
        <w:rPr>
          <w:rFonts w:ascii="Simplified Arabic" w:hAnsi="Simplified Arabic" w:cs="Simplified Arabic" w:hint="cs"/>
          <w:rtl/>
          <w:lang w:eastAsia="ar-SA"/>
        </w:rPr>
        <w:t>2.</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تتحمل لجنة التقييم والتحليل المسؤولية العامة للتقييمات باستخدام منهجية الاختيار حسب مؤهلات المستشار، ولكن يجب أن يدعو عدد من الموظفين ممن لديهم المعرفة بنوع الخدمات المطلوبة لتقييم النواحي الفنية من ال</w:t>
      </w:r>
      <w:r w:rsidR="006C1BF0">
        <w:rPr>
          <w:rFonts w:ascii="Simplified Arabic" w:hAnsi="Simplified Arabic" w:cs="Simplified Arabic"/>
          <w:rtl/>
          <w:lang w:eastAsia="ar-SA"/>
        </w:rPr>
        <w:t>عطاء</w:t>
      </w:r>
      <w:r w:rsidR="00DB32BE" w:rsidRPr="00DB32BE">
        <w:rPr>
          <w:rFonts w:ascii="Simplified Arabic" w:hAnsi="Simplified Arabic" w:cs="Simplified Arabic"/>
          <w:rtl/>
          <w:lang w:eastAsia="ar-SA"/>
        </w:rPr>
        <w:t>.</w:t>
      </w:r>
    </w:p>
    <w:p w:rsidR="00000000" w:rsidRDefault="00C271F1">
      <w:pPr>
        <w:bidi/>
        <w:spacing w:before="0" w:after="0"/>
        <w:ind w:left="1080" w:hanging="1051"/>
        <w:rPr>
          <w:rFonts w:ascii="Simplified Arabic" w:hAnsi="Simplified Arabic" w:cs="Simplified Arabic"/>
          <w:rtl/>
          <w:lang w:eastAsia="ar-SA"/>
        </w:rPr>
      </w:pPr>
      <w:r>
        <w:rPr>
          <w:rFonts w:ascii="Simplified Arabic" w:hAnsi="Simplified Arabic" w:cs="Simplified Arabic" w:hint="cs"/>
          <w:rtl/>
          <w:lang w:eastAsia="ar-SA"/>
        </w:rPr>
        <w:t>3.</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 xml:space="preserve">تقوم لجنة التقييم والتحليل ، عند الضرورة، بتشكيل فريق تقييم ذي مسؤولية مشتركة للقيام بعملية التقييم بأكملها. </w:t>
      </w:r>
    </w:p>
    <w:p w:rsidR="00000000" w:rsidRDefault="00C271F1">
      <w:pPr>
        <w:bidi/>
        <w:spacing w:before="120" w:after="0"/>
        <w:ind w:left="1080" w:hanging="1051"/>
        <w:rPr>
          <w:rFonts w:ascii="Simplified Arabic" w:hAnsi="Simplified Arabic" w:cs="Simplified Arabic"/>
          <w:b/>
          <w:bCs/>
          <w:rtl/>
          <w:lang w:eastAsia="ar-SA"/>
        </w:rPr>
      </w:pPr>
      <w:r>
        <w:rPr>
          <w:rFonts w:ascii="Simplified Arabic" w:hAnsi="Simplified Arabic" w:cs="Simplified Arabic" w:hint="cs"/>
          <w:b/>
          <w:bCs/>
          <w:rtl/>
          <w:lang w:eastAsia="ar-SA"/>
        </w:rPr>
        <w:t>3.5.14</w:t>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الخطوات</w:t>
      </w:r>
      <w:r w:rsidR="00DB32BE" w:rsidRPr="00DB32BE">
        <w:rPr>
          <w:rFonts w:ascii="Simplified Arabic" w:hAnsi="Simplified Arabic" w:cs="Simplified Arabic"/>
          <w:b/>
          <w:bCs/>
          <w:rtl/>
          <w:lang w:eastAsia="ar-SA"/>
        </w:rPr>
        <w:t xml:space="preserve"> (راجع </w:t>
      </w:r>
      <w:r w:rsidR="00DB32BE" w:rsidRPr="00DB32BE">
        <w:rPr>
          <w:rFonts w:ascii="Simplified Arabic" w:hAnsi="Simplified Arabic" w:cs="Simplified Arabic" w:hint="eastAsia"/>
          <w:b/>
          <w:bCs/>
          <w:rtl/>
          <w:lang w:eastAsia="ar-SA"/>
        </w:rPr>
        <w:t>الجزء</w:t>
      </w:r>
      <w:r w:rsidR="00DB32BE" w:rsidRPr="00DB32BE">
        <w:rPr>
          <w:rFonts w:ascii="Simplified Arabic" w:hAnsi="Simplified Arabic" w:cs="Simplified Arabic"/>
          <w:b/>
          <w:bCs/>
          <w:rtl/>
          <w:lang w:eastAsia="ar-SA"/>
        </w:rPr>
        <w:t xml:space="preserve"> </w:t>
      </w:r>
      <w:r>
        <w:rPr>
          <w:rFonts w:ascii="Simplified Arabic" w:hAnsi="Simplified Arabic" w:cs="Simplified Arabic" w:hint="cs"/>
          <w:b/>
          <w:bCs/>
          <w:rtl/>
          <w:lang w:eastAsia="ar-SA"/>
        </w:rPr>
        <w:t>1.14</w:t>
      </w:r>
      <w:r w:rsidR="00DB32BE" w:rsidRPr="00DB32BE">
        <w:rPr>
          <w:rFonts w:ascii="Simplified Arabic" w:hAnsi="Simplified Arabic" w:cs="Simplified Arabic"/>
          <w:b/>
          <w:bCs/>
          <w:rtl/>
          <w:lang w:eastAsia="ar-SA"/>
        </w:rPr>
        <w:t>)</w:t>
      </w:r>
    </w:p>
    <w:p w:rsidR="00000000" w:rsidRDefault="00C271F1">
      <w:pPr>
        <w:bidi/>
        <w:spacing w:before="0" w:after="0"/>
        <w:ind w:left="993" w:hanging="691"/>
        <w:rPr>
          <w:rFonts w:ascii="Simplified Arabic" w:hAnsi="Simplified Arabic" w:cs="Simplified Arabic"/>
          <w:rtl/>
          <w:lang w:eastAsia="ar-SA"/>
        </w:rPr>
      </w:pPr>
      <w:r>
        <w:rPr>
          <w:rFonts w:ascii="Simplified Arabic" w:hAnsi="Simplified Arabic" w:cs="Simplified Arabic" w:hint="cs"/>
          <w:rtl/>
          <w:lang w:eastAsia="ar-SA"/>
        </w:rPr>
        <w:t>1.</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تحضير شروط المرجعية وطلب بيانات إبداء الاهتمام ومعلومات حول خبرة الاستشاري وكفاءته المتعلقة بالمهمة.</w:t>
      </w:r>
      <w:r w:rsidR="00D90C46">
        <w:rPr>
          <w:rFonts w:ascii="Simplified Arabic" w:hAnsi="Simplified Arabic" w:cs="Simplified Arabic" w:hint="cs"/>
          <w:rtl/>
          <w:lang w:eastAsia="ar-SA"/>
        </w:rPr>
        <w:t xml:space="preserve"> يجب </w:t>
      </w:r>
      <w:r w:rsidR="00DB32BE" w:rsidRPr="00DB32BE">
        <w:rPr>
          <w:rFonts w:ascii="Simplified Arabic" w:hAnsi="Simplified Arabic" w:cs="Simplified Arabic"/>
          <w:rtl/>
          <w:lang w:eastAsia="ar-SA"/>
        </w:rPr>
        <w:t>استلام بيانات إبداء الاهتمام.</w:t>
      </w:r>
    </w:p>
    <w:p w:rsidR="00000000" w:rsidRDefault="00D90C46">
      <w:pPr>
        <w:bidi/>
        <w:spacing w:before="0" w:after="0"/>
        <w:ind w:left="993" w:hanging="691"/>
        <w:rPr>
          <w:rFonts w:ascii="Simplified Arabic" w:hAnsi="Simplified Arabic" w:cs="Simplified Arabic"/>
          <w:rtl/>
          <w:lang w:eastAsia="ar-SA"/>
        </w:rPr>
      </w:pPr>
      <w:r>
        <w:rPr>
          <w:rFonts w:ascii="Simplified Arabic" w:hAnsi="Simplified Arabic" w:cs="Simplified Arabic" w:hint="cs"/>
          <w:rtl/>
          <w:lang w:eastAsia="ar-SA"/>
        </w:rPr>
        <w:t>2.</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 xml:space="preserve">بالتنسيق مع الجهة المستفيدة، </w:t>
      </w:r>
      <w:r>
        <w:rPr>
          <w:rFonts w:ascii="Simplified Arabic" w:hAnsi="Simplified Arabic" w:cs="Simplified Arabic" w:hint="cs"/>
          <w:rtl/>
          <w:lang w:eastAsia="ar-SA"/>
        </w:rPr>
        <w:t xml:space="preserve">يجب </w:t>
      </w:r>
      <w:r w:rsidR="00DB32BE" w:rsidRPr="00DB32BE">
        <w:rPr>
          <w:rFonts w:ascii="Simplified Arabic" w:hAnsi="Simplified Arabic" w:cs="Simplified Arabic"/>
          <w:rtl/>
          <w:lang w:eastAsia="ar-SA"/>
        </w:rPr>
        <w:t>إعداد قائمة مختصرة وإخت</w:t>
      </w:r>
      <w:r>
        <w:rPr>
          <w:rFonts w:ascii="Simplified Arabic" w:hAnsi="Simplified Arabic" w:cs="Simplified Arabic" w:hint="cs"/>
          <w:rtl/>
          <w:lang w:eastAsia="ar-SA"/>
        </w:rPr>
        <w:t>ي</w:t>
      </w:r>
      <w:r w:rsidR="00DB32BE" w:rsidRPr="00DB32BE">
        <w:rPr>
          <w:rFonts w:ascii="Simplified Arabic" w:hAnsi="Simplified Arabic" w:cs="Simplified Arabic"/>
          <w:rtl/>
          <w:lang w:eastAsia="ar-SA"/>
        </w:rPr>
        <w:t xml:space="preserve">ار الشركة ذات المؤهلات والمراجع الأنسب. </w:t>
      </w:r>
    </w:p>
    <w:p w:rsidR="00000000" w:rsidRDefault="00D90C46">
      <w:pPr>
        <w:bidi/>
        <w:spacing w:before="0" w:after="0"/>
        <w:ind w:left="993" w:hanging="691"/>
        <w:rPr>
          <w:rFonts w:ascii="Simplified Arabic" w:hAnsi="Simplified Arabic" w:cs="Simplified Arabic"/>
          <w:rtl/>
          <w:lang w:eastAsia="ar-SA"/>
        </w:rPr>
      </w:pPr>
      <w:r>
        <w:rPr>
          <w:rFonts w:ascii="Simplified Arabic" w:hAnsi="Simplified Arabic" w:cs="Simplified Arabic" w:hint="cs"/>
          <w:rtl/>
          <w:lang w:eastAsia="ar-SA"/>
        </w:rPr>
        <w:t>3.</w:t>
      </w:r>
      <w:r w:rsidR="00DB32BE" w:rsidRPr="00DB32BE">
        <w:rPr>
          <w:rFonts w:ascii="Simplified Arabic" w:hAnsi="Simplified Arabic" w:cs="Simplified Arabic"/>
          <w:rtl/>
          <w:lang w:eastAsia="ar-SA"/>
        </w:rPr>
        <w:tab/>
      </w:r>
      <w:r>
        <w:rPr>
          <w:rFonts w:ascii="Simplified Arabic" w:hAnsi="Simplified Arabic" w:cs="Simplified Arabic" w:hint="cs"/>
          <w:rtl/>
          <w:lang w:eastAsia="ar-SA"/>
        </w:rPr>
        <w:t>ال</w:t>
      </w:r>
      <w:r w:rsidR="00DB32BE" w:rsidRPr="00DB32BE">
        <w:rPr>
          <w:rFonts w:ascii="Simplified Arabic" w:hAnsi="Simplified Arabic" w:cs="Simplified Arabic"/>
          <w:rtl/>
          <w:lang w:eastAsia="ar-SA"/>
        </w:rPr>
        <w:t xml:space="preserve">طلب من الشركة المختارة أن تقدم </w:t>
      </w:r>
      <w:r w:rsidR="006C1BF0">
        <w:rPr>
          <w:rFonts w:ascii="Simplified Arabic" w:hAnsi="Simplified Arabic" w:cs="Simplified Arabic"/>
          <w:rtl/>
          <w:lang w:eastAsia="ar-SA"/>
        </w:rPr>
        <w:t>عطاء</w:t>
      </w:r>
      <w:r w:rsidR="00DB32BE" w:rsidRPr="00DB32BE">
        <w:rPr>
          <w:rFonts w:ascii="Simplified Arabic" w:hAnsi="Simplified Arabic" w:cs="Simplified Arabic"/>
          <w:rtl/>
          <w:lang w:eastAsia="ar-SA"/>
        </w:rPr>
        <w:t>ً فنياً ومالياً مشتركا</w:t>
      </w:r>
      <w:r>
        <w:rPr>
          <w:rFonts w:ascii="Simplified Arabic" w:hAnsi="Simplified Arabic" w:cs="Simplified Arabic" w:hint="cs"/>
          <w:rtl/>
          <w:lang w:eastAsia="ar-SA"/>
        </w:rPr>
        <w:t>ً</w:t>
      </w:r>
      <w:r w:rsidR="00DB32BE" w:rsidRPr="00DB32BE">
        <w:rPr>
          <w:rFonts w:ascii="Simplified Arabic" w:hAnsi="Simplified Arabic" w:cs="Simplified Arabic"/>
          <w:rtl/>
          <w:lang w:eastAsia="ar-SA"/>
        </w:rPr>
        <w:t xml:space="preserve"> وتحويل</w:t>
      </w:r>
      <w:r>
        <w:rPr>
          <w:rFonts w:ascii="Simplified Arabic" w:hAnsi="Simplified Arabic" w:cs="Simplified Arabic" w:hint="cs"/>
          <w:rtl/>
          <w:lang w:eastAsia="ar-SA"/>
        </w:rPr>
        <w:t xml:space="preserve"> العطاء</w:t>
      </w:r>
      <w:r w:rsidR="00DB32BE" w:rsidRPr="00DB32BE">
        <w:rPr>
          <w:rFonts w:ascii="Simplified Arabic" w:hAnsi="Simplified Arabic" w:cs="Simplified Arabic"/>
          <w:rtl/>
          <w:lang w:eastAsia="ar-SA"/>
        </w:rPr>
        <w:t xml:space="preserve"> إلى لجنة التقييم والتحليل.</w:t>
      </w:r>
    </w:p>
    <w:p w:rsidR="00000000" w:rsidRDefault="00D90C46">
      <w:pPr>
        <w:bidi/>
        <w:spacing w:before="0" w:after="0"/>
        <w:ind w:left="993" w:hanging="691"/>
        <w:rPr>
          <w:rFonts w:ascii="Simplified Arabic" w:hAnsi="Simplified Arabic" w:cs="Simplified Arabic"/>
          <w:rtl/>
          <w:lang w:eastAsia="ar-SA"/>
        </w:rPr>
      </w:pPr>
      <w:r>
        <w:rPr>
          <w:rFonts w:ascii="Simplified Arabic" w:hAnsi="Simplified Arabic" w:cs="Simplified Arabic" w:hint="cs"/>
          <w:rtl/>
          <w:lang w:eastAsia="ar-SA"/>
        </w:rPr>
        <w:t>4.</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rtl/>
          <w:lang w:eastAsia="ar-SA"/>
        </w:rPr>
        <w:tab/>
        <w:t>إختيار</w:t>
      </w:r>
      <w:r>
        <w:rPr>
          <w:rFonts w:ascii="Simplified Arabic" w:hAnsi="Simplified Arabic" w:cs="Simplified Arabic" w:hint="cs"/>
          <w:rtl/>
          <w:lang w:eastAsia="ar-SA"/>
        </w:rPr>
        <w:t xml:space="preserve"> </w:t>
      </w:r>
      <w:r w:rsidR="00DB32BE" w:rsidRPr="00DB32BE">
        <w:rPr>
          <w:rFonts w:ascii="Simplified Arabic" w:hAnsi="Simplified Arabic" w:cs="Simplified Arabic"/>
          <w:rtl/>
          <w:lang w:eastAsia="ar-SA"/>
        </w:rPr>
        <w:t xml:space="preserve">موظفين مناسبين ومؤهلين لإدارة التقييم.  </w:t>
      </w:r>
    </w:p>
    <w:p w:rsidR="00000000" w:rsidRDefault="00D90C46">
      <w:pPr>
        <w:bidi/>
        <w:spacing w:before="0" w:after="0"/>
        <w:ind w:left="993" w:hanging="691"/>
        <w:rPr>
          <w:rFonts w:ascii="Simplified Arabic" w:hAnsi="Simplified Arabic" w:cs="Simplified Arabic"/>
          <w:rtl/>
          <w:lang w:eastAsia="ar-SA"/>
        </w:rPr>
      </w:pPr>
      <w:r>
        <w:rPr>
          <w:rFonts w:ascii="Simplified Arabic" w:hAnsi="Simplified Arabic" w:cs="Simplified Arabic" w:hint="cs"/>
          <w:rtl/>
          <w:lang w:eastAsia="ar-SA"/>
        </w:rPr>
        <w:t>5.</w:t>
      </w:r>
      <w:r w:rsidR="00DB32BE" w:rsidRPr="00DB32BE">
        <w:rPr>
          <w:rFonts w:ascii="Simplified Arabic" w:hAnsi="Simplified Arabic" w:cs="Simplified Arabic"/>
          <w:rtl/>
          <w:lang w:eastAsia="ar-SA"/>
        </w:rPr>
        <w:tab/>
      </w:r>
      <w:r>
        <w:rPr>
          <w:rFonts w:ascii="Simplified Arabic" w:hAnsi="Simplified Arabic" w:cs="Simplified Arabic" w:hint="cs"/>
          <w:rtl/>
          <w:lang w:eastAsia="ar-SA"/>
        </w:rPr>
        <w:t>ال</w:t>
      </w:r>
      <w:r w:rsidR="00DB32BE" w:rsidRPr="00DB32BE">
        <w:rPr>
          <w:rFonts w:ascii="Simplified Arabic" w:hAnsi="Simplified Arabic" w:cs="Simplified Arabic"/>
          <w:rtl/>
          <w:lang w:eastAsia="ar-SA"/>
        </w:rPr>
        <w:t>تأكد من أن المُقَيِّمون قد راجعوا المتطلبات الرئيسية وأن</w:t>
      </w:r>
      <w:r>
        <w:rPr>
          <w:rFonts w:ascii="Simplified Arabic" w:hAnsi="Simplified Arabic" w:cs="Simplified Arabic" w:hint="cs"/>
          <w:rtl/>
          <w:lang w:eastAsia="ar-SA"/>
        </w:rPr>
        <w:t>هم قد</w:t>
      </w:r>
      <w:r w:rsidR="00DB32BE" w:rsidRPr="00DB32BE">
        <w:rPr>
          <w:rFonts w:ascii="Simplified Arabic" w:hAnsi="Simplified Arabic" w:cs="Simplified Arabic"/>
          <w:rtl/>
          <w:lang w:eastAsia="ar-SA"/>
        </w:rPr>
        <w:t xml:space="preserve"> أجروا الفحص التمهيدي.</w:t>
      </w:r>
    </w:p>
    <w:p w:rsidR="00000000" w:rsidRDefault="00D90C46">
      <w:pPr>
        <w:bidi/>
        <w:spacing w:before="0" w:after="0"/>
        <w:ind w:left="993" w:hanging="691"/>
        <w:rPr>
          <w:rFonts w:ascii="Simplified Arabic" w:hAnsi="Simplified Arabic" w:cs="Simplified Arabic"/>
          <w:rtl/>
          <w:lang w:eastAsia="ar-SA"/>
        </w:rPr>
      </w:pPr>
      <w:r>
        <w:rPr>
          <w:rFonts w:ascii="Simplified Arabic" w:hAnsi="Simplified Arabic" w:cs="Simplified Arabic" w:hint="cs"/>
          <w:rtl/>
          <w:lang w:eastAsia="ar-SA"/>
        </w:rPr>
        <w:t>6.</w:t>
      </w:r>
      <w:r w:rsidR="00DB32BE" w:rsidRPr="00DB32BE">
        <w:rPr>
          <w:rFonts w:ascii="Simplified Arabic" w:hAnsi="Simplified Arabic" w:cs="Simplified Arabic"/>
          <w:rtl/>
          <w:lang w:eastAsia="ar-SA"/>
        </w:rPr>
        <w:tab/>
      </w:r>
      <w:r w:rsidR="00DB32BE" w:rsidRPr="00DB32BE">
        <w:rPr>
          <w:rFonts w:ascii="Simplified Arabic" w:hAnsi="Simplified Arabic" w:cs="Simplified Arabic" w:hint="eastAsia"/>
          <w:rtl/>
          <w:lang w:eastAsia="ar-SA"/>
        </w:rPr>
        <w:t>عقد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إجتماع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أعضاء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لجنة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التقييم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والتحليل</w:t>
      </w:r>
      <w:r w:rsidR="00DB32BE" w:rsidRPr="00DB32BE">
        <w:rPr>
          <w:rFonts w:ascii="Simplified Arabic" w:hAnsi="Simplified Arabic" w:cs="Simplified Arabic"/>
          <w:rtl/>
          <w:lang w:eastAsia="ar-SA"/>
        </w:rPr>
        <w:t xml:space="preserve"> المختارين لإجراء التقييم لمراجعة المنهجية المنوي استخدامها. وإذا اقتضى الأمر </w:t>
      </w:r>
      <w:r>
        <w:rPr>
          <w:rFonts w:ascii="Simplified Arabic" w:hAnsi="Simplified Arabic" w:cs="Simplified Arabic" w:hint="cs"/>
          <w:rtl/>
          <w:lang w:eastAsia="ar-SA"/>
        </w:rPr>
        <w:t>ت</w:t>
      </w:r>
      <w:r w:rsidR="00DB32BE" w:rsidRPr="00DB32BE">
        <w:rPr>
          <w:rFonts w:ascii="Simplified Arabic" w:hAnsi="Simplified Arabic" w:cs="Simplified Arabic"/>
          <w:rtl/>
          <w:lang w:eastAsia="ar-SA"/>
        </w:rPr>
        <w:t>قد</w:t>
      </w:r>
      <w:r>
        <w:rPr>
          <w:rFonts w:ascii="Simplified Arabic" w:hAnsi="Simplified Arabic" w:cs="Simplified Arabic" w:hint="cs"/>
          <w:rtl/>
          <w:lang w:eastAsia="ar-SA"/>
        </w:rPr>
        <w:t>ي</w:t>
      </w:r>
      <w:r w:rsidR="00DB32BE" w:rsidRPr="00DB32BE">
        <w:rPr>
          <w:rFonts w:ascii="Simplified Arabic" w:hAnsi="Simplified Arabic" w:cs="Simplified Arabic"/>
          <w:rtl/>
          <w:lang w:eastAsia="ar-SA"/>
        </w:rPr>
        <w:t>م توضيح للجنة التقييم والتحليل عن وثيقة بيانات إبداء الاهتمام أو عن شروط المرجعية.</w:t>
      </w:r>
    </w:p>
    <w:p w:rsidR="00000000" w:rsidRDefault="00D90C46">
      <w:pPr>
        <w:bidi/>
        <w:spacing w:before="0" w:after="0"/>
        <w:ind w:left="993" w:hanging="691"/>
        <w:rPr>
          <w:rFonts w:ascii="Simplified Arabic" w:hAnsi="Simplified Arabic" w:cs="Simplified Arabic"/>
          <w:rtl/>
          <w:lang w:eastAsia="ar-SA"/>
        </w:rPr>
      </w:pPr>
      <w:r>
        <w:rPr>
          <w:rFonts w:ascii="Simplified Arabic" w:hAnsi="Simplified Arabic" w:cs="Simplified Arabic" w:hint="cs"/>
          <w:rtl/>
          <w:lang w:eastAsia="ar-SA"/>
        </w:rPr>
        <w:t>7.</w:t>
      </w:r>
      <w:r w:rsidR="00DB32BE" w:rsidRPr="00DB32BE">
        <w:rPr>
          <w:rFonts w:ascii="Simplified Arabic" w:hAnsi="Simplified Arabic" w:cs="Simplified Arabic"/>
          <w:rtl/>
          <w:lang w:eastAsia="ar-SA"/>
        </w:rPr>
        <w:t xml:space="preserve">      </w:t>
      </w:r>
      <w:r>
        <w:rPr>
          <w:rFonts w:ascii="Simplified Arabic" w:hAnsi="Simplified Arabic" w:cs="Simplified Arabic" w:hint="cs"/>
          <w:rtl/>
          <w:lang w:eastAsia="ar-SA"/>
        </w:rPr>
        <w:t>إ</w:t>
      </w:r>
      <w:r w:rsidR="00DB32BE" w:rsidRPr="00DB32BE">
        <w:rPr>
          <w:rFonts w:ascii="Simplified Arabic" w:hAnsi="Simplified Arabic" w:cs="Simplified Arabic"/>
          <w:rtl/>
          <w:lang w:eastAsia="ar-SA"/>
        </w:rPr>
        <w:t>جراء تقييم فني لتقدير ما إذا كان التقرير يستجيب لشروط المرجعية.</w:t>
      </w:r>
    </w:p>
    <w:p w:rsidR="00000000" w:rsidRDefault="00D90C46">
      <w:pPr>
        <w:bidi/>
        <w:spacing w:before="0" w:after="0"/>
        <w:ind w:left="993" w:hanging="691"/>
        <w:rPr>
          <w:rFonts w:ascii="Simplified Arabic" w:hAnsi="Simplified Arabic" w:cs="Simplified Arabic"/>
          <w:rtl/>
          <w:lang w:eastAsia="ar-SA"/>
        </w:rPr>
      </w:pPr>
      <w:r>
        <w:rPr>
          <w:rFonts w:ascii="Simplified Arabic" w:hAnsi="Simplified Arabic" w:cs="Simplified Arabic" w:hint="cs"/>
          <w:rtl/>
          <w:lang w:eastAsia="ar-SA"/>
        </w:rPr>
        <w:t>8.</w:t>
      </w:r>
      <w:r w:rsidR="00DB32BE" w:rsidRPr="00DB32BE">
        <w:rPr>
          <w:rFonts w:ascii="Simplified Arabic" w:hAnsi="Simplified Arabic" w:cs="Simplified Arabic"/>
          <w:rtl/>
          <w:lang w:eastAsia="ar-SA"/>
        </w:rPr>
        <w:tab/>
      </w:r>
      <w:r>
        <w:rPr>
          <w:rFonts w:ascii="Simplified Arabic" w:hAnsi="Simplified Arabic" w:cs="Simplified Arabic" w:hint="cs"/>
          <w:rtl/>
          <w:lang w:eastAsia="ar-SA"/>
        </w:rPr>
        <w:t>ال</w:t>
      </w:r>
      <w:r w:rsidR="00DB32BE" w:rsidRPr="00DB32BE">
        <w:rPr>
          <w:rFonts w:ascii="Simplified Arabic" w:hAnsi="Simplified Arabic" w:cs="Simplified Arabic"/>
          <w:rtl/>
          <w:lang w:eastAsia="ar-SA"/>
        </w:rPr>
        <w:t>بد</w:t>
      </w:r>
      <w:r>
        <w:rPr>
          <w:rFonts w:ascii="Simplified Arabic" w:hAnsi="Simplified Arabic" w:cs="Simplified Arabic" w:hint="cs"/>
          <w:rtl/>
          <w:lang w:eastAsia="ar-SA"/>
        </w:rPr>
        <w:t>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بالتقييم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المالي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طريق</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تحديد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القيمة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المقدرة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لل</w:t>
      </w:r>
      <w:r w:rsidR="006C1BF0">
        <w:rPr>
          <w:rFonts w:ascii="Simplified Arabic" w:hAnsi="Simplified Arabic" w:cs="Simplified Arabic" w:hint="eastAsia"/>
          <w:rtl/>
          <w:lang w:eastAsia="ar-SA"/>
        </w:rPr>
        <w:t>عطاء</w:t>
      </w:r>
      <w:r w:rsidR="00DB32BE" w:rsidRPr="00DB32BE">
        <w:rPr>
          <w:rFonts w:ascii="Simplified Arabic" w:hAnsi="Simplified Arabic" w:cs="Simplified Arabic"/>
          <w:rtl/>
          <w:lang w:eastAsia="ar-SA"/>
        </w:rPr>
        <w:t>.</w:t>
      </w:r>
    </w:p>
    <w:p w:rsidR="00000000" w:rsidRDefault="00D90C46">
      <w:pPr>
        <w:bidi/>
        <w:spacing w:before="0" w:after="0"/>
        <w:ind w:left="993" w:hanging="691"/>
        <w:rPr>
          <w:rFonts w:ascii="Simplified Arabic" w:hAnsi="Simplified Arabic" w:cs="Simplified Arabic"/>
          <w:rtl/>
          <w:lang w:eastAsia="ar-SA"/>
        </w:rPr>
      </w:pPr>
      <w:r>
        <w:rPr>
          <w:rFonts w:ascii="Simplified Arabic" w:hAnsi="Simplified Arabic" w:cs="Simplified Arabic" w:hint="cs"/>
          <w:rtl/>
          <w:lang w:eastAsia="ar-SA"/>
        </w:rPr>
        <w:t>9.</w:t>
      </w:r>
      <w:r w:rsidR="00DB32BE" w:rsidRPr="00DB32BE">
        <w:rPr>
          <w:rFonts w:ascii="Simplified Arabic" w:hAnsi="Simplified Arabic" w:cs="Simplified Arabic"/>
          <w:rtl/>
          <w:lang w:eastAsia="ar-SA"/>
        </w:rPr>
        <w:tab/>
      </w:r>
      <w:r>
        <w:rPr>
          <w:rFonts w:ascii="Simplified Arabic" w:hAnsi="Simplified Arabic" w:cs="Simplified Arabic" w:hint="cs"/>
          <w:rtl/>
          <w:lang w:eastAsia="ar-SA"/>
        </w:rPr>
        <w:t>ال</w:t>
      </w:r>
      <w:r w:rsidR="00DB32BE" w:rsidRPr="00DB32BE">
        <w:rPr>
          <w:rFonts w:ascii="Simplified Arabic" w:hAnsi="Simplified Arabic" w:cs="Simplified Arabic"/>
          <w:rtl/>
          <w:lang w:eastAsia="ar-SA"/>
        </w:rPr>
        <w:t>تحقق من أن ال</w:t>
      </w:r>
      <w:r w:rsidR="006C1BF0">
        <w:rPr>
          <w:rFonts w:ascii="Simplified Arabic" w:hAnsi="Simplified Arabic" w:cs="Simplified Arabic" w:hint="eastAsia"/>
          <w:rtl/>
          <w:lang w:eastAsia="ar-SA"/>
        </w:rPr>
        <w:t>عطاء</w:t>
      </w:r>
      <w:r w:rsidR="00DB32BE" w:rsidRPr="00DB32BE">
        <w:rPr>
          <w:rFonts w:ascii="Simplified Arabic" w:hAnsi="Simplified Arabic" w:cs="Simplified Arabic"/>
          <w:rtl/>
          <w:lang w:eastAsia="ar-SA"/>
        </w:rPr>
        <w:t xml:space="preserve"> يمثل قيمة للمال.</w:t>
      </w:r>
    </w:p>
    <w:p w:rsidR="00000000" w:rsidRDefault="00D90C46">
      <w:pPr>
        <w:bidi/>
        <w:spacing w:before="0" w:after="0"/>
        <w:ind w:left="993" w:hanging="691"/>
        <w:rPr>
          <w:rFonts w:ascii="Simplified Arabic" w:hAnsi="Simplified Arabic" w:cs="Simplified Arabic"/>
          <w:rtl/>
          <w:lang w:eastAsia="ar-SA"/>
        </w:rPr>
      </w:pPr>
      <w:r>
        <w:rPr>
          <w:rFonts w:ascii="Simplified Arabic" w:hAnsi="Simplified Arabic" w:cs="Simplified Arabic" w:hint="cs"/>
          <w:rtl/>
          <w:lang w:eastAsia="ar-SA"/>
        </w:rPr>
        <w:t>10.</w:t>
      </w:r>
      <w:r w:rsidR="00DB32BE" w:rsidRPr="00DB32BE">
        <w:rPr>
          <w:rFonts w:ascii="Simplified Arabic" w:hAnsi="Simplified Arabic" w:cs="Simplified Arabic"/>
          <w:rtl/>
          <w:lang w:eastAsia="ar-SA"/>
        </w:rPr>
        <w:t xml:space="preserve">   إعداد تقرير تقييم فني ومالي مشترك</w:t>
      </w:r>
      <w:r>
        <w:rPr>
          <w:rFonts w:ascii="Simplified Arabic" w:hAnsi="Simplified Arabic" w:cs="Simplified Arabic" w:hint="cs"/>
          <w:rtl/>
          <w:lang w:eastAsia="ar-SA"/>
        </w:rPr>
        <w:t>.</w:t>
      </w:r>
      <w:r w:rsidR="00DB32BE" w:rsidRPr="00DB32BE">
        <w:rPr>
          <w:rFonts w:ascii="Simplified Arabic" w:hAnsi="Simplified Arabic" w:cs="Simplified Arabic"/>
          <w:rtl/>
          <w:lang w:eastAsia="ar-SA"/>
        </w:rPr>
        <w:t xml:space="preserve"> </w:t>
      </w:r>
    </w:p>
    <w:p w:rsidR="00000000" w:rsidRDefault="00D90C46">
      <w:pPr>
        <w:keepNext/>
        <w:bidi/>
        <w:spacing w:before="120" w:after="0"/>
        <w:ind w:left="29" w:firstLine="0"/>
        <w:jc w:val="left"/>
        <w:outlineLvl w:val="3"/>
        <w:rPr>
          <w:rFonts w:ascii="Simplified Arabic" w:hAnsi="Simplified Arabic" w:cs="Simplified Arabic"/>
          <w:b/>
          <w:bCs/>
          <w:rtl/>
        </w:rPr>
      </w:pPr>
      <w:bookmarkStart w:id="26" w:name="_Toc329711245"/>
      <w:r>
        <w:rPr>
          <w:rFonts w:ascii="Simplified Arabic" w:hAnsi="Simplified Arabic" w:cs="Simplified Arabic" w:hint="cs"/>
          <w:b/>
          <w:bCs/>
          <w:sz w:val="26"/>
          <w:rtl/>
        </w:rPr>
        <w:t>4.5.14</w:t>
      </w:r>
      <w:r>
        <w:rPr>
          <w:rFonts w:ascii="Simplified Arabic" w:hAnsi="Simplified Arabic" w:cs="Simplified Arabic" w:hint="cs"/>
          <w:b/>
          <w:bCs/>
          <w:sz w:val="26"/>
          <w:rtl/>
        </w:rPr>
        <w:tab/>
      </w:r>
      <w:r w:rsidR="00DB32BE" w:rsidRPr="00DB32BE">
        <w:rPr>
          <w:rFonts w:ascii="Simplified Arabic" w:hAnsi="Simplified Arabic" w:cs="Simplified Arabic" w:hint="eastAsia"/>
          <w:b/>
          <w:bCs/>
          <w:sz w:val="26"/>
          <w:rtl/>
        </w:rPr>
        <w:t>الموافقات</w:t>
      </w:r>
      <w:r w:rsidR="00DB32BE" w:rsidRPr="00DB32BE">
        <w:rPr>
          <w:rFonts w:ascii="Simplified Arabic" w:hAnsi="Simplified Arabic" w:cs="Simplified Arabic"/>
          <w:b/>
          <w:bCs/>
          <w:sz w:val="26"/>
          <w:rtl/>
        </w:rPr>
        <w:t xml:space="preserve"> </w:t>
      </w:r>
      <w:r w:rsidR="00DB32BE" w:rsidRPr="00DB32BE">
        <w:rPr>
          <w:rFonts w:ascii="Simplified Arabic" w:hAnsi="Simplified Arabic" w:cs="Simplified Arabic" w:hint="eastAsia"/>
          <w:b/>
          <w:bCs/>
          <w:sz w:val="26"/>
          <w:rtl/>
        </w:rPr>
        <w:t>المطلوبة</w:t>
      </w:r>
      <w:bookmarkEnd w:id="26"/>
    </w:p>
    <w:p w:rsidR="00000000" w:rsidRDefault="00DB32BE">
      <w:pPr>
        <w:bidi/>
        <w:spacing w:before="0" w:after="120"/>
        <w:ind w:left="26" w:firstLine="0"/>
        <w:rPr>
          <w:rFonts w:ascii="Simplified Arabic" w:hAnsi="Simplified Arabic" w:cs="Simplified Arabic"/>
        </w:rPr>
      </w:pPr>
      <w:r w:rsidRPr="00DB32BE">
        <w:rPr>
          <w:rFonts w:ascii="Simplified Arabic" w:hAnsi="Simplified Arabic" w:cs="Simplified Arabic" w:hint="eastAsia"/>
          <w:rtl/>
        </w:rPr>
        <w:t>تكون</w:t>
      </w:r>
      <w:r w:rsidRPr="00DB32BE">
        <w:rPr>
          <w:rFonts w:ascii="Simplified Arabic" w:hAnsi="Simplified Arabic" w:cs="Simplified Arabic"/>
          <w:rtl/>
        </w:rPr>
        <w:t xml:space="preserve"> </w:t>
      </w:r>
      <w:r w:rsidRPr="00DB32BE">
        <w:rPr>
          <w:rFonts w:ascii="Simplified Arabic" w:hAnsi="Simplified Arabic" w:cs="Simplified Arabic" w:hint="eastAsia"/>
          <w:rtl/>
          <w:lang w:eastAsia="ar-SA"/>
        </w:rPr>
        <w:t>لجنة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التقييم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والتحليل</w:t>
      </w:r>
      <w:r w:rsidR="00D90C46">
        <w:rPr>
          <w:rFonts w:ascii="Simplified Arabic" w:hAnsi="Simplified Arabic" w:cs="Simplified Arabic" w:hint="cs"/>
          <w:rtl/>
          <w:lang w:eastAsia="ar-SA"/>
        </w:rPr>
        <w:t xml:space="preserve"> </w:t>
      </w:r>
      <w:r w:rsidRPr="00DB32BE">
        <w:rPr>
          <w:rFonts w:ascii="Simplified Arabic" w:hAnsi="Simplified Arabic" w:cs="Simplified Arabic" w:hint="eastAsia"/>
          <w:rtl/>
        </w:rPr>
        <w:t>مسؤولة</w:t>
      </w:r>
      <w:r w:rsidRPr="00DB32BE">
        <w:rPr>
          <w:rFonts w:ascii="Simplified Arabic" w:hAnsi="Simplified Arabic" w:cs="Simplified Arabic"/>
          <w:rtl/>
        </w:rPr>
        <w:t xml:space="preserve"> عن تحضير </w:t>
      </w:r>
      <w:r w:rsidRPr="00DB32BE">
        <w:rPr>
          <w:rFonts w:ascii="Simplified Arabic" w:hAnsi="Simplified Arabic" w:cs="Simplified Arabic"/>
          <w:rtl/>
          <w:lang w:eastAsia="ar-SA"/>
        </w:rPr>
        <w:t xml:space="preserve">تقرير تقييم فني ومالي مشترك مع التوصية </w:t>
      </w:r>
      <w:r w:rsidRPr="00DB32BE">
        <w:rPr>
          <w:rFonts w:ascii="Simplified Arabic" w:hAnsi="Simplified Arabic" w:cs="Simplified Arabic" w:hint="eastAsia"/>
          <w:rtl/>
          <w:lang w:eastAsia="ar-SA"/>
        </w:rPr>
        <w:t>بالاحالة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وتقديم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التقرير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للجهات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المعنية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للمراجعة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والموافقة</w:t>
      </w:r>
      <w:r w:rsidRPr="00DB32BE">
        <w:rPr>
          <w:rFonts w:ascii="Simplified Arabic" w:hAnsi="Simplified Arabic" w:cs="Simplified Arabic"/>
          <w:rtl/>
          <w:lang w:eastAsia="ar-SA"/>
        </w:rPr>
        <w:t>.</w:t>
      </w:r>
    </w:p>
    <w:p w:rsidR="00000000" w:rsidRDefault="00D90C46">
      <w:pPr>
        <w:keepNext/>
        <w:bidi/>
        <w:spacing w:before="120" w:after="0"/>
        <w:ind w:left="29" w:firstLine="0"/>
        <w:jc w:val="left"/>
        <w:outlineLvl w:val="3"/>
        <w:rPr>
          <w:rFonts w:ascii="Simplified Arabic" w:hAnsi="Simplified Arabic" w:cs="Simplified Arabic"/>
          <w:b/>
          <w:bCs/>
          <w:rtl/>
          <w:lang w:eastAsia="ar-SA"/>
        </w:rPr>
      </w:pPr>
      <w:r>
        <w:rPr>
          <w:rFonts w:ascii="Simplified Arabic" w:hAnsi="Simplified Arabic" w:cs="Simplified Arabic" w:hint="cs"/>
          <w:b/>
          <w:bCs/>
          <w:rtl/>
          <w:lang w:eastAsia="ar-SA"/>
        </w:rPr>
        <w:t>5.5.14</w:t>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الوثائق</w:t>
      </w:r>
      <w:r w:rsidR="00DB32BE" w:rsidRPr="00DB32BE">
        <w:rPr>
          <w:rFonts w:ascii="Simplified Arabic" w:hAnsi="Simplified Arabic" w:cs="Simplified Arabic"/>
          <w:b/>
          <w:bCs/>
          <w:rtl/>
          <w:lang w:eastAsia="ar-SA"/>
        </w:rPr>
        <w:t xml:space="preserve"> </w:t>
      </w:r>
      <w:r w:rsidR="00DB32BE" w:rsidRPr="00DB32BE">
        <w:rPr>
          <w:rFonts w:ascii="Simplified Arabic" w:hAnsi="Simplified Arabic" w:cs="Simplified Arabic" w:hint="eastAsia"/>
          <w:b/>
          <w:bCs/>
          <w:rtl/>
          <w:lang w:eastAsia="ar-SA"/>
        </w:rPr>
        <w:t>المطلوبة</w:t>
      </w:r>
    </w:p>
    <w:p w:rsidR="00000000" w:rsidRDefault="00D90C46">
      <w:pPr>
        <w:bidi/>
        <w:spacing w:before="0" w:after="120"/>
        <w:ind w:left="836" w:hanging="450"/>
        <w:rPr>
          <w:rFonts w:ascii="Simplified Arabic" w:hAnsi="Simplified Arabic" w:cs="Simplified Arabic"/>
          <w:rtl/>
          <w:lang w:eastAsia="ar-SA"/>
        </w:rPr>
      </w:pPr>
      <w:r>
        <w:rPr>
          <w:rFonts w:ascii="Simplified Arabic" w:hAnsi="Simplified Arabic" w:cs="Simplified Arabic" w:hint="cs"/>
          <w:rtl/>
          <w:lang w:eastAsia="ar-SA"/>
        </w:rPr>
        <w:t>1.</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يجب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الاحتفاظ</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ملف</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بتقرير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التقييم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الفني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والمالي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المشترك</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الذي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تمت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الموافقة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عليه</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وجميع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الوثائق</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المساندة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المستخدمة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التقييم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مثل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أوراق</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تسجيل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العلامات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الفردية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الموقعة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ومحاضر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اجتماعات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المُقَيّمين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ويجب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توقيع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تقارير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التقييم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قبل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جميع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الموظفين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الذين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شاركوا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التقييم</w:t>
      </w:r>
      <w:r w:rsidR="00DB32BE" w:rsidRPr="00DB32BE">
        <w:rPr>
          <w:rFonts w:ascii="Simplified Arabic" w:hAnsi="Simplified Arabic" w:cs="Simplified Arabic"/>
          <w:rtl/>
          <w:lang w:eastAsia="ar-SA"/>
        </w:rPr>
        <w:t>.</w:t>
      </w:r>
    </w:p>
    <w:p w:rsidR="00000000" w:rsidRDefault="00D90C46">
      <w:pPr>
        <w:bidi/>
        <w:spacing w:before="0" w:after="120"/>
        <w:ind w:left="836" w:hanging="450"/>
        <w:rPr>
          <w:rFonts w:ascii="Simplified Arabic" w:hAnsi="Simplified Arabic" w:cs="Simplified Arabic"/>
          <w:rtl/>
          <w:lang w:eastAsia="ar-SA"/>
        </w:rPr>
      </w:pPr>
      <w:r>
        <w:rPr>
          <w:rFonts w:ascii="Simplified Arabic" w:hAnsi="Simplified Arabic" w:cs="Simplified Arabic" w:hint="cs"/>
          <w:rtl/>
          <w:lang w:eastAsia="ar-SA"/>
        </w:rPr>
        <w:t>2.</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يجب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يتضمن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التقرير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الفني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والمالي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المشترك</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المعلومات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التالية</w:t>
      </w:r>
      <w:r w:rsidR="00DB32BE" w:rsidRPr="00DB32BE">
        <w:rPr>
          <w:rFonts w:ascii="Simplified Arabic" w:hAnsi="Simplified Arabic" w:cs="Simplified Arabic"/>
          <w:rtl/>
          <w:lang w:eastAsia="ar-SA"/>
        </w:rPr>
        <w:t>:</w:t>
      </w:r>
    </w:p>
    <w:p w:rsidR="00000000" w:rsidRDefault="00DB32BE">
      <w:pPr>
        <w:numPr>
          <w:ilvl w:val="0"/>
          <w:numId w:val="368"/>
        </w:numPr>
        <w:bidi/>
        <w:spacing w:before="0" w:after="0"/>
        <w:jc w:val="left"/>
        <w:rPr>
          <w:rFonts w:ascii="Simplified Arabic" w:hAnsi="Simplified Arabic" w:cs="Simplified Arabic"/>
          <w:lang w:eastAsia="ar-SA"/>
        </w:rPr>
      </w:pPr>
      <w:r w:rsidRPr="00DB32BE">
        <w:rPr>
          <w:rFonts w:ascii="Simplified Arabic" w:hAnsi="Simplified Arabic" w:cs="Simplified Arabic"/>
          <w:rtl/>
          <w:lang w:eastAsia="ar-SA"/>
        </w:rPr>
        <w:t>نتائج الفحص التمهيدي؛</w:t>
      </w:r>
    </w:p>
    <w:p w:rsidR="00000000" w:rsidRDefault="00DB32BE">
      <w:pPr>
        <w:numPr>
          <w:ilvl w:val="0"/>
          <w:numId w:val="368"/>
        </w:numPr>
        <w:bidi/>
        <w:spacing w:before="0" w:after="0"/>
        <w:jc w:val="left"/>
        <w:rPr>
          <w:rFonts w:ascii="Simplified Arabic" w:hAnsi="Simplified Arabic" w:cs="Simplified Arabic"/>
          <w:lang w:eastAsia="ar-SA"/>
        </w:rPr>
      </w:pPr>
      <w:r w:rsidRPr="00DB32BE">
        <w:rPr>
          <w:rFonts w:ascii="Simplified Arabic" w:hAnsi="Simplified Arabic" w:cs="Simplified Arabic"/>
          <w:rtl/>
          <w:lang w:eastAsia="ar-SA"/>
        </w:rPr>
        <w:t>التقييم الفني الذي أجراه كل مُق</w:t>
      </w:r>
      <w:r w:rsidRPr="00DB32BE">
        <w:rPr>
          <w:rFonts w:ascii="Simplified Arabic" w:hAnsi="Simplified Arabic" w:cs="Simplified Arabic" w:hint="eastAsia"/>
          <w:rtl/>
          <w:lang w:eastAsia="ar-SA"/>
        </w:rPr>
        <w:t>ي</w:t>
      </w:r>
      <w:r w:rsidRPr="00DB32BE">
        <w:rPr>
          <w:rFonts w:ascii="Simplified Arabic" w:hAnsi="Simplified Arabic" w:cs="Simplified Arabic"/>
          <w:rtl/>
          <w:lang w:eastAsia="ar-SA"/>
        </w:rPr>
        <w:t>ّم لل</w:t>
      </w:r>
      <w:r w:rsidR="006C1BF0">
        <w:rPr>
          <w:rFonts w:ascii="Simplified Arabic" w:hAnsi="Simplified Arabic" w:cs="Simplified Arabic" w:hint="eastAsia"/>
          <w:rtl/>
        </w:rPr>
        <w:t>عطاء</w:t>
      </w:r>
      <w:r w:rsidRPr="00DB32BE">
        <w:rPr>
          <w:rFonts w:ascii="Simplified Arabic" w:hAnsi="Simplified Arabic" w:cs="Simplified Arabic"/>
          <w:rtl/>
          <w:lang w:eastAsia="ar-SA"/>
        </w:rPr>
        <w:t xml:space="preserve"> ؛</w:t>
      </w:r>
    </w:p>
    <w:p w:rsidR="00000000" w:rsidRDefault="00DB32BE">
      <w:pPr>
        <w:numPr>
          <w:ilvl w:val="0"/>
          <w:numId w:val="368"/>
        </w:numPr>
        <w:bidi/>
        <w:spacing w:before="0" w:after="0"/>
        <w:jc w:val="left"/>
        <w:rPr>
          <w:rFonts w:ascii="Simplified Arabic" w:hAnsi="Simplified Arabic" w:cs="Simplified Arabic"/>
          <w:lang w:eastAsia="ar-SA"/>
        </w:rPr>
      </w:pPr>
      <w:r w:rsidRPr="00DB32BE">
        <w:rPr>
          <w:rFonts w:ascii="Simplified Arabic" w:hAnsi="Simplified Arabic" w:cs="Simplified Arabic"/>
          <w:rtl/>
          <w:lang w:eastAsia="ar-SA"/>
        </w:rPr>
        <w:t>ملخص لنقاط القوة ونقاط الضعف النسبية لل</w:t>
      </w:r>
      <w:r w:rsidR="006C1BF0">
        <w:rPr>
          <w:rFonts w:ascii="Simplified Arabic" w:hAnsi="Simplified Arabic" w:cs="Simplified Arabic" w:hint="eastAsia"/>
          <w:rtl/>
        </w:rPr>
        <w:t>عطاء</w:t>
      </w:r>
      <w:r w:rsidRPr="00DB32BE">
        <w:rPr>
          <w:rFonts w:ascii="Simplified Arabic" w:hAnsi="Simplified Arabic" w:cs="Simplified Arabic"/>
          <w:rtl/>
          <w:lang w:eastAsia="ar-SA"/>
        </w:rPr>
        <w:t xml:space="preserve"> ؛ </w:t>
      </w:r>
    </w:p>
    <w:p w:rsidR="00000000" w:rsidRDefault="00DB32BE">
      <w:pPr>
        <w:numPr>
          <w:ilvl w:val="0"/>
          <w:numId w:val="368"/>
        </w:numPr>
        <w:bidi/>
        <w:spacing w:before="0" w:after="0"/>
        <w:jc w:val="left"/>
        <w:rPr>
          <w:rFonts w:ascii="Simplified Arabic" w:hAnsi="Simplified Arabic" w:cs="Simplified Arabic"/>
          <w:rtl/>
          <w:lang w:eastAsia="ar-SA"/>
        </w:rPr>
      </w:pPr>
      <w:r w:rsidRPr="00DB32BE">
        <w:rPr>
          <w:rFonts w:ascii="Simplified Arabic" w:hAnsi="Simplified Arabic" w:cs="Simplified Arabic"/>
          <w:rtl/>
          <w:lang w:eastAsia="ar-SA"/>
        </w:rPr>
        <w:t>القيمة المقدرة لل</w:t>
      </w:r>
      <w:r w:rsidR="006C1BF0">
        <w:rPr>
          <w:rFonts w:ascii="Simplified Arabic" w:hAnsi="Simplified Arabic" w:cs="Simplified Arabic" w:hint="eastAsia"/>
          <w:rtl/>
        </w:rPr>
        <w:t>عطاء</w:t>
      </w:r>
      <w:r w:rsidRPr="00DB32BE">
        <w:rPr>
          <w:rFonts w:ascii="Simplified Arabic" w:hAnsi="Simplified Arabic" w:cs="Simplified Arabic"/>
          <w:rtl/>
          <w:lang w:eastAsia="ar-SA"/>
        </w:rPr>
        <w:t xml:space="preserve"> بعد إجراء التصحيحات والتعديلات على السعر؛ </w:t>
      </w:r>
    </w:p>
    <w:p w:rsidR="00000000" w:rsidRDefault="00DB32BE">
      <w:pPr>
        <w:numPr>
          <w:ilvl w:val="0"/>
          <w:numId w:val="368"/>
        </w:numPr>
        <w:bidi/>
        <w:spacing w:before="0" w:after="0"/>
        <w:jc w:val="left"/>
        <w:rPr>
          <w:rFonts w:ascii="Simplified Arabic" w:hAnsi="Simplified Arabic" w:cs="Simplified Arabic"/>
          <w:lang w:eastAsia="ar-SA"/>
        </w:rPr>
      </w:pPr>
      <w:r w:rsidRPr="00DB32BE">
        <w:rPr>
          <w:rFonts w:ascii="Simplified Arabic" w:hAnsi="Simplified Arabic" w:cs="Simplified Arabic"/>
          <w:rtl/>
          <w:lang w:eastAsia="ar-SA"/>
        </w:rPr>
        <w:t>بيان بأن العرض يستجيب</w:t>
      </w:r>
      <w:r w:rsidR="00D90C46">
        <w:rPr>
          <w:rFonts w:ascii="Simplified Arabic" w:hAnsi="Simplified Arabic" w:cs="Simplified Arabic" w:hint="cs"/>
          <w:rtl/>
          <w:lang w:eastAsia="ar-SA"/>
        </w:rPr>
        <w:t xml:space="preserve"> </w:t>
      </w:r>
      <w:r w:rsidRPr="00DB32BE">
        <w:rPr>
          <w:rFonts w:ascii="Simplified Arabic" w:hAnsi="Simplified Arabic" w:cs="Simplified Arabic"/>
          <w:rtl/>
          <w:lang w:eastAsia="ar-SA"/>
        </w:rPr>
        <w:t xml:space="preserve">لكافة المتطلبات الرئيسية لشروط المرجعية؛ </w:t>
      </w:r>
    </w:p>
    <w:p w:rsidR="00000000" w:rsidRDefault="00DB32BE">
      <w:pPr>
        <w:numPr>
          <w:ilvl w:val="0"/>
          <w:numId w:val="368"/>
        </w:numPr>
        <w:bidi/>
        <w:spacing w:before="0" w:after="120"/>
        <w:jc w:val="left"/>
        <w:rPr>
          <w:rFonts w:ascii="Simplified Arabic" w:hAnsi="Simplified Arabic" w:cs="Simplified Arabic"/>
          <w:lang w:eastAsia="ar-SA"/>
        </w:rPr>
      </w:pPr>
      <w:r w:rsidRPr="00DB32BE">
        <w:rPr>
          <w:rFonts w:ascii="Simplified Arabic" w:hAnsi="Simplified Arabic" w:cs="Simplified Arabic"/>
          <w:rtl/>
          <w:lang w:eastAsia="ar-SA"/>
        </w:rPr>
        <w:t xml:space="preserve">فيما إذا كان يجب إجراء أي مفاوضات مع الاستشاري. </w:t>
      </w:r>
    </w:p>
    <w:p w:rsidR="003A1BAA" w:rsidRPr="000D33FA" w:rsidRDefault="003A1BAA" w:rsidP="003A1BAA">
      <w:pPr>
        <w:bidi/>
        <w:spacing w:before="0" w:after="0"/>
        <w:ind w:firstLine="0"/>
        <w:rPr>
          <w:rFonts w:ascii="Simplified Arabic" w:hAnsi="Simplified Arabic" w:cs="Simplified Arabic"/>
          <w:sz w:val="24"/>
          <w:szCs w:val="24"/>
          <w:rtl/>
          <w:lang w:eastAsia="ar-SA" w:bidi="ar-IQ"/>
        </w:rPr>
      </w:pPr>
    </w:p>
    <w:p w:rsidR="003A1BAA" w:rsidRPr="000D33FA" w:rsidRDefault="003A1BAA" w:rsidP="003A1BAA">
      <w:pPr>
        <w:bidi/>
        <w:spacing w:before="0" w:after="0"/>
        <w:ind w:firstLine="0"/>
        <w:rPr>
          <w:rFonts w:ascii="Simplified Arabic" w:hAnsi="Simplified Arabic" w:cs="Simplified Arabic"/>
          <w:sz w:val="24"/>
          <w:szCs w:val="24"/>
          <w:rtl/>
          <w:lang w:eastAsia="ar-SA" w:bidi="ar-IQ"/>
        </w:rPr>
      </w:pPr>
    </w:p>
    <w:p w:rsidR="003A1BAA" w:rsidRPr="000D33FA" w:rsidRDefault="003A1BAA" w:rsidP="003A1BAA">
      <w:pPr>
        <w:bidi/>
        <w:spacing w:before="0" w:after="0"/>
        <w:ind w:firstLine="0"/>
        <w:rPr>
          <w:rFonts w:ascii="Simplified Arabic" w:hAnsi="Simplified Arabic" w:cs="Simplified Arabic"/>
          <w:sz w:val="24"/>
          <w:szCs w:val="24"/>
          <w:rtl/>
          <w:lang w:eastAsia="ar-SA" w:bidi="ar-IQ"/>
        </w:rPr>
      </w:pPr>
    </w:p>
    <w:p w:rsidR="003A1BAA" w:rsidRPr="000D33FA" w:rsidRDefault="003A1BAA" w:rsidP="003A1BAA">
      <w:pPr>
        <w:bidi/>
        <w:spacing w:before="0" w:after="0"/>
        <w:ind w:firstLine="0"/>
        <w:rPr>
          <w:rFonts w:ascii="Simplified Arabic" w:hAnsi="Simplified Arabic" w:cs="Simplified Arabic"/>
          <w:sz w:val="24"/>
          <w:szCs w:val="24"/>
          <w:rtl/>
          <w:lang w:eastAsia="ar-SA" w:bidi="ar-IQ"/>
        </w:rPr>
      </w:pPr>
    </w:p>
    <w:p w:rsidR="003A1BAA" w:rsidRPr="000D33FA" w:rsidRDefault="003A1BAA" w:rsidP="003A1BAA">
      <w:pPr>
        <w:bidi/>
        <w:spacing w:before="0" w:after="0"/>
        <w:ind w:firstLine="0"/>
        <w:rPr>
          <w:rFonts w:ascii="Simplified Arabic" w:hAnsi="Simplified Arabic" w:cs="Simplified Arabic"/>
          <w:sz w:val="24"/>
          <w:szCs w:val="24"/>
          <w:rtl/>
          <w:lang w:eastAsia="ar-SA" w:bidi="ar-IQ"/>
        </w:rPr>
      </w:pPr>
    </w:p>
    <w:p w:rsidR="003A1BAA" w:rsidRPr="000D33FA" w:rsidRDefault="003A1BAA" w:rsidP="003A1BAA">
      <w:pPr>
        <w:bidi/>
        <w:spacing w:before="0" w:after="0"/>
        <w:ind w:firstLine="0"/>
        <w:rPr>
          <w:rFonts w:ascii="Simplified Arabic" w:hAnsi="Simplified Arabic" w:cs="Simplified Arabic"/>
          <w:sz w:val="24"/>
          <w:szCs w:val="24"/>
          <w:rtl/>
          <w:lang w:eastAsia="ar-SA" w:bidi="ar-IQ"/>
        </w:rPr>
      </w:pPr>
    </w:p>
    <w:p w:rsidR="003A1BAA" w:rsidRPr="000D33FA" w:rsidRDefault="003A1BAA" w:rsidP="003A1BAA">
      <w:pPr>
        <w:bidi/>
        <w:spacing w:before="0" w:after="0"/>
        <w:ind w:firstLine="0"/>
        <w:rPr>
          <w:rFonts w:ascii="Simplified Arabic" w:hAnsi="Simplified Arabic" w:cs="Simplified Arabic"/>
          <w:sz w:val="24"/>
          <w:szCs w:val="24"/>
          <w:rtl/>
          <w:lang w:eastAsia="ar-SA" w:bidi="ar-IQ"/>
        </w:rPr>
      </w:pPr>
    </w:p>
    <w:p w:rsidR="003A1BAA" w:rsidRPr="000D33FA" w:rsidRDefault="003A1BAA" w:rsidP="003A1BAA">
      <w:pPr>
        <w:bidi/>
        <w:spacing w:before="0" w:after="0"/>
        <w:ind w:firstLine="0"/>
        <w:rPr>
          <w:rFonts w:ascii="Simplified Arabic" w:hAnsi="Simplified Arabic" w:cs="Simplified Arabic"/>
          <w:sz w:val="24"/>
          <w:szCs w:val="24"/>
          <w:rtl/>
          <w:lang w:eastAsia="ar-SA" w:bidi="ar-IQ"/>
        </w:rPr>
      </w:pPr>
    </w:p>
    <w:p w:rsidR="003A1BAA" w:rsidRPr="000D33FA" w:rsidRDefault="003A1BAA" w:rsidP="003A1BAA">
      <w:pPr>
        <w:bidi/>
        <w:spacing w:before="0" w:after="0"/>
        <w:ind w:firstLine="0"/>
        <w:rPr>
          <w:rFonts w:ascii="Simplified Arabic" w:hAnsi="Simplified Arabic" w:cs="Simplified Arabic"/>
          <w:sz w:val="24"/>
          <w:szCs w:val="24"/>
          <w:rtl/>
          <w:lang w:eastAsia="ar-SA" w:bidi="ar-IQ"/>
        </w:rPr>
      </w:pPr>
    </w:p>
    <w:p w:rsidR="00D90C46" w:rsidRDefault="00D90C46">
      <w:pPr>
        <w:pBdr>
          <w:bottom w:val="single" w:sz="4" w:space="1" w:color="auto"/>
        </w:pBdr>
        <w:bidi/>
        <w:spacing w:before="0" w:after="200"/>
        <w:ind w:left="26" w:firstLine="0"/>
        <w:contextualSpacing/>
        <w:jc w:val="left"/>
        <w:rPr>
          <w:rFonts w:ascii="Simplified Arabic" w:hAnsi="Simplified Arabic" w:cs="Simplified Arabic"/>
          <w:b/>
          <w:bCs/>
          <w:w w:val="150"/>
          <w:rtl/>
        </w:rPr>
      </w:pPr>
    </w:p>
    <w:p w:rsidR="00000000" w:rsidRDefault="00D90C46">
      <w:pPr>
        <w:rPr>
          <w:w w:val="150"/>
          <w:rtl/>
        </w:rPr>
      </w:pPr>
      <w:r>
        <w:rPr>
          <w:w w:val="150"/>
          <w:rtl/>
        </w:rPr>
        <w:br w:type="page"/>
      </w:r>
    </w:p>
    <w:p w:rsidR="00000000" w:rsidRDefault="00DB32BE">
      <w:pPr>
        <w:bidi/>
        <w:spacing w:before="0" w:after="120"/>
        <w:ind w:firstLine="0"/>
        <w:jc w:val="center"/>
        <w:rPr>
          <w:rFonts w:ascii="Simplified Arabic" w:hAnsi="Simplified Arabic" w:cs="Simplified Arabic"/>
          <w:b/>
          <w:bCs/>
          <w:i/>
          <w:iCs/>
          <w:u w:val="single"/>
          <w:rtl/>
          <w:lang w:eastAsia="ar-SA"/>
        </w:rPr>
      </w:pPr>
      <w:r w:rsidRPr="00DB32BE">
        <w:rPr>
          <w:rFonts w:ascii="Simplified Arabic" w:hAnsi="Simplified Arabic" w:cs="Simplified Arabic" w:hint="eastAsia"/>
          <w:b/>
          <w:bCs/>
          <w:i/>
          <w:iCs/>
          <w:u w:val="single"/>
          <w:rtl/>
          <w:lang w:eastAsia="ar-SA"/>
        </w:rPr>
        <w:t>المرحلة</w:t>
      </w:r>
      <w:r w:rsidRPr="00DB32BE">
        <w:rPr>
          <w:rFonts w:ascii="Simplified Arabic" w:hAnsi="Simplified Arabic" w:cs="Simplified Arabic"/>
          <w:b/>
          <w:bCs/>
          <w:i/>
          <w:iCs/>
          <w:u w:val="single"/>
          <w:rtl/>
          <w:lang w:eastAsia="ar-SA"/>
        </w:rPr>
        <w:t xml:space="preserve"> </w:t>
      </w:r>
      <w:r w:rsidRPr="00DB32BE">
        <w:rPr>
          <w:rFonts w:ascii="Simplified Arabic" w:hAnsi="Simplified Arabic" w:cs="Simplified Arabic" w:hint="eastAsia"/>
          <w:b/>
          <w:bCs/>
          <w:i/>
          <w:iCs/>
          <w:u w:val="single"/>
          <w:rtl/>
          <w:lang w:eastAsia="ar-SA"/>
        </w:rPr>
        <w:t>الخامسة</w:t>
      </w:r>
      <w:r w:rsidRPr="00DB32BE">
        <w:rPr>
          <w:rFonts w:ascii="Simplified Arabic" w:hAnsi="Simplified Arabic" w:cs="Simplified Arabic"/>
          <w:b/>
          <w:bCs/>
          <w:i/>
          <w:iCs/>
          <w:u w:val="single"/>
          <w:rtl/>
          <w:lang w:eastAsia="ar-SA"/>
        </w:rPr>
        <w:t xml:space="preserve"> </w:t>
      </w:r>
      <w:r w:rsidRPr="00DB32BE">
        <w:rPr>
          <w:rFonts w:ascii="Simplified Arabic" w:hAnsi="Simplified Arabic" w:cs="Simplified Arabic" w:hint="eastAsia"/>
          <w:b/>
          <w:bCs/>
          <w:i/>
          <w:iCs/>
          <w:u w:val="single"/>
          <w:rtl/>
          <w:lang w:eastAsia="ar-SA"/>
        </w:rPr>
        <w:t>عشرة</w:t>
      </w:r>
      <w:r w:rsidRPr="00DB32BE">
        <w:rPr>
          <w:rFonts w:ascii="Simplified Arabic" w:hAnsi="Simplified Arabic" w:cs="Simplified Arabic"/>
          <w:b/>
          <w:bCs/>
          <w:i/>
          <w:iCs/>
          <w:u w:val="single"/>
          <w:rtl/>
          <w:lang w:eastAsia="ar-SA"/>
        </w:rPr>
        <w:t>-</w:t>
      </w:r>
      <w:r w:rsidRPr="00DB32BE">
        <w:rPr>
          <w:rFonts w:ascii="Simplified Arabic" w:hAnsi="Simplified Arabic" w:cs="Simplified Arabic"/>
          <w:b/>
          <w:bCs/>
          <w:i/>
          <w:iCs/>
          <w:u w:val="single"/>
          <w:rtl/>
          <w:lang w:eastAsia="ar-SA"/>
        </w:rPr>
        <w:tab/>
      </w:r>
      <w:r w:rsidRPr="00DB32BE">
        <w:rPr>
          <w:rFonts w:ascii="Simplified Arabic" w:hAnsi="Simplified Arabic" w:cs="Simplified Arabic"/>
          <w:b/>
          <w:bCs/>
          <w:i/>
          <w:iCs/>
          <w:u w:val="single"/>
          <w:rtl/>
          <w:lang w:eastAsia="ar-SA"/>
        </w:rPr>
        <w:tab/>
        <w:t>التأهيل اللاحق</w:t>
      </w:r>
    </w:p>
    <w:p w:rsidR="00000000" w:rsidRDefault="00D90C46">
      <w:pPr>
        <w:bidi/>
        <w:spacing w:before="0" w:after="0"/>
        <w:ind w:left="29" w:firstLine="0"/>
        <w:jc w:val="lowKashida"/>
        <w:rPr>
          <w:rFonts w:ascii="Simplified Arabic" w:hAnsi="Simplified Arabic" w:cs="Simplified Arabic"/>
          <w:b/>
          <w:bCs/>
          <w:rtl/>
          <w:lang w:eastAsia="ar-SA"/>
        </w:rPr>
      </w:pPr>
      <w:r>
        <w:rPr>
          <w:rFonts w:ascii="Simplified Arabic" w:hAnsi="Simplified Arabic" w:cs="Simplified Arabic" w:hint="cs"/>
          <w:b/>
          <w:bCs/>
          <w:rtl/>
          <w:lang w:eastAsia="ar-SA"/>
        </w:rPr>
        <w:t>1.15</w:t>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مقدمة</w:t>
      </w:r>
    </w:p>
    <w:p w:rsidR="00000000" w:rsidRDefault="00DB32BE">
      <w:pPr>
        <w:bidi/>
        <w:spacing w:before="0" w:after="120"/>
        <w:ind w:left="26" w:firstLine="0"/>
        <w:rPr>
          <w:rFonts w:ascii="Simplified Arabic" w:hAnsi="Simplified Arabic" w:cs="Simplified Arabic"/>
          <w:rtl/>
          <w:lang w:eastAsia="ar-SA"/>
        </w:rPr>
      </w:pPr>
      <w:r w:rsidRPr="00DB32BE">
        <w:rPr>
          <w:rFonts w:ascii="Simplified Arabic" w:hAnsi="Simplified Arabic" w:cs="Simplified Arabic" w:hint="eastAsia"/>
          <w:rtl/>
          <w:lang w:eastAsia="ar-SA"/>
        </w:rPr>
        <w:t>يقدم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هذا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الجزء</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الدليل</w:t>
      </w:r>
      <w:r w:rsidR="00D90C46">
        <w:rPr>
          <w:rFonts w:ascii="Simplified Arabic" w:hAnsi="Simplified Arabic" w:cs="Simplified Arabic" w:hint="cs"/>
          <w:rtl/>
          <w:lang w:eastAsia="ar-SA"/>
        </w:rPr>
        <w:t xml:space="preserve"> </w:t>
      </w:r>
      <w:r w:rsidRPr="00DB32BE">
        <w:rPr>
          <w:rFonts w:ascii="Simplified Arabic" w:hAnsi="Simplified Arabic" w:cs="Simplified Arabic" w:hint="eastAsia"/>
          <w:rtl/>
          <w:lang w:eastAsia="ar-SA"/>
        </w:rPr>
        <w:t>ارشاد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لتقييم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العطاءات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بالتأهيل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اللاحق</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لمقدم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اقل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عطاء</w:t>
      </w:r>
      <w:r w:rsidR="00D90C46">
        <w:rPr>
          <w:rFonts w:ascii="Simplified Arabic" w:hAnsi="Simplified Arabic" w:cs="Simplified Arabic" w:hint="cs"/>
          <w:rtl/>
          <w:lang w:eastAsia="ar-SA"/>
        </w:rPr>
        <w:t xml:space="preserve"> </w:t>
      </w:r>
      <w:r w:rsidRPr="00DB32BE">
        <w:rPr>
          <w:rFonts w:ascii="Simplified Arabic" w:hAnsi="Simplified Arabic" w:cs="Simplified Arabic" w:hint="eastAsia"/>
          <w:rtl/>
          <w:lang w:eastAsia="ar-SA"/>
        </w:rPr>
        <w:t>مقيَم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للتأكد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إذا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كان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مقدم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العطاء</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مؤهلاً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لتنفيذ</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العقد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w:t>
      </w:r>
      <w:r w:rsidR="006C1BF0">
        <w:rPr>
          <w:rFonts w:ascii="Simplified Arabic" w:hAnsi="Simplified Arabic" w:cs="Simplified Arabic" w:hint="eastAsia"/>
          <w:rtl/>
          <w:lang w:eastAsia="ar-SA"/>
        </w:rPr>
        <w:t>عطاء</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بشكل</w:t>
      </w:r>
      <w:r w:rsidR="00D90C46">
        <w:rPr>
          <w:rFonts w:ascii="Simplified Arabic" w:hAnsi="Simplified Arabic" w:cs="Simplified Arabic" w:hint="cs"/>
          <w:rtl/>
          <w:lang w:eastAsia="ar-SA"/>
        </w:rPr>
        <w:t>ٍ</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مرض</w:t>
      </w:r>
      <w:r w:rsidR="00D90C46">
        <w:rPr>
          <w:rFonts w:ascii="Simplified Arabic" w:hAnsi="Simplified Arabic" w:cs="Simplified Arabic" w:hint="cs"/>
          <w:rtl/>
          <w:lang w:eastAsia="ar-SA"/>
        </w:rPr>
        <w:t>ٍ</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ينطبق</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التأهيل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اللاحق</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على</w:t>
      </w:r>
      <w:r w:rsidR="00D90C46">
        <w:rPr>
          <w:rFonts w:ascii="Simplified Arabic" w:hAnsi="Simplified Arabic" w:cs="Simplified Arabic" w:hint="cs"/>
          <w:rtl/>
          <w:lang w:eastAsia="ar-SA"/>
        </w:rPr>
        <w:t xml:space="preserve"> </w:t>
      </w:r>
      <w:r w:rsidRPr="00DB32BE">
        <w:rPr>
          <w:rFonts w:ascii="Simplified Arabic" w:hAnsi="Simplified Arabic" w:cs="Simplified Arabic" w:hint="eastAsia"/>
          <w:rtl/>
          <w:lang w:eastAsia="ar-SA"/>
        </w:rPr>
        <w:t>تعاقد</w:t>
      </w:r>
      <w:r w:rsidRPr="00DB32BE">
        <w:rPr>
          <w:rFonts w:ascii="Simplified Arabic" w:hAnsi="Simplified Arabic" w:cs="Simplified Arabic"/>
          <w:rtl/>
          <w:lang w:eastAsia="ar-SA"/>
        </w:rPr>
        <w:t xml:space="preserve"> السلع والأشغال في العطاءات التنافسية الدولية والعطاءات التنافسية الوطنية غير معقدة والتي لا تتطلب اجراء تأهيل مسبق. لا يتم القيام</w:t>
      </w:r>
      <w:r w:rsidR="00D90C46">
        <w:rPr>
          <w:rFonts w:ascii="Simplified Arabic" w:hAnsi="Simplified Arabic" w:cs="Simplified Arabic" w:hint="cs"/>
          <w:rtl/>
          <w:lang w:eastAsia="ar-SA"/>
        </w:rPr>
        <w:t xml:space="preserve"> </w:t>
      </w:r>
      <w:r w:rsidRPr="00DB32BE">
        <w:rPr>
          <w:rFonts w:ascii="Simplified Arabic" w:hAnsi="Simplified Arabic" w:cs="Simplified Arabic"/>
          <w:rtl/>
          <w:lang w:eastAsia="ar-SA"/>
        </w:rPr>
        <w:t xml:space="preserve">بالتأهيل اللاحق في حالة لجان المشتريات لأن العقود ذات قيمة ودرجة تعقيد منخفضة نسبية حيث أنه يتم بالعادة دعوة عروض الأسعار من موردين معروفين. </w:t>
      </w:r>
    </w:p>
    <w:p w:rsidR="00000000" w:rsidRDefault="00ED3AE4">
      <w:pPr>
        <w:bidi/>
        <w:spacing w:before="0" w:after="0"/>
        <w:ind w:left="29" w:firstLine="0"/>
        <w:jc w:val="lowKashida"/>
        <w:rPr>
          <w:rFonts w:ascii="Simplified Arabic" w:hAnsi="Simplified Arabic" w:cs="Simplified Arabic"/>
          <w:b/>
          <w:bCs/>
          <w:rtl/>
          <w:lang w:eastAsia="ar-SA"/>
        </w:rPr>
      </w:pPr>
      <w:r>
        <w:rPr>
          <w:rFonts w:ascii="Simplified Arabic" w:hAnsi="Simplified Arabic" w:cs="Simplified Arabic" w:hint="cs"/>
          <w:b/>
          <w:bCs/>
          <w:rtl/>
          <w:lang w:eastAsia="ar-SA"/>
        </w:rPr>
        <w:t>2</w:t>
      </w:r>
      <w:r w:rsidR="00660191">
        <w:rPr>
          <w:rFonts w:ascii="Simplified Arabic" w:hAnsi="Simplified Arabic" w:cs="Simplified Arabic" w:hint="cs"/>
          <w:b/>
          <w:bCs/>
          <w:rtl/>
          <w:lang w:eastAsia="ar-SA"/>
        </w:rPr>
        <w:t>.15</w:t>
      </w:r>
      <w:r w:rsidR="00660191">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الغاية</w:t>
      </w:r>
    </w:p>
    <w:p w:rsidR="00000000" w:rsidRDefault="00821ADC">
      <w:pPr>
        <w:bidi/>
        <w:spacing w:before="0" w:after="0"/>
        <w:ind w:left="835" w:hanging="475"/>
        <w:rPr>
          <w:rFonts w:ascii="Simplified Arabic" w:hAnsi="Simplified Arabic" w:cs="Simplified Arabic"/>
          <w:rtl/>
          <w:lang w:eastAsia="ar-SA"/>
        </w:rPr>
      </w:pPr>
      <w:r>
        <w:rPr>
          <w:rFonts w:ascii="Simplified Arabic" w:hAnsi="Simplified Arabic" w:cs="Simplified Arabic" w:hint="cs"/>
          <w:rtl/>
          <w:lang w:eastAsia="ar-SA"/>
        </w:rPr>
        <w:t>1.</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يتم إجراء التأهيل اللاحق للتأكد ما إذا كان مقدم اقل عطاء</w:t>
      </w:r>
      <w:r>
        <w:rPr>
          <w:rFonts w:ascii="Simplified Arabic" w:hAnsi="Simplified Arabic" w:cs="Simplified Arabic" w:hint="cs"/>
          <w:rtl/>
          <w:lang w:eastAsia="ar-SA"/>
        </w:rPr>
        <w:t xml:space="preserve"> </w:t>
      </w:r>
      <w:r w:rsidR="00DB32BE" w:rsidRPr="00DB32BE">
        <w:rPr>
          <w:rFonts w:ascii="Simplified Arabic" w:hAnsi="Simplified Arabic" w:cs="Simplified Arabic"/>
          <w:rtl/>
          <w:lang w:eastAsia="ar-SA"/>
        </w:rPr>
        <w:t>مقيَم</w:t>
      </w:r>
      <w:r>
        <w:rPr>
          <w:rFonts w:ascii="Simplified Arabic" w:hAnsi="Simplified Arabic" w:cs="Simplified Arabic" w:hint="cs"/>
          <w:rtl/>
          <w:lang w:eastAsia="ar-SA"/>
        </w:rPr>
        <w:t xml:space="preserve"> </w:t>
      </w:r>
      <w:r w:rsidR="00DB32BE" w:rsidRPr="00DB32BE">
        <w:rPr>
          <w:rFonts w:ascii="Simplified Arabic" w:hAnsi="Simplified Arabic" w:cs="Simplified Arabic"/>
          <w:rtl/>
          <w:lang w:eastAsia="ar-SA"/>
        </w:rPr>
        <w:t>يمتلك الموارد، الخبرة والمؤهلات اللازمة لتنفيذ العقد بنجاح. ولأن التأهيل اللاحق يجري قبل إحالة العقد، يتم رفض العطاء</w:t>
      </w:r>
      <w:r>
        <w:rPr>
          <w:rFonts w:ascii="Simplified Arabic" w:hAnsi="Simplified Arabic" w:cs="Simplified Arabic" w:hint="cs"/>
          <w:rtl/>
          <w:lang w:eastAsia="ar-SA"/>
        </w:rPr>
        <w:t xml:space="preserve"> </w:t>
      </w:r>
      <w:r w:rsidR="00DB32BE" w:rsidRPr="00DB32BE">
        <w:rPr>
          <w:rFonts w:ascii="Simplified Arabic" w:hAnsi="Simplified Arabic" w:cs="Simplified Arabic"/>
          <w:rtl/>
          <w:lang w:eastAsia="ar-SA"/>
        </w:rPr>
        <w:t>إذا لم يلبي العطاء متطلبات التأهيل المنصوص عليها في وثيقة العطاء، وذلك</w:t>
      </w:r>
      <w:r>
        <w:rPr>
          <w:rFonts w:ascii="Simplified Arabic" w:hAnsi="Simplified Arabic" w:cs="Simplified Arabic" w:hint="cs"/>
          <w:rtl/>
          <w:lang w:eastAsia="ar-SA"/>
        </w:rPr>
        <w:t xml:space="preserve"> </w:t>
      </w:r>
      <w:r w:rsidR="00DB32BE" w:rsidRPr="00DB32BE">
        <w:rPr>
          <w:rFonts w:ascii="Simplified Arabic" w:hAnsi="Simplified Arabic" w:cs="Simplified Arabic"/>
          <w:rtl/>
          <w:lang w:eastAsia="ar-SA"/>
        </w:rPr>
        <w:t>لتفادي</w:t>
      </w:r>
      <w:r>
        <w:rPr>
          <w:rFonts w:ascii="Simplified Arabic" w:hAnsi="Simplified Arabic" w:cs="Simplified Arabic" w:hint="cs"/>
          <w:rtl/>
          <w:lang w:eastAsia="ar-SA"/>
        </w:rPr>
        <w:t xml:space="preserve"> </w:t>
      </w:r>
      <w:r w:rsidR="00DB32BE" w:rsidRPr="00DB32BE">
        <w:rPr>
          <w:rFonts w:ascii="Simplified Arabic" w:hAnsi="Simplified Arabic" w:cs="Simplified Arabic"/>
          <w:rtl/>
          <w:lang w:eastAsia="ar-SA"/>
        </w:rPr>
        <w:t>مخاطر التأخير</w:t>
      </w:r>
      <w:r>
        <w:rPr>
          <w:rFonts w:ascii="Simplified Arabic" w:hAnsi="Simplified Arabic" w:cs="Simplified Arabic" w:hint="cs"/>
          <w:rtl/>
          <w:lang w:eastAsia="ar-SA"/>
        </w:rPr>
        <w:t xml:space="preserve"> </w:t>
      </w:r>
      <w:r w:rsidR="00DB32BE" w:rsidRPr="00DB32BE">
        <w:rPr>
          <w:rFonts w:ascii="Simplified Arabic" w:hAnsi="Simplified Arabic" w:cs="Simplified Arabic"/>
          <w:rtl/>
          <w:lang w:eastAsia="ar-SA"/>
        </w:rPr>
        <w:t xml:space="preserve">أثناء التنفيذ. </w:t>
      </w:r>
    </w:p>
    <w:p w:rsidR="00000000" w:rsidRDefault="00821ADC">
      <w:pPr>
        <w:bidi/>
        <w:spacing w:before="0" w:after="120"/>
        <w:ind w:left="836" w:hanging="476"/>
        <w:rPr>
          <w:rFonts w:ascii="Simplified Arabic" w:hAnsi="Simplified Arabic" w:cs="Simplified Arabic"/>
          <w:rtl/>
          <w:lang w:eastAsia="ar-SA"/>
        </w:rPr>
      </w:pPr>
      <w:r>
        <w:rPr>
          <w:rFonts w:ascii="Simplified Arabic" w:hAnsi="Simplified Arabic" w:cs="Simplified Arabic" w:hint="cs"/>
          <w:rtl/>
          <w:lang w:eastAsia="ar-SA"/>
        </w:rPr>
        <w:t>2.</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تكون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لجنة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التقييم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والتحليل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مسؤولة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إجراء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التأهيل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اللاحق</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وإذا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اقتضى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الأمر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يتم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الحصول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مشورة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فنية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متخصصين</w:t>
      </w:r>
      <w:r>
        <w:rPr>
          <w:rFonts w:ascii="Simplified Arabic" w:hAnsi="Simplified Arabic" w:cs="Simplified Arabic" w:hint="cs"/>
          <w:rtl/>
          <w:lang w:eastAsia="ar-SA"/>
        </w:rPr>
        <w:t xml:space="preserve"> </w:t>
      </w:r>
      <w:r w:rsidR="00DB32BE" w:rsidRPr="00DB32BE">
        <w:rPr>
          <w:rFonts w:ascii="Simplified Arabic" w:hAnsi="Simplified Arabic" w:cs="Simplified Arabic" w:hint="eastAsia"/>
          <w:rtl/>
          <w:lang w:eastAsia="ar-SA"/>
        </w:rPr>
        <w:t>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مجال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التقييم</w:t>
      </w:r>
      <w:r w:rsidR="00DB32BE" w:rsidRPr="00DB32BE">
        <w:rPr>
          <w:rFonts w:ascii="Simplified Arabic" w:hAnsi="Simplified Arabic" w:cs="Simplified Arabic"/>
          <w:rtl/>
          <w:lang w:eastAsia="ar-SA"/>
        </w:rPr>
        <w:t>.</w:t>
      </w:r>
    </w:p>
    <w:p w:rsidR="00000000" w:rsidRDefault="00ED3AE4">
      <w:pPr>
        <w:bidi/>
        <w:spacing w:before="0" w:after="0"/>
        <w:ind w:left="29" w:firstLine="0"/>
        <w:jc w:val="lowKashida"/>
        <w:rPr>
          <w:rFonts w:ascii="Simplified Arabic" w:hAnsi="Simplified Arabic" w:cs="Simplified Arabic"/>
          <w:b/>
          <w:bCs/>
          <w:rtl/>
          <w:lang w:eastAsia="ar-SA"/>
        </w:rPr>
      </w:pPr>
      <w:r>
        <w:rPr>
          <w:rFonts w:ascii="Simplified Arabic" w:hAnsi="Simplified Arabic" w:cs="Simplified Arabic" w:hint="cs"/>
          <w:b/>
          <w:bCs/>
          <w:rtl/>
          <w:lang w:eastAsia="ar-SA"/>
        </w:rPr>
        <w:t>3.15</w:t>
      </w:r>
      <w:r w:rsidR="00653F88">
        <w:rPr>
          <w:rFonts w:ascii="Simplified Arabic" w:hAnsi="Simplified Arabic" w:cs="Simplified Arabic" w:hint="cs"/>
          <w:b/>
          <w:bCs/>
          <w:rtl/>
          <w:lang w:eastAsia="ar-SA"/>
        </w:rPr>
        <w:tab/>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الخطوات</w:t>
      </w:r>
    </w:p>
    <w:p w:rsidR="00000000" w:rsidRDefault="00653F88">
      <w:pPr>
        <w:bidi/>
        <w:spacing w:before="0" w:after="0"/>
        <w:ind w:left="835" w:hanging="475"/>
        <w:rPr>
          <w:rFonts w:ascii="Simplified Arabic" w:hAnsi="Simplified Arabic" w:cs="Simplified Arabic"/>
          <w:rtl/>
          <w:lang w:eastAsia="ar-SA"/>
        </w:rPr>
      </w:pPr>
      <w:r>
        <w:rPr>
          <w:rFonts w:ascii="Simplified Arabic" w:hAnsi="Simplified Arabic" w:cs="Simplified Arabic" w:hint="cs"/>
          <w:rtl/>
          <w:lang w:eastAsia="ar-SA"/>
        </w:rPr>
        <w:t>1.</w:t>
      </w:r>
      <w:r>
        <w:rPr>
          <w:rFonts w:ascii="Simplified Arabic" w:hAnsi="Simplified Arabic" w:cs="Simplified Arabic" w:hint="cs"/>
          <w:rtl/>
          <w:lang w:eastAsia="ar-SA"/>
        </w:rPr>
        <w:tab/>
        <w:t>ت</w:t>
      </w:r>
      <w:r w:rsidR="00DB32BE" w:rsidRPr="00DB32BE">
        <w:rPr>
          <w:rFonts w:ascii="Simplified Arabic" w:hAnsi="Simplified Arabic" w:cs="Simplified Arabic" w:hint="eastAsia"/>
          <w:rtl/>
          <w:lang w:eastAsia="ar-SA"/>
        </w:rPr>
        <w:t>حد</w:t>
      </w:r>
      <w:r>
        <w:rPr>
          <w:rFonts w:ascii="Simplified Arabic" w:hAnsi="Simplified Arabic" w:cs="Simplified Arabic" w:hint="cs"/>
          <w:rtl/>
          <w:lang w:eastAsia="ar-SA"/>
        </w:rPr>
        <w:t>ي</w:t>
      </w:r>
      <w:r w:rsidR="00DB32BE" w:rsidRPr="00DB32BE">
        <w:rPr>
          <w:rFonts w:ascii="Simplified Arabic" w:hAnsi="Simplified Arabic" w:cs="Simplified Arabic" w:hint="eastAsia"/>
          <w:rtl/>
          <w:lang w:eastAsia="ar-SA"/>
        </w:rPr>
        <w:t>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مقدم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اقل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عطاء</w:t>
      </w:r>
      <w:r>
        <w:rPr>
          <w:rFonts w:ascii="Simplified Arabic" w:hAnsi="Simplified Arabic" w:cs="Simplified Arabic" w:hint="cs"/>
          <w:rtl/>
          <w:lang w:eastAsia="ar-SA"/>
        </w:rPr>
        <w:t xml:space="preserve"> </w:t>
      </w:r>
      <w:r w:rsidR="00DB32BE" w:rsidRPr="00DB32BE">
        <w:rPr>
          <w:rFonts w:ascii="Simplified Arabic" w:hAnsi="Simplified Arabic" w:cs="Simplified Arabic" w:hint="eastAsia"/>
          <w:rtl/>
          <w:lang w:eastAsia="ar-SA"/>
        </w:rPr>
        <w:t>مقيَم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خلال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عملية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التقييم</w:t>
      </w:r>
      <w:r w:rsidR="00DB32BE" w:rsidRPr="00DB32BE">
        <w:rPr>
          <w:rFonts w:ascii="Simplified Arabic" w:hAnsi="Simplified Arabic" w:cs="Simplified Arabic"/>
          <w:rtl/>
          <w:lang w:eastAsia="ar-SA"/>
        </w:rPr>
        <w:t>.</w:t>
      </w:r>
    </w:p>
    <w:p w:rsidR="00000000" w:rsidRDefault="00233459">
      <w:pPr>
        <w:bidi/>
        <w:spacing w:before="0" w:after="0"/>
        <w:ind w:left="835" w:hanging="475"/>
        <w:rPr>
          <w:rFonts w:ascii="Simplified Arabic" w:hAnsi="Simplified Arabic" w:cs="Simplified Arabic"/>
          <w:rtl/>
          <w:lang w:eastAsia="ar-SA"/>
        </w:rPr>
      </w:pPr>
      <w:r>
        <w:rPr>
          <w:rFonts w:ascii="Simplified Arabic" w:hAnsi="Simplified Arabic" w:cs="Simplified Arabic" w:hint="cs"/>
          <w:rtl/>
          <w:lang w:eastAsia="ar-SA"/>
        </w:rPr>
        <w:t>2.</w:t>
      </w:r>
      <w:r>
        <w:rPr>
          <w:rFonts w:ascii="Simplified Arabic" w:hAnsi="Simplified Arabic" w:cs="Simplified Arabic" w:hint="cs"/>
          <w:rtl/>
          <w:lang w:eastAsia="ar-SA"/>
        </w:rPr>
        <w:tab/>
        <w:t>م</w:t>
      </w:r>
      <w:r w:rsidR="00DB32BE" w:rsidRPr="00DB32BE">
        <w:rPr>
          <w:rFonts w:ascii="Simplified Arabic" w:hAnsi="Simplified Arabic" w:cs="Simplified Arabic"/>
          <w:rtl/>
          <w:lang w:eastAsia="ar-SA"/>
        </w:rPr>
        <w:t>راجع</w:t>
      </w:r>
      <w:r>
        <w:rPr>
          <w:rFonts w:ascii="Simplified Arabic" w:hAnsi="Simplified Arabic" w:cs="Simplified Arabic" w:hint="cs"/>
          <w:rtl/>
          <w:lang w:eastAsia="ar-SA"/>
        </w:rPr>
        <w:t>ة</w:t>
      </w:r>
      <w:r w:rsidR="00DB32BE" w:rsidRPr="00DB32BE">
        <w:rPr>
          <w:rFonts w:ascii="Simplified Arabic" w:hAnsi="Simplified Arabic" w:cs="Simplified Arabic"/>
          <w:rtl/>
          <w:lang w:eastAsia="ar-SA"/>
        </w:rPr>
        <w:t xml:space="preserve"> معايير التأهيل اللاحق المنصوص عليها في وثيقة العطاء والمستندات التي أرفقها مقدم العطاء في عطائه كدليل على مؤهلاته. </w:t>
      </w:r>
    </w:p>
    <w:p w:rsidR="00000000" w:rsidRDefault="00233459">
      <w:pPr>
        <w:bidi/>
        <w:spacing w:before="0" w:after="0"/>
        <w:ind w:left="835" w:hanging="475"/>
        <w:rPr>
          <w:rFonts w:ascii="Simplified Arabic" w:hAnsi="Simplified Arabic" w:cs="Simplified Arabic"/>
          <w:rtl/>
          <w:lang w:eastAsia="ar-SA"/>
        </w:rPr>
      </w:pPr>
      <w:r>
        <w:rPr>
          <w:rFonts w:ascii="Simplified Arabic" w:hAnsi="Simplified Arabic" w:cs="Simplified Arabic" w:hint="cs"/>
          <w:rtl/>
          <w:lang w:eastAsia="ar-SA"/>
        </w:rPr>
        <w:t>3.</w:t>
      </w:r>
      <w:r>
        <w:rPr>
          <w:rFonts w:ascii="Simplified Arabic" w:hAnsi="Simplified Arabic" w:cs="Simplified Arabic" w:hint="cs"/>
          <w:rtl/>
          <w:lang w:eastAsia="ar-SA"/>
        </w:rPr>
        <w:tab/>
        <w:t>ت</w:t>
      </w:r>
      <w:r w:rsidR="00DB32BE" w:rsidRPr="00DB32BE">
        <w:rPr>
          <w:rFonts w:ascii="Simplified Arabic" w:hAnsi="Simplified Arabic" w:cs="Simplified Arabic" w:hint="eastAsia"/>
          <w:rtl/>
          <w:lang w:eastAsia="ar-SA"/>
        </w:rPr>
        <w:t>قَ</w:t>
      </w:r>
      <w:r>
        <w:rPr>
          <w:rFonts w:ascii="Simplified Arabic" w:hAnsi="Simplified Arabic" w:cs="Simplified Arabic" w:hint="cs"/>
          <w:rtl/>
          <w:lang w:eastAsia="ar-SA"/>
        </w:rPr>
        <w:t>ي</w:t>
      </w:r>
      <w:r w:rsidR="00DB32BE" w:rsidRPr="00DB32BE">
        <w:rPr>
          <w:rFonts w:ascii="Simplified Arabic" w:hAnsi="Simplified Arabic" w:cs="Simplified Arabic" w:hint="eastAsia"/>
          <w:rtl/>
          <w:lang w:eastAsia="ar-SA"/>
        </w:rPr>
        <w:t>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المستندات</w:t>
      </w:r>
      <w:r>
        <w:rPr>
          <w:rFonts w:ascii="Simplified Arabic" w:hAnsi="Simplified Arabic" w:cs="Simplified Arabic" w:hint="cs"/>
          <w:rtl/>
          <w:lang w:eastAsia="ar-SA"/>
        </w:rPr>
        <w:t xml:space="preserve"> </w:t>
      </w:r>
      <w:r w:rsidR="00DB32BE" w:rsidRPr="00DB32BE">
        <w:rPr>
          <w:rFonts w:ascii="Simplified Arabic" w:hAnsi="Simplified Arabic" w:cs="Simplified Arabic" w:hint="eastAsia"/>
          <w:rtl/>
          <w:lang w:eastAsia="ar-SA"/>
        </w:rPr>
        <w:t>والوقائع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المقدمة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w:t>
      </w:r>
      <w:r>
        <w:rPr>
          <w:rFonts w:ascii="Simplified Arabic" w:hAnsi="Simplified Arabic" w:cs="Simplified Arabic" w:hint="cs"/>
          <w:rtl/>
          <w:lang w:eastAsia="ar-SA"/>
        </w:rPr>
        <w:t xml:space="preserve"> </w:t>
      </w:r>
      <w:r w:rsidR="00DB32BE" w:rsidRPr="00DB32BE">
        <w:rPr>
          <w:rFonts w:ascii="Simplified Arabic" w:hAnsi="Simplified Arabic" w:cs="Simplified Arabic" w:hint="eastAsia"/>
          <w:rtl/>
          <w:lang w:eastAsia="ar-SA"/>
        </w:rPr>
        <w:t>مقد</w:t>
      </w:r>
      <w:r>
        <w:rPr>
          <w:rFonts w:ascii="Simplified Arabic" w:hAnsi="Simplified Arabic" w:cs="Simplified Arabic" w:hint="cs"/>
          <w:rtl/>
          <w:lang w:eastAsia="ar-SA"/>
        </w:rPr>
        <w:t>ِّ</w:t>
      </w:r>
      <w:r w:rsidR="00DB32BE" w:rsidRPr="00DB32BE">
        <w:rPr>
          <w:rFonts w:ascii="Simplified Arabic" w:hAnsi="Simplified Arabic" w:cs="Simplified Arabic" w:hint="eastAsia"/>
          <w:rtl/>
          <w:lang w:eastAsia="ar-SA"/>
        </w:rPr>
        <w:t>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افضل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عطاء</w:t>
      </w:r>
      <w:r>
        <w:rPr>
          <w:rFonts w:ascii="Simplified Arabic" w:hAnsi="Simplified Arabic" w:cs="Simplified Arabic" w:hint="cs"/>
          <w:rtl/>
          <w:lang w:eastAsia="ar-SA"/>
        </w:rPr>
        <w:t xml:space="preserve"> </w:t>
      </w:r>
      <w:r w:rsidR="00DB32BE" w:rsidRPr="00DB32BE">
        <w:rPr>
          <w:rFonts w:ascii="Simplified Arabic" w:hAnsi="Simplified Arabic" w:cs="Simplified Arabic" w:hint="eastAsia"/>
          <w:rtl/>
          <w:lang w:eastAsia="ar-SA"/>
        </w:rPr>
        <w:t>مقيَم</w:t>
      </w:r>
      <w:r>
        <w:rPr>
          <w:rFonts w:ascii="Simplified Arabic" w:hAnsi="Simplified Arabic" w:cs="Simplified Arabic" w:hint="cs"/>
          <w:rtl/>
          <w:lang w:eastAsia="ar-SA"/>
        </w:rPr>
        <w:t xml:space="preserve"> </w:t>
      </w:r>
      <w:r w:rsidR="00DB32BE" w:rsidRPr="00DB32BE">
        <w:rPr>
          <w:rFonts w:ascii="Simplified Arabic" w:hAnsi="Simplified Arabic" w:cs="Simplified Arabic" w:hint="eastAsia"/>
          <w:rtl/>
          <w:lang w:eastAsia="ar-SA"/>
        </w:rPr>
        <w:t>وقارن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إذا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كانت</w:t>
      </w:r>
      <w:r>
        <w:rPr>
          <w:rFonts w:ascii="Simplified Arabic" w:hAnsi="Simplified Arabic" w:cs="Simplified Arabic" w:hint="cs"/>
          <w:rtl/>
          <w:lang w:eastAsia="ar-SA"/>
        </w:rPr>
        <w:t xml:space="preserve"> </w:t>
      </w:r>
      <w:r w:rsidR="00DB32BE" w:rsidRPr="00DB32BE">
        <w:rPr>
          <w:rFonts w:ascii="Simplified Arabic" w:hAnsi="Simplified Arabic" w:cs="Simplified Arabic" w:hint="eastAsia"/>
          <w:rtl/>
          <w:lang w:eastAsia="ar-SA"/>
        </w:rPr>
        <w:t>تستجيب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لمعايير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التأهيل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اللاحق</w:t>
      </w:r>
      <w:r w:rsidR="00DB32BE" w:rsidRPr="00DB32BE">
        <w:rPr>
          <w:rFonts w:ascii="Simplified Arabic" w:hAnsi="Simplified Arabic" w:cs="Simplified Arabic"/>
          <w:rtl/>
          <w:lang w:eastAsia="ar-SA"/>
        </w:rPr>
        <w:t xml:space="preserve">. لا يجب تطبيق معايير أخرى غير تلك المذكورة في وثيقة العطاء. </w:t>
      </w:r>
      <w:r w:rsidR="00DB32BE" w:rsidRPr="00DB32BE">
        <w:rPr>
          <w:rFonts w:ascii="Simplified Arabic" w:hAnsi="Simplified Arabic" w:cs="Simplified Arabic" w:hint="eastAsia"/>
          <w:rtl/>
          <w:lang w:eastAsia="ar-SA"/>
        </w:rPr>
        <w:t>إذا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اقتضى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الأمر،</w:t>
      </w:r>
      <w:r>
        <w:rPr>
          <w:rFonts w:ascii="Simplified Arabic" w:hAnsi="Simplified Arabic" w:cs="Simplified Arabic" w:hint="cs"/>
          <w:rtl/>
          <w:lang w:eastAsia="ar-SA"/>
        </w:rPr>
        <w:t xml:space="preserve"> أ</w:t>
      </w:r>
      <w:r w:rsidR="00DB32BE" w:rsidRPr="00DB32BE">
        <w:rPr>
          <w:rFonts w:ascii="Simplified Arabic" w:hAnsi="Simplified Arabic" w:cs="Simplified Arabic" w:hint="eastAsia"/>
          <w:rtl/>
          <w:lang w:eastAsia="ar-SA"/>
        </w:rPr>
        <w:t>طلب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مقدم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توضيحات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عطائه</w:t>
      </w:r>
      <w:r w:rsidR="00DB32BE" w:rsidRPr="00DB32BE">
        <w:rPr>
          <w:rFonts w:ascii="Simplified Arabic" w:hAnsi="Simplified Arabic" w:cs="Simplified Arabic"/>
          <w:rtl/>
          <w:lang w:eastAsia="ar-SA"/>
        </w:rPr>
        <w:t>.</w:t>
      </w:r>
    </w:p>
    <w:p w:rsidR="00000000" w:rsidRDefault="00233459">
      <w:pPr>
        <w:bidi/>
        <w:spacing w:before="0" w:after="0"/>
        <w:ind w:left="835" w:hanging="475"/>
        <w:rPr>
          <w:rFonts w:ascii="Simplified Arabic" w:hAnsi="Simplified Arabic" w:cs="Simplified Arabic"/>
          <w:rtl/>
          <w:lang w:eastAsia="ar-SA"/>
        </w:rPr>
      </w:pPr>
      <w:r>
        <w:rPr>
          <w:rFonts w:ascii="Simplified Arabic" w:hAnsi="Simplified Arabic" w:cs="Simplified Arabic" w:hint="cs"/>
          <w:rtl/>
          <w:lang w:eastAsia="ar-SA"/>
        </w:rPr>
        <w:t>4.</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ادرس</w:t>
      </w:r>
      <w:r>
        <w:rPr>
          <w:rFonts w:ascii="Simplified Arabic" w:hAnsi="Simplified Arabic" w:cs="Simplified Arabic" w:hint="cs"/>
          <w:rtl/>
          <w:lang w:eastAsia="ar-SA"/>
        </w:rPr>
        <w:t xml:space="preserve"> </w:t>
      </w:r>
      <w:r w:rsidR="00DB32BE" w:rsidRPr="00DB32BE">
        <w:rPr>
          <w:rFonts w:ascii="Simplified Arabic" w:hAnsi="Simplified Arabic" w:cs="Simplified Arabic" w:hint="eastAsia"/>
          <w:rtl/>
          <w:lang w:eastAsia="ar-SA"/>
        </w:rPr>
        <w:t>التوضيحات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قدمها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مقدم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الأفضل</w:t>
      </w:r>
      <w:r w:rsidR="00F33B49">
        <w:rPr>
          <w:rFonts w:ascii="Simplified Arabic" w:hAnsi="Simplified Arabic" w:cs="Simplified Arabic" w:hint="cs"/>
          <w:rtl/>
          <w:lang w:eastAsia="ar-SA"/>
        </w:rPr>
        <w:t xml:space="preserve"> </w:t>
      </w:r>
      <w:r w:rsidR="00DB32BE" w:rsidRPr="00DB32BE">
        <w:rPr>
          <w:rFonts w:ascii="Simplified Arabic" w:hAnsi="Simplified Arabic" w:cs="Simplified Arabic" w:hint="eastAsia"/>
          <w:rtl/>
          <w:lang w:eastAsia="ar-SA"/>
        </w:rPr>
        <w:t>وقَيم</w:t>
      </w:r>
      <w:r w:rsidR="00F33B49">
        <w:rPr>
          <w:rFonts w:ascii="Simplified Arabic" w:hAnsi="Simplified Arabic" w:cs="Simplified Arabic" w:hint="cs"/>
          <w:rtl/>
          <w:lang w:eastAsia="ar-SA"/>
        </w:rPr>
        <w:t xml:space="preserve"> </w:t>
      </w:r>
      <w:r w:rsidR="00DB32BE" w:rsidRPr="00DB32BE">
        <w:rPr>
          <w:rFonts w:ascii="Simplified Arabic" w:hAnsi="Simplified Arabic" w:cs="Simplified Arabic" w:hint="eastAsia"/>
          <w:rtl/>
          <w:lang w:eastAsia="ar-SA"/>
        </w:rPr>
        <w:t>مدى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إستجابتها</w:t>
      </w:r>
      <w:r w:rsidR="00F33B49">
        <w:rPr>
          <w:rFonts w:ascii="Simplified Arabic" w:hAnsi="Simplified Arabic" w:cs="Simplified Arabic" w:hint="cs"/>
          <w:rtl/>
          <w:lang w:eastAsia="ar-SA"/>
        </w:rPr>
        <w:t xml:space="preserve"> </w:t>
      </w:r>
      <w:r w:rsidR="00DB32BE" w:rsidRPr="00DB32BE">
        <w:rPr>
          <w:rFonts w:ascii="Simplified Arabic" w:hAnsi="Simplified Arabic" w:cs="Simplified Arabic" w:hint="eastAsia"/>
          <w:rtl/>
          <w:lang w:eastAsia="ar-SA"/>
        </w:rPr>
        <w:t>لمعايير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التأهيل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اللاحق</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الأصلية</w:t>
      </w:r>
      <w:r w:rsidR="00DB32BE" w:rsidRPr="00DB32BE">
        <w:rPr>
          <w:rFonts w:ascii="Simplified Arabic" w:hAnsi="Simplified Arabic" w:cs="Simplified Arabic"/>
          <w:rtl/>
          <w:lang w:eastAsia="ar-SA"/>
        </w:rPr>
        <w:t>.</w:t>
      </w:r>
    </w:p>
    <w:p w:rsidR="00000000" w:rsidRDefault="00233459">
      <w:pPr>
        <w:bidi/>
        <w:spacing w:before="0" w:after="0"/>
        <w:ind w:left="835" w:hanging="475"/>
        <w:rPr>
          <w:rFonts w:ascii="Simplified Arabic" w:hAnsi="Simplified Arabic" w:cs="Simplified Arabic"/>
          <w:rtl/>
          <w:lang w:eastAsia="ar-SA"/>
        </w:rPr>
      </w:pPr>
      <w:r>
        <w:rPr>
          <w:rFonts w:ascii="Simplified Arabic" w:hAnsi="Simplified Arabic" w:cs="Simplified Arabic" w:hint="cs"/>
          <w:rtl/>
          <w:lang w:eastAsia="ar-SA"/>
        </w:rPr>
        <w:t>5.</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إذا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استجابت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المستندات</w:t>
      </w:r>
      <w:r>
        <w:rPr>
          <w:rFonts w:ascii="Simplified Arabic" w:hAnsi="Simplified Arabic" w:cs="Simplified Arabic" w:hint="cs"/>
          <w:rtl/>
          <w:lang w:eastAsia="ar-SA"/>
        </w:rPr>
        <w:t xml:space="preserve"> </w:t>
      </w:r>
      <w:r w:rsidR="00DB32BE" w:rsidRPr="00DB32BE">
        <w:rPr>
          <w:rFonts w:ascii="Simplified Arabic" w:hAnsi="Simplified Arabic" w:cs="Simplified Arabic" w:hint="eastAsia"/>
          <w:rtl/>
          <w:lang w:eastAsia="ar-SA"/>
        </w:rPr>
        <w:t>المقدمة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w:t>
      </w:r>
      <w:r>
        <w:rPr>
          <w:rFonts w:ascii="Simplified Arabic" w:hAnsi="Simplified Arabic" w:cs="Simplified Arabic" w:hint="cs"/>
          <w:rtl/>
          <w:lang w:eastAsia="ar-SA"/>
        </w:rPr>
        <w:t xml:space="preserve"> </w:t>
      </w:r>
      <w:r w:rsidR="00DB32BE" w:rsidRPr="00DB32BE">
        <w:rPr>
          <w:rFonts w:ascii="Simplified Arabic" w:hAnsi="Simplified Arabic" w:cs="Simplified Arabic" w:hint="eastAsia"/>
          <w:rtl/>
          <w:lang w:eastAsia="ar-SA"/>
        </w:rPr>
        <w:t>مقدم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افضل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عطاء</w:t>
      </w:r>
      <w:r>
        <w:rPr>
          <w:rFonts w:ascii="Simplified Arabic" w:hAnsi="Simplified Arabic" w:cs="Simplified Arabic" w:hint="cs"/>
          <w:rtl/>
          <w:lang w:eastAsia="ar-SA"/>
        </w:rPr>
        <w:t xml:space="preserve"> </w:t>
      </w:r>
      <w:r w:rsidR="00DB32BE" w:rsidRPr="00DB32BE">
        <w:rPr>
          <w:rFonts w:ascii="Simplified Arabic" w:hAnsi="Simplified Arabic" w:cs="Simplified Arabic" w:hint="eastAsia"/>
          <w:rtl/>
          <w:lang w:eastAsia="ar-SA"/>
        </w:rPr>
        <w:t>مقيَم</w:t>
      </w:r>
      <w:r>
        <w:rPr>
          <w:rFonts w:ascii="Simplified Arabic" w:hAnsi="Simplified Arabic" w:cs="Simplified Arabic" w:hint="cs"/>
          <w:rtl/>
          <w:lang w:eastAsia="ar-SA"/>
        </w:rPr>
        <w:t xml:space="preserve"> </w:t>
      </w:r>
      <w:r w:rsidR="00DB32BE" w:rsidRPr="00DB32BE">
        <w:rPr>
          <w:rFonts w:ascii="Simplified Arabic" w:hAnsi="Simplified Arabic" w:cs="Simplified Arabic" w:hint="eastAsia"/>
          <w:rtl/>
          <w:lang w:eastAsia="ar-SA"/>
        </w:rPr>
        <w:t>لمعايير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التأهيل،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يعتبر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مقدم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افضل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عطاءمقيَم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مؤهلا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ويجب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كتابة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ذلك</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تقرير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التقييم</w:t>
      </w:r>
      <w:r w:rsidR="00DB32BE" w:rsidRPr="00DB32BE">
        <w:rPr>
          <w:rFonts w:ascii="Simplified Arabic" w:hAnsi="Simplified Arabic" w:cs="Simplified Arabic"/>
          <w:rtl/>
          <w:lang w:eastAsia="ar-SA"/>
        </w:rPr>
        <w:t>.</w:t>
      </w:r>
    </w:p>
    <w:p w:rsidR="00000000" w:rsidRDefault="00F33B49">
      <w:pPr>
        <w:bidi/>
        <w:spacing w:before="0" w:after="0"/>
        <w:ind w:left="835" w:hanging="475"/>
        <w:rPr>
          <w:rFonts w:ascii="Simplified Arabic" w:hAnsi="Simplified Arabic" w:cs="Simplified Arabic"/>
          <w:rtl/>
          <w:lang w:eastAsia="ar-SA"/>
        </w:rPr>
      </w:pPr>
      <w:r>
        <w:rPr>
          <w:rFonts w:ascii="Simplified Arabic" w:hAnsi="Simplified Arabic" w:cs="Simplified Arabic" w:hint="cs"/>
          <w:rtl/>
          <w:lang w:eastAsia="ar-SA"/>
        </w:rPr>
        <w:t>6.</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إذا لم تستجب</w:t>
      </w:r>
      <w:r>
        <w:rPr>
          <w:rFonts w:ascii="Simplified Arabic" w:hAnsi="Simplified Arabic" w:cs="Simplified Arabic" w:hint="cs"/>
          <w:rtl/>
          <w:lang w:eastAsia="ar-SA"/>
        </w:rPr>
        <w:t xml:space="preserve"> </w:t>
      </w:r>
      <w:r w:rsidR="00DB32BE" w:rsidRPr="00DB32BE">
        <w:rPr>
          <w:rFonts w:ascii="Simplified Arabic" w:hAnsi="Simplified Arabic" w:cs="Simplified Arabic"/>
          <w:rtl/>
          <w:lang w:eastAsia="ar-SA"/>
        </w:rPr>
        <w:t>المستندات</w:t>
      </w:r>
      <w:r>
        <w:rPr>
          <w:rFonts w:ascii="Simplified Arabic" w:hAnsi="Simplified Arabic" w:cs="Simplified Arabic" w:hint="cs"/>
          <w:rtl/>
          <w:lang w:eastAsia="ar-SA"/>
        </w:rPr>
        <w:t xml:space="preserve"> </w:t>
      </w:r>
      <w:r w:rsidR="00DB32BE" w:rsidRPr="00DB32BE">
        <w:rPr>
          <w:rFonts w:ascii="Simplified Arabic" w:hAnsi="Simplified Arabic" w:cs="Simplified Arabic"/>
          <w:rtl/>
          <w:lang w:eastAsia="ar-SA"/>
        </w:rPr>
        <w:t>المقدمة من</w:t>
      </w:r>
      <w:r>
        <w:rPr>
          <w:rFonts w:ascii="Simplified Arabic" w:hAnsi="Simplified Arabic" w:cs="Simplified Arabic" w:hint="cs"/>
          <w:rtl/>
          <w:lang w:eastAsia="ar-SA"/>
        </w:rPr>
        <w:t xml:space="preserve"> </w:t>
      </w:r>
      <w:r w:rsidR="00DB32BE" w:rsidRPr="00DB32BE">
        <w:rPr>
          <w:rFonts w:ascii="Simplified Arabic" w:hAnsi="Simplified Arabic" w:cs="Simplified Arabic"/>
          <w:rtl/>
          <w:lang w:eastAsia="ar-SA"/>
        </w:rPr>
        <w:t>مقدم افضل عطاء</w:t>
      </w:r>
      <w:r>
        <w:rPr>
          <w:rFonts w:ascii="Simplified Arabic" w:hAnsi="Simplified Arabic" w:cs="Simplified Arabic" w:hint="cs"/>
          <w:rtl/>
          <w:lang w:eastAsia="ar-SA"/>
        </w:rPr>
        <w:t xml:space="preserve"> </w:t>
      </w:r>
      <w:r w:rsidR="00DB32BE" w:rsidRPr="00DB32BE">
        <w:rPr>
          <w:rFonts w:ascii="Simplified Arabic" w:hAnsi="Simplified Arabic" w:cs="Simplified Arabic"/>
          <w:rtl/>
          <w:lang w:eastAsia="ar-SA"/>
        </w:rPr>
        <w:t>مقيَم لمعايير التأهيل، يعتبر مقدم افضل عطاء</w:t>
      </w:r>
      <w:r>
        <w:rPr>
          <w:rFonts w:ascii="Simplified Arabic" w:hAnsi="Simplified Arabic" w:cs="Simplified Arabic" w:hint="cs"/>
          <w:rtl/>
          <w:lang w:eastAsia="ar-SA"/>
        </w:rPr>
        <w:t xml:space="preserve"> </w:t>
      </w:r>
      <w:r w:rsidR="00DB32BE" w:rsidRPr="00DB32BE">
        <w:rPr>
          <w:rFonts w:ascii="Simplified Arabic" w:hAnsi="Simplified Arabic" w:cs="Simplified Arabic"/>
          <w:rtl/>
          <w:lang w:eastAsia="ar-SA"/>
        </w:rPr>
        <w:t>مقيَم غير مؤهل. عندئذ، تقوم لجنة التقييم والتحليل بتكرار تقييم التأهيل اللاحق لمقدم العطاء الذي قدم ثاني أفضل عطاء مقيَم، وتكرار هذه العملية حسب الحاجة إلى أن يتم تحديد افضل العطاءات المقيَمة والمستجيبة لمعايير التأهيل. ويجب تضمين نتائج تقييم التأهيل اللاحق كلها في تقرير التقييم.</w:t>
      </w:r>
    </w:p>
    <w:p w:rsidR="00000000" w:rsidRDefault="007515DA">
      <w:pPr>
        <w:bidi/>
        <w:spacing w:before="0" w:after="0"/>
        <w:ind w:left="29" w:firstLine="0"/>
        <w:jc w:val="lowKashida"/>
        <w:rPr>
          <w:rFonts w:ascii="Simplified Arabic" w:hAnsi="Simplified Arabic" w:cs="Simplified Arabic"/>
          <w:b/>
          <w:bCs/>
          <w:rtl/>
          <w:lang w:eastAsia="ar-SA"/>
        </w:rPr>
      </w:pPr>
      <w:r>
        <w:rPr>
          <w:rFonts w:ascii="Simplified Arabic" w:hAnsi="Simplified Arabic" w:cs="Simplified Arabic" w:hint="cs"/>
          <w:b/>
          <w:bCs/>
          <w:rtl/>
          <w:lang w:eastAsia="ar-SA"/>
        </w:rPr>
        <w:t>4.15</w:t>
      </w:r>
      <w:r w:rsidR="00476F98">
        <w:rPr>
          <w:rFonts w:ascii="Simplified Arabic" w:hAnsi="Simplified Arabic" w:cs="Simplified Arabic" w:hint="cs"/>
          <w:b/>
          <w:bCs/>
          <w:rtl/>
          <w:lang w:eastAsia="ar-SA"/>
        </w:rPr>
        <w:tab/>
      </w:r>
      <w:r w:rsidR="00476F98">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الموافقات</w:t>
      </w:r>
      <w:r w:rsidR="00DB32BE" w:rsidRPr="00DB32BE">
        <w:rPr>
          <w:rFonts w:ascii="Simplified Arabic" w:hAnsi="Simplified Arabic" w:cs="Simplified Arabic"/>
          <w:b/>
          <w:bCs/>
          <w:rtl/>
          <w:lang w:eastAsia="ar-SA"/>
        </w:rPr>
        <w:t xml:space="preserve"> </w:t>
      </w:r>
      <w:r w:rsidR="00DB32BE" w:rsidRPr="00DB32BE">
        <w:rPr>
          <w:rFonts w:ascii="Simplified Arabic" w:hAnsi="Simplified Arabic" w:cs="Simplified Arabic" w:hint="eastAsia"/>
          <w:b/>
          <w:bCs/>
          <w:rtl/>
          <w:lang w:eastAsia="ar-SA"/>
        </w:rPr>
        <w:t>المطلوبة</w:t>
      </w:r>
    </w:p>
    <w:p w:rsidR="00000000" w:rsidRDefault="00DB32BE">
      <w:pPr>
        <w:bidi/>
        <w:spacing w:before="0" w:after="0"/>
        <w:ind w:left="979" w:hanging="979"/>
        <w:jc w:val="left"/>
        <w:rPr>
          <w:rFonts w:ascii="Simplified Arabic" w:hAnsi="Simplified Arabic" w:cs="Simplified Arabic"/>
          <w:rtl/>
          <w:lang w:eastAsia="ar-SA"/>
        </w:rPr>
      </w:pPr>
      <w:r w:rsidRPr="00DB32BE">
        <w:rPr>
          <w:rFonts w:ascii="Simplified Arabic" w:hAnsi="Simplified Arabic" w:cs="Simplified Arabic" w:hint="eastAsia"/>
          <w:rtl/>
          <w:lang w:eastAsia="ar-SA"/>
        </w:rPr>
        <w:t>تكون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لجنة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الدراسة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والتحليل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مسؤولة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عن</w:t>
      </w:r>
      <w:r w:rsidRPr="00DB32BE">
        <w:rPr>
          <w:rFonts w:ascii="Simplified Arabic" w:hAnsi="Simplified Arabic" w:cs="Simplified Arabic"/>
          <w:rtl/>
          <w:lang w:eastAsia="ar-SA"/>
        </w:rPr>
        <w:t>:</w:t>
      </w:r>
    </w:p>
    <w:p w:rsidR="00000000" w:rsidRDefault="00DB32BE">
      <w:pPr>
        <w:numPr>
          <w:ilvl w:val="0"/>
          <w:numId w:val="369"/>
        </w:numPr>
        <w:bidi/>
        <w:spacing w:before="0" w:after="0"/>
        <w:jc w:val="left"/>
        <w:rPr>
          <w:rFonts w:ascii="Simplified Arabic" w:hAnsi="Simplified Arabic" w:cs="Simplified Arabic"/>
          <w:lang w:eastAsia="ar-SA"/>
        </w:rPr>
      </w:pPr>
      <w:r w:rsidRPr="00DB32BE">
        <w:rPr>
          <w:rFonts w:ascii="Simplified Arabic" w:hAnsi="Simplified Arabic" w:cs="Simplified Arabic"/>
          <w:rtl/>
          <w:lang w:eastAsia="ar-SA"/>
        </w:rPr>
        <w:t>نتائج التأهيل اللاحق.</w:t>
      </w:r>
    </w:p>
    <w:p w:rsidR="00000000" w:rsidRDefault="00DB32BE">
      <w:pPr>
        <w:numPr>
          <w:ilvl w:val="0"/>
          <w:numId w:val="369"/>
        </w:numPr>
        <w:bidi/>
        <w:spacing w:before="0" w:after="0"/>
        <w:jc w:val="left"/>
        <w:rPr>
          <w:rFonts w:ascii="Simplified Arabic" w:hAnsi="Simplified Arabic" w:cs="Simplified Arabic"/>
          <w:lang w:eastAsia="ar-SA"/>
        </w:rPr>
      </w:pPr>
      <w:r w:rsidRPr="00DB32BE">
        <w:rPr>
          <w:rFonts w:ascii="Simplified Arabic" w:hAnsi="Simplified Arabic" w:cs="Simplified Arabic" w:hint="eastAsia"/>
          <w:rtl/>
          <w:lang w:eastAsia="ar-SA"/>
        </w:rPr>
        <w:t>تحضير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تقرير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التقييم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وعمل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التوصية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بالإحالة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والحصول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على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الموافقة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على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تقرير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التقييم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والتوصية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بالإحالة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الجهات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المعنية</w:t>
      </w:r>
      <w:r w:rsidRPr="00DB32BE">
        <w:rPr>
          <w:rFonts w:ascii="Simplified Arabic" w:hAnsi="Simplified Arabic" w:cs="Simplified Arabic"/>
          <w:rtl/>
          <w:lang w:eastAsia="ar-SA"/>
        </w:rPr>
        <w:t>.</w:t>
      </w:r>
    </w:p>
    <w:p w:rsidR="00000000" w:rsidRDefault="007515DA">
      <w:pPr>
        <w:bidi/>
        <w:spacing w:before="0" w:after="0"/>
        <w:ind w:left="29" w:firstLine="0"/>
        <w:jc w:val="lowKashida"/>
        <w:rPr>
          <w:rFonts w:ascii="Simplified Arabic" w:hAnsi="Simplified Arabic" w:cs="Simplified Arabic"/>
          <w:b/>
          <w:bCs/>
          <w:rtl/>
          <w:lang w:eastAsia="ar-SA"/>
        </w:rPr>
      </w:pPr>
      <w:r>
        <w:rPr>
          <w:rFonts w:ascii="Simplified Arabic" w:hAnsi="Simplified Arabic" w:cs="Simplified Arabic" w:hint="cs"/>
          <w:b/>
          <w:bCs/>
          <w:rtl/>
          <w:lang w:eastAsia="ar-SA"/>
        </w:rPr>
        <w:t>5.15</w:t>
      </w:r>
      <w:r w:rsidR="00DB32BE" w:rsidRPr="00DB32BE">
        <w:rPr>
          <w:rFonts w:ascii="Simplified Arabic" w:hAnsi="Simplified Arabic" w:cs="Simplified Arabic"/>
          <w:b/>
          <w:bCs/>
          <w:rtl/>
          <w:lang w:eastAsia="ar-SA"/>
        </w:rPr>
        <w:tab/>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الوثائق</w:t>
      </w:r>
      <w:r w:rsidR="00DB32BE" w:rsidRPr="00DB32BE">
        <w:rPr>
          <w:rFonts w:ascii="Simplified Arabic" w:hAnsi="Simplified Arabic" w:cs="Simplified Arabic"/>
          <w:b/>
          <w:bCs/>
          <w:rtl/>
          <w:lang w:eastAsia="ar-SA"/>
        </w:rPr>
        <w:t xml:space="preserve"> </w:t>
      </w:r>
      <w:r w:rsidR="00DB32BE" w:rsidRPr="00DB32BE">
        <w:rPr>
          <w:rFonts w:ascii="Simplified Arabic" w:hAnsi="Simplified Arabic" w:cs="Simplified Arabic" w:hint="eastAsia"/>
          <w:b/>
          <w:bCs/>
          <w:rtl/>
          <w:lang w:eastAsia="ar-SA"/>
        </w:rPr>
        <w:t>المطلوبة</w:t>
      </w:r>
    </w:p>
    <w:p w:rsidR="00000000" w:rsidRDefault="00DB32BE">
      <w:pPr>
        <w:bidi/>
        <w:spacing w:before="0" w:after="120"/>
        <w:ind w:left="26" w:firstLine="0"/>
        <w:rPr>
          <w:rFonts w:ascii="Simplified Arabic" w:hAnsi="Simplified Arabic" w:cs="Simplified Arabic"/>
          <w:rtl/>
          <w:lang w:eastAsia="ar-SA"/>
        </w:rPr>
      </w:pPr>
      <w:r w:rsidRPr="00DB32BE">
        <w:rPr>
          <w:rFonts w:ascii="Simplified Arabic" w:hAnsi="Simplified Arabic" w:cs="Simplified Arabic" w:hint="eastAsia"/>
          <w:rtl/>
          <w:lang w:eastAsia="ar-SA"/>
        </w:rPr>
        <w:t>تقرير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التقييم،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التوصية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بالإحالة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والموافقة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على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تقرير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التقييم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والتوصية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بالإحالة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الجهات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المعنية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تحفظ</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ملف</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العقد</w:t>
      </w:r>
      <w:r w:rsidRPr="00DB32BE">
        <w:rPr>
          <w:rFonts w:ascii="Simplified Arabic" w:hAnsi="Simplified Arabic" w:cs="Simplified Arabic"/>
          <w:rtl/>
          <w:lang w:eastAsia="ar-SA"/>
        </w:rPr>
        <w:t>.</w:t>
      </w:r>
    </w:p>
    <w:p w:rsidR="003A1BAA" w:rsidRPr="000D33FA" w:rsidRDefault="003A1BAA" w:rsidP="003A1BAA">
      <w:pPr>
        <w:bidi/>
        <w:spacing w:before="0" w:after="120"/>
        <w:ind w:left="26" w:hanging="26"/>
        <w:jc w:val="left"/>
        <w:rPr>
          <w:rFonts w:ascii="Simplified Arabic" w:hAnsi="Simplified Arabic" w:cs="Simplified Arabic"/>
          <w:rtl/>
          <w:lang w:eastAsia="ar-SA"/>
        </w:rPr>
      </w:pPr>
    </w:p>
    <w:p w:rsidR="00476F98" w:rsidRDefault="00476F98">
      <w:pPr>
        <w:spacing w:before="0" w:after="0"/>
        <w:ind w:firstLine="0"/>
        <w:jc w:val="left"/>
        <w:rPr>
          <w:rFonts w:ascii="Simplified Arabic" w:hAnsi="Simplified Arabic" w:cs="Simplified Arabic"/>
          <w:b/>
          <w:bCs/>
          <w:rtl/>
        </w:rPr>
      </w:pPr>
      <w:r>
        <w:rPr>
          <w:rFonts w:ascii="Simplified Arabic" w:hAnsi="Simplified Arabic" w:cs="Simplified Arabic"/>
          <w:b/>
          <w:bCs/>
          <w:rtl/>
        </w:rPr>
        <w:br w:type="page"/>
      </w:r>
    </w:p>
    <w:p w:rsidR="00000000" w:rsidRDefault="00DB32BE">
      <w:pPr>
        <w:bidi/>
        <w:spacing w:before="240" w:after="200"/>
        <w:ind w:firstLine="0"/>
        <w:jc w:val="center"/>
        <w:rPr>
          <w:rFonts w:ascii="Simplified Arabic" w:hAnsi="Simplified Arabic" w:cs="Simplified Arabic"/>
          <w:b/>
          <w:bCs/>
          <w:i/>
          <w:iCs/>
          <w:u w:val="single"/>
          <w:rtl/>
        </w:rPr>
      </w:pPr>
      <w:r w:rsidRPr="00DB32BE">
        <w:rPr>
          <w:rFonts w:ascii="Simplified Arabic" w:hAnsi="Simplified Arabic" w:cs="Simplified Arabic" w:hint="eastAsia"/>
          <w:b/>
          <w:bCs/>
          <w:i/>
          <w:iCs/>
          <w:u w:val="single"/>
          <w:rtl/>
        </w:rPr>
        <w:t>المرحلة</w:t>
      </w:r>
      <w:r w:rsidRPr="00DB32BE">
        <w:rPr>
          <w:rFonts w:ascii="Simplified Arabic" w:hAnsi="Simplified Arabic" w:cs="Simplified Arabic"/>
          <w:b/>
          <w:bCs/>
          <w:i/>
          <w:iCs/>
          <w:u w:val="single"/>
          <w:rtl/>
        </w:rPr>
        <w:t xml:space="preserve"> </w:t>
      </w:r>
      <w:r w:rsidRPr="00DB32BE">
        <w:rPr>
          <w:rFonts w:ascii="Simplified Arabic" w:hAnsi="Simplified Arabic" w:cs="Simplified Arabic" w:hint="eastAsia"/>
          <w:b/>
          <w:bCs/>
          <w:i/>
          <w:iCs/>
          <w:u w:val="single"/>
          <w:rtl/>
        </w:rPr>
        <w:t>السادسة</w:t>
      </w:r>
      <w:r w:rsidRPr="00DB32BE">
        <w:rPr>
          <w:rFonts w:ascii="Simplified Arabic" w:hAnsi="Simplified Arabic" w:cs="Simplified Arabic"/>
          <w:b/>
          <w:bCs/>
          <w:i/>
          <w:iCs/>
          <w:u w:val="single"/>
          <w:rtl/>
        </w:rPr>
        <w:t xml:space="preserve"> </w:t>
      </w:r>
      <w:r w:rsidRPr="00DB32BE">
        <w:rPr>
          <w:rFonts w:ascii="Simplified Arabic" w:hAnsi="Simplified Arabic" w:cs="Simplified Arabic" w:hint="eastAsia"/>
          <w:b/>
          <w:bCs/>
          <w:i/>
          <w:iCs/>
          <w:u w:val="single"/>
          <w:rtl/>
        </w:rPr>
        <w:t>عشرة</w:t>
      </w:r>
      <w:r w:rsidRPr="00DB32BE">
        <w:rPr>
          <w:rFonts w:ascii="Simplified Arabic" w:hAnsi="Simplified Arabic" w:cs="Simplified Arabic"/>
          <w:b/>
          <w:bCs/>
          <w:i/>
          <w:iCs/>
          <w:u w:val="single"/>
          <w:rtl/>
        </w:rPr>
        <w:t xml:space="preserve">- </w:t>
      </w:r>
      <w:r w:rsidRPr="00DB32BE">
        <w:rPr>
          <w:rFonts w:ascii="Simplified Arabic" w:hAnsi="Simplified Arabic" w:cs="Simplified Arabic"/>
          <w:b/>
          <w:bCs/>
          <w:i/>
          <w:iCs/>
          <w:u w:val="single"/>
          <w:rtl/>
        </w:rPr>
        <w:tab/>
      </w:r>
      <w:r w:rsidRPr="00DB32BE">
        <w:rPr>
          <w:rFonts w:ascii="Simplified Arabic" w:hAnsi="Simplified Arabic" w:cs="Simplified Arabic" w:hint="eastAsia"/>
          <w:b/>
          <w:bCs/>
          <w:i/>
          <w:iCs/>
          <w:u w:val="single"/>
          <w:rtl/>
        </w:rPr>
        <w:t>إجراء</w:t>
      </w:r>
      <w:r w:rsidRPr="00DB32BE">
        <w:rPr>
          <w:rFonts w:ascii="Simplified Arabic" w:hAnsi="Simplified Arabic" w:cs="Simplified Arabic"/>
          <w:b/>
          <w:bCs/>
          <w:i/>
          <w:iCs/>
          <w:u w:val="single"/>
          <w:rtl/>
        </w:rPr>
        <w:t xml:space="preserve"> </w:t>
      </w:r>
      <w:r w:rsidRPr="00DB32BE">
        <w:rPr>
          <w:rFonts w:ascii="Simplified Arabic" w:hAnsi="Simplified Arabic" w:cs="Simplified Arabic" w:hint="eastAsia"/>
          <w:b/>
          <w:bCs/>
          <w:i/>
          <w:iCs/>
          <w:u w:val="single"/>
          <w:rtl/>
        </w:rPr>
        <w:t>المفاوضات</w:t>
      </w:r>
    </w:p>
    <w:p w:rsidR="00000000" w:rsidRDefault="005A041C">
      <w:pPr>
        <w:bidi/>
        <w:spacing w:before="0" w:after="0"/>
        <w:ind w:left="29" w:firstLine="0"/>
        <w:jc w:val="lowKashida"/>
        <w:rPr>
          <w:rFonts w:ascii="Simplified Arabic" w:hAnsi="Simplified Arabic" w:cs="Simplified Arabic"/>
          <w:b/>
          <w:bCs/>
          <w:rtl/>
          <w:lang w:eastAsia="ar-SA"/>
        </w:rPr>
      </w:pPr>
      <w:r>
        <w:rPr>
          <w:rFonts w:ascii="Simplified Arabic" w:hAnsi="Simplified Arabic" w:cs="Simplified Arabic" w:hint="cs"/>
          <w:b/>
          <w:bCs/>
          <w:rtl/>
          <w:lang w:eastAsia="ar-SA"/>
        </w:rPr>
        <w:t>1.16</w:t>
      </w:r>
      <w:r>
        <w:rPr>
          <w:rFonts w:ascii="Simplified Arabic" w:hAnsi="Simplified Arabic" w:cs="Simplified Arabic" w:hint="cs"/>
          <w:b/>
          <w:bCs/>
          <w:rtl/>
          <w:lang w:eastAsia="ar-SA"/>
        </w:rPr>
        <w:tab/>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مقدمة</w:t>
      </w:r>
    </w:p>
    <w:p w:rsidR="00000000" w:rsidRDefault="00DB32BE">
      <w:pPr>
        <w:bidi/>
        <w:spacing w:before="0" w:after="120"/>
        <w:ind w:left="26" w:firstLine="0"/>
        <w:rPr>
          <w:rFonts w:ascii="Simplified Arabic" w:hAnsi="Simplified Arabic" w:cs="Simplified Arabic"/>
          <w:rtl/>
          <w:lang w:eastAsia="ar-SA"/>
        </w:rPr>
      </w:pPr>
      <w:r w:rsidRPr="00DB32BE">
        <w:rPr>
          <w:rFonts w:ascii="Simplified Arabic" w:hAnsi="Simplified Arabic" w:cs="Simplified Arabic" w:hint="eastAsia"/>
          <w:rtl/>
          <w:lang w:eastAsia="ar-SA"/>
        </w:rPr>
        <w:t>يقدم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هذا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الجزء</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الدليل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ارشادات</w:t>
      </w:r>
      <w:r w:rsidRPr="00DB32BE">
        <w:rPr>
          <w:rFonts w:ascii="Simplified Arabic" w:hAnsi="Simplified Arabic" w:cs="Simplified Arabic"/>
          <w:rtl/>
          <w:lang w:eastAsia="ar-SA"/>
        </w:rPr>
        <w:t xml:space="preserve"> حول متى يُسمح بالمفاوضات وما هي المجالات البنود الخاضعة  للتفاوض وإجراءات عقد مفاوضات مع المرشح للإحالة. إن المفاوضات </w:t>
      </w:r>
      <w:r w:rsidRPr="00DB32BE">
        <w:rPr>
          <w:rFonts w:ascii="Simplified Arabic" w:hAnsi="Simplified Arabic" w:cs="Simplified Arabic"/>
          <w:b/>
          <w:bCs/>
          <w:u w:val="single"/>
          <w:rtl/>
          <w:lang w:eastAsia="ar-SA"/>
        </w:rPr>
        <w:t>ممنوعة</w:t>
      </w:r>
      <w:r w:rsidRPr="00DB32BE">
        <w:rPr>
          <w:rFonts w:ascii="Simplified Arabic" w:hAnsi="Simplified Arabic" w:cs="Simplified Arabic"/>
          <w:rtl/>
          <w:lang w:eastAsia="ar-SA"/>
        </w:rPr>
        <w:t xml:space="preserve"> في عطاءات السلع والأشغال في العطاءات التنافسية الدولية، العطاءات التنافسية الوطنية وأسلوب </w:t>
      </w:r>
      <w:r w:rsidRPr="00DB32BE">
        <w:rPr>
          <w:rFonts w:ascii="Simplified Arabic" w:hAnsi="Simplified Arabic" w:cs="Simplified Arabic" w:hint="eastAsia"/>
          <w:rtl/>
          <w:lang w:eastAsia="ar-SA"/>
        </w:rPr>
        <w:t>لجان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المشتريات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يمكن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إجراء</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مفاوضات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أسلوب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العطاء</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الواحد</w:t>
      </w:r>
      <w:r w:rsidRPr="00DB32BE">
        <w:rPr>
          <w:rFonts w:ascii="Simplified Arabic" w:hAnsi="Simplified Arabic" w:cs="Simplified Arabic"/>
          <w:rtl/>
          <w:lang w:eastAsia="ar-SA"/>
        </w:rPr>
        <w:t>.</w:t>
      </w:r>
    </w:p>
    <w:p w:rsidR="00000000" w:rsidRDefault="00DB32BE">
      <w:pPr>
        <w:bidi/>
        <w:spacing w:before="0" w:after="120"/>
        <w:ind w:left="26" w:firstLine="0"/>
        <w:rPr>
          <w:rFonts w:ascii="Simplified Arabic" w:hAnsi="Simplified Arabic" w:cs="Simplified Arabic"/>
          <w:rtl/>
          <w:lang w:eastAsia="ar-SA"/>
        </w:rPr>
      </w:pPr>
      <w:r w:rsidRPr="00DB32BE">
        <w:rPr>
          <w:rFonts w:ascii="Simplified Arabic" w:hAnsi="Simplified Arabic" w:cs="Simplified Arabic" w:hint="eastAsia"/>
          <w:rtl/>
          <w:lang w:eastAsia="ar-SA"/>
        </w:rPr>
        <w:t>أما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الخدمات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الاستشارية،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فعادة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تكون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هناك</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حاجة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لمفاوضات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الاستشاري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الذي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سجل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عرضه</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الفني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والمالي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أعلى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نقطة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ويجب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الأخذ</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بعين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الاعتبار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المفاوضات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ليست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لغرض</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تخفيض</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w:t>
      </w:r>
      <w:r w:rsidR="006C1BF0">
        <w:rPr>
          <w:rFonts w:ascii="Simplified Arabic" w:hAnsi="Simplified Arabic" w:cs="Simplified Arabic" w:hint="eastAsia"/>
          <w:rtl/>
          <w:lang w:eastAsia="ar-SA"/>
        </w:rPr>
        <w:t>عطاء</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المالي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وإنما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لغرض</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تنسيق</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المنهجية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وخطة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العمل</w:t>
      </w:r>
      <w:r w:rsidRPr="00DB32BE">
        <w:rPr>
          <w:rFonts w:ascii="Simplified Arabic" w:hAnsi="Simplified Arabic" w:cs="Simplified Arabic"/>
          <w:rtl/>
          <w:lang w:eastAsia="ar-SA"/>
        </w:rPr>
        <w:t>.</w:t>
      </w:r>
    </w:p>
    <w:p w:rsidR="00000000" w:rsidRDefault="00623879">
      <w:pPr>
        <w:bidi/>
        <w:spacing w:before="0" w:after="0"/>
        <w:ind w:left="29" w:firstLine="0"/>
        <w:jc w:val="lowKashida"/>
        <w:rPr>
          <w:rFonts w:ascii="Simplified Arabic" w:hAnsi="Simplified Arabic" w:cs="Simplified Arabic"/>
          <w:b/>
          <w:bCs/>
          <w:rtl/>
          <w:lang w:eastAsia="ar-SA"/>
        </w:rPr>
      </w:pPr>
      <w:r>
        <w:rPr>
          <w:rFonts w:ascii="Simplified Arabic" w:hAnsi="Simplified Arabic" w:cs="Simplified Arabic" w:hint="cs"/>
          <w:b/>
          <w:bCs/>
          <w:rtl/>
          <w:lang w:eastAsia="ar-SA"/>
        </w:rPr>
        <w:t>2.16</w:t>
      </w:r>
      <w:r>
        <w:rPr>
          <w:rFonts w:ascii="Simplified Arabic" w:hAnsi="Simplified Arabic" w:cs="Simplified Arabic" w:hint="cs"/>
          <w:b/>
          <w:bCs/>
          <w:rtl/>
          <w:lang w:eastAsia="ar-SA"/>
        </w:rPr>
        <w:tab/>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الغاية</w:t>
      </w:r>
    </w:p>
    <w:p w:rsidR="00000000" w:rsidRDefault="00623879">
      <w:pPr>
        <w:bidi/>
        <w:spacing w:before="0" w:after="120"/>
        <w:ind w:left="926" w:hanging="540"/>
        <w:rPr>
          <w:rFonts w:ascii="Simplified Arabic" w:hAnsi="Simplified Arabic" w:cs="Simplified Arabic"/>
          <w:rtl/>
          <w:lang w:eastAsia="ar-SA"/>
        </w:rPr>
      </w:pPr>
      <w:r>
        <w:rPr>
          <w:rFonts w:ascii="Simplified Arabic" w:hAnsi="Simplified Arabic" w:cs="Simplified Arabic" w:hint="cs"/>
          <w:rtl/>
          <w:lang w:eastAsia="ar-SA"/>
        </w:rPr>
        <w:t>1.</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 xml:space="preserve">إن الغاية من </w:t>
      </w:r>
      <w:r w:rsidR="00DB32BE" w:rsidRPr="00DB32BE">
        <w:rPr>
          <w:rFonts w:ascii="Simplified Arabic" w:hAnsi="Simplified Arabic" w:cs="Simplified Arabic"/>
          <w:rtl/>
          <w:lang w:eastAsia="ar-SA" w:bidi="ar-JO"/>
        </w:rPr>
        <w:t>المفاوضات هي مناقشة شروط المرجعية، المنهجية وخطة العمل، الموظفين ال</w:t>
      </w:r>
      <w:r w:rsidR="006C1BF0">
        <w:rPr>
          <w:rFonts w:ascii="Simplified Arabic" w:hAnsi="Simplified Arabic" w:cs="Simplified Arabic"/>
          <w:rtl/>
          <w:lang w:eastAsia="ar-SA" w:bidi="ar-JO"/>
        </w:rPr>
        <w:t>عطاء</w:t>
      </w:r>
      <w:r w:rsidR="00DB32BE" w:rsidRPr="00DB32BE">
        <w:rPr>
          <w:rFonts w:ascii="Simplified Arabic" w:hAnsi="Simplified Arabic" w:cs="Simplified Arabic"/>
          <w:rtl/>
          <w:lang w:eastAsia="ar-SA" w:bidi="ar-JO"/>
        </w:rPr>
        <w:t>ين من قبل الاستشاري،</w:t>
      </w:r>
      <w:r w:rsidR="008364A8">
        <w:rPr>
          <w:rFonts w:ascii="Simplified Arabic" w:hAnsi="Simplified Arabic" w:cs="Simplified Arabic" w:hint="cs"/>
          <w:rtl/>
          <w:lang w:eastAsia="ar-SA" w:bidi="ar-JO"/>
        </w:rPr>
        <w:t xml:space="preserve"> </w:t>
      </w:r>
      <w:r w:rsidR="00DB32BE" w:rsidRPr="00DB32BE">
        <w:rPr>
          <w:rFonts w:ascii="Simplified Arabic" w:hAnsi="Simplified Arabic" w:cs="Simplified Arabic" w:hint="eastAsia"/>
          <w:rtl/>
          <w:lang w:eastAsia="ar-SA"/>
        </w:rPr>
        <w:t>البيانات،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التسهيلات،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العاملين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النظراء</w:t>
      </w:r>
      <w:r>
        <w:rPr>
          <w:rFonts w:ascii="Simplified Arabic" w:hAnsi="Simplified Arabic" w:cs="Simplified Arabic" w:hint="cs"/>
          <w:rtl/>
          <w:lang w:eastAsia="ar-SA"/>
        </w:rPr>
        <w:t xml:space="preserve"> </w:t>
      </w:r>
      <w:r w:rsidR="00DB32BE" w:rsidRPr="00DB32BE">
        <w:rPr>
          <w:rFonts w:ascii="Simplified Arabic" w:hAnsi="Simplified Arabic" w:cs="Simplified Arabic" w:hint="eastAsia"/>
          <w:rtl/>
          <w:lang w:eastAsia="ar-SA"/>
        </w:rPr>
        <w:t>والخدمات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المقدمة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قبل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العميل</w:t>
      </w:r>
      <w:r w:rsidR="00DB32BE" w:rsidRPr="00DB32BE">
        <w:rPr>
          <w:rFonts w:ascii="Simplified Arabic" w:hAnsi="Simplified Arabic" w:cs="Simplified Arabic"/>
          <w:rtl/>
          <w:lang w:eastAsia="ar-SA" w:bidi="ar-JO"/>
        </w:rPr>
        <w:t xml:space="preserve"> والشروط الخاصة للعقد. ويجب أن لا تغير هذه المناقشات شروط المرجعية الأصلية أو شروط العقد بصورة جوهرية حتى لا تتأثر جودة المنتج النهائي، وتكلفته.</w:t>
      </w:r>
    </w:p>
    <w:p w:rsidR="00000000" w:rsidRDefault="008364A8">
      <w:pPr>
        <w:bidi/>
        <w:spacing w:before="0" w:after="120"/>
        <w:ind w:left="926" w:hanging="540"/>
        <w:rPr>
          <w:rFonts w:ascii="Simplified Arabic" w:hAnsi="Simplified Arabic" w:cs="Simplified Arabic"/>
          <w:rtl/>
          <w:lang w:eastAsia="ar-SA"/>
        </w:rPr>
      </w:pPr>
      <w:r>
        <w:rPr>
          <w:rFonts w:ascii="Simplified Arabic" w:hAnsi="Simplified Arabic" w:cs="Simplified Arabic" w:hint="cs"/>
          <w:rtl/>
          <w:lang w:eastAsia="ar-SA"/>
        </w:rPr>
        <w:t>2.</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يجب أن تؤدي المفاوضات إلى عقد يقبله كلا الطرفين وهذا بالتالي يؤدي إلى تقليل احتمالية نشوء خلافات أو الحاجة إلى إجراء تعديلات على العقد.</w:t>
      </w:r>
    </w:p>
    <w:p w:rsidR="00000000" w:rsidRDefault="008364A8">
      <w:pPr>
        <w:bidi/>
        <w:spacing w:before="0" w:after="120"/>
        <w:ind w:left="926" w:hanging="540"/>
        <w:rPr>
          <w:rFonts w:ascii="Simplified Arabic" w:hAnsi="Simplified Arabic" w:cs="Simplified Arabic"/>
          <w:rtl/>
          <w:lang w:eastAsia="ar-SA"/>
        </w:rPr>
      </w:pPr>
      <w:r>
        <w:rPr>
          <w:rFonts w:ascii="Simplified Arabic" w:hAnsi="Simplified Arabic" w:cs="Simplified Arabic" w:hint="cs"/>
          <w:rtl/>
          <w:lang w:eastAsia="ar-SA"/>
        </w:rPr>
        <w:t>3.</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 xml:space="preserve">يجب أن </w:t>
      </w:r>
      <w:r>
        <w:rPr>
          <w:rFonts w:ascii="Simplified Arabic" w:hAnsi="Simplified Arabic" w:cs="Simplified Arabic" w:hint="cs"/>
          <w:rtl/>
          <w:lang w:eastAsia="ar-SA"/>
        </w:rPr>
        <w:t xml:space="preserve">لا </w:t>
      </w:r>
      <w:r w:rsidR="00DB32BE" w:rsidRPr="00DB32BE">
        <w:rPr>
          <w:rFonts w:ascii="Simplified Arabic" w:hAnsi="Simplified Arabic" w:cs="Simplified Arabic"/>
          <w:rtl/>
          <w:lang w:eastAsia="ar-SA"/>
        </w:rPr>
        <w:t>تجري المفاوضات بنية إجراء تغييرات جوهرية على العقد أو للحصول على تخفيضات في قيمة العقد من المرشح الفائز، باستثناء المفاوضات التي تجري عقب التقييم باستخدام اسلوب الاختيار على أساس الجودة أو أسلوب العطاء الواحد حيث يكون السعر عاملا</w:t>
      </w:r>
      <w:r>
        <w:rPr>
          <w:rFonts w:ascii="Simplified Arabic" w:hAnsi="Simplified Arabic" w:cs="Simplified Arabic" w:hint="cs"/>
          <w:rtl/>
          <w:lang w:eastAsia="ar-SA"/>
        </w:rPr>
        <w:t>ً</w:t>
      </w:r>
      <w:r w:rsidR="00DB32BE" w:rsidRPr="00DB32BE">
        <w:rPr>
          <w:rFonts w:ascii="Simplified Arabic" w:hAnsi="Simplified Arabic" w:cs="Simplified Arabic"/>
          <w:rtl/>
          <w:lang w:eastAsia="ar-SA"/>
        </w:rPr>
        <w:t xml:space="preserve"> في الاختيار. </w:t>
      </w:r>
    </w:p>
    <w:p w:rsidR="00000000" w:rsidRDefault="008364A8">
      <w:pPr>
        <w:bidi/>
        <w:spacing w:before="0" w:after="120"/>
        <w:ind w:left="926" w:hanging="540"/>
        <w:rPr>
          <w:rFonts w:ascii="Simplified Arabic" w:hAnsi="Simplified Arabic" w:cs="Simplified Arabic"/>
          <w:rtl/>
          <w:lang w:eastAsia="ar-SA"/>
        </w:rPr>
      </w:pPr>
      <w:r>
        <w:rPr>
          <w:rFonts w:ascii="Simplified Arabic" w:hAnsi="Simplified Arabic" w:cs="Simplified Arabic" w:hint="cs"/>
          <w:rtl/>
          <w:lang w:eastAsia="ar-SA"/>
        </w:rPr>
        <w:t>4.</w:t>
      </w:r>
      <w:r w:rsidR="00DB32BE" w:rsidRPr="00DB32BE">
        <w:rPr>
          <w:rFonts w:ascii="Simplified Arabic" w:hAnsi="Simplified Arabic" w:cs="Simplified Arabic"/>
          <w:rtl/>
          <w:lang w:eastAsia="ar-SA"/>
        </w:rPr>
        <w:t xml:space="preserve">   تتحمل لجنة التقييم والتحليل مسؤولية  إجراء المفاوضات، وقد تطلب مشورة فنية من   الجهة المستفيدة أو مختصين في مجال المهمة الاستشارية. </w:t>
      </w:r>
    </w:p>
    <w:p w:rsidR="00000000" w:rsidRDefault="00DB32BE">
      <w:pPr>
        <w:bidi/>
        <w:spacing w:before="0" w:after="0"/>
        <w:ind w:left="29" w:firstLine="0"/>
        <w:jc w:val="lowKashida"/>
        <w:rPr>
          <w:rFonts w:ascii="Simplified Arabic" w:hAnsi="Simplified Arabic" w:cs="Simplified Arabic"/>
          <w:b/>
          <w:bCs/>
          <w:rtl/>
          <w:lang w:eastAsia="ar-SA"/>
        </w:rPr>
      </w:pPr>
      <w:bookmarkStart w:id="27" w:name="_Toc329711246"/>
      <w:r w:rsidRPr="00DB32BE">
        <w:rPr>
          <w:rFonts w:ascii="Simplified Arabic" w:hAnsi="Simplified Arabic" w:cs="Simplified Arabic"/>
          <w:b/>
          <w:bCs/>
          <w:rtl/>
          <w:lang w:eastAsia="ar-SA"/>
        </w:rPr>
        <w:t>3.16</w:t>
      </w:r>
      <w:r w:rsidRPr="00DB32BE">
        <w:rPr>
          <w:rFonts w:ascii="Simplified Arabic" w:hAnsi="Simplified Arabic" w:cs="Simplified Arabic"/>
          <w:b/>
          <w:bCs/>
          <w:rtl/>
          <w:lang w:eastAsia="ar-SA"/>
        </w:rPr>
        <w:tab/>
      </w:r>
      <w:r w:rsidRPr="00DB32BE">
        <w:rPr>
          <w:rFonts w:ascii="Simplified Arabic" w:hAnsi="Simplified Arabic" w:cs="Simplified Arabic"/>
          <w:b/>
          <w:bCs/>
          <w:rtl/>
          <w:lang w:eastAsia="ar-SA"/>
        </w:rPr>
        <w:tab/>
      </w:r>
      <w:r w:rsidRPr="00DB32BE">
        <w:rPr>
          <w:rFonts w:ascii="Simplified Arabic" w:hAnsi="Simplified Arabic" w:cs="Simplified Arabic" w:hint="eastAsia"/>
          <w:b/>
          <w:bCs/>
          <w:rtl/>
          <w:lang w:eastAsia="ar-SA"/>
        </w:rPr>
        <w:t>الخطوات</w:t>
      </w:r>
      <w:bookmarkEnd w:id="27"/>
    </w:p>
    <w:p w:rsidR="00000000" w:rsidRDefault="00B00ABE">
      <w:pPr>
        <w:bidi/>
        <w:spacing w:before="0" w:after="120"/>
        <w:ind w:left="926" w:hanging="566"/>
        <w:rPr>
          <w:rFonts w:ascii="Simplified Arabic" w:hAnsi="Simplified Arabic" w:cs="Simplified Arabic"/>
          <w:rtl/>
        </w:rPr>
      </w:pPr>
      <w:r>
        <w:rPr>
          <w:rFonts w:ascii="Simplified Arabic" w:hAnsi="Simplified Arabic" w:cs="Simplified Arabic" w:hint="cs"/>
          <w:rtl/>
        </w:rPr>
        <w:t>1.</w:t>
      </w:r>
      <w:r>
        <w:rPr>
          <w:rFonts w:ascii="Simplified Arabic" w:hAnsi="Simplified Arabic" w:cs="Simplified Arabic" w:hint="cs"/>
          <w:rtl/>
        </w:rPr>
        <w:tab/>
        <w:t>ال</w:t>
      </w:r>
      <w:r w:rsidR="00DB32BE" w:rsidRPr="00DB32BE">
        <w:rPr>
          <w:rFonts w:ascii="Simplified Arabic" w:hAnsi="Simplified Arabic" w:cs="Simplified Arabic"/>
          <w:rtl/>
        </w:rPr>
        <w:t>تأكد من أن يكون مقيموا ال</w:t>
      </w:r>
      <w:r w:rsidR="004D6F26">
        <w:rPr>
          <w:rFonts w:ascii="Simplified Arabic" w:hAnsi="Simplified Arabic" w:cs="Simplified Arabic"/>
          <w:rtl/>
        </w:rPr>
        <w:t>عطاءات</w:t>
      </w:r>
      <w:r w:rsidR="00DB32BE" w:rsidRPr="00DB32BE">
        <w:rPr>
          <w:rFonts w:ascii="Simplified Arabic" w:hAnsi="Simplified Arabic" w:cs="Simplified Arabic"/>
          <w:rtl/>
        </w:rPr>
        <w:t xml:space="preserve"> الفنية قد دونوا في تقرير التقييم ملاحظاتهم حول البنود التي تحتاج الى مفاوضات مع كل استشاري.  </w:t>
      </w:r>
    </w:p>
    <w:p w:rsidR="00000000" w:rsidRDefault="00B00ABE">
      <w:pPr>
        <w:bidi/>
        <w:spacing w:before="0" w:after="120"/>
        <w:ind w:left="926" w:hanging="566"/>
        <w:rPr>
          <w:rFonts w:ascii="Simplified Arabic" w:hAnsi="Simplified Arabic" w:cs="Simplified Arabic"/>
          <w:rtl/>
        </w:rPr>
      </w:pPr>
      <w:r>
        <w:rPr>
          <w:rFonts w:ascii="Simplified Arabic" w:hAnsi="Simplified Arabic" w:cs="Simplified Arabic" w:hint="cs"/>
          <w:rtl/>
        </w:rPr>
        <w:t>2.</w:t>
      </w:r>
      <w:r>
        <w:rPr>
          <w:rFonts w:ascii="Simplified Arabic" w:hAnsi="Simplified Arabic" w:cs="Simplified Arabic" w:hint="cs"/>
          <w:rtl/>
        </w:rPr>
        <w:tab/>
        <w:t>ال</w:t>
      </w:r>
      <w:r w:rsidR="00DB32BE" w:rsidRPr="00DB32BE">
        <w:rPr>
          <w:rFonts w:ascii="Simplified Arabic" w:hAnsi="Simplified Arabic" w:cs="Simplified Arabic"/>
          <w:rtl/>
        </w:rPr>
        <w:t xml:space="preserve">تأكد من قيام </w:t>
      </w:r>
      <w:r w:rsidR="00DB32BE" w:rsidRPr="00DB32BE">
        <w:rPr>
          <w:rFonts w:ascii="Simplified Arabic" w:hAnsi="Simplified Arabic" w:cs="Simplified Arabic" w:hint="eastAsia"/>
          <w:rtl/>
        </w:rPr>
        <w:t>لجنة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التقييم</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والتحليل</w:t>
      </w:r>
      <w:r>
        <w:rPr>
          <w:rFonts w:ascii="Simplified Arabic" w:hAnsi="Simplified Arabic" w:cs="Simplified Arabic" w:hint="cs"/>
          <w:rtl/>
        </w:rPr>
        <w:t xml:space="preserve"> </w:t>
      </w:r>
      <w:r w:rsidR="00DB32BE" w:rsidRPr="00DB32BE">
        <w:rPr>
          <w:rFonts w:ascii="Simplified Arabic" w:hAnsi="Simplified Arabic" w:cs="Simplified Arabic" w:hint="eastAsia"/>
          <w:rtl/>
        </w:rPr>
        <w:t>بإدارة</w:t>
      </w:r>
      <w:r w:rsidR="00DB32BE" w:rsidRPr="00DB32BE">
        <w:rPr>
          <w:rFonts w:ascii="Simplified Arabic" w:hAnsi="Simplified Arabic" w:cs="Simplified Arabic"/>
          <w:rtl/>
        </w:rPr>
        <w:t xml:space="preserve"> المفاوضات أو بتعيين لجنة مفاوضات. في كلتا الحالتين، </w:t>
      </w:r>
      <w:r>
        <w:rPr>
          <w:rFonts w:ascii="Simplified Arabic" w:hAnsi="Simplified Arabic" w:cs="Simplified Arabic" w:hint="cs"/>
          <w:rtl/>
        </w:rPr>
        <w:t>يجب ال</w:t>
      </w:r>
      <w:r w:rsidR="00DB32BE" w:rsidRPr="00DB32BE">
        <w:rPr>
          <w:rFonts w:ascii="Simplified Arabic" w:hAnsi="Simplified Arabic" w:cs="Simplified Arabic"/>
          <w:rtl/>
        </w:rPr>
        <w:t>تأكد من ان يكون فريق</w:t>
      </w:r>
      <w:r>
        <w:rPr>
          <w:rFonts w:ascii="Simplified Arabic" w:hAnsi="Simplified Arabic" w:cs="Simplified Arabic" w:hint="cs"/>
          <w:rtl/>
        </w:rPr>
        <w:t xml:space="preserve"> </w:t>
      </w:r>
      <w:r w:rsidR="00DB32BE" w:rsidRPr="00DB32BE">
        <w:rPr>
          <w:rFonts w:ascii="Simplified Arabic" w:hAnsi="Simplified Arabic" w:cs="Simplified Arabic"/>
          <w:rtl/>
        </w:rPr>
        <w:t xml:space="preserve">المفاوضات قد راجع وثيقة </w:t>
      </w:r>
      <w:r>
        <w:rPr>
          <w:rFonts w:ascii="Simplified Arabic" w:hAnsi="Simplified Arabic" w:cs="Simplified Arabic" w:hint="cs"/>
          <w:rtl/>
        </w:rPr>
        <w:t>التعاقد</w:t>
      </w:r>
      <w:r w:rsidR="00DB32BE" w:rsidRPr="00DB32BE">
        <w:rPr>
          <w:rFonts w:ascii="Simplified Arabic" w:hAnsi="Simplified Arabic" w:cs="Simplified Arabic"/>
          <w:rtl/>
        </w:rPr>
        <w:t xml:space="preserve"> وال</w:t>
      </w:r>
      <w:r w:rsidR="006C1BF0">
        <w:rPr>
          <w:rFonts w:ascii="Simplified Arabic" w:hAnsi="Simplified Arabic" w:cs="Simplified Arabic"/>
          <w:rtl/>
        </w:rPr>
        <w:t>عطاء</w:t>
      </w:r>
      <w:r w:rsidR="00DB32BE" w:rsidRPr="00DB32BE">
        <w:rPr>
          <w:rFonts w:ascii="Simplified Arabic" w:hAnsi="Simplified Arabic" w:cs="Simplified Arabic"/>
          <w:rtl/>
        </w:rPr>
        <w:t xml:space="preserve"> الذي قدمه المرشح الفائز وتقرير التقييم. </w:t>
      </w:r>
    </w:p>
    <w:p w:rsidR="00000000" w:rsidRDefault="00B00ABE">
      <w:pPr>
        <w:bidi/>
        <w:spacing w:before="0" w:after="120"/>
        <w:ind w:left="926" w:hanging="566"/>
        <w:rPr>
          <w:rFonts w:ascii="Simplified Arabic" w:hAnsi="Simplified Arabic" w:cs="Simplified Arabic"/>
          <w:rtl/>
        </w:rPr>
      </w:pPr>
      <w:r>
        <w:rPr>
          <w:rFonts w:ascii="Simplified Arabic" w:hAnsi="Simplified Arabic" w:cs="Simplified Arabic" w:hint="cs"/>
          <w:rtl/>
        </w:rPr>
        <w:t>3.</w:t>
      </w:r>
      <w:r w:rsidR="00DB32BE" w:rsidRPr="00DB32BE">
        <w:rPr>
          <w:rFonts w:ascii="Simplified Arabic" w:hAnsi="Simplified Arabic" w:cs="Simplified Arabic"/>
          <w:rtl/>
        </w:rPr>
        <w:t xml:space="preserve">   دعوة المرشح الفائز لإجراء المفاوضات معه، و</w:t>
      </w:r>
      <w:r>
        <w:rPr>
          <w:rFonts w:ascii="Simplified Arabic" w:hAnsi="Simplified Arabic" w:cs="Simplified Arabic" w:hint="cs"/>
          <w:rtl/>
        </w:rPr>
        <w:t>ت</w:t>
      </w:r>
      <w:r w:rsidR="00DB32BE" w:rsidRPr="00DB32BE">
        <w:rPr>
          <w:rFonts w:ascii="Simplified Arabic" w:hAnsi="Simplified Arabic" w:cs="Simplified Arabic"/>
          <w:rtl/>
        </w:rPr>
        <w:t>حد</w:t>
      </w:r>
      <w:r>
        <w:rPr>
          <w:rFonts w:ascii="Simplified Arabic" w:hAnsi="Simplified Arabic" w:cs="Simplified Arabic" w:hint="cs"/>
          <w:rtl/>
        </w:rPr>
        <w:t>ي</w:t>
      </w:r>
      <w:r w:rsidR="00DB32BE" w:rsidRPr="00DB32BE">
        <w:rPr>
          <w:rFonts w:ascii="Simplified Arabic" w:hAnsi="Simplified Arabic" w:cs="Simplified Arabic"/>
          <w:rtl/>
        </w:rPr>
        <w:t xml:space="preserve">د زمان، تاريخ ومكان اجراء المفاوضات. </w:t>
      </w:r>
      <w:r>
        <w:rPr>
          <w:rFonts w:ascii="Simplified Arabic" w:hAnsi="Simplified Arabic" w:cs="Simplified Arabic" w:hint="cs"/>
          <w:rtl/>
        </w:rPr>
        <w:t>يجب التوضيح</w:t>
      </w:r>
      <w:r w:rsidR="00DB32BE" w:rsidRPr="00DB32BE">
        <w:rPr>
          <w:rFonts w:ascii="Simplified Arabic" w:hAnsi="Simplified Arabic" w:cs="Simplified Arabic"/>
          <w:rtl/>
        </w:rPr>
        <w:t xml:space="preserve"> في كتاب الدعوة أن </w:t>
      </w:r>
      <w:r w:rsidR="006C1BF0">
        <w:rPr>
          <w:rFonts w:ascii="Simplified Arabic" w:hAnsi="Simplified Arabic" w:cs="Simplified Arabic"/>
          <w:rtl/>
        </w:rPr>
        <w:t>عطاء</w:t>
      </w:r>
      <w:r w:rsidR="00DB32BE" w:rsidRPr="00DB32BE">
        <w:rPr>
          <w:rFonts w:ascii="Simplified Arabic" w:hAnsi="Simplified Arabic" w:cs="Simplified Arabic"/>
          <w:rtl/>
        </w:rPr>
        <w:t xml:space="preserve"> المرشح قد تم تقييمه على أنه ال</w:t>
      </w:r>
      <w:r w:rsidR="006C1BF0">
        <w:rPr>
          <w:rFonts w:ascii="Simplified Arabic" w:hAnsi="Simplified Arabic" w:cs="Simplified Arabic"/>
          <w:rtl/>
        </w:rPr>
        <w:t>عطاء</w:t>
      </w:r>
      <w:r w:rsidR="00DB32BE" w:rsidRPr="00DB32BE">
        <w:rPr>
          <w:rFonts w:ascii="Simplified Arabic" w:hAnsi="Simplified Arabic" w:cs="Simplified Arabic"/>
          <w:rtl/>
        </w:rPr>
        <w:t xml:space="preserve"> الفائز ولكن من المهم عدم إبلاغ المرشح بأي التزام تعاقدي، أي أن الكتاب يجب ألا يشير إلى أن العطاء قد تم قبوله أو أن العقد قد أحيل.</w:t>
      </w:r>
    </w:p>
    <w:p w:rsidR="00000000" w:rsidRDefault="00B00ABE">
      <w:pPr>
        <w:bidi/>
        <w:spacing w:before="0" w:after="120"/>
        <w:ind w:left="926" w:hanging="566"/>
        <w:rPr>
          <w:rFonts w:ascii="Simplified Arabic" w:hAnsi="Simplified Arabic" w:cs="Simplified Arabic"/>
          <w:rtl/>
        </w:rPr>
      </w:pPr>
      <w:r>
        <w:rPr>
          <w:rFonts w:ascii="Simplified Arabic" w:hAnsi="Simplified Arabic" w:cs="Simplified Arabic" w:hint="cs"/>
          <w:rtl/>
        </w:rPr>
        <w:t>4.</w:t>
      </w:r>
      <w:r>
        <w:rPr>
          <w:rFonts w:ascii="Simplified Arabic" w:hAnsi="Simplified Arabic" w:cs="Simplified Arabic" w:hint="cs"/>
          <w:rtl/>
        </w:rPr>
        <w:tab/>
        <w:t>ال</w:t>
      </w:r>
      <w:r w:rsidR="00DB32BE" w:rsidRPr="00DB32BE">
        <w:rPr>
          <w:rFonts w:ascii="Simplified Arabic" w:hAnsi="Simplified Arabic" w:cs="Simplified Arabic" w:hint="eastAsia"/>
          <w:rtl/>
        </w:rPr>
        <w:t>تأكد</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من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أن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فريق</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المفاوضات</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قد</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حدد</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البنود</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التي</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تحتاج</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الى</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مفاوضات</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والتي</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تحقق</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أهداف</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الجهة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المستفيدة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على</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أن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يتم</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وضع</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محددات</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دنيا</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وعليا</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للتفاوض</w:t>
      </w:r>
      <w:r w:rsidR="00DB32BE" w:rsidRPr="00DB32BE">
        <w:rPr>
          <w:rFonts w:ascii="Simplified Arabic" w:hAnsi="Simplified Arabic" w:cs="Simplified Arabic"/>
          <w:rtl/>
        </w:rPr>
        <w:t>.</w:t>
      </w:r>
    </w:p>
    <w:p w:rsidR="00000000" w:rsidRDefault="00B00ABE">
      <w:pPr>
        <w:bidi/>
        <w:spacing w:before="0" w:after="120"/>
        <w:ind w:left="926" w:hanging="566"/>
        <w:rPr>
          <w:rFonts w:ascii="Simplified Arabic" w:hAnsi="Simplified Arabic" w:cs="Simplified Arabic"/>
          <w:rtl/>
        </w:rPr>
      </w:pPr>
      <w:r>
        <w:rPr>
          <w:rFonts w:ascii="Simplified Arabic" w:hAnsi="Simplified Arabic" w:cs="Simplified Arabic" w:hint="cs"/>
          <w:rtl/>
        </w:rPr>
        <w:t>5.</w:t>
      </w:r>
      <w:r>
        <w:rPr>
          <w:rFonts w:ascii="Simplified Arabic" w:hAnsi="Simplified Arabic" w:cs="Simplified Arabic" w:hint="cs"/>
          <w:rtl/>
        </w:rPr>
        <w:tab/>
      </w:r>
      <w:r w:rsidR="00DB32BE" w:rsidRPr="00DB32BE">
        <w:rPr>
          <w:rFonts w:ascii="Simplified Arabic" w:hAnsi="Simplified Arabic" w:cs="Simplified Arabic" w:hint="eastAsia"/>
          <w:rtl/>
        </w:rPr>
        <w:t>عقد</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المفاوضات</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مع</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المرشح</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الفائز،</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على</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ألا</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يقوم</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المفاوضون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بإلزام</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الجهة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المستفيدة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بأية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ترتيبات</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أو</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اتفاقيات</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خلال</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المفاوضات</w:t>
      </w:r>
      <w:r w:rsidR="00DB32BE" w:rsidRPr="00DB32BE">
        <w:rPr>
          <w:rFonts w:ascii="Simplified Arabic" w:hAnsi="Simplified Arabic" w:cs="Simplified Arabic"/>
          <w:rtl/>
        </w:rPr>
        <w:t>.</w:t>
      </w:r>
    </w:p>
    <w:p w:rsidR="00000000" w:rsidRDefault="00B00ABE">
      <w:pPr>
        <w:bidi/>
        <w:spacing w:before="0" w:after="120"/>
        <w:ind w:left="926" w:hanging="566"/>
        <w:rPr>
          <w:rFonts w:ascii="Simplified Arabic" w:hAnsi="Simplified Arabic" w:cs="Simplified Arabic"/>
          <w:rtl/>
        </w:rPr>
      </w:pPr>
      <w:r>
        <w:rPr>
          <w:rFonts w:ascii="Simplified Arabic" w:hAnsi="Simplified Arabic" w:cs="Simplified Arabic" w:hint="cs"/>
          <w:rtl/>
        </w:rPr>
        <w:t xml:space="preserve">6. </w:t>
      </w:r>
      <w:r>
        <w:rPr>
          <w:rFonts w:ascii="Simplified Arabic" w:hAnsi="Simplified Arabic" w:cs="Simplified Arabic" w:hint="cs"/>
          <w:rtl/>
        </w:rPr>
        <w:tab/>
      </w:r>
      <w:r w:rsidR="00DB32BE" w:rsidRPr="00DB32BE">
        <w:rPr>
          <w:rFonts w:ascii="Simplified Arabic" w:hAnsi="Simplified Arabic" w:cs="Simplified Arabic" w:hint="eastAsia"/>
          <w:rtl/>
        </w:rPr>
        <w:t>عند</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إتمام</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المفاوضات</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والتوصل</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إلى</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عقد</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مرضي</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للطرفين،</w:t>
      </w:r>
      <w:r>
        <w:rPr>
          <w:rFonts w:ascii="Simplified Arabic" w:hAnsi="Simplified Arabic" w:cs="Simplified Arabic" w:hint="cs"/>
          <w:rtl/>
        </w:rPr>
        <w:t xml:space="preserve"> يجب </w:t>
      </w:r>
      <w:r w:rsidR="00DB32BE" w:rsidRPr="00DB32BE">
        <w:rPr>
          <w:rFonts w:ascii="Simplified Arabic" w:hAnsi="Simplified Arabic" w:cs="Simplified Arabic"/>
          <w:rtl/>
        </w:rPr>
        <w:t xml:space="preserve">إعداد  محضر عن المفاوضات يتضمن تفصيل ما تم الاتفاق عليه موقعا من قبل الطرفين ويلحق مع تقرير التقييم الموحد. ثم </w:t>
      </w:r>
      <w:r>
        <w:rPr>
          <w:rFonts w:ascii="Simplified Arabic" w:hAnsi="Simplified Arabic" w:cs="Simplified Arabic" w:hint="cs"/>
          <w:rtl/>
        </w:rPr>
        <w:t>الم</w:t>
      </w:r>
      <w:r w:rsidR="00DB32BE" w:rsidRPr="00DB32BE">
        <w:rPr>
          <w:rFonts w:ascii="Simplified Arabic" w:hAnsi="Simplified Arabic" w:cs="Simplified Arabic"/>
          <w:rtl/>
        </w:rPr>
        <w:t>باشر</w:t>
      </w:r>
      <w:r>
        <w:rPr>
          <w:rFonts w:ascii="Simplified Arabic" w:hAnsi="Simplified Arabic" w:cs="Simplified Arabic" w:hint="cs"/>
          <w:rtl/>
        </w:rPr>
        <w:t>ة</w:t>
      </w:r>
      <w:r w:rsidR="00DB32BE" w:rsidRPr="00DB32BE">
        <w:rPr>
          <w:rFonts w:ascii="Simplified Arabic" w:hAnsi="Simplified Arabic" w:cs="Simplified Arabic"/>
          <w:rtl/>
        </w:rPr>
        <w:t xml:space="preserve"> قدماً بإحالة العقد على المرشح الفائز، مع التعديلات المتفق عليها خلال المفاوضات. تتم الإحالة بالتوقيع بالأحرف الأولى من قبل </w:t>
      </w:r>
      <w:r w:rsidR="00DB32BE" w:rsidRPr="00DB32BE">
        <w:rPr>
          <w:rFonts w:ascii="Simplified Arabic" w:hAnsi="Simplified Arabic" w:cs="Simplified Arabic" w:hint="eastAsia"/>
          <w:rtl/>
        </w:rPr>
        <w:t>الطرفين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على</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مسودة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العقد</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لحين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اخذ</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الموافقات</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النهائية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على</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المسودة</w:t>
      </w:r>
      <w:r w:rsidR="00DB32BE" w:rsidRPr="00DB32BE">
        <w:rPr>
          <w:rFonts w:ascii="Simplified Arabic" w:hAnsi="Simplified Arabic" w:cs="Simplified Arabic"/>
          <w:rtl/>
        </w:rPr>
        <w:t>.</w:t>
      </w:r>
    </w:p>
    <w:p w:rsidR="00000000" w:rsidRDefault="00B00ABE">
      <w:pPr>
        <w:bidi/>
        <w:spacing w:before="0" w:after="120"/>
        <w:ind w:left="926" w:hanging="566"/>
        <w:rPr>
          <w:rFonts w:ascii="Simplified Arabic" w:hAnsi="Simplified Arabic" w:cs="Simplified Arabic"/>
          <w:rtl/>
        </w:rPr>
      </w:pPr>
      <w:r>
        <w:rPr>
          <w:rFonts w:ascii="Simplified Arabic" w:hAnsi="Simplified Arabic" w:cs="Simplified Arabic" w:hint="cs"/>
          <w:rtl/>
        </w:rPr>
        <w:t>7.</w:t>
      </w:r>
      <w:r>
        <w:rPr>
          <w:rFonts w:ascii="Simplified Arabic" w:hAnsi="Simplified Arabic" w:cs="Simplified Arabic" w:hint="cs"/>
          <w:rtl/>
        </w:rPr>
        <w:tab/>
      </w:r>
      <w:r w:rsidR="00DB32BE" w:rsidRPr="00DB32BE">
        <w:rPr>
          <w:rFonts w:ascii="Simplified Arabic" w:hAnsi="Simplified Arabic" w:cs="Simplified Arabic" w:hint="eastAsia"/>
          <w:rtl/>
        </w:rPr>
        <w:t>في</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حالة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فشل</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المفاوضات</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مع</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المرشح</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الفائز،</w:t>
      </w:r>
      <w:r w:rsidR="00DB32BE" w:rsidRPr="00DB32BE">
        <w:rPr>
          <w:rFonts w:ascii="Simplified Arabic" w:hAnsi="Simplified Arabic" w:cs="Simplified Arabic"/>
          <w:rtl/>
        </w:rPr>
        <w:t xml:space="preserve"> قم بتحضير  </w:t>
      </w:r>
      <w:r w:rsidR="00DB32BE" w:rsidRPr="00DB32BE">
        <w:rPr>
          <w:rFonts w:ascii="Simplified Arabic" w:hAnsi="Simplified Arabic" w:cs="Simplified Arabic" w:hint="eastAsia"/>
          <w:rtl/>
        </w:rPr>
        <w:t>محضر</w:t>
      </w:r>
      <w:r w:rsidR="00DB32BE" w:rsidRPr="00DB32BE">
        <w:rPr>
          <w:rFonts w:ascii="Simplified Arabic" w:hAnsi="Simplified Arabic" w:cs="Simplified Arabic"/>
          <w:rtl/>
        </w:rPr>
        <w:t xml:space="preserve"> لتوثيق أسباب فشل المفاوضات مع المرشح. </w:t>
      </w:r>
      <w:r w:rsidR="00DB32BE" w:rsidRPr="00DB32BE">
        <w:rPr>
          <w:rFonts w:ascii="Simplified Arabic" w:hAnsi="Simplified Arabic" w:cs="Simplified Arabic" w:hint="eastAsia"/>
          <w:rtl/>
        </w:rPr>
        <w:t>وباشر</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قدماًفي</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إجراء</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مفاوضات</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مع</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المرشح</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التالي،</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وكرر</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هذه</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العملية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كما</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تم</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ذكره</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أعلاه</w:t>
      </w:r>
      <w:r w:rsidR="00DB32BE" w:rsidRPr="00DB32BE">
        <w:rPr>
          <w:rFonts w:ascii="Simplified Arabic" w:hAnsi="Simplified Arabic" w:cs="Simplified Arabic"/>
          <w:rtl/>
        </w:rPr>
        <w:t>.</w:t>
      </w:r>
    </w:p>
    <w:p w:rsidR="00000000" w:rsidRDefault="00B00ABE">
      <w:pPr>
        <w:bidi/>
        <w:spacing w:before="0" w:after="120"/>
        <w:ind w:left="926" w:hanging="566"/>
        <w:rPr>
          <w:rFonts w:ascii="Simplified Arabic" w:hAnsi="Simplified Arabic" w:cs="Simplified Arabic"/>
          <w:rtl/>
        </w:rPr>
      </w:pPr>
      <w:r>
        <w:rPr>
          <w:rFonts w:ascii="Simplified Arabic" w:hAnsi="Simplified Arabic" w:cs="Simplified Arabic" w:hint="cs"/>
          <w:rtl/>
        </w:rPr>
        <w:t>8.</w:t>
      </w:r>
      <w:r>
        <w:rPr>
          <w:rFonts w:ascii="Simplified Arabic" w:hAnsi="Simplified Arabic" w:cs="Simplified Arabic" w:hint="cs"/>
          <w:rtl/>
        </w:rPr>
        <w:tab/>
      </w:r>
      <w:r w:rsidR="00DB32BE" w:rsidRPr="00DB32BE">
        <w:rPr>
          <w:rFonts w:ascii="Simplified Arabic" w:hAnsi="Simplified Arabic" w:cs="Simplified Arabic"/>
          <w:rtl/>
        </w:rPr>
        <w:t xml:space="preserve">في حالة فشل المفاوضات مع المرشح التالي، لا </w:t>
      </w:r>
      <w:r>
        <w:rPr>
          <w:rFonts w:ascii="Simplified Arabic" w:hAnsi="Simplified Arabic" w:cs="Simplified Arabic" w:hint="cs"/>
          <w:rtl/>
        </w:rPr>
        <w:t>ي</w:t>
      </w:r>
      <w:r w:rsidR="00DB32BE" w:rsidRPr="00DB32BE">
        <w:rPr>
          <w:rFonts w:ascii="Simplified Arabic" w:hAnsi="Simplified Arabic" w:cs="Simplified Arabic"/>
          <w:rtl/>
        </w:rPr>
        <w:t>ع</w:t>
      </w:r>
      <w:r>
        <w:rPr>
          <w:rFonts w:ascii="Simplified Arabic" w:hAnsi="Simplified Arabic" w:cs="Simplified Arabic" w:hint="cs"/>
          <w:rtl/>
        </w:rPr>
        <w:t>ا</w:t>
      </w:r>
      <w:r w:rsidR="00DB32BE" w:rsidRPr="00DB32BE">
        <w:rPr>
          <w:rFonts w:ascii="Simplified Arabic" w:hAnsi="Simplified Arabic" w:cs="Simplified Arabic"/>
          <w:rtl/>
        </w:rPr>
        <w:t xml:space="preserve">د فتح المفاوضات مع المرشح الأول. </w:t>
      </w:r>
      <w:r>
        <w:rPr>
          <w:rFonts w:ascii="Simplified Arabic" w:hAnsi="Simplified Arabic" w:cs="Simplified Arabic" w:hint="cs"/>
          <w:rtl/>
        </w:rPr>
        <w:t>يجب ت</w:t>
      </w:r>
      <w:r w:rsidR="00DB32BE" w:rsidRPr="00DB32BE">
        <w:rPr>
          <w:rFonts w:ascii="Simplified Arabic" w:hAnsi="Simplified Arabic" w:cs="Simplified Arabic"/>
          <w:rtl/>
        </w:rPr>
        <w:t xml:space="preserve">حضير محضر </w:t>
      </w:r>
      <w:r>
        <w:rPr>
          <w:rFonts w:ascii="Simplified Arabic" w:hAnsi="Simplified Arabic" w:cs="Simplified Arabic" w:hint="cs"/>
          <w:rtl/>
        </w:rPr>
        <w:t>لت</w:t>
      </w:r>
      <w:r w:rsidR="00DB32BE" w:rsidRPr="00DB32BE">
        <w:rPr>
          <w:rFonts w:ascii="Simplified Arabic" w:hAnsi="Simplified Arabic" w:cs="Simplified Arabic"/>
          <w:rtl/>
        </w:rPr>
        <w:t>وض</w:t>
      </w:r>
      <w:r>
        <w:rPr>
          <w:rFonts w:ascii="Simplified Arabic" w:hAnsi="Simplified Arabic" w:cs="Simplified Arabic" w:hint="cs"/>
          <w:rtl/>
        </w:rPr>
        <w:t>ي</w:t>
      </w:r>
      <w:r w:rsidR="00DB32BE" w:rsidRPr="00DB32BE">
        <w:rPr>
          <w:rFonts w:ascii="Simplified Arabic" w:hAnsi="Simplified Arabic" w:cs="Simplified Arabic"/>
          <w:rtl/>
        </w:rPr>
        <w:t xml:space="preserve">ح أسباب فشل المفاوضات مع </w:t>
      </w:r>
      <w:r>
        <w:rPr>
          <w:rFonts w:ascii="Simplified Arabic" w:hAnsi="Simplified Arabic" w:cs="Simplified Arabic" w:hint="cs"/>
          <w:rtl/>
        </w:rPr>
        <w:t>ت</w:t>
      </w:r>
      <w:r w:rsidR="00DB32BE" w:rsidRPr="00DB32BE">
        <w:rPr>
          <w:rFonts w:ascii="Simplified Arabic" w:hAnsi="Simplified Arabic" w:cs="Simplified Arabic"/>
          <w:rtl/>
        </w:rPr>
        <w:t xml:space="preserve">سليم نسخة من تقرير التقييم الموحد ومحضر المفاوضات لمدير جهة التعاقد والجهة المستفيدة لاتخاذ الإجراء المناسب. </w:t>
      </w:r>
    </w:p>
    <w:p w:rsidR="00000000" w:rsidRDefault="00955858">
      <w:pPr>
        <w:bidi/>
        <w:spacing w:before="0" w:after="0"/>
        <w:ind w:left="29" w:firstLine="0"/>
        <w:jc w:val="lowKashida"/>
        <w:rPr>
          <w:rFonts w:ascii="Simplified Arabic" w:hAnsi="Simplified Arabic" w:cs="Simplified Arabic"/>
          <w:b/>
          <w:bCs/>
          <w:rtl/>
          <w:lang w:eastAsia="ar-SA"/>
        </w:rPr>
      </w:pPr>
      <w:r>
        <w:rPr>
          <w:rFonts w:ascii="Simplified Arabic" w:hAnsi="Simplified Arabic" w:cs="Simplified Arabic" w:hint="cs"/>
          <w:b/>
          <w:bCs/>
          <w:rtl/>
          <w:lang w:eastAsia="ar-SA"/>
        </w:rPr>
        <w:t>4.16</w:t>
      </w:r>
      <w:r>
        <w:rPr>
          <w:rFonts w:ascii="Simplified Arabic" w:hAnsi="Simplified Arabic" w:cs="Simplified Arabic" w:hint="cs"/>
          <w:b/>
          <w:bCs/>
          <w:rtl/>
          <w:lang w:eastAsia="ar-SA"/>
        </w:rPr>
        <w:tab/>
      </w:r>
      <w:r w:rsidR="00DB32BE" w:rsidRPr="00DB32BE">
        <w:rPr>
          <w:rFonts w:ascii="Simplified Arabic" w:hAnsi="Simplified Arabic" w:cs="Simplified Arabic"/>
          <w:b/>
          <w:bCs/>
          <w:rtl/>
          <w:lang w:eastAsia="ar-SA"/>
        </w:rPr>
        <w:t>الملاحظات الإرشادية</w:t>
      </w:r>
    </w:p>
    <w:p w:rsidR="00000000" w:rsidRDefault="00DB32BE">
      <w:pPr>
        <w:bidi/>
        <w:spacing w:before="0" w:after="120"/>
        <w:ind w:left="1376" w:hanging="986"/>
        <w:rPr>
          <w:rFonts w:ascii="Simplified Arabic" w:hAnsi="Simplified Arabic" w:cs="Simplified Arabic"/>
          <w:b/>
          <w:bCs/>
          <w:rtl/>
        </w:rPr>
      </w:pPr>
      <w:r w:rsidRPr="00DB32BE">
        <w:rPr>
          <w:rFonts w:ascii="Simplified Arabic" w:hAnsi="Simplified Arabic" w:cs="Simplified Arabic" w:hint="eastAsia"/>
          <w:b/>
          <w:bCs/>
          <w:rtl/>
        </w:rPr>
        <w:t>أ</w:t>
      </w:r>
      <w:r w:rsidRPr="00DB32BE">
        <w:rPr>
          <w:rFonts w:ascii="Simplified Arabic" w:hAnsi="Simplified Arabic" w:cs="Simplified Arabic"/>
          <w:b/>
          <w:bCs/>
          <w:rtl/>
        </w:rPr>
        <w:t xml:space="preserve">. اختيار موظفين لإجراء المفاوضات </w:t>
      </w:r>
    </w:p>
    <w:p w:rsidR="00000000" w:rsidRDefault="00210668">
      <w:pPr>
        <w:bidi/>
        <w:spacing w:before="0" w:after="0"/>
        <w:ind w:left="936" w:hanging="547"/>
        <w:rPr>
          <w:rFonts w:ascii="Simplified Arabic" w:hAnsi="Simplified Arabic" w:cs="Simplified Arabic"/>
          <w:rtl/>
        </w:rPr>
      </w:pPr>
      <w:r>
        <w:rPr>
          <w:rFonts w:ascii="Simplified Arabic" w:hAnsi="Simplified Arabic" w:cs="Simplified Arabic" w:hint="cs"/>
          <w:rtl/>
        </w:rPr>
        <w:t>1.</w:t>
      </w:r>
      <w:r w:rsidR="00DB32BE" w:rsidRPr="00DB32BE">
        <w:rPr>
          <w:rFonts w:ascii="Simplified Arabic" w:hAnsi="Simplified Arabic" w:cs="Simplified Arabic"/>
          <w:rtl/>
        </w:rPr>
        <w:t xml:space="preserve">  </w:t>
      </w:r>
      <w:r>
        <w:rPr>
          <w:rFonts w:ascii="Simplified Arabic" w:hAnsi="Simplified Arabic" w:cs="Simplified Arabic" w:hint="cs"/>
          <w:rtl/>
        </w:rPr>
        <w:tab/>
      </w:r>
      <w:r w:rsidR="00DB32BE" w:rsidRPr="00DB32BE">
        <w:rPr>
          <w:rFonts w:ascii="Simplified Arabic" w:hAnsi="Simplified Arabic" w:cs="Simplified Arabic"/>
          <w:rtl/>
        </w:rPr>
        <w:t xml:space="preserve">تتحمل </w:t>
      </w:r>
      <w:r w:rsidR="00DB32BE" w:rsidRPr="00DB32BE">
        <w:rPr>
          <w:rFonts w:ascii="Simplified Arabic" w:hAnsi="Simplified Arabic" w:cs="Simplified Arabic" w:hint="eastAsia"/>
          <w:rtl/>
          <w:lang w:eastAsia="ar-SA"/>
        </w:rPr>
        <w:t>لجنة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التقييم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والتحليل</w:t>
      </w:r>
      <w:r>
        <w:rPr>
          <w:rFonts w:ascii="Simplified Arabic" w:hAnsi="Simplified Arabic" w:cs="Simplified Arabic" w:hint="cs"/>
          <w:rtl/>
          <w:lang w:eastAsia="ar-SA"/>
        </w:rPr>
        <w:t xml:space="preserve"> </w:t>
      </w:r>
      <w:r w:rsidR="00DB32BE" w:rsidRPr="00DB32BE">
        <w:rPr>
          <w:rFonts w:ascii="Simplified Arabic" w:hAnsi="Simplified Arabic" w:cs="Simplified Arabic"/>
          <w:rtl/>
        </w:rPr>
        <w:t xml:space="preserve">المسئولية العامة عن إجراء المفاوضات وتقديم التوصيات حول النتائج. </w:t>
      </w:r>
    </w:p>
    <w:p w:rsidR="00000000" w:rsidRDefault="00210668">
      <w:pPr>
        <w:bidi/>
        <w:spacing w:before="0" w:after="0"/>
        <w:ind w:left="936" w:hanging="547"/>
        <w:rPr>
          <w:rFonts w:ascii="Simplified Arabic" w:hAnsi="Simplified Arabic" w:cs="Simplified Arabic"/>
          <w:rtl/>
        </w:rPr>
      </w:pPr>
      <w:r>
        <w:rPr>
          <w:rFonts w:ascii="Simplified Arabic" w:hAnsi="Simplified Arabic" w:cs="Simplified Arabic" w:hint="cs"/>
          <w:rtl/>
        </w:rPr>
        <w:t>2.</w:t>
      </w:r>
      <w:r w:rsidR="00DB32BE" w:rsidRPr="00DB32BE">
        <w:rPr>
          <w:rFonts w:ascii="Simplified Arabic" w:hAnsi="Simplified Arabic" w:cs="Simplified Arabic"/>
          <w:rtl/>
        </w:rPr>
        <w:t xml:space="preserve">  </w:t>
      </w:r>
      <w:r>
        <w:rPr>
          <w:rFonts w:ascii="Simplified Arabic" w:hAnsi="Simplified Arabic" w:cs="Simplified Arabic" w:hint="cs"/>
          <w:rtl/>
        </w:rPr>
        <w:tab/>
      </w:r>
      <w:r w:rsidR="00DB32BE" w:rsidRPr="00DB32BE">
        <w:rPr>
          <w:rFonts w:ascii="Simplified Arabic" w:hAnsi="Simplified Arabic" w:cs="Simplified Arabic" w:hint="eastAsia"/>
          <w:rtl/>
        </w:rPr>
        <w:t>تدير</w:t>
      </w:r>
      <w:r w:rsidR="00DB32BE" w:rsidRPr="00DB32BE">
        <w:rPr>
          <w:rFonts w:ascii="Simplified Arabic" w:hAnsi="Simplified Arabic" w:cs="Simplified Arabic"/>
          <w:rtl/>
          <w:lang w:eastAsia="ar-SA"/>
        </w:rPr>
        <w:t xml:space="preserve"> لجنة التقييم والتحليل</w:t>
      </w:r>
      <w:r w:rsidR="00DB32BE" w:rsidRPr="00DB32BE">
        <w:rPr>
          <w:rFonts w:ascii="Simplified Arabic" w:hAnsi="Simplified Arabic" w:cs="Simplified Arabic"/>
          <w:rtl/>
        </w:rPr>
        <w:t xml:space="preserve"> المفاوضات</w:t>
      </w:r>
      <w:r w:rsidR="00DB32BE" w:rsidRPr="00DB32BE">
        <w:rPr>
          <w:rFonts w:ascii="Simplified Arabic" w:hAnsi="Simplified Arabic" w:cs="Simplified Arabic"/>
          <w:rtl/>
          <w:lang w:eastAsia="ar-SA"/>
        </w:rPr>
        <w:t xml:space="preserve"> ويفضل اشراك </w:t>
      </w:r>
      <w:r w:rsidR="00DB32BE" w:rsidRPr="00DB32BE">
        <w:rPr>
          <w:rFonts w:ascii="Simplified Arabic" w:hAnsi="Simplified Arabic" w:cs="Simplified Arabic"/>
          <w:rtl/>
        </w:rPr>
        <w:t>الموظفين الذين ساهموا في التقييم حيث توجد فوائد للاستمرارية وحيث يقلل ذلك حجم العمل لأنهم على إطلاع على متطلبات المهمة المحددة في وثيقة طلب ال</w:t>
      </w:r>
      <w:r w:rsidR="004D6F26">
        <w:rPr>
          <w:rFonts w:ascii="Simplified Arabic" w:hAnsi="Simplified Arabic" w:cs="Simplified Arabic"/>
          <w:rtl/>
        </w:rPr>
        <w:t>عطاءات</w:t>
      </w:r>
      <w:r w:rsidR="00DB32BE" w:rsidRPr="00DB32BE">
        <w:rPr>
          <w:rFonts w:ascii="Simplified Arabic" w:hAnsi="Simplified Arabic" w:cs="Simplified Arabic"/>
          <w:rtl/>
        </w:rPr>
        <w:t>، محتويات العرض الفائز، أسباب التوصية بإجراء المفاوضات، البنود التي تتطلب مفاوضات وأهداف تلك المفاوضات.</w:t>
      </w:r>
    </w:p>
    <w:p w:rsidR="00D83AE0" w:rsidRPr="00D83AE0" w:rsidRDefault="00210668">
      <w:pPr>
        <w:bidi/>
        <w:spacing w:before="0" w:after="0"/>
        <w:ind w:left="926" w:hanging="540"/>
        <w:rPr>
          <w:rFonts w:ascii="Simplified Arabic" w:hAnsi="Simplified Arabic" w:cs="Simplified Arabic"/>
          <w:rtl/>
        </w:rPr>
      </w:pPr>
      <w:r>
        <w:rPr>
          <w:rFonts w:ascii="Simplified Arabic" w:hAnsi="Simplified Arabic" w:cs="Simplified Arabic" w:hint="cs"/>
          <w:rtl/>
        </w:rPr>
        <w:t>3.</w:t>
      </w:r>
      <w:r w:rsidR="00DB32BE" w:rsidRPr="00DB32BE">
        <w:rPr>
          <w:rFonts w:ascii="Simplified Arabic" w:hAnsi="Simplified Arabic" w:cs="Simplified Arabic"/>
          <w:rtl/>
        </w:rPr>
        <w:t xml:space="preserve"> </w:t>
      </w:r>
      <w:r w:rsidR="008779C2">
        <w:rPr>
          <w:rFonts w:ascii="Simplified Arabic" w:hAnsi="Simplified Arabic" w:cs="Simplified Arabic" w:hint="cs"/>
          <w:rtl/>
        </w:rPr>
        <w:tab/>
      </w:r>
      <w:r w:rsidR="00DB32BE" w:rsidRPr="00DB32BE">
        <w:rPr>
          <w:rFonts w:ascii="Simplified Arabic" w:hAnsi="Simplified Arabic" w:cs="Simplified Arabic" w:hint="eastAsia"/>
          <w:rtl/>
        </w:rPr>
        <w:t>يمكن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للجنة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الاستعانة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بموظفين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ذوي</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خبرة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أكبر</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آخذين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بعين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الاعتبار</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نوع</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المهارات،</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المعرفة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أو</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الخبرة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المطلوبة،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والتي</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قد</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تتضمن</w:t>
      </w:r>
      <w:r w:rsidR="00DB32BE" w:rsidRPr="00DB32BE">
        <w:rPr>
          <w:rFonts w:ascii="Simplified Arabic" w:hAnsi="Simplified Arabic" w:cs="Simplified Arabic"/>
          <w:rtl/>
        </w:rPr>
        <w:t>:</w:t>
      </w:r>
    </w:p>
    <w:p w:rsidR="00000000" w:rsidRDefault="00DB32BE">
      <w:pPr>
        <w:numPr>
          <w:ilvl w:val="0"/>
          <w:numId w:val="293"/>
        </w:numPr>
        <w:tabs>
          <w:tab w:val="clear" w:pos="1286"/>
        </w:tabs>
        <w:bidi/>
        <w:spacing w:before="0" w:after="0"/>
        <w:ind w:hanging="540"/>
        <w:rPr>
          <w:rFonts w:ascii="Simplified Arabic" w:hAnsi="Simplified Arabic" w:cs="Simplified Arabic"/>
        </w:rPr>
      </w:pPr>
      <w:r w:rsidRPr="00DB32BE">
        <w:rPr>
          <w:rFonts w:ascii="Simplified Arabic" w:hAnsi="Simplified Arabic" w:cs="Simplified Arabic"/>
          <w:rtl/>
        </w:rPr>
        <w:t>مهارات ال</w:t>
      </w:r>
      <w:r w:rsidRPr="00DB32BE">
        <w:rPr>
          <w:rFonts w:ascii="Simplified Arabic" w:hAnsi="Simplified Arabic" w:cs="Simplified Arabic" w:hint="eastAsia"/>
          <w:rtl/>
        </w:rPr>
        <w:t>تعاقد</w:t>
      </w:r>
      <w:r w:rsidRPr="00DB32BE">
        <w:rPr>
          <w:rFonts w:ascii="Simplified Arabic" w:hAnsi="Simplified Arabic" w:cs="Simplified Arabic"/>
          <w:rtl/>
        </w:rPr>
        <w:t xml:space="preserve"> والتعاقد، بما في ذلك خبرة المفاوضات؛</w:t>
      </w:r>
    </w:p>
    <w:p w:rsidR="00000000" w:rsidRDefault="00DB32BE">
      <w:pPr>
        <w:numPr>
          <w:ilvl w:val="0"/>
          <w:numId w:val="293"/>
        </w:numPr>
        <w:tabs>
          <w:tab w:val="clear" w:pos="1286"/>
        </w:tabs>
        <w:bidi/>
        <w:spacing w:before="0" w:after="0"/>
        <w:ind w:hanging="540"/>
        <w:rPr>
          <w:rFonts w:ascii="Simplified Arabic" w:hAnsi="Simplified Arabic" w:cs="Simplified Arabic"/>
        </w:rPr>
      </w:pPr>
      <w:r w:rsidRPr="00DB32BE">
        <w:rPr>
          <w:rFonts w:ascii="Simplified Arabic" w:hAnsi="Simplified Arabic" w:cs="Simplified Arabic"/>
          <w:rtl/>
        </w:rPr>
        <w:t>المعرفة الفنية في مجال المهمة؛</w:t>
      </w:r>
    </w:p>
    <w:p w:rsidR="00000000" w:rsidRDefault="00DB32BE">
      <w:pPr>
        <w:numPr>
          <w:ilvl w:val="0"/>
          <w:numId w:val="293"/>
        </w:numPr>
        <w:tabs>
          <w:tab w:val="clear" w:pos="1286"/>
        </w:tabs>
        <w:bidi/>
        <w:spacing w:before="0" w:after="0"/>
        <w:ind w:hanging="540"/>
        <w:rPr>
          <w:rFonts w:ascii="Simplified Arabic" w:hAnsi="Simplified Arabic" w:cs="Simplified Arabic"/>
        </w:rPr>
      </w:pPr>
      <w:r w:rsidRPr="00DB32BE">
        <w:rPr>
          <w:rFonts w:ascii="Simplified Arabic" w:hAnsi="Simplified Arabic" w:cs="Simplified Arabic"/>
          <w:rtl/>
        </w:rPr>
        <w:t>الخبرة القانونية؛</w:t>
      </w:r>
    </w:p>
    <w:p w:rsidR="00000000" w:rsidRDefault="00DB32BE">
      <w:pPr>
        <w:numPr>
          <w:ilvl w:val="0"/>
          <w:numId w:val="293"/>
        </w:numPr>
        <w:tabs>
          <w:tab w:val="clear" w:pos="1286"/>
        </w:tabs>
        <w:bidi/>
        <w:spacing w:before="0" w:after="0"/>
        <w:ind w:hanging="540"/>
        <w:rPr>
          <w:rFonts w:ascii="Simplified Arabic" w:hAnsi="Simplified Arabic" w:cs="Simplified Arabic"/>
        </w:rPr>
      </w:pPr>
      <w:r w:rsidRPr="00DB32BE">
        <w:rPr>
          <w:rFonts w:ascii="Simplified Arabic" w:hAnsi="Simplified Arabic" w:cs="Simplified Arabic"/>
          <w:rtl/>
        </w:rPr>
        <w:t>الخبرة الضريبية؛</w:t>
      </w:r>
    </w:p>
    <w:p w:rsidR="00000000" w:rsidRDefault="00DB32BE">
      <w:pPr>
        <w:numPr>
          <w:ilvl w:val="0"/>
          <w:numId w:val="293"/>
        </w:numPr>
        <w:tabs>
          <w:tab w:val="clear" w:pos="1286"/>
        </w:tabs>
        <w:bidi/>
        <w:spacing w:before="0" w:after="0"/>
        <w:ind w:right="0" w:hanging="540"/>
        <w:rPr>
          <w:rFonts w:ascii="Simplified Arabic" w:hAnsi="Simplified Arabic" w:cs="Simplified Arabic"/>
          <w:rtl/>
        </w:rPr>
      </w:pPr>
      <w:r w:rsidRPr="00DB32BE">
        <w:rPr>
          <w:rFonts w:ascii="Simplified Arabic" w:hAnsi="Simplified Arabic" w:cs="Simplified Arabic"/>
          <w:rtl/>
        </w:rPr>
        <w:t xml:space="preserve">والتمثيل من قبل الجهة المستفيدة. </w:t>
      </w:r>
    </w:p>
    <w:p w:rsidR="00000000" w:rsidRDefault="00210668">
      <w:pPr>
        <w:bidi/>
        <w:spacing w:before="0" w:after="120"/>
        <w:ind w:left="926" w:hanging="540"/>
        <w:rPr>
          <w:rFonts w:ascii="Simplified Arabic" w:hAnsi="Simplified Arabic" w:cs="Simplified Arabic"/>
          <w:rtl/>
          <w:lang w:eastAsia="ar-SA"/>
        </w:rPr>
      </w:pPr>
      <w:r>
        <w:rPr>
          <w:rFonts w:ascii="Simplified Arabic" w:hAnsi="Simplified Arabic" w:cs="Simplified Arabic" w:hint="cs"/>
          <w:rtl/>
          <w:lang w:eastAsia="ar-SA"/>
        </w:rPr>
        <w:t>4.</w:t>
      </w:r>
      <w:r w:rsidR="00DB32BE" w:rsidRPr="00DB32BE">
        <w:rPr>
          <w:rFonts w:ascii="Simplified Arabic" w:hAnsi="Simplified Arabic" w:cs="Simplified Arabic"/>
          <w:rtl/>
          <w:lang w:eastAsia="ar-SA"/>
        </w:rPr>
        <w:t xml:space="preserve">  </w:t>
      </w:r>
      <w:r w:rsidR="008779C2">
        <w:rPr>
          <w:rFonts w:ascii="Simplified Arabic" w:hAnsi="Simplified Arabic" w:cs="Simplified Arabic" w:hint="cs"/>
          <w:rtl/>
          <w:lang w:eastAsia="ar-SA"/>
        </w:rPr>
        <w:tab/>
      </w:r>
      <w:r w:rsidR="00DB32BE" w:rsidRPr="00DB32BE">
        <w:rPr>
          <w:rFonts w:ascii="Simplified Arabic" w:hAnsi="Simplified Arabic" w:cs="Simplified Arabic" w:hint="eastAsia"/>
          <w:rtl/>
        </w:rPr>
        <w:t>تكون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w:t>
      </w:r>
      <w:r w:rsidR="00DB32BE" w:rsidRPr="00DB32BE">
        <w:rPr>
          <w:rFonts w:ascii="Simplified Arabic" w:hAnsi="Simplified Arabic" w:cs="Simplified Arabic" w:hint="eastAsia"/>
          <w:rtl/>
          <w:lang w:eastAsia="ar-SA"/>
        </w:rPr>
        <w:t>لجنة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rPr>
        <w:t>مسؤولة</w:t>
      </w:r>
      <w:r w:rsidR="00DB32BE" w:rsidRPr="00DB32BE">
        <w:rPr>
          <w:rFonts w:ascii="Simplified Arabic" w:hAnsi="Simplified Arabic" w:cs="Simplified Arabic"/>
          <w:rtl/>
        </w:rPr>
        <w:t xml:space="preserve"> عن تنسيق مداخلات هؤلاء الموظفين</w:t>
      </w:r>
      <w:r>
        <w:rPr>
          <w:rFonts w:ascii="Simplified Arabic" w:hAnsi="Simplified Arabic" w:cs="Simplified Arabic" w:hint="cs"/>
          <w:rtl/>
        </w:rPr>
        <w:t xml:space="preserve"> </w:t>
      </w:r>
      <w:r w:rsidR="00DB32BE" w:rsidRPr="00DB32BE">
        <w:rPr>
          <w:rFonts w:ascii="Simplified Arabic" w:hAnsi="Simplified Arabic" w:cs="Simplified Arabic"/>
          <w:rtl/>
        </w:rPr>
        <w:t>لضمان</w:t>
      </w:r>
      <w:r>
        <w:rPr>
          <w:rFonts w:ascii="Simplified Arabic" w:hAnsi="Simplified Arabic" w:cs="Simplified Arabic" w:hint="cs"/>
          <w:rtl/>
        </w:rPr>
        <w:t xml:space="preserve"> </w:t>
      </w:r>
      <w:r w:rsidR="00DB32BE" w:rsidRPr="00DB32BE">
        <w:rPr>
          <w:rFonts w:ascii="Simplified Arabic" w:hAnsi="Simplified Arabic" w:cs="Simplified Arabic"/>
          <w:rtl/>
        </w:rPr>
        <w:t>سريان المفاوضات وفقا</w:t>
      </w:r>
      <w:r>
        <w:rPr>
          <w:rFonts w:ascii="Simplified Arabic" w:hAnsi="Simplified Arabic" w:cs="Simplified Arabic" w:hint="cs"/>
          <w:rtl/>
        </w:rPr>
        <w:t>ً</w:t>
      </w:r>
      <w:r w:rsidR="00DB32BE" w:rsidRPr="00DB32BE">
        <w:rPr>
          <w:rFonts w:ascii="Simplified Arabic" w:hAnsi="Simplified Arabic" w:cs="Simplified Arabic"/>
          <w:rtl/>
        </w:rPr>
        <w:t xml:space="preserve"> للقواعد والإجراءات المعمول بها، ومسؤولة عن تنسيق وتوثيق مداخلاتهم وعن إعداد محضر المفاوضات والتوصيات.  </w:t>
      </w:r>
      <w:r w:rsidR="00DB32BE" w:rsidRPr="00DB32BE">
        <w:rPr>
          <w:rFonts w:ascii="Simplified Arabic" w:hAnsi="Simplified Arabic" w:cs="Simplified Arabic"/>
          <w:rtl/>
          <w:lang w:eastAsia="ar-SA"/>
        </w:rPr>
        <w:tab/>
      </w:r>
    </w:p>
    <w:p w:rsidR="00000000" w:rsidRDefault="00DB32BE">
      <w:pPr>
        <w:bidi/>
        <w:spacing w:before="0" w:after="120"/>
        <w:ind w:left="1376" w:hanging="986"/>
        <w:rPr>
          <w:rFonts w:ascii="Simplified Arabic" w:hAnsi="Simplified Arabic" w:cs="Simplified Arabic"/>
          <w:b/>
          <w:bCs/>
          <w:rtl/>
        </w:rPr>
      </w:pPr>
      <w:r w:rsidRPr="00DB32BE">
        <w:rPr>
          <w:rFonts w:ascii="Simplified Arabic" w:hAnsi="Simplified Arabic" w:cs="Simplified Arabic"/>
          <w:b/>
          <w:bCs/>
          <w:rtl/>
        </w:rPr>
        <w:t xml:space="preserve">ب. </w:t>
      </w:r>
      <w:r w:rsidR="008779C2">
        <w:rPr>
          <w:rFonts w:ascii="Simplified Arabic" w:hAnsi="Simplified Arabic" w:cs="Simplified Arabic" w:hint="cs"/>
          <w:b/>
          <w:bCs/>
          <w:rtl/>
        </w:rPr>
        <w:tab/>
      </w:r>
      <w:r w:rsidRPr="00DB32BE">
        <w:rPr>
          <w:rFonts w:ascii="Simplified Arabic" w:hAnsi="Simplified Arabic" w:cs="Simplified Arabic"/>
          <w:b/>
          <w:bCs/>
          <w:rtl/>
        </w:rPr>
        <w:t>البنود التي قد تخضع للمفاوضات</w:t>
      </w:r>
    </w:p>
    <w:p w:rsidR="00000000" w:rsidRDefault="008779C2">
      <w:pPr>
        <w:bidi/>
        <w:spacing w:before="0" w:after="0"/>
        <w:ind w:left="926" w:hanging="540"/>
        <w:rPr>
          <w:rFonts w:ascii="Simplified Arabic" w:hAnsi="Simplified Arabic" w:cs="Simplified Arabic"/>
          <w:rtl/>
          <w:lang w:eastAsia="ar-SA"/>
        </w:rPr>
      </w:pPr>
      <w:r>
        <w:rPr>
          <w:rFonts w:ascii="Simplified Arabic" w:hAnsi="Simplified Arabic" w:cs="Simplified Arabic" w:hint="cs"/>
          <w:rtl/>
          <w:lang w:eastAsia="ar-SA"/>
        </w:rPr>
        <w:t>1.</w:t>
      </w:r>
      <w:r w:rsidR="00DB32BE" w:rsidRPr="00DB32BE">
        <w:rPr>
          <w:rFonts w:ascii="Simplified Arabic" w:hAnsi="Simplified Arabic" w:cs="Simplified Arabic"/>
          <w:rtl/>
          <w:lang w:eastAsia="ar-SA"/>
        </w:rPr>
        <w:t xml:space="preserve">    يجب أن لا تتعلق المفاوضات بالسعر (باستثناء أسلوب الاختيار على أساس الجودة أو أسلوب العطاء الواحد) أو بجوهر ال</w:t>
      </w:r>
      <w:r w:rsidR="004D6F26">
        <w:rPr>
          <w:rFonts w:ascii="Simplified Arabic" w:hAnsi="Simplified Arabic" w:cs="Simplified Arabic"/>
          <w:rtl/>
          <w:lang w:eastAsia="ar-SA"/>
        </w:rPr>
        <w:t>عطاءات</w:t>
      </w:r>
      <w:r w:rsidR="00DB32BE" w:rsidRPr="00DB32BE">
        <w:rPr>
          <w:rFonts w:ascii="Simplified Arabic" w:hAnsi="Simplified Arabic" w:cs="Simplified Arabic"/>
          <w:rtl/>
          <w:lang w:eastAsia="ar-SA"/>
        </w:rPr>
        <w:t xml:space="preserve">، وإنما تتعلق بتفاصيل فنية أو تعاقدية أو لوجستية ثانوية. ومن قبيل الإرشاد فحسب، يمكن أن تتعلق المفاوضات عادة بالمجالات التالية: </w:t>
      </w:r>
    </w:p>
    <w:p w:rsidR="00000000" w:rsidRDefault="00DB32BE">
      <w:pPr>
        <w:numPr>
          <w:ilvl w:val="0"/>
          <w:numId w:val="293"/>
        </w:numPr>
        <w:tabs>
          <w:tab w:val="clear" w:pos="1286"/>
        </w:tabs>
        <w:bidi/>
        <w:spacing w:before="0" w:after="0"/>
        <w:ind w:left="1376" w:right="0" w:hanging="540"/>
        <w:rPr>
          <w:rFonts w:ascii="Simplified Arabic" w:hAnsi="Simplified Arabic" w:cs="Simplified Arabic"/>
          <w:lang w:eastAsia="ar-SA"/>
        </w:rPr>
      </w:pPr>
      <w:r w:rsidRPr="00DB32BE">
        <w:rPr>
          <w:rFonts w:ascii="Simplified Arabic" w:hAnsi="Simplified Arabic" w:cs="Simplified Arabic"/>
          <w:rtl/>
          <w:lang w:eastAsia="ar-SA"/>
        </w:rPr>
        <w:t>دمج شروط المرجعية الأصلية وتعليقات المرشح الفائز على شروط المرجعية والتي سيتم إلحاقها بالعقد؛</w:t>
      </w:r>
    </w:p>
    <w:p w:rsidR="00000000" w:rsidRDefault="00DB32BE">
      <w:pPr>
        <w:numPr>
          <w:ilvl w:val="0"/>
          <w:numId w:val="293"/>
        </w:numPr>
        <w:tabs>
          <w:tab w:val="clear" w:pos="1286"/>
        </w:tabs>
        <w:bidi/>
        <w:spacing w:before="0" w:after="0"/>
        <w:ind w:left="1376" w:right="0" w:hanging="540"/>
        <w:rPr>
          <w:rFonts w:ascii="Simplified Arabic" w:hAnsi="Simplified Arabic" w:cs="Simplified Arabic"/>
          <w:lang w:eastAsia="ar-SA"/>
        </w:rPr>
      </w:pPr>
      <w:r w:rsidRPr="00DB32BE">
        <w:rPr>
          <w:rFonts w:ascii="Simplified Arabic" w:hAnsi="Simplified Arabic" w:cs="Simplified Arabic"/>
          <w:rtl/>
          <w:lang w:eastAsia="ar-SA"/>
        </w:rPr>
        <w:t>تعديلات ثانوية على شروط العقد الخاصة ؛</w:t>
      </w:r>
    </w:p>
    <w:p w:rsidR="00000000" w:rsidRDefault="00DB32BE">
      <w:pPr>
        <w:numPr>
          <w:ilvl w:val="0"/>
          <w:numId w:val="293"/>
        </w:numPr>
        <w:tabs>
          <w:tab w:val="clear" w:pos="1286"/>
        </w:tabs>
        <w:bidi/>
        <w:spacing w:before="0" w:after="0"/>
        <w:ind w:left="1376" w:right="0" w:hanging="540"/>
        <w:rPr>
          <w:rFonts w:ascii="Simplified Arabic" w:hAnsi="Simplified Arabic" w:cs="Simplified Arabic"/>
          <w:lang w:eastAsia="ar-SA"/>
        </w:rPr>
      </w:pPr>
      <w:r w:rsidRPr="00DB32BE">
        <w:rPr>
          <w:rFonts w:ascii="Simplified Arabic" w:hAnsi="Simplified Arabic" w:cs="Simplified Arabic"/>
          <w:rtl/>
          <w:lang w:eastAsia="ar-SA"/>
        </w:rPr>
        <w:t>ترتيبات الدفع بما فيها الدفعة المقدمة؛</w:t>
      </w:r>
    </w:p>
    <w:p w:rsidR="00000000" w:rsidRDefault="00DB32BE">
      <w:pPr>
        <w:numPr>
          <w:ilvl w:val="0"/>
          <w:numId w:val="293"/>
        </w:numPr>
        <w:tabs>
          <w:tab w:val="clear" w:pos="1286"/>
        </w:tabs>
        <w:bidi/>
        <w:spacing w:before="0" w:after="0"/>
        <w:ind w:left="1376" w:right="0" w:hanging="540"/>
        <w:rPr>
          <w:rFonts w:ascii="Simplified Arabic" w:hAnsi="Simplified Arabic" w:cs="Simplified Arabic"/>
          <w:lang w:eastAsia="ar-SA"/>
        </w:rPr>
      </w:pPr>
      <w:r w:rsidRPr="00DB32BE">
        <w:rPr>
          <w:rFonts w:ascii="Simplified Arabic" w:hAnsi="Simplified Arabic" w:cs="Simplified Arabic" w:hint="eastAsia"/>
          <w:rtl/>
          <w:lang w:eastAsia="ar-SA"/>
        </w:rPr>
        <w:t>ملكية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الوثائق؛</w:t>
      </w:r>
    </w:p>
    <w:p w:rsidR="00000000" w:rsidRDefault="00DB32BE">
      <w:pPr>
        <w:numPr>
          <w:ilvl w:val="0"/>
          <w:numId w:val="293"/>
        </w:numPr>
        <w:tabs>
          <w:tab w:val="clear" w:pos="1286"/>
        </w:tabs>
        <w:bidi/>
        <w:spacing w:before="0" w:after="0"/>
        <w:ind w:left="1376" w:right="0" w:hanging="540"/>
        <w:rPr>
          <w:rFonts w:ascii="Simplified Arabic" w:hAnsi="Simplified Arabic" w:cs="Simplified Arabic"/>
          <w:lang w:eastAsia="ar-SA"/>
        </w:rPr>
      </w:pPr>
      <w:r w:rsidRPr="00DB32BE">
        <w:rPr>
          <w:rFonts w:ascii="Simplified Arabic" w:hAnsi="Simplified Arabic" w:cs="Simplified Arabic"/>
          <w:rtl/>
          <w:lang w:eastAsia="ar-SA"/>
        </w:rPr>
        <w:t xml:space="preserve">ترتيبات تحريك مصادر الاستشاري للبدء بتنفيذ المهمة؛ </w:t>
      </w:r>
    </w:p>
    <w:p w:rsidR="00000000" w:rsidRDefault="00DB32BE">
      <w:pPr>
        <w:numPr>
          <w:ilvl w:val="0"/>
          <w:numId w:val="293"/>
        </w:numPr>
        <w:tabs>
          <w:tab w:val="clear" w:pos="1286"/>
        </w:tabs>
        <w:bidi/>
        <w:spacing w:before="0" w:after="0"/>
        <w:ind w:left="1376" w:right="0" w:hanging="540"/>
        <w:rPr>
          <w:rFonts w:ascii="Simplified Arabic" w:hAnsi="Simplified Arabic" w:cs="Simplified Arabic"/>
          <w:lang w:eastAsia="ar-SA"/>
        </w:rPr>
      </w:pPr>
      <w:r w:rsidRPr="00DB32BE">
        <w:rPr>
          <w:rFonts w:ascii="Simplified Arabic" w:hAnsi="Simplified Arabic" w:cs="Simplified Arabic"/>
          <w:rtl/>
          <w:lang w:eastAsia="ar-SA"/>
        </w:rPr>
        <w:t>الموافقة على الجداول الزمنية لإكمال المهمة آخذة بالاعتبار أية تغييرات تطلبها الجهة المستفيدة؛</w:t>
      </w:r>
    </w:p>
    <w:p w:rsidR="00000000" w:rsidRDefault="00DB32BE">
      <w:pPr>
        <w:numPr>
          <w:ilvl w:val="0"/>
          <w:numId w:val="301"/>
        </w:numPr>
        <w:tabs>
          <w:tab w:val="clear" w:pos="1286"/>
        </w:tabs>
        <w:bidi/>
        <w:spacing w:before="0" w:after="0"/>
        <w:ind w:left="1376" w:right="0" w:hanging="540"/>
        <w:rPr>
          <w:rFonts w:ascii="Simplified Arabic" w:hAnsi="Simplified Arabic" w:cs="Simplified Arabic"/>
          <w:lang w:eastAsia="ar-SA"/>
        </w:rPr>
      </w:pPr>
      <w:r w:rsidRPr="00DB32BE">
        <w:rPr>
          <w:rFonts w:ascii="Simplified Arabic" w:hAnsi="Simplified Arabic" w:cs="Simplified Arabic"/>
          <w:rtl/>
          <w:lang w:eastAsia="ar-SA"/>
        </w:rPr>
        <w:t>المنهجية و/أو خطة العمل؛</w:t>
      </w:r>
    </w:p>
    <w:p w:rsidR="00000000" w:rsidRDefault="00DB32BE">
      <w:pPr>
        <w:numPr>
          <w:ilvl w:val="0"/>
          <w:numId w:val="301"/>
        </w:numPr>
        <w:tabs>
          <w:tab w:val="clear" w:pos="1286"/>
        </w:tabs>
        <w:bidi/>
        <w:spacing w:before="0" w:after="0"/>
        <w:ind w:left="1376" w:right="0" w:hanging="540"/>
        <w:rPr>
          <w:rFonts w:ascii="Simplified Arabic" w:hAnsi="Simplified Arabic" w:cs="Simplified Arabic"/>
          <w:lang w:eastAsia="ar-SA"/>
        </w:rPr>
      </w:pPr>
      <w:r w:rsidRPr="00DB32BE">
        <w:rPr>
          <w:rFonts w:ascii="Simplified Arabic" w:hAnsi="Simplified Arabic" w:cs="Simplified Arabic" w:hint="eastAsia"/>
          <w:rtl/>
          <w:lang w:eastAsia="ar-SA"/>
        </w:rPr>
        <w:t>البيانات،</w:t>
      </w:r>
      <w:r w:rsidRPr="00DB32BE">
        <w:rPr>
          <w:rFonts w:ascii="Simplified Arabic" w:hAnsi="Simplified Arabic" w:cs="Simplified Arabic"/>
          <w:rtl/>
          <w:lang w:eastAsia="ar-SA"/>
        </w:rPr>
        <w:t xml:space="preserve"> التسهيلات، الخدمات والعاملين النظراء المقدمة من قبل العميل؛ </w:t>
      </w:r>
    </w:p>
    <w:p w:rsidR="00000000" w:rsidRDefault="00DB32BE">
      <w:pPr>
        <w:numPr>
          <w:ilvl w:val="0"/>
          <w:numId w:val="301"/>
        </w:numPr>
        <w:tabs>
          <w:tab w:val="clear" w:pos="1286"/>
        </w:tabs>
        <w:bidi/>
        <w:spacing w:before="0" w:after="0"/>
        <w:ind w:left="1376" w:right="0" w:hanging="540"/>
        <w:rPr>
          <w:rFonts w:ascii="Simplified Arabic" w:hAnsi="Simplified Arabic" w:cs="Simplified Arabic"/>
          <w:lang w:eastAsia="ar-SA"/>
        </w:rPr>
      </w:pPr>
      <w:r w:rsidRPr="00DB32BE">
        <w:rPr>
          <w:rFonts w:ascii="Simplified Arabic" w:hAnsi="Simplified Arabic" w:cs="Simplified Arabic"/>
          <w:rtl/>
          <w:lang w:eastAsia="ar-SA"/>
        </w:rPr>
        <w:t xml:space="preserve">توضيح التفاصيل التي لم تكن واضحة أو التي يمكن إتمامها في وقت العطاء؛ </w:t>
      </w:r>
    </w:p>
    <w:p w:rsidR="00000000" w:rsidRDefault="00DB32BE">
      <w:pPr>
        <w:numPr>
          <w:ilvl w:val="0"/>
          <w:numId w:val="301"/>
        </w:numPr>
        <w:tabs>
          <w:tab w:val="clear" w:pos="1286"/>
        </w:tabs>
        <w:bidi/>
        <w:spacing w:before="0" w:after="120"/>
        <w:ind w:left="1376" w:right="0" w:hanging="540"/>
        <w:rPr>
          <w:rFonts w:ascii="Simplified Arabic" w:hAnsi="Simplified Arabic" w:cs="Simplified Arabic"/>
          <w:lang w:eastAsia="ar-SA"/>
        </w:rPr>
      </w:pPr>
      <w:r w:rsidRPr="00DB32BE">
        <w:rPr>
          <w:rFonts w:ascii="Simplified Arabic" w:hAnsi="Simplified Arabic" w:cs="Simplified Arabic"/>
          <w:rtl/>
          <w:lang w:eastAsia="ar-SA"/>
        </w:rPr>
        <w:t>المسؤولية الضريبية للمرشح في العراق</w:t>
      </w:r>
      <w:r w:rsidRPr="00DB32BE">
        <w:rPr>
          <w:rFonts w:ascii="Simplified Arabic" w:hAnsi="Simplified Arabic" w:cs="Simplified Arabic"/>
          <w:sz w:val="24"/>
          <w:szCs w:val="24"/>
          <w:rtl/>
          <w:lang w:eastAsia="ar-SA"/>
        </w:rPr>
        <w:t>.</w:t>
      </w:r>
    </w:p>
    <w:p w:rsidR="00000000" w:rsidRDefault="008779C2">
      <w:pPr>
        <w:bidi/>
        <w:spacing w:before="0" w:after="0"/>
        <w:ind w:left="926" w:hanging="540"/>
        <w:rPr>
          <w:rFonts w:ascii="Simplified Arabic" w:hAnsi="Simplified Arabic" w:cs="Simplified Arabic"/>
          <w:rtl/>
          <w:lang w:eastAsia="ar-SA"/>
        </w:rPr>
      </w:pPr>
      <w:r>
        <w:rPr>
          <w:rFonts w:ascii="Simplified Arabic" w:hAnsi="Simplified Arabic" w:cs="Simplified Arabic" w:hint="cs"/>
          <w:rtl/>
          <w:lang w:eastAsia="ar-SA"/>
        </w:rPr>
        <w:t>2.</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يجب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عدم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استخدام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المفاوضات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للأغراض</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التالية</w:t>
      </w:r>
      <w:r w:rsidR="00DB32BE" w:rsidRPr="00DB32BE">
        <w:rPr>
          <w:rFonts w:ascii="Simplified Arabic" w:hAnsi="Simplified Arabic" w:cs="Simplified Arabic"/>
          <w:rtl/>
          <w:lang w:eastAsia="ar-SA"/>
        </w:rPr>
        <w:t>:</w:t>
      </w:r>
    </w:p>
    <w:p w:rsidR="00000000" w:rsidRDefault="00DB32BE">
      <w:pPr>
        <w:numPr>
          <w:ilvl w:val="0"/>
          <w:numId w:val="302"/>
        </w:numPr>
        <w:tabs>
          <w:tab w:val="clear" w:pos="1286"/>
        </w:tabs>
        <w:bidi/>
        <w:spacing w:before="0" w:after="0"/>
        <w:ind w:left="1376" w:right="0" w:hanging="540"/>
        <w:rPr>
          <w:rFonts w:ascii="Simplified Arabic" w:hAnsi="Simplified Arabic" w:cs="Simplified Arabic"/>
          <w:lang w:eastAsia="ar-SA"/>
        </w:rPr>
      </w:pPr>
      <w:r w:rsidRPr="00DB32BE">
        <w:rPr>
          <w:rFonts w:ascii="Simplified Arabic" w:hAnsi="Simplified Arabic" w:cs="Simplified Arabic"/>
          <w:rtl/>
          <w:lang w:eastAsia="ar-SA"/>
        </w:rPr>
        <w:t>تغيير الجودة الفنية أو تفاصيل المتطلبات بشكل جوهري، بما في ذلك مهام، مسؤوليات وأداء الاستشاري؛</w:t>
      </w:r>
    </w:p>
    <w:p w:rsidR="00000000" w:rsidRDefault="00DB32BE">
      <w:pPr>
        <w:numPr>
          <w:ilvl w:val="0"/>
          <w:numId w:val="302"/>
        </w:numPr>
        <w:tabs>
          <w:tab w:val="clear" w:pos="1286"/>
        </w:tabs>
        <w:bidi/>
        <w:spacing w:before="0" w:after="0"/>
        <w:ind w:left="1376" w:right="0" w:hanging="540"/>
        <w:rPr>
          <w:rFonts w:ascii="Simplified Arabic" w:hAnsi="Simplified Arabic" w:cs="Simplified Arabic"/>
          <w:lang w:eastAsia="ar-SA"/>
        </w:rPr>
      </w:pPr>
      <w:r w:rsidRPr="00DB32BE">
        <w:rPr>
          <w:rFonts w:ascii="Simplified Arabic" w:hAnsi="Simplified Arabic" w:cs="Simplified Arabic"/>
          <w:rtl/>
          <w:lang w:eastAsia="ar-SA"/>
        </w:rPr>
        <w:t>تعديلشروط العقد المحددة في وثيقة طلب ال</w:t>
      </w:r>
      <w:r w:rsidR="004D6F26">
        <w:rPr>
          <w:rFonts w:ascii="Simplified Arabic" w:hAnsi="Simplified Arabic" w:cs="Simplified Arabic"/>
          <w:rtl/>
          <w:lang w:eastAsia="ar-SA"/>
        </w:rPr>
        <w:t>عطاءات</w:t>
      </w:r>
      <w:r w:rsidRPr="00DB32BE">
        <w:rPr>
          <w:rFonts w:ascii="Simplified Arabic" w:hAnsi="Simplified Arabic" w:cs="Simplified Arabic"/>
          <w:rtl/>
          <w:lang w:eastAsia="ar-SA"/>
        </w:rPr>
        <w:t xml:space="preserve"> بشكل جوهري؛ </w:t>
      </w:r>
    </w:p>
    <w:p w:rsidR="00000000" w:rsidRDefault="00DB32BE">
      <w:pPr>
        <w:numPr>
          <w:ilvl w:val="0"/>
          <w:numId w:val="302"/>
        </w:numPr>
        <w:tabs>
          <w:tab w:val="clear" w:pos="1286"/>
        </w:tabs>
        <w:bidi/>
        <w:spacing w:before="0" w:after="0"/>
        <w:ind w:left="1376" w:right="0" w:hanging="540"/>
        <w:rPr>
          <w:rFonts w:ascii="Simplified Arabic" w:hAnsi="Simplified Arabic" w:cs="Simplified Arabic"/>
          <w:lang w:eastAsia="ar-SA"/>
        </w:rPr>
      </w:pPr>
      <w:r w:rsidRPr="00DB32BE">
        <w:rPr>
          <w:rFonts w:ascii="Simplified Arabic" w:hAnsi="Simplified Arabic" w:cs="Simplified Arabic"/>
          <w:rtl/>
          <w:lang w:eastAsia="ar-SA"/>
        </w:rPr>
        <w:t>تخفيض أسعار الوحدات أو النفقات المستردة (باستثناء أسلوب ال</w:t>
      </w:r>
      <w:r w:rsidRPr="00DB32BE">
        <w:rPr>
          <w:rFonts w:ascii="Simplified Arabic" w:hAnsi="Simplified Arabic" w:cs="Simplified Arabic" w:hint="eastAsia"/>
          <w:rtl/>
          <w:lang w:eastAsia="ar-SA"/>
        </w:rPr>
        <w:t>تعاقد</w:t>
      </w:r>
      <w:r w:rsidRPr="00DB32BE">
        <w:rPr>
          <w:rFonts w:ascii="Simplified Arabic" w:hAnsi="Simplified Arabic" w:cs="Simplified Arabic"/>
          <w:rtl/>
          <w:lang w:eastAsia="ar-SA"/>
        </w:rPr>
        <w:t xml:space="preserve"> باستخدام الاختيار على أساس الجودة وأسلوب العطاء الواحد)؛</w:t>
      </w:r>
    </w:p>
    <w:p w:rsidR="00000000" w:rsidRDefault="00DB32BE">
      <w:pPr>
        <w:numPr>
          <w:ilvl w:val="0"/>
          <w:numId w:val="302"/>
        </w:numPr>
        <w:tabs>
          <w:tab w:val="clear" w:pos="1286"/>
        </w:tabs>
        <w:bidi/>
        <w:spacing w:before="0" w:after="0"/>
        <w:ind w:left="1376" w:right="0" w:hanging="540"/>
        <w:rPr>
          <w:rFonts w:ascii="Simplified Arabic" w:hAnsi="Simplified Arabic" w:cs="Simplified Arabic"/>
          <w:lang w:eastAsia="ar-SA"/>
        </w:rPr>
      </w:pPr>
      <w:r w:rsidRPr="00DB32BE">
        <w:rPr>
          <w:rFonts w:ascii="Simplified Arabic" w:hAnsi="Simplified Arabic" w:cs="Simplified Arabic"/>
          <w:rtl/>
          <w:lang w:eastAsia="ar-SA"/>
        </w:rPr>
        <w:t>تخفيض مدخلات العمل لتوافق الميزانية فقط؛</w:t>
      </w:r>
    </w:p>
    <w:p w:rsidR="00000000" w:rsidRDefault="00DB32BE">
      <w:pPr>
        <w:numPr>
          <w:ilvl w:val="0"/>
          <w:numId w:val="302"/>
        </w:numPr>
        <w:tabs>
          <w:tab w:val="clear" w:pos="1286"/>
        </w:tabs>
        <w:bidi/>
        <w:spacing w:before="0" w:after="120"/>
        <w:ind w:left="1376" w:right="0" w:hanging="540"/>
        <w:rPr>
          <w:rFonts w:ascii="Simplified Arabic" w:hAnsi="Simplified Arabic" w:cs="Simplified Arabic"/>
          <w:rtl/>
          <w:lang w:eastAsia="ar-SA"/>
        </w:rPr>
      </w:pPr>
      <w:r w:rsidRPr="00DB32BE">
        <w:rPr>
          <w:rFonts w:ascii="Simplified Arabic" w:hAnsi="Simplified Arabic" w:cs="Simplified Arabic"/>
          <w:rtl/>
          <w:lang w:eastAsia="ar-SA"/>
        </w:rPr>
        <w:t>التعديل الجوهري لأي بند قد شكل عاملا حاسما أو فاصلا في تقييم ال</w:t>
      </w:r>
      <w:r w:rsidR="004D6F26">
        <w:rPr>
          <w:rFonts w:ascii="Simplified Arabic" w:hAnsi="Simplified Arabic" w:cs="Simplified Arabic"/>
          <w:rtl/>
          <w:lang w:eastAsia="ar-SA"/>
        </w:rPr>
        <w:t>عطاءات</w:t>
      </w:r>
      <w:r w:rsidRPr="00DB32BE">
        <w:rPr>
          <w:rFonts w:ascii="Simplified Arabic" w:hAnsi="Simplified Arabic" w:cs="Simplified Arabic"/>
          <w:rtl/>
          <w:lang w:eastAsia="ar-SA"/>
        </w:rPr>
        <w:t>.</w:t>
      </w:r>
    </w:p>
    <w:p w:rsidR="00000000" w:rsidRDefault="008779C2">
      <w:pPr>
        <w:bidi/>
        <w:spacing w:before="0" w:after="120"/>
        <w:ind w:left="926" w:hanging="540"/>
        <w:rPr>
          <w:rFonts w:ascii="Simplified Arabic" w:hAnsi="Simplified Arabic" w:cs="Simplified Arabic"/>
          <w:rtl/>
          <w:lang w:eastAsia="ar-SA"/>
        </w:rPr>
      </w:pPr>
      <w:r>
        <w:rPr>
          <w:rFonts w:ascii="Simplified Arabic" w:hAnsi="Simplified Arabic" w:cs="Simplified Arabic" w:hint="cs"/>
          <w:rtl/>
          <w:lang w:eastAsia="ar-SA"/>
        </w:rPr>
        <w:t>3.</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 xml:space="preserve">يجب عدم السماح للاستشاري باستبدال الموظفين الرئيسيين إلا إذا اتفقت لجنة التقييم والتحليل والاستشاري على أن حالات التأخر في عملية الاختيار أو التغييرات في شروط المرجعية أو ظروف أخرى يتعذر تجنبها استدعت ذلك. </w:t>
      </w:r>
    </w:p>
    <w:p w:rsidR="00000000" w:rsidRDefault="00E37157">
      <w:pPr>
        <w:bidi/>
        <w:spacing w:before="0" w:after="0"/>
        <w:ind w:left="29" w:firstLine="0"/>
        <w:rPr>
          <w:rFonts w:ascii="Simplified Arabic" w:hAnsi="Simplified Arabic" w:cs="Simplified Arabic"/>
          <w:b/>
          <w:bCs/>
          <w:rtl/>
          <w:lang w:eastAsia="ar-SA"/>
        </w:rPr>
      </w:pPr>
      <w:r>
        <w:rPr>
          <w:rFonts w:ascii="Simplified Arabic" w:hAnsi="Simplified Arabic" w:cs="Simplified Arabic" w:hint="cs"/>
          <w:b/>
          <w:bCs/>
          <w:rtl/>
          <w:lang w:eastAsia="ar-SA"/>
        </w:rPr>
        <w:t>5.16</w:t>
      </w:r>
      <w:r>
        <w:rPr>
          <w:rFonts w:ascii="Simplified Arabic" w:hAnsi="Simplified Arabic" w:cs="Simplified Arabic" w:hint="cs"/>
          <w:b/>
          <w:bCs/>
          <w:rtl/>
          <w:lang w:eastAsia="ar-SA"/>
        </w:rPr>
        <w:tab/>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الموافقات</w:t>
      </w:r>
      <w:r w:rsidR="00DB32BE" w:rsidRPr="00DB32BE">
        <w:rPr>
          <w:rFonts w:ascii="Simplified Arabic" w:hAnsi="Simplified Arabic" w:cs="Simplified Arabic"/>
          <w:b/>
          <w:bCs/>
          <w:rtl/>
          <w:lang w:eastAsia="ar-SA"/>
        </w:rPr>
        <w:t xml:space="preserve"> </w:t>
      </w:r>
      <w:r w:rsidR="00DB32BE" w:rsidRPr="00DB32BE">
        <w:rPr>
          <w:rFonts w:ascii="Simplified Arabic" w:hAnsi="Simplified Arabic" w:cs="Simplified Arabic" w:hint="eastAsia"/>
          <w:b/>
          <w:bCs/>
          <w:rtl/>
          <w:lang w:eastAsia="ar-SA"/>
        </w:rPr>
        <w:t>المطلوبة</w:t>
      </w:r>
    </w:p>
    <w:p w:rsidR="00000000" w:rsidRDefault="00DB32BE">
      <w:pPr>
        <w:bidi/>
        <w:spacing w:before="0" w:after="0"/>
        <w:ind w:left="986" w:hanging="360"/>
        <w:rPr>
          <w:rFonts w:ascii="Simplified Arabic" w:hAnsi="Simplified Arabic" w:cs="Simplified Arabic"/>
          <w:rtl/>
          <w:lang w:eastAsia="ar-SA"/>
        </w:rPr>
      </w:pPr>
      <w:r w:rsidRPr="00DB32BE">
        <w:rPr>
          <w:rFonts w:ascii="Simplified Arabic" w:hAnsi="Simplified Arabic" w:cs="Simplified Arabic" w:hint="eastAsia"/>
          <w:rtl/>
          <w:lang w:eastAsia="ar-SA"/>
        </w:rPr>
        <w:t>تكون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لجنة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الدراسة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والتحليل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مسؤولة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عن</w:t>
      </w:r>
      <w:r w:rsidRPr="00DB32BE">
        <w:rPr>
          <w:rFonts w:ascii="Simplified Arabic" w:hAnsi="Simplified Arabic" w:cs="Simplified Arabic"/>
          <w:rtl/>
          <w:lang w:eastAsia="ar-SA"/>
        </w:rPr>
        <w:t>:</w:t>
      </w:r>
    </w:p>
    <w:p w:rsidR="00000000" w:rsidRDefault="00DB32BE">
      <w:pPr>
        <w:numPr>
          <w:ilvl w:val="0"/>
          <w:numId w:val="303"/>
        </w:numPr>
        <w:tabs>
          <w:tab w:val="clear" w:pos="1286"/>
        </w:tabs>
        <w:bidi/>
        <w:spacing w:before="0" w:after="0"/>
        <w:ind w:left="1106" w:right="0" w:hanging="480"/>
        <w:rPr>
          <w:rFonts w:ascii="Simplified Arabic" w:hAnsi="Simplified Arabic" w:cs="Simplified Arabic"/>
          <w:rtl/>
        </w:rPr>
      </w:pPr>
      <w:r w:rsidRPr="00DB32BE">
        <w:rPr>
          <w:rFonts w:ascii="Simplified Arabic" w:hAnsi="Simplified Arabic" w:cs="Simplified Arabic"/>
          <w:rtl/>
          <w:lang w:eastAsia="ar-SA"/>
        </w:rPr>
        <w:t>الحصول</w:t>
      </w:r>
      <w:r w:rsidRPr="00DB32BE">
        <w:rPr>
          <w:rFonts w:ascii="Simplified Arabic" w:hAnsi="Simplified Arabic" w:cs="Simplified Arabic"/>
          <w:rtl/>
        </w:rPr>
        <w:t xml:space="preserve"> على موافقة الجهات المعنية؛</w:t>
      </w:r>
    </w:p>
    <w:p w:rsidR="00000000" w:rsidRDefault="00DB32BE">
      <w:pPr>
        <w:numPr>
          <w:ilvl w:val="0"/>
          <w:numId w:val="303"/>
        </w:numPr>
        <w:tabs>
          <w:tab w:val="clear" w:pos="1286"/>
        </w:tabs>
        <w:bidi/>
        <w:spacing w:before="0" w:after="120"/>
        <w:ind w:left="1106" w:right="0" w:hanging="480"/>
        <w:rPr>
          <w:rFonts w:ascii="Simplified Arabic" w:hAnsi="Simplified Arabic" w:cs="Simplified Arabic"/>
          <w:rtl/>
        </w:rPr>
      </w:pPr>
      <w:r w:rsidRPr="00DB32BE">
        <w:rPr>
          <w:rFonts w:ascii="Simplified Arabic" w:hAnsi="Simplified Arabic" w:cs="Simplified Arabic"/>
          <w:rtl/>
        </w:rPr>
        <w:t>تقديم تقرير نهائي عن نتائج المفاوضات والتوصيات الناتجة قبل إحالة</w:t>
      </w:r>
      <w:r w:rsidR="00806BE6">
        <w:rPr>
          <w:rFonts w:ascii="Simplified Arabic" w:hAnsi="Simplified Arabic" w:cs="Simplified Arabic" w:hint="cs"/>
          <w:rtl/>
        </w:rPr>
        <w:t xml:space="preserve"> </w:t>
      </w:r>
      <w:r w:rsidRPr="00DB32BE">
        <w:rPr>
          <w:rFonts w:ascii="Simplified Arabic" w:hAnsi="Simplified Arabic" w:cs="Simplified Arabic"/>
          <w:rtl/>
        </w:rPr>
        <w:t>العقد أو قبل الالتزام مع أي متعاقد.</w:t>
      </w:r>
    </w:p>
    <w:p w:rsidR="00000000" w:rsidRDefault="00E37157">
      <w:pPr>
        <w:bidi/>
        <w:spacing w:before="0" w:after="0"/>
        <w:ind w:left="29" w:firstLine="0"/>
        <w:rPr>
          <w:rFonts w:ascii="Simplified Arabic" w:hAnsi="Simplified Arabic" w:cs="Simplified Arabic"/>
          <w:b/>
          <w:bCs/>
          <w:rtl/>
          <w:lang w:eastAsia="ar-SA"/>
        </w:rPr>
      </w:pPr>
      <w:r>
        <w:rPr>
          <w:rFonts w:ascii="Simplified Arabic" w:hAnsi="Simplified Arabic" w:cs="Simplified Arabic" w:hint="cs"/>
          <w:b/>
          <w:bCs/>
          <w:rtl/>
          <w:lang w:eastAsia="ar-SA"/>
        </w:rPr>
        <w:t>6.16</w:t>
      </w:r>
      <w:r>
        <w:rPr>
          <w:rFonts w:ascii="Simplified Arabic" w:hAnsi="Simplified Arabic" w:cs="Simplified Arabic" w:hint="cs"/>
          <w:b/>
          <w:bCs/>
          <w:rtl/>
          <w:lang w:eastAsia="ar-SA"/>
        </w:rPr>
        <w:tab/>
      </w:r>
      <w:r>
        <w:rPr>
          <w:rFonts w:ascii="Simplified Arabic" w:hAnsi="Simplified Arabic" w:cs="Simplified Arabic" w:hint="cs"/>
          <w:b/>
          <w:bCs/>
          <w:rtl/>
          <w:lang w:eastAsia="ar-SA"/>
        </w:rPr>
        <w:tab/>
      </w:r>
      <w:bookmarkStart w:id="28" w:name="_Toc329711247"/>
      <w:r w:rsidR="00DB32BE" w:rsidRPr="00DB32BE">
        <w:rPr>
          <w:rFonts w:ascii="Simplified Arabic" w:hAnsi="Simplified Arabic" w:cs="Simplified Arabic" w:hint="eastAsia"/>
          <w:b/>
          <w:bCs/>
          <w:rtl/>
          <w:lang w:eastAsia="ar-SA"/>
        </w:rPr>
        <w:t>الوثائق</w:t>
      </w:r>
      <w:r w:rsidR="00DB32BE" w:rsidRPr="00DB32BE">
        <w:rPr>
          <w:rFonts w:ascii="Simplified Arabic" w:hAnsi="Simplified Arabic" w:cs="Simplified Arabic"/>
          <w:b/>
          <w:bCs/>
          <w:rtl/>
          <w:lang w:eastAsia="ar-SA"/>
        </w:rPr>
        <w:t xml:space="preserve"> </w:t>
      </w:r>
      <w:r w:rsidR="00DB32BE" w:rsidRPr="00DB32BE">
        <w:rPr>
          <w:rFonts w:ascii="Simplified Arabic" w:hAnsi="Simplified Arabic" w:cs="Simplified Arabic" w:hint="eastAsia"/>
          <w:b/>
          <w:bCs/>
          <w:rtl/>
          <w:lang w:eastAsia="ar-SA"/>
        </w:rPr>
        <w:t>المطلوبة</w:t>
      </w:r>
      <w:bookmarkEnd w:id="28"/>
    </w:p>
    <w:p w:rsidR="00000000" w:rsidRDefault="00806BE6">
      <w:pPr>
        <w:bidi/>
        <w:spacing w:before="0" w:after="0"/>
        <w:ind w:left="926" w:hanging="540"/>
        <w:rPr>
          <w:rFonts w:ascii="Simplified Arabic" w:hAnsi="Simplified Arabic" w:cs="Simplified Arabic"/>
          <w:rtl/>
        </w:rPr>
      </w:pPr>
      <w:r>
        <w:rPr>
          <w:rFonts w:ascii="Simplified Arabic" w:hAnsi="Simplified Arabic" w:cs="Simplified Arabic" w:hint="cs"/>
          <w:rtl/>
        </w:rPr>
        <w:t>1.</w:t>
      </w:r>
      <w:r w:rsidR="00DB32BE" w:rsidRPr="00DB32BE">
        <w:rPr>
          <w:rFonts w:ascii="Simplified Arabic" w:hAnsi="Simplified Arabic" w:cs="Simplified Arabic"/>
          <w:rtl/>
        </w:rPr>
        <w:t xml:space="preserve">   </w:t>
      </w:r>
      <w:r>
        <w:rPr>
          <w:rFonts w:ascii="Simplified Arabic" w:hAnsi="Simplified Arabic" w:cs="Simplified Arabic" w:hint="cs"/>
          <w:rtl/>
        </w:rPr>
        <w:tab/>
      </w:r>
      <w:r w:rsidR="00DB32BE" w:rsidRPr="00DB32BE">
        <w:rPr>
          <w:rFonts w:ascii="Simplified Arabic" w:hAnsi="Simplified Arabic" w:cs="Simplified Arabic"/>
          <w:rtl/>
        </w:rPr>
        <w:t xml:space="preserve">يجب أن يكون سجل أية مفاوضات مكتمل ومحفوظ في ملف العقد. ويجب أن يتضمن هذا السجل، كحد أدنى، ما يلي: </w:t>
      </w:r>
    </w:p>
    <w:p w:rsidR="00000000" w:rsidRDefault="00DB32BE">
      <w:pPr>
        <w:numPr>
          <w:ilvl w:val="0"/>
          <w:numId w:val="289"/>
        </w:numPr>
        <w:tabs>
          <w:tab w:val="clear" w:pos="1286"/>
        </w:tabs>
        <w:bidi/>
        <w:spacing w:before="0" w:after="0"/>
        <w:ind w:right="0" w:hanging="540"/>
        <w:rPr>
          <w:rFonts w:ascii="Simplified Arabic" w:hAnsi="Simplified Arabic" w:cs="Simplified Arabic"/>
        </w:rPr>
      </w:pPr>
      <w:r w:rsidRPr="00DB32BE">
        <w:rPr>
          <w:rFonts w:ascii="Simplified Arabic" w:hAnsi="Simplified Arabic" w:cs="Simplified Arabic"/>
          <w:rtl/>
        </w:rPr>
        <w:t xml:space="preserve">اسم المرشح الذي تم إجراء المفاوضات معه وأسماء ممثلي المرشح؛ </w:t>
      </w:r>
    </w:p>
    <w:p w:rsidR="00000000" w:rsidRDefault="00DB32BE">
      <w:pPr>
        <w:numPr>
          <w:ilvl w:val="0"/>
          <w:numId w:val="289"/>
        </w:numPr>
        <w:tabs>
          <w:tab w:val="clear" w:pos="1286"/>
        </w:tabs>
        <w:bidi/>
        <w:spacing w:before="0" w:after="0"/>
        <w:ind w:right="0" w:hanging="540"/>
        <w:rPr>
          <w:rFonts w:ascii="Simplified Arabic" w:hAnsi="Simplified Arabic" w:cs="Simplified Arabic"/>
        </w:rPr>
      </w:pPr>
      <w:r w:rsidRPr="00DB32BE">
        <w:rPr>
          <w:rFonts w:ascii="Simplified Arabic" w:hAnsi="Simplified Arabic" w:cs="Simplified Arabic"/>
          <w:rtl/>
        </w:rPr>
        <w:t>أسماء كافة الموظفين الذين شاركوا في المفاوضات؛</w:t>
      </w:r>
    </w:p>
    <w:p w:rsidR="00000000" w:rsidRDefault="00DB32BE">
      <w:pPr>
        <w:numPr>
          <w:ilvl w:val="0"/>
          <w:numId w:val="289"/>
        </w:numPr>
        <w:tabs>
          <w:tab w:val="clear" w:pos="1286"/>
        </w:tabs>
        <w:bidi/>
        <w:spacing w:before="0" w:after="0"/>
        <w:ind w:right="0" w:hanging="540"/>
        <w:rPr>
          <w:rFonts w:ascii="Simplified Arabic" w:hAnsi="Simplified Arabic" w:cs="Simplified Arabic"/>
        </w:rPr>
      </w:pPr>
      <w:r w:rsidRPr="00DB32BE">
        <w:rPr>
          <w:rFonts w:ascii="Simplified Arabic" w:hAnsi="Simplified Arabic" w:cs="Simplified Arabic"/>
          <w:rtl/>
        </w:rPr>
        <w:t xml:space="preserve">زمان وتاريخ ومكان المفاوضات؛ </w:t>
      </w:r>
    </w:p>
    <w:p w:rsidR="00000000" w:rsidRDefault="00DB32BE">
      <w:pPr>
        <w:numPr>
          <w:ilvl w:val="0"/>
          <w:numId w:val="289"/>
        </w:numPr>
        <w:tabs>
          <w:tab w:val="clear" w:pos="1286"/>
        </w:tabs>
        <w:bidi/>
        <w:spacing w:before="0" w:after="0"/>
        <w:ind w:right="0" w:hanging="540"/>
        <w:rPr>
          <w:rFonts w:ascii="Simplified Arabic" w:hAnsi="Simplified Arabic" w:cs="Simplified Arabic"/>
        </w:rPr>
      </w:pPr>
      <w:r w:rsidRPr="00DB32BE">
        <w:rPr>
          <w:rFonts w:ascii="Simplified Arabic" w:hAnsi="Simplified Arabic" w:cs="Simplified Arabic"/>
          <w:rtl/>
        </w:rPr>
        <w:t>المجالات التي خضعت للتفاوض والنقاط أو الطلبات الرئيسية التي قدمها كل طرف؛</w:t>
      </w:r>
    </w:p>
    <w:p w:rsidR="00000000" w:rsidRDefault="00DB32BE">
      <w:pPr>
        <w:numPr>
          <w:ilvl w:val="0"/>
          <w:numId w:val="289"/>
        </w:numPr>
        <w:tabs>
          <w:tab w:val="clear" w:pos="1286"/>
        </w:tabs>
        <w:bidi/>
        <w:spacing w:before="0" w:after="0"/>
        <w:ind w:right="0" w:hanging="540"/>
        <w:rPr>
          <w:rFonts w:ascii="Simplified Arabic" w:hAnsi="Simplified Arabic" w:cs="Simplified Arabic"/>
        </w:rPr>
      </w:pPr>
      <w:r w:rsidRPr="00DB32BE">
        <w:rPr>
          <w:rFonts w:ascii="Simplified Arabic" w:hAnsi="Simplified Arabic" w:cs="Simplified Arabic"/>
          <w:rtl/>
        </w:rPr>
        <w:t xml:space="preserve">الاتفاقية النهائية التي تم التوصل إليها في كل مجالات التفاوض؛ </w:t>
      </w:r>
    </w:p>
    <w:p w:rsidR="00000000" w:rsidRDefault="00DB32BE">
      <w:pPr>
        <w:numPr>
          <w:ilvl w:val="0"/>
          <w:numId w:val="289"/>
        </w:numPr>
        <w:tabs>
          <w:tab w:val="clear" w:pos="1286"/>
        </w:tabs>
        <w:bidi/>
        <w:spacing w:before="0" w:after="120"/>
        <w:ind w:right="0" w:hanging="540"/>
        <w:rPr>
          <w:rFonts w:ascii="Simplified Arabic" w:hAnsi="Simplified Arabic" w:cs="Simplified Arabic"/>
          <w:rtl/>
        </w:rPr>
      </w:pPr>
      <w:r w:rsidRPr="00DB32BE">
        <w:rPr>
          <w:rFonts w:ascii="Simplified Arabic" w:hAnsi="Simplified Arabic" w:cs="Simplified Arabic"/>
          <w:rtl/>
        </w:rPr>
        <w:t xml:space="preserve">أية نقاط لم يتم التوصل إلى اتفاق بشأنها أو التي تتطلب مزيداً من القرارات. </w:t>
      </w:r>
    </w:p>
    <w:p w:rsidR="00000000" w:rsidRDefault="00806BE6">
      <w:pPr>
        <w:bidi/>
        <w:spacing w:before="0" w:after="120"/>
        <w:ind w:left="926" w:hanging="540"/>
        <w:rPr>
          <w:rFonts w:ascii="Simplified Arabic" w:hAnsi="Simplified Arabic" w:cs="Simplified Arabic"/>
          <w:rtl/>
          <w:lang w:eastAsia="ar-SA"/>
        </w:rPr>
      </w:pPr>
      <w:r>
        <w:rPr>
          <w:rFonts w:ascii="Simplified Arabic" w:hAnsi="Simplified Arabic" w:cs="Simplified Arabic" w:hint="cs"/>
          <w:rtl/>
          <w:lang w:eastAsia="ar-SA"/>
        </w:rPr>
        <w:t>2.</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يجب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يتم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توقيع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سجل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المفاوضات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قبل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كافة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الموظفين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الذين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شاركوا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فيها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كما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يجب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الاحتفاظ</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ملف</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بأية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مراسلات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أو</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معلومات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تتعلق</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بالمفاوضات،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بما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ذلك</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كتب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دعوة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المرشحين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للتفاوض</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وتحضيرات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اللجنة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للتفاوض</w:t>
      </w:r>
      <w:r w:rsidR="00DB32BE" w:rsidRPr="00DB32BE">
        <w:rPr>
          <w:rFonts w:ascii="Simplified Arabic" w:hAnsi="Simplified Arabic" w:cs="Simplified Arabic"/>
          <w:rtl/>
          <w:lang w:eastAsia="ar-SA"/>
        </w:rPr>
        <w:t>.</w:t>
      </w:r>
    </w:p>
    <w:p w:rsidR="003A1BAA" w:rsidRPr="000D33FA" w:rsidRDefault="00DB32BE" w:rsidP="003A1BAA">
      <w:pPr>
        <w:bidi/>
        <w:spacing w:before="0" w:after="120"/>
        <w:ind w:left="656" w:hanging="656"/>
        <w:jc w:val="left"/>
        <w:rPr>
          <w:rFonts w:ascii="Simplified Arabic" w:hAnsi="Simplified Arabic" w:cs="Simplified Arabic"/>
          <w:rtl/>
          <w:lang w:eastAsia="ar-SA"/>
        </w:rPr>
      </w:pPr>
      <w:r w:rsidRPr="00DB32BE">
        <w:rPr>
          <w:rFonts w:ascii="Simplified Arabic" w:hAnsi="Simplified Arabic" w:cs="Simplified Arabic"/>
          <w:rtl/>
          <w:lang w:eastAsia="ar-SA"/>
        </w:rPr>
        <w:tab/>
      </w:r>
    </w:p>
    <w:p w:rsidR="00102488" w:rsidRPr="000D33FA" w:rsidRDefault="00102488" w:rsidP="00C50C9A">
      <w:pPr>
        <w:bidi/>
        <w:spacing w:before="0" w:after="120"/>
        <w:ind w:left="656" w:hanging="656"/>
        <w:jc w:val="left"/>
        <w:rPr>
          <w:rFonts w:ascii="Simplified Arabic" w:hAnsi="Simplified Arabic" w:cs="Simplified Arabic"/>
          <w:rtl/>
          <w:lang w:eastAsia="ar-SA"/>
        </w:rPr>
      </w:pPr>
    </w:p>
    <w:p w:rsidR="00102488" w:rsidRPr="000D33FA" w:rsidRDefault="00102488" w:rsidP="00C50C9A">
      <w:pPr>
        <w:bidi/>
        <w:spacing w:before="0" w:after="120"/>
        <w:ind w:left="656" w:hanging="656"/>
        <w:jc w:val="left"/>
        <w:rPr>
          <w:rFonts w:ascii="Simplified Arabic" w:hAnsi="Simplified Arabic" w:cs="Simplified Arabic"/>
          <w:rtl/>
          <w:lang w:eastAsia="ar-SA"/>
        </w:rPr>
      </w:pPr>
    </w:p>
    <w:p w:rsidR="00102488" w:rsidRPr="000D33FA" w:rsidRDefault="00102488" w:rsidP="00C50C9A">
      <w:pPr>
        <w:bidi/>
        <w:spacing w:before="0" w:after="120"/>
        <w:ind w:left="656" w:hanging="656"/>
        <w:jc w:val="left"/>
        <w:rPr>
          <w:rFonts w:ascii="Simplified Arabic" w:hAnsi="Simplified Arabic" w:cs="Simplified Arabic"/>
          <w:rtl/>
          <w:lang w:eastAsia="ar-SA"/>
        </w:rPr>
      </w:pPr>
    </w:p>
    <w:p w:rsidR="00102488" w:rsidRPr="000D33FA" w:rsidRDefault="00102488" w:rsidP="00C50C9A">
      <w:pPr>
        <w:bidi/>
        <w:spacing w:before="0" w:after="120"/>
        <w:ind w:left="656" w:hanging="656"/>
        <w:jc w:val="left"/>
        <w:rPr>
          <w:rFonts w:ascii="Simplified Arabic" w:hAnsi="Simplified Arabic" w:cs="Simplified Arabic"/>
          <w:rtl/>
          <w:lang w:eastAsia="ar-SA"/>
        </w:rPr>
      </w:pPr>
    </w:p>
    <w:p w:rsidR="00102488" w:rsidRPr="000D33FA" w:rsidRDefault="00102488" w:rsidP="00C50C9A">
      <w:pPr>
        <w:bidi/>
        <w:spacing w:before="0" w:after="120"/>
        <w:ind w:left="656" w:hanging="656"/>
        <w:jc w:val="left"/>
        <w:rPr>
          <w:rFonts w:ascii="Simplified Arabic" w:hAnsi="Simplified Arabic" w:cs="Simplified Arabic"/>
          <w:rtl/>
          <w:lang w:eastAsia="ar-SA"/>
        </w:rPr>
      </w:pPr>
    </w:p>
    <w:p w:rsidR="00102488" w:rsidRPr="000D33FA" w:rsidRDefault="00102488" w:rsidP="00C50C9A">
      <w:pPr>
        <w:bidi/>
        <w:spacing w:before="0" w:after="120"/>
        <w:ind w:left="656" w:hanging="656"/>
        <w:jc w:val="left"/>
        <w:rPr>
          <w:rFonts w:ascii="Simplified Arabic" w:hAnsi="Simplified Arabic" w:cs="Simplified Arabic"/>
          <w:rtl/>
          <w:lang w:eastAsia="ar-SA"/>
        </w:rPr>
      </w:pPr>
    </w:p>
    <w:p w:rsidR="00102488" w:rsidRPr="000D33FA" w:rsidRDefault="00102488" w:rsidP="00C50C9A">
      <w:pPr>
        <w:bidi/>
        <w:spacing w:before="0" w:after="120"/>
        <w:ind w:left="656" w:hanging="656"/>
        <w:jc w:val="left"/>
        <w:rPr>
          <w:rFonts w:ascii="Simplified Arabic" w:hAnsi="Simplified Arabic" w:cs="Simplified Arabic"/>
          <w:rtl/>
          <w:lang w:eastAsia="ar-SA"/>
        </w:rPr>
      </w:pPr>
    </w:p>
    <w:p w:rsidR="00102488" w:rsidRPr="000D33FA" w:rsidRDefault="00102488" w:rsidP="00C50C9A">
      <w:pPr>
        <w:bidi/>
        <w:spacing w:before="0" w:after="120"/>
        <w:ind w:left="656" w:hanging="656"/>
        <w:jc w:val="left"/>
        <w:rPr>
          <w:rFonts w:ascii="Simplified Arabic" w:hAnsi="Simplified Arabic" w:cs="Simplified Arabic"/>
          <w:rtl/>
          <w:lang w:eastAsia="ar-SA"/>
        </w:rPr>
      </w:pPr>
    </w:p>
    <w:p w:rsidR="00102488" w:rsidRPr="000D33FA" w:rsidRDefault="00102488" w:rsidP="00C50C9A">
      <w:pPr>
        <w:bidi/>
        <w:spacing w:before="0" w:after="120"/>
        <w:ind w:left="656" w:hanging="656"/>
        <w:jc w:val="left"/>
        <w:rPr>
          <w:rFonts w:ascii="Simplified Arabic" w:hAnsi="Simplified Arabic" w:cs="Simplified Arabic"/>
          <w:rtl/>
          <w:lang w:eastAsia="ar-SA"/>
        </w:rPr>
      </w:pPr>
    </w:p>
    <w:p w:rsidR="00102488" w:rsidRPr="000D33FA" w:rsidRDefault="00102488" w:rsidP="00C50C9A">
      <w:pPr>
        <w:bidi/>
        <w:spacing w:before="0" w:after="120"/>
        <w:ind w:left="656" w:hanging="656"/>
        <w:jc w:val="left"/>
        <w:rPr>
          <w:rFonts w:ascii="Simplified Arabic" w:hAnsi="Simplified Arabic" w:cs="Simplified Arabic"/>
          <w:rtl/>
          <w:lang w:eastAsia="ar-SA"/>
        </w:rPr>
      </w:pPr>
    </w:p>
    <w:p w:rsidR="00102488" w:rsidRPr="000D33FA" w:rsidRDefault="00102488" w:rsidP="00C50C9A">
      <w:pPr>
        <w:bidi/>
        <w:spacing w:before="0" w:after="120"/>
        <w:ind w:left="656" w:hanging="656"/>
        <w:jc w:val="left"/>
        <w:rPr>
          <w:rFonts w:ascii="Simplified Arabic" w:hAnsi="Simplified Arabic" w:cs="Simplified Arabic"/>
          <w:rtl/>
          <w:lang w:eastAsia="ar-SA"/>
        </w:rPr>
      </w:pPr>
    </w:p>
    <w:p w:rsidR="00102488" w:rsidRPr="000D33FA" w:rsidRDefault="00102488" w:rsidP="00C50C9A">
      <w:pPr>
        <w:bidi/>
        <w:spacing w:before="0" w:after="120"/>
        <w:ind w:left="656" w:hanging="656"/>
        <w:jc w:val="left"/>
        <w:rPr>
          <w:rFonts w:ascii="Simplified Arabic" w:hAnsi="Simplified Arabic" w:cs="Simplified Arabic"/>
          <w:rtl/>
          <w:lang w:eastAsia="ar-SA"/>
        </w:rPr>
      </w:pPr>
    </w:p>
    <w:p w:rsidR="00102488" w:rsidRPr="000D33FA" w:rsidRDefault="00102488" w:rsidP="00C50C9A">
      <w:pPr>
        <w:bidi/>
        <w:spacing w:before="0" w:after="120"/>
        <w:ind w:left="656" w:hanging="656"/>
        <w:jc w:val="left"/>
        <w:rPr>
          <w:rFonts w:ascii="Simplified Arabic" w:hAnsi="Simplified Arabic" w:cs="Simplified Arabic"/>
          <w:lang w:eastAsia="ar-SA"/>
        </w:rPr>
      </w:pPr>
    </w:p>
    <w:p w:rsidR="00D21C00" w:rsidRPr="000D33FA" w:rsidRDefault="00D21C00" w:rsidP="006D19E2">
      <w:pPr>
        <w:bidi/>
        <w:spacing w:before="0" w:after="120"/>
        <w:ind w:left="656" w:hanging="656"/>
        <w:jc w:val="left"/>
        <w:rPr>
          <w:rFonts w:ascii="Simplified Arabic" w:hAnsi="Simplified Arabic" w:cs="Simplified Arabic"/>
          <w:rtl/>
          <w:lang w:eastAsia="ar-SA"/>
        </w:rPr>
      </w:pPr>
    </w:p>
    <w:p w:rsidR="00102488" w:rsidRPr="000D33FA" w:rsidRDefault="00102488" w:rsidP="00C50C9A">
      <w:pPr>
        <w:bidi/>
        <w:spacing w:before="0" w:after="120"/>
        <w:ind w:left="656" w:hanging="656"/>
        <w:jc w:val="left"/>
        <w:rPr>
          <w:rFonts w:ascii="Simplified Arabic" w:hAnsi="Simplified Arabic" w:cs="Simplified Arabic"/>
          <w:rtl/>
          <w:lang w:eastAsia="ar-SA"/>
        </w:rPr>
      </w:pPr>
    </w:p>
    <w:p w:rsidR="00065D74" w:rsidRDefault="00065D74">
      <w:pPr>
        <w:spacing w:before="0" w:after="0"/>
        <w:ind w:firstLine="0"/>
        <w:jc w:val="left"/>
        <w:rPr>
          <w:rFonts w:ascii="Simplified Arabic" w:hAnsi="Simplified Arabic" w:cs="Simplified Arabic"/>
          <w:b/>
          <w:bCs/>
          <w:i/>
          <w:iCs/>
          <w:u w:val="single"/>
          <w:rtl/>
        </w:rPr>
      </w:pPr>
    </w:p>
    <w:p w:rsidR="00065D74" w:rsidRDefault="00065D74">
      <w:pPr>
        <w:spacing w:before="0" w:after="0"/>
        <w:ind w:firstLine="0"/>
        <w:jc w:val="left"/>
        <w:rPr>
          <w:rFonts w:ascii="Simplified Arabic" w:hAnsi="Simplified Arabic" w:cs="Simplified Arabic"/>
          <w:b/>
          <w:bCs/>
          <w:i/>
          <w:iCs/>
          <w:u w:val="single"/>
          <w:rtl/>
        </w:rPr>
      </w:pPr>
      <w:r>
        <w:rPr>
          <w:rFonts w:ascii="Simplified Arabic" w:hAnsi="Simplified Arabic" w:cs="Simplified Arabic"/>
          <w:b/>
          <w:bCs/>
          <w:i/>
          <w:iCs/>
          <w:u w:val="single"/>
          <w:rtl/>
        </w:rPr>
        <w:br w:type="page"/>
      </w:r>
    </w:p>
    <w:p w:rsidR="00000000" w:rsidRDefault="00DB32BE">
      <w:pPr>
        <w:bidi/>
        <w:spacing w:before="120" w:after="120"/>
        <w:ind w:firstLine="0"/>
        <w:jc w:val="center"/>
        <w:rPr>
          <w:rFonts w:ascii="Simplified Arabic" w:hAnsi="Simplified Arabic" w:cs="Simplified Arabic"/>
          <w:b/>
          <w:bCs/>
          <w:i/>
          <w:iCs/>
          <w:u w:val="single"/>
          <w:rtl/>
        </w:rPr>
      </w:pPr>
      <w:r w:rsidRPr="00DB32BE">
        <w:rPr>
          <w:rFonts w:ascii="Simplified Arabic" w:hAnsi="Simplified Arabic" w:cs="Simplified Arabic"/>
          <w:b/>
          <w:bCs/>
          <w:i/>
          <w:iCs/>
          <w:u w:val="single"/>
          <w:rtl/>
        </w:rPr>
        <w:t xml:space="preserve">المرحلة </w:t>
      </w:r>
      <w:r w:rsidRPr="00DB32BE">
        <w:rPr>
          <w:rFonts w:ascii="Simplified Arabic" w:hAnsi="Simplified Arabic" w:cs="Simplified Arabic" w:hint="eastAsia"/>
          <w:b/>
          <w:bCs/>
          <w:i/>
          <w:iCs/>
          <w:u w:val="single"/>
          <w:rtl/>
        </w:rPr>
        <w:t>الس</w:t>
      </w:r>
      <w:r w:rsidR="00065D74">
        <w:rPr>
          <w:rFonts w:ascii="Simplified Arabic" w:hAnsi="Simplified Arabic" w:cs="Simplified Arabic" w:hint="cs"/>
          <w:b/>
          <w:bCs/>
          <w:i/>
          <w:iCs/>
          <w:u w:val="single"/>
          <w:rtl/>
        </w:rPr>
        <w:t>ابع</w:t>
      </w:r>
      <w:r w:rsidRPr="00DB32BE">
        <w:rPr>
          <w:rFonts w:ascii="Simplified Arabic" w:hAnsi="Simplified Arabic" w:cs="Simplified Arabic" w:hint="eastAsia"/>
          <w:b/>
          <w:bCs/>
          <w:i/>
          <w:iCs/>
          <w:u w:val="single"/>
          <w:rtl/>
        </w:rPr>
        <w:t>ة</w:t>
      </w:r>
      <w:r w:rsidRPr="00DB32BE">
        <w:rPr>
          <w:rFonts w:ascii="Simplified Arabic" w:hAnsi="Simplified Arabic" w:cs="Simplified Arabic"/>
          <w:b/>
          <w:bCs/>
          <w:i/>
          <w:iCs/>
          <w:u w:val="single"/>
          <w:rtl/>
        </w:rPr>
        <w:t xml:space="preserve"> </w:t>
      </w:r>
      <w:r w:rsidRPr="00DB32BE">
        <w:rPr>
          <w:rFonts w:ascii="Simplified Arabic" w:hAnsi="Simplified Arabic" w:cs="Simplified Arabic" w:hint="eastAsia"/>
          <w:b/>
          <w:bCs/>
          <w:i/>
          <w:iCs/>
          <w:u w:val="single"/>
          <w:rtl/>
        </w:rPr>
        <w:t>عشرة</w:t>
      </w:r>
      <w:r w:rsidRPr="00DB32BE">
        <w:rPr>
          <w:rFonts w:ascii="Simplified Arabic" w:hAnsi="Simplified Arabic" w:cs="Simplified Arabic"/>
          <w:b/>
          <w:bCs/>
          <w:i/>
          <w:iCs/>
          <w:u w:val="single"/>
          <w:rtl/>
        </w:rPr>
        <w:t>-</w:t>
      </w:r>
      <w:r w:rsidRPr="00DB32BE">
        <w:rPr>
          <w:rFonts w:ascii="Simplified Arabic" w:hAnsi="Simplified Arabic" w:cs="Simplified Arabic"/>
          <w:b/>
          <w:bCs/>
          <w:i/>
          <w:iCs/>
          <w:u w:val="single"/>
          <w:rtl/>
        </w:rPr>
        <w:tab/>
      </w:r>
      <w:r w:rsidR="007773B1">
        <w:rPr>
          <w:rFonts w:ascii="Simplified Arabic" w:hAnsi="Simplified Arabic" w:cs="Simplified Arabic" w:hint="cs"/>
          <w:b/>
          <w:bCs/>
          <w:i/>
          <w:iCs/>
          <w:u w:val="single"/>
          <w:rtl/>
        </w:rPr>
        <w:tab/>
      </w:r>
      <w:r w:rsidRPr="00DB32BE">
        <w:rPr>
          <w:rFonts w:ascii="Simplified Arabic" w:hAnsi="Simplified Arabic" w:cs="Simplified Arabic"/>
          <w:b/>
          <w:bCs/>
          <w:i/>
          <w:iCs/>
          <w:u w:val="single"/>
          <w:rtl/>
        </w:rPr>
        <w:t>عطاء المرحلتين</w:t>
      </w:r>
    </w:p>
    <w:p w:rsidR="00000000" w:rsidRDefault="00065D74">
      <w:pPr>
        <w:bidi/>
        <w:spacing w:before="0" w:after="0"/>
        <w:ind w:left="29" w:firstLine="0"/>
        <w:jc w:val="lowKashida"/>
        <w:rPr>
          <w:rFonts w:ascii="Simplified Arabic" w:hAnsi="Simplified Arabic" w:cs="Simplified Arabic"/>
          <w:b/>
          <w:bCs/>
          <w:rtl/>
          <w:lang w:eastAsia="ar-SA"/>
        </w:rPr>
      </w:pPr>
      <w:r>
        <w:rPr>
          <w:rFonts w:ascii="Simplified Arabic" w:hAnsi="Simplified Arabic" w:cs="Simplified Arabic" w:hint="cs"/>
          <w:b/>
          <w:bCs/>
          <w:rtl/>
          <w:lang w:eastAsia="ar-SA"/>
        </w:rPr>
        <w:t>1.17</w:t>
      </w:r>
      <w:r w:rsidR="00DB32BE" w:rsidRPr="00DB32BE">
        <w:rPr>
          <w:rFonts w:ascii="Simplified Arabic" w:hAnsi="Simplified Arabic" w:cs="Simplified Arabic"/>
          <w:b/>
          <w:bCs/>
          <w:rtl/>
          <w:lang w:eastAsia="ar-SA"/>
        </w:rPr>
        <w:t xml:space="preserve"> </w:t>
      </w:r>
      <w:r w:rsidR="00D45810">
        <w:rPr>
          <w:rFonts w:ascii="Simplified Arabic" w:hAnsi="Simplified Arabic" w:cs="Simplified Arabic" w:hint="cs"/>
          <w:b/>
          <w:bCs/>
          <w:rtl/>
          <w:lang w:eastAsia="ar-SA"/>
        </w:rPr>
        <w:tab/>
      </w:r>
      <w:r w:rsidR="00D45810">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مقدمة</w:t>
      </w:r>
    </w:p>
    <w:p w:rsidR="00D83AE0" w:rsidRPr="00D83AE0" w:rsidRDefault="00DB32BE">
      <w:pPr>
        <w:bidi/>
        <w:spacing w:before="0" w:after="0"/>
        <w:ind w:firstLine="0"/>
        <w:rPr>
          <w:rFonts w:ascii="Simplified Arabic" w:hAnsi="Simplified Arabic" w:cs="Simplified Arabic"/>
          <w:rtl/>
          <w:lang w:eastAsia="ar-SA"/>
        </w:rPr>
      </w:pPr>
      <w:r w:rsidRPr="00DB32BE">
        <w:rPr>
          <w:rFonts w:ascii="Simplified Arabic" w:hAnsi="Simplified Arabic" w:cs="Simplified Arabic" w:hint="eastAsia"/>
          <w:rtl/>
          <w:lang w:eastAsia="ar-SA"/>
        </w:rPr>
        <w:t>يقدم</w:t>
      </w:r>
      <w:r w:rsidRPr="00DB32BE">
        <w:rPr>
          <w:rFonts w:ascii="Simplified Arabic" w:hAnsi="Simplified Arabic" w:cs="Simplified Arabic"/>
          <w:rtl/>
          <w:lang w:eastAsia="ar-SA"/>
        </w:rPr>
        <w:t xml:space="preserve"> هذا الجزء من الدليل إرشاد حول إجراءات عطاء المرحلتين للسلع، الأشغال والخدمات غير الاستشارية. إن إجراء عطاء المرحلتين مشابه في نواح</w:t>
      </w:r>
      <w:r w:rsidR="00D45810">
        <w:rPr>
          <w:rFonts w:ascii="Simplified Arabic" w:hAnsi="Simplified Arabic" w:cs="Simplified Arabic" w:hint="cs"/>
          <w:rtl/>
          <w:lang w:eastAsia="ar-SA"/>
        </w:rPr>
        <w:t>ٍ</w:t>
      </w:r>
      <w:r w:rsidRPr="00DB32BE">
        <w:rPr>
          <w:rFonts w:ascii="Simplified Arabic" w:hAnsi="Simplified Arabic" w:cs="Simplified Arabic"/>
          <w:rtl/>
          <w:lang w:eastAsia="ar-SA"/>
        </w:rPr>
        <w:t xml:space="preserve"> كثيرة لعطاء المرحلة الواحدة، ويجب قراءة هذه المرحلة بالاقتران مع المراحل المعنية لعطاء المرحلة الواحدة. وتبين هذه المرحلة الاختلافات للعمليات المعنية التي يجب تطبيقها بتعديل عملية العطاء إلى عطاء المرحلتين.</w:t>
      </w:r>
      <w:r w:rsidR="00D45810">
        <w:rPr>
          <w:rFonts w:ascii="Simplified Arabic" w:hAnsi="Simplified Arabic" w:cs="Simplified Arabic" w:hint="cs"/>
          <w:rtl/>
          <w:lang w:eastAsia="ar-SA"/>
        </w:rPr>
        <w:t xml:space="preserve"> </w:t>
      </w:r>
      <w:r w:rsidRPr="00DB32BE">
        <w:rPr>
          <w:rFonts w:ascii="Simplified Arabic" w:hAnsi="Simplified Arabic" w:cs="Simplified Arabic"/>
          <w:rtl/>
          <w:lang w:eastAsia="ar-SA"/>
        </w:rPr>
        <w:t xml:space="preserve">تنطبق هذه المرحلة على أي أسلوب </w:t>
      </w:r>
      <w:r w:rsidRPr="00DB32BE">
        <w:rPr>
          <w:rFonts w:ascii="Simplified Arabic" w:hAnsi="Simplified Arabic" w:cs="Simplified Arabic" w:hint="eastAsia"/>
          <w:rtl/>
          <w:lang w:eastAsia="ar-SA"/>
        </w:rPr>
        <w:t>تعاقد</w:t>
      </w:r>
      <w:r w:rsidRPr="00DB32BE">
        <w:rPr>
          <w:rFonts w:ascii="Simplified Arabic" w:hAnsi="Simplified Arabic" w:cs="Simplified Arabic"/>
          <w:rtl/>
          <w:lang w:eastAsia="ar-SA"/>
        </w:rPr>
        <w:t xml:space="preserve"> يُتخذ فيه قرار باستخدام عملية عطاء المرحلتين كنوع من الاستثناء. </w:t>
      </w:r>
    </w:p>
    <w:p w:rsidR="00000000" w:rsidRDefault="00DB32BE">
      <w:pPr>
        <w:bidi/>
        <w:spacing w:before="120" w:after="0"/>
        <w:ind w:left="29" w:firstLine="0"/>
        <w:rPr>
          <w:rFonts w:ascii="Simplified Arabic" w:hAnsi="Simplified Arabic" w:cs="Simplified Arabic"/>
          <w:b/>
          <w:bCs/>
          <w:rtl/>
          <w:lang w:eastAsia="ar-SA"/>
        </w:rPr>
      </w:pPr>
      <w:r w:rsidRPr="00DB32BE">
        <w:rPr>
          <w:rFonts w:ascii="Simplified Arabic" w:hAnsi="Simplified Arabic" w:cs="Simplified Arabic"/>
          <w:b/>
          <w:bCs/>
          <w:rtl/>
          <w:lang w:eastAsia="ar-SA"/>
        </w:rPr>
        <w:t xml:space="preserve">2.17 </w:t>
      </w:r>
      <w:r w:rsidR="00D45810">
        <w:rPr>
          <w:rFonts w:ascii="Simplified Arabic" w:hAnsi="Simplified Arabic" w:cs="Simplified Arabic" w:hint="cs"/>
          <w:b/>
          <w:bCs/>
          <w:rtl/>
          <w:lang w:eastAsia="ar-SA"/>
        </w:rPr>
        <w:tab/>
      </w:r>
      <w:r w:rsidR="00D45810">
        <w:rPr>
          <w:rFonts w:ascii="Simplified Arabic" w:hAnsi="Simplified Arabic" w:cs="Simplified Arabic" w:hint="cs"/>
          <w:b/>
          <w:bCs/>
          <w:rtl/>
          <w:lang w:eastAsia="ar-SA"/>
        </w:rPr>
        <w:tab/>
      </w:r>
      <w:r w:rsidRPr="00DB32BE">
        <w:rPr>
          <w:rFonts w:ascii="Simplified Arabic" w:hAnsi="Simplified Arabic" w:cs="Simplified Arabic" w:hint="eastAsia"/>
          <w:b/>
          <w:bCs/>
          <w:rtl/>
          <w:lang w:eastAsia="ar-SA"/>
        </w:rPr>
        <w:t>الغاية</w:t>
      </w:r>
    </w:p>
    <w:p w:rsidR="00000000" w:rsidRDefault="00D45810">
      <w:pPr>
        <w:bidi/>
        <w:spacing w:before="0" w:after="0"/>
        <w:ind w:left="837" w:hanging="450"/>
        <w:rPr>
          <w:rFonts w:ascii="Simplified Arabic" w:hAnsi="Simplified Arabic" w:cs="Simplified Arabic"/>
          <w:rtl/>
          <w:lang w:eastAsia="ar-SA"/>
        </w:rPr>
      </w:pPr>
      <w:r>
        <w:rPr>
          <w:rFonts w:ascii="Simplified Arabic" w:hAnsi="Simplified Arabic" w:cs="Simplified Arabic" w:hint="cs"/>
          <w:rtl/>
          <w:lang w:eastAsia="ar-SA"/>
        </w:rPr>
        <w:t>1.</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يُستخدم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عطاء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المرحلتين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للسلع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أو</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الأشغال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أو</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الخدمات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يصعب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تحديدها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تماما</w:t>
      </w:r>
      <w:r>
        <w:rPr>
          <w:rFonts w:ascii="Simplified Arabic" w:hAnsi="Simplified Arabic" w:cs="Simplified Arabic" w:hint="cs"/>
          <w:rtl/>
          <w:lang w:eastAsia="ar-SA"/>
        </w:rPr>
        <w:t>ً</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بداية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عملية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التعاقد</w:t>
      </w:r>
      <w:r w:rsidR="00DB32BE" w:rsidRPr="00DB32BE">
        <w:rPr>
          <w:rFonts w:ascii="Simplified Arabic" w:hAnsi="Simplified Arabic" w:cs="Simplified Arabic"/>
          <w:rtl/>
          <w:lang w:eastAsia="ar-SA"/>
        </w:rPr>
        <w:t>، حيث يكون من المفيد للجهة المستفيدة أن تأخذ بعين الاعتبار الحلول الفنية المختلفة قبل إعداد متطلباتها والتي ممكن أن تكون متوفرة لدى مقدمي العطاءات.</w:t>
      </w:r>
    </w:p>
    <w:p w:rsidR="00D83AE0" w:rsidRPr="00D83AE0" w:rsidRDefault="00D45810">
      <w:pPr>
        <w:bidi/>
        <w:spacing w:before="0" w:after="0"/>
        <w:ind w:left="837" w:hanging="450"/>
        <w:rPr>
          <w:rFonts w:ascii="Simplified Arabic" w:hAnsi="Simplified Arabic" w:cs="Simplified Arabic"/>
          <w:rtl/>
          <w:lang w:eastAsia="ar-SA"/>
        </w:rPr>
      </w:pPr>
      <w:r>
        <w:rPr>
          <w:rFonts w:ascii="Simplified Arabic" w:hAnsi="Simplified Arabic" w:cs="Simplified Arabic" w:hint="cs"/>
          <w:rtl/>
          <w:lang w:eastAsia="ar-SA"/>
        </w:rPr>
        <w:t>2.</w:t>
      </w:r>
      <w:r w:rsidR="00DB32BE" w:rsidRPr="00DB32BE">
        <w:rPr>
          <w:rFonts w:ascii="Simplified Arabic" w:hAnsi="Simplified Arabic" w:cs="Simplified Arabic"/>
          <w:rtl/>
          <w:lang w:eastAsia="ar-SA"/>
        </w:rPr>
        <w:t xml:space="preserve">  </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مسؤوليات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إجراء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كل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خطوة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عملية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عطاء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المرحلتين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هي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نفسها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لعمليات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عطاءات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المرحلة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الواحدة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وهي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مبينة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كل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مرحلة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منفردة،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rPr>
        <w:t>ولرئيس</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جهة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التعاقد</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تعديل</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الكلفة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التخمينية</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إن</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تطلب</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الأمر</w:t>
      </w:r>
      <w:r w:rsidR="00DB32BE" w:rsidRPr="00DB32BE">
        <w:rPr>
          <w:rFonts w:ascii="Simplified Arabic" w:hAnsi="Simplified Arabic" w:cs="Simplified Arabic"/>
          <w:rtl/>
        </w:rPr>
        <w:t xml:space="preserve"> </w:t>
      </w:r>
      <w:r w:rsidR="00DB32BE" w:rsidRPr="00DB32BE">
        <w:rPr>
          <w:rFonts w:ascii="Simplified Arabic" w:hAnsi="Simplified Arabic" w:cs="Simplified Arabic" w:hint="eastAsia"/>
          <w:rtl/>
        </w:rPr>
        <w:t>ذلك</w:t>
      </w:r>
      <w:r w:rsidR="00DB32BE" w:rsidRPr="00DB32BE">
        <w:rPr>
          <w:rFonts w:ascii="Simplified Arabic" w:hAnsi="Simplified Arabic" w:cs="Simplified Arabic"/>
          <w:rtl/>
        </w:rPr>
        <w:t>.</w:t>
      </w:r>
    </w:p>
    <w:p w:rsidR="00000000" w:rsidRDefault="00DB32BE">
      <w:pPr>
        <w:bidi/>
        <w:spacing w:before="120" w:after="0"/>
        <w:ind w:left="29" w:firstLine="0"/>
        <w:rPr>
          <w:rFonts w:ascii="Simplified Arabic" w:hAnsi="Simplified Arabic" w:cs="Simplified Arabic"/>
          <w:b/>
          <w:bCs/>
          <w:rtl/>
          <w:lang w:eastAsia="ar-SA"/>
        </w:rPr>
      </w:pPr>
      <w:r w:rsidRPr="00DB32BE">
        <w:rPr>
          <w:rFonts w:ascii="Simplified Arabic" w:hAnsi="Simplified Arabic" w:cs="Simplified Arabic"/>
          <w:b/>
          <w:bCs/>
          <w:rtl/>
          <w:lang w:eastAsia="ar-SA"/>
        </w:rPr>
        <w:t>3.17</w:t>
      </w:r>
      <w:r w:rsidRPr="00DB32BE">
        <w:rPr>
          <w:rFonts w:ascii="Simplified Arabic" w:hAnsi="Simplified Arabic" w:cs="Simplified Arabic"/>
          <w:b/>
          <w:bCs/>
          <w:rtl/>
          <w:lang w:eastAsia="ar-SA"/>
        </w:rPr>
        <w:tab/>
      </w:r>
      <w:r w:rsidR="00D45810">
        <w:rPr>
          <w:rFonts w:ascii="Simplified Arabic" w:hAnsi="Simplified Arabic" w:cs="Simplified Arabic" w:hint="cs"/>
          <w:b/>
          <w:bCs/>
          <w:rtl/>
          <w:lang w:eastAsia="ar-SA"/>
        </w:rPr>
        <w:tab/>
      </w:r>
      <w:r w:rsidRPr="00DB32BE">
        <w:rPr>
          <w:rFonts w:ascii="Simplified Arabic" w:hAnsi="Simplified Arabic" w:cs="Simplified Arabic" w:hint="eastAsia"/>
          <w:b/>
          <w:bCs/>
          <w:rtl/>
          <w:lang w:eastAsia="ar-SA"/>
        </w:rPr>
        <w:t>الخطوات</w:t>
      </w:r>
    </w:p>
    <w:p w:rsidR="00000000" w:rsidRDefault="00F9467A">
      <w:pPr>
        <w:bidi/>
        <w:spacing w:before="0" w:after="0"/>
        <w:ind w:left="1022" w:hanging="547"/>
        <w:rPr>
          <w:rFonts w:ascii="Simplified Arabic" w:hAnsi="Simplified Arabic" w:cs="Simplified Arabic"/>
          <w:rtl/>
          <w:lang w:eastAsia="ar-SA"/>
        </w:rPr>
      </w:pPr>
      <w:r>
        <w:rPr>
          <w:rFonts w:ascii="Simplified Arabic" w:hAnsi="Simplified Arabic" w:cs="Simplified Arabic" w:hint="cs"/>
          <w:rtl/>
          <w:lang w:eastAsia="ar-SA"/>
        </w:rPr>
        <w:t>1.</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 xml:space="preserve">سوف تتم الإشارة إلى المراحل الأخرى التي تنطبق. وفي حال وجوب تطبيق أية مرحلة مع بعض التعديلات، تتم إحالتها إلى "الإرشادات العامة"، والتعديلات المناسبة مبينة أدناه. </w:t>
      </w:r>
    </w:p>
    <w:p w:rsidR="00000000" w:rsidRDefault="00F9467A">
      <w:pPr>
        <w:bidi/>
        <w:spacing w:before="0" w:after="0"/>
        <w:ind w:left="1022" w:hanging="547"/>
        <w:rPr>
          <w:rFonts w:ascii="Simplified Arabic" w:hAnsi="Simplified Arabic" w:cs="Simplified Arabic"/>
          <w:rtl/>
          <w:lang w:eastAsia="ar-SA"/>
        </w:rPr>
      </w:pPr>
      <w:r>
        <w:rPr>
          <w:rFonts w:ascii="Simplified Arabic" w:hAnsi="Simplified Arabic" w:cs="Simplified Arabic" w:hint="cs"/>
          <w:rtl/>
          <w:lang w:eastAsia="ar-SA"/>
        </w:rPr>
        <w:t>2.</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تقديم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متطلب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راجع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المرحلة</w:t>
      </w:r>
      <w:r w:rsidR="00DB32BE" w:rsidRPr="00DB32BE">
        <w:rPr>
          <w:rFonts w:ascii="Simplified Arabic" w:hAnsi="Simplified Arabic" w:cs="Simplified Arabic"/>
          <w:rtl/>
          <w:lang w:eastAsia="ar-SA"/>
        </w:rPr>
        <w:t xml:space="preserve"> 1 </w:t>
      </w:r>
      <w:r w:rsidR="00DB32BE" w:rsidRPr="00DB32BE">
        <w:rPr>
          <w:rFonts w:ascii="Simplified Arabic" w:hAnsi="Simplified Arabic" w:cs="Simplified Arabic" w:hint="eastAsia"/>
          <w:rtl/>
          <w:lang w:eastAsia="ar-SA"/>
        </w:rPr>
        <w:t>للإرشاد</w:t>
      </w:r>
      <w:r w:rsidR="00DB32BE" w:rsidRPr="00DB32BE">
        <w:rPr>
          <w:rFonts w:ascii="Simplified Arabic" w:hAnsi="Simplified Arabic" w:cs="Simplified Arabic"/>
          <w:rtl/>
          <w:lang w:eastAsia="ar-SA"/>
        </w:rPr>
        <w:t>.</w:t>
      </w:r>
    </w:p>
    <w:p w:rsidR="00000000" w:rsidRDefault="00F9467A">
      <w:pPr>
        <w:bidi/>
        <w:spacing w:before="0" w:after="0"/>
        <w:ind w:left="1022" w:hanging="547"/>
        <w:rPr>
          <w:rFonts w:ascii="Simplified Arabic" w:hAnsi="Simplified Arabic" w:cs="Simplified Arabic"/>
          <w:rtl/>
          <w:lang w:eastAsia="ar-SA"/>
        </w:rPr>
      </w:pPr>
      <w:r>
        <w:rPr>
          <w:rFonts w:ascii="Simplified Arabic" w:hAnsi="Simplified Arabic" w:cs="Simplified Arabic" w:hint="cs"/>
          <w:rtl/>
          <w:lang w:eastAsia="ar-SA"/>
        </w:rPr>
        <w:t>3.</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إعداد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وصف</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مبدئي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للسلع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أو</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الأشغال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أو</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الخدمات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w:t>
      </w:r>
      <w:r w:rsidR="00DB32BE" w:rsidRPr="00DB32BE">
        <w:rPr>
          <w:rFonts w:ascii="Simplified Arabic" w:hAnsi="Simplified Arabic" w:cs="Simplified Arabic"/>
          <w:rtl/>
          <w:lang w:eastAsia="ar-SA"/>
        </w:rPr>
        <w:t xml:space="preserve"> </w:t>
      </w:r>
      <w:r w:rsidR="00CC696C">
        <w:rPr>
          <w:rFonts w:ascii="Simplified Arabic" w:hAnsi="Simplified Arabic" w:cs="Simplified Arabic" w:hint="cs"/>
          <w:rtl/>
          <w:lang w:eastAsia="ar-SA"/>
        </w:rPr>
        <w:t>م</w:t>
      </w:r>
      <w:r w:rsidR="00DB32BE" w:rsidRPr="00DB32BE">
        <w:rPr>
          <w:rFonts w:ascii="Simplified Arabic" w:hAnsi="Simplified Arabic" w:cs="Simplified Arabic" w:hint="eastAsia"/>
          <w:rtl/>
          <w:lang w:eastAsia="ar-SA"/>
        </w:rPr>
        <w:t>راجع</w:t>
      </w:r>
      <w:r w:rsidR="00CC696C">
        <w:rPr>
          <w:rFonts w:ascii="Simplified Arabic" w:hAnsi="Simplified Arabic" w:cs="Simplified Arabic" w:hint="cs"/>
          <w:rtl/>
          <w:lang w:eastAsia="ar-SA"/>
        </w:rPr>
        <w:t>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المرحلة</w:t>
      </w:r>
      <w:r w:rsidR="00DB32BE" w:rsidRPr="00DB32BE">
        <w:rPr>
          <w:rFonts w:ascii="Simplified Arabic" w:hAnsi="Simplified Arabic" w:cs="Simplified Arabic"/>
          <w:rtl/>
          <w:lang w:eastAsia="ar-SA"/>
        </w:rPr>
        <w:t xml:space="preserve"> (</w:t>
      </w:r>
      <w:r>
        <w:rPr>
          <w:rFonts w:ascii="Simplified Arabic" w:hAnsi="Simplified Arabic" w:cs="Simplified Arabic" w:hint="cs"/>
          <w:rtl/>
          <w:lang w:eastAsia="ar-SA"/>
        </w:rPr>
        <w:t>1.2</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أو</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المرحلة</w:t>
      </w:r>
      <w:r w:rsidR="00DB32BE" w:rsidRPr="00DB32BE">
        <w:rPr>
          <w:rFonts w:ascii="Simplified Arabic" w:hAnsi="Simplified Arabic" w:cs="Simplified Arabic"/>
          <w:rtl/>
          <w:lang w:eastAsia="ar-SA"/>
        </w:rPr>
        <w:t xml:space="preserve"> (</w:t>
      </w:r>
      <w:r>
        <w:rPr>
          <w:rFonts w:ascii="Simplified Arabic" w:hAnsi="Simplified Arabic" w:cs="Simplified Arabic" w:hint="cs"/>
          <w:rtl/>
          <w:lang w:eastAsia="ar-SA"/>
        </w:rPr>
        <w:t>2.2</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أو</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المرحلة</w:t>
      </w:r>
      <w:r w:rsidR="00DB32BE" w:rsidRPr="00DB32BE">
        <w:rPr>
          <w:rFonts w:ascii="Simplified Arabic" w:hAnsi="Simplified Arabic" w:cs="Simplified Arabic"/>
          <w:rtl/>
          <w:lang w:eastAsia="ar-SA"/>
        </w:rPr>
        <w:t xml:space="preserve"> (</w:t>
      </w:r>
      <w:r>
        <w:rPr>
          <w:rFonts w:ascii="Simplified Arabic" w:hAnsi="Simplified Arabic" w:cs="Simplified Arabic" w:hint="cs"/>
          <w:rtl/>
          <w:lang w:eastAsia="ar-SA"/>
        </w:rPr>
        <w:t>3.2</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للإرشادات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العامة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ويجب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يركز</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الوصف</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أهداف</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التعاقد</w:t>
      </w:r>
      <w:r w:rsidR="00DB32BE" w:rsidRPr="00DB32BE">
        <w:rPr>
          <w:rFonts w:ascii="Simplified Arabic" w:hAnsi="Simplified Arabic" w:cs="Simplified Arabic"/>
          <w:rtl/>
          <w:lang w:eastAsia="ar-SA"/>
        </w:rPr>
        <w:t xml:space="preserve"> والأداء المطلوب من السلع أو الأشغال أو الخدمات لتمكين مقدمي العطاءات من تقديم حلول بديلة تفي بالأهداف والأداء المطلوب.</w:t>
      </w:r>
    </w:p>
    <w:p w:rsidR="00000000" w:rsidRDefault="00F9467A">
      <w:pPr>
        <w:bidi/>
        <w:spacing w:before="0" w:after="0"/>
        <w:ind w:left="1022" w:hanging="547"/>
        <w:rPr>
          <w:rFonts w:ascii="Simplified Arabic" w:hAnsi="Simplified Arabic" w:cs="Simplified Arabic"/>
          <w:rtl/>
          <w:lang w:eastAsia="ar-SA"/>
        </w:rPr>
      </w:pPr>
      <w:r>
        <w:rPr>
          <w:rFonts w:ascii="Simplified Arabic" w:hAnsi="Simplified Arabic" w:cs="Simplified Arabic" w:hint="cs"/>
          <w:rtl/>
          <w:lang w:eastAsia="ar-SA"/>
        </w:rPr>
        <w:t>4.</w:t>
      </w:r>
      <w:r w:rsidR="00DB32BE" w:rsidRPr="00DB32BE">
        <w:rPr>
          <w:rFonts w:ascii="Simplified Arabic" w:hAnsi="Simplified Arabic" w:cs="Simplified Arabic"/>
          <w:rtl/>
          <w:lang w:eastAsia="ar-SA"/>
        </w:rPr>
        <w:t xml:space="preserve">   </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اخت</w:t>
      </w:r>
      <w:r>
        <w:rPr>
          <w:rFonts w:ascii="Simplified Arabic" w:hAnsi="Simplified Arabic" w:cs="Simplified Arabic" w:hint="cs"/>
          <w:rtl/>
          <w:lang w:eastAsia="ar-SA"/>
        </w:rPr>
        <w:t>يا</w:t>
      </w:r>
      <w:r w:rsidR="00DB32BE" w:rsidRPr="00DB32BE">
        <w:rPr>
          <w:rFonts w:ascii="Simplified Arabic" w:hAnsi="Simplified Arabic" w:cs="Simplified Arabic" w:hint="eastAsia"/>
          <w:rtl/>
          <w:lang w:eastAsia="ar-SA"/>
        </w:rPr>
        <w:t>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أسلوب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التعاقد</w:t>
      </w:r>
      <w:r w:rsidR="00DB32BE" w:rsidRPr="00DB32BE">
        <w:rPr>
          <w:rFonts w:ascii="Simplified Arabic" w:hAnsi="Simplified Arabic" w:cs="Simplified Arabic"/>
          <w:rtl/>
          <w:lang w:eastAsia="ar-SA"/>
        </w:rPr>
        <w:t>، واتخ</w:t>
      </w:r>
      <w:r>
        <w:rPr>
          <w:rFonts w:ascii="Simplified Arabic" w:hAnsi="Simplified Arabic" w:cs="Simplified Arabic" w:hint="cs"/>
          <w:rtl/>
          <w:lang w:eastAsia="ar-SA"/>
        </w:rPr>
        <w:t>ا</w:t>
      </w:r>
      <w:r w:rsidR="00DB32BE" w:rsidRPr="00DB32BE">
        <w:rPr>
          <w:rFonts w:ascii="Simplified Arabic" w:hAnsi="Simplified Arabic" w:cs="Simplified Arabic"/>
          <w:rtl/>
          <w:lang w:eastAsia="ar-SA"/>
        </w:rPr>
        <w:t xml:space="preserve">ذ </w:t>
      </w:r>
      <w:r>
        <w:rPr>
          <w:rFonts w:ascii="Simplified Arabic" w:hAnsi="Simplified Arabic" w:cs="Simplified Arabic" w:hint="cs"/>
          <w:rtl/>
          <w:lang w:eastAsia="ar-SA"/>
        </w:rPr>
        <w:t>ال</w:t>
      </w:r>
      <w:r w:rsidR="00DB32BE" w:rsidRPr="00DB32BE">
        <w:rPr>
          <w:rFonts w:ascii="Simplified Arabic" w:hAnsi="Simplified Arabic" w:cs="Simplified Arabic"/>
          <w:rtl/>
          <w:lang w:eastAsia="ar-SA"/>
        </w:rPr>
        <w:t>قرار فيما إذا كان يجب استخدام العطاءات التنافسية الدولية أم العطاءات الدولية المحدودة وضع خطة لل</w:t>
      </w:r>
      <w:r w:rsidR="00DB32BE" w:rsidRPr="00DB32BE">
        <w:rPr>
          <w:rFonts w:ascii="Simplified Arabic" w:hAnsi="Simplified Arabic" w:cs="Simplified Arabic" w:hint="eastAsia"/>
          <w:rtl/>
          <w:lang w:eastAsia="ar-SA"/>
        </w:rPr>
        <w:t>تعاقد</w:t>
      </w:r>
      <w:r w:rsidR="00DB32BE" w:rsidRPr="00DB32BE">
        <w:rPr>
          <w:rFonts w:ascii="Simplified Arabic" w:hAnsi="Simplified Arabic" w:cs="Simplified Arabic"/>
          <w:rtl/>
          <w:lang w:eastAsia="ar-SA"/>
        </w:rPr>
        <w:t xml:space="preserve"> – راجع المرحلة 3 للإرشاد. </w:t>
      </w:r>
    </w:p>
    <w:p w:rsidR="00000000" w:rsidRDefault="008906C3">
      <w:pPr>
        <w:bidi/>
        <w:spacing w:before="0" w:after="0"/>
        <w:ind w:left="1022" w:hanging="547"/>
        <w:rPr>
          <w:rFonts w:ascii="Simplified Arabic" w:hAnsi="Simplified Arabic" w:cs="Simplified Arabic"/>
          <w:rtl/>
          <w:lang w:eastAsia="ar-SA"/>
        </w:rPr>
      </w:pPr>
      <w:r>
        <w:rPr>
          <w:rFonts w:ascii="Simplified Arabic" w:hAnsi="Simplified Arabic" w:cs="Simplified Arabic" w:hint="cs"/>
          <w:rtl/>
          <w:lang w:eastAsia="ar-SA"/>
        </w:rPr>
        <w:t>5.</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 xml:space="preserve">إجراء تأهيل مسبق، وإعداد إعلان دعوة لتقديم عطاء أو إعداد قائمة مختصرة بالاعتماد على نوع العطاء، فيما إذا كان عطاء تنافسيا دوليا بتأهيل مسبق أم عطاء تنافسيا دوليا دون تأهيل مسبق أم عطاء دوليا محدودا - </w:t>
      </w:r>
      <w:r w:rsidR="00CC696C">
        <w:rPr>
          <w:rFonts w:ascii="Simplified Arabic" w:hAnsi="Simplified Arabic" w:cs="Simplified Arabic" w:hint="cs"/>
          <w:rtl/>
          <w:lang w:eastAsia="ar-SA"/>
        </w:rPr>
        <w:t>م</w:t>
      </w:r>
      <w:r w:rsidR="00DB32BE" w:rsidRPr="00DB32BE">
        <w:rPr>
          <w:rFonts w:ascii="Simplified Arabic" w:hAnsi="Simplified Arabic" w:cs="Simplified Arabic"/>
          <w:rtl/>
          <w:lang w:eastAsia="ar-SA"/>
        </w:rPr>
        <w:t>راجع</w:t>
      </w:r>
      <w:r w:rsidR="00CC696C">
        <w:rPr>
          <w:rFonts w:ascii="Simplified Arabic" w:hAnsi="Simplified Arabic" w:cs="Simplified Arabic" w:hint="cs"/>
          <w:rtl/>
          <w:lang w:eastAsia="ar-SA"/>
        </w:rPr>
        <w:t>ة</w:t>
      </w:r>
      <w:r w:rsidR="00DB32BE" w:rsidRPr="00DB32BE">
        <w:rPr>
          <w:rFonts w:ascii="Simplified Arabic" w:hAnsi="Simplified Arabic" w:cs="Simplified Arabic"/>
          <w:rtl/>
          <w:lang w:eastAsia="ar-SA"/>
        </w:rPr>
        <w:t xml:space="preserve"> المرحلة (</w:t>
      </w:r>
      <w:r>
        <w:rPr>
          <w:rFonts w:ascii="Simplified Arabic" w:hAnsi="Simplified Arabic" w:cs="Simplified Arabic" w:hint="cs"/>
          <w:rtl/>
          <w:lang w:eastAsia="ar-SA"/>
        </w:rPr>
        <w:t>1.4</w:t>
      </w:r>
      <w:r w:rsidR="00DB32BE" w:rsidRPr="00DB32BE">
        <w:rPr>
          <w:rFonts w:ascii="Simplified Arabic" w:hAnsi="Simplified Arabic" w:cs="Simplified Arabic"/>
          <w:rtl/>
          <w:lang w:eastAsia="ar-SA"/>
        </w:rPr>
        <w:t>) أو (</w:t>
      </w:r>
      <w:r>
        <w:rPr>
          <w:rFonts w:ascii="Simplified Arabic" w:hAnsi="Simplified Arabic" w:cs="Simplified Arabic" w:hint="cs"/>
          <w:rtl/>
          <w:lang w:eastAsia="ar-SA"/>
        </w:rPr>
        <w:t>1.5</w:t>
      </w:r>
      <w:r w:rsidR="00DB32BE" w:rsidRPr="00DB32BE">
        <w:rPr>
          <w:rFonts w:ascii="Simplified Arabic" w:hAnsi="Simplified Arabic" w:cs="Simplified Arabic"/>
          <w:rtl/>
          <w:lang w:eastAsia="ar-SA"/>
        </w:rPr>
        <w:t>) أو (</w:t>
      </w:r>
      <w:r>
        <w:rPr>
          <w:rFonts w:ascii="Simplified Arabic" w:hAnsi="Simplified Arabic" w:cs="Simplified Arabic" w:hint="cs"/>
          <w:rtl/>
          <w:lang w:eastAsia="ar-SA"/>
        </w:rPr>
        <w:t>2.5</w:t>
      </w:r>
      <w:r w:rsidR="00DB32BE" w:rsidRPr="00DB32BE">
        <w:rPr>
          <w:rFonts w:ascii="Simplified Arabic" w:hAnsi="Simplified Arabic" w:cs="Simplified Arabic"/>
          <w:rtl/>
          <w:lang w:eastAsia="ar-SA"/>
        </w:rPr>
        <w:t>) للإرشاد.</w:t>
      </w:r>
    </w:p>
    <w:p w:rsidR="00000000" w:rsidRDefault="008906C3">
      <w:pPr>
        <w:bidi/>
        <w:spacing w:before="0" w:after="0"/>
        <w:ind w:left="1022" w:hanging="547"/>
        <w:rPr>
          <w:rFonts w:ascii="Simplified Arabic" w:hAnsi="Simplified Arabic" w:cs="Simplified Arabic"/>
          <w:rtl/>
          <w:lang w:eastAsia="ar-SA"/>
        </w:rPr>
      </w:pPr>
      <w:r>
        <w:rPr>
          <w:rFonts w:ascii="Simplified Arabic" w:hAnsi="Simplified Arabic" w:cs="Simplified Arabic" w:hint="cs"/>
          <w:rtl/>
          <w:lang w:eastAsia="ar-SA"/>
        </w:rPr>
        <w:t>6.</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إعداد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وثيقة</w:t>
      </w:r>
      <w:r w:rsidR="00DB32BE" w:rsidRPr="00DB32BE">
        <w:rPr>
          <w:rFonts w:ascii="Simplified Arabic" w:hAnsi="Simplified Arabic" w:cs="Simplified Arabic"/>
          <w:rtl/>
          <w:lang w:eastAsia="ar-SA"/>
        </w:rPr>
        <w:t xml:space="preserve"> </w:t>
      </w:r>
      <w:r>
        <w:rPr>
          <w:rFonts w:ascii="Simplified Arabic" w:hAnsi="Simplified Arabic" w:cs="Simplified Arabic" w:hint="cs"/>
          <w:rtl/>
          <w:lang w:eastAsia="ar-SA"/>
        </w:rPr>
        <w:t>تعاقد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باستخدام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وثيقة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القياسية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المناسبة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تلائم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متطلبات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عطاء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المرحلتين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ويجب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أن</w:t>
      </w:r>
      <w:r w:rsidR="00DB32BE" w:rsidRPr="00DB32BE">
        <w:rPr>
          <w:rFonts w:ascii="Simplified Arabic" w:hAnsi="Simplified Arabic" w:cs="Simplified Arabic"/>
          <w:rtl/>
          <w:lang w:eastAsia="ar-SA"/>
        </w:rPr>
        <w:t xml:space="preserve"> </w:t>
      </w:r>
      <w:r>
        <w:rPr>
          <w:rFonts w:ascii="Simplified Arabic" w:hAnsi="Simplified Arabic" w:cs="Simplified Arabic" w:hint="cs"/>
          <w:rtl/>
          <w:lang w:eastAsia="ar-SA"/>
        </w:rPr>
        <w:t>تُ</w:t>
      </w:r>
      <w:r w:rsidR="00DB32BE" w:rsidRPr="00DB32BE">
        <w:rPr>
          <w:rFonts w:ascii="Simplified Arabic" w:hAnsi="Simplified Arabic" w:cs="Simplified Arabic" w:hint="eastAsia"/>
          <w:rtl/>
          <w:lang w:eastAsia="ar-SA"/>
        </w:rPr>
        <w:t>بي</w:t>
      </w:r>
      <w:r>
        <w:rPr>
          <w:rFonts w:ascii="Simplified Arabic" w:hAnsi="Simplified Arabic" w:cs="Simplified Arabic" w:hint="cs"/>
          <w:rtl/>
          <w:lang w:eastAsia="ar-SA"/>
        </w:rPr>
        <w:t>ِّ</w:t>
      </w:r>
      <w:r w:rsidR="00DB32BE" w:rsidRPr="00DB32BE">
        <w:rPr>
          <w:rFonts w:ascii="Simplified Arabic" w:hAnsi="Simplified Arabic" w:cs="Simplified Arabic" w:hint="eastAsia"/>
          <w:rtl/>
          <w:lang w:eastAsia="ar-SA"/>
        </w:rPr>
        <w:t>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وثيقة</w:t>
      </w:r>
      <w:r w:rsidR="00DB32BE" w:rsidRPr="00DB32BE">
        <w:rPr>
          <w:rFonts w:ascii="Simplified Arabic" w:hAnsi="Simplified Arabic" w:cs="Simplified Arabic"/>
          <w:rtl/>
          <w:lang w:eastAsia="ar-SA"/>
        </w:rPr>
        <w:t xml:space="preserve"> </w:t>
      </w:r>
      <w:r>
        <w:rPr>
          <w:rFonts w:ascii="Simplified Arabic" w:hAnsi="Simplified Arabic" w:cs="Simplified Arabic" w:hint="cs"/>
          <w:rtl/>
          <w:lang w:eastAsia="ar-SA"/>
        </w:rPr>
        <w:t>التعاقد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بوضوح</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إجراء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الذي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سيتبع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وأن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تتضمن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وصفا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موجزا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للمتطلبات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والعقد،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وأن</w:t>
      </w:r>
      <w:r w:rsidR="00DB32BE" w:rsidRPr="00DB32BE">
        <w:rPr>
          <w:rFonts w:ascii="Simplified Arabic" w:hAnsi="Simplified Arabic" w:cs="Simplified Arabic"/>
          <w:rtl/>
          <w:lang w:eastAsia="ar-SA"/>
        </w:rPr>
        <w:t xml:space="preserve"> </w:t>
      </w:r>
      <w:r>
        <w:rPr>
          <w:rFonts w:ascii="Simplified Arabic" w:hAnsi="Simplified Arabic" w:cs="Simplified Arabic" w:hint="cs"/>
          <w:rtl/>
          <w:lang w:eastAsia="ar-SA"/>
        </w:rPr>
        <w:t>تُ</w:t>
      </w:r>
      <w:r w:rsidRPr="00CB0606">
        <w:rPr>
          <w:rFonts w:ascii="Simplified Arabic" w:hAnsi="Simplified Arabic" w:cs="Simplified Arabic" w:hint="eastAsia"/>
          <w:rtl/>
          <w:lang w:eastAsia="ar-SA"/>
        </w:rPr>
        <w:t>بي</w:t>
      </w:r>
      <w:r>
        <w:rPr>
          <w:rFonts w:ascii="Simplified Arabic" w:hAnsi="Simplified Arabic" w:cs="Simplified Arabic" w:hint="cs"/>
          <w:rtl/>
          <w:lang w:eastAsia="ar-SA"/>
        </w:rPr>
        <w:t>ِّ</w:t>
      </w:r>
      <w:r w:rsidRPr="00CB0606">
        <w:rPr>
          <w:rFonts w:ascii="Simplified Arabic" w:hAnsi="Simplified Arabic" w:cs="Simplified Arabic" w:hint="eastAsia"/>
          <w:rtl/>
          <w:lang w:eastAsia="ar-SA"/>
        </w:rPr>
        <w:t>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كيفية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تقييم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خلال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المرحلة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الأولى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ويجب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ألا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تطلب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وثيقة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w:t>
      </w:r>
      <w:r>
        <w:rPr>
          <w:rFonts w:ascii="Simplified Arabic" w:hAnsi="Simplified Arabic" w:cs="Simplified Arabic" w:hint="cs"/>
          <w:rtl/>
          <w:lang w:eastAsia="ar-SA"/>
        </w:rPr>
        <w:t>تعاقد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معلومات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مالية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هذه</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المرحلة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ومع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الأخذ</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بعين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الاعتبار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عدم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التشجيع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القيام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بهذا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الإجراء،</w:t>
      </w:r>
      <w:r w:rsidR="00DB32BE" w:rsidRPr="00DB32BE">
        <w:rPr>
          <w:rFonts w:ascii="Simplified Arabic" w:hAnsi="Simplified Arabic" w:cs="Simplified Arabic"/>
          <w:rtl/>
          <w:lang w:eastAsia="ar-SA"/>
        </w:rPr>
        <w:t xml:space="preserve"> </w:t>
      </w:r>
      <w:r>
        <w:rPr>
          <w:rFonts w:ascii="Simplified Arabic" w:hAnsi="Simplified Arabic" w:cs="Simplified Arabic" w:hint="cs"/>
          <w:rtl/>
          <w:lang w:eastAsia="ar-SA"/>
        </w:rPr>
        <w:t>الحصول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موافقة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الجهة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المستفيدة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وثيقة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w:t>
      </w:r>
      <w:r>
        <w:rPr>
          <w:rFonts w:ascii="Simplified Arabic" w:hAnsi="Simplified Arabic" w:cs="Simplified Arabic" w:hint="cs"/>
          <w:rtl/>
          <w:lang w:eastAsia="ar-SA"/>
        </w:rPr>
        <w:t>تعاقد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وإعلان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الدعوة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لتقديم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عطاء،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وإعداد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قائمة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مختصرة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أو</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قائمة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بمقدمي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المؤهلين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مسبقا،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حيثما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كان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ذلك</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مناسبا</w:t>
      </w:r>
      <w:r>
        <w:rPr>
          <w:rFonts w:ascii="Simplified Arabic" w:hAnsi="Simplified Arabic" w:cs="Simplified Arabic" w:hint="cs"/>
          <w:rtl/>
          <w:lang w:eastAsia="ar-SA"/>
        </w:rPr>
        <w:t>ً</w:t>
      </w:r>
      <w:r w:rsidR="00DB32BE" w:rsidRPr="00DB32BE">
        <w:rPr>
          <w:rFonts w:ascii="Simplified Arabic" w:hAnsi="Simplified Arabic" w:cs="Simplified Arabic"/>
          <w:rtl/>
          <w:lang w:eastAsia="ar-SA"/>
        </w:rPr>
        <w:t>.</w:t>
      </w:r>
    </w:p>
    <w:p w:rsidR="00000000" w:rsidRDefault="008906C3">
      <w:pPr>
        <w:bidi/>
        <w:spacing w:before="0" w:after="0"/>
        <w:ind w:left="1022" w:hanging="547"/>
        <w:rPr>
          <w:rFonts w:ascii="Simplified Arabic" w:hAnsi="Simplified Arabic" w:cs="Simplified Arabic"/>
          <w:rtl/>
          <w:lang w:eastAsia="ar-SA"/>
        </w:rPr>
      </w:pPr>
      <w:r>
        <w:rPr>
          <w:rFonts w:ascii="Simplified Arabic" w:hAnsi="Simplified Arabic" w:cs="Simplified Arabic" w:hint="cs"/>
          <w:rtl/>
          <w:lang w:eastAsia="ar-SA"/>
        </w:rPr>
        <w:t>7.</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نشر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إعلان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دعوة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لتقديم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عطاء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وإصدار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وثائق</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w:t>
      </w:r>
      <w:r>
        <w:rPr>
          <w:rFonts w:ascii="Simplified Arabic" w:hAnsi="Simplified Arabic" w:cs="Simplified Arabic" w:hint="cs"/>
          <w:rtl/>
          <w:lang w:eastAsia="ar-SA"/>
        </w:rPr>
        <w:t>تعاقد</w:t>
      </w:r>
      <w:r w:rsidR="00DB32BE" w:rsidRPr="00DB32BE">
        <w:rPr>
          <w:rFonts w:ascii="Simplified Arabic" w:hAnsi="Simplified Arabic" w:cs="Simplified Arabic"/>
          <w:rtl/>
          <w:lang w:eastAsia="ar-SA"/>
        </w:rPr>
        <w:t>.</w:t>
      </w:r>
    </w:p>
    <w:p w:rsidR="00000000" w:rsidRDefault="008906C3">
      <w:pPr>
        <w:bidi/>
        <w:spacing w:before="0" w:after="0"/>
        <w:ind w:left="1022" w:hanging="547"/>
        <w:rPr>
          <w:rFonts w:ascii="Simplified Arabic" w:hAnsi="Simplified Arabic" w:cs="Simplified Arabic"/>
          <w:rtl/>
          <w:lang w:eastAsia="ar-SA"/>
        </w:rPr>
      </w:pPr>
      <w:r>
        <w:rPr>
          <w:rFonts w:ascii="Simplified Arabic" w:hAnsi="Simplified Arabic" w:cs="Simplified Arabic" w:hint="cs"/>
          <w:rtl/>
          <w:lang w:eastAsia="ar-SA"/>
        </w:rPr>
        <w:t>8.</w:t>
      </w:r>
      <w:r w:rsidR="00DB32BE" w:rsidRPr="00DB32BE">
        <w:rPr>
          <w:rFonts w:ascii="Simplified Arabic" w:hAnsi="Simplified Arabic" w:cs="Simplified Arabic"/>
          <w:rtl/>
          <w:lang w:eastAsia="ar-SA"/>
        </w:rPr>
        <w:t xml:space="preserve">   </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عقد اجتماع ما قبل تقديم العطاءات، و</w:t>
      </w:r>
      <w:r>
        <w:rPr>
          <w:rFonts w:ascii="Simplified Arabic" w:hAnsi="Simplified Arabic" w:cs="Simplified Arabic" w:hint="cs"/>
          <w:rtl/>
          <w:lang w:eastAsia="ar-SA"/>
        </w:rPr>
        <w:t>ت</w:t>
      </w:r>
      <w:r w:rsidR="00DB32BE" w:rsidRPr="00DB32BE">
        <w:rPr>
          <w:rFonts w:ascii="Simplified Arabic" w:hAnsi="Simplified Arabic" w:cs="Simplified Arabic"/>
          <w:rtl/>
          <w:lang w:eastAsia="ar-SA"/>
        </w:rPr>
        <w:t>نظ</w:t>
      </w:r>
      <w:r>
        <w:rPr>
          <w:rFonts w:ascii="Simplified Arabic" w:hAnsi="Simplified Arabic" w:cs="Simplified Arabic" w:hint="cs"/>
          <w:rtl/>
          <w:lang w:eastAsia="ar-SA"/>
        </w:rPr>
        <w:t>ي</w:t>
      </w:r>
      <w:r w:rsidR="00DB32BE" w:rsidRPr="00DB32BE">
        <w:rPr>
          <w:rFonts w:ascii="Simplified Arabic" w:hAnsi="Simplified Arabic" w:cs="Simplified Arabic"/>
          <w:rtl/>
          <w:lang w:eastAsia="ar-SA"/>
        </w:rPr>
        <w:t>م زيارات للموقع إذا اقتضى الأمر</w:t>
      </w:r>
      <w:r>
        <w:rPr>
          <w:rFonts w:ascii="Simplified Arabic" w:hAnsi="Simplified Arabic" w:cs="Simplified Arabic" w:hint="cs"/>
          <w:rtl/>
          <w:lang w:eastAsia="ar-SA"/>
        </w:rPr>
        <w:t xml:space="preserve"> كما الإ</w:t>
      </w:r>
      <w:r w:rsidR="00DB32BE" w:rsidRPr="00DB32BE">
        <w:rPr>
          <w:rFonts w:ascii="Simplified Arabic" w:hAnsi="Simplified Arabic" w:cs="Simplified Arabic"/>
          <w:rtl/>
          <w:lang w:eastAsia="ar-SA"/>
        </w:rPr>
        <w:t>ج</w:t>
      </w:r>
      <w:r>
        <w:rPr>
          <w:rFonts w:ascii="Simplified Arabic" w:hAnsi="Simplified Arabic" w:cs="Simplified Arabic" w:hint="cs"/>
          <w:rtl/>
          <w:lang w:eastAsia="ar-SA"/>
        </w:rPr>
        <w:t>ا</w:t>
      </w:r>
      <w:r w:rsidR="00DB32BE" w:rsidRPr="00DB32BE">
        <w:rPr>
          <w:rFonts w:ascii="Simplified Arabic" w:hAnsi="Simplified Arabic" w:cs="Simplified Arabic"/>
          <w:rtl/>
          <w:lang w:eastAsia="ar-SA"/>
        </w:rPr>
        <w:t>ب</w:t>
      </w:r>
      <w:r>
        <w:rPr>
          <w:rFonts w:ascii="Simplified Arabic" w:hAnsi="Simplified Arabic" w:cs="Simplified Arabic" w:hint="cs"/>
          <w:rtl/>
          <w:lang w:eastAsia="ar-SA"/>
        </w:rPr>
        <w:t>ة</w:t>
      </w:r>
      <w:r w:rsidR="00DB32BE" w:rsidRPr="00DB32BE">
        <w:rPr>
          <w:rFonts w:ascii="Simplified Arabic" w:hAnsi="Simplified Arabic" w:cs="Simplified Arabic"/>
          <w:rtl/>
          <w:lang w:eastAsia="ar-SA"/>
        </w:rPr>
        <w:t xml:space="preserve"> عن أية إستيضاحات </w:t>
      </w:r>
      <w:r>
        <w:rPr>
          <w:rFonts w:ascii="Simplified Arabic" w:hAnsi="Simplified Arabic" w:cs="Simplified Arabic" w:hint="cs"/>
          <w:rtl/>
          <w:lang w:eastAsia="ar-SA"/>
        </w:rPr>
        <w:t xml:space="preserve">من </w:t>
      </w:r>
      <w:r w:rsidR="00DB32BE" w:rsidRPr="00DB32BE">
        <w:rPr>
          <w:rFonts w:ascii="Simplified Arabic" w:hAnsi="Simplified Arabic" w:cs="Simplified Arabic"/>
          <w:rtl/>
          <w:lang w:eastAsia="ar-SA"/>
        </w:rPr>
        <w:t>مقدمي العطاءات، وأصد</w:t>
      </w:r>
      <w:r>
        <w:rPr>
          <w:rFonts w:ascii="Simplified Arabic" w:hAnsi="Simplified Arabic" w:cs="Simplified Arabic" w:hint="cs"/>
          <w:rtl/>
          <w:lang w:eastAsia="ar-SA"/>
        </w:rPr>
        <w:t>ا</w:t>
      </w:r>
      <w:r w:rsidR="00DB32BE" w:rsidRPr="00DB32BE">
        <w:rPr>
          <w:rFonts w:ascii="Simplified Arabic" w:hAnsi="Simplified Arabic" w:cs="Simplified Arabic"/>
          <w:rtl/>
          <w:lang w:eastAsia="ar-SA"/>
        </w:rPr>
        <w:t>ر تعديلات على وثائق ال</w:t>
      </w:r>
      <w:r>
        <w:rPr>
          <w:rFonts w:ascii="Simplified Arabic" w:hAnsi="Simplified Arabic" w:cs="Simplified Arabic" w:hint="cs"/>
          <w:rtl/>
          <w:lang w:eastAsia="ar-SA"/>
        </w:rPr>
        <w:t>تعاقد</w:t>
      </w:r>
      <w:r w:rsidR="00DB32BE" w:rsidRPr="00DB32BE">
        <w:rPr>
          <w:rFonts w:ascii="Simplified Arabic" w:hAnsi="Simplified Arabic" w:cs="Simplified Arabic"/>
          <w:rtl/>
          <w:lang w:eastAsia="ar-SA"/>
        </w:rPr>
        <w:t xml:space="preserve"> أو </w:t>
      </w:r>
      <w:r>
        <w:rPr>
          <w:rFonts w:ascii="Simplified Arabic" w:hAnsi="Simplified Arabic" w:cs="Simplified Arabic" w:hint="cs"/>
          <w:rtl/>
          <w:lang w:eastAsia="ar-SA"/>
        </w:rPr>
        <w:t>ت</w:t>
      </w:r>
      <w:r w:rsidR="00DB32BE" w:rsidRPr="00DB32BE">
        <w:rPr>
          <w:rFonts w:ascii="Simplified Arabic" w:hAnsi="Simplified Arabic" w:cs="Simplified Arabic"/>
          <w:rtl/>
          <w:lang w:eastAsia="ar-SA"/>
        </w:rPr>
        <w:t>مد</w:t>
      </w:r>
      <w:r>
        <w:rPr>
          <w:rFonts w:ascii="Simplified Arabic" w:hAnsi="Simplified Arabic" w:cs="Simplified Arabic" w:hint="cs"/>
          <w:rtl/>
          <w:lang w:eastAsia="ar-SA"/>
        </w:rPr>
        <w:t>ي</w:t>
      </w:r>
      <w:r w:rsidR="00DB32BE" w:rsidRPr="00DB32BE">
        <w:rPr>
          <w:rFonts w:ascii="Simplified Arabic" w:hAnsi="Simplified Arabic" w:cs="Simplified Arabic"/>
          <w:rtl/>
          <w:lang w:eastAsia="ar-SA"/>
        </w:rPr>
        <w:t xml:space="preserve">د الموعد النهائي لتقديم العطاءات إذا استدعى الأمر. </w:t>
      </w:r>
    </w:p>
    <w:p w:rsidR="00000000" w:rsidRDefault="008906C3">
      <w:pPr>
        <w:bidi/>
        <w:spacing w:before="0" w:after="0"/>
        <w:ind w:left="1022" w:hanging="547"/>
        <w:rPr>
          <w:rFonts w:ascii="Simplified Arabic" w:hAnsi="Simplified Arabic" w:cs="Simplified Arabic"/>
          <w:rtl/>
          <w:lang w:eastAsia="ar-SA"/>
        </w:rPr>
      </w:pPr>
      <w:r>
        <w:rPr>
          <w:rFonts w:ascii="Simplified Arabic" w:hAnsi="Simplified Arabic" w:cs="Simplified Arabic" w:hint="cs"/>
          <w:rtl/>
          <w:lang w:eastAsia="ar-SA"/>
        </w:rPr>
        <w:t>9.</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استل</w:t>
      </w:r>
      <w:r>
        <w:rPr>
          <w:rFonts w:ascii="Simplified Arabic" w:hAnsi="Simplified Arabic" w:cs="Simplified Arabic" w:hint="cs"/>
          <w:rtl/>
          <w:lang w:eastAsia="ar-SA"/>
        </w:rPr>
        <w:t>ا</w:t>
      </w:r>
      <w:r w:rsidR="00DB32BE" w:rsidRPr="00DB32BE">
        <w:rPr>
          <w:rFonts w:ascii="Simplified Arabic" w:hAnsi="Simplified Arabic" w:cs="Simplified Arabic" w:hint="eastAsia"/>
          <w:rtl/>
          <w:lang w:eastAsia="ar-SA"/>
        </w:rPr>
        <w:t>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عطاءات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المرحلة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الأولى–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راجع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المرحلة</w:t>
      </w:r>
      <w:r w:rsidR="00DB32BE" w:rsidRPr="00DB32BE">
        <w:rPr>
          <w:rFonts w:ascii="Simplified Arabic" w:hAnsi="Simplified Arabic" w:cs="Simplified Arabic"/>
          <w:rtl/>
          <w:lang w:eastAsia="ar-SA"/>
        </w:rPr>
        <w:t xml:space="preserve"> 11 </w:t>
      </w:r>
      <w:r w:rsidR="00DB32BE" w:rsidRPr="00DB32BE">
        <w:rPr>
          <w:rFonts w:ascii="Simplified Arabic" w:hAnsi="Simplified Arabic" w:cs="Simplified Arabic" w:hint="eastAsia"/>
          <w:rtl/>
          <w:lang w:eastAsia="ar-SA"/>
        </w:rPr>
        <w:t>للإرشاد</w:t>
      </w:r>
    </w:p>
    <w:p w:rsidR="00000000" w:rsidRDefault="008906C3">
      <w:pPr>
        <w:bidi/>
        <w:spacing w:before="0" w:after="0"/>
        <w:ind w:left="1022" w:hanging="547"/>
        <w:rPr>
          <w:rFonts w:ascii="Simplified Arabic" w:hAnsi="Simplified Arabic" w:cs="Simplified Arabic"/>
          <w:rtl/>
          <w:lang w:eastAsia="ar-SA"/>
        </w:rPr>
      </w:pPr>
      <w:r>
        <w:rPr>
          <w:rFonts w:ascii="Simplified Arabic" w:hAnsi="Simplified Arabic" w:cs="Simplified Arabic" w:hint="cs"/>
          <w:rtl/>
          <w:lang w:eastAsia="ar-SA"/>
        </w:rPr>
        <w:t>10.</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فتح</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عطاءات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المرحلة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الأولى–</w:t>
      </w:r>
      <w:r w:rsidR="00DB32BE" w:rsidRPr="00DB32BE">
        <w:rPr>
          <w:rFonts w:ascii="Simplified Arabic" w:hAnsi="Simplified Arabic" w:cs="Simplified Arabic"/>
          <w:rtl/>
          <w:lang w:eastAsia="ar-SA"/>
        </w:rPr>
        <w:t xml:space="preserve"> </w:t>
      </w:r>
      <w:r w:rsidR="00CC696C">
        <w:rPr>
          <w:rFonts w:ascii="Simplified Arabic" w:hAnsi="Simplified Arabic" w:cs="Simplified Arabic" w:hint="cs"/>
          <w:rtl/>
          <w:lang w:eastAsia="ar-SA"/>
        </w:rPr>
        <w:t>م</w:t>
      </w:r>
      <w:r w:rsidR="00DB32BE" w:rsidRPr="00DB32BE">
        <w:rPr>
          <w:rFonts w:ascii="Simplified Arabic" w:hAnsi="Simplified Arabic" w:cs="Simplified Arabic" w:hint="eastAsia"/>
          <w:rtl/>
          <w:lang w:eastAsia="ar-SA"/>
        </w:rPr>
        <w:t>راجع</w:t>
      </w:r>
      <w:r w:rsidR="00CC696C">
        <w:rPr>
          <w:rFonts w:ascii="Simplified Arabic" w:hAnsi="Simplified Arabic" w:cs="Simplified Arabic" w:hint="cs"/>
          <w:rtl/>
          <w:lang w:eastAsia="ar-SA"/>
        </w:rPr>
        <w:t>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المرحلة</w:t>
      </w:r>
      <w:r w:rsidR="00DB32BE" w:rsidRPr="00DB32BE">
        <w:rPr>
          <w:rFonts w:ascii="Simplified Arabic" w:hAnsi="Simplified Arabic" w:cs="Simplified Arabic"/>
          <w:rtl/>
          <w:lang w:eastAsia="ar-SA"/>
        </w:rPr>
        <w:t xml:space="preserve"> (</w:t>
      </w:r>
      <w:r>
        <w:rPr>
          <w:rFonts w:ascii="Simplified Arabic" w:hAnsi="Simplified Arabic" w:cs="Simplified Arabic" w:hint="cs"/>
          <w:rtl/>
          <w:lang w:eastAsia="ar-SA"/>
        </w:rPr>
        <w:t>1.2</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أو</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المرحلة</w:t>
      </w:r>
      <w:r w:rsidR="00DB32BE" w:rsidRPr="00DB32BE">
        <w:rPr>
          <w:rFonts w:ascii="Simplified Arabic" w:hAnsi="Simplified Arabic" w:cs="Simplified Arabic"/>
          <w:rtl/>
          <w:lang w:eastAsia="ar-SA"/>
        </w:rPr>
        <w:t xml:space="preserve"> (</w:t>
      </w:r>
      <w:r>
        <w:rPr>
          <w:rFonts w:ascii="Simplified Arabic" w:hAnsi="Simplified Arabic" w:cs="Simplified Arabic" w:hint="cs"/>
          <w:rtl/>
          <w:lang w:eastAsia="ar-SA"/>
        </w:rPr>
        <w:t>2.2</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أو</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المرحلة</w:t>
      </w:r>
      <w:r w:rsidR="00DB32BE" w:rsidRPr="00DB32BE">
        <w:rPr>
          <w:rFonts w:ascii="Simplified Arabic" w:hAnsi="Simplified Arabic" w:cs="Simplified Arabic"/>
          <w:rtl/>
          <w:lang w:eastAsia="ar-SA"/>
        </w:rPr>
        <w:t xml:space="preserve"> (</w:t>
      </w:r>
      <w:r>
        <w:rPr>
          <w:rFonts w:ascii="Simplified Arabic" w:hAnsi="Simplified Arabic" w:cs="Simplified Arabic" w:hint="cs"/>
          <w:rtl/>
          <w:lang w:eastAsia="ar-SA"/>
        </w:rPr>
        <w:t>3.2</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للإرشادات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العامة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يتم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تضمين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معلومات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مالية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هذه</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المرحلة</w:t>
      </w:r>
      <w:r w:rsidR="00DB32BE" w:rsidRPr="00DB32BE">
        <w:rPr>
          <w:rFonts w:ascii="Simplified Arabic" w:hAnsi="Simplified Arabic" w:cs="Simplified Arabic"/>
          <w:rtl/>
          <w:lang w:eastAsia="ar-SA"/>
        </w:rPr>
        <w:t>.</w:t>
      </w:r>
    </w:p>
    <w:p w:rsidR="00000000" w:rsidRDefault="008906C3">
      <w:pPr>
        <w:bidi/>
        <w:spacing w:before="0" w:after="0"/>
        <w:ind w:left="1022" w:hanging="547"/>
        <w:rPr>
          <w:rFonts w:ascii="Simplified Arabic" w:hAnsi="Simplified Arabic" w:cs="Simplified Arabic"/>
          <w:rtl/>
          <w:lang w:eastAsia="ar-SA"/>
        </w:rPr>
      </w:pPr>
      <w:r>
        <w:rPr>
          <w:rFonts w:ascii="Simplified Arabic" w:hAnsi="Simplified Arabic" w:cs="Simplified Arabic" w:hint="cs"/>
          <w:rtl/>
          <w:lang w:eastAsia="ar-SA"/>
        </w:rPr>
        <w:t>11.</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إجراء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تقييم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للعطاءات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ويجب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إجراء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التقييم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باستخدام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المعايير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والمنهجية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المبينة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وثيقة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w:t>
      </w:r>
      <w:r>
        <w:rPr>
          <w:rFonts w:ascii="Simplified Arabic" w:hAnsi="Simplified Arabic" w:cs="Simplified Arabic" w:hint="cs"/>
          <w:rtl/>
          <w:lang w:eastAsia="ar-SA"/>
        </w:rPr>
        <w:t>تعاقد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ويجب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تدرس</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جهة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التعاقد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والجهة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المستفيدة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المزايا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والمساوئ</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النسبية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للحلول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البديلة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المقدمة</w:t>
      </w:r>
      <w:r w:rsidR="00DB32BE" w:rsidRPr="00DB32BE">
        <w:rPr>
          <w:rFonts w:ascii="Simplified Arabic" w:hAnsi="Simplified Arabic" w:cs="Simplified Arabic"/>
          <w:rtl/>
          <w:lang w:eastAsia="ar-SA"/>
        </w:rPr>
        <w:t xml:space="preserve">. </w:t>
      </w:r>
      <w:r>
        <w:rPr>
          <w:rFonts w:ascii="Simplified Arabic" w:hAnsi="Simplified Arabic" w:cs="Simplified Arabic" w:hint="cs"/>
          <w:rtl/>
          <w:lang w:eastAsia="ar-SA"/>
        </w:rPr>
        <w:t xml:space="preserve">يجب </w:t>
      </w:r>
      <w:r w:rsidR="00DB32BE" w:rsidRPr="00DB32BE">
        <w:rPr>
          <w:rFonts w:ascii="Simplified Arabic" w:hAnsi="Simplified Arabic" w:cs="Simplified Arabic" w:hint="eastAsia"/>
          <w:rtl/>
          <w:lang w:eastAsia="ar-SA"/>
        </w:rPr>
        <w:t>إستبعاد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الغير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مستجيبة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لمتطلبات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التعاقد</w:t>
      </w:r>
      <w:r>
        <w:rPr>
          <w:rFonts w:ascii="Simplified Arabic" w:hAnsi="Simplified Arabic" w:cs="Simplified Arabic" w:hint="cs"/>
          <w:rtl/>
          <w:lang w:eastAsia="ar-SA"/>
        </w:rPr>
        <w:t xml:space="preserve"> و</w:t>
      </w:r>
      <w:r w:rsidR="00DB32BE" w:rsidRPr="00DB32BE">
        <w:rPr>
          <w:rFonts w:ascii="Simplified Arabic" w:hAnsi="Simplified Arabic" w:cs="Simplified Arabic"/>
          <w:rtl/>
          <w:lang w:eastAsia="ar-SA"/>
        </w:rPr>
        <w:t xml:space="preserve">إعداد تقرير تقييم للمرحلة الأولى </w:t>
      </w:r>
      <w:r>
        <w:rPr>
          <w:rFonts w:ascii="Simplified Arabic" w:hAnsi="Simplified Arabic" w:cs="Simplified Arabic" w:hint="cs"/>
          <w:rtl/>
          <w:lang w:eastAsia="ar-SA"/>
        </w:rPr>
        <w:t xml:space="preserve">كي </w:t>
      </w:r>
      <w:r w:rsidR="00DB32BE" w:rsidRPr="00DB32BE">
        <w:rPr>
          <w:rFonts w:ascii="Simplified Arabic" w:hAnsi="Simplified Arabic" w:cs="Simplified Arabic"/>
          <w:rtl/>
          <w:lang w:eastAsia="ar-SA"/>
        </w:rPr>
        <w:t xml:space="preserve">يتضمن توصية برفض أية عطاءات لا تفي بمتطلبات الجهة المستفيدة. </w:t>
      </w:r>
    </w:p>
    <w:p w:rsidR="00000000" w:rsidRDefault="008906C3">
      <w:pPr>
        <w:bidi/>
        <w:spacing w:before="0" w:after="0"/>
        <w:ind w:left="1022" w:hanging="547"/>
        <w:rPr>
          <w:rFonts w:ascii="Simplified Arabic" w:hAnsi="Simplified Arabic" w:cs="Simplified Arabic"/>
          <w:rtl/>
          <w:lang w:eastAsia="ar-SA"/>
        </w:rPr>
      </w:pPr>
      <w:r>
        <w:rPr>
          <w:rFonts w:ascii="Simplified Arabic" w:hAnsi="Simplified Arabic" w:cs="Simplified Arabic" w:hint="cs"/>
          <w:rtl/>
          <w:lang w:eastAsia="ar-SA"/>
        </w:rPr>
        <w:t>12.</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 xml:space="preserve">عقد مناقشات مع أي من مقدمي العطاءات، عندما تدعو الحاجة إلى مزيد من المعلومات </w:t>
      </w:r>
      <w:r>
        <w:rPr>
          <w:rFonts w:ascii="Simplified Arabic" w:hAnsi="Simplified Arabic" w:cs="Simplified Arabic" w:hint="cs"/>
          <w:rtl/>
          <w:lang w:eastAsia="ar-SA"/>
        </w:rPr>
        <w:t>يجب ت</w:t>
      </w:r>
      <w:r w:rsidR="00DB32BE" w:rsidRPr="00DB32BE">
        <w:rPr>
          <w:rFonts w:ascii="Simplified Arabic" w:hAnsi="Simplified Arabic" w:cs="Simplified Arabic"/>
          <w:rtl/>
          <w:lang w:eastAsia="ar-SA"/>
        </w:rPr>
        <w:t>حو</w:t>
      </w:r>
      <w:r>
        <w:rPr>
          <w:rFonts w:ascii="Simplified Arabic" w:hAnsi="Simplified Arabic" w:cs="Simplified Arabic" w:hint="cs"/>
          <w:rtl/>
          <w:lang w:eastAsia="ar-SA"/>
        </w:rPr>
        <w:t>ي</w:t>
      </w:r>
      <w:r w:rsidR="00DB32BE" w:rsidRPr="00DB32BE">
        <w:rPr>
          <w:rFonts w:ascii="Simplified Arabic" w:hAnsi="Simplified Arabic" w:cs="Simplified Arabic"/>
          <w:rtl/>
          <w:lang w:eastAsia="ar-SA"/>
        </w:rPr>
        <w:t xml:space="preserve">ل الحلول المدرجة في أية عطاءات. </w:t>
      </w:r>
    </w:p>
    <w:p w:rsidR="00000000" w:rsidRDefault="008906C3">
      <w:pPr>
        <w:bidi/>
        <w:spacing w:before="0" w:after="0"/>
        <w:ind w:left="1022" w:hanging="547"/>
        <w:rPr>
          <w:rFonts w:ascii="Simplified Arabic" w:hAnsi="Simplified Arabic" w:cs="Simplified Arabic"/>
          <w:rtl/>
          <w:lang w:eastAsia="ar-SA"/>
        </w:rPr>
      </w:pPr>
      <w:r>
        <w:rPr>
          <w:rFonts w:ascii="Simplified Arabic" w:hAnsi="Simplified Arabic" w:cs="Simplified Arabic" w:hint="cs"/>
          <w:rtl/>
          <w:lang w:eastAsia="ar-SA"/>
        </w:rPr>
        <w:t>13.</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إنهاء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وصف</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المتطلبات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w:t>
      </w:r>
      <w:r w:rsidR="00DB32BE" w:rsidRPr="00DB32BE">
        <w:rPr>
          <w:rFonts w:ascii="Simplified Arabic" w:hAnsi="Simplified Arabic" w:cs="Simplified Arabic"/>
          <w:rtl/>
          <w:lang w:eastAsia="ar-SA"/>
        </w:rPr>
        <w:t xml:space="preserve"> </w:t>
      </w:r>
      <w:r w:rsidR="00CC696C">
        <w:rPr>
          <w:rFonts w:ascii="Simplified Arabic" w:hAnsi="Simplified Arabic" w:cs="Simplified Arabic" w:hint="cs"/>
          <w:rtl/>
          <w:lang w:eastAsia="ar-SA"/>
        </w:rPr>
        <w:t>م</w:t>
      </w:r>
      <w:r w:rsidR="00DB32BE" w:rsidRPr="00DB32BE">
        <w:rPr>
          <w:rFonts w:ascii="Simplified Arabic" w:hAnsi="Simplified Arabic" w:cs="Simplified Arabic" w:hint="eastAsia"/>
          <w:rtl/>
          <w:lang w:eastAsia="ar-SA"/>
        </w:rPr>
        <w:t>راجع</w:t>
      </w:r>
      <w:r w:rsidR="00CC696C">
        <w:rPr>
          <w:rFonts w:ascii="Simplified Arabic" w:hAnsi="Simplified Arabic" w:cs="Simplified Arabic" w:hint="cs"/>
          <w:rtl/>
          <w:lang w:eastAsia="ar-SA"/>
        </w:rPr>
        <w:t>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المرحلة</w:t>
      </w:r>
      <w:r w:rsidR="00DB32BE" w:rsidRPr="00DB32BE">
        <w:rPr>
          <w:rFonts w:ascii="Simplified Arabic" w:hAnsi="Simplified Arabic" w:cs="Simplified Arabic"/>
          <w:rtl/>
          <w:lang w:eastAsia="ar-SA"/>
        </w:rPr>
        <w:t xml:space="preserve"> (</w:t>
      </w:r>
      <w:r>
        <w:rPr>
          <w:rFonts w:ascii="Simplified Arabic" w:hAnsi="Simplified Arabic" w:cs="Simplified Arabic" w:hint="cs"/>
          <w:rtl/>
          <w:lang w:eastAsia="ar-SA"/>
        </w:rPr>
        <w:t>1.2</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أو</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المرحلة</w:t>
      </w:r>
      <w:r w:rsidR="00DB32BE" w:rsidRPr="00DB32BE">
        <w:rPr>
          <w:rFonts w:ascii="Simplified Arabic" w:hAnsi="Simplified Arabic" w:cs="Simplified Arabic"/>
          <w:rtl/>
          <w:lang w:eastAsia="ar-SA"/>
        </w:rPr>
        <w:t xml:space="preserve"> (</w:t>
      </w:r>
      <w:r>
        <w:rPr>
          <w:rFonts w:ascii="Simplified Arabic" w:hAnsi="Simplified Arabic" w:cs="Simplified Arabic" w:hint="cs"/>
          <w:rtl/>
          <w:lang w:eastAsia="ar-SA"/>
        </w:rPr>
        <w:t>2.2</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أو</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المرحلة</w:t>
      </w:r>
      <w:r w:rsidR="00DB32BE" w:rsidRPr="00DB32BE">
        <w:rPr>
          <w:rFonts w:ascii="Simplified Arabic" w:hAnsi="Simplified Arabic" w:cs="Simplified Arabic"/>
          <w:rtl/>
          <w:lang w:eastAsia="ar-SA"/>
        </w:rPr>
        <w:t xml:space="preserve"> (</w:t>
      </w:r>
      <w:r>
        <w:rPr>
          <w:rFonts w:ascii="Simplified Arabic" w:hAnsi="Simplified Arabic" w:cs="Simplified Arabic" w:hint="cs"/>
          <w:rtl/>
          <w:lang w:eastAsia="ar-SA"/>
        </w:rPr>
        <w:t>3.2</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للإرشادات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العامة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حال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تغير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وصف</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المتطلبات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جوهريا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بحيث</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المشكوك</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فيه</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قدرة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مختلف</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مقدمي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الإيفاء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بالمتطلبات،</w:t>
      </w:r>
      <w:r w:rsidR="00DB32BE" w:rsidRPr="00DB32BE">
        <w:rPr>
          <w:rFonts w:ascii="Simplified Arabic" w:hAnsi="Simplified Arabic" w:cs="Simplified Arabic"/>
          <w:rtl/>
          <w:lang w:eastAsia="ar-SA"/>
        </w:rPr>
        <w:t xml:space="preserve"> </w:t>
      </w:r>
      <w:r>
        <w:rPr>
          <w:rFonts w:ascii="Simplified Arabic" w:hAnsi="Simplified Arabic" w:cs="Simplified Arabic" w:hint="cs"/>
          <w:rtl/>
          <w:lang w:eastAsia="ar-SA"/>
        </w:rPr>
        <w:t xml:space="preserve">يجب </w:t>
      </w:r>
      <w:r w:rsidR="00DB32BE" w:rsidRPr="00DB32BE">
        <w:rPr>
          <w:rFonts w:ascii="Simplified Arabic" w:hAnsi="Simplified Arabic" w:cs="Simplified Arabic" w:hint="eastAsia"/>
          <w:rtl/>
          <w:lang w:eastAsia="ar-SA"/>
        </w:rPr>
        <w:t>ا</w:t>
      </w:r>
      <w:r>
        <w:rPr>
          <w:rFonts w:ascii="Simplified Arabic" w:hAnsi="Simplified Arabic" w:cs="Simplified Arabic" w:hint="cs"/>
          <w:rtl/>
          <w:lang w:eastAsia="ar-SA"/>
        </w:rPr>
        <w:t>ل</w:t>
      </w:r>
      <w:r w:rsidR="00DB32BE" w:rsidRPr="00DB32BE">
        <w:rPr>
          <w:rFonts w:ascii="Simplified Arabic" w:hAnsi="Simplified Arabic" w:cs="Simplified Arabic" w:hint="eastAsia"/>
          <w:rtl/>
          <w:lang w:eastAsia="ar-SA"/>
        </w:rPr>
        <w:t>نظر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إلغاء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التعاقد</w:t>
      </w:r>
      <w:r w:rsidR="00DB32BE" w:rsidRPr="00DB32BE">
        <w:rPr>
          <w:rFonts w:ascii="Simplified Arabic" w:hAnsi="Simplified Arabic" w:cs="Simplified Arabic"/>
          <w:rtl/>
          <w:lang w:eastAsia="ar-SA"/>
        </w:rPr>
        <w:t xml:space="preserve"> والشروع في عملية </w:t>
      </w:r>
      <w:r w:rsidR="00DB32BE" w:rsidRPr="00DB32BE">
        <w:rPr>
          <w:rFonts w:ascii="Simplified Arabic" w:hAnsi="Simplified Arabic" w:cs="Simplified Arabic" w:hint="eastAsia"/>
          <w:rtl/>
          <w:lang w:eastAsia="ar-SA"/>
        </w:rPr>
        <w:t>تعاقد</w:t>
      </w:r>
      <w:r w:rsidR="00DB32BE" w:rsidRPr="00DB32BE">
        <w:rPr>
          <w:rFonts w:ascii="Simplified Arabic" w:hAnsi="Simplified Arabic" w:cs="Simplified Arabic"/>
          <w:rtl/>
          <w:lang w:eastAsia="ar-SA"/>
        </w:rPr>
        <w:t xml:space="preserve"> م</w:t>
      </w:r>
      <w:r w:rsidR="00CC696C">
        <w:rPr>
          <w:rFonts w:ascii="Simplified Arabic" w:hAnsi="Simplified Arabic" w:cs="Simplified Arabic" w:hint="cs"/>
          <w:rtl/>
          <w:lang w:eastAsia="ar-SA"/>
        </w:rPr>
        <w:t>ُ</w:t>
      </w:r>
      <w:r w:rsidR="00DB32BE" w:rsidRPr="00DB32BE">
        <w:rPr>
          <w:rFonts w:ascii="Simplified Arabic" w:hAnsi="Simplified Arabic" w:cs="Simplified Arabic"/>
          <w:rtl/>
          <w:lang w:eastAsia="ar-SA"/>
        </w:rPr>
        <w:t>عد</w:t>
      </w:r>
      <w:r w:rsidR="00CC696C">
        <w:rPr>
          <w:rFonts w:ascii="Simplified Arabic" w:hAnsi="Simplified Arabic" w:cs="Simplified Arabic" w:hint="cs"/>
          <w:rtl/>
          <w:lang w:eastAsia="ar-SA"/>
        </w:rPr>
        <w:t>َّ</w:t>
      </w:r>
      <w:r w:rsidR="00DB32BE" w:rsidRPr="00DB32BE">
        <w:rPr>
          <w:rFonts w:ascii="Simplified Arabic" w:hAnsi="Simplified Arabic" w:cs="Simplified Arabic"/>
          <w:rtl/>
          <w:lang w:eastAsia="ar-SA"/>
        </w:rPr>
        <w:t xml:space="preserve">لة. </w:t>
      </w:r>
    </w:p>
    <w:p w:rsidR="00000000" w:rsidRDefault="00CC696C">
      <w:pPr>
        <w:bidi/>
        <w:spacing w:before="0" w:after="0"/>
        <w:ind w:left="1022" w:hanging="547"/>
        <w:rPr>
          <w:rFonts w:ascii="Simplified Arabic" w:hAnsi="Simplified Arabic" w:cs="Simplified Arabic"/>
          <w:rtl/>
          <w:lang w:eastAsia="ar-SA"/>
        </w:rPr>
      </w:pPr>
      <w:r>
        <w:rPr>
          <w:rFonts w:ascii="Simplified Arabic" w:hAnsi="Simplified Arabic" w:cs="Simplified Arabic" w:hint="cs"/>
          <w:rtl/>
          <w:lang w:eastAsia="ar-SA"/>
        </w:rPr>
        <w:t>14.</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 xml:space="preserve">إعداد وثيقة </w:t>
      </w:r>
      <w:r>
        <w:rPr>
          <w:rFonts w:ascii="Simplified Arabic" w:hAnsi="Simplified Arabic" w:cs="Simplified Arabic" w:hint="cs"/>
          <w:rtl/>
          <w:lang w:eastAsia="ar-SA"/>
        </w:rPr>
        <w:t>تعاقد</w:t>
      </w:r>
      <w:r w:rsidR="00DB32BE" w:rsidRPr="00DB32BE">
        <w:rPr>
          <w:rFonts w:ascii="Simplified Arabic" w:hAnsi="Simplified Arabic" w:cs="Simplified Arabic"/>
          <w:rtl/>
          <w:lang w:eastAsia="ar-SA"/>
        </w:rPr>
        <w:t xml:space="preserve"> معدلة – </w:t>
      </w:r>
      <w:r>
        <w:rPr>
          <w:rFonts w:ascii="Simplified Arabic" w:hAnsi="Simplified Arabic" w:cs="Simplified Arabic" w:hint="cs"/>
          <w:rtl/>
          <w:lang w:eastAsia="ar-SA"/>
        </w:rPr>
        <w:t>م</w:t>
      </w:r>
      <w:r w:rsidR="00DB32BE" w:rsidRPr="00DB32BE">
        <w:rPr>
          <w:rFonts w:ascii="Simplified Arabic" w:hAnsi="Simplified Arabic" w:cs="Simplified Arabic"/>
          <w:rtl/>
          <w:lang w:eastAsia="ar-SA"/>
        </w:rPr>
        <w:t>راجع</w:t>
      </w:r>
      <w:r>
        <w:rPr>
          <w:rFonts w:ascii="Simplified Arabic" w:hAnsi="Simplified Arabic" w:cs="Simplified Arabic" w:hint="cs"/>
          <w:rtl/>
          <w:lang w:eastAsia="ar-SA"/>
        </w:rPr>
        <w:t>ة</w:t>
      </w:r>
      <w:r w:rsidR="00DB32BE" w:rsidRPr="00DB32BE">
        <w:rPr>
          <w:rFonts w:ascii="Simplified Arabic" w:hAnsi="Simplified Arabic" w:cs="Simplified Arabic"/>
          <w:rtl/>
          <w:lang w:eastAsia="ar-SA"/>
        </w:rPr>
        <w:t xml:space="preserve"> المرحلة (</w:t>
      </w:r>
      <w:r>
        <w:rPr>
          <w:rFonts w:ascii="Simplified Arabic" w:hAnsi="Simplified Arabic" w:cs="Simplified Arabic" w:hint="cs"/>
          <w:rtl/>
          <w:lang w:eastAsia="ar-SA"/>
        </w:rPr>
        <w:t>1.6</w:t>
      </w:r>
      <w:r w:rsidR="00DB32BE" w:rsidRPr="00DB32BE">
        <w:rPr>
          <w:rFonts w:ascii="Simplified Arabic" w:hAnsi="Simplified Arabic" w:cs="Simplified Arabic"/>
          <w:rtl/>
          <w:lang w:eastAsia="ar-SA"/>
        </w:rPr>
        <w:t>) للإرشادات العامة. ويجب أن ترتكز وثيقة ال</w:t>
      </w:r>
      <w:r>
        <w:rPr>
          <w:rFonts w:ascii="Simplified Arabic" w:hAnsi="Simplified Arabic" w:cs="Simplified Arabic" w:hint="cs"/>
          <w:rtl/>
          <w:lang w:eastAsia="ar-SA"/>
        </w:rPr>
        <w:t>تعاقد</w:t>
      </w:r>
      <w:r w:rsidR="00DB32BE" w:rsidRPr="00DB32BE">
        <w:rPr>
          <w:rFonts w:ascii="Simplified Arabic" w:hAnsi="Simplified Arabic" w:cs="Simplified Arabic"/>
          <w:rtl/>
          <w:lang w:eastAsia="ar-SA"/>
        </w:rPr>
        <w:t xml:space="preserve"> على وثيقة ال</w:t>
      </w:r>
      <w:r>
        <w:rPr>
          <w:rFonts w:ascii="Simplified Arabic" w:hAnsi="Simplified Arabic" w:cs="Simplified Arabic" w:hint="cs"/>
          <w:rtl/>
          <w:lang w:eastAsia="ar-SA"/>
        </w:rPr>
        <w:t>تعاقد</w:t>
      </w:r>
      <w:r w:rsidR="00DB32BE" w:rsidRPr="00DB32BE">
        <w:rPr>
          <w:rFonts w:ascii="Simplified Arabic" w:hAnsi="Simplified Arabic" w:cs="Simplified Arabic"/>
          <w:rtl/>
          <w:lang w:eastAsia="ar-SA"/>
        </w:rPr>
        <w:t xml:space="preserve"> الأصلية، ولكنها يجب أن تتضمن الوصف النهائي للمتطلبات والعقد ومعايير تقييم واضحة. احصل على موافقة الجهة المستفيدة على تقرير المرحلة الأولى من التقييم ووثيقة العطاء المعدلة. </w:t>
      </w:r>
    </w:p>
    <w:p w:rsidR="00000000" w:rsidRDefault="00CC696C">
      <w:pPr>
        <w:bidi/>
        <w:spacing w:before="0" w:after="0"/>
        <w:ind w:left="1022" w:hanging="547"/>
        <w:rPr>
          <w:rFonts w:ascii="Simplified Arabic" w:hAnsi="Simplified Arabic" w:cs="Simplified Arabic"/>
          <w:rtl/>
          <w:lang w:eastAsia="ar-SA"/>
        </w:rPr>
      </w:pPr>
      <w:r>
        <w:rPr>
          <w:rFonts w:ascii="Simplified Arabic" w:hAnsi="Simplified Arabic" w:cs="Simplified Arabic" w:hint="cs"/>
          <w:rtl/>
          <w:lang w:eastAsia="ar-SA"/>
        </w:rPr>
        <w:t>15.</w:t>
      </w:r>
      <w:r>
        <w:rPr>
          <w:rFonts w:ascii="Simplified Arabic" w:hAnsi="Simplified Arabic" w:cs="Simplified Arabic" w:hint="cs"/>
          <w:rtl/>
          <w:lang w:eastAsia="ar-SA"/>
        </w:rPr>
        <w:tab/>
        <w:t>إ</w:t>
      </w:r>
      <w:r w:rsidR="00DB32BE" w:rsidRPr="00DB32BE">
        <w:rPr>
          <w:rFonts w:ascii="Simplified Arabic" w:hAnsi="Simplified Arabic" w:cs="Simplified Arabic" w:hint="eastAsia"/>
          <w:rtl/>
          <w:lang w:eastAsia="ar-SA"/>
        </w:rPr>
        <w:t>صد</w:t>
      </w:r>
      <w:r>
        <w:rPr>
          <w:rFonts w:ascii="Simplified Arabic" w:hAnsi="Simplified Arabic" w:cs="Simplified Arabic" w:hint="cs"/>
          <w:rtl/>
          <w:lang w:eastAsia="ar-SA"/>
        </w:rPr>
        <w:t>ا</w:t>
      </w:r>
      <w:r w:rsidR="00DB32BE" w:rsidRPr="00DB32BE">
        <w:rPr>
          <w:rFonts w:ascii="Simplified Arabic" w:hAnsi="Simplified Arabic" w:cs="Simplified Arabic" w:hint="eastAsia"/>
          <w:rtl/>
          <w:lang w:eastAsia="ar-SA"/>
        </w:rPr>
        <w:t>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وثائق</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w:t>
      </w:r>
      <w:r>
        <w:rPr>
          <w:rFonts w:ascii="Simplified Arabic" w:hAnsi="Simplified Arabic" w:cs="Simplified Arabic" w:hint="cs"/>
          <w:rtl/>
          <w:lang w:eastAsia="ar-SA"/>
        </w:rPr>
        <w:t>تعاقد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كافة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مقدمي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الذين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قدموا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عطاءاتهم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خلال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المرحلة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الأولى،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يتم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رفض</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عطاءاتهم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خلال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المرحلة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الأولى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التقييم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w:t>
      </w:r>
      <w:r w:rsidR="00DB32BE" w:rsidRPr="00DB32BE">
        <w:rPr>
          <w:rFonts w:ascii="Simplified Arabic" w:hAnsi="Simplified Arabic" w:cs="Simplified Arabic"/>
          <w:rtl/>
          <w:lang w:eastAsia="ar-SA"/>
        </w:rPr>
        <w:t xml:space="preserve"> </w:t>
      </w:r>
      <w:r>
        <w:rPr>
          <w:rFonts w:ascii="Simplified Arabic" w:hAnsi="Simplified Arabic" w:cs="Simplified Arabic" w:hint="cs"/>
          <w:rtl/>
          <w:lang w:eastAsia="ar-SA"/>
        </w:rPr>
        <w:t>م</w:t>
      </w:r>
      <w:r w:rsidR="00DB32BE" w:rsidRPr="00DB32BE">
        <w:rPr>
          <w:rFonts w:ascii="Simplified Arabic" w:hAnsi="Simplified Arabic" w:cs="Simplified Arabic" w:hint="eastAsia"/>
          <w:rtl/>
          <w:lang w:eastAsia="ar-SA"/>
        </w:rPr>
        <w:t>راجع</w:t>
      </w:r>
      <w:r>
        <w:rPr>
          <w:rFonts w:ascii="Simplified Arabic" w:hAnsi="Simplified Arabic" w:cs="Simplified Arabic" w:hint="cs"/>
          <w:rtl/>
          <w:lang w:eastAsia="ar-SA"/>
        </w:rPr>
        <w:t>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المرحلة</w:t>
      </w:r>
      <w:r w:rsidR="00DB32BE" w:rsidRPr="00DB32BE">
        <w:rPr>
          <w:rFonts w:ascii="Simplified Arabic" w:hAnsi="Simplified Arabic" w:cs="Simplified Arabic"/>
          <w:rtl/>
          <w:lang w:eastAsia="ar-SA"/>
        </w:rPr>
        <w:t xml:space="preserve"> 8 </w:t>
      </w:r>
      <w:r w:rsidR="00DB32BE" w:rsidRPr="00DB32BE">
        <w:rPr>
          <w:rFonts w:ascii="Simplified Arabic" w:hAnsi="Simplified Arabic" w:cs="Simplified Arabic" w:hint="eastAsia"/>
          <w:rtl/>
          <w:lang w:eastAsia="ar-SA"/>
        </w:rPr>
        <w:t>للإرشاد</w:t>
      </w:r>
      <w:r w:rsidR="00DB32BE" w:rsidRPr="00DB32BE">
        <w:rPr>
          <w:rFonts w:ascii="Simplified Arabic" w:hAnsi="Simplified Arabic" w:cs="Simplified Arabic"/>
          <w:rtl/>
          <w:lang w:eastAsia="ar-SA"/>
        </w:rPr>
        <w:t>.</w:t>
      </w:r>
    </w:p>
    <w:p w:rsidR="00000000" w:rsidRDefault="00CC696C">
      <w:pPr>
        <w:bidi/>
        <w:spacing w:before="0" w:after="0"/>
        <w:ind w:left="1022" w:hanging="547"/>
        <w:rPr>
          <w:rFonts w:ascii="Simplified Arabic" w:hAnsi="Simplified Arabic" w:cs="Simplified Arabic"/>
          <w:rtl/>
          <w:lang w:eastAsia="ar-SA"/>
        </w:rPr>
      </w:pPr>
      <w:r>
        <w:rPr>
          <w:rFonts w:ascii="Simplified Arabic" w:hAnsi="Simplified Arabic" w:cs="Simplified Arabic" w:hint="cs"/>
          <w:rtl/>
          <w:lang w:eastAsia="ar-SA"/>
        </w:rPr>
        <w:t>16.</w:t>
      </w:r>
      <w:r>
        <w:rPr>
          <w:rFonts w:ascii="Simplified Arabic" w:hAnsi="Simplified Arabic" w:cs="Simplified Arabic" w:hint="cs"/>
          <w:rtl/>
          <w:lang w:eastAsia="ar-SA"/>
        </w:rPr>
        <w:tab/>
        <w:t>الإ</w:t>
      </w:r>
      <w:r w:rsidR="00DB32BE" w:rsidRPr="00DB32BE">
        <w:rPr>
          <w:rFonts w:ascii="Simplified Arabic" w:hAnsi="Simplified Arabic" w:cs="Simplified Arabic"/>
          <w:rtl/>
          <w:lang w:eastAsia="ar-SA"/>
        </w:rPr>
        <w:t>ج</w:t>
      </w:r>
      <w:r>
        <w:rPr>
          <w:rFonts w:ascii="Simplified Arabic" w:hAnsi="Simplified Arabic" w:cs="Simplified Arabic" w:hint="cs"/>
          <w:rtl/>
          <w:lang w:eastAsia="ar-SA"/>
        </w:rPr>
        <w:t>ا</w:t>
      </w:r>
      <w:r w:rsidR="00DB32BE" w:rsidRPr="00DB32BE">
        <w:rPr>
          <w:rFonts w:ascii="Simplified Arabic" w:hAnsi="Simplified Arabic" w:cs="Simplified Arabic"/>
          <w:rtl/>
          <w:lang w:eastAsia="ar-SA"/>
        </w:rPr>
        <w:t>ب</w:t>
      </w:r>
      <w:r>
        <w:rPr>
          <w:rFonts w:ascii="Simplified Arabic" w:hAnsi="Simplified Arabic" w:cs="Simplified Arabic" w:hint="cs"/>
          <w:rtl/>
          <w:lang w:eastAsia="ar-SA"/>
        </w:rPr>
        <w:t>ة</w:t>
      </w:r>
      <w:r w:rsidR="00DB32BE" w:rsidRPr="00DB32BE">
        <w:rPr>
          <w:rFonts w:ascii="Simplified Arabic" w:hAnsi="Simplified Arabic" w:cs="Simplified Arabic"/>
          <w:rtl/>
          <w:lang w:eastAsia="ar-SA"/>
        </w:rPr>
        <w:t xml:space="preserve"> عن أية طلبات استيضاح وأصد</w:t>
      </w:r>
      <w:r>
        <w:rPr>
          <w:rFonts w:ascii="Simplified Arabic" w:hAnsi="Simplified Arabic" w:cs="Simplified Arabic" w:hint="cs"/>
          <w:rtl/>
          <w:lang w:eastAsia="ar-SA"/>
        </w:rPr>
        <w:t>ا</w:t>
      </w:r>
      <w:r w:rsidR="00DB32BE" w:rsidRPr="00DB32BE">
        <w:rPr>
          <w:rFonts w:ascii="Simplified Arabic" w:hAnsi="Simplified Arabic" w:cs="Simplified Arabic"/>
          <w:rtl/>
          <w:lang w:eastAsia="ar-SA"/>
        </w:rPr>
        <w:t>ر تعديلات على وثيقة ال</w:t>
      </w:r>
      <w:r>
        <w:rPr>
          <w:rFonts w:ascii="Simplified Arabic" w:hAnsi="Simplified Arabic" w:cs="Simplified Arabic" w:hint="cs"/>
          <w:rtl/>
          <w:lang w:eastAsia="ar-SA"/>
        </w:rPr>
        <w:t>تعاقد</w:t>
      </w:r>
      <w:r w:rsidR="00DB32BE" w:rsidRPr="00DB32BE">
        <w:rPr>
          <w:rFonts w:ascii="Simplified Arabic" w:hAnsi="Simplified Arabic" w:cs="Simplified Arabic"/>
          <w:rtl/>
          <w:lang w:eastAsia="ar-SA"/>
        </w:rPr>
        <w:t xml:space="preserve"> أو تمديد الموعد النهائي لتقديم العطاءات إذا اقتضى الأمر – </w:t>
      </w:r>
      <w:r>
        <w:rPr>
          <w:rFonts w:ascii="Simplified Arabic" w:hAnsi="Simplified Arabic" w:cs="Simplified Arabic" w:hint="cs"/>
          <w:rtl/>
          <w:lang w:eastAsia="ar-SA"/>
        </w:rPr>
        <w:t>م</w:t>
      </w:r>
      <w:r w:rsidR="00DB32BE" w:rsidRPr="00DB32BE">
        <w:rPr>
          <w:rFonts w:ascii="Simplified Arabic" w:hAnsi="Simplified Arabic" w:cs="Simplified Arabic"/>
          <w:rtl/>
          <w:lang w:eastAsia="ar-SA"/>
        </w:rPr>
        <w:t>راجع</w:t>
      </w:r>
      <w:r>
        <w:rPr>
          <w:rFonts w:ascii="Simplified Arabic" w:hAnsi="Simplified Arabic" w:cs="Simplified Arabic" w:hint="cs"/>
          <w:rtl/>
          <w:lang w:eastAsia="ar-SA"/>
        </w:rPr>
        <w:t>ة</w:t>
      </w:r>
      <w:r w:rsidR="00DB32BE" w:rsidRPr="00DB32BE">
        <w:rPr>
          <w:rFonts w:ascii="Simplified Arabic" w:hAnsi="Simplified Arabic" w:cs="Simplified Arabic"/>
          <w:rtl/>
          <w:lang w:eastAsia="ar-SA"/>
        </w:rPr>
        <w:t xml:space="preserve"> المرحلة 10 للإرشاد. </w:t>
      </w:r>
    </w:p>
    <w:p w:rsidR="00000000" w:rsidRDefault="00CC696C">
      <w:pPr>
        <w:bidi/>
        <w:spacing w:before="0" w:after="0"/>
        <w:ind w:left="1022" w:hanging="547"/>
        <w:rPr>
          <w:rFonts w:ascii="Simplified Arabic" w:hAnsi="Simplified Arabic" w:cs="Simplified Arabic"/>
          <w:rtl/>
          <w:lang w:eastAsia="ar-SA"/>
        </w:rPr>
      </w:pPr>
      <w:r>
        <w:rPr>
          <w:rFonts w:ascii="Simplified Arabic" w:hAnsi="Simplified Arabic" w:cs="Simplified Arabic" w:hint="cs"/>
          <w:rtl/>
          <w:lang w:eastAsia="ar-SA"/>
        </w:rPr>
        <w:t>17.</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rtl/>
          <w:lang w:eastAsia="ar-SA"/>
        </w:rPr>
        <w:tab/>
        <w:t>استل</w:t>
      </w:r>
      <w:r>
        <w:rPr>
          <w:rFonts w:ascii="Simplified Arabic" w:hAnsi="Simplified Arabic" w:cs="Simplified Arabic" w:hint="cs"/>
          <w:rtl/>
          <w:lang w:eastAsia="ar-SA"/>
        </w:rPr>
        <w:t>ا</w:t>
      </w:r>
      <w:r w:rsidR="00DB32BE" w:rsidRPr="00DB32BE">
        <w:rPr>
          <w:rFonts w:ascii="Simplified Arabic" w:hAnsi="Simplified Arabic" w:cs="Simplified Arabic"/>
          <w:rtl/>
          <w:lang w:eastAsia="ar-SA"/>
        </w:rPr>
        <w:t xml:space="preserve">م عطاءات المرحلة الثانية – </w:t>
      </w:r>
      <w:r>
        <w:rPr>
          <w:rFonts w:ascii="Simplified Arabic" w:hAnsi="Simplified Arabic" w:cs="Simplified Arabic" w:hint="cs"/>
          <w:rtl/>
          <w:lang w:eastAsia="ar-SA"/>
        </w:rPr>
        <w:t>م</w:t>
      </w:r>
      <w:r w:rsidR="00DB32BE" w:rsidRPr="00DB32BE">
        <w:rPr>
          <w:rFonts w:ascii="Simplified Arabic" w:hAnsi="Simplified Arabic" w:cs="Simplified Arabic"/>
          <w:rtl/>
          <w:lang w:eastAsia="ar-SA"/>
        </w:rPr>
        <w:t>راجع</w:t>
      </w:r>
      <w:r>
        <w:rPr>
          <w:rFonts w:ascii="Simplified Arabic" w:hAnsi="Simplified Arabic" w:cs="Simplified Arabic" w:hint="cs"/>
          <w:rtl/>
          <w:lang w:eastAsia="ar-SA"/>
        </w:rPr>
        <w:t>ة</w:t>
      </w:r>
      <w:r w:rsidR="00DB32BE" w:rsidRPr="00DB32BE">
        <w:rPr>
          <w:rFonts w:ascii="Simplified Arabic" w:hAnsi="Simplified Arabic" w:cs="Simplified Arabic"/>
          <w:rtl/>
          <w:lang w:eastAsia="ar-SA"/>
        </w:rPr>
        <w:t xml:space="preserve"> المرحلة 11 للإرشاد. </w:t>
      </w:r>
    </w:p>
    <w:p w:rsidR="00000000" w:rsidRDefault="0086017E">
      <w:pPr>
        <w:bidi/>
        <w:spacing w:before="0" w:after="0"/>
        <w:ind w:left="1022" w:hanging="547"/>
        <w:rPr>
          <w:rFonts w:ascii="Simplified Arabic" w:hAnsi="Simplified Arabic" w:cs="Simplified Arabic"/>
          <w:rtl/>
          <w:lang w:eastAsia="ar-SA"/>
        </w:rPr>
      </w:pPr>
      <w:r>
        <w:rPr>
          <w:rFonts w:ascii="Simplified Arabic" w:hAnsi="Simplified Arabic" w:cs="Simplified Arabic" w:hint="cs"/>
          <w:rtl/>
          <w:lang w:eastAsia="ar-SA"/>
        </w:rPr>
        <w:t>18.</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rtl/>
          <w:lang w:eastAsia="ar-SA"/>
        </w:rPr>
        <w:tab/>
        <w:t xml:space="preserve">فتح العطاءات واقرأ الأسعار – </w:t>
      </w:r>
      <w:r>
        <w:rPr>
          <w:rFonts w:ascii="Simplified Arabic" w:hAnsi="Simplified Arabic" w:cs="Simplified Arabic" w:hint="cs"/>
          <w:rtl/>
          <w:lang w:eastAsia="ar-SA"/>
        </w:rPr>
        <w:t>م</w:t>
      </w:r>
      <w:r w:rsidR="00DB32BE" w:rsidRPr="00DB32BE">
        <w:rPr>
          <w:rFonts w:ascii="Simplified Arabic" w:hAnsi="Simplified Arabic" w:cs="Simplified Arabic"/>
          <w:rtl/>
          <w:lang w:eastAsia="ar-SA"/>
        </w:rPr>
        <w:t>راجع</w:t>
      </w:r>
      <w:r>
        <w:rPr>
          <w:rFonts w:ascii="Simplified Arabic" w:hAnsi="Simplified Arabic" w:cs="Simplified Arabic" w:hint="cs"/>
          <w:rtl/>
          <w:lang w:eastAsia="ar-SA"/>
        </w:rPr>
        <w:t>ة</w:t>
      </w:r>
      <w:r w:rsidR="00DB32BE" w:rsidRPr="00DB32BE">
        <w:rPr>
          <w:rFonts w:ascii="Simplified Arabic" w:hAnsi="Simplified Arabic" w:cs="Simplified Arabic"/>
          <w:rtl/>
          <w:lang w:eastAsia="ar-SA"/>
        </w:rPr>
        <w:t xml:space="preserve"> المرح</w:t>
      </w:r>
      <w:r>
        <w:rPr>
          <w:rFonts w:ascii="Simplified Arabic" w:hAnsi="Simplified Arabic" w:cs="Simplified Arabic" w:hint="cs"/>
          <w:rtl/>
          <w:lang w:eastAsia="ar-SA"/>
        </w:rPr>
        <w:t>ل</w:t>
      </w:r>
      <w:r w:rsidR="00DB32BE" w:rsidRPr="00DB32BE">
        <w:rPr>
          <w:rFonts w:ascii="Simplified Arabic" w:hAnsi="Simplified Arabic" w:cs="Simplified Arabic"/>
          <w:rtl/>
          <w:lang w:eastAsia="ar-SA"/>
        </w:rPr>
        <w:t>ة (</w:t>
      </w:r>
      <w:r>
        <w:rPr>
          <w:rFonts w:ascii="Simplified Arabic" w:hAnsi="Simplified Arabic" w:cs="Simplified Arabic" w:hint="cs"/>
          <w:rtl/>
          <w:lang w:eastAsia="ar-SA"/>
        </w:rPr>
        <w:t>1.12</w:t>
      </w:r>
      <w:r w:rsidR="00DB32BE" w:rsidRPr="00DB32BE">
        <w:rPr>
          <w:rFonts w:ascii="Simplified Arabic" w:hAnsi="Simplified Arabic" w:cs="Simplified Arabic"/>
          <w:rtl/>
          <w:lang w:eastAsia="ar-SA"/>
        </w:rPr>
        <w:t>) للإرشاد.</w:t>
      </w:r>
    </w:p>
    <w:p w:rsidR="00000000" w:rsidRDefault="0086017E">
      <w:pPr>
        <w:bidi/>
        <w:spacing w:before="0" w:after="0"/>
        <w:ind w:left="1022" w:hanging="547"/>
        <w:rPr>
          <w:rFonts w:ascii="Simplified Arabic" w:hAnsi="Simplified Arabic" w:cs="Simplified Arabic"/>
          <w:rtl/>
          <w:lang w:eastAsia="ar-SA"/>
        </w:rPr>
      </w:pPr>
      <w:r>
        <w:rPr>
          <w:rFonts w:ascii="Simplified Arabic" w:hAnsi="Simplified Arabic" w:cs="Simplified Arabic" w:hint="cs"/>
          <w:rtl/>
          <w:lang w:eastAsia="ar-SA"/>
        </w:rPr>
        <w:t>19.</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rtl/>
          <w:lang w:eastAsia="ar-SA"/>
        </w:rPr>
        <w:tab/>
        <w:t xml:space="preserve">إجراء تقييم للعطاءات – </w:t>
      </w:r>
      <w:r>
        <w:rPr>
          <w:rFonts w:ascii="Simplified Arabic" w:hAnsi="Simplified Arabic" w:cs="Simplified Arabic" w:hint="cs"/>
          <w:rtl/>
          <w:lang w:eastAsia="ar-SA"/>
        </w:rPr>
        <w:t>م</w:t>
      </w:r>
      <w:r w:rsidR="00DB32BE" w:rsidRPr="00DB32BE">
        <w:rPr>
          <w:rFonts w:ascii="Simplified Arabic" w:hAnsi="Simplified Arabic" w:cs="Simplified Arabic"/>
          <w:rtl/>
          <w:lang w:eastAsia="ar-SA"/>
        </w:rPr>
        <w:t>راجع</w:t>
      </w:r>
      <w:r>
        <w:rPr>
          <w:rFonts w:ascii="Simplified Arabic" w:hAnsi="Simplified Arabic" w:cs="Simplified Arabic" w:hint="cs"/>
          <w:rtl/>
          <w:lang w:eastAsia="ar-SA"/>
        </w:rPr>
        <w:t>ة</w:t>
      </w:r>
      <w:r w:rsidR="00DB32BE" w:rsidRPr="00DB32BE">
        <w:rPr>
          <w:rFonts w:ascii="Simplified Arabic" w:hAnsi="Simplified Arabic" w:cs="Simplified Arabic"/>
          <w:rtl/>
          <w:lang w:eastAsia="ar-SA"/>
        </w:rPr>
        <w:t xml:space="preserve"> المرحلة (</w:t>
      </w:r>
      <w:r>
        <w:rPr>
          <w:rFonts w:ascii="Simplified Arabic" w:hAnsi="Simplified Arabic" w:cs="Simplified Arabic" w:hint="cs"/>
          <w:rtl/>
          <w:lang w:eastAsia="ar-SA"/>
        </w:rPr>
        <w:t>1.13</w:t>
      </w:r>
      <w:r w:rsidR="00DB32BE" w:rsidRPr="00DB32BE">
        <w:rPr>
          <w:rFonts w:ascii="Simplified Arabic" w:hAnsi="Simplified Arabic" w:cs="Simplified Arabic"/>
          <w:rtl/>
          <w:lang w:eastAsia="ar-SA"/>
        </w:rPr>
        <w:t>) والمرحلة (</w:t>
      </w:r>
      <w:r>
        <w:rPr>
          <w:rFonts w:ascii="Simplified Arabic" w:hAnsi="Simplified Arabic" w:cs="Simplified Arabic" w:hint="cs"/>
          <w:rtl/>
          <w:lang w:eastAsia="ar-SA"/>
        </w:rPr>
        <w:t>2.13</w:t>
      </w:r>
      <w:r w:rsidR="00DB32BE" w:rsidRPr="00DB32BE">
        <w:rPr>
          <w:rFonts w:ascii="Simplified Arabic" w:hAnsi="Simplified Arabic" w:cs="Simplified Arabic"/>
          <w:rtl/>
          <w:lang w:eastAsia="ar-SA"/>
        </w:rPr>
        <w:t>) والمرحلة (</w:t>
      </w:r>
      <w:r>
        <w:rPr>
          <w:rFonts w:ascii="Simplified Arabic" w:hAnsi="Simplified Arabic" w:cs="Simplified Arabic" w:hint="cs"/>
          <w:rtl/>
          <w:lang w:eastAsia="ar-SA"/>
        </w:rPr>
        <w:t>3.13</w:t>
      </w:r>
      <w:r w:rsidR="00DB32BE" w:rsidRPr="00DB32BE">
        <w:rPr>
          <w:rFonts w:ascii="Simplified Arabic" w:hAnsi="Simplified Arabic" w:cs="Simplified Arabic"/>
          <w:rtl/>
          <w:lang w:eastAsia="ar-SA"/>
        </w:rPr>
        <w:t>) للإرشاد. إعداد تقرير تقييم وا</w:t>
      </w:r>
      <w:r>
        <w:rPr>
          <w:rFonts w:ascii="Simplified Arabic" w:hAnsi="Simplified Arabic" w:cs="Simplified Arabic" w:hint="cs"/>
          <w:rtl/>
          <w:lang w:eastAsia="ar-SA"/>
        </w:rPr>
        <w:t>ل</w:t>
      </w:r>
      <w:r w:rsidR="00DB32BE" w:rsidRPr="00DB32BE">
        <w:rPr>
          <w:rFonts w:ascii="Simplified Arabic" w:hAnsi="Simplified Arabic" w:cs="Simplified Arabic"/>
          <w:rtl/>
          <w:lang w:eastAsia="ar-SA"/>
        </w:rPr>
        <w:t>حص</w:t>
      </w:r>
      <w:r>
        <w:rPr>
          <w:rFonts w:ascii="Simplified Arabic" w:hAnsi="Simplified Arabic" w:cs="Simplified Arabic" w:hint="cs"/>
          <w:rtl/>
          <w:lang w:eastAsia="ar-SA"/>
        </w:rPr>
        <w:t>و</w:t>
      </w:r>
      <w:r w:rsidR="00DB32BE" w:rsidRPr="00DB32BE">
        <w:rPr>
          <w:rFonts w:ascii="Simplified Arabic" w:hAnsi="Simplified Arabic" w:cs="Simplified Arabic"/>
          <w:rtl/>
          <w:lang w:eastAsia="ar-SA"/>
        </w:rPr>
        <w:t>ل على موافقة الجهة المستفيدة على التقرير.</w:t>
      </w:r>
    </w:p>
    <w:p w:rsidR="00000000" w:rsidRDefault="0086017E">
      <w:pPr>
        <w:bidi/>
        <w:spacing w:before="0" w:after="0"/>
        <w:ind w:left="1022" w:hanging="547"/>
        <w:rPr>
          <w:rFonts w:ascii="Simplified Arabic" w:hAnsi="Simplified Arabic" w:cs="Simplified Arabic"/>
          <w:rtl/>
          <w:lang w:eastAsia="ar-SA"/>
        </w:rPr>
      </w:pPr>
      <w:r>
        <w:rPr>
          <w:rFonts w:ascii="Simplified Arabic" w:hAnsi="Simplified Arabic" w:cs="Simplified Arabic" w:hint="cs"/>
          <w:rtl/>
          <w:lang w:eastAsia="ar-SA"/>
        </w:rPr>
        <w:t>20.</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 xml:space="preserve">إجراء التأهيل اللاحق إذا اقتضى الأمر – </w:t>
      </w:r>
      <w:r>
        <w:rPr>
          <w:rFonts w:ascii="Simplified Arabic" w:hAnsi="Simplified Arabic" w:cs="Simplified Arabic" w:hint="cs"/>
          <w:rtl/>
          <w:lang w:eastAsia="ar-SA"/>
        </w:rPr>
        <w:t>م</w:t>
      </w:r>
      <w:r w:rsidR="00DB32BE" w:rsidRPr="00DB32BE">
        <w:rPr>
          <w:rFonts w:ascii="Simplified Arabic" w:hAnsi="Simplified Arabic" w:cs="Simplified Arabic"/>
          <w:rtl/>
          <w:lang w:eastAsia="ar-SA"/>
        </w:rPr>
        <w:t>راجع</w:t>
      </w:r>
      <w:r>
        <w:rPr>
          <w:rFonts w:ascii="Simplified Arabic" w:hAnsi="Simplified Arabic" w:cs="Simplified Arabic" w:hint="cs"/>
          <w:rtl/>
          <w:lang w:eastAsia="ar-SA"/>
        </w:rPr>
        <w:t>ة</w:t>
      </w:r>
      <w:r w:rsidR="00DB32BE" w:rsidRPr="00DB32BE">
        <w:rPr>
          <w:rFonts w:ascii="Simplified Arabic" w:hAnsi="Simplified Arabic" w:cs="Simplified Arabic"/>
          <w:rtl/>
          <w:lang w:eastAsia="ar-SA"/>
        </w:rPr>
        <w:t xml:space="preserve"> المرحلة 15 للإرشاد. </w:t>
      </w:r>
    </w:p>
    <w:p w:rsidR="00000000" w:rsidRDefault="0086017E">
      <w:pPr>
        <w:bidi/>
        <w:spacing w:before="0" w:after="0"/>
        <w:ind w:left="1022" w:hanging="547"/>
        <w:rPr>
          <w:rFonts w:ascii="Simplified Arabic" w:hAnsi="Simplified Arabic" w:cs="Simplified Arabic"/>
          <w:rtl/>
          <w:lang w:eastAsia="ar-SA"/>
        </w:rPr>
      </w:pPr>
      <w:r>
        <w:rPr>
          <w:rFonts w:ascii="Simplified Arabic" w:hAnsi="Simplified Arabic" w:cs="Simplified Arabic" w:hint="cs"/>
          <w:rtl/>
          <w:lang w:eastAsia="ar-SA"/>
        </w:rPr>
        <w:t>21.</w:t>
      </w:r>
      <w:r>
        <w:rPr>
          <w:rFonts w:ascii="Simplified Arabic" w:hAnsi="Simplified Arabic" w:cs="Simplified Arabic" w:hint="cs"/>
          <w:rtl/>
          <w:lang w:eastAsia="ar-SA"/>
        </w:rPr>
        <w:tab/>
        <w:t>ال</w:t>
      </w:r>
      <w:r w:rsidR="00DB32BE" w:rsidRPr="00DB32BE">
        <w:rPr>
          <w:rFonts w:ascii="Simplified Arabic" w:hAnsi="Simplified Arabic" w:cs="Simplified Arabic" w:hint="eastAsia"/>
          <w:rtl/>
          <w:lang w:eastAsia="ar-SA"/>
        </w:rPr>
        <w:t>حص</w:t>
      </w:r>
      <w:r>
        <w:rPr>
          <w:rFonts w:ascii="Simplified Arabic" w:hAnsi="Simplified Arabic" w:cs="Simplified Arabic" w:hint="cs"/>
          <w:rtl/>
          <w:lang w:eastAsia="ar-SA"/>
        </w:rPr>
        <w:t>و</w:t>
      </w:r>
      <w:r w:rsidR="00DB32BE" w:rsidRPr="00DB32BE">
        <w:rPr>
          <w:rFonts w:ascii="Simplified Arabic" w:hAnsi="Simplified Arabic" w:cs="Simplified Arabic" w:hint="eastAsia"/>
          <w:rtl/>
          <w:lang w:eastAsia="ar-SA"/>
        </w:rPr>
        <w:t>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موافقة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الجهات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المعنية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توصية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إرساء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w:t>
      </w:r>
      <w:r w:rsidR="00DB32BE" w:rsidRPr="00DB32BE">
        <w:rPr>
          <w:rFonts w:ascii="Simplified Arabic" w:hAnsi="Simplified Arabic" w:cs="Simplified Arabic"/>
          <w:rtl/>
          <w:lang w:eastAsia="ar-SA"/>
        </w:rPr>
        <w:t xml:space="preserve"> </w:t>
      </w:r>
      <w:r>
        <w:rPr>
          <w:rFonts w:ascii="Simplified Arabic" w:hAnsi="Simplified Arabic" w:cs="Simplified Arabic" w:hint="cs"/>
          <w:rtl/>
          <w:lang w:eastAsia="ar-SA"/>
        </w:rPr>
        <w:t>م</w:t>
      </w:r>
      <w:r w:rsidR="00DB32BE" w:rsidRPr="00DB32BE">
        <w:rPr>
          <w:rFonts w:ascii="Simplified Arabic" w:hAnsi="Simplified Arabic" w:cs="Simplified Arabic" w:hint="eastAsia"/>
          <w:rtl/>
          <w:lang w:eastAsia="ar-SA"/>
        </w:rPr>
        <w:t>راجع</w:t>
      </w:r>
      <w:r>
        <w:rPr>
          <w:rFonts w:ascii="Simplified Arabic" w:hAnsi="Simplified Arabic" w:cs="Simplified Arabic" w:hint="cs"/>
          <w:rtl/>
          <w:lang w:eastAsia="ar-SA"/>
        </w:rPr>
        <w:t>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المرحلة</w:t>
      </w:r>
      <w:r w:rsidR="00DB32BE" w:rsidRPr="00DB32BE">
        <w:rPr>
          <w:rFonts w:ascii="Simplified Arabic" w:hAnsi="Simplified Arabic" w:cs="Simplified Arabic"/>
          <w:rtl/>
          <w:lang w:eastAsia="ar-SA"/>
        </w:rPr>
        <w:t xml:space="preserve"> 16 </w:t>
      </w:r>
      <w:r w:rsidR="00DB32BE" w:rsidRPr="00DB32BE">
        <w:rPr>
          <w:rFonts w:ascii="Simplified Arabic" w:hAnsi="Simplified Arabic" w:cs="Simplified Arabic" w:hint="eastAsia"/>
          <w:rtl/>
          <w:lang w:eastAsia="ar-SA"/>
        </w:rPr>
        <w:t>للإرشاد</w:t>
      </w:r>
      <w:r w:rsidR="00DB32BE" w:rsidRPr="00DB32BE">
        <w:rPr>
          <w:rFonts w:ascii="Simplified Arabic" w:hAnsi="Simplified Arabic" w:cs="Simplified Arabic"/>
          <w:rtl/>
          <w:lang w:eastAsia="ar-SA"/>
        </w:rPr>
        <w:t>.</w:t>
      </w:r>
    </w:p>
    <w:p w:rsidR="00000000" w:rsidRDefault="0086017E">
      <w:pPr>
        <w:bidi/>
        <w:spacing w:before="0" w:after="0"/>
        <w:ind w:left="1022" w:hanging="547"/>
        <w:rPr>
          <w:rFonts w:ascii="Simplified Arabic" w:hAnsi="Simplified Arabic" w:cs="Simplified Arabic"/>
          <w:rtl/>
          <w:lang w:eastAsia="ar-SA"/>
        </w:rPr>
      </w:pPr>
      <w:r>
        <w:rPr>
          <w:rFonts w:ascii="Simplified Arabic" w:hAnsi="Simplified Arabic" w:cs="Simplified Arabic" w:hint="cs"/>
          <w:rtl/>
          <w:lang w:eastAsia="ar-SA"/>
        </w:rPr>
        <w:t>22.</w:t>
      </w:r>
      <w:r>
        <w:rPr>
          <w:rFonts w:ascii="Simplified Arabic" w:hAnsi="Simplified Arabic" w:cs="Simplified Arabic" w:hint="cs"/>
          <w:rtl/>
          <w:lang w:eastAsia="ar-SA"/>
        </w:rPr>
        <w:tab/>
        <w:t>إ</w:t>
      </w:r>
      <w:r w:rsidR="00DB32BE" w:rsidRPr="00DB32BE">
        <w:rPr>
          <w:rFonts w:ascii="Simplified Arabic" w:hAnsi="Simplified Arabic" w:cs="Simplified Arabic" w:hint="eastAsia"/>
          <w:rtl/>
          <w:lang w:eastAsia="ar-SA"/>
        </w:rPr>
        <w:t>رس</w:t>
      </w:r>
      <w:r>
        <w:rPr>
          <w:rFonts w:ascii="Simplified Arabic" w:hAnsi="Simplified Arabic" w:cs="Simplified Arabic" w:hint="cs"/>
          <w:rtl/>
          <w:lang w:eastAsia="ar-SA"/>
        </w:rPr>
        <w:t>ا</w:t>
      </w:r>
      <w:r w:rsidR="00DB32BE" w:rsidRPr="00DB32BE">
        <w:rPr>
          <w:rFonts w:ascii="Simplified Arabic" w:hAnsi="Simplified Arabic" w:cs="Simplified Arabic" w:hint="eastAsia"/>
          <w:rtl/>
          <w:lang w:eastAsia="ar-SA"/>
        </w:rPr>
        <w:t>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إشعار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قبول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w:t>
      </w:r>
      <w:r>
        <w:rPr>
          <w:rFonts w:ascii="Simplified Arabic" w:hAnsi="Simplified Arabic" w:cs="Simplified Arabic" w:hint="cs"/>
          <w:rtl/>
          <w:lang w:eastAsia="ar-SA"/>
        </w:rPr>
        <w:t>ال</w:t>
      </w:r>
      <w:r w:rsidR="00DB32BE" w:rsidRPr="00DB32BE">
        <w:rPr>
          <w:rFonts w:ascii="Simplified Arabic" w:hAnsi="Simplified Arabic" w:cs="Simplified Arabic" w:hint="eastAsia"/>
          <w:rtl/>
          <w:lang w:eastAsia="ar-SA"/>
        </w:rPr>
        <w:t>تأكد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أولاً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استلام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كافة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الموافقات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الضرورية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w:t>
      </w:r>
      <w:r w:rsidR="00DB32BE" w:rsidRPr="00DB32BE">
        <w:rPr>
          <w:rFonts w:ascii="Simplified Arabic" w:hAnsi="Simplified Arabic" w:cs="Simplified Arabic"/>
          <w:rtl/>
          <w:lang w:eastAsia="ar-SA"/>
        </w:rPr>
        <w:t xml:space="preserve"> </w:t>
      </w:r>
      <w:r>
        <w:rPr>
          <w:rFonts w:ascii="Simplified Arabic" w:hAnsi="Simplified Arabic" w:cs="Simplified Arabic" w:hint="cs"/>
          <w:rtl/>
          <w:lang w:eastAsia="ar-SA"/>
        </w:rPr>
        <w:t>م</w:t>
      </w:r>
      <w:r w:rsidR="00DB32BE" w:rsidRPr="00DB32BE">
        <w:rPr>
          <w:rFonts w:ascii="Simplified Arabic" w:hAnsi="Simplified Arabic" w:cs="Simplified Arabic" w:hint="eastAsia"/>
          <w:rtl/>
          <w:lang w:eastAsia="ar-SA"/>
        </w:rPr>
        <w:t>راجع</w:t>
      </w:r>
      <w:r>
        <w:rPr>
          <w:rFonts w:ascii="Simplified Arabic" w:hAnsi="Simplified Arabic" w:cs="Simplified Arabic" w:hint="cs"/>
          <w:rtl/>
          <w:lang w:eastAsia="ar-SA"/>
        </w:rPr>
        <w:t>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المرحلة</w:t>
      </w:r>
      <w:r w:rsidR="00DB32BE" w:rsidRPr="00DB32BE">
        <w:rPr>
          <w:rFonts w:ascii="Simplified Arabic" w:hAnsi="Simplified Arabic" w:cs="Simplified Arabic"/>
          <w:rtl/>
          <w:lang w:eastAsia="ar-SA"/>
        </w:rPr>
        <w:t xml:space="preserve"> 18 </w:t>
      </w:r>
      <w:r w:rsidR="00DB32BE" w:rsidRPr="00DB32BE">
        <w:rPr>
          <w:rFonts w:ascii="Simplified Arabic" w:hAnsi="Simplified Arabic" w:cs="Simplified Arabic" w:hint="eastAsia"/>
          <w:rtl/>
          <w:lang w:eastAsia="ar-SA"/>
        </w:rPr>
        <w:t>للإرشاد</w:t>
      </w:r>
      <w:r w:rsidR="00DB32BE" w:rsidRPr="00DB32BE">
        <w:rPr>
          <w:rFonts w:ascii="Simplified Arabic" w:hAnsi="Simplified Arabic" w:cs="Simplified Arabic"/>
          <w:rtl/>
          <w:lang w:eastAsia="ar-SA"/>
        </w:rPr>
        <w:t>.</w:t>
      </w:r>
    </w:p>
    <w:p w:rsidR="00000000" w:rsidRDefault="0086017E">
      <w:pPr>
        <w:bidi/>
        <w:spacing w:before="0" w:after="0"/>
        <w:ind w:left="1022" w:hanging="547"/>
        <w:rPr>
          <w:rFonts w:ascii="Simplified Arabic" w:hAnsi="Simplified Arabic" w:cs="Simplified Arabic"/>
          <w:rtl/>
          <w:lang w:eastAsia="ar-SA"/>
        </w:rPr>
      </w:pPr>
      <w:r>
        <w:rPr>
          <w:rFonts w:ascii="Simplified Arabic" w:hAnsi="Simplified Arabic" w:cs="Simplified Arabic" w:hint="cs"/>
          <w:rtl/>
          <w:lang w:eastAsia="ar-SA"/>
        </w:rPr>
        <w:t>23.</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إعداد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وثيقة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w:t>
      </w:r>
      <w:r>
        <w:rPr>
          <w:rFonts w:ascii="Simplified Arabic" w:hAnsi="Simplified Arabic" w:cs="Simplified Arabic" w:hint="cs"/>
          <w:rtl/>
          <w:lang w:eastAsia="ar-SA"/>
        </w:rPr>
        <w:t>ال</w:t>
      </w:r>
      <w:r w:rsidR="00DB32BE" w:rsidRPr="00DB32BE">
        <w:rPr>
          <w:rFonts w:ascii="Simplified Arabic" w:hAnsi="Simplified Arabic" w:cs="Simplified Arabic" w:hint="eastAsia"/>
          <w:rtl/>
          <w:lang w:eastAsia="ar-SA"/>
        </w:rPr>
        <w:t>حص</w:t>
      </w:r>
      <w:r>
        <w:rPr>
          <w:rFonts w:ascii="Simplified Arabic" w:hAnsi="Simplified Arabic" w:cs="Simplified Arabic" w:hint="cs"/>
          <w:rtl/>
          <w:lang w:eastAsia="ar-SA"/>
        </w:rPr>
        <w:t>و</w:t>
      </w:r>
      <w:r w:rsidR="00DB32BE" w:rsidRPr="00DB32BE">
        <w:rPr>
          <w:rFonts w:ascii="Simplified Arabic" w:hAnsi="Simplified Arabic" w:cs="Simplified Arabic" w:hint="eastAsia"/>
          <w:rtl/>
          <w:lang w:eastAsia="ar-SA"/>
        </w:rPr>
        <w:t>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موافقة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الجهات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المعنية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وإصدار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w:t>
      </w:r>
      <w:r w:rsidR="00DB32BE" w:rsidRPr="00DB32BE">
        <w:rPr>
          <w:rFonts w:ascii="Simplified Arabic" w:hAnsi="Simplified Arabic" w:cs="Simplified Arabic"/>
          <w:rtl/>
          <w:lang w:eastAsia="ar-SA"/>
        </w:rPr>
        <w:t xml:space="preserve"> </w:t>
      </w:r>
      <w:r>
        <w:rPr>
          <w:rFonts w:ascii="Simplified Arabic" w:hAnsi="Simplified Arabic" w:cs="Simplified Arabic" w:hint="cs"/>
          <w:rtl/>
          <w:lang w:eastAsia="ar-SA"/>
        </w:rPr>
        <w:t>م</w:t>
      </w:r>
      <w:r w:rsidR="00DB32BE" w:rsidRPr="00DB32BE">
        <w:rPr>
          <w:rFonts w:ascii="Simplified Arabic" w:hAnsi="Simplified Arabic" w:cs="Simplified Arabic" w:hint="eastAsia"/>
          <w:rtl/>
          <w:lang w:eastAsia="ar-SA"/>
        </w:rPr>
        <w:t>راجع</w:t>
      </w:r>
      <w:r>
        <w:rPr>
          <w:rFonts w:ascii="Simplified Arabic" w:hAnsi="Simplified Arabic" w:cs="Simplified Arabic" w:hint="cs"/>
          <w:rtl/>
          <w:lang w:eastAsia="ar-SA"/>
        </w:rPr>
        <w:t>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المرحلة</w:t>
      </w:r>
      <w:r w:rsidR="00DB32BE" w:rsidRPr="00DB32BE">
        <w:rPr>
          <w:rFonts w:ascii="Simplified Arabic" w:hAnsi="Simplified Arabic" w:cs="Simplified Arabic"/>
          <w:rtl/>
          <w:lang w:eastAsia="ar-SA"/>
        </w:rPr>
        <w:t xml:space="preserve"> (</w:t>
      </w:r>
      <w:r>
        <w:rPr>
          <w:rFonts w:ascii="Simplified Arabic" w:hAnsi="Simplified Arabic" w:cs="Simplified Arabic" w:hint="cs"/>
          <w:rtl/>
          <w:lang w:eastAsia="ar-SA"/>
        </w:rPr>
        <w:t>1.19</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للإرشاد</w:t>
      </w:r>
      <w:r w:rsidR="00DB32BE" w:rsidRPr="00DB32BE">
        <w:rPr>
          <w:rFonts w:ascii="Simplified Arabic" w:hAnsi="Simplified Arabic" w:cs="Simplified Arabic"/>
          <w:rtl/>
          <w:lang w:eastAsia="ar-SA"/>
        </w:rPr>
        <w:t>.</w:t>
      </w:r>
    </w:p>
    <w:p w:rsidR="00000000" w:rsidRDefault="0086017E">
      <w:pPr>
        <w:bidi/>
        <w:spacing w:before="0" w:after="0"/>
        <w:ind w:left="1022" w:hanging="547"/>
        <w:rPr>
          <w:rFonts w:ascii="Simplified Arabic" w:hAnsi="Simplified Arabic" w:cs="Simplified Arabic"/>
          <w:rtl/>
          <w:lang w:eastAsia="ar-SA"/>
        </w:rPr>
      </w:pPr>
      <w:r>
        <w:rPr>
          <w:rFonts w:ascii="Simplified Arabic" w:hAnsi="Simplified Arabic" w:cs="Simplified Arabic" w:hint="cs"/>
          <w:rtl/>
          <w:lang w:eastAsia="ar-SA"/>
        </w:rPr>
        <w:t>24.</w:t>
      </w:r>
      <w:r>
        <w:rPr>
          <w:rFonts w:ascii="Simplified Arabic" w:hAnsi="Simplified Arabic" w:cs="Simplified Arabic" w:hint="cs"/>
          <w:rtl/>
          <w:lang w:eastAsia="ar-SA"/>
        </w:rPr>
        <w:tab/>
        <w:t>إ</w:t>
      </w:r>
      <w:r w:rsidR="00DB32BE" w:rsidRPr="00DB32BE">
        <w:rPr>
          <w:rFonts w:ascii="Simplified Arabic" w:hAnsi="Simplified Arabic" w:cs="Simplified Arabic" w:hint="eastAsia"/>
          <w:rtl/>
          <w:lang w:eastAsia="ar-SA"/>
        </w:rPr>
        <w:t>رس</w:t>
      </w:r>
      <w:r>
        <w:rPr>
          <w:rFonts w:ascii="Simplified Arabic" w:hAnsi="Simplified Arabic" w:cs="Simplified Arabic" w:hint="cs"/>
          <w:rtl/>
          <w:lang w:eastAsia="ar-SA"/>
        </w:rPr>
        <w:t>ا</w:t>
      </w:r>
      <w:r w:rsidR="00DB32BE" w:rsidRPr="00DB32BE">
        <w:rPr>
          <w:rFonts w:ascii="Simplified Arabic" w:hAnsi="Simplified Arabic" w:cs="Simplified Arabic" w:hint="eastAsia"/>
          <w:rtl/>
          <w:lang w:eastAsia="ar-SA"/>
        </w:rPr>
        <w:t>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إشعار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لمقدمي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غير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الفائزين،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ونشر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إشعار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إحالة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وقم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ببيان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الأسباب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لمقدمي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غير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الفائزين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w:t>
      </w:r>
      <w:r w:rsidR="00DB32BE" w:rsidRPr="00DB32BE">
        <w:rPr>
          <w:rFonts w:ascii="Simplified Arabic" w:hAnsi="Simplified Arabic" w:cs="Simplified Arabic"/>
          <w:rtl/>
          <w:lang w:eastAsia="ar-SA"/>
        </w:rPr>
        <w:t xml:space="preserve"> </w:t>
      </w:r>
      <w:r w:rsidR="00102862">
        <w:rPr>
          <w:rFonts w:ascii="Simplified Arabic" w:hAnsi="Simplified Arabic" w:cs="Simplified Arabic" w:hint="cs"/>
          <w:rtl/>
          <w:lang w:eastAsia="ar-SA"/>
        </w:rPr>
        <w:t>م</w:t>
      </w:r>
      <w:r w:rsidR="00DB32BE" w:rsidRPr="00DB32BE">
        <w:rPr>
          <w:rFonts w:ascii="Simplified Arabic" w:hAnsi="Simplified Arabic" w:cs="Simplified Arabic" w:hint="eastAsia"/>
          <w:rtl/>
          <w:lang w:eastAsia="ar-SA"/>
        </w:rPr>
        <w:t>راجع</w:t>
      </w:r>
      <w:r w:rsidR="00102862">
        <w:rPr>
          <w:rFonts w:ascii="Simplified Arabic" w:hAnsi="Simplified Arabic" w:cs="Simplified Arabic" w:hint="cs"/>
          <w:rtl/>
          <w:lang w:eastAsia="ar-SA"/>
        </w:rPr>
        <w:t>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المرحلة</w:t>
      </w:r>
      <w:r w:rsidR="00DB32BE" w:rsidRPr="00DB32BE">
        <w:rPr>
          <w:rFonts w:ascii="Simplified Arabic" w:hAnsi="Simplified Arabic" w:cs="Simplified Arabic"/>
          <w:rtl/>
          <w:lang w:eastAsia="ar-SA"/>
        </w:rPr>
        <w:t xml:space="preserve"> 20 </w:t>
      </w:r>
      <w:r w:rsidR="00DB32BE" w:rsidRPr="00DB32BE">
        <w:rPr>
          <w:rFonts w:ascii="Simplified Arabic" w:hAnsi="Simplified Arabic" w:cs="Simplified Arabic" w:hint="eastAsia"/>
          <w:rtl/>
          <w:lang w:eastAsia="ar-SA"/>
        </w:rPr>
        <w:t>للإرشاد</w:t>
      </w:r>
      <w:r w:rsidR="00DB32BE" w:rsidRPr="00DB32BE">
        <w:rPr>
          <w:rFonts w:ascii="Simplified Arabic" w:hAnsi="Simplified Arabic" w:cs="Simplified Arabic"/>
          <w:rtl/>
          <w:lang w:eastAsia="ar-SA"/>
        </w:rPr>
        <w:t>.</w:t>
      </w:r>
    </w:p>
    <w:p w:rsidR="00000000" w:rsidRDefault="00102862">
      <w:pPr>
        <w:bidi/>
        <w:spacing w:before="0" w:after="0"/>
        <w:ind w:left="1022" w:hanging="547"/>
        <w:rPr>
          <w:rFonts w:ascii="Simplified Arabic" w:hAnsi="Simplified Arabic" w:cs="Simplified Arabic"/>
          <w:rtl/>
          <w:lang w:eastAsia="ar-SA"/>
        </w:rPr>
      </w:pPr>
      <w:r>
        <w:rPr>
          <w:rFonts w:ascii="Simplified Arabic" w:hAnsi="Simplified Arabic" w:cs="Simplified Arabic" w:hint="cs"/>
          <w:rtl/>
          <w:lang w:eastAsia="ar-SA"/>
        </w:rPr>
        <w:t>25.</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 xml:space="preserve">إدارة العقد والإنتهاء منه – </w:t>
      </w:r>
      <w:r>
        <w:rPr>
          <w:rFonts w:ascii="Simplified Arabic" w:hAnsi="Simplified Arabic" w:cs="Simplified Arabic" w:hint="cs"/>
          <w:rtl/>
          <w:lang w:eastAsia="ar-SA"/>
        </w:rPr>
        <w:t>م</w:t>
      </w:r>
      <w:r w:rsidR="00DB32BE" w:rsidRPr="00DB32BE">
        <w:rPr>
          <w:rFonts w:ascii="Simplified Arabic" w:hAnsi="Simplified Arabic" w:cs="Simplified Arabic"/>
          <w:rtl/>
          <w:lang w:eastAsia="ar-SA"/>
        </w:rPr>
        <w:t>راجع</w:t>
      </w:r>
      <w:r>
        <w:rPr>
          <w:rFonts w:ascii="Simplified Arabic" w:hAnsi="Simplified Arabic" w:cs="Simplified Arabic" w:hint="cs"/>
          <w:rtl/>
          <w:lang w:eastAsia="ar-SA"/>
        </w:rPr>
        <w:t>ة</w:t>
      </w:r>
      <w:r w:rsidR="00DB32BE" w:rsidRPr="00DB32BE">
        <w:rPr>
          <w:rFonts w:ascii="Simplified Arabic" w:hAnsi="Simplified Arabic" w:cs="Simplified Arabic"/>
          <w:rtl/>
          <w:lang w:eastAsia="ar-SA"/>
        </w:rPr>
        <w:t xml:space="preserve"> المرحلة 21 والمرحلة 23 للإرشاد. </w:t>
      </w:r>
    </w:p>
    <w:p w:rsidR="00000000" w:rsidRDefault="00102862">
      <w:pPr>
        <w:bidi/>
        <w:spacing w:before="120" w:after="0"/>
        <w:ind w:left="29" w:firstLine="0"/>
        <w:jc w:val="lowKashida"/>
        <w:rPr>
          <w:rFonts w:ascii="Simplified Arabic" w:hAnsi="Simplified Arabic" w:cs="Simplified Arabic"/>
          <w:b/>
          <w:bCs/>
          <w:rtl/>
          <w:lang w:eastAsia="ar-SA"/>
        </w:rPr>
      </w:pPr>
      <w:r>
        <w:rPr>
          <w:rFonts w:ascii="Simplified Arabic" w:hAnsi="Simplified Arabic" w:cs="Simplified Arabic" w:hint="cs"/>
          <w:b/>
          <w:bCs/>
          <w:rtl/>
          <w:lang w:eastAsia="ar-SA"/>
        </w:rPr>
        <w:t>4.17</w:t>
      </w:r>
      <w:r w:rsidR="00DB32BE" w:rsidRPr="00DB32BE">
        <w:rPr>
          <w:rFonts w:ascii="Simplified Arabic" w:hAnsi="Simplified Arabic" w:cs="Simplified Arabic"/>
          <w:b/>
          <w:bCs/>
          <w:rtl/>
          <w:lang w:eastAsia="ar-SA"/>
        </w:rPr>
        <w:t xml:space="preserve"> </w:t>
      </w:r>
      <w:r>
        <w:rPr>
          <w:rFonts w:ascii="Simplified Arabic" w:hAnsi="Simplified Arabic" w:cs="Simplified Arabic" w:hint="cs"/>
          <w:b/>
          <w:bCs/>
          <w:rtl/>
          <w:lang w:eastAsia="ar-SA"/>
        </w:rPr>
        <w:tab/>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الموافقات</w:t>
      </w:r>
      <w:r w:rsidR="00DB32BE" w:rsidRPr="00DB32BE">
        <w:rPr>
          <w:rFonts w:ascii="Simplified Arabic" w:hAnsi="Simplified Arabic" w:cs="Simplified Arabic"/>
          <w:b/>
          <w:bCs/>
          <w:rtl/>
          <w:lang w:eastAsia="ar-SA"/>
        </w:rPr>
        <w:t xml:space="preserve"> </w:t>
      </w:r>
      <w:r w:rsidR="00DB32BE" w:rsidRPr="00DB32BE">
        <w:rPr>
          <w:rFonts w:ascii="Simplified Arabic" w:hAnsi="Simplified Arabic" w:cs="Simplified Arabic" w:hint="eastAsia"/>
          <w:b/>
          <w:bCs/>
          <w:rtl/>
          <w:lang w:eastAsia="ar-SA"/>
        </w:rPr>
        <w:t>المطلوبة</w:t>
      </w:r>
    </w:p>
    <w:p w:rsidR="003A1BAA" w:rsidRPr="000D33FA" w:rsidRDefault="00DB32BE" w:rsidP="003A1BAA">
      <w:pPr>
        <w:bidi/>
        <w:spacing w:before="0" w:after="0"/>
        <w:ind w:firstLine="0"/>
        <w:rPr>
          <w:rFonts w:ascii="Simplified Arabic" w:hAnsi="Simplified Arabic" w:cs="Simplified Arabic"/>
          <w:rtl/>
          <w:lang w:eastAsia="ar-SA"/>
        </w:rPr>
      </w:pPr>
      <w:r w:rsidRPr="00DB32BE">
        <w:rPr>
          <w:rFonts w:ascii="Simplified Arabic" w:hAnsi="Simplified Arabic" w:cs="Simplified Arabic"/>
          <w:rtl/>
          <w:lang w:eastAsia="ar-SA"/>
        </w:rPr>
        <w:t xml:space="preserve">يجب الحصول على موافقة الجهة المستفيدة والجهات المعنية في مراحل مختلفة، كما هو مبين في المراحل المطبقة المفصلة أعلاه. </w:t>
      </w:r>
    </w:p>
    <w:p w:rsidR="00000000" w:rsidRDefault="00102862">
      <w:pPr>
        <w:bidi/>
        <w:spacing w:before="120" w:after="0"/>
        <w:ind w:left="29" w:firstLine="0"/>
        <w:jc w:val="lowKashida"/>
        <w:rPr>
          <w:rFonts w:ascii="Simplified Arabic" w:hAnsi="Simplified Arabic" w:cs="Simplified Arabic"/>
          <w:b/>
          <w:bCs/>
          <w:rtl/>
          <w:lang w:eastAsia="ar-SA"/>
        </w:rPr>
      </w:pPr>
      <w:r>
        <w:rPr>
          <w:rFonts w:ascii="Simplified Arabic" w:hAnsi="Simplified Arabic" w:cs="Simplified Arabic" w:hint="cs"/>
          <w:b/>
          <w:bCs/>
          <w:rtl/>
          <w:lang w:eastAsia="ar-SA"/>
        </w:rPr>
        <w:t>5.17</w:t>
      </w:r>
      <w:r w:rsidR="00DB32BE" w:rsidRPr="00DB32BE">
        <w:rPr>
          <w:rFonts w:ascii="Simplified Arabic" w:hAnsi="Simplified Arabic" w:cs="Simplified Arabic"/>
          <w:b/>
          <w:bCs/>
          <w:rtl/>
          <w:lang w:eastAsia="ar-SA"/>
        </w:rPr>
        <w:t xml:space="preserve"> </w:t>
      </w:r>
      <w:r>
        <w:rPr>
          <w:rFonts w:ascii="Simplified Arabic" w:hAnsi="Simplified Arabic" w:cs="Simplified Arabic" w:hint="cs"/>
          <w:b/>
          <w:bCs/>
          <w:rtl/>
          <w:lang w:eastAsia="ar-SA"/>
        </w:rPr>
        <w:tab/>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الوثائق</w:t>
      </w:r>
      <w:r w:rsidR="00DB32BE" w:rsidRPr="00DB32BE">
        <w:rPr>
          <w:rFonts w:ascii="Simplified Arabic" w:hAnsi="Simplified Arabic" w:cs="Simplified Arabic"/>
          <w:b/>
          <w:bCs/>
          <w:rtl/>
          <w:lang w:eastAsia="ar-SA"/>
        </w:rPr>
        <w:t xml:space="preserve"> </w:t>
      </w:r>
      <w:r w:rsidR="00DB32BE" w:rsidRPr="00DB32BE">
        <w:rPr>
          <w:rFonts w:ascii="Simplified Arabic" w:hAnsi="Simplified Arabic" w:cs="Simplified Arabic" w:hint="eastAsia"/>
          <w:b/>
          <w:bCs/>
          <w:rtl/>
          <w:lang w:eastAsia="ar-SA"/>
        </w:rPr>
        <w:t>المطلوبة</w:t>
      </w:r>
    </w:p>
    <w:p w:rsidR="003A1BAA" w:rsidRPr="000D33FA" w:rsidRDefault="00DB32BE" w:rsidP="003A1BAA">
      <w:pPr>
        <w:bidi/>
        <w:spacing w:before="0" w:after="0"/>
        <w:ind w:firstLine="0"/>
        <w:rPr>
          <w:rFonts w:ascii="Simplified Arabic" w:hAnsi="Simplified Arabic" w:cs="Simplified Arabic"/>
          <w:rtl/>
          <w:lang w:eastAsia="ar-SA"/>
        </w:rPr>
      </w:pPr>
      <w:r w:rsidRPr="00DB32BE">
        <w:rPr>
          <w:rFonts w:ascii="Simplified Arabic" w:hAnsi="Simplified Arabic" w:cs="Simplified Arabic"/>
          <w:rtl/>
          <w:lang w:eastAsia="ar-SA"/>
        </w:rPr>
        <w:t>يجب الاحتفاظ في ملف ال</w:t>
      </w:r>
      <w:r w:rsidRPr="00DB32BE">
        <w:rPr>
          <w:rFonts w:ascii="Simplified Arabic" w:hAnsi="Simplified Arabic" w:cs="Simplified Arabic" w:hint="eastAsia"/>
          <w:rtl/>
          <w:lang w:eastAsia="ar-SA"/>
        </w:rPr>
        <w:t>تعاقد</w:t>
      </w:r>
      <w:r w:rsidRPr="00DB32BE">
        <w:rPr>
          <w:rFonts w:ascii="Simplified Arabic" w:hAnsi="Simplified Arabic" w:cs="Simplified Arabic"/>
          <w:rtl/>
          <w:lang w:eastAsia="ar-SA"/>
        </w:rPr>
        <w:t xml:space="preserve"> بسجلات عن كافة مراحل عملية ال</w:t>
      </w:r>
      <w:r w:rsidRPr="00DB32BE">
        <w:rPr>
          <w:rFonts w:ascii="Simplified Arabic" w:hAnsi="Simplified Arabic" w:cs="Simplified Arabic" w:hint="eastAsia"/>
          <w:rtl/>
          <w:lang w:eastAsia="ar-SA"/>
        </w:rPr>
        <w:t>تعاقد</w:t>
      </w:r>
      <w:r w:rsidRPr="00DB32BE">
        <w:rPr>
          <w:rFonts w:ascii="Simplified Arabic" w:hAnsi="Simplified Arabic" w:cs="Simplified Arabic"/>
          <w:rtl/>
          <w:lang w:eastAsia="ar-SA"/>
        </w:rPr>
        <w:t xml:space="preserve">، كما هو مبين في المراحل المطبقة المفصلة أعلاه. </w:t>
      </w:r>
    </w:p>
    <w:p w:rsidR="00000000" w:rsidRDefault="00DB32BE">
      <w:pPr>
        <w:bidi/>
        <w:spacing w:before="120" w:after="0"/>
        <w:ind w:left="29" w:firstLine="0"/>
        <w:jc w:val="lowKashida"/>
        <w:rPr>
          <w:rFonts w:ascii="Simplified Arabic" w:hAnsi="Simplified Arabic" w:cs="Simplified Arabic"/>
          <w:b/>
          <w:bCs/>
          <w:rtl/>
          <w:lang w:eastAsia="ar-SA"/>
        </w:rPr>
      </w:pPr>
      <w:r w:rsidRPr="00DB32BE">
        <w:rPr>
          <w:rFonts w:ascii="Simplified Arabic" w:hAnsi="Simplified Arabic" w:cs="Simplified Arabic"/>
          <w:b/>
          <w:bCs/>
          <w:rtl/>
          <w:lang w:eastAsia="ar-SA"/>
        </w:rPr>
        <w:t>6.17</w:t>
      </w:r>
      <w:r w:rsidRPr="00DB32BE">
        <w:rPr>
          <w:rFonts w:ascii="Simplified Arabic" w:hAnsi="Simplified Arabic" w:cs="Simplified Arabic"/>
          <w:b/>
          <w:bCs/>
          <w:rtl/>
          <w:lang w:eastAsia="ar-SA"/>
        </w:rPr>
        <w:tab/>
      </w:r>
      <w:r w:rsidRPr="00DB32BE">
        <w:rPr>
          <w:rFonts w:ascii="Simplified Arabic" w:hAnsi="Simplified Arabic" w:cs="Simplified Arabic"/>
          <w:b/>
          <w:bCs/>
          <w:rtl/>
          <w:lang w:eastAsia="ar-SA"/>
        </w:rPr>
        <w:tab/>
      </w:r>
      <w:r w:rsidRPr="00DB32BE">
        <w:rPr>
          <w:rFonts w:ascii="Simplified Arabic" w:hAnsi="Simplified Arabic" w:cs="Simplified Arabic" w:hint="eastAsia"/>
          <w:b/>
          <w:bCs/>
          <w:rtl/>
          <w:lang w:eastAsia="ar-SA"/>
        </w:rPr>
        <w:t>ملاحظة</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إرشادية</w:t>
      </w:r>
    </w:p>
    <w:p w:rsidR="00000000" w:rsidRDefault="00DB32BE">
      <w:pPr>
        <w:bidi/>
        <w:spacing w:before="0" w:after="0"/>
        <w:ind w:left="1022" w:hanging="547"/>
        <w:rPr>
          <w:rFonts w:ascii="Simplified Arabic" w:hAnsi="Simplified Arabic" w:cs="Simplified Arabic"/>
          <w:rtl/>
          <w:lang w:eastAsia="ar-SA"/>
        </w:rPr>
      </w:pPr>
      <w:r w:rsidRPr="00DB32BE">
        <w:rPr>
          <w:rFonts w:ascii="Simplified Arabic" w:hAnsi="Simplified Arabic" w:cs="Simplified Arabic"/>
          <w:rtl/>
          <w:lang w:eastAsia="ar-SA"/>
        </w:rPr>
        <w:t>تمثل عقود تكنولوجيا المعلومات و</w:t>
      </w:r>
      <w:r w:rsidR="00792EA9">
        <w:rPr>
          <w:rFonts w:ascii="Simplified Arabic" w:hAnsi="Simplified Arabic" w:cs="Simplified Arabic" w:hint="cs"/>
          <w:rtl/>
          <w:lang w:eastAsia="ar-SA"/>
        </w:rPr>
        <w:t>أ</w:t>
      </w:r>
      <w:r w:rsidRPr="00DB32BE">
        <w:rPr>
          <w:rFonts w:ascii="Simplified Arabic" w:hAnsi="Simplified Arabic" w:cs="Simplified Arabic"/>
          <w:rtl/>
          <w:lang w:eastAsia="ar-SA"/>
        </w:rPr>
        <w:t>نظمتها تحديا كبيرا</w:t>
      </w:r>
      <w:r w:rsidR="00792EA9">
        <w:rPr>
          <w:rFonts w:ascii="Simplified Arabic" w:hAnsi="Simplified Arabic" w:cs="Simplified Arabic" w:hint="cs"/>
          <w:rtl/>
          <w:lang w:eastAsia="ar-SA"/>
        </w:rPr>
        <w:t>ً</w:t>
      </w:r>
      <w:r w:rsidRPr="00DB32BE">
        <w:rPr>
          <w:rFonts w:ascii="Simplified Arabic" w:hAnsi="Simplified Arabic" w:cs="Simplified Arabic"/>
          <w:rtl/>
          <w:lang w:eastAsia="ar-SA"/>
        </w:rPr>
        <w:t xml:space="preserve"> لجهة التعاقد وذلك للأسباب التالية:</w:t>
      </w:r>
    </w:p>
    <w:p w:rsidR="00000000" w:rsidRDefault="00DB32BE">
      <w:pPr>
        <w:pStyle w:val="ListParagraph"/>
        <w:numPr>
          <w:ilvl w:val="0"/>
          <w:numId w:val="467"/>
        </w:numPr>
        <w:bidi/>
        <w:spacing w:before="120" w:after="0"/>
        <w:ind w:left="835"/>
        <w:rPr>
          <w:lang w:eastAsia="ar-SA"/>
        </w:rPr>
      </w:pPr>
      <w:r w:rsidRPr="00DB32BE">
        <w:rPr>
          <w:rtl/>
          <w:lang w:eastAsia="ar-SA"/>
        </w:rPr>
        <w:t>تنوع المحتوى التقني وصعوبة تحديده؛</w:t>
      </w:r>
    </w:p>
    <w:p w:rsidR="00000000" w:rsidRDefault="00DB32BE">
      <w:pPr>
        <w:pStyle w:val="ListParagraph"/>
        <w:numPr>
          <w:ilvl w:val="0"/>
          <w:numId w:val="467"/>
        </w:numPr>
        <w:bidi/>
        <w:spacing w:before="120" w:after="0"/>
        <w:ind w:left="835"/>
        <w:rPr>
          <w:lang w:eastAsia="ar-SA"/>
        </w:rPr>
      </w:pPr>
      <w:r w:rsidRPr="00DB32BE">
        <w:rPr>
          <w:rtl/>
          <w:lang w:eastAsia="ar-SA"/>
        </w:rPr>
        <w:t>كثيرة التأثر بتغير أهداف العمل، السياسة الهيكلية والقدرة المؤسساتية للمستخدم النهائي؛</w:t>
      </w:r>
    </w:p>
    <w:p w:rsidR="00000000" w:rsidRDefault="00DB32BE">
      <w:pPr>
        <w:pStyle w:val="ListParagraph"/>
        <w:numPr>
          <w:ilvl w:val="0"/>
          <w:numId w:val="467"/>
        </w:numPr>
        <w:bidi/>
        <w:spacing w:before="120" w:after="0"/>
        <w:ind w:left="835"/>
        <w:rPr>
          <w:lang w:eastAsia="ar-SA"/>
        </w:rPr>
      </w:pPr>
      <w:r w:rsidRPr="00DB32BE">
        <w:rPr>
          <w:rtl/>
          <w:lang w:eastAsia="ar-SA"/>
        </w:rPr>
        <w:t>عرضة لتغي</w:t>
      </w:r>
      <w:r w:rsidR="00A0056A">
        <w:rPr>
          <w:rFonts w:hint="cs"/>
          <w:rtl/>
          <w:lang w:eastAsia="ar-SA"/>
        </w:rPr>
        <w:t>ُّ</w:t>
      </w:r>
      <w:r w:rsidRPr="00DB32BE">
        <w:rPr>
          <w:rtl/>
          <w:lang w:eastAsia="ar-SA"/>
        </w:rPr>
        <w:t>ر تكنولوجي سريع خلال دورة حياة المشروع؛ و</w:t>
      </w:r>
    </w:p>
    <w:p w:rsidR="00000000" w:rsidRDefault="00DB32BE">
      <w:pPr>
        <w:pStyle w:val="ListParagraph"/>
        <w:numPr>
          <w:ilvl w:val="0"/>
          <w:numId w:val="467"/>
        </w:numPr>
        <w:bidi/>
        <w:spacing w:before="120" w:after="0"/>
        <w:ind w:left="835"/>
        <w:rPr>
          <w:lang w:eastAsia="ar-SA"/>
        </w:rPr>
      </w:pPr>
      <w:r w:rsidRPr="00DB32BE">
        <w:rPr>
          <w:rtl/>
          <w:lang w:eastAsia="ar-SA"/>
        </w:rPr>
        <w:t>تتطلب خليط من خدمات هندسية مهنية وتوريد أجهزة وبرامج تكنولوجية متنوعة.</w:t>
      </w:r>
    </w:p>
    <w:p w:rsidR="00000000" w:rsidRDefault="00DB32BE">
      <w:pPr>
        <w:bidi/>
        <w:spacing w:before="0" w:after="0"/>
        <w:ind w:firstLine="0"/>
        <w:rPr>
          <w:rFonts w:ascii="Simplified Arabic" w:hAnsi="Simplified Arabic" w:cs="Simplified Arabic"/>
          <w:rtl/>
          <w:lang w:eastAsia="ar-SA"/>
        </w:rPr>
      </w:pPr>
      <w:r w:rsidRPr="00DB32BE">
        <w:rPr>
          <w:rFonts w:ascii="Simplified Arabic" w:hAnsi="Simplified Arabic" w:cs="Simplified Arabic"/>
          <w:rtl/>
          <w:lang w:eastAsia="ar-SA"/>
        </w:rPr>
        <w:t xml:space="preserve">وبذلك، تصبح هناك ضرورة لإستخدام وثائق عطاءات قياسية متخصصة لتسهيل تعاقد تكنولوجيا المعلومات. توفر وثائق تعاقد تكنولوجيا المعلومات نموذج جيد للتناقص والتعاقد وذلك لضمان نجاح تنصيب، دمج وتشغيل نطاق واسع من تطبيقات تكنولوجيا المعلومات، من توريد وصيانة منتجات تكنولوجية بسيطة، وحتى تطوير معقد لدمج وتشغيل نظام معلومات للمهام الحرجة. </w:t>
      </w:r>
    </w:p>
    <w:p w:rsidR="00000000" w:rsidRDefault="00DB32BE">
      <w:pPr>
        <w:tabs>
          <w:tab w:val="left" w:pos="396"/>
        </w:tabs>
        <w:bidi/>
        <w:spacing w:before="240" w:after="120" w:line="276" w:lineRule="exact"/>
        <w:ind w:left="72" w:firstLine="0"/>
        <w:jc w:val="left"/>
        <w:rPr>
          <w:rFonts w:ascii="Simplified Arabic" w:hAnsi="Simplified Arabic" w:cs="Simplified Arabic"/>
          <w:b/>
          <w:bCs/>
          <w:u w:val="single"/>
          <w:rtl/>
          <w:lang w:eastAsia="ar-SA" w:bidi="ar-EG"/>
        </w:rPr>
      </w:pPr>
      <w:r w:rsidRPr="00DB32BE">
        <w:rPr>
          <w:rFonts w:ascii="Simplified Arabic" w:hAnsi="Simplified Arabic" w:cs="Simplified Arabic"/>
          <w:b/>
          <w:bCs/>
          <w:u w:val="single"/>
          <w:rtl/>
          <w:lang w:eastAsia="ar-SA" w:bidi="ar-EG"/>
        </w:rPr>
        <w:t>توريد وتركيب أنظمة المعلومات</w:t>
      </w:r>
    </w:p>
    <w:p w:rsidR="00000000" w:rsidRDefault="00DB32BE">
      <w:pPr>
        <w:bidi/>
        <w:spacing w:before="0" w:after="0"/>
        <w:ind w:firstLine="0"/>
        <w:rPr>
          <w:rFonts w:ascii="Simplified Arabic" w:hAnsi="Simplified Arabic" w:cs="Simplified Arabic"/>
          <w:rtl/>
          <w:lang w:eastAsia="ar-SA"/>
        </w:rPr>
      </w:pPr>
      <w:r w:rsidRPr="00DB32BE">
        <w:rPr>
          <w:rFonts w:ascii="Simplified Arabic" w:hAnsi="Simplified Arabic" w:cs="Simplified Arabic"/>
          <w:rtl/>
          <w:lang w:eastAsia="ar-SA"/>
        </w:rPr>
        <w:t>هناك صفتان تميزان توريد وتنصيب أنظمة المعلومات عن توريدات البضائع، ألا وهي، زيادة مخاطر المجهز وتعقيد متطلبات الخدمة. معا، تزيد هاتان الصفتان بشكل كثير تعقيد ومخاطر التوريدات وتتطلب شروط تقييم وتعاقد مختلفة.</w:t>
      </w:r>
    </w:p>
    <w:p w:rsidR="00000000" w:rsidRDefault="00DB32BE">
      <w:pPr>
        <w:bidi/>
        <w:spacing w:before="0" w:after="0"/>
        <w:ind w:firstLine="0"/>
        <w:rPr>
          <w:rFonts w:ascii="Simplified Arabic" w:hAnsi="Simplified Arabic" w:cs="Simplified Arabic"/>
          <w:rtl/>
          <w:lang w:eastAsia="ar-SA"/>
        </w:rPr>
      </w:pPr>
      <w:r w:rsidRPr="00DB32BE">
        <w:rPr>
          <w:rFonts w:ascii="Simplified Arabic" w:hAnsi="Simplified Arabic" w:cs="Simplified Arabic"/>
          <w:rtl/>
          <w:lang w:eastAsia="ar-SA"/>
        </w:rPr>
        <w:t>في عقود التعاقد والتنصيب، يتولى المجهز مس</w:t>
      </w:r>
      <w:r w:rsidR="00C90213">
        <w:rPr>
          <w:rFonts w:ascii="Simplified Arabic" w:hAnsi="Simplified Arabic" w:cs="Simplified Arabic" w:hint="cs"/>
          <w:rtl/>
          <w:lang w:eastAsia="ar-SA"/>
        </w:rPr>
        <w:t>ؤ</w:t>
      </w:r>
      <w:r w:rsidRPr="00DB32BE">
        <w:rPr>
          <w:rFonts w:ascii="Simplified Arabic" w:hAnsi="Simplified Arabic" w:cs="Simplified Arabic"/>
          <w:rtl/>
          <w:lang w:eastAsia="ar-SA"/>
        </w:rPr>
        <w:t>ولية تصميم، توريد وتنصيب مرفق محدد من قبل جهة التعاقد على أساس مواصفات أداء. وبالتالي، فإن مس</w:t>
      </w:r>
      <w:r w:rsidR="00C90213">
        <w:rPr>
          <w:rFonts w:ascii="Simplified Arabic" w:hAnsi="Simplified Arabic" w:cs="Simplified Arabic" w:hint="cs"/>
          <w:rtl/>
          <w:lang w:eastAsia="ar-SA"/>
        </w:rPr>
        <w:t>ؤ</w:t>
      </w:r>
      <w:r w:rsidRPr="00DB32BE">
        <w:rPr>
          <w:rFonts w:ascii="Simplified Arabic" w:hAnsi="Simplified Arabic" w:cs="Simplified Arabic"/>
          <w:rtl/>
          <w:lang w:eastAsia="ar-SA"/>
        </w:rPr>
        <w:t xml:space="preserve">ولية المجهز تتجاوز تجهيز كل ما تطلبه جهة التعاقد من منتجات وخدمات وتمتد إلى توفير أي من المنتجات أو الخدمات ألأخرى والتي تكون مطلوبة لتجعل المرفق يعمل وفقا للمواصفات. </w:t>
      </w:r>
    </w:p>
    <w:p w:rsidR="00000000" w:rsidRDefault="00DB32BE">
      <w:pPr>
        <w:bidi/>
        <w:spacing w:before="0" w:after="0"/>
        <w:ind w:firstLine="0"/>
        <w:rPr>
          <w:rFonts w:ascii="Simplified Arabic" w:hAnsi="Simplified Arabic" w:cs="Simplified Arabic"/>
          <w:rtl/>
          <w:lang w:eastAsia="ar-SA"/>
        </w:rPr>
      </w:pPr>
      <w:r w:rsidRPr="00DB32BE">
        <w:rPr>
          <w:rFonts w:ascii="Simplified Arabic" w:hAnsi="Simplified Arabic" w:cs="Simplified Arabic"/>
          <w:rtl/>
          <w:lang w:eastAsia="ar-SA"/>
        </w:rPr>
        <w:t>ولذلك، فإن عملية تجهيز وتركيب أنظمة المعلومات تتطلب درجة من الحكم وخبرة مهنية من المجهزين والتي تتناسب مع درجة المخاطر العالية والتي يكون مطلوب منهم أن يتحملوها.</w:t>
      </w:r>
    </w:p>
    <w:p w:rsidR="00000000" w:rsidRDefault="00DB32BE">
      <w:pPr>
        <w:tabs>
          <w:tab w:val="left" w:pos="396"/>
        </w:tabs>
        <w:bidi/>
        <w:spacing w:before="240" w:after="120" w:line="276" w:lineRule="exact"/>
        <w:ind w:left="72" w:firstLine="0"/>
        <w:jc w:val="left"/>
        <w:rPr>
          <w:rFonts w:ascii="Simplified Arabic" w:hAnsi="Simplified Arabic" w:cs="Simplified Arabic"/>
          <w:b/>
          <w:bCs/>
          <w:u w:val="single"/>
          <w:rtl/>
          <w:lang w:eastAsia="ar-SA" w:bidi="ar-EG"/>
        </w:rPr>
      </w:pPr>
      <w:r w:rsidRPr="00DB32BE">
        <w:rPr>
          <w:rFonts w:ascii="Simplified Arabic" w:hAnsi="Simplified Arabic" w:cs="Simplified Arabic"/>
          <w:b/>
          <w:bCs/>
          <w:u w:val="single"/>
          <w:rtl/>
          <w:lang w:eastAsia="ar-SA" w:bidi="ar-EG"/>
        </w:rPr>
        <w:t>أسلوب المناقصة على مرحلتين</w:t>
      </w:r>
    </w:p>
    <w:p w:rsidR="00000000" w:rsidRDefault="00DB32BE">
      <w:pPr>
        <w:bidi/>
        <w:spacing w:before="0" w:after="0"/>
        <w:ind w:firstLine="0"/>
        <w:rPr>
          <w:rFonts w:ascii="Simplified Arabic" w:hAnsi="Simplified Arabic" w:cs="Simplified Arabic"/>
          <w:rtl/>
          <w:lang w:eastAsia="ar-SA"/>
        </w:rPr>
      </w:pPr>
      <w:r w:rsidRPr="00DB32BE">
        <w:rPr>
          <w:rFonts w:ascii="Simplified Arabic" w:hAnsi="Simplified Arabic" w:cs="Simplified Arabic"/>
          <w:rtl/>
          <w:lang w:eastAsia="ar-SA"/>
        </w:rPr>
        <w:t>يكون تعاقد أنظمة معلومات م</w:t>
      </w:r>
      <w:r w:rsidR="00C90213">
        <w:rPr>
          <w:rFonts w:ascii="Simplified Arabic" w:hAnsi="Simplified Arabic" w:cs="Simplified Arabic" w:hint="cs"/>
          <w:rtl/>
          <w:lang w:eastAsia="ar-SA"/>
        </w:rPr>
        <w:t>ُ</w:t>
      </w:r>
      <w:r w:rsidRPr="00DB32BE">
        <w:rPr>
          <w:rFonts w:ascii="Simplified Arabic" w:hAnsi="Simplified Arabic" w:cs="Simplified Arabic"/>
          <w:rtl/>
          <w:lang w:eastAsia="ar-SA"/>
        </w:rPr>
        <w:t>عق</w:t>
      </w:r>
      <w:r w:rsidR="00C90213">
        <w:rPr>
          <w:rFonts w:ascii="Simplified Arabic" w:hAnsi="Simplified Arabic" w:cs="Simplified Arabic" w:hint="cs"/>
          <w:rtl/>
          <w:lang w:eastAsia="ar-SA"/>
        </w:rPr>
        <w:t>َّ</w:t>
      </w:r>
      <w:r w:rsidRPr="00DB32BE">
        <w:rPr>
          <w:rFonts w:ascii="Simplified Arabic" w:hAnsi="Simplified Arabic" w:cs="Simplified Arabic"/>
          <w:rtl/>
          <w:lang w:eastAsia="ar-SA"/>
        </w:rPr>
        <w:t>دة باسلوب المناقصة على مرحلة واحدة غير ملائم ومحفوف بالمخاطر. ففي إطار اسلوب المناقصة على مرحلة واحدة، يمكن أن تقيد التفاصيل الضرورية للمتطلبات التقنية و/ أو الترتيبات التعاقدية نهج التنفيذ والتي يمكن خلافا لذلك أن يقترحها المجهزين المحتملين لمعالجة متطلبات مهنية أو وظيفية للمشتري (جهة التعاقد). وبالمقابل، فإن عملية اسلوب المناقصة على مرحلتين يسمح بالحفاظ على طيف واسع من الحلول التقنية وأساليب التنفيذ، وبالتالي يقلل من نطاق فقدان ال</w:t>
      </w:r>
      <w:r w:rsidR="004D6F26">
        <w:rPr>
          <w:rFonts w:ascii="Simplified Arabic" w:hAnsi="Simplified Arabic" w:cs="Simplified Arabic"/>
          <w:rtl/>
          <w:lang w:eastAsia="ar-SA"/>
        </w:rPr>
        <w:t>عطاءات</w:t>
      </w:r>
      <w:r w:rsidRPr="00DB32BE">
        <w:rPr>
          <w:rFonts w:ascii="Simplified Arabic" w:hAnsi="Simplified Arabic" w:cs="Simplified Arabic"/>
          <w:rtl/>
          <w:lang w:eastAsia="ar-SA"/>
        </w:rPr>
        <w:t xml:space="preserve"> المحتملة والمثيرة للإهتمام، في حين أنها تؤدي إلى عطاءات مماثلة وبطريقة منظمة وشفافة.</w:t>
      </w:r>
    </w:p>
    <w:p w:rsidR="00000000" w:rsidRDefault="00DB32BE">
      <w:pPr>
        <w:bidi/>
        <w:spacing w:before="0" w:after="0"/>
        <w:ind w:firstLine="0"/>
        <w:rPr>
          <w:rFonts w:ascii="Simplified Arabic" w:hAnsi="Simplified Arabic" w:cs="Simplified Arabic"/>
          <w:rtl/>
          <w:lang w:eastAsia="ar-SA"/>
        </w:rPr>
      </w:pPr>
      <w:r w:rsidRPr="00DB32BE">
        <w:rPr>
          <w:rFonts w:ascii="Simplified Arabic" w:hAnsi="Simplified Arabic" w:cs="Simplified Arabic"/>
          <w:rtl/>
          <w:lang w:eastAsia="ar-SA"/>
        </w:rPr>
        <w:t>تشمل أنظمة المعلومات المعقدة التي من المفضل شراؤها بأسلوب عطاء المرحلتين على:</w:t>
      </w:r>
    </w:p>
    <w:p w:rsidR="00000000" w:rsidRDefault="00DB32BE">
      <w:pPr>
        <w:widowControl w:val="0"/>
        <w:numPr>
          <w:ilvl w:val="0"/>
          <w:numId w:val="468"/>
        </w:numPr>
        <w:autoSpaceDE w:val="0"/>
        <w:autoSpaceDN w:val="0"/>
        <w:bidi/>
        <w:spacing w:before="0" w:after="120"/>
        <w:contextualSpacing/>
        <w:jc w:val="left"/>
        <w:rPr>
          <w:rFonts w:ascii="Simplified Arabic" w:hAnsi="Simplified Arabic" w:cs="Simplified Arabic"/>
          <w:lang w:bidi="ar-EG"/>
        </w:rPr>
      </w:pPr>
      <w:r w:rsidRPr="00DB32BE">
        <w:rPr>
          <w:rFonts w:ascii="Simplified Arabic" w:hAnsi="Simplified Arabic" w:cs="Simplified Arabic"/>
          <w:rtl/>
          <w:lang w:bidi="ar-EG"/>
        </w:rPr>
        <w:t>تطبيقات الأعمال المعقدة (على سبيل المثال، نظام خدمات مصرفية تجارية متكامل، نظام إدارة الخزينة، وما إلى ذلك)؛</w:t>
      </w:r>
    </w:p>
    <w:p w:rsidR="00000000" w:rsidRDefault="00DB32BE">
      <w:pPr>
        <w:widowControl w:val="0"/>
        <w:numPr>
          <w:ilvl w:val="0"/>
          <w:numId w:val="468"/>
        </w:numPr>
        <w:autoSpaceDE w:val="0"/>
        <w:autoSpaceDN w:val="0"/>
        <w:bidi/>
        <w:spacing w:before="0" w:after="120"/>
        <w:contextualSpacing/>
        <w:jc w:val="left"/>
        <w:rPr>
          <w:rFonts w:ascii="Simplified Arabic" w:hAnsi="Simplified Arabic" w:cs="Simplified Arabic"/>
          <w:lang w:bidi="ar-EG"/>
        </w:rPr>
      </w:pPr>
      <w:r w:rsidRPr="00DB32BE">
        <w:rPr>
          <w:rFonts w:ascii="Simplified Arabic" w:hAnsi="Simplified Arabic" w:cs="Simplified Arabic"/>
          <w:rtl/>
          <w:lang w:bidi="ar-EG"/>
        </w:rPr>
        <w:t>نظام يتطلب تطوير واسع النطاق لبرمجيات حاسوب آلي؛</w:t>
      </w:r>
    </w:p>
    <w:p w:rsidR="00000000" w:rsidRDefault="00DB32BE">
      <w:pPr>
        <w:widowControl w:val="0"/>
        <w:numPr>
          <w:ilvl w:val="0"/>
          <w:numId w:val="468"/>
        </w:numPr>
        <w:autoSpaceDE w:val="0"/>
        <w:autoSpaceDN w:val="0"/>
        <w:bidi/>
        <w:spacing w:before="0" w:after="120"/>
        <w:contextualSpacing/>
        <w:jc w:val="left"/>
        <w:rPr>
          <w:rFonts w:ascii="Simplified Arabic" w:hAnsi="Simplified Arabic" w:cs="Simplified Arabic"/>
          <w:lang w:bidi="ar-EG"/>
        </w:rPr>
      </w:pPr>
      <w:r w:rsidRPr="00DB32BE">
        <w:rPr>
          <w:rFonts w:ascii="Simplified Arabic" w:hAnsi="Simplified Arabic" w:cs="Simplified Arabic"/>
          <w:rtl/>
          <w:lang w:bidi="ar-EG"/>
        </w:rPr>
        <w:t>تكنولوجيات المعلومات المعقدة ( على سبيل المثال، معدات معالجة بيانات كبيرة الحجم، أنظمة تشمل معدات متخصصة للغاية مثل محطات العمل للتصوير، معدات الرسم، أجهزة الرسم البياني؛ معدات التصوير الفوتوغرافي لعمليات مسح أراضي متقدمة والتي تتطلب أنظمة إتصالات سلكية ولاسلكية واسعة النطاق وعالية السرعة)؛</w:t>
      </w:r>
    </w:p>
    <w:p w:rsidR="00000000" w:rsidRDefault="00DB32BE">
      <w:pPr>
        <w:widowControl w:val="0"/>
        <w:numPr>
          <w:ilvl w:val="0"/>
          <w:numId w:val="468"/>
        </w:numPr>
        <w:autoSpaceDE w:val="0"/>
        <w:autoSpaceDN w:val="0"/>
        <w:bidi/>
        <w:spacing w:before="0" w:after="120"/>
        <w:contextualSpacing/>
        <w:jc w:val="left"/>
        <w:rPr>
          <w:rFonts w:ascii="Simplified Arabic" w:hAnsi="Simplified Arabic" w:cs="Simplified Arabic"/>
          <w:lang w:bidi="ar-EG"/>
        </w:rPr>
      </w:pPr>
      <w:r w:rsidRPr="00DB32BE">
        <w:rPr>
          <w:rFonts w:ascii="Simplified Arabic" w:hAnsi="Simplified Arabic" w:cs="Simplified Arabic"/>
          <w:rtl/>
          <w:lang w:bidi="ar-EG"/>
        </w:rPr>
        <w:t>الأنظمة والتي تنطوي على خدمات تقنية وواسعة لتصميم، تطوير، تخصيص (موصى عليه)؛ تنصيب؛ وعمليات ودعم تقني؛ أو</w:t>
      </w:r>
    </w:p>
    <w:p w:rsidR="00000000" w:rsidRDefault="00DB32BE">
      <w:pPr>
        <w:widowControl w:val="0"/>
        <w:numPr>
          <w:ilvl w:val="0"/>
          <w:numId w:val="468"/>
        </w:numPr>
        <w:autoSpaceDE w:val="0"/>
        <w:autoSpaceDN w:val="0"/>
        <w:bidi/>
        <w:spacing w:before="0" w:after="120"/>
        <w:contextualSpacing/>
        <w:jc w:val="left"/>
        <w:rPr>
          <w:rFonts w:ascii="Simplified Arabic" w:hAnsi="Simplified Arabic" w:cs="Simplified Arabic"/>
          <w:lang w:bidi="ar-EG"/>
        </w:rPr>
      </w:pPr>
      <w:r w:rsidRPr="00DB32BE">
        <w:rPr>
          <w:rFonts w:ascii="Simplified Arabic" w:hAnsi="Simplified Arabic" w:cs="Simplified Arabic"/>
          <w:rtl/>
          <w:lang w:bidi="ar-EG"/>
        </w:rPr>
        <w:t>مزيج من القائمة المذكورة أعلاه.</w:t>
      </w:r>
    </w:p>
    <w:p w:rsidR="00000000" w:rsidRDefault="00DB32BE">
      <w:pPr>
        <w:bidi/>
        <w:spacing w:before="0" w:after="0"/>
        <w:ind w:firstLine="0"/>
        <w:rPr>
          <w:rFonts w:ascii="Simplified Arabic" w:hAnsi="Simplified Arabic" w:cs="Simplified Arabic"/>
          <w:rtl/>
          <w:lang w:eastAsia="ar-SA"/>
        </w:rPr>
      </w:pPr>
      <w:r w:rsidRPr="00DB32BE">
        <w:rPr>
          <w:rFonts w:ascii="Simplified Arabic" w:hAnsi="Simplified Arabic" w:cs="Simplified Arabic"/>
          <w:rtl/>
          <w:lang w:eastAsia="ar-SA"/>
        </w:rPr>
        <w:t>في إطار المناقصة على مرحلتين، غالبا</w:t>
      </w:r>
      <w:r w:rsidR="00FB7437">
        <w:rPr>
          <w:rFonts w:ascii="Simplified Arabic" w:hAnsi="Simplified Arabic" w:cs="Simplified Arabic" w:hint="cs"/>
          <w:rtl/>
          <w:lang w:eastAsia="ar-SA"/>
        </w:rPr>
        <w:t>ً</w:t>
      </w:r>
      <w:r w:rsidRPr="00DB32BE">
        <w:rPr>
          <w:rFonts w:ascii="Simplified Arabic" w:hAnsi="Simplified Arabic" w:cs="Simplified Arabic"/>
          <w:rtl/>
          <w:lang w:eastAsia="ar-SA"/>
        </w:rPr>
        <w:t xml:space="preserve"> ما تشكل متطلبات العمل والمتطلبات الوظيفية للمشتري أساس عملية المناقصة عوضا</w:t>
      </w:r>
      <w:r w:rsidR="00FB7437">
        <w:rPr>
          <w:rFonts w:ascii="Simplified Arabic" w:hAnsi="Simplified Arabic" w:cs="Simplified Arabic" w:hint="cs"/>
          <w:rtl/>
          <w:lang w:eastAsia="ar-SA"/>
        </w:rPr>
        <w:t>ً</w:t>
      </w:r>
      <w:r w:rsidRPr="00DB32BE">
        <w:rPr>
          <w:rFonts w:ascii="Simplified Arabic" w:hAnsi="Simplified Arabic" w:cs="Simplified Arabic"/>
          <w:rtl/>
          <w:lang w:eastAsia="ar-SA"/>
        </w:rPr>
        <w:t xml:space="preserve"> من المواصفات الفنية. ففي المرحلة الأولى، تلتمس جهة التعاقد عطاءات فنية غير مسعرة لمعالجة متطلبات العمل والمتطلبات الوظيفية.  </w:t>
      </w:r>
    </w:p>
    <w:p w:rsidR="00000000" w:rsidRDefault="00DB32BE">
      <w:pPr>
        <w:bidi/>
        <w:spacing w:before="0" w:after="0"/>
        <w:ind w:firstLine="0"/>
        <w:rPr>
          <w:rFonts w:ascii="Simplified Arabic" w:hAnsi="Simplified Arabic" w:cs="Simplified Arabic"/>
          <w:rtl/>
          <w:lang w:eastAsia="ar-SA"/>
        </w:rPr>
      </w:pPr>
      <w:r w:rsidRPr="00DB32BE">
        <w:rPr>
          <w:rFonts w:ascii="Simplified Arabic" w:hAnsi="Simplified Arabic" w:cs="Simplified Arabic"/>
          <w:rtl/>
          <w:lang w:eastAsia="ar-SA"/>
        </w:rPr>
        <w:t xml:space="preserve">عند تقييم العطاءات الفنية في المرحلة الأولى، وعن طريق النقاش المباشر والمنظم، تتوصل جهة التعاقد والمناقص المؤهل إلى تفاهم واضح وموثق على جوانب عطاء المناقص والتي: (أ) تلبي متطلبات جهة التعاقد؛ (ب) لا تتوافق ومتطلبات جهة التعاقد؛ و (ج) الغير مذكورة في العطاء. </w:t>
      </w:r>
    </w:p>
    <w:p w:rsidR="00000000" w:rsidRDefault="00DB32BE">
      <w:pPr>
        <w:bidi/>
        <w:spacing w:before="0" w:after="0"/>
        <w:ind w:firstLine="0"/>
        <w:rPr>
          <w:rFonts w:ascii="Simplified Arabic" w:hAnsi="Simplified Arabic" w:cs="Simplified Arabic"/>
          <w:rtl/>
          <w:lang w:eastAsia="ar-SA"/>
        </w:rPr>
      </w:pPr>
      <w:r w:rsidRPr="00DB32BE">
        <w:rPr>
          <w:rFonts w:ascii="Simplified Arabic" w:hAnsi="Simplified Arabic" w:cs="Simplified Arabic"/>
          <w:rtl/>
          <w:lang w:eastAsia="ar-SA"/>
        </w:rPr>
        <w:t>بناءا على فهم مقدم العطاء الم</w:t>
      </w:r>
      <w:r w:rsidR="00153DFC">
        <w:rPr>
          <w:rFonts w:ascii="Simplified Arabic" w:hAnsi="Simplified Arabic" w:cs="Simplified Arabic" w:hint="cs"/>
          <w:rtl/>
          <w:lang w:eastAsia="ar-SA"/>
        </w:rPr>
        <w:t>ُ</w:t>
      </w:r>
      <w:r w:rsidRPr="00DB32BE">
        <w:rPr>
          <w:rFonts w:ascii="Simplified Arabic" w:hAnsi="Simplified Arabic" w:cs="Simplified Arabic"/>
          <w:rtl/>
          <w:lang w:eastAsia="ar-SA"/>
        </w:rPr>
        <w:t>وث</w:t>
      </w:r>
      <w:r w:rsidR="00153DFC">
        <w:rPr>
          <w:rFonts w:ascii="Simplified Arabic" w:hAnsi="Simplified Arabic" w:cs="Simplified Arabic" w:hint="cs"/>
          <w:rtl/>
          <w:lang w:eastAsia="ar-SA"/>
        </w:rPr>
        <w:t>ّ</w:t>
      </w:r>
      <w:r w:rsidRPr="00DB32BE">
        <w:rPr>
          <w:rFonts w:ascii="Simplified Arabic" w:hAnsi="Simplified Arabic" w:cs="Simplified Arabic"/>
          <w:rtl/>
          <w:lang w:eastAsia="ar-SA"/>
        </w:rPr>
        <w:t>ق والم</w:t>
      </w:r>
      <w:r w:rsidR="00153DFC">
        <w:rPr>
          <w:rFonts w:ascii="Simplified Arabic" w:hAnsi="Simplified Arabic" w:cs="Simplified Arabic" w:hint="cs"/>
          <w:rtl/>
          <w:lang w:eastAsia="ar-SA"/>
        </w:rPr>
        <w:t>ُ</w:t>
      </w:r>
      <w:r w:rsidRPr="00DB32BE">
        <w:rPr>
          <w:rFonts w:ascii="Simplified Arabic" w:hAnsi="Simplified Arabic" w:cs="Simplified Arabic"/>
          <w:rtl/>
          <w:lang w:eastAsia="ar-SA"/>
        </w:rPr>
        <w:t>حد</w:t>
      </w:r>
      <w:r w:rsidR="00153DFC">
        <w:rPr>
          <w:rFonts w:ascii="Simplified Arabic" w:hAnsi="Simplified Arabic" w:cs="Simplified Arabic" w:hint="cs"/>
          <w:rtl/>
          <w:lang w:eastAsia="ar-SA"/>
        </w:rPr>
        <w:t>ّ</w:t>
      </w:r>
      <w:r w:rsidRPr="00DB32BE">
        <w:rPr>
          <w:rFonts w:ascii="Simplified Arabic" w:hAnsi="Simplified Arabic" w:cs="Simplified Arabic"/>
          <w:rtl/>
          <w:lang w:eastAsia="ar-SA"/>
        </w:rPr>
        <w:t>د (وأيضا بناء</w:t>
      </w:r>
      <w:r w:rsidR="00153DFC">
        <w:rPr>
          <w:rFonts w:ascii="Simplified Arabic" w:hAnsi="Simplified Arabic" w:cs="Simplified Arabic" w:hint="cs"/>
          <w:rtl/>
          <w:lang w:eastAsia="ar-SA"/>
        </w:rPr>
        <w:t>ً</w:t>
      </w:r>
      <w:r w:rsidRPr="00DB32BE">
        <w:rPr>
          <w:rFonts w:ascii="Simplified Arabic" w:hAnsi="Simplified Arabic" w:cs="Simplified Arabic"/>
          <w:rtl/>
          <w:lang w:eastAsia="ar-SA"/>
        </w:rPr>
        <w:t xml:space="preserve"> على تعديلات محتملة على وثائق المناقصة)، تطلب جهة التعاقد من كل مقدم العطاء الذي قدم عطاء مستجيب في المرحلة الأولى تقديم عرض فني وعرض مالي في المرحلة الثانية، أي عطاء نهائي متكامل ومسعر. بعد ذلك، سوف يتم التعامل مع وتقييم عطاءات "المرحلة الثانية" هذه بنفس طريقة عطاء المرحلة الواحدة.</w:t>
      </w:r>
    </w:p>
    <w:p w:rsidR="00000000" w:rsidRDefault="00DB32BE">
      <w:pPr>
        <w:bidi/>
        <w:spacing w:before="0" w:after="0"/>
        <w:ind w:firstLine="0"/>
        <w:rPr>
          <w:rFonts w:ascii="Simplified Arabic" w:hAnsi="Simplified Arabic" w:cs="Simplified Arabic"/>
          <w:rtl/>
          <w:lang w:eastAsia="ar-SA"/>
        </w:rPr>
      </w:pPr>
      <w:r w:rsidRPr="00DB32BE">
        <w:rPr>
          <w:rFonts w:ascii="Simplified Arabic" w:hAnsi="Simplified Arabic" w:cs="Simplified Arabic"/>
          <w:rtl/>
          <w:lang w:eastAsia="ar-SA"/>
        </w:rPr>
        <w:t>بالإض</w:t>
      </w:r>
      <w:r w:rsidR="00153DFC">
        <w:rPr>
          <w:rFonts w:ascii="Simplified Arabic" w:hAnsi="Simplified Arabic" w:cs="Simplified Arabic" w:hint="cs"/>
          <w:rtl/>
          <w:lang w:eastAsia="ar-SA"/>
        </w:rPr>
        <w:t>ا</w:t>
      </w:r>
      <w:r w:rsidRPr="00DB32BE">
        <w:rPr>
          <w:rFonts w:ascii="Simplified Arabic" w:hAnsi="Simplified Arabic" w:cs="Simplified Arabic"/>
          <w:rtl/>
          <w:lang w:eastAsia="ar-SA"/>
        </w:rPr>
        <w:t xml:space="preserve">فة إلى الحفاظ على </w:t>
      </w:r>
      <w:r w:rsidR="00153DFC">
        <w:rPr>
          <w:rFonts w:ascii="Simplified Arabic" w:hAnsi="Simplified Arabic" w:cs="Simplified Arabic" w:hint="cs"/>
          <w:rtl/>
          <w:lang w:eastAsia="ar-SA"/>
        </w:rPr>
        <w:t>ا</w:t>
      </w:r>
      <w:r w:rsidRPr="00DB32BE">
        <w:rPr>
          <w:rFonts w:ascii="Simplified Arabic" w:hAnsi="Simplified Arabic" w:cs="Simplified Arabic"/>
          <w:rtl/>
          <w:lang w:eastAsia="ar-SA"/>
        </w:rPr>
        <w:t xml:space="preserve">لإنفتاح في النهج التكنولوجي و / أو في التنفيذ والسماح بتفاعل ما بين جهة التعاقد ومقدمي العطاءات خلال مرحلة المناقصة الأولى، يمكن لعملية المرحلة الثانية أن توفر وقت جهة التعاقد في ترجمة رسمية لأعماله ومتطلباته الفنية إلى متطلبات تقنية غير مقيدة. ومع ذلك، فإن توفير الوقت المحتمل يعوض إلى حد ما بالوقت </w:t>
      </w:r>
      <w:r w:rsidR="00153DFC">
        <w:rPr>
          <w:rFonts w:ascii="Simplified Arabic" w:hAnsi="Simplified Arabic" w:cs="Simplified Arabic" w:hint="cs"/>
          <w:rtl/>
          <w:lang w:eastAsia="ar-SA"/>
        </w:rPr>
        <w:t>ا</w:t>
      </w:r>
      <w:r w:rsidRPr="00DB32BE">
        <w:rPr>
          <w:rFonts w:ascii="Simplified Arabic" w:hAnsi="Simplified Arabic" w:cs="Simplified Arabic"/>
          <w:rtl/>
          <w:lang w:eastAsia="ar-SA"/>
        </w:rPr>
        <w:t>لإضافي اللازم لتنفيذ المرحلة الأولى لتقديم العطاءات. تتطلب عملية المناقصة على مرحلتين أن تكون جهة التعاقد على إستعداد تام لإجراء حوار تقني مفصل وضروري مع مقدمي العطاءات، وكذلك الى التسجيل الدقيق لنتائج الحوار الفردية مع كل مقدم عطاء، في المرحلة الأولى.</w:t>
      </w:r>
    </w:p>
    <w:p w:rsidR="00102488" w:rsidRPr="000D33FA" w:rsidRDefault="00DB32BE" w:rsidP="00C50C9A">
      <w:pPr>
        <w:bidi/>
        <w:spacing w:before="0" w:after="0"/>
        <w:ind w:firstLine="0"/>
        <w:jc w:val="left"/>
        <w:rPr>
          <w:rFonts w:ascii="Simplified Arabic" w:hAnsi="Simplified Arabic" w:cs="Simplified Arabic"/>
          <w:rtl/>
          <w:lang w:eastAsia="ar-SA"/>
        </w:rPr>
      </w:pPr>
      <w:r w:rsidRPr="00DB32BE">
        <w:rPr>
          <w:rFonts w:ascii="Simplified Arabic" w:hAnsi="Simplified Arabic" w:cs="Simplified Arabic"/>
          <w:rtl/>
          <w:lang w:eastAsia="ar-SA"/>
        </w:rPr>
        <w:t>إنه من المهم أن ندرك، أن</w:t>
      </w:r>
      <w:r w:rsidR="00153DFC">
        <w:rPr>
          <w:rFonts w:ascii="Simplified Arabic" w:hAnsi="Simplified Arabic" w:cs="Simplified Arabic" w:hint="cs"/>
          <w:rtl/>
          <w:lang w:eastAsia="ar-SA"/>
        </w:rPr>
        <w:t>نا نحمل</w:t>
      </w:r>
      <w:r w:rsidRPr="00DB32BE">
        <w:rPr>
          <w:rFonts w:ascii="Simplified Arabic" w:hAnsi="Simplified Arabic" w:cs="Simplified Arabic"/>
          <w:rtl/>
          <w:lang w:eastAsia="ar-SA"/>
        </w:rPr>
        <w:t xml:space="preserve"> عطاء واحد خلال مرحلتي المناقصة. وبهذا المنطق، مرحلة المناقصة الثانية تشكل مجرد تحديث وصقل عطاءات المرحلة </w:t>
      </w:r>
      <w:r w:rsidR="00153DFC">
        <w:rPr>
          <w:rFonts w:ascii="Simplified Arabic" w:hAnsi="Simplified Arabic" w:cs="Simplified Arabic" w:hint="cs"/>
          <w:rtl/>
          <w:lang w:eastAsia="ar-SA"/>
        </w:rPr>
        <w:t>ا</w:t>
      </w:r>
      <w:r w:rsidRPr="00DB32BE">
        <w:rPr>
          <w:rFonts w:ascii="Simplified Arabic" w:hAnsi="Simplified Arabic" w:cs="Simplified Arabic"/>
          <w:rtl/>
          <w:lang w:eastAsia="ar-SA"/>
        </w:rPr>
        <w:t>لأولى، مع تسعيرها.</w:t>
      </w:r>
    </w:p>
    <w:p w:rsidR="00000000" w:rsidRDefault="00DB32BE">
      <w:pPr>
        <w:bidi/>
        <w:spacing w:before="240" w:after="200"/>
        <w:ind w:firstLine="0"/>
        <w:jc w:val="center"/>
        <w:rPr>
          <w:rFonts w:ascii="Simplified Arabic" w:hAnsi="Simplified Arabic" w:cs="Simplified Arabic"/>
          <w:b/>
          <w:bCs/>
          <w:i/>
          <w:iCs/>
          <w:u w:val="single"/>
          <w:rtl/>
        </w:rPr>
      </w:pPr>
      <w:r w:rsidRPr="00DB32BE">
        <w:rPr>
          <w:rFonts w:ascii="Simplified Arabic" w:hAnsi="Simplified Arabic" w:cs="Simplified Arabic"/>
          <w:b/>
          <w:bCs/>
          <w:i/>
          <w:iCs/>
          <w:u w:val="single"/>
          <w:rtl/>
        </w:rPr>
        <w:t xml:space="preserve">المرحلة </w:t>
      </w:r>
      <w:r w:rsidRPr="00DB32BE">
        <w:rPr>
          <w:rFonts w:ascii="Simplified Arabic" w:hAnsi="Simplified Arabic" w:cs="Simplified Arabic" w:hint="eastAsia"/>
          <w:b/>
          <w:bCs/>
          <w:i/>
          <w:iCs/>
          <w:u w:val="single"/>
          <w:rtl/>
        </w:rPr>
        <w:t>الثامنة</w:t>
      </w:r>
      <w:r w:rsidRPr="00DB32BE">
        <w:rPr>
          <w:rFonts w:ascii="Simplified Arabic" w:hAnsi="Simplified Arabic" w:cs="Simplified Arabic"/>
          <w:b/>
          <w:bCs/>
          <w:i/>
          <w:iCs/>
          <w:u w:val="single"/>
          <w:rtl/>
        </w:rPr>
        <w:t xml:space="preserve"> </w:t>
      </w:r>
      <w:r w:rsidRPr="00DB32BE">
        <w:rPr>
          <w:rFonts w:ascii="Simplified Arabic" w:hAnsi="Simplified Arabic" w:cs="Simplified Arabic" w:hint="eastAsia"/>
          <w:b/>
          <w:bCs/>
          <w:i/>
          <w:iCs/>
          <w:u w:val="single"/>
          <w:rtl/>
        </w:rPr>
        <w:t>عشرة</w:t>
      </w:r>
      <w:r w:rsidRPr="00DB32BE">
        <w:rPr>
          <w:rFonts w:ascii="Simplified Arabic" w:hAnsi="Simplified Arabic" w:cs="Simplified Arabic"/>
          <w:b/>
          <w:bCs/>
          <w:i/>
          <w:iCs/>
          <w:u w:val="single"/>
          <w:rtl/>
        </w:rPr>
        <w:t xml:space="preserve">- </w:t>
      </w:r>
      <w:r w:rsidRPr="00DB32BE">
        <w:rPr>
          <w:rFonts w:ascii="Simplified Arabic" w:hAnsi="Simplified Arabic" w:cs="Simplified Arabic"/>
          <w:b/>
          <w:bCs/>
          <w:i/>
          <w:iCs/>
          <w:u w:val="single"/>
          <w:rtl/>
        </w:rPr>
        <w:tab/>
      </w:r>
      <w:r w:rsidR="007773B1">
        <w:rPr>
          <w:rFonts w:ascii="Simplified Arabic" w:hAnsi="Simplified Arabic" w:cs="Simplified Arabic" w:hint="cs"/>
          <w:b/>
          <w:bCs/>
          <w:i/>
          <w:iCs/>
          <w:u w:val="single"/>
          <w:rtl/>
        </w:rPr>
        <w:tab/>
      </w:r>
      <w:r w:rsidRPr="00DB32BE">
        <w:rPr>
          <w:rFonts w:ascii="Simplified Arabic" w:hAnsi="Simplified Arabic" w:cs="Simplified Arabic"/>
          <w:b/>
          <w:bCs/>
          <w:i/>
          <w:iCs/>
          <w:u w:val="single"/>
          <w:rtl/>
        </w:rPr>
        <w:t>ال</w:t>
      </w:r>
      <w:r w:rsidRPr="00DB32BE">
        <w:rPr>
          <w:rFonts w:ascii="Simplified Arabic" w:hAnsi="Simplified Arabic" w:cs="Simplified Arabic" w:hint="eastAsia"/>
          <w:b/>
          <w:bCs/>
          <w:i/>
          <w:iCs/>
          <w:u w:val="single"/>
          <w:rtl/>
        </w:rPr>
        <w:t>تعاقد</w:t>
      </w:r>
      <w:r w:rsidRPr="00DB32BE">
        <w:rPr>
          <w:rFonts w:ascii="Simplified Arabic" w:hAnsi="Simplified Arabic" w:cs="Simplified Arabic"/>
          <w:b/>
          <w:bCs/>
          <w:i/>
          <w:iCs/>
          <w:u w:val="single"/>
          <w:rtl/>
        </w:rPr>
        <w:t xml:space="preserve"> المباشر</w:t>
      </w:r>
    </w:p>
    <w:p w:rsidR="00000000" w:rsidRDefault="00DB32BE">
      <w:pPr>
        <w:bidi/>
        <w:spacing w:before="0" w:after="0"/>
        <w:ind w:left="29" w:firstLine="0"/>
        <w:jc w:val="lowKashida"/>
        <w:rPr>
          <w:rFonts w:ascii="Simplified Arabic" w:hAnsi="Simplified Arabic" w:cs="Simplified Arabic"/>
          <w:b/>
          <w:bCs/>
          <w:rtl/>
          <w:lang w:eastAsia="ar-SA"/>
        </w:rPr>
      </w:pPr>
      <w:r w:rsidRPr="00DB32BE">
        <w:rPr>
          <w:rFonts w:ascii="Simplified Arabic" w:hAnsi="Simplified Arabic" w:cs="Simplified Arabic"/>
          <w:b/>
          <w:bCs/>
          <w:rtl/>
          <w:lang w:eastAsia="ar-SA"/>
        </w:rPr>
        <w:t>1.18</w:t>
      </w:r>
      <w:r w:rsidRPr="00DB32BE">
        <w:rPr>
          <w:rFonts w:ascii="Simplified Arabic" w:hAnsi="Simplified Arabic" w:cs="Simplified Arabic"/>
          <w:b/>
          <w:bCs/>
          <w:rtl/>
          <w:lang w:eastAsia="ar-SA"/>
        </w:rPr>
        <w:tab/>
      </w:r>
      <w:r w:rsidR="00791BC4">
        <w:rPr>
          <w:rFonts w:ascii="Simplified Arabic" w:hAnsi="Simplified Arabic" w:cs="Simplified Arabic" w:hint="cs"/>
          <w:b/>
          <w:bCs/>
          <w:rtl/>
          <w:lang w:eastAsia="ar-SA"/>
        </w:rPr>
        <w:tab/>
      </w:r>
      <w:r w:rsidRPr="00DB32BE">
        <w:rPr>
          <w:rFonts w:ascii="Simplified Arabic" w:hAnsi="Simplified Arabic" w:cs="Simplified Arabic" w:hint="eastAsia"/>
          <w:b/>
          <w:bCs/>
          <w:rtl/>
          <w:lang w:eastAsia="ar-SA"/>
        </w:rPr>
        <w:t>مقدمة</w:t>
      </w:r>
    </w:p>
    <w:p w:rsidR="00D83AE0" w:rsidRPr="00D83AE0" w:rsidRDefault="00DB32BE">
      <w:pPr>
        <w:bidi/>
        <w:spacing w:before="0" w:after="0"/>
        <w:ind w:firstLine="0"/>
        <w:rPr>
          <w:rFonts w:ascii="Simplified Arabic" w:hAnsi="Simplified Arabic" w:cs="Simplified Arabic"/>
          <w:rtl/>
          <w:lang w:eastAsia="ar-SA"/>
        </w:rPr>
      </w:pPr>
      <w:r w:rsidRPr="00DB32BE">
        <w:rPr>
          <w:rFonts w:ascii="Simplified Arabic" w:hAnsi="Simplified Arabic" w:cs="Simplified Arabic" w:hint="eastAsia"/>
          <w:rtl/>
          <w:lang w:eastAsia="ar-SA"/>
        </w:rPr>
        <w:t>يقدم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هذا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الجزء</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الدليل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إرشادا</w:t>
      </w:r>
      <w:r w:rsidR="0097099C">
        <w:rPr>
          <w:rFonts w:ascii="Simplified Arabic" w:hAnsi="Simplified Arabic" w:cs="Simplified Arabic" w:hint="cs"/>
          <w:rtl/>
          <w:lang w:eastAsia="ar-SA"/>
        </w:rPr>
        <w:t>ً</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حول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إجراءات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التعاقد</w:t>
      </w:r>
      <w:r w:rsidRPr="00DB32BE">
        <w:rPr>
          <w:rFonts w:ascii="Simplified Arabic" w:hAnsi="Simplified Arabic" w:cs="Simplified Arabic"/>
          <w:rtl/>
          <w:lang w:eastAsia="ar-SA"/>
        </w:rPr>
        <w:t xml:space="preserve"> المباشر لعقود السلع والأشغال والخدمات الاستشارية بناء</w:t>
      </w:r>
      <w:r w:rsidR="0097099C">
        <w:rPr>
          <w:rFonts w:ascii="Simplified Arabic" w:hAnsi="Simplified Arabic" w:cs="Simplified Arabic" w:hint="cs"/>
          <w:rtl/>
          <w:lang w:eastAsia="ar-SA"/>
        </w:rPr>
        <w:t>ً</w:t>
      </w:r>
      <w:r w:rsidRPr="00DB32BE">
        <w:rPr>
          <w:rFonts w:ascii="Simplified Arabic" w:hAnsi="Simplified Arabic" w:cs="Simplified Arabic"/>
          <w:rtl/>
          <w:lang w:eastAsia="ar-SA"/>
        </w:rPr>
        <w:t xml:space="preserve"> على ظروف الاستخدام المبينة في المرحلة </w:t>
      </w:r>
      <w:r w:rsidR="0097099C">
        <w:rPr>
          <w:rFonts w:ascii="Simplified Arabic" w:hAnsi="Simplified Arabic" w:cs="Simplified Arabic" w:hint="cs"/>
          <w:rtl/>
          <w:lang w:eastAsia="ar-SA"/>
        </w:rPr>
        <w:t>الثالثة</w:t>
      </w:r>
      <w:r w:rsidRPr="00DB32BE">
        <w:rPr>
          <w:rFonts w:ascii="Simplified Arabic" w:hAnsi="Simplified Arabic" w:cs="Simplified Arabic"/>
          <w:rtl/>
          <w:lang w:eastAsia="ar-SA"/>
        </w:rPr>
        <w:t>.</w:t>
      </w:r>
      <w:r w:rsidR="0097099C">
        <w:rPr>
          <w:rFonts w:ascii="Simplified Arabic" w:hAnsi="Simplified Arabic" w:cs="Simplified Arabic" w:hint="cs"/>
          <w:rtl/>
          <w:lang w:eastAsia="ar-SA"/>
        </w:rPr>
        <w:t xml:space="preserve"> </w:t>
      </w:r>
      <w:r w:rsidRPr="00DB32BE">
        <w:rPr>
          <w:rFonts w:ascii="Simplified Arabic" w:hAnsi="Simplified Arabic" w:cs="Simplified Arabic"/>
          <w:rtl/>
          <w:lang w:eastAsia="ar-SA"/>
        </w:rPr>
        <w:t>إن أجزاء من إجراءات ال</w:t>
      </w:r>
      <w:r w:rsidRPr="00DB32BE">
        <w:rPr>
          <w:rFonts w:ascii="Simplified Arabic" w:hAnsi="Simplified Arabic" w:cs="Simplified Arabic" w:hint="eastAsia"/>
          <w:rtl/>
          <w:lang w:eastAsia="ar-SA"/>
        </w:rPr>
        <w:t>تعاقد</w:t>
      </w:r>
      <w:r w:rsidRPr="00DB32BE">
        <w:rPr>
          <w:rFonts w:ascii="Simplified Arabic" w:hAnsi="Simplified Arabic" w:cs="Simplified Arabic"/>
          <w:rtl/>
          <w:lang w:eastAsia="ar-SA"/>
        </w:rPr>
        <w:t xml:space="preserve"> المباشر تشبه تلك المتبعة في الأساليب التنافسية الاخرى لل</w:t>
      </w:r>
      <w:r w:rsidRPr="00DB32BE">
        <w:rPr>
          <w:rFonts w:ascii="Simplified Arabic" w:hAnsi="Simplified Arabic" w:cs="Simplified Arabic" w:hint="eastAsia"/>
          <w:rtl/>
          <w:lang w:eastAsia="ar-SA"/>
        </w:rPr>
        <w:t>تعاقد</w:t>
      </w:r>
      <w:r w:rsidRPr="00DB32BE">
        <w:rPr>
          <w:rFonts w:ascii="Simplified Arabic" w:hAnsi="Simplified Arabic" w:cs="Simplified Arabic"/>
          <w:rtl/>
          <w:lang w:eastAsia="ar-SA"/>
        </w:rPr>
        <w:t>، ولذلك يجب قراءة هذه المرحلة بالاقتران مع المراحل الأخرى المعنية. وتقدم هذه المرحلة التوجيهات التي يجب الرجوع إليها وتشير فقط إلى التعديلات اللازمة لل</w:t>
      </w:r>
      <w:r w:rsidRPr="00DB32BE">
        <w:rPr>
          <w:rFonts w:ascii="Simplified Arabic" w:hAnsi="Simplified Arabic" w:cs="Simplified Arabic" w:hint="eastAsia"/>
          <w:rtl/>
          <w:lang w:eastAsia="ar-SA"/>
        </w:rPr>
        <w:t>تعاقد</w:t>
      </w:r>
      <w:r w:rsidRPr="00DB32BE">
        <w:rPr>
          <w:rFonts w:ascii="Simplified Arabic" w:hAnsi="Simplified Arabic" w:cs="Simplified Arabic"/>
          <w:rtl/>
          <w:lang w:eastAsia="ar-SA"/>
        </w:rPr>
        <w:t xml:space="preserve"> المباشر. </w:t>
      </w:r>
    </w:p>
    <w:p w:rsidR="00000000" w:rsidRDefault="0097099C">
      <w:pPr>
        <w:bidi/>
        <w:spacing w:before="120" w:after="0"/>
        <w:ind w:left="72" w:firstLine="0"/>
        <w:jc w:val="left"/>
        <w:rPr>
          <w:rFonts w:ascii="Simplified Arabic" w:hAnsi="Simplified Arabic" w:cs="Simplified Arabic"/>
          <w:b/>
          <w:bCs/>
          <w:rtl/>
          <w:lang w:eastAsia="ar-SA"/>
        </w:rPr>
      </w:pPr>
      <w:r>
        <w:rPr>
          <w:rFonts w:ascii="Simplified Arabic" w:hAnsi="Simplified Arabic" w:cs="Simplified Arabic" w:hint="cs"/>
          <w:rtl/>
          <w:lang w:eastAsia="ar-SA"/>
        </w:rPr>
        <w:t>2.18</w:t>
      </w:r>
      <w:r>
        <w:rPr>
          <w:rFonts w:ascii="Simplified Arabic" w:hAnsi="Simplified Arabic" w:cs="Simplified Arabic" w:hint="cs"/>
          <w:rtl/>
          <w:lang w:eastAsia="ar-SA"/>
        </w:rPr>
        <w:tab/>
      </w:r>
      <w:r>
        <w:rPr>
          <w:rFonts w:ascii="Simplified Arabic" w:hAnsi="Simplified Arabic" w:cs="Simplified Arabic" w:hint="cs"/>
          <w:rtl/>
          <w:lang w:eastAsia="ar-SA"/>
        </w:rPr>
        <w:tab/>
      </w:r>
      <w:r w:rsidR="00DB32BE" w:rsidRPr="00DB32BE">
        <w:rPr>
          <w:rFonts w:ascii="Simplified Arabic" w:hAnsi="Simplified Arabic" w:cs="Simplified Arabic" w:hint="eastAsia"/>
          <w:b/>
          <w:bCs/>
          <w:rtl/>
          <w:lang w:eastAsia="ar-SA"/>
        </w:rPr>
        <w:t>الغاية</w:t>
      </w:r>
    </w:p>
    <w:p w:rsidR="003A1BAA" w:rsidRPr="000D33FA" w:rsidRDefault="00DB32BE" w:rsidP="003A1BAA">
      <w:pPr>
        <w:bidi/>
        <w:spacing w:before="0" w:after="0"/>
        <w:ind w:firstLine="0"/>
        <w:rPr>
          <w:rFonts w:ascii="Simplified Arabic" w:hAnsi="Simplified Arabic" w:cs="Simplified Arabic"/>
          <w:rtl/>
          <w:lang w:eastAsia="ar-SA"/>
        </w:rPr>
      </w:pPr>
      <w:r w:rsidRPr="00DB32BE">
        <w:rPr>
          <w:rFonts w:ascii="Simplified Arabic" w:hAnsi="Simplified Arabic" w:cs="Simplified Arabic"/>
          <w:rtl/>
          <w:lang w:eastAsia="ar-SA"/>
        </w:rPr>
        <w:t>يقدم ال</w:t>
      </w:r>
      <w:r w:rsidRPr="00DB32BE">
        <w:rPr>
          <w:rFonts w:ascii="Simplified Arabic" w:hAnsi="Simplified Arabic" w:cs="Simplified Arabic" w:hint="eastAsia"/>
          <w:rtl/>
          <w:lang w:eastAsia="ar-SA"/>
        </w:rPr>
        <w:t>تعاقد</w:t>
      </w:r>
      <w:r w:rsidRPr="00DB32BE">
        <w:rPr>
          <w:rFonts w:ascii="Simplified Arabic" w:hAnsi="Simplified Arabic" w:cs="Simplified Arabic"/>
          <w:rtl/>
          <w:lang w:eastAsia="ar-SA"/>
        </w:rPr>
        <w:t xml:space="preserve"> المباشر إجراء لإتمام العقد حيثما تنطبق شروط خاصة وتوجد ظروف خاصة. إن مسؤوليات إجراء كل خطوة في عملية ال</w:t>
      </w:r>
      <w:r w:rsidRPr="00DB32BE">
        <w:rPr>
          <w:rFonts w:ascii="Simplified Arabic" w:hAnsi="Simplified Arabic" w:cs="Simplified Arabic" w:hint="eastAsia"/>
          <w:rtl/>
          <w:lang w:eastAsia="ar-SA"/>
        </w:rPr>
        <w:t>تعاقد</w:t>
      </w:r>
      <w:r w:rsidRPr="00DB32BE">
        <w:rPr>
          <w:rFonts w:ascii="Simplified Arabic" w:hAnsi="Simplified Arabic" w:cs="Simplified Arabic"/>
          <w:rtl/>
          <w:lang w:eastAsia="ar-SA"/>
        </w:rPr>
        <w:t xml:space="preserve"> المباشر تشبه أساليب ال</w:t>
      </w:r>
      <w:r w:rsidRPr="00DB32BE">
        <w:rPr>
          <w:rFonts w:ascii="Simplified Arabic" w:hAnsi="Simplified Arabic" w:cs="Simplified Arabic" w:hint="eastAsia"/>
          <w:rtl/>
          <w:lang w:eastAsia="ar-SA"/>
        </w:rPr>
        <w:t>تعاقد</w:t>
      </w:r>
      <w:r w:rsidRPr="00DB32BE">
        <w:rPr>
          <w:rFonts w:ascii="Simplified Arabic" w:hAnsi="Simplified Arabic" w:cs="Simplified Arabic"/>
          <w:rtl/>
          <w:lang w:eastAsia="ar-SA"/>
        </w:rPr>
        <w:t xml:space="preserve"> التنافسية وهي مبينة في كل مرحلة منفردة.</w:t>
      </w:r>
    </w:p>
    <w:p w:rsidR="00000000" w:rsidRDefault="0097099C">
      <w:pPr>
        <w:bidi/>
        <w:spacing w:before="240" w:after="120" w:line="276" w:lineRule="exact"/>
        <w:ind w:left="72" w:firstLine="0"/>
        <w:jc w:val="left"/>
        <w:rPr>
          <w:rFonts w:ascii="Simplified Arabic" w:hAnsi="Simplified Arabic" w:cs="Simplified Arabic"/>
          <w:rtl/>
          <w:lang w:eastAsia="ar-SA"/>
        </w:rPr>
      </w:pPr>
      <w:r w:rsidRPr="0097099C">
        <w:rPr>
          <w:rFonts w:ascii="Simplified Arabic" w:hAnsi="Simplified Arabic" w:cs="Simplified Arabic"/>
          <w:rtl/>
          <w:lang w:eastAsia="ar-SA"/>
        </w:rPr>
        <w:t>3.18</w:t>
      </w:r>
      <w:r w:rsidRPr="0097099C">
        <w:rPr>
          <w:rFonts w:ascii="Simplified Arabic" w:hAnsi="Simplified Arabic" w:cs="Simplified Arabic"/>
          <w:rtl/>
          <w:lang w:eastAsia="ar-SA"/>
        </w:rPr>
        <w:tab/>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خطوات</w:t>
      </w:r>
      <w:r w:rsidR="00DB32BE" w:rsidRPr="00DB32BE">
        <w:rPr>
          <w:rFonts w:ascii="Simplified Arabic" w:hAnsi="Simplified Arabic" w:cs="Simplified Arabic"/>
          <w:b/>
          <w:bCs/>
          <w:rtl/>
          <w:lang w:eastAsia="ar-SA"/>
        </w:rPr>
        <w:t xml:space="preserve"> </w:t>
      </w:r>
      <w:r w:rsidR="00DB32BE" w:rsidRPr="00DB32BE">
        <w:rPr>
          <w:rFonts w:ascii="Simplified Arabic" w:hAnsi="Simplified Arabic" w:cs="Simplified Arabic" w:hint="eastAsia"/>
          <w:b/>
          <w:bCs/>
          <w:rtl/>
          <w:lang w:eastAsia="ar-SA"/>
        </w:rPr>
        <w:t>التعاقد</w:t>
      </w:r>
      <w:r w:rsidR="00DB32BE" w:rsidRPr="00DB32BE">
        <w:rPr>
          <w:rFonts w:ascii="Simplified Arabic" w:hAnsi="Simplified Arabic" w:cs="Simplified Arabic"/>
          <w:b/>
          <w:bCs/>
          <w:rtl/>
          <w:lang w:eastAsia="ar-SA"/>
        </w:rPr>
        <w:t xml:space="preserve"> من مصدر واحد</w:t>
      </w:r>
    </w:p>
    <w:p w:rsidR="00000000" w:rsidRDefault="0097099C">
      <w:pPr>
        <w:bidi/>
        <w:spacing w:before="0" w:after="0"/>
        <w:ind w:left="835" w:hanging="446"/>
        <w:rPr>
          <w:rFonts w:ascii="Simplified Arabic" w:hAnsi="Simplified Arabic" w:cs="Simplified Arabic"/>
          <w:rtl/>
          <w:lang w:eastAsia="ar-SA"/>
        </w:rPr>
      </w:pPr>
      <w:r>
        <w:rPr>
          <w:rFonts w:ascii="Simplified Arabic" w:hAnsi="Simplified Arabic" w:cs="Simplified Arabic" w:hint="cs"/>
          <w:rtl/>
          <w:lang w:eastAsia="ar-SA"/>
        </w:rPr>
        <w:t>1.</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 xml:space="preserve">سوف </w:t>
      </w:r>
      <w:r w:rsidR="00FA0FB4">
        <w:rPr>
          <w:rFonts w:ascii="Simplified Arabic" w:hAnsi="Simplified Arabic" w:cs="Simplified Arabic" w:hint="cs"/>
          <w:rtl/>
          <w:lang w:eastAsia="ar-SA"/>
        </w:rPr>
        <w:t>تت</w:t>
      </w:r>
      <w:r w:rsidR="00DB32BE" w:rsidRPr="00DB32BE">
        <w:rPr>
          <w:rFonts w:ascii="Simplified Arabic" w:hAnsi="Simplified Arabic" w:cs="Simplified Arabic"/>
          <w:rtl/>
          <w:lang w:eastAsia="ar-SA"/>
        </w:rPr>
        <w:t xml:space="preserve">م الإشارة إلى المراحل الأخرى التي تنطبق. وفي حال وجوب تطبيق أي مرحلة مع بعض التعديلات تتم إحالتها إلى "الإرشادات العامة"، والتعديلات المناسبة مبينة أدناه. </w:t>
      </w:r>
    </w:p>
    <w:p w:rsidR="00000000" w:rsidRDefault="00FA0FB4">
      <w:pPr>
        <w:bidi/>
        <w:spacing w:before="0" w:after="0"/>
        <w:ind w:left="835" w:hanging="446"/>
        <w:rPr>
          <w:rFonts w:ascii="Simplified Arabic" w:hAnsi="Simplified Arabic" w:cs="Simplified Arabic"/>
          <w:rtl/>
          <w:lang w:eastAsia="ar-SA"/>
        </w:rPr>
      </w:pPr>
      <w:r>
        <w:rPr>
          <w:rFonts w:ascii="Simplified Arabic" w:hAnsi="Simplified Arabic" w:cs="Simplified Arabic" w:hint="cs"/>
          <w:rtl/>
          <w:lang w:eastAsia="ar-SA"/>
        </w:rPr>
        <w:t>2.</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طرح</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متطلب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w:t>
      </w:r>
      <w:r w:rsidR="00DB32BE" w:rsidRPr="00DB32BE">
        <w:rPr>
          <w:rFonts w:ascii="Simplified Arabic" w:hAnsi="Simplified Arabic" w:cs="Simplified Arabic"/>
          <w:rtl/>
          <w:lang w:eastAsia="ar-SA"/>
        </w:rPr>
        <w:t xml:space="preserve"> </w:t>
      </w:r>
      <w:r>
        <w:rPr>
          <w:rFonts w:ascii="Simplified Arabic" w:hAnsi="Simplified Arabic" w:cs="Simplified Arabic" w:hint="cs"/>
          <w:rtl/>
          <w:lang w:eastAsia="ar-SA"/>
        </w:rPr>
        <w:t>م</w:t>
      </w:r>
      <w:r w:rsidR="00DB32BE" w:rsidRPr="00DB32BE">
        <w:rPr>
          <w:rFonts w:ascii="Simplified Arabic" w:hAnsi="Simplified Arabic" w:cs="Simplified Arabic" w:hint="eastAsia"/>
          <w:rtl/>
          <w:lang w:eastAsia="ar-SA"/>
        </w:rPr>
        <w:t>راجع</w:t>
      </w:r>
      <w:r>
        <w:rPr>
          <w:rFonts w:ascii="Simplified Arabic" w:hAnsi="Simplified Arabic" w:cs="Simplified Arabic" w:hint="cs"/>
          <w:rtl/>
          <w:lang w:eastAsia="ar-SA"/>
        </w:rPr>
        <w:t>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المرحلة</w:t>
      </w:r>
      <w:r w:rsidR="00DB32BE" w:rsidRPr="00DB32BE">
        <w:rPr>
          <w:rFonts w:ascii="Simplified Arabic" w:hAnsi="Simplified Arabic" w:cs="Simplified Arabic"/>
          <w:rtl/>
          <w:lang w:eastAsia="ar-SA"/>
        </w:rPr>
        <w:t xml:space="preserve"> 1 </w:t>
      </w:r>
      <w:r w:rsidR="00DB32BE" w:rsidRPr="00DB32BE">
        <w:rPr>
          <w:rFonts w:ascii="Simplified Arabic" w:hAnsi="Simplified Arabic" w:cs="Simplified Arabic" w:hint="eastAsia"/>
          <w:rtl/>
          <w:lang w:eastAsia="ar-SA"/>
        </w:rPr>
        <w:t>للإرشاد</w:t>
      </w:r>
      <w:r w:rsidR="00DB32BE" w:rsidRPr="00DB32BE">
        <w:rPr>
          <w:rFonts w:ascii="Simplified Arabic" w:hAnsi="Simplified Arabic" w:cs="Simplified Arabic"/>
          <w:rtl/>
          <w:lang w:eastAsia="ar-SA"/>
        </w:rPr>
        <w:t>.</w:t>
      </w:r>
    </w:p>
    <w:p w:rsidR="00000000" w:rsidRDefault="00FA0FB4">
      <w:pPr>
        <w:bidi/>
        <w:spacing w:before="0" w:after="0"/>
        <w:ind w:left="835" w:hanging="446"/>
        <w:rPr>
          <w:rFonts w:ascii="Simplified Arabic" w:hAnsi="Simplified Arabic" w:cs="Simplified Arabic"/>
          <w:rtl/>
          <w:lang w:eastAsia="ar-SA"/>
        </w:rPr>
      </w:pPr>
      <w:r>
        <w:rPr>
          <w:rFonts w:ascii="Simplified Arabic" w:hAnsi="Simplified Arabic" w:cs="Simplified Arabic" w:hint="cs"/>
          <w:rtl/>
          <w:lang w:eastAsia="ar-SA"/>
        </w:rPr>
        <w:t>3.</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 xml:space="preserve">إعداد وصف للسلع أو الأشغال أو الخدمات – </w:t>
      </w:r>
      <w:r>
        <w:rPr>
          <w:rFonts w:ascii="Simplified Arabic" w:hAnsi="Simplified Arabic" w:cs="Simplified Arabic" w:hint="cs"/>
          <w:rtl/>
          <w:lang w:eastAsia="ar-SA"/>
        </w:rPr>
        <w:t>م</w:t>
      </w:r>
      <w:r w:rsidR="00DB32BE" w:rsidRPr="00DB32BE">
        <w:rPr>
          <w:rFonts w:ascii="Simplified Arabic" w:hAnsi="Simplified Arabic" w:cs="Simplified Arabic"/>
          <w:rtl/>
          <w:lang w:eastAsia="ar-SA"/>
        </w:rPr>
        <w:t>راجع</w:t>
      </w:r>
      <w:r>
        <w:rPr>
          <w:rFonts w:ascii="Simplified Arabic" w:hAnsi="Simplified Arabic" w:cs="Simplified Arabic" w:hint="cs"/>
          <w:rtl/>
          <w:lang w:eastAsia="ar-SA"/>
        </w:rPr>
        <w:t>ة</w:t>
      </w:r>
      <w:r w:rsidR="00DB32BE" w:rsidRPr="00DB32BE">
        <w:rPr>
          <w:rFonts w:ascii="Simplified Arabic" w:hAnsi="Simplified Arabic" w:cs="Simplified Arabic"/>
          <w:rtl/>
          <w:lang w:eastAsia="ar-SA"/>
        </w:rPr>
        <w:t xml:space="preserve"> المرحلة (</w:t>
      </w:r>
      <w:r>
        <w:rPr>
          <w:rFonts w:ascii="Simplified Arabic" w:hAnsi="Simplified Arabic" w:cs="Simplified Arabic" w:hint="cs"/>
          <w:rtl/>
          <w:lang w:eastAsia="ar-SA"/>
        </w:rPr>
        <w:t>2.2</w:t>
      </w:r>
      <w:r w:rsidR="00DB32BE" w:rsidRPr="00DB32BE">
        <w:rPr>
          <w:rFonts w:ascii="Simplified Arabic" w:hAnsi="Simplified Arabic" w:cs="Simplified Arabic"/>
          <w:rtl/>
          <w:lang w:eastAsia="ar-SA"/>
        </w:rPr>
        <w:t>) أو المرحلة (</w:t>
      </w:r>
      <w:r>
        <w:rPr>
          <w:rFonts w:ascii="Simplified Arabic" w:hAnsi="Simplified Arabic" w:cs="Simplified Arabic" w:hint="cs"/>
          <w:rtl/>
          <w:lang w:eastAsia="ar-SA"/>
        </w:rPr>
        <w:t>3.2</w:t>
      </w:r>
      <w:r w:rsidR="00DB32BE" w:rsidRPr="00DB32BE">
        <w:rPr>
          <w:rFonts w:ascii="Simplified Arabic" w:hAnsi="Simplified Arabic" w:cs="Simplified Arabic"/>
          <w:rtl/>
          <w:lang w:eastAsia="ar-SA"/>
        </w:rPr>
        <w:t xml:space="preserve">) للإرشادات العامة. ويجب أن يبين الوصف الغاية من السلع أو الأشغال أو الخدمات للتمكن من التقرير فيما إذا كان هناك سلع أو أشغال أو خدمات مكافئة من الناحية الوظيفية والتي من شأنها أن تفي بالحاجة. </w:t>
      </w:r>
    </w:p>
    <w:p w:rsidR="00000000" w:rsidRDefault="00FA0FB4">
      <w:pPr>
        <w:bidi/>
        <w:spacing w:before="0" w:after="0"/>
        <w:ind w:left="835" w:hanging="446"/>
        <w:rPr>
          <w:rFonts w:ascii="Simplified Arabic" w:hAnsi="Simplified Arabic" w:cs="Simplified Arabic"/>
          <w:rtl/>
          <w:lang w:eastAsia="ar-SA"/>
        </w:rPr>
      </w:pPr>
      <w:r>
        <w:rPr>
          <w:rFonts w:ascii="Simplified Arabic" w:hAnsi="Simplified Arabic" w:cs="Simplified Arabic" w:hint="cs"/>
          <w:rtl/>
          <w:lang w:eastAsia="ar-SA"/>
        </w:rPr>
        <w:t>4.</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اخت</w:t>
      </w:r>
      <w:r>
        <w:rPr>
          <w:rFonts w:ascii="Simplified Arabic" w:hAnsi="Simplified Arabic" w:cs="Simplified Arabic" w:hint="cs"/>
          <w:rtl/>
          <w:lang w:eastAsia="ar-SA"/>
        </w:rPr>
        <w:t>يا</w:t>
      </w:r>
      <w:r w:rsidR="00DB32BE" w:rsidRPr="00DB32BE">
        <w:rPr>
          <w:rFonts w:ascii="Simplified Arabic" w:hAnsi="Simplified Arabic" w:cs="Simplified Arabic" w:hint="eastAsia"/>
          <w:rtl/>
          <w:lang w:eastAsia="ar-SA"/>
        </w:rPr>
        <w:t>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أسلوب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التعاقد</w:t>
      </w:r>
      <w:r w:rsidR="00DB32BE" w:rsidRPr="00DB32BE">
        <w:rPr>
          <w:rFonts w:ascii="Simplified Arabic" w:hAnsi="Simplified Arabic" w:cs="Simplified Arabic"/>
          <w:rtl/>
          <w:lang w:eastAsia="ar-SA"/>
        </w:rPr>
        <w:t xml:space="preserve"> وضع خطة لل</w:t>
      </w:r>
      <w:r w:rsidR="00DB32BE" w:rsidRPr="00DB32BE">
        <w:rPr>
          <w:rFonts w:ascii="Simplified Arabic" w:hAnsi="Simplified Arabic" w:cs="Simplified Arabic" w:hint="eastAsia"/>
          <w:rtl/>
          <w:lang w:eastAsia="ar-SA"/>
        </w:rPr>
        <w:t>تعاقد</w:t>
      </w:r>
      <w:r w:rsidR="00DB32BE" w:rsidRPr="00DB32BE">
        <w:rPr>
          <w:rFonts w:ascii="Simplified Arabic" w:hAnsi="Simplified Arabic" w:cs="Simplified Arabic"/>
          <w:rtl/>
          <w:lang w:eastAsia="ar-SA"/>
        </w:rPr>
        <w:t xml:space="preserve"> – </w:t>
      </w:r>
      <w:r>
        <w:rPr>
          <w:rFonts w:ascii="Simplified Arabic" w:hAnsi="Simplified Arabic" w:cs="Simplified Arabic" w:hint="cs"/>
          <w:rtl/>
          <w:lang w:eastAsia="ar-SA"/>
        </w:rPr>
        <w:t>م</w:t>
      </w:r>
      <w:r w:rsidR="00DB32BE" w:rsidRPr="00DB32BE">
        <w:rPr>
          <w:rFonts w:ascii="Simplified Arabic" w:hAnsi="Simplified Arabic" w:cs="Simplified Arabic"/>
          <w:rtl/>
          <w:lang w:eastAsia="ar-SA"/>
        </w:rPr>
        <w:t>راجع</w:t>
      </w:r>
      <w:r>
        <w:rPr>
          <w:rFonts w:ascii="Simplified Arabic" w:hAnsi="Simplified Arabic" w:cs="Simplified Arabic" w:hint="cs"/>
          <w:rtl/>
          <w:lang w:eastAsia="ar-SA"/>
        </w:rPr>
        <w:t>ة</w:t>
      </w:r>
      <w:r w:rsidR="00DB32BE" w:rsidRPr="00DB32BE">
        <w:rPr>
          <w:rFonts w:ascii="Simplified Arabic" w:hAnsi="Simplified Arabic" w:cs="Simplified Arabic"/>
          <w:rtl/>
          <w:lang w:eastAsia="ar-SA"/>
        </w:rPr>
        <w:t xml:space="preserve"> المرحلة (</w:t>
      </w:r>
      <w:r>
        <w:rPr>
          <w:rFonts w:ascii="Simplified Arabic" w:hAnsi="Simplified Arabic" w:cs="Simplified Arabic" w:hint="cs"/>
          <w:rtl/>
          <w:lang w:eastAsia="ar-SA"/>
        </w:rPr>
        <w:t>1.2</w:t>
      </w:r>
      <w:r w:rsidR="00DB32BE" w:rsidRPr="00DB32BE">
        <w:rPr>
          <w:rFonts w:ascii="Simplified Arabic" w:hAnsi="Simplified Arabic" w:cs="Simplified Arabic"/>
          <w:rtl/>
          <w:lang w:eastAsia="ar-SA"/>
        </w:rPr>
        <w:t>) أو المرحلة (</w:t>
      </w:r>
      <w:r>
        <w:rPr>
          <w:rFonts w:ascii="Simplified Arabic" w:hAnsi="Simplified Arabic" w:cs="Simplified Arabic" w:hint="cs"/>
          <w:rtl/>
          <w:lang w:eastAsia="ar-SA"/>
        </w:rPr>
        <w:t>2.2</w:t>
      </w:r>
      <w:r w:rsidR="00DB32BE" w:rsidRPr="00DB32BE">
        <w:rPr>
          <w:rFonts w:ascii="Simplified Arabic" w:hAnsi="Simplified Arabic" w:cs="Simplified Arabic"/>
          <w:rtl/>
          <w:lang w:eastAsia="ar-SA"/>
        </w:rPr>
        <w:t>) أو المرحلة (</w:t>
      </w:r>
      <w:r>
        <w:rPr>
          <w:rFonts w:ascii="Simplified Arabic" w:hAnsi="Simplified Arabic" w:cs="Simplified Arabic" w:hint="cs"/>
          <w:rtl/>
          <w:lang w:eastAsia="ar-SA"/>
        </w:rPr>
        <w:t>3.2</w:t>
      </w:r>
      <w:r w:rsidR="00DB32BE" w:rsidRPr="00DB32BE">
        <w:rPr>
          <w:rFonts w:ascii="Simplified Arabic" w:hAnsi="Simplified Arabic" w:cs="Simplified Arabic"/>
          <w:rtl/>
          <w:lang w:eastAsia="ar-SA"/>
        </w:rPr>
        <w:t>) للإرشاد. تحديد المورد الوحيد الذي يكون قادرا</w:t>
      </w:r>
      <w:r>
        <w:rPr>
          <w:rFonts w:ascii="Simplified Arabic" w:hAnsi="Simplified Arabic" w:cs="Simplified Arabic" w:hint="cs"/>
          <w:rtl/>
          <w:lang w:eastAsia="ar-SA"/>
        </w:rPr>
        <w:t>ً</w:t>
      </w:r>
      <w:r w:rsidR="00DB32BE" w:rsidRPr="00DB32BE">
        <w:rPr>
          <w:rFonts w:ascii="Simplified Arabic" w:hAnsi="Simplified Arabic" w:cs="Simplified Arabic"/>
          <w:rtl/>
          <w:lang w:eastAsia="ar-SA"/>
        </w:rPr>
        <w:t xml:space="preserve"> على الإيفاء بال</w:t>
      </w:r>
      <w:r w:rsidR="00DB32BE" w:rsidRPr="00DB32BE">
        <w:rPr>
          <w:rFonts w:ascii="Simplified Arabic" w:hAnsi="Simplified Arabic" w:cs="Simplified Arabic" w:hint="eastAsia"/>
          <w:rtl/>
          <w:lang w:eastAsia="ar-SA"/>
        </w:rPr>
        <w:t>تعاقد</w:t>
      </w:r>
      <w:r w:rsidR="00DB32BE" w:rsidRPr="00DB32BE">
        <w:rPr>
          <w:rFonts w:ascii="Simplified Arabic" w:hAnsi="Simplified Arabic" w:cs="Simplified Arabic"/>
          <w:rtl/>
          <w:lang w:eastAsia="ar-SA"/>
        </w:rPr>
        <w:t>، وإعداد تبرير مفصل لاستخدام ال</w:t>
      </w:r>
      <w:r w:rsidR="00DB32BE" w:rsidRPr="00DB32BE">
        <w:rPr>
          <w:rFonts w:ascii="Simplified Arabic" w:hAnsi="Simplified Arabic" w:cs="Simplified Arabic" w:hint="eastAsia"/>
          <w:rtl/>
          <w:lang w:eastAsia="ar-SA"/>
        </w:rPr>
        <w:t>تعاقد</w:t>
      </w:r>
      <w:r w:rsidR="00DB32BE" w:rsidRPr="00DB32BE">
        <w:rPr>
          <w:rFonts w:ascii="Simplified Arabic" w:hAnsi="Simplified Arabic" w:cs="Simplified Arabic"/>
          <w:rtl/>
          <w:lang w:eastAsia="ar-SA"/>
        </w:rPr>
        <w:t xml:space="preserve"> المباشر – </w:t>
      </w:r>
      <w:r>
        <w:rPr>
          <w:rFonts w:ascii="Simplified Arabic" w:hAnsi="Simplified Arabic" w:cs="Simplified Arabic" w:hint="cs"/>
          <w:rtl/>
          <w:lang w:eastAsia="ar-SA"/>
        </w:rPr>
        <w:t>م</w:t>
      </w:r>
      <w:r w:rsidR="00DB32BE" w:rsidRPr="00DB32BE">
        <w:rPr>
          <w:rFonts w:ascii="Simplified Arabic" w:hAnsi="Simplified Arabic" w:cs="Simplified Arabic"/>
          <w:rtl/>
          <w:lang w:eastAsia="ar-SA"/>
        </w:rPr>
        <w:t>راجع</w:t>
      </w:r>
      <w:r>
        <w:rPr>
          <w:rFonts w:ascii="Simplified Arabic" w:hAnsi="Simplified Arabic" w:cs="Simplified Arabic" w:hint="cs"/>
          <w:rtl/>
          <w:lang w:eastAsia="ar-SA"/>
        </w:rPr>
        <w:t>ة</w:t>
      </w:r>
      <w:r w:rsidR="00DB32BE" w:rsidRPr="00DB32BE">
        <w:rPr>
          <w:rFonts w:ascii="Simplified Arabic" w:hAnsi="Simplified Arabic" w:cs="Simplified Arabic"/>
          <w:rtl/>
          <w:lang w:eastAsia="ar-SA"/>
        </w:rPr>
        <w:t xml:space="preserve"> الملاحظة الإرشادية 1 أدناه حول التفاصيل التي يجب إدراجها.</w:t>
      </w:r>
    </w:p>
    <w:p w:rsidR="00000000" w:rsidRDefault="00FA0FB4">
      <w:pPr>
        <w:bidi/>
        <w:spacing w:before="0" w:after="0"/>
        <w:ind w:left="835" w:hanging="446"/>
        <w:rPr>
          <w:rFonts w:ascii="Simplified Arabic" w:hAnsi="Simplified Arabic" w:cs="Simplified Arabic"/>
          <w:rtl/>
          <w:lang w:eastAsia="ar-SA"/>
        </w:rPr>
      </w:pPr>
      <w:r>
        <w:rPr>
          <w:rFonts w:ascii="Simplified Arabic" w:hAnsi="Simplified Arabic" w:cs="Simplified Arabic" w:hint="cs"/>
          <w:rtl/>
          <w:lang w:eastAsia="ar-SA"/>
        </w:rPr>
        <w:t>5.</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إعداد وصف خطي لاحتياجات الجهة المستفيدة، بما في ذلك الوصف الفني للمتطلبات وبنود وشروط العقد. يمكن استخدام أجزاء من وثائق ال</w:t>
      </w:r>
      <w:r>
        <w:rPr>
          <w:rFonts w:ascii="Simplified Arabic" w:hAnsi="Simplified Arabic" w:cs="Simplified Arabic" w:hint="cs"/>
          <w:rtl/>
          <w:lang w:eastAsia="ar-SA"/>
        </w:rPr>
        <w:t>تعاقد</w:t>
      </w:r>
      <w:r w:rsidR="00DB32BE" w:rsidRPr="00DB32BE">
        <w:rPr>
          <w:rFonts w:ascii="Simplified Arabic" w:hAnsi="Simplified Arabic" w:cs="Simplified Arabic"/>
          <w:rtl/>
          <w:lang w:eastAsia="ar-SA"/>
        </w:rPr>
        <w:t xml:space="preserve"> الموحدة كأساس لإعداد هذا الوصف الخطي. احصل على موافقة الجهات المعنية على وثيقة الدعوة. </w:t>
      </w:r>
    </w:p>
    <w:p w:rsidR="00000000" w:rsidRDefault="00FA0FB4">
      <w:pPr>
        <w:bidi/>
        <w:spacing w:before="0" w:after="0"/>
        <w:ind w:left="835" w:hanging="446"/>
        <w:rPr>
          <w:rFonts w:ascii="Simplified Arabic" w:hAnsi="Simplified Arabic" w:cs="Simplified Arabic"/>
          <w:rtl/>
          <w:lang w:eastAsia="ar-SA"/>
        </w:rPr>
      </w:pPr>
      <w:r w:rsidRPr="001F46C6">
        <w:rPr>
          <w:rFonts w:ascii="Simplified Arabic" w:hAnsi="Simplified Arabic" w:cs="Simplified Arabic"/>
          <w:rtl/>
          <w:lang w:eastAsia="ar-SA"/>
        </w:rPr>
        <w:t>6.</w:t>
      </w:r>
      <w:r w:rsidRPr="001F46C6">
        <w:rPr>
          <w:rFonts w:ascii="Simplified Arabic" w:hAnsi="Simplified Arabic" w:cs="Simplified Arabic"/>
          <w:rtl/>
          <w:lang w:eastAsia="ar-SA"/>
        </w:rPr>
        <w:tab/>
      </w:r>
      <w:r w:rsidR="00DB32BE" w:rsidRPr="00DB32BE">
        <w:rPr>
          <w:rFonts w:ascii="Simplified Arabic" w:hAnsi="Simplified Arabic" w:cs="Simplified Arabic" w:hint="eastAsia"/>
          <w:rtl/>
          <w:lang w:eastAsia="ar-SA"/>
        </w:rPr>
        <w:t>إرسال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الدعوة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المورد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الوحيد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واطلب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منه</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عرضا</w:t>
      </w:r>
      <w:r w:rsidR="008D5D5A" w:rsidRPr="001F46C6">
        <w:rPr>
          <w:rFonts w:ascii="Simplified Arabic" w:hAnsi="Simplified Arabic" w:cs="Simplified Arabic" w:hint="eastAsia"/>
          <w:rtl/>
          <w:lang w:eastAsia="ar-SA"/>
        </w:rPr>
        <w:t>ً</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خطيا</w:t>
      </w:r>
      <w:r w:rsidR="008D5D5A" w:rsidRPr="001F46C6">
        <w:rPr>
          <w:rFonts w:ascii="Simplified Arabic" w:hAnsi="Simplified Arabic" w:cs="Simplified Arabic" w:hint="eastAsia"/>
          <w:rtl/>
          <w:lang w:eastAsia="ar-SA"/>
        </w:rPr>
        <w:t>ً</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حاجة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وصل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استلام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رسمي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ويتم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فتح</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w:t>
      </w:r>
      <w:r w:rsidR="00DB32BE" w:rsidRPr="00DB32BE">
        <w:rPr>
          <w:rFonts w:ascii="Simplified Arabic" w:hAnsi="Simplified Arabic" w:cs="Simplified Arabic"/>
          <w:rtl/>
          <w:lang w:eastAsia="ar-SA"/>
        </w:rPr>
        <w:t>.</w:t>
      </w:r>
    </w:p>
    <w:p w:rsidR="00000000" w:rsidRDefault="00FA0FB4">
      <w:pPr>
        <w:bidi/>
        <w:spacing w:before="0" w:after="0"/>
        <w:ind w:left="835" w:hanging="446"/>
        <w:rPr>
          <w:rFonts w:ascii="Simplified Arabic" w:hAnsi="Simplified Arabic" w:cs="Simplified Arabic"/>
          <w:rtl/>
          <w:lang w:eastAsia="ar-SA"/>
        </w:rPr>
      </w:pPr>
      <w:r>
        <w:rPr>
          <w:rFonts w:ascii="Simplified Arabic" w:hAnsi="Simplified Arabic" w:cs="Simplified Arabic" w:hint="cs"/>
          <w:rtl/>
          <w:lang w:eastAsia="ar-SA"/>
        </w:rPr>
        <w:t>7.</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تقييم عرض الأسعار/العطاء لتحد</w:t>
      </w:r>
      <w:r>
        <w:rPr>
          <w:rFonts w:ascii="Simplified Arabic" w:hAnsi="Simplified Arabic" w:cs="Simplified Arabic" w:hint="cs"/>
          <w:rtl/>
          <w:lang w:eastAsia="ar-SA"/>
        </w:rPr>
        <w:t>ي</w:t>
      </w:r>
      <w:r w:rsidR="00DB32BE" w:rsidRPr="00DB32BE">
        <w:rPr>
          <w:rFonts w:ascii="Simplified Arabic" w:hAnsi="Simplified Arabic" w:cs="Simplified Arabic"/>
          <w:rtl/>
          <w:lang w:eastAsia="ar-SA"/>
        </w:rPr>
        <w:t xml:space="preserve">د ما إذا كان يفي بمتطلبات الجهة المستفيدة – </w:t>
      </w:r>
      <w:r>
        <w:rPr>
          <w:rFonts w:ascii="Simplified Arabic" w:hAnsi="Simplified Arabic" w:cs="Simplified Arabic" w:hint="cs"/>
          <w:rtl/>
          <w:lang w:eastAsia="ar-SA"/>
        </w:rPr>
        <w:t>م</w:t>
      </w:r>
      <w:r w:rsidR="00DB32BE" w:rsidRPr="00DB32BE">
        <w:rPr>
          <w:rFonts w:ascii="Simplified Arabic" w:hAnsi="Simplified Arabic" w:cs="Simplified Arabic"/>
          <w:rtl/>
          <w:lang w:eastAsia="ar-SA"/>
        </w:rPr>
        <w:t>راجع</w:t>
      </w:r>
      <w:r>
        <w:rPr>
          <w:rFonts w:ascii="Simplified Arabic" w:hAnsi="Simplified Arabic" w:cs="Simplified Arabic" w:hint="cs"/>
          <w:rtl/>
          <w:lang w:eastAsia="ar-SA"/>
        </w:rPr>
        <w:t>ة</w:t>
      </w:r>
      <w:r w:rsidR="00DB32BE" w:rsidRPr="00DB32BE">
        <w:rPr>
          <w:rFonts w:ascii="Simplified Arabic" w:hAnsi="Simplified Arabic" w:cs="Simplified Arabic"/>
          <w:rtl/>
          <w:lang w:eastAsia="ar-SA"/>
        </w:rPr>
        <w:t xml:space="preserve"> المراحل (</w:t>
      </w:r>
      <w:r>
        <w:rPr>
          <w:rFonts w:ascii="Simplified Arabic" w:hAnsi="Simplified Arabic" w:cs="Simplified Arabic" w:hint="cs"/>
          <w:rtl/>
          <w:lang w:eastAsia="ar-SA"/>
        </w:rPr>
        <w:t>1.13</w:t>
      </w:r>
      <w:r w:rsidR="00DB32BE" w:rsidRPr="00DB32BE">
        <w:rPr>
          <w:rFonts w:ascii="Simplified Arabic" w:hAnsi="Simplified Arabic" w:cs="Simplified Arabic"/>
          <w:rtl/>
          <w:lang w:eastAsia="ar-SA"/>
        </w:rPr>
        <w:t>) أو (</w:t>
      </w:r>
      <w:r>
        <w:rPr>
          <w:rFonts w:ascii="Simplified Arabic" w:hAnsi="Simplified Arabic" w:cs="Simplified Arabic" w:hint="cs"/>
          <w:rtl/>
          <w:lang w:eastAsia="ar-SA"/>
        </w:rPr>
        <w:t>2.13</w:t>
      </w:r>
      <w:r w:rsidR="00DB32BE" w:rsidRPr="00DB32BE">
        <w:rPr>
          <w:rFonts w:ascii="Simplified Arabic" w:hAnsi="Simplified Arabic" w:cs="Simplified Arabic"/>
          <w:rtl/>
          <w:lang w:eastAsia="ar-SA"/>
        </w:rPr>
        <w:t>) أو (</w:t>
      </w:r>
      <w:r>
        <w:rPr>
          <w:rFonts w:ascii="Simplified Arabic" w:hAnsi="Simplified Arabic" w:cs="Simplified Arabic" w:hint="cs"/>
          <w:rtl/>
          <w:lang w:eastAsia="ar-SA"/>
        </w:rPr>
        <w:t>3.13</w:t>
      </w:r>
      <w:r w:rsidR="00DB32BE" w:rsidRPr="00DB32BE">
        <w:rPr>
          <w:rFonts w:ascii="Simplified Arabic" w:hAnsi="Simplified Arabic" w:cs="Simplified Arabic"/>
          <w:rtl/>
          <w:lang w:eastAsia="ar-SA"/>
        </w:rPr>
        <w:t>) أو (</w:t>
      </w:r>
      <w:r>
        <w:rPr>
          <w:rFonts w:ascii="Simplified Arabic" w:hAnsi="Simplified Arabic" w:cs="Simplified Arabic" w:hint="cs"/>
          <w:rtl/>
          <w:lang w:eastAsia="ar-SA"/>
        </w:rPr>
        <w:t>4.13</w:t>
      </w:r>
      <w:r w:rsidR="00DB32BE" w:rsidRPr="00DB32BE">
        <w:rPr>
          <w:rFonts w:ascii="Simplified Arabic" w:hAnsi="Simplified Arabic" w:cs="Simplified Arabic"/>
          <w:rtl/>
          <w:lang w:eastAsia="ar-SA"/>
        </w:rPr>
        <w:t>) للإرشاد. ويجب أن يركز التقييم المفصل على مدى إيفاء العطاء بالمتطلبات الفنية للجهة المستفيدة وفيما إذا كانت بنود وشروط العقد ال</w:t>
      </w:r>
      <w:r w:rsidR="006C1BF0">
        <w:rPr>
          <w:rFonts w:ascii="Simplified Arabic" w:hAnsi="Simplified Arabic" w:cs="Simplified Arabic"/>
          <w:rtl/>
          <w:lang w:eastAsia="ar-SA"/>
        </w:rPr>
        <w:t>عطاء</w:t>
      </w:r>
      <w:r w:rsidR="00DB32BE" w:rsidRPr="00DB32BE">
        <w:rPr>
          <w:rFonts w:ascii="Simplified Arabic" w:hAnsi="Simplified Arabic" w:cs="Simplified Arabic"/>
          <w:rtl/>
          <w:lang w:eastAsia="ar-SA"/>
        </w:rPr>
        <w:t xml:space="preserve"> مقبولة للجهة المستفيدة. ويجب أن ينظر التقييم المالي، قدر الإمكان، فيما إذا كان العطاء يقدم قيمة للمال، مع الأخذ بعين الاعتبار تحليل التكاليف المعنية وكلفة الحلول البديلة التي رفضت وحجم العقد ال</w:t>
      </w:r>
      <w:r w:rsidR="006C1BF0">
        <w:rPr>
          <w:rFonts w:ascii="Simplified Arabic" w:hAnsi="Simplified Arabic" w:cs="Simplified Arabic"/>
          <w:rtl/>
          <w:lang w:eastAsia="ar-SA"/>
        </w:rPr>
        <w:t>عطاء</w:t>
      </w:r>
      <w:r w:rsidR="00DB32BE" w:rsidRPr="00DB32BE">
        <w:rPr>
          <w:rFonts w:ascii="Simplified Arabic" w:hAnsi="Simplified Arabic" w:cs="Simplified Arabic"/>
          <w:rtl/>
          <w:lang w:eastAsia="ar-SA"/>
        </w:rPr>
        <w:t xml:space="preserve"> وبنود وشروط العقد </w:t>
      </w:r>
      <w:r w:rsidR="007C51DB">
        <w:rPr>
          <w:rFonts w:ascii="Simplified Arabic" w:hAnsi="Simplified Arabic" w:cs="Simplified Arabic" w:hint="cs"/>
          <w:rtl/>
          <w:lang w:eastAsia="ar-SA"/>
        </w:rPr>
        <w:t xml:space="preserve">في </w:t>
      </w:r>
      <w:r w:rsidR="00DB32BE" w:rsidRPr="00DB32BE">
        <w:rPr>
          <w:rFonts w:ascii="Simplified Arabic" w:hAnsi="Simplified Arabic" w:cs="Simplified Arabic"/>
          <w:rtl/>
          <w:lang w:eastAsia="ar-SA"/>
        </w:rPr>
        <w:t>ال</w:t>
      </w:r>
      <w:r w:rsidR="006C1BF0">
        <w:rPr>
          <w:rFonts w:ascii="Simplified Arabic" w:hAnsi="Simplified Arabic" w:cs="Simplified Arabic"/>
          <w:rtl/>
          <w:lang w:eastAsia="ar-SA"/>
        </w:rPr>
        <w:t>عطاء</w:t>
      </w:r>
      <w:r w:rsidR="00DB32BE" w:rsidRPr="00DB32BE">
        <w:rPr>
          <w:rFonts w:ascii="Simplified Arabic" w:hAnsi="Simplified Arabic" w:cs="Simplified Arabic"/>
          <w:rtl/>
          <w:lang w:eastAsia="ar-SA"/>
        </w:rPr>
        <w:t xml:space="preserve"> وأية تفاصيل أو ظروف أخرى ذات علاقة. </w:t>
      </w:r>
    </w:p>
    <w:p w:rsidR="00000000" w:rsidRDefault="007C51DB">
      <w:pPr>
        <w:bidi/>
        <w:spacing w:before="0" w:after="0"/>
        <w:ind w:left="835" w:hanging="446"/>
        <w:rPr>
          <w:rFonts w:ascii="Simplified Arabic" w:hAnsi="Simplified Arabic" w:cs="Simplified Arabic"/>
          <w:rtl/>
          <w:lang w:eastAsia="ar-SA"/>
        </w:rPr>
      </w:pPr>
      <w:r>
        <w:rPr>
          <w:rFonts w:ascii="Simplified Arabic" w:hAnsi="Simplified Arabic" w:cs="Simplified Arabic" w:hint="cs"/>
          <w:rtl/>
          <w:lang w:eastAsia="ar-SA"/>
        </w:rPr>
        <w:t>8.</w:t>
      </w:r>
      <w:r w:rsidR="00DB32BE" w:rsidRPr="00DB32BE">
        <w:rPr>
          <w:rFonts w:ascii="Simplified Arabic" w:hAnsi="Simplified Arabic" w:cs="Simplified Arabic"/>
          <w:rtl/>
          <w:lang w:eastAsia="ar-SA"/>
        </w:rPr>
        <w:t xml:space="preserve">  إعداد تقرير تقييم مع التوصية إما بإحالة العقد وفقا</w:t>
      </w:r>
      <w:r>
        <w:rPr>
          <w:rFonts w:ascii="Simplified Arabic" w:hAnsi="Simplified Arabic" w:cs="Simplified Arabic" w:hint="cs"/>
          <w:rtl/>
          <w:lang w:eastAsia="ar-SA"/>
        </w:rPr>
        <w:t>ً</w:t>
      </w:r>
      <w:r w:rsidR="00DB32BE" w:rsidRPr="00DB32BE">
        <w:rPr>
          <w:rFonts w:ascii="Simplified Arabic" w:hAnsi="Simplified Arabic" w:cs="Simplified Arabic"/>
          <w:rtl/>
          <w:lang w:eastAsia="ar-SA"/>
        </w:rPr>
        <w:t xml:space="preserve"> للعطاء/لعرض الأسعار أو وجود حاجة للمفاوضات أو بوجوب إلغاء متطلب التوريد أو إعادة تحديده. احصل على موافقة الجهات المعنية على التوصيات. </w:t>
      </w:r>
    </w:p>
    <w:p w:rsidR="00000000" w:rsidRDefault="007C51DB">
      <w:pPr>
        <w:bidi/>
        <w:spacing w:before="0" w:after="0"/>
        <w:ind w:left="835" w:hanging="446"/>
        <w:rPr>
          <w:rFonts w:ascii="Simplified Arabic" w:hAnsi="Simplified Arabic" w:cs="Simplified Arabic"/>
          <w:rtl/>
          <w:lang w:eastAsia="ar-SA"/>
        </w:rPr>
      </w:pPr>
      <w:r>
        <w:rPr>
          <w:rFonts w:ascii="Simplified Arabic" w:hAnsi="Simplified Arabic" w:cs="Simplified Arabic" w:hint="cs"/>
          <w:rtl/>
          <w:lang w:eastAsia="ar-SA"/>
        </w:rPr>
        <w:t>9.</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إجراء مفاوضات، إذا اقتضى الأمر، وا</w:t>
      </w:r>
      <w:r>
        <w:rPr>
          <w:rFonts w:ascii="Simplified Arabic" w:hAnsi="Simplified Arabic" w:cs="Simplified Arabic" w:hint="cs"/>
          <w:rtl/>
          <w:lang w:eastAsia="ar-SA"/>
        </w:rPr>
        <w:t>ل</w:t>
      </w:r>
      <w:r w:rsidR="00DB32BE" w:rsidRPr="00DB32BE">
        <w:rPr>
          <w:rFonts w:ascii="Simplified Arabic" w:hAnsi="Simplified Arabic" w:cs="Simplified Arabic"/>
          <w:rtl/>
          <w:lang w:eastAsia="ar-SA"/>
        </w:rPr>
        <w:t>حص</w:t>
      </w:r>
      <w:r>
        <w:rPr>
          <w:rFonts w:ascii="Simplified Arabic" w:hAnsi="Simplified Arabic" w:cs="Simplified Arabic" w:hint="cs"/>
          <w:rtl/>
          <w:lang w:eastAsia="ar-SA"/>
        </w:rPr>
        <w:t>و</w:t>
      </w:r>
      <w:r w:rsidR="00DB32BE" w:rsidRPr="00DB32BE">
        <w:rPr>
          <w:rFonts w:ascii="Simplified Arabic" w:hAnsi="Simplified Arabic" w:cs="Simplified Arabic"/>
          <w:rtl/>
          <w:lang w:eastAsia="ar-SA"/>
        </w:rPr>
        <w:t xml:space="preserve">ل على موافقة الجهات المعنية على نتائج المفاوضات – </w:t>
      </w:r>
      <w:r>
        <w:rPr>
          <w:rFonts w:ascii="Simplified Arabic" w:hAnsi="Simplified Arabic" w:cs="Simplified Arabic" w:hint="cs"/>
          <w:rtl/>
          <w:lang w:eastAsia="ar-SA"/>
        </w:rPr>
        <w:t>م</w:t>
      </w:r>
      <w:r w:rsidR="00DB32BE" w:rsidRPr="00DB32BE">
        <w:rPr>
          <w:rFonts w:ascii="Simplified Arabic" w:hAnsi="Simplified Arabic" w:cs="Simplified Arabic"/>
          <w:rtl/>
          <w:lang w:eastAsia="ar-SA"/>
        </w:rPr>
        <w:t>راجع</w:t>
      </w:r>
      <w:r>
        <w:rPr>
          <w:rFonts w:ascii="Simplified Arabic" w:hAnsi="Simplified Arabic" w:cs="Simplified Arabic" w:hint="cs"/>
          <w:rtl/>
          <w:lang w:eastAsia="ar-SA"/>
        </w:rPr>
        <w:t>ة</w:t>
      </w:r>
      <w:r w:rsidR="00DB32BE" w:rsidRPr="00DB32BE">
        <w:rPr>
          <w:rFonts w:ascii="Simplified Arabic" w:hAnsi="Simplified Arabic" w:cs="Simplified Arabic"/>
          <w:rtl/>
          <w:lang w:eastAsia="ar-SA"/>
        </w:rPr>
        <w:t xml:space="preserve"> المرحلة 16 للإرشاد. </w:t>
      </w:r>
    </w:p>
    <w:p w:rsidR="00000000" w:rsidRDefault="007C51DB">
      <w:pPr>
        <w:bidi/>
        <w:spacing w:before="0" w:after="0"/>
        <w:ind w:left="835" w:hanging="446"/>
        <w:rPr>
          <w:rFonts w:ascii="Simplified Arabic" w:hAnsi="Simplified Arabic" w:cs="Simplified Arabic"/>
          <w:rtl/>
          <w:lang w:eastAsia="ar-SA"/>
        </w:rPr>
      </w:pPr>
      <w:r>
        <w:rPr>
          <w:rFonts w:ascii="Simplified Arabic" w:hAnsi="Simplified Arabic" w:cs="Simplified Arabic" w:hint="cs"/>
          <w:rtl/>
          <w:lang w:eastAsia="ar-SA"/>
        </w:rPr>
        <w:t>10.</w:t>
      </w:r>
      <w:r w:rsidR="008D5D5A">
        <w:rPr>
          <w:rFonts w:ascii="Simplified Arabic" w:hAnsi="Simplified Arabic" w:cs="Simplified Arabic" w:hint="cs"/>
          <w:rtl/>
          <w:lang w:eastAsia="ar-SA"/>
        </w:rPr>
        <w:t>إ</w:t>
      </w:r>
      <w:r w:rsidR="00DB32BE" w:rsidRPr="00DB32BE">
        <w:rPr>
          <w:rFonts w:ascii="Simplified Arabic" w:hAnsi="Simplified Arabic" w:cs="Simplified Arabic"/>
          <w:rtl/>
          <w:lang w:eastAsia="ar-SA"/>
        </w:rPr>
        <w:t>رس</w:t>
      </w:r>
      <w:r w:rsidR="008D5D5A">
        <w:rPr>
          <w:rFonts w:ascii="Simplified Arabic" w:hAnsi="Simplified Arabic" w:cs="Simplified Arabic" w:hint="cs"/>
          <w:rtl/>
          <w:lang w:eastAsia="ar-SA"/>
        </w:rPr>
        <w:t>ا</w:t>
      </w:r>
      <w:r w:rsidR="00DB32BE" w:rsidRPr="00DB32BE">
        <w:rPr>
          <w:rFonts w:ascii="Simplified Arabic" w:hAnsi="Simplified Arabic" w:cs="Simplified Arabic"/>
          <w:rtl/>
          <w:lang w:eastAsia="ar-SA"/>
        </w:rPr>
        <w:t>ل إشعار قبول، إذا اقتضى الأمر، و</w:t>
      </w:r>
      <w:r>
        <w:rPr>
          <w:rFonts w:ascii="Simplified Arabic" w:hAnsi="Simplified Arabic" w:cs="Simplified Arabic" w:hint="cs"/>
          <w:rtl/>
          <w:lang w:eastAsia="ar-SA"/>
        </w:rPr>
        <w:t>ال</w:t>
      </w:r>
      <w:r w:rsidR="00DB32BE" w:rsidRPr="00DB32BE">
        <w:rPr>
          <w:rFonts w:ascii="Simplified Arabic" w:hAnsi="Simplified Arabic" w:cs="Simplified Arabic"/>
          <w:rtl/>
          <w:lang w:eastAsia="ar-SA"/>
        </w:rPr>
        <w:t xml:space="preserve">تأكد أولاً من استلام كافة الموافقات الضرورية – </w:t>
      </w:r>
      <w:r>
        <w:rPr>
          <w:rFonts w:ascii="Simplified Arabic" w:hAnsi="Simplified Arabic" w:cs="Simplified Arabic" w:hint="cs"/>
          <w:rtl/>
          <w:lang w:eastAsia="ar-SA"/>
        </w:rPr>
        <w:t>م</w:t>
      </w:r>
      <w:r w:rsidR="00DB32BE" w:rsidRPr="00DB32BE">
        <w:rPr>
          <w:rFonts w:ascii="Simplified Arabic" w:hAnsi="Simplified Arabic" w:cs="Simplified Arabic"/>
          <w:rtl/>
          <w:lang w:eastAsia="ar-SA"/>
        </w:rPr>
        <w:t>راجع</w:t>
      </w:r>
      <w:r>
        <w:rPr>
          <w:rFonts w:ascii="Simplified Arabic" w:hAnsi="Simplified Arabic" w:cs="Simplified Arabic" w:hint="cs"/>
          <w:rtl/>
          <w:lang w:eastAsia="ar-SA"/>
        </w:rPr>
        <w:t>ة</w:t>
      </w:r>
      <w:r w:rsidR="00DB32BE" w:rsidRPr="00DB32BE">
        <w:rPr>
          <w:rFonts w:ascii="Simplified Arabic" w:hAnsi="Simplified Arabic" w:cs="Simplified Arabic"/>
          <w:rtl/>
          <w:lang w:eastAsia="ar-SA"/>
        </w:rPr>
        <w:t xml:space="preserve"> المرحلة 18 للإرشاد. </w:t>
      </w:r>
    </w:p>
    <w:p w:rsidR="00000000" w:rsidRDefault="007C51DB">
      <w:pPr>
        <w:bidi/>
        <w:spacing w:before="0" w:after="0"/>
        <w:ind w:left="835" w:hanging="446"/>
        <w:rPr>
          <w:rFonts w:ascii="Simplified Arabic" w:hAnsi="Simplified Arabic" w:cs="Simplified Arabic"/>
          <w:rtl/>
          <w:lang w:eastAsia="ar-SA"/>
        </w:rPr>
      </w:pPr>
      <w:r>
        <w:rPr>
          <w:rFonts w:ascii="Simplified Arabic" w:hAnsi="Simplified Arabic" w:cs="Simplified Arabic" w:hint="cs"/>
          <w:rtl/>
          <w:lang w:eastAsia="ar-SA"/>
        </w:rPr>
        <w:t>11.</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 xml:space="preserve">إعداد وثيقة عقد أو وثيقة طلب تعاقد – </w:t>
      </w:r>
      <w:r>
        <w:rPr>
          <w:rFonts w:ascii="Simplified Arabic" w:hAnsi="Simplified Arabic" w:cs="Simplified Arabic" w:hint="cs"/>
          <w:rtl/>
          <w:lang w:eastAsia="ar-SA"/>
        </w:rPr>
        <w:t>م</w:t>
      </w:r>
      <w:r w:rsidR="00DB32BE" w:rsidRPr="00DB32BE">
        <w:rPr>
          <w:rFonts w:ascii="Simplified Arabic" w:hAnsi="Simplified Arabic" w:cs="Simplified Arabic"/>
          <w:rtl/>
          <w:lang w:eastAsia="ar-SA"/>
        </w:rPr>
        <w:t>راجع</w:t>
      </w:r>
      <w:r>
        <w:rPr>
          <w:rFonts w:ascii="Simplified Arabic" w:hAnsi="Simplified Arabic" w:cs="Simplified Arabic" w:hint="cs"/>
          <w:rtl/>
          <w:lang w:eastAsia="ar-SA"/>
        </w:rPr>
        <w:t>ة</w:t>
      </w:r>
      <w:r w:rsidR="00DB32BE" w:rsidRPr="00DB32BE">
        <w:rPr>
          <w:rFonts w:ascii="Simplified Arabic" w:hAnsi="Simplified Arabic" w:cs="Simplified Arabic"/>
          <w:rtl/>
          <w:lang w:eastAsia="ar-SA"/>
        </w:rPr>
        <w:t xml:space="preserve"> المرحلة (</w:t>
      </w:r>
      <w:r>
        <w:rPr>
          <w:rFonts w:ascii="Simplified Arabic" w:hAnsi="Simplified Arabic" w:cs="Simplified Arabic" w:hint="cs"/>
          <w:rtl/>
          <w:lang w:eastAsia="ar-SA"/>
        </w:rPr>
        <w:t>1.19</w:t>
      </w:r>
      <w:r w:rsidR="00DB32BE" w:rsidRPr="00DB32BE">
        <w:rPr>
          <w:rFonts w:ascii="Simplified Arabic" w:hAnsi="Simplified Arabic" w:cs="Simplified Arabic"/>
          <w:rtl/>
          <w:lang w:eastAsia="ar-SA"/>
        </w:rPr>
        <w:t>) أو المرحلة (</w:t>
      </w:r>
      <w:r>
        <w:rPr>
          <w:rFonts w:ascii="Simplified Arabic" w:hAnsi="Simplified Arabic" w:cs="Simplified Arabic" w:hint="cs"/>
          <w:rtl/>
          <w:lang w:eastAsia="ar-SA"/>
        </w:rPr>
        <w:t>2.19</w:t>
      </w:r>
      <w:r w:rsidR="00DB32BE" w:rsidRPr="00DB32BE">
        <w:rPr>
          <w:rFonts w:ascii="Simplified Arabic" w:hAnsi="Simplified Arabic" w:cs="Simplified Arabic"/>
          <w:rtl/>
          <w:lang w:eastAsia="ar-SA"/>
        </w:rPr>
        <w:t>) للإرشاد. ويعتمد نوع الوثيقة المستخدمة على قيمة العقد والبنود والشروط التي ستنطبق. ا</w:t>
      </w:r>
      <w:r>
        <w:rPr>
          <w:rFonts w:ascii="Simplified Arabic" w:hAnsi="Simplified Arabic" w:cs="Simplified Arabic" w:hint="cs"/>
          <w:rtl/>
          <w:lang w:eastAsia="ar-SA"/>
        </w:rPr>
        <w:t>ل</w:t>
      </w:r>
      <w:r w:rsidR="00DB32BE" w:rsidRPr="00DB32BE">
        <w:rPr>
          <w:rFonts w:ascii="Simplified Arabic" w:hAnsi="Simplified Arabic" w:cs="Simplified Arabic"/>
          <w:rtl/>
          <w:lang w:eastAsia="ar-SA"/>
        </w:rPr>
        <w:t>حص</w:t>
      </w:r>
      <w:r>
        <w:rPr>
          <w:rFonts w:ascii="Simplified Arabic" w:hAnsi="Simplified Arabic" w:cs="Simplified Arabic" w:hint="cs"/>
          <w:rtl/>
          <w:lang w:eastAsia="ar-SA"/>
        </w:rPr>
        <w:t>و</w:t>
      </w:r>
      <w:r w:rsidR="00DB32BE" w:rsidRPr="00DB32BE">
        <w:rPr>
          <w:rFonts w:ascii="Simplified Arabic" w:hAnsi="Simplified Arabic" w:cs="Simplified Arabic"/>
          <w:rtl/>
          <w:lang w:eastAsia="ar-SA"/>
        </w:rPr>
        <w:t>ل على موافقة لجنة الموافقة على وثيقة العقد/طلب التعاقد وأية موافقات أخرى لازمة لتخصيص الأموال، وإصدار الوثيقة.</w:t>
      </w:r>
    </w:p>
    <w:p w:rsidR="00000000" w:rsidRDefault="007C51DB">
      <w:pPr>
        <w:bidi/>
        <w:spacing w:before="0" w:after="0"/>
        <w:ind w:left="835" w:hanging="446"/>
        <w:rPr>
          <w:rFonts w:ascii="Simplified Arabic" w:hAnsi="Simplified Arabic" w:cs="Simplified Arabic"/>
          <w:rtl/>
          <w:lang w:eastAsia="ar-SA"/>
        </w:rPr>
      </w:pPr>
      <w:r>
        <w:rPr>
          <w:rFonts w:ascii="Simplified Arabic" w:hAnsi="Simplified Arabic" w:cs="Simplified Arabic" w:hint="cs"/>
          <w:rtl/>
          <w:lang w:eastAsia="ar-SA"/>
        </w:rPr>
        <w:t>12.</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 xml:space="preserve">إدارة العقد والانتهاء منه – </w:t>
      </w:r>
      <w:r>
        <w:rPr>
          <w:rFonts w:ascii="Simplified Arabic" w:hAnsi="Simplified Arabic" w:cs="Simplified Arabic" w:hint="cs"/>
          <w:rtl/>
          <w:lang w:eastAsia="ar-SA"/>
        </w:rPr>
        <w:t>م</w:t>
      </w:r>
      <w:r w:rsidR="00DB32BE" w:rsidRPr="00DB32BE">
        <w:rPr>
          <w:rFonts w:ascii="Simplified Arabic" w:hAnsi="Simplified Arabic" w:cs="Simplified Arabic"/>
          <w:rtl/>
          <w:lang w:eastAsia="ar-SA"/>
        </w:rPr>
        <w:t>راجع</w:t>
      </w:r>
      <w:r>
        <w:rPr>
          <w:rFonts w:ascii="Simplified Arabic" w:hAnsi="Simplified Arabic" w:cs="Simplified Arabic" w:hint="cs"/>
          <w:rtl/>
          <w:lang w:eastAsia="ar-SA"/>
        </w:rPr>
        <w:t>ة</w:t>
      </w:r>
      <w:r w:rsidR="00DB32BE" w:rsidRPr="00DB32BE">
        <w:rPr>
          <w:rFonts w:ascii="Simplified Arabic" w:hAnsi="Simplified Arabic" w:cs="Simplified Arabic"/>
          <w:rtl/>
          <w:lang w:eastAsia="ar-SA"/>
        </w:rPr>
        <w:t xml:space="preserve"> المرحلة 21 والمرحلة 23 للإرشاد. </w:t>
      </w:r>
    </w:p>
    <w:p w:rsidR="00000000" w:rsidRDefault="00DB32BE">
      <w:pPr>
        <w:bidi/>
        <w:spacing w:before="240" w:after="120"/>
        <w:ind w:left="72" w:firstLine="0"/>
        <w:jc w:val="left"/>
        <w:rPr>
          <w:rFonts w:ascii="Simplified Arabic" w:hAnsi="Simplified Arabic" w:cs="Simplified Arabic"/>
          <w:b/>
          <w:bCs/>
          <w:rtl/>
          <w:lang w:eastAsia="ar-SA"/>
        </w:rPr>
      </w:pPr>
      <w:r w:rsidRPr="00DB32BE">
        <w:rPr>
          <w:rFonts w:ascii="Simplified Arabic" w:hAnsi="Simplified Arabic" w:cs="Simplified Arabic"/>
          <w:b/>
          <w:bCs/>
          <w:rtl/>
          <w:lang w:eastAsia="ar-SA"/>
        </w:rPr>
        <w:t>التعليمات خطوة بخطوة لسلع إضافية وفقاً لعقد قائم</w:t>
      </w:r>
    </w:p>
    <w:p w:rsidR="00000000" w:rsidRDefault="00E6279C">
      <w:pPr>
        <w:bidi/>
        <w:spacing w:before="0" w:after="0"/>
        <w:ind w:left="835" w:hanging="446"/>
        <w:rPr>
          <w:rFonts w:ascii="Simplified Arabic" w:hAnsi="Simplified Arabic" w:cs="Simplified Arabic"/>
          <w:rtl/>
          <w:lang w:eastAsia="ar-SA"/>
        </w:rPr>
      </w:pPr>
      <w:r>
        <w:rPr>
          <w:rFonts w:ascii="Simplified Arabic" w:hAnsi="Simplified Arabic" w:cs="Simplified Arabic" w:hint="cs"/>
          <w:rtl/>
          <w:lang w:eastAsia="ar-SA"/>
        </w:rPr>
        <w:t>1.</w:t>
      </w:r>
      <w:r w:rsidR="00DB32BE" w:rsidRPr="00DB32BE">
        <w:rPr>
          <w:rFonts w:ascii="Simplified Arabic" w:hAnsi="Simplified Arabic" w:cs="Simplified Arabic"/>
          <w:rtl/>
          <w:lang w:eastAsia="ar-SA"/>
        </w:rPr>
        <w:t xml:space="preserve">  في تعليمات الخطوة بخطوة هذه، تتم الإشارة إلى المراحل الأخرى التي تنطبق. وفي حال وجوب تطبيق أي مرحلة مع بعض التعديلات تتم إحالتها إلى "الإرشادات العامة"، والتعديلات المناسبة مبينة أدناه. </w:t>
      </w:r>
    </w:p>
    <w:p w:rsidR="00000000" w:rsidRDefault="00E6279C">
      <w:pPr>
        <w:bidi/>
        <w:spacing w:before="0" w:after="0"/>
        <w:ind w:left="835" w:hanging="446"/>
        <w:rPr>
          <w:rFonts w:ascii="Simplified Arabic" w:hAnsi="Simplified Arabic" w:cs="Simplified Arabic"/>
          <w:rtl/>
          <w:lang w:eastAsia="ar-SA"/>
        </w:rPr>
      </w:pPr>
      <w:r>
        <w:rPr>
          <w:rFonts w:ascii="Simplified Arabic" w:hAnsi="Simplified Arabic" w:cs="Simplified Arabic" w:hint="cs"/>
          <w:rtl/>
          <w:lang w:eastAsia="ar-SA"/>
        </w:rPr>
        <w:t>2.</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طرح</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متطلب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w:t>
      </w:r>
      <w:r w:rsidR="00DB32BE" w:rsidRPr="00DB32BE">
        <w:rPr>
          <w:rFonts w:ascii="Simplified Arabic" w:hAnsi="Simplified Arabic" w:cs="Simplified Arabic"/>
          <w:rtl/>
          <w:lang w:eastAsia="ar-SA"/>
        </w:rPr>
        <w:t xml:space="preserve"> </w:t>
      </w:r>
      <w:r>
        <w:rPr>
          <w:rFonts w:ascii="Simplified Arabic" w:hAnsi="Simplified Arabic" w:cs="Simplified Arabic" w:hint="cs"/>
          <w:rtl/>
          <w:lang w:eastAsia="ar-SA"/>
        </w:rPr>
        <w:t>م</w:t>
      </w:r>
      <w:r w:rsidR="00DB32BE" w:rsidRPr="00DB32BE">
        <w:rPr>
          <w:rFonts w:ascii="Simplified Arabic" w:hAnsi="Simplified Arabic" w:cs="Simplified Arabic" w:hint="eastAsia"/>
          <w:rtl/>
          <w:lang w:eastAsia="ar-SA"/>
        </w:rPr>
        <w:t>راجع</w:t>
      </w:r>
      <w:r>
        <w:rPr>
          <w:rFonts w:ascii="Simplified Arabic" w:hAnsi="Simplified Arabic" w:cs="Simplified Arabic" w:hint="cs"/>
          <w:rtl/>
          <w:lang w:eastAsia="ar-SA"/>
        </w:rPr>
        <w:t>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المرحلة</w:t>
      </w:r>
      <w:r w:rsidR="00DB32BE" w:rsidRPr="00DB32BE">
        <w:rPr>
          <w:rFonts w:ascii="Simplified Arabic" w:hAnsi="Simplified Arabic" w:cs="Simplified Arabic"/>
          <w:rtl/>
          <w:lang w:eastAsia="ar-SA"/>
        </w:rPr>
        <w:t xml:space="preserve"> 1 </w:t>
      </w:r>
      <w:r w:rsidR="00DB32BE" w:rsidRPr="00DB32BE">
        <w:rPr>
          <w:rFonts w:ascii="Simplified Arabic" w:hAnsi="Simplified Arabic" w:cs="Simplified Arabic" w:hint="eastAsia"/>
          <w:rtl/>
          <w:lang w:eastAsia="ar-SA"/>
        </w:rPr>
        <w:t>للإرشاد</w:t>
      </w:r>
      <w:r w:rsidR="00DB32BE" w:rsidRPr="00DB32BE">
        <w:rPr>
          <w:rFonts w:ascii="Simplified Arabic" w:hAnsi="Simplified Arabic" w:cs="Simplified Arabic"/>
          <w:rtl/>
          <w:lang w:eastAsia="ar-SA"/>
        </w:rPr>
        <w:t>.</w:t>
      </w:r>
    </w:p>
    <w:p w:rsidR="00000000" w:rsidRDefault="00E6279C">
      <w:pPr>
        <w:bidi/>
        <w:spacing w:before="0" w:after="0"/>
        <w:ind w:left="835" w:hanging="446"/>
        <w:rPr>
          <w:rFonts w:ascii="Simplified Arabic" w:hAnsi="Simplified Arabic" w:cs="Simplified Arabic"/>
          <w:rtl/>
          <w:lang w:eastAsia="ar-SA"/>
        </w:rPr>
      </w:pPr>
      <w:r>
        <w:rPr>
          <w:rFonts w:ascii="Simplified Arabic" w:hAnsi="Simplified Arabic" w:cs="Simplified Arabic" w:hint="cs"/>
          <w:rtl/>
          <w:lang w:eastAsia="ar-SA"/>
        </w:rPr>
        <w:t>3.</w:t>
      </w:r>
      <w:r w:rsidR="00DB32BE" w:rsidRPr="00DB32BE">
        <w:rPr>
          <w:rFonts w:ascii="Simplified Arabic" w:hAnsi="Simplified Arabic" w:cs="Simplified Arabic"/>
          <w:rtl/>
          <w:lang w:eastAsia="ar-SA"/>
        </w:rPr>
        <w:t xml:space="preserve"> </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إعداد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وصف</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للسلع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أو</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الأشغال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أو</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الخدمات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w:t>
      </w:r>
      <w:r w:rsidR="00DB32BE" w:rsidRPr="00DB32BE">
        <w:rPr>
          <w:rFonts w:ascii="Simplified Arabic" w:hAnsi="Simplified Arabic" w:cs="Simplified Arabic"/>
          <w:rtl/>
          <w:lang w:eastAsia="ar-SA"/>
        </w:rPr>
        <w:t xml:space="preserve"> </w:t>
      </w:r>
      <w:r>
        <w:rPr>
          <w:rFonts w:ascii="Simplified Arabic" w:hAnsi="Simplified Arabic" w:cs="Simplified Arabic" w:hint="cs"/>
          <w:rtl/>
          <w:lang w:eastAsia="ar-SA"/>
        </w:rPr>
        <w:t>م</w:t>
      </w:r>
      <w:r w:rsidR="00DB32BE" w:rsidRPr="00DB32BE">
        <w:rPr>
          <w:rFonts w:ascii="Simplified Arabic" w:hAnsi="Simplified Arabic" w:cs="Simplified Arabic" w:hint="eastAsia"/>
          <w:rtl/>
          <w:lang w:eastAsia="ar-SA"/>
        </w:rPr>
        <w:t>راجع</w:t>
      </w:r>
      <w:r>
        <w:rPr>
          <w:rFonts w:ascii="Simplified Arabic" w:hAnsi="Simplified Arabic" w:cs="Simplified Arabic" w:hint="cs"/>
          <w:rtl/>
          <w:lang w:eastAsia="ar-SA"/>
        </w:rPr>
        <w:t>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المرحلة</w:t>
      </w:r>
      <w:r w:rsidR="00DB32BE" w:rsidRPr="00DB32BE">
        <w:rPr>
          <w:rFonts w:ascii="Simplified Arabic" w:hAnsi="Simplified Arabic" w:cs="Simplified Arabic"/>
          <w:rtl/>
          <w:lang w:eastAsia="ar-SA"/>
        </w:rPr>
        <w:t xml:space="preserve"> (</w:t>
      </w:r>
      <w:r>
        <w:rPr>
          <w:rFonts w:ascii="Simplified Arabic" w:hAnsi="Simplified Arabic" w:cs="Simplified Arabic" w:hint="cs"/>
          <w:rtl/>
          <w:lang w:eastAsia="ar-SA"/>
        </w:rPr>
        <w:t>1.2</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أو</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المرحلة</w:t>
      </w:r>
      <w:r w:rsidR="00DB32BE" w:rsidRPr="00DB32BE">
        <w:rPr>
          <w:rFonts w:ascii="Simplified Arabic" w:hAnsi="Simplified Arabic" w:cs="Simplified Arabic"/>
          <w:rtl/>
          <w:lang w:eastAsia="ar-SA"/>
        </w:rPr>
        <w:t xml:space="preserve"> (</w:t>
      </w:r>
      <w:r>
        <w:rPr>
          <w:rFonts w:ascii="Simplified Arabic" w:hAnsi="Simplified Arabic" w:cs="Simplified Arabic" w:hint="cs"/>
          <w:rtl/>
          <w:lang w:eastAsia="ar-SA"/>
        </w:rPr>
        <w:t>2.2</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أو</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المرحلة</w:t>
      </w:r>
      <w:r w:rsidR="00DB32BE" w:rsidRPr="00DB32BE">
        <w:rPr>
          <w:rFonts w:ascii="Simplified Arabic" w:hAnsi="Simplified Arabic" w:cs="Simplified Arabic"/>
          <w:rtl/>
          <w:lang w:eastAsia="ar-SA"/>
        </w:rPr>
        <w:t xml:space="preserve"> (</w:t>
      </w:r>
      <w:r>
        <w:rPr>
          <w:rFonts w:ascii="Simplified Arabic" w:hAnsi="Simplified Arabic" w:cs="Simplified Arabic" w:hint="cs"/>
          <w:rtl/>
          <w:lang w:eastAsia="ar-SA"/>
        </w:rPr>
        <w:t>3.2</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للإرشادات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العامة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ويجب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يشير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الوصف</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السلع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أو</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الأشغال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أو</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الخدمات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الأصلية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والحاجة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التوحيد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أو</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التوافق</w:t>
      </w:r>
      <w:r w:rsidR="00DB32BE" w:rsidRPr="00DB32BE">
        <w:rPr>
          <w:rFonts w:ascii="Simplified Arabic" w:hAnsi="Simplified Arabic" w:cs="Simplified Arabic"/>
          <w:rtl/>
          <w:lang w:eastAsia="ar-SA"/>
        </w:rPr>
        <w:t>.</w:t>
      </w:r>
    </w:p>
    <w:p w:rsidR="00000000" w:rsidRDefault="00E6279C">
      <w:pPr>
        <w:bidi/>
        <w:spacing w:before="0" w:after="0"/>
        <w:ind w:left="835" w:hanging="446"/>
        <w:rPr>
          <w:rFonts w:ascii="Simplified Arabic" w:hAnsi="Simplified Arabic" w:cs="Simplified Arabic"/>
          <w:rtl/>
          <w:lang w:eastAsia="ar-SA"/>
        </w:rPr>
      </w:pPr>
      <w:r>
        <w:rPr>
          <w:rFonts w:ascii="Simplified Arabic" w:hAnsi="Simplified Arabic" w:cs="Simplified Arabic" w:hint="cs"/>
          <w:rtl/>
          <w:lang w:eastAsia="ar-SA"/>
        </w:rPr>
        <w:t>4.</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اختر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أسلوب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التعاقد</w:t>
      </w:r>
      <w:r w:rsidR="00DB32BE" w:rsidRPr="00DB32BE">
        <w:rPr>
          <w:rFonts w:ascii="Simplified Arabic" w:hAnsi="Simplified Arabic" w:cs="Simplified Arabic"/>
          <w:rtl/>
          <w:lang w:eastAsia="ar-SA"/>
        </w:rPr>
        <w:t xml:space="preserve"> وضع خطة لل</w:t>
      </w:r>
      <w:r w:rsidR="00DB32BE" w:rsidRPr="00DB32BE">
        <w:rPr>
          <w:rFonts w:ascii="Simplified Arabic" w:hAnsi="Simplified Arabic" w:cs="Simplified Arabic" w:hint="eastAsia"/>
          <w:rtl/>
          <w:lang w:eastAsia="ar-SA"/>
        </w:rPr>
        <w:t>تعاقد</w:t>
      </w:r>
      <w:r w:rsidR="00DB32BE" w:rsidRPr="00DB32BE">
        <w:rPr>
          <w:rFonts w:ascii="Simplified Arabic" w:hAnsi="Simplified Arabic" w:cs="Simplified Arabic"/>
          <w:rtl/>
          <w:lang w:eastAsia="ar-SA"/>
        </w:rPr>
        <w:t xml:space="preserve"> – </w:t>
      </w:r>
      <w:r>
        <w:rPr>
          <w:rFonts w:ascii="Simplified Arabic" w:hAnsi="Simplified Arabic" w:cs="Simplified Arabic" w:hint="cs"/>
          <w:rtl/>
          <w:lang w:eastAsia="ar-SA"/>
        </w:rPr>
        <w:t>م</w:t>
      </w:r>
      <w:r w:rsidR="00DB32BE" w:rsidRPr="00DB32BE">
        <w:rPr>
          <w:rFonts w:ascii="Simplified Arabic" w:hAnsi="Simplified Arabic" w:cs="Simplified Arabic"/>
          <w:rtl/>
          <w:lang w:eastAsia="ar-SA"/>
        </w:rPr>
        <w:t>راجع</w:t>
      </w:r>
      <w:r>
        <w:rPr>
          <w:rFonts w:ascii="Simplified Arabic" w:hAnsi="Simplified Arabic" w:cs="Simplified Arabic" w:hint="cs"/>
          <w:rtl/>
          <w:lang w:eastAsia="ar-SA"/>
        </w:rPr>
        <w:t>ة</w:t>
      </w:r>
      <w:r w:rsidR="00DB32BE" w:rsidRPr="00DB32BE">
        <w:rPr>
          <w:rFonts w:ascii="Simplified Arabic" w:hAnsi="Simplified Arabic" w:cs="Simplified Arabic"/>
          <w:rtl/>
          <w:lang w:eastAsia="ar-SA"/>
        </w:rPr>
        <w:t xml:space="preserve"> المرحلة 3 للإرشاد. تحديد المورد وإعداد تبرير مفصل لاستخدام ال</w:t>
      </w:r>
      <w:r w:rsidR="00DB32BE" w:rsidRPr="00DB32BE">
        <w:rPr>
          <w:rFonts w:ascii="Simplified Arabic" w:hAnsi="Simplified Arabic" w:cs="Simplified Arabic" w:hint="eastAsia"/>
          <w:rtl/>
          <w:lang w:eastAsia="ar-SA"/>
        </w:rPr>
        <w:t>تعاقد</w:t>
      </w:r>
      <w:r w:rsidR="00DB32BE" w:rsidRPr="00DB32BE">
        <w:rPr>
          <w:rFonts w:ascii="Simplified Arabic" w:hAnsi="Simplified Arabic" w:cs="Simplified Arabic"/>
          <w:rtl/>
          <w:lang w:eastAsia="ar-SA"/>
        </w:rPr>
        <w:t xml:space="preserve"> المباشر – </w:t>
      </w:r>
      <w:r>
        <w:rPr>
          <w:rFonts w:ascii="Simplified Arabic" w:hAnsi="Simplified Arabic" w:cs="Simplified Arabic" w:hint="cs"/>
          <w:rtl/>
          <w:lang w:eastAsia="ar-SA"/>
        </w:rPr>
        <w:t>م</w:t>
      </w:r>
      <w:r w:rsidR="00DB32BE" w:rsidRPr="00DB32BE">
        <w:rPr>
          <w:rFonts w:ascii="Simplified Arabic" w:hAnsi="Simplified Arabic" w:cs="Simplified Arabic"/>
          <w:rtl/>
          <w:lang w:eastAsia="ar-SA"/>
        </w:rPr>
        <w:t>راجع</w:t>
      </w:r>
      <w:r>
        <w:rPr>
          <w:rFonts w:ascii="Simplified Arabic" w:hAnsi="Simplified Arabic" w:cs="Simplified Arabic" w:hint="cs"/>
          <w:rtl/>
          <w:lang w:eastAsia="ar-SA"/>
        </w:rPr>
        <w:t>ة</w:t>
      </w:r>
      <w:r w:rsidR="00DB32BE" w:rsidRPr="00DB32BE">
        <w:rPr>
          <w:rFonts w:ascii="Simplified Arabic" w:hAnsi="Simplified Arabic" w:cs="Simplified Arabic"/>
          <w:rtl/>
          <w:lang w:eastAsia="ar-SA"/>
        </w:rPr>
        <w:t xml:space="preserve"> الملاحظة الإرشادية 2 أدناه حول التفاصيل التي يجب إدراجها. ا</w:t>
      </w:r>
      <w:r>
        <w:rPr>
          <w:rFonts w:ascii="Simplified Arabic" w:hAnsi="Simplified Arabic" w:cs="Simplified Arabic" w:hint="cs"/>
          <w:rtl/>
          <w:lang w:eastAsia="ar-SA"/>
        </w:rPr>
        <w:t>ل</w:t>
      </w:r>
      <w:r w:rsidR="00DB32BE" w:rsidRPr="00DB32BE">
        <w:rPr>
          <w:rFonts w:ascii="Simplified Arabic" w:hAnsi="Simplified Arabic" w:cs="Simplified Arabic"/>
          <w:rtl/>
          <w:lang w:eastAsia="ar-SA"/>
        </w:rPr>
        <w:t>حص</w:t>
      </w:r>
      <w:r>
        <w:rPr>
          <w:rFonts w:ascii="Simplified Arabic" w:hAnsi="Simplified Arabic" w:cs="Simplified Arabic" w:hint="cs"/>
          <w:rtl/>
          <w:lang w:eastAsia="ar-SA"/>
        </w:rPr>
        <w:t>و</w:t>
      </w:r>
      <w:r w:rsidR="00DB32BE" w:rsidRPr="00DB32BE">
        <w:rPr>
          <w:rFonts w:ascii="Simplified Arabic" w:hAnsi="Simplified Arabic" w:cs="Simplified Arabic"/>
          <w:rtl/>
          <w:lang w:eastAsia="ar-SA"/>
        </w:rPr>
        <w:t>ل على موافقة الجهات المعنية على استخدام ال</w:t>
      </w:r>
      <w:r w:rsidR="00DB32BE" w:rsidRPr="00DB32BE">
        <w:rPr>
          <w:rFonts w:ascii="Simplified Arabic" w:hAnsi="Simplified Arabic" w:cs="Simplified Arabic" w:hint="eastAsia"/>
          <w:rtl/>
          <w:lang w:eastAsia="ar-SA"/>
        </w:rPr>
        <w:t>تعاقد</w:t>
      </w:r>
      <w:r w:rsidR="00DB32BE" w:rsidRPr="00DB32BE">
        <w:rPr>
          <w:rFonts w:ascii="Simplified Arabic" w:hAnsi="Simplified Arabic" w:cs="Simplified Arabic"/>
          <w:rtl/>
          <w:lang w:eastAsia="ar-SA"/>
        </w:rPr>
        <w:t xml:space="preserve"> المباشر. </w:t>
      </w:r>
    </w:p>
    <w:p w:rsidR="00000000" w:rsidRDefault="00E6279C">
      <w:pPr>
        <w:bidi/>
        <w:spacing w:before="0" w:after="0"/>
        <w:ind w:left="835" w:hanging="446"/>
        <w:rPr>
          <w:rFonts w:ascii="Simplified Arabic" w:hAnsi="Simplified Arabic" w:cs="Simplified Arabic"/>
          <w:rtl/>
          <w:lang w:eastAsia="ar-SA"/>
        </w:rPr>
      </w:pPr>
      <w:r>
        <w:rPr>
          <w:rFonts w:ascii="Simplified Arabic" w:hAnsi="Simplified Arabic" w:cs="Simplified Arabic" w:hint="cs"/>
          <w:rtl/>
          <w:lang w:eastAsia="ar-SA"/>
        </w:rPr>
        <w:t>5.</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 xml:space="preserve">في حال عدم انتهاء العقد الأصلي، </w:t>
      </w:r>
      <w:r>
        <w:rPr>
          <w:rFonts w:ascii="Simplified Arabic" w:hAnsi="Simplified Arabic" w:cs="Simplified Arabic" w:hint="cs"/>
          <w:rtl/>
          <w:lang w:eastAsia="ar-SA"/>
        </w:rPr>
        <w:t>يجب ال</w:t>
      </w:r>
      <w:r w:rsidR="00DB32BE" w:rsidRPr="00DB32BE">
        <w:rPr>
          <w:rFonts w:ascii="Simplified Arabic" w:hAnsi="Simplified Arabic" w:cs="Simplified Arabic"/>
          <w:rtl/>
          <w:lang w:eastAsia="ar-SA"/>
        </w:rPr>
        <w:t xml:space="preserve">تعاقد على المتطلبات الإضافية كتعديل على العقد – </w:t>
      </w:r>
      <w:r>
        <w:rPr>
          <w:rFonts w:ascii="Simplified Arabic" w:hAnsi="Simplified Arabic" w:cs="Simplified Arabic" w:hint="cs"/>
          <w:rtl/>
          <w:lang w:eastAsia="ar-SA"/>
        </w:rPr>
        <w:t>م</w:t>
      </w:r>
      <w:r w:rsidR="00DB32BE" w:rsidRPr="00DB32BE">
        <w:rPr>
          <w:rFonts w:ascii="Simplified Arabic" w:hAnsi="Simplified Arabic" w:cs="Simplified Arabic"/>
          <w:rtl/>
          <w:lang w:eastAsia="ar-SA"/>
        </w:rPr>
        <w:t>راجع</w:t>
      </w:r>
      <w:r>
        <w:rPr>
          <w:rFonts w:ascii="Simplified Arabic" w:hAnsi="Simplified Arabic" w:cs="Simplified Arabic" w:hint="cs"/>
          <w:rtl/>
          <w:lang w:eastAsia="ar-SA"/>
        </w:rPr>
        <w:t>ة</w:t>
      </w:r>
      <w:r w:rsidR="00DB32BE" w:rsidRPr="00DB32BE">
        <w:rPr>
          <w:rFonts w:ascii="Simplified Arabic" w:hAnsi="Simplified Arabic" w:cs="Simplified Arabic"/>
          <w:rtl/>
          <w:lang w:eastAsia="ar-SA"/>
        </w:rPr>
        <w:t xml:space="preserve"> المرحلة 22 للإرشاد. الخطوات التالية غير مطلوبة، ولكن على الجهة المستفيدة أن تستمر في إدارة العقد المعدل. </w:t>
      </w:r>
    </w:p>
    <w:p w:rsidR="00000000" w:rsidRDefault="00CF15B3">
      <w:pPr>
        <w:bidi/>
        <w:spacing w:before="0" w:after="0"/>
        <w:ind w:left="835" w:hanging="446"/>
        <w:rPr>
          <w:rFonts w:ascii="Simplified Arabic" w:hAnsi="Simplified Arabic" w:cs="Simplified Arabic"/>
          <w:rtl/>
          <w:lang w:eastAsia="ar-SA"/>
        </w:rPr>
      </w:pPr>
      <w:r>
        <w:rPr>
          <w:rFonts w:ascii="Simplified Arabic" w:hAnsi="Simplified Arabic" w:cs="Simplified Arabic" w:hint="cs"/>
          <w:rtl/>
          <w:lang w:eastAsia="ar-SA"/>
        </w:rPr>
        <w:t>6.</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حال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انتهاء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الأصلي،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إعداد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وصف</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خطي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لاحتياجات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الجهة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المستفيدة،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بما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ذلك</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الوصف</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الفني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للمتطلبات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والكمية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الإضافية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وبنود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وشروط</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w:t>
      </w:r>
      <w:r w:rsidR="006C1BF0">
        <w:rPr>
          <w:rFonts w:ascii="Simplified Arabic" w:hAnsi="Simplified Arabic" w:cs="Simplified Arabic" w:hint="eastAsia"/>
          <w:rtl/>
          <w:lang w:eastAsia="ar-SA"/>
        </w:rPr>
        <w:t>عطاء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يمكن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استخدام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أجزاء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وثائق</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الموحدة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كأساس</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لإعداد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هذا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الوصف</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الخطي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w:t>
      </w:r>
      <w:r>
        <w:rPr>
          <w:rFonts w:ascii="Simplified Arabic" w:hAnsi="Simplified Arabic" w:cs="Simplified Arabic" w:hint="cs"/>
          <w:rtl/>
          <w:lang w:eastAsia="ar-SA"/>
        </w:rPr>
        <w:t>ل</w:t>
      </w:r>
      <w:r w:rsidR="00DB32BE" w:rsidRPr="00DB32BE">
        <w:rPr>
          <w:rFonts w:ascii="Simplified Arabic" w:hAnsi="Simplified Arabic" w:cs="Simplified Arabic" w:hint="eastAsia"/>
          <w:rtl/>
          <w:lang w:eastAsia="ar-SA"/>
        </w:rPr>
        <w:t>حص</w:t>
      </w:r>
      <w:r>
        <w:rPr>
          <w:rFonts w:ascii="Simplified Arabic" w:hAnsi="Simplified Arabic" w:cs="Simplified Arabic" w:hint="cs"/>
          <w:rtl/>
          <w:lang w:eastAsia="ar-SA"/>
        </w:rPr>
        <w:t>و</w:t>
      </w:r>
      <w:r w:rsidR="00DB32BE" w:rsidRPr="00DB32BE">
        <w:rPr>
          <w:rFonts w:ascii="Simplified Arabic" w:hAnsi="Simplified Arabic" w:cs="Simplified Arabic" w:hint="eastAsia"/>
          <w:rtl/>
          <w:lang w:eastAsia="ar-SA"/>
        </w:rPr>
        <w:t>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موافقة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الجهات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المعنية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وثيقة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الدعوة</w:t>
      </w:r>
      <w:r w:rsidR="00DB32BE" w:rsidRPr="00DB32BE">
        <w:rPr>
          <w:rFonts w:ascii="Simplified Arabic" w:hAnsi="Simplified Arabic" w:cs="Simplified Arabic"/>
          <w:rtl/>
          <w:lang w:eastAsia="ar-SA"/>
        </w:rPr>
        <w:t>.</w:t>
      </w:r>
    </w:p>
    <w:p w:rsidR="00000000" w:rsidRDefault="00CF15B3">
      <w:pPr>
        <w:bidi/>
        <w:spacing w:before="0" w:after="0"/>
        <w:ind w:left="835" w:hanging="446"/>
        <w:rPr>
          <w:rFonts w:ascii="Simplified Arabic" w:hAnsi="Simplified Arabic" w:cs="Simplified Arabic"/>
          <w:rtl/>
          <w:lang w:eastAsia="ar-SA"/>
        </w:rPr>
      </w:pPr>
      <w:r w:rsidRPr="001F46C6">
        <w:rPr>
          <w:rFonts w:ascii="Simplified Arabic" w:hAnsi="Simplified Arabic" w:cs="Simplified Arabic"/>
          <w:rtl/>
          <w:lang w:eastAsia="ar-SA"/>
        </w:rPr>
        <w:t xml:space="preserve">7. </w:t>
      </w:r>
      <w:r w:rsidR="00270610" w:rsidRPr="001F46C6">
        <w:rPr>
          <w:rFonts w:ascii="Simplified Arabic" w:hAnsi="Simplified Arabic" w:cs="Simplified Arabic"/>
          <w:rtl/>
          <w:lang w:eastAsia="ar-SA"/>
        </w:rPr>
        <w:tab/>
      </w:r>
      <w:r w:rsidR="00DB32BE" w:rsidRPr="00DB32BE">
        <w:rPr>
          <w:rFonts w:ascii="Simplified Arabic" w:hAnsi="Simplified Arabic" w:cs="Simplified Arabic"/>
          <w:rtl/>
          <w:lang w:eastAsia="ar-SA"/>
        </w:rPr>
        <w:t xml:space="preserve">إرسال الدعوة إلى المورد الأصلي وطلب عطاء/عرض أسعار خطي. لا حاجة إلى وصل استلام رسمي </w:t>
      </w:r>
      <w:r w:rsidR="00DB32BE" w:rsidRPr="00DB32BE">
        <w:rPr>
          <w:rFonts w:ascii="Simplified Arabic" w:hAnsi="Simplified Arabic" w:cs="Simplified Arabic" w:hint="eastAsia"/>
          <w:rtl/>
          <w:lang w:eastAsia="ar-SA"/>
        </w:rPr>
        <w:t>ويتم</w:t>
      </w:r>
      <w:r w:rsidR="00DB32BE" w:rsidRPr="00DB32BE">
        <w:rPr>
          <w:rFonts w:ascii="Simplified Arabic" w:hAnsi="Simplified Arabic" w:cs="Simplified Arabic"/>
          <w:rtl/>
          <w:lang w:eastAsia="ar-SA"/>
        </w:rPr>
        <w:t xml:space="preserve"> فتح العطاء.</w:t>
      </w:r>
    </w:p>
    <w:p w:rsidR="00000000" w:rsidRDefault="00CF15B3">
      <w:pPr>
        <w:bidi/>
        <w:spacing w:before="0" w:after="0"/>
        <w:ind w:left="835" w:hanging="446"/>
        <w:rPr>
          <w:rFonts w:ascii="Simplified Arabic" w:hAnsi="Simplified Arabic" w:cs="Simplified Arabic"/>
          <w:rtl/>
          <w:lang w:eastAsia="ar-SA"/>
        </w:rPr>
      </w:pPr>
      <w:r>
        <w:rPr>
          <w:rFonts w:ascii="Simplified Arabic" w:hAnsi="Simplified Arabic" w:cs="Simplified Arabic" w:hint="cs"/>
          <w:rtl/>
          <w:lang w:eastAsia="ar-SA"/>
        </w:rPr>
        <w:t xml:space="preserve">8. </w:t>
      </w:r>
      <w:r w:rsidR="00270610">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تقييم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لتحدد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إذا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كان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بمتطلبات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الجهة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المستفيدة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w:t>
      </w:r>
      <w:r w:rsidR="00DB32BE" w:rsidRPr="00DB32BE">
        <w:rPr>
          <w:rFonts w:ascii="Simplified Arabic" w:hAnsi="Simplified Arabic" w:cs="Simplified Arabic"/>
          <w:rtl/>
          <w:lang w:eastAsia="ar-SA"/>
        </w:rPr>
        <w:t xml:space="preserve"> </w:t>
      </w:r>
      <w:r w:rsidR="00E6279C">
        <w:rPr>
          <w:rFonts w:ascii="Simplified Arabic" w:hAnsi="Simplified Arabic" w:cs="Simplified Arabic" w:hint="eastAsia"/>
          <w:rtl/>
          <w:lang w:eastAsia="ar-SA"/>
        </w:rPr>
        <w:t>مراجعة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المراحل</w:t>
      </w:r>
      <w:r w:rsidR="00DB32BE" w:rsidRPr="00DB32BE">
        <w:rPr>
          <w:rFonts w:ascii="Simplified Arabic" w:hAnsi="Simplified Arabic" w:cs="Simplified Arabic"/>
          <w:rtl/>
          <w:lang w:eastAsia="ar-SA"/>
        </w:rPr>
        <w:t xml:space="preserve"> (</w:t>
      </w:r>
      <w:r>
        <w:rPr>
          <w:rFonts w:ascii="Simplified Arabic" w:hAnsi="Simplified Arabic" w:cs="Simplified Arabic" w:hint="cs"/>
          <w:rtl/>
          <w:lang w:eastAsia="ar-SA"/>
        </w:rPr>
        <w:t>1.13</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أو</w:t>
      </w:r>
      <w:r w:rsidR="00DB32BE" w:rsidRPr="00DB32BE">
        <w:rPr>
          <w:rFonts w:ascii="Simplified Arabic" w:hAnsi="Simplified Arabic" w:cs="Simplified Arabic"/>
          <w:rtl/>
          <w:lang w:eastAsia="ar-SA"/>
        </w:rPr>
        <w:t xml:space="preserve"> (</w:t>
      </w:r>
      <w:r>
        <w:rPr>
          <w:rFonts w:ascii="Simplified Arabic" w:hAnsi="Simplified Arabic" w:cs="Simplified Arabic" w:hint="cs"/>
          <w:rtl/>
          <w:lang w:eastAsia="ar-SA"/>
        </w:rPr>
        <w:t>2.13</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أو</w:t>
      </w:r>
      <w:r w:rsidR="00DB32BE" w:rsidRPr="00DB32BE">
        <w:rPr>
          <w:rFonts w:ascii="Simplified Arabic" w:hAnsi="Simplified Arabic" w:cs="Simplified Arabic"/>
          <w:rtl/>
          <w:lang w:eastAsia="ar-SA"/>
        </w:rPr>
        <w:t xml:space="preserve"> (</w:t>
      </w:r>
      <w:r>
        <w:rPr>
          <w:rFonts w:ascii="Simplified Arabic" w:hAnsi="Simplified Arabic" w:cs="Simplified Arabic" w:hint="cs"/>
          <w:rtl/>
          <w:lang w:eastAsia="ar-SA"/>
        </w:rPr>
        <w:t>3.13</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للإرشادات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العامة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ويجب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يركز</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التقييم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المفصل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إيفاء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بالمتطلبات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الفنية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للجهة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المستفيدة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وفيما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إذا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كانت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بنود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وشروط</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w:t>
      </w:r>
      <w:r w:rsidR="006C1BF0">
        <w:rPr>
          <w:rFonts w:ascii="Simplified Arabic" w:hAnsi="Simplified Arabic" w:cs="Simplified Arabic" w:hint="eastAsia"/>
          <w:rtl/>
          <w:lang w:eastAsia="ar-SA"/>
        </w:rPr>
        <w:t>عطاء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مقبولة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للمشروع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ويجب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ينظر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التقييم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المالي،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قدر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الإمكان،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فيما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إذا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كان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يقدم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قيمة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للمال،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الأخذ</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بعين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الاعتبار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سعر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الوحدة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الأصلي،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وحجم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المتطلب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الإضافي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وبنود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وشروط</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w:t>
      </w:r>
      <w:r w:rsidR="006C1BF0">
        <w:rPr>
          <w:rFonts w:ascii="Simplified Arabic" w:hAnsi="Simplified Arabic" w:cs="Simplified Arabic" w:hint="eastAsia"/>
          <w:rtl/>
          <w:lang w:eastAsia="ar-SA"/>
        </w:rPr>
        <w:t>عطاء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وتحليل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التكاليف</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المعنية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وأية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تفاصيل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أو</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ظروف</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أخرى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ذات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علاقة</w:t>
      </w:r>
      <w:r w:rsidR="00DB32BE" w:rsidRPr="00DB32BE">
        <w:rPr>
          <w:rFonts w:ascii="Simplified Arabic" w:hAnsi="Simplified Arabic" w:cs="Simplified Arabic"/>
          <w:rtl/>
          <w:lang w:eastAsia="ar-SA"/>
        </w:rPr>
        <w:t>.</w:t>
      </w:r>
    </w:p>
    <w:p w:rsidR="00000000" w:rsidRDefault="00270610">
      <w:pPr>
        <w:bidi/>
        <w:spacing w:before="0" w:after="0"/>
        <w:ind w:left="835" w:hanging="446"/>
        <w:rPr>
          <w:rFonts w:ascii="Simplified Arabic" w:hAnsi="Simplified Arabic" w:cs="Simplified Arabic"/>
          <w:rtl/>
          <w:lang w:eastAsia="ar-SA"/>
        </w:rPr>
      </w:pPr>
      <w:r>
        <w:rPr>
          <w:rFonts w:ascii="Simplified Arabic" w:hAnsi="Simplified Arabic" w:cs="Simplified Arabic" w:hint="cs"/>
          <w:rtl/>
          <w:lang w:eastAsia="ar-SA"/>
        </w:rPr>
        <w:t>9.</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إعداد تقرير تقييم مع التوصية إما بإحالة العقد وفقا للعطاء/لعرض الأسعار أو وجود حاجة للمفاوضات أو بوجوب إلغاء متطلب التوريد أو إعادة تحديده. ا</w:t>
      </w:r>
      <w:r>
        <w:rPr>
          <w:rFonts w:ascii="Simplified Arabic" w:hAnsi="Simplified Arabic" w:cs="Simplified Arabic" w:hint="cs"/>
          <w:rtl/>
          <w:lang w:eastAsia="ar-SA"/>
        </w:rPr>
        <w:t>ل</w:t>
      </w:r>
      <w:r w:rsidR="00DB32BE" w:rsidRPr="00DB32BE">
        <w:rPr>
          <w:rFonts w:ascii="Simplified Arabic" w:hAnsi="Simplified Arabic" w:cs="Simplified Arabic"/>
          <w:rtl/>
          <w:lang w:eastAsia="ar-SA"/>
        </w:rPr>
        <w:t>حص</w:t>
      </w:r>
      <w:r>
        <w:rPr>
          <w:rFonts w:ascii="Simplified Arabic" w:hAnsi="Simplified Arabic" w:cs="Simplified Arabic" w:hint="cs"/>
          <w:rtl/>
          <w:lang w:eastAsia="ar-SA"/>
        </w:rPr>
        <w:t>و</w:t>
      </w:r>
      <w:r w:rsidR="00DB32BE" w:rsidRPr="00DB32BE">
        <w:rPr>
          <w:rFonts w:ascii="Simplified Arabic" w:hAnsi="Simplified Arabic" w:cs="Simplified Arabic"/>
          <w:rtl/>
          <w:lang w:eastAsia="ar-SA"/>
        </w:rPr>
        <w:t xml:space="preserve">ل على موافقة الجهات المعنية على التوصيات. </w:t>
      </w:r>
    </w:p>
    <w:p w:rsidR="00000000" w:rsidRDefault="00270610">
      <w:pPr>
        <w:bidi/>
        <w:spacing w:before="0" w:after="0"/>
        <w:ind w:left="835" w:hanging="446"/>
        <w:rPr>
          <w:rFonts w:ascii="Simplified Arabic" w:hAnsi="Simplified Arabic" w:cs="Simplified Arabic"/>
          <w:rtl/>
          <w:lang w:eastAsia="ar-SA"/>
        </w:rPr>
      </w:pPr>
      <w:r>
        <w:rPr>
          <w:rFonts w:ascii="Simplified Arabic" w:hAnsi="Simplified Arabic" w:cs="Simplified Arabic" w:hint="cs"/>
          <w:rtl/>
          <w:lang w:eastAsia="ar-SA"/>
        </w:rPr>
        <w:t>10.</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إجراء مفاوضات، إذا اقتضى الأمر، وا</w:t>
      </w:r>
      <w:r>
        <w:rPr>
          <w:rFonts w:ascii="Simplified Arabic" w:hAnsi="Simplified Arabic" w:cs="Simplified Arabic" w:hint="cs"/>
          <w:rtl/>
          <w:lang w:eastAsia="ar-SA"/>
        </w:rPr>
        <w:t>ل</w:t>
      </w:r>
      <w:r w:rsidR="00DB32BE" w:rsidRPr="00DB32BE">
        <w:rPr>
          <w:rFonts w:ascii="Simplified Arabic" w:hAnsi="Simplified Arabic" w:cs="Simplified Arabic"/>
          <w:rtl/>
          <w:lang w:eastAsia="ar-SA"/>
        </w:rPr>
        <w:t>حص</w:t>
      </w:r>
      <w:r>
        <w:rPr>
          <w:rFonts w:ascii="Simplified Arabic" w:hAnsi="Simplified Arabic" w:cs="Simplified Arabic" w:hint="cs"/>
          <w:rtl/>
          <w:lang w:eastAsia="ar-SA"/>
        </w:rPr>
        <w:t>و</w:t>
      </w:r>
      <w:r w:rsidR="00DB32BE" w:rsidRPr="00DB32BE">
        <w:rPr>
          <w:rFonts w:ascii="Simplified Arabic" w:hAnsi="Simplified Arabic" w:cs="Simplified Arabic"/>
          <w:rtl/>
          <w:lang w:eastAsia="ar-SA"/>
        </w:rPr>
        <w:t xml:space="preserve">ل على موافقة الجهات المعنية على نتائج المفاوضات – </w:t>
      </w:r>
      <w:r w:rsidR="00E6279C">
        <w:rPr>
          <w:rFonts w:ascii="Simplified Arabic" w:hAnsi="Simplified Arabic" w:cs="Simplified Arabic"/>
          <w:rtl/>
          <w:lang w:eastAsia="ar-SA"/>
        </w:rPr>
        <w:t>مراجعة</w:t>
      </w:r>
      <w:r w:rsidR="00DB32BE" w:rsidRPr="00DB32BE">
        <w:rPr>
          <w:rFonts w:ascii="Simplified Arabic" w:hAnsi="Simplified Arabic" w:cs="Simplified Arabic"/>
          <w:rtl/>
          <w:lang w:eastAsia="ar-SA"/>
        </w:rPr>
        <w:t xml:space="preserve"> المرحلة 16 للإرشاد. </w:t>
      </w:r>
    </w:p>
    <w:p w:rsidR="00000000" w:rsidRDefault="00270610">
      <w:pPr>
        <w:bidi/>
        <w:spacing w:before="0" w:after="0"/>
        <w:ind w:left="835" w:hanging="446"/>
        <w:rPr>
          <w:rFonts w:ascii="Simplified Arabic" w:hAnsi="Simplified Arabic" w:cs="Simplified Arabic"/>
          <w:rtl/>
          <w:lang w:eastAsia="ar-SA"/>
        </w:rPr>
      </w:pPr>
      <w:r>
        <w:rPr>
          <w:rFonts w:ascii="Simplified Arabic" w:hAnsi="Simplified Arabic" w:cs="Simplified Arabic" w:hint="cs"/>
          <w:rtl/>
          <w:lang w:eastAsia="ar-SA"/>
        </w:rPr>
        <w:t>11.</w:t>
      </w:r>
      <w:r w:rsidR="00DB32BE" w:rsidRPr="00DB32BE">
        <w:rPr>
          <w:rFonts w:ascii="Simplified Arabic" w:hAnsi="Simplified Arabic" w:cs="Simplified Arabic"/>
          <w:rtl/>
          <w:lang w:eastAsia="ar-SA"/>
        </w:rPr>
        <w:t xml:space="preserve"> أرس</w:t>
      </w:r>
      <w:r>
        <w:rPr>
          <w:rFonts w:ascii="Simplified Arabic" w:hAnsi="Simplified Arabic" w:cs="Simplified Arabic" w:hint="cs"/>
          <w:rtl/>
          <w:lang w:eastAsia="ar-SA"/>
        </w:rPr>
        <w:t>ا</w:t>
      </w:r>
      <w:r w:rsidR="00DB32BE" w:rsidRPr="00DB32BE">
        <w:rPr>
          <w:rFonts w:ascii="Simplified Arabic" w:hAnsi="Simplified Arabic" w:cs="Simplified Arabic"/>
          <w:rtl/>
          <w:lang w:eastAsia="ar-SA"/>
        </w:rPr>
        <w:t>ل إشعار قبول، إذا اقتضى الأمر، و</w:t>
      </w:r>
      <w:r>
        <w:rPr>
          <w:rFonts w:ascii="Simplified Arabic" w:hAnsi="Simplified Arabic" w:cs="Simplified Arabic" w:hint="cs"/>
          <w:rtl/>
          <w:lang w:eastAsia="ar-SA"/>
        </w:rPr>
        <w:t>ال</w:t>
      </w:r>
      <w:r w:rsidR="00DB32BE" w:rsidRPr="00DB32BE">
        <w:rPr>
          <w:rFonts w:ascii="Simplified Arabic" w:hAnsi="Simplified Arabic" w:cs="Simplified Arabic"/>
          <w:rtl/>
          <w:lang w:eastAsia="ar-SA"/>
        </w:rPr>
        <w:t xml:space="preserve">تأكد أولا من استلام كافة الموافقات الضرورية – </w:t>
      </w:r>
      <w:r w:rsidR="00E6279C">
        <w:rPr>
          <w:rFonts w:ascii="Simplified Arabic" w:hAnsi="Simplified Arabic" w:cs="Simplified Arabic"/>
          <w:rtl/>
          <w:lang w:eastAsia="ar-SA"/>
        </w:rPr>
        <w:t>مراجعة</w:t>
      </w:r>
      <w:r w:rsidR="00DB32BE" w:rsidRPr="00DB32BE">
        <w:rPr>
          <w:rFonts w:ascii="Simplified Arabic" w:hAnsi="Simplified Arabic" w:cs="Simplified Arabic"/>
          <w:rtl/>
          <w:lang w:eastAsia="ar-SA"/>
        </w:rPr>
        <w:t xml:space="preserve"> المرحلة 18 للإرشاد. </w:t>
      </w:r>
    </w:p>
    <w:p w:rsidR="00000000" w:rsidRDefault="00270610">
      <w:pPr>
        <w:bidi/>
        <w:spacing w:before="0" w:after="0"/>
        <w:ind w:left="835" w:hanging="446"/>
        <w:rPr>
          <w:rFonts w:ascii="Simplified Arabic" w:hAnsi="Simplified Arabic" w:cs="Simplified Arabic"/>
          <w:rtl/>
          <w:lang w:eastAsia="ar-SA"/>
        </w:rPr>
      </w:pPr>
      <w:r>
        <w:rPr>
          <w:rFonts w:ascii="Simplified Arabic" w:hAnsi="Simplified Arabic" w:cs="Simplified Arabic" w:hint="cs"/>
          <w:rtl/>
          <w:lang w:eastAsia="ar-SA"/>
        </w:rPr>
        <w:t>12.</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 xml:space="preserve">إعداد وثيقة عقد أو وثيقة طلب تعاقد – </w:t>
      </w:r>
      <w:r w:rsidR="00E6279C">
        <w:rPr>
          <w:rFonts w:ascii="Simplified Arabic" w:hAnsi="Simplified Arabic" w:cs="Simplified Arabic"/>
          <w:rtl/>
          <w:lang w:eastAsia="ar-SA"/>
        </w:rPr>
        <w:t>مراجعة</w:t>
      </w:r>
      <w:r w:rsidR="00DB32BE" w:rsidRPr="00DB32BE">
        <w:rPr>
          <w:rFonts w:ascii="Simplified Arabic" w:hAnsi="Simplified Arabic" w:cs="Simplified Arabic"/>
          <w:rtl/>
          <w:lang w:eastAsia="ar-SA"/>
        </w:rPr>
        <w:t xml:space="preserve"> المرحلة (</w:t>
      </w:r>
      <w:r>
        <w:rPr>
          <w:rFonts w:ascii="Simplified Arabic" w:hAnsi="Simplified Arabic" w:cs="Simplified Arabic" w:hint="cs"/>
          <w:rtl/>
          <w:lang w:eastAsia="ar-SA"/>
        </w:rPr>
        <w:t>1.19</w:t>
      </w:r>
      <w:r w:rsidR="00DB32BE" w:rsidRPr="00DB32BE">
        <w:rPr>
          <w:rFonts w:ascii="Simplified Arabic" w:hAnsi="Simplified Arabic" w:cs="Simplified Arabic"/>
          <w:rtl/>
          <w:lang w:eastAsia="ar-SA"/>
        </w:rPr>
        <w:t>) أو المرحلة (</w:t>
      </w:r>
      <w:r>
        <w:rPr>
          <w:rFonts w:ascii="Simplified Arabic" w:hAnsi="Simplified Arabic" w:cs="Simplified Arabic" w:hint="cs"/>
          <w:rtl/>
          <w:lang w:eastAsia="ar-SA"/>
        </w:rPr>
        <w:t>2.19</w:t>
      </w:r>
      <w:r w:rsidR="00DB32BE" w:rsidRPr="00DB32BE">
        <w:rPr>
          <w:rFonts w:ascii="Simplified Arabic" w:hAnsi="Simplified Arabic" w:cs="Simplified Arabic"/>
          <w:rtl/>
          <w:lang w:eastAsia="ar-SA"/>
        </w:rPr>
        <w:t>) للإرشاد. ويعتمد نوع الوثيقة المستخدمة على قيمة العقد والبنود والشروط التي ستنطبق. ا</w:t>
      </w:r>
      <w:r>
        <w:rPr>
          <w:rFonts w:ascii="Simplified Arabic" w:hAnsi="Simplified Arabic" w:cs="Simplified Arabic" w:hint="cs"/>
          <w:rtl/>
          <w:lang w:eastAsia="ar-SA"/>
        </w:rPr>
        <w:t>ل</w:t>
      </w:r>
      <w:r w:rsidR="00DB32BE" w:rsidRPr="00DB32BE">
        <w:rPr>
          <w:rFonts w:ascii="Simplified Arabic" w:hAnsi="Simplified Arabic" w:cs="Simplified Arabic"/>
          <w:rtl/>
          <w:lang w:eastAsia="ar-SA"/>
        </w:rPr>
        <w:t>حص</w:t>
      </w:r>
      <w:r>
        <w:rPr>
          <w:rFonts w:ascii="Simplified Arabic" w:hAnsi="Simplified Arabic" w:cs="Simplified Arabic" w:hint="cs"/>
          <w:rtl/>
          <w:lang w:eastAsia="ar-SA"/>
        </w:rPr>
        <w:t>و</w:t>
      </w:r>
      <w:r w:rsidR="00DB32BE" w:rsidRPr="00DB32BE">
        <w:rPr>
          <w:rFonts w:ascii="Simplified Arabic" w:hAnsi="Simplified Arabic" w:cs="Simplified Arabic"/>
          <w:rtl/>
          <w:lang w:eastAsia="ar-SA"/>
        </w:rPr>
        <w:t>ل على موافقة لجنة الموافقة على التوصيات، وإصدار الوثيقة.</w:t>
      </w:r>
    </w:p>
    <w:p w:rsidR="00000000" w:rsidRDefault="0006342C">
      <w:pPr>
        <w:bidi/>
        <w:spacing w:before="0" w:after="0"/>
        <w:ind w:left="835" w:hanging="446"/>
        <w:rPr>
          <w:rFonts w:ascii="Simplified Arabic" w:hAnsi="Simplified Arabic" w:cs="Simplified Arabic"/>
          <w:rtl/>
          <w:lang w:eastAsia="ar-SA"/>
        </w:rPr>
      </w:pPr>
      <w:r>
        <w:rPr>
          <w:rFonts w:ascii="Simplified Arabic" w:hAnsi="Simplified Arabic" w:cs="Simplified Arabic" w:hint="cs"/>
          <w:rtl/>
          <w:lang w:eastAsia="ar-SA"/>
        </w:rPr>
        <w:t>13.</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إدارة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والانتهاء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منه</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w:t>
      </w:r>
      <w:r w:rsidR="00DB32BE" w:rsidRPr="00DB32BE">
        <w:rPr>
          <w:rFonts w:ascii="Simplified Arabic" w:hAnsi="Simplified Arabic" w:cs="Simplified Arabic"/>
          <w:rtl/>
          <w:lang w:eastAsia="ar-SA"/>
        </w:rPr>
        <w:t xml:space="preserve"> </w:t>
      </w:r>
      <w:r w:rsidR="00E6279C">
        <w:rPr>
          <w:rFonts w:ascii="Simplified Arabic" w:hAnsi="Simplified Arabic" w:cs="Simplified Arabic" w:hint="eastAsia"/>
          <w:rtl/>
          <w:lang w:eastAsia="ar-SA"/>
        </w:rPr>
        <w:t>مراجعة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المرحلة</w:t>
      </w:r>
      <w:r w:rsidR="00DB32BE" w:rsidRPr="00DB32BE">
        <w:rPr>
          <w:rFonts w:ascii="Simplified Arabic" w:hAnsi="Simplified Arabic" w:cs="Simplified Arabic"/>
          <w:rtl/>
          <w:lang w:eastAsia="ar-SA"/>
        </w:rPr>
        <w:t xml:space="preserve"> 21 </w:t>
      </w:r>
      <w:r w:rsidR="00DB32BE" w:rsidRPr="00DB32BE">
        <w:rPr>
          <w:rFonts w:ascii="Simplified Arabic" w:hAnsi="Simplified Arabic" w:cs="Simplified Arabic" w:hint="eastAsia"/>
          <w:rtl/>
          <w:lang w:eastAsia="ar-SA"/>
        </w:rPr>
        <w:t>والمرحلة</w:t>
      </w:r>
      <w:r w:rsidR="00DB32BE" w:rsidRPr="00DB32BE">
        <w:rPr>
          <w:rFonts w:ascii="Simplified Arabic" w:hAnsi="Simplified Arabic" w:cs="Simplified Arabic"/>
          <w:rtl/>
          <w:lang w:eastAsia="ar-SA"/>
        </w:rPr>
        <w:t xml:space="preserve"> 23 </w:t>
      </w:r>
      <w:r w:rsidR="00DB32BE" w:rsidRPr="00DB32BE">
        <w:rPr>
          <w:rFonts w:ascii="Simplified Arabic" w:hAnsi="Simplified Arabic" w:cs="Simplified Arabic" w:hint="eastAsia"/>
          <w:rtl/>
          <w:lang w:eastAsia="ar-SA"/>
        </w:rPr>
        <w:t>للإرشاد</w:t>
      </w:r>
      <w:r w:rsidR="00DB32BE" w:rsidRPr="00DB32BE">
        <w:rPr>
          <w:rFonts w:ascii="Simplified Arabic" w:hAnsi="Simplified Arabic" w:cs="Simplified Arabic"/>
          <w:rtl/>
          <w:lang w:eastAsia="ar-SA"/>
        </w:rPr>
        <w:t>.</w:t>
      </w:r>
    </w:p>
    <w:p w:rsidR="00000000" w:rsidRDefault="00DB32BE">
      <w:pPr>
        <w:bidi/>
        <w:spacing w:before="120" w:after="0"/>
        <w:ind w:left="29" w:firstLine="0"/>
        <w:jc w:val="lowKashida"/>
        <w:rPr>
          <w:rFonts w:ascii="Simplified Arabic" w:hAnsi="Simplified Arabic" w:cs="Simplified Arabic"/>
          <w:b/>
          <w:bCs/>
          <w:rtl/>
          <w:lang w:eastAsia="ar-SA"/>
        </w:rPr>
      </w:pPr>
      <w:r w:rsidRPr="00DB32BE">
        <w:rPr>
          <w:rFonts w:ascii="Simplified Arabic" w:hAnsi="Simplified Arabic" w:cs="Simplified Arabic"/>
          <w:b/>
          <w:bCs/>
          <w:rtl/>
          <w:lang w:eastAsia="ar-SA"/>
        </w:rPr>
        <w:t>4.18</w:t>
      </w:r>
      <w:r w:rsidRPr="00DB32BE">
        <w:rPr>
          <w:rFonts w:ascii="Simplified Arabic" w:hAnsi="Simplified Arabic" w:cs="Simplified Arabic"/>
          <w:b/>
          <w:bCs/>
          <w:rtl/>
          <w:lang w:eastAsia="ar-SA"/>
        </w:rPr>
        <w:tab/>
      </w:r>
      <w:r w:rsidR="00136C6C">
        <w:rPr>
          <w:rFonts w:ascii="Simplified Arabic" w:hAnsi="Simplified Arabic" w:cs="Simplified Arabic" w:hint="cs"/>
          <w:b/>
          <w:bCs/>
          <w:rtl/>
          <w:lang w:eastAsia="ar-SA"/>
        </w:rPr>
        <w:tab/>
      </w:r>
      <w:r w:rsidRPr="00DB32BE">
        <w:rPr>
          <w:rFonts w:ascii="Simplified Arabic" w:hAnsi="Simplified Arabic" w:cs="Simplified Arabic" w:hint="eastAsia"/>
          <w:b/>
          <w:bCs/>
          <w:rtl/>
          <w:lang w:eastAsia="ar-SA"/>
        </w:rPr>
        <w:t>الخطوات</w:t>
      </w:r>
      <w:r w:rsidR="008D5D5A">
        <w:rPr>
          <w:rFonts w:ascii="Simplified Arabic" w:hAnsi="Simplified Arabic" w:cs="Simplified Arabic" w:hint="cs"/>
          <w:b/>
          <w:bCs/>
          <w:rtl/>
          <w:lang w:eastAsia="ar-SA"/>
        </w:rPr>
        <w:t xml:space="preserve"> في حالة الظروف الإستثنائية</w:t>
      </w:r>
    </w:p>
    <w:p w:rsidR="00000000" w:rsidRDefault="00911F5D">
      <w:pPr>
        <w:bidi/>
        <w:spacing w:before="0" w:after="0"/>
        <w:ind w:left="835" w:hanging="446"/>
        <w:rPr>
          <w:rFonts w:ascii="Simplified Arabic" w:hAnsi="Simplified Arabic" w:cs="Simplified Arabic"/>
          <w:rtl/>
          <w:lang w:eastAsia="ar-SA"/>
        </w:rPr>
      </w:pPr>
      <w:r>
        <w:rPr>
          <w:rFonts w:ascii="Simplified Arabic" w:hAnsi="Simplified Arabic" w:cs="Simplified Arabic" w:hint="cs"/>
          <w:rtl/>
          <w:lang w:eastAsia="ar-SA"/>
        </w:rPr>
        <w:t>1.</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إن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استخدام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الشرط</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العريض</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للظروف</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الاستثنائية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قبل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موظفي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جهة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التعاقد،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يتطلب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استخدام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حكم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مهني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لتحديد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كيفية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المضي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قدما</w:t>
      </w:r>
      <w:r w:rsidR="00012C85">
        <w:rPr>
          <w:rFonts w:ascii="Simplified Arabic" w:hAnsi="Simplified Arabic" w:cs="Simplified Arabic" w:hint="cs"/>
          <w:rtl/>
          <w:lang w:eastAsia="ar-SA"/>
        </w:rPr>
        <w:t>ً</w:t>
      </w:r>
      <w:r w:rsidR="00DB32BE" w:rsidRPr="00DB32BE">
        <w:rPr>
          <w:rFonts w:ascii="Simplified Arabic" w:hAnsi="Simplified Arabic" w:cs="Simplified Arabic" w:hint="eastAsia"/>
          <w:rtl/>
          <w:lang w:eastAsia="ar-SA"/>
        </w:rPr>
        <w:t>،</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ولكن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كقاعدة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عامة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يجب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إتباع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مبادئ</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وقواعد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التعاقد</w:t>
      </w:r>
      <w:r w:rsidR="00DB32BE" w:rsidRPr="00DB32BE">
        <w:rPr>
          <w:rFonts w:ascii="Simplified Arabic" w:hAnsi="Simplified Arabic" w:cs="Simplified Arabic"/>
          <w:rtl/>
          <w:lang w:eastAsia="ar-SA"/>
        </w:rPr>
        <w:t xml:space="preserve"> المتفق عليها إلى أقصى درجة ممكنة. إن الظروف الاستثنائية، كالاستجابة إلى كارثة طبيعية، تتطلب تقييما</w:t>
      </w:r>
      <w:r w:rsidR="00012C85">
        <w:rPr>
          <w:rFonts w:ascii="Simplified Arabic" w:hAnsi="Simplified Arabic" w:cs="Simplified Arabic" w:hint="cs"/>
          <w:rtl/>
          <w:lang w:eastAsia="ar-SA"/>
        </w:rPr>
        <w:t>ً</w:t>
      </w:r>
      <w:r w:rsidR="00DB32BE" w:rsidRPr="00DB32BE">
        <w:rPr>
          <w:rFonts w:ascii="Simplified Arabic" w:hAnsi="Simplified Arabic" w:cs="Simplified Arabic"/>
          <w:rtl/>
          <w:lang w:eastAsia="ar-SA"/>
        </w:rPr>
        <w:t xml:space="preserve"> فوريا</w:t>
      </w:r>
      <w:r w:rsidR="00012C85">
        <w:rPr>
          <w:rFonts w:ascii="Simplified Arabic" w:hAnsi="Simplified Arabic" w:cs="Simplified Arabic" w:hint="cs"/>
          <w:rtl/>
          <w:lang w:eastAsia="ar-SA"/>
        </w:rPr>
        <w:t>ً</w:t>
      </w:r>
      <w:r w:rsidR="00DB32BE" w:rsidRPr="00DB32BE">
        <w:rPr>
          <w:rFonts w:ascii="Simplified Arabic" w:hAnsi="Simplified Arabic" w:cs="Simplified Arabic"/>
          <w:rtl/>
          <w:lang w:eastAsia="ar-SA"/>
        </w:rPr>
        <w:t xml:space="preserve"> للوقت المتاح لتنفيذ التوريد. </w:t>
      </w:r>
    </w:p>
    <w:p w:rsidR="00000000" w:rsidRDefault="00012C85">
      <w:pPr>
        <w:bidi/>
        <w:spacing w:before="0" w:after="0"/>
        <w:ind w:left="835" w:hanging="446"/>
        <w:rPr>
          <w:rFonts w:ascii="Simplified Arabic" w:hAnsi="Simplified Arabic" w:cs="Simplified Arabic"/>
          <w:rtl/>
          <w:lang w:eastAsia="ar-SA"/>
        </w:rPr>
      </w:pPr>
      <w:r>
        <w:rPr>
          <w:rFonts w:ascii="Simplified Arabic" w:hAnsi="Simplified Arabic" w:cs="Simplified Arabic" w:hint="cs"/>
          <w:rtl/>
          <w:lang w:eastAsia="ar-SA"/>
        </w:rPr>
        <w:t>2.</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 xml:space="preserve">في تعليمات الخطوة بخطوة هذه، تتم الإشارة إلى المراحل الأخرى التي تنطبق. وفي حال وجوب تطبيق أي مرحلة مع بعض التعديلات تتم إحالتها إلى "الإرشادات العامة"، والتعديلات المناسبة مبينة أدناه. </w:t>
      </w:r>
    </w:p>
    <w:p w:rsidR="00000000" w:rsidRDefault="00012C85">
      <w:pPr>
        <w:bidi/>
        <w:spacing w:before="0" w:after="0"/>
        <w:ind w:left="835" w:hanging="446"/>
        <w:rPr>
          <w:rFonts w:ascii="Simplified Arabic" w:hAnsi="Simplified Arabic" w:cs="Simplified Arabic"/>
          <w:rtl/>
          <w:lang w:eastAsia="ar-SA"/>
        </w:rPr>
      </w:pPr>
      <w:r>
        <w:rPr>
          <w:rFonts w:ascii="Simplified Arabic" w:hAnsi="Simplified Arabic" w:cs="Simplified Arabic" w:hint="cs"/>
          <w:rtl/>
          <w:lang w:eastAsia="ar-SA"/>
        </w:rPr>
        <w:t>3.</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طرح</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متطلب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w:t>
      </w:r>
      <w:r w:rsidR="00DB32BE" w:rsidRPr="00DB32BE">
        <w:rPr>
          <w:rFonts w:ascii="Simplified Arabic" w:hAnsi="Simplified Arabic" w:cs="Simplified Arabic"/>
          <w:rtl/>
          <w:lang w:eastAsia="ar-SA"/>
        </w:rPr>
        <w:t xml:space="preserve"> </w:t>
      </w:r>
      <w:r>
        <w:rPr>
          <w:rFonts w:ascii="Simplified Arabic" w:hAnsi="Simplified Arabic" w:cs="Simplified Arabic" w:hint="cs"/>
          <w:rtl/>
          <w:lang w:eastAsia="ar-SA"/>
        </w:rPr>
        <w:t>مراجعة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المرحلة</w:t>
      </w:r>
      <w:r w:rsidR="00DB32BE" w:rsidRPr="00DB32BE">
        <w:rPr>
          <w:rFonts w:ascii="Simplified Arabic" w:hAnsi="Simplified Arabic" w:cs="Simplified Arabic"/>
          <w:rtl/>
          <w:lang w:eastAsia="ar-SA"/>
        </w:rPr>
        <w:t xml:space="preserve"> 1 </w:t>
      </w:r>
      <w:r w:rsidR="00DB32BE" w:rsidRPr="00DB32BE">
        <w:rPr>
          <w:rFonts w:ascii="Simplified Arabic" w:hAnsi="Simplified Arabic" w:cs="Simplified Arabic" w:hint="eastAsia"/>
          <w:rtl/>
          <w:lang w:eastAsia="ar-SA"/>
        </w:rPr>
        <w:t>للإرشاد</w:t>
      </w:r>
      <w:r w:rsidR="00DB32BE" w:rsidRPr="00DB32BE">
        <w:rPr>
          <w:rFonts w:ascii="Simplified Arabic" w:hAnsi="Simplified Arabic" w:cs="Simplified Arabic"/>
          <w:rtl/>
          <w:lang w:eastAsia="ar-SA"/>
        </w:rPr>
        <w:t>.</w:t>
      </w:r>
    </w:p>
    <w:p w:rsidR="00000000" w:rsidRDefault="00012C85">
      <w:pPr>
        <w:bidi/>
        <w:spacing w:before="0" w:after="0"/>
        <w:ind w:left="835" w:hanging="446"/>
        <w:rPr>
          <w:rFonts w:ascii="Simplified Arabic" w:hAnsi="Simplified Arabic" w:cs="Simplified Arabic"/>
          <w:rtl/>
          <w:lang w:eastAsia="ar-SA"/>
        </w:rPr>
      </w:pPr>
      <w:r>
        <w:rPr>
          <w:rFonts w:ascii="Simplified Arabic" w:hAnsi="Simplified Arabic" w:cs="Simplified Arabic" w:hint="cs"/>
          <w:rtl/>
          <w:lang w:eastAsia="ar-SA"/>
        </w:rPr>
        <w:t>4.</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إعداد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وصف</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للسلع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أو</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الأشغال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أو</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الخدمات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w:t>
      </w:r>
      <w:r w:rsidR="00DB32BE" w:rsidRPr="00DB32BE">
        <w:rPr>
          <w:rFonts w:ascii="Simplified Arabic" w:hAnsi="Simplified Arabic" w:cs="Simplified Arabic"/>
          <w:rtl/>
          <w:lang w:eastAsia="ar-SA"/>
        </w:rPr>
        <w:t xml:space="preserve"> </w:t>
      </w:r>
      <w:r w:rsidR="00E6279C">
        <w:rPr>
          <w:rFonts w:ascii="Simplified Arabic" w:hAnsi="Simplified Arabic" w:cs="Simplified Arabic" w:hint="eastAsia"/>
          <w:rtl/>
          <w:lang w:eastAsia="ar-SA"/>
        </w:rPr>
        <w:t>مراجعة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المرحلة</w:t>
      </w:r>
      <w:r w:rsidR="00DB32BE" w:rsidRPr="00DB32BE">
        <w:rPr>
          <w:rFonts w:ascii="Simplified Arabic" w:hAnsi="Simplified Arabic" w:cs="Simplified Arabic"/>
          <w:rtl/>
          <w:lang w:eastAsia="ar-SA"/>
        </w:rPr>
        <w:t xml:space="preserve"> (</w:t>
      </w:r>
      <w:r>
        <w:rPr>
          <w:rFonts w:ascii="Simplified Arabic" w:hAnsi="Simplified Arabic" w:cs="Simplified Arabic" w:hint="cs"/>
          <w:rtl/>
          <w:lang w:eastAsia="ar-SA"/>
        </w:rPr>
        <w:t>1.2</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أو</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المرحلة</w:t>
      </w:r>
      <w:r w:rsidR="00DB32BE" w:rsidRPr="00DB32BE">
        <w:rPr>
          <w:rFonts w:ascii="Simplified Arabic" w:hAnsi="Simplified Arabic" w:cs="Simplified Arabic"/>
          <w:rtl/>
          <w:lang w:eastAsia="ar-SA"/>
        </w:rPr>
        <w:t xml:space="preserve"> (</w:t>
      </w:r>
      <w:r>
        <w:rPr>
          <w:rFonts w:ascii="Simplified Arabic" w:hAnsi="Simplified Arabic" w:cs="Simplified Arabic" w:hint="cs"/>
          <w:rtl/>
          <w:lang w:eastAsia="ar-SA"/>
        </w:rPr>
        <w:t>2.2</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أو</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المرحلة</w:t>
      </w:r>
      <w:r w:rsidR="00DB32BE" w:rsidRPr="00DB32BE">
        <w:rPr>
          <w:rFonts w:ascii="Simplified Arabic" w:hAnsi="Simplified Arabic" w:cs="Simplified Arabic"/>
          <w:rtl/>
          <w:lang w:eastAsia="ar-SA"/>
        </w:rPr>
        <w:t xml:space="preserve"> (</w:t>
      </w:r>
      <w:r>
        <w:rPr>
          <w:rFonts w:ascii="Simplified Arabic" w:hAnsi="Simplified Arabic" w:cs="Simplified Arabic" w:hint="cs"/>
          <w:rtl/>
          <w:lang w:eastAsia="ar-SA"/>
        </w:rPr>
        <w:t>3.2</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للإرشادات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العامة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يجب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تقتصر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الكميات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المدرجة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الكمية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المطلوبة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لتلبية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احتياجات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الظروف</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الاستثنائية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فقط</w:t>
      </w:r>
      <w:r w:rsidR="00DB32BE" w:rsidRPr="00DB32BE">
        <w:rPr>
          <w:rFonts w:ascii="Simplified Arabic" w:hAnsi="Simplified Arabic" w:cs="Simplified Arabic"/>
          <w:rtl/>
          <w:lang w:eastAsia="ar-SA"/>
        </w:rPr>
        <w:t>.</w:t>
      </w:r>
    </w:p>
    <w:p w:rsidR="00000000" w:rsidRDefault="00012C85">
      <w:pPr>
        <w:bidi/>
        <w:spacing w:before="0" w:after="0"/>
        <w:ind w:left="835" w:hanging="446"/>
        <w:rPr>
          <w:rFonts w:ascii="Simplified Arabic" w:hAnsi="Simplified Arabic" w:cs="Simplified Arabic"/>
          <w:rtl/>
          <w:lang w:eastAsia="ar-SA"/>
        </w:rPr>
      </w:pPr>
      <w:r>
        <w:rPr>
          <w:rFonts w:ascii="Simplified Arabic" w:hAnsi="Simplified Arabic" w:cs="Simplified Arabic" w:hint="cs"/>
          <w:rtl/>
          <w:lang w:eastAsia="ar-SA"/>
        </w:rPr>
        <w:t>5.</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اخت</w:t>
      </w:r>
      <w:r>
        <w:rPr>
          <w:rFonts w:ascii="Simplified Arabic" w:hAnsi="Simplified Arabic" w:cs="Simplified Arabic" w:hint="cs"/>
          <w:rtl/>
          <w:lang w:eastAsia="ar-SA"/>
        </w:rPr>
        <w:t>يا</w:t>
      </w:r>
      <w:r w:rsidR="00DB32BE" w:rsidRPr="00DB32BE">
        <w:rPr>
          <w:rFonts w:ascii="Simplified Arabic" w:hAnsi="Simplified Arabic" w:cs="Simplified Arabic" w:hint="eastAsia"/>
          <w:rtl/>
          <w:lang w:eastAsia="ar-SA"/>
        </w:rPr>
        <w:t>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أسلوب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التعاقد</w:t>
      </w:r>
      <w:r w:rsidR="00DB32BE" w:rsidRPr="00DB32BE">
        <w:rPr>
          <w:rFonts w:ascii="Simplified Arabic" w:hAnsi="Simplified Arabic" w:cs="Simplified Arabic"/>
          <w:rtl/>
          <w:lang w:eastAsia="ar-SA"/>
        </w:rPr>
        <w:t xml:space="preserve"> وضع خطة لل</w:t>
      </w:r>
      <w:r w:rsidR="00DB32BE" w:rsidRPr="00DB32BE">
        <w:rPr>
          <w:rFonts w:ascii="Simplified Arabic" w:hAnsi="Simplified Arabic" w:cs="Simplified Arabic" w:hint="eastAsia"/>
          <w:rtl/>
          <w:lang w:eastAsia="ar-SA"/>
        </w:rPr>
        <w:t>تعاقد</w:t>
      </w:r>
      <w:r w:rsidR="00DB32BE" w:rsidRPr="00DB32BE">
        <w:rPr>
          <w:rFonts w:ascii="Simplified Arabic" w:hAnsi="Simplified Arabic" w:cs="Simplified Arabic"/>
          <w:rtl/>
          <w:lang w:eastAsia="ar-SA"/>
        </w:rPr>
        <w:t xml:space="preserve"> – </w:t>
      </w:r>
      <w:r w:rsidR="00E6279C">
        <w:rPr>
          <w:rFonts w:ascii="Simplified Arabic" w:hAnsi="Simplified Arabic" w:cs="Simplified Arabic"/>
          <w:rtl/>
          <w:lang w:eastAsia="ar-SA"/>
        </w:rPr>
        <w:t>مراجعة</w:t>
      </w:r>
      <w:r w:rsidR="00DB32BE" w:rsidRPr="00DB32BE">
        <w:rPr>
          <w:rFonts w:ascii="Simplified Arabic" w:hAnsi="Simplified Arabic" w:cs="Simplified Arabic"/>
          <w:rtl/>
          <w:lang w:eastAsia="ar-SA"/>
        </w:rPr>
        <w:t xml:space="preserve"> المرحلة 3 للإرشاد. تحديد المورّد المناسب القادر على الإيفاء بالمتطلبات وإعداد تبرير مفصل لاستخدام ال</w:t>
      </w:r>
      <w:r w:rsidR="00DB32BE" w:rsidRPr="00DB32BE">
        <w:rPr>
          <w:rFonts w:ascii="Simplified Arabic" w:hAnsi="Simplified Arabic" w:cs="Simplified Arabic" w:hint="eastAsia"/>
          <w:rtl/>
          <w:lang w:eastAsia="ar-SA"/>
        </w:rPr>
        <w:t>تعاقد</w:t>
      </w:r>
      <w:r w:rsidR="00DB32BE" w:rsidRPr="00DB32BE">
        <w:rPr>
          <w:rFonts w:ascii="Simplified Arabic" w:hAnsi="Simplified Arabic" w:cs="Simplified Arabic"/>
          <w:rtl/>
          <w:lang w:eastAsia="ar-SA"/>
        </w:rPr>
        <w:t xml:space="preserve"> المباشر – </w:t>
      </w:r>
      <w:r w:rsidR="00E6279C">
        <w:rPr>
          <w:rFonts w:ascii="Simplified Arabic" w:hAnsi="Simplified Arabic" w:cs="Simplified Arabic"/>
          <w:rtl/>
          <w:lang w:eastAsia="ar-SA"/>
        </w:rPr>
        <w:t>مراجعة</w:t>
      </w:r>
      <w:r w:rsidR="00DB32BE" w:rsidRPr="00DB32BE">
        <w:rPr>
          <w:rFonts w:ascii="Simplified Arabic" w:hAnsi="Simplified Arabic" w:cs="Simplified Arabic"/>
          <w:rtl/>
          <w:lang w:eastAsia="ar-SA"/>
        </w:rPr>
        <w:t xml:space="preserve"> الملاحظة الإرشادية 3 أدناه حول التفاصيل التي يجب إدراجها. ا</w:t>
      </w:r>
      <w:r>
        <w:rPr>
          <w:rFonts w:ascii="Simplified Arabic" w:hAnsi="Simplified Arabic" w:cs="Simplified Arabic" w:hint="cs"/>
          <w:rtl/>
          <w:lang w:eastAsia="ar-SA"/>
        </w:rPr>
        <w:t>ل</w:t>
      </w:r>
      <w:r w:rsidR="00DB32BE" w:rsidRPr="00DB32BE">
        <w:rPr>
          <w:rFonts w:ascii="Simplified Arabic" w:hAnsi="Simplified Arabic" w:cs="Simplified Arabic"/>
          <w:rtl/>
          <w:lang w:eastAsia="ar-SA"/>
        </w:rPr>
        <w:t>حص</w:t>
      </w:r>
      <w:r>
        <w:rPr>
          <w:rFonts w:ascii="Simplified Arabic" w:hAnsi="Simplified Arabic" w:cs="Simplified Arabic" w:hint="cs"/>
          <w:rtl/>
          <w:lang w:eastAsia="ar-SA"/>
        </w:rPr>
        <w:t>و</w:t>
      </w:r>
      <w:r w:rsidR="00DB32BE" w:rsidRPr="00DB32BE">
        <w:rPr>
          <w:rFonts w:ascii="Simplified Arabic" w:hAnsi="Simplified Arabic" w:cs="Simplified Arabic"/>
          <w:rtl/>
          <w:lang w:eastAsia="ar-SA"/>
        </w:rPr>
        <w:t>ل على موافقة الجهات المعنية على استخدام هذا الأسلوب في ال</w:t>
      </w:r>
      <w:r w:rsidR="00DB32BE" w:rsidRPr="00DB32BE">
        <w:rPr>
          <w:rFonts w:ascii="Simplified Arabic" w:hAnsi="Simplified Arabic" w:cs="Simplified Arabic" w:hint="eastAsia"/>
          <w:rtl/>
          <w:lang w:eastAsia="ar-SA"/>
        </w:rPr>
        <w:t>تعاقد</w:t>
      </w:r>
      <w:r w:rsidR="00DB32BE" w:rsidRPr="00DB32BE">
        <w:rPr>
          <w:rFonts w:ascii="Simplified Arabic" w:hAnsi="Simplified Arabic" w:cs="Simplified Arabic"/>
          <w:rtl/>
          <w:lang w:eastAsia="ar-SA"/>
        </w:rPr>
        <w:t xml:space="preserve">. ويجب عدم القيام بالتعاقد قبل استلام الموافقة من الجهات المعنية. </w:t>
      </w:r>
    </w:p>
    <w:p w:rsidR="00000000" w:rsidRDefault="00012C85">
      <w:pPr>
        <w:bidi/>
        <w:spacing w:before="0" w:after="0"/>
        <w:ind w:left="835" w:hanging="446"/>
        <w:rPr>
          <w:rFonts w:ascii="Simplified Arabic" w:hAnsi="Simplified Arabic" w:cs="Simplified Arabic"/>
          <w:rtl/>
          <w:lang w:eastAsia="ar-SA"/>
        </w:rPr>
      </w:pPr>
      <w:r>
        <w:rPr>
          <w:rFonts w:ascii="Simplified Arabic" w:hAnsi="Simplified Arabic" w:cs="Simplified Arabic" w:hint="cs"/>
          <w:rtl/>
          <w:lang w:eastAsia="ar-SA"/>
        </w:rPr>
        <w:t>6.</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إعداد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وصف</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خطي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لاحتياجات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الجهة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المستفيدة،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بما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ذلك</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الوصف</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الفني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للمتطلبات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وبنود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وشروط</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w:t>
      </w:r>
      <w:r w:rsidR="006C1BF0">
        <w:rPr>
          <w:rFonts w:ascii="Simplified Arabic" w:hAnsi="Simplified Arabic" w:cs="Simplified Arabic" w:hint="eastAsia"/>
          <w:rtl/>
          <w:lang w:eastAsia="ar-SA"/>
        </w:rPr>
        <w:t>عطاء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وي</w:t>
      </w:r>
      <w:r>
        <w:rPr>
          <w:rFonts w:ascii="Simplified Arabic" w:hAnsi="Simplified Arabic" w:cs="Simplified Arabic" w:hint="cs"/>
          <w:rtl/>
          <w:lang w:eastAsia="ar-SA"/>
        </w:rPr>
        <w:t>ُ</w:t>
      </w:r>
      <w:r w:rsidR="00DB32BE" w:rsidRPr="00DB32BE">
        <w:rPr>
          <w:rFonts w:ascii="Simplified Arabic" w:hAnsi="Simplified Arabic" w:cs="Simplified Arabic" w:hint="eastAsia"/>
          <w:rtl/>
          <w:lang w:eastAsia="ar-SA"/>
        </w:rPr>
        <w:t>حد</w:t>
      </w:r>
      <w:r>
        <w:rPr>
          <w:rFonts w:ascii="Simplified Arabic" w:hAnsi="Simplified Arabic" w:cs="Simplified Arabic" w:hint="cs"/>
          <w:rtl/>
          <w:lang w:eastAsia="ar-SA"/>
        </w:rPr>
        <w:t>ِّ</w:t>
      </w:r>
      <w:r w:rsidR="00DB32BE" w:rsidRPr="00DB32BE">
        <w:rPr>
          <w:rFonts w:ascii="Simplified Arabic" w:hAnsi="Simplified Arabic" w:cs="Simplified Arabic" w:hint="eastAsia"/>
          <w:rtl/>
          <w:lang w:eastAsia="ar-SA"/>
        </w:rPr>
        <w:t>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الوقت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المتاح</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المستوى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الممكن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التفصيل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ولكن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يمكن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استخدام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أجزاء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وثائق</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الموحدة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كأساس</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لإعداد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هذا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الوصف</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الخطي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w:t>
      </w:r>
      <w:r w:rsidRPr="001F46C6">
        <w:rPr>
          <w:rFonts w:ascii="Simplified Arabic" w:hAnsi="Simplified Arabic" w:cs="Simplified Arabic" w:hint="eastAsia"/>
          <w:rtl/>
          <w:lang w:eastAsia="ar-SA"/>
        </w:rPr>
        <w:t>ل</w:t>
      </w:r>
      <w:r w:rsidR="00DB32BE" w:rsidRPr="00DB32BE">
        <w:rPr>
          <w:rFonts w:ascii="Simplified Arabic" w:hAnsi="Simplified Arabic" w:cs="Simplified Arabic" w:hint="eastAsia"/>
          <w:rtl/>
          <w:lang w:eastAsia="ar-SA"/>
        </w:rPr>
        <w:t>حص</w:t>
      </w:r>
      <w:r w:rsidRPr="001F46C6">
        <w:rPr>
          <w:rFonts w:ascii="Simplified Arabic" w:hAnsi="Simplified Arabic" w:cs="Simplified Arabic" w:hint="eastAsia"/>
          <w:rtl/>
          <w:lang w:eastAsia="ar-SA"/>
        </w:rPr>
        <w:t>و</w:t>
      </w:r>
      <w:r w:rsidR="00DB32BE" w:rsidRPr="00DB32BE">
        <w:rPr>
          <w:rFonts w:ascii="Simplified Arabic" w:hAnsi="Simplified Arabic" w:cs="Simplified Arabic" w:hint="eastAsia"/>
          <w:rtl/>
          <w:lang w:eastAsia="ar-SA"/>
        </w:rPr>
        <w:t>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موافقة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الجهات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المعنية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وثيقة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الدعوة</w:t>
      </w:r>
      <w:r w:rsidR="00DB32BE" w:rsidRPr="00DB32BE">
        <w:rPr>
          <w:rFonts w:ascii="Simplified Arabic" w:hAnsi="Simplified Arabic" w:cs="Simplified Arabic"/>
          <w:rtl/>
          <w:lang w:eastAsia="ar-SA"/>
        </w:rPr>
        <w:t>.</w:t>
      </w:r>
    </w:p>
    <w:p w:rsidR="00000000" w:rsidRDefault="00012C85">
      <w:pPr>
        <w:bidi/>
        <w:spacing w:before="0" w:after="0"/>
        <w:ind w:left="835" w:hanging="446"/>
        <w:rPr>
          <w:rFonts w:ascii="Simplified Arabic" w:hAnsi="Simplified Arabic" w:cs="Simplified Arabic"/>
          <w:rtl/>
          <w:lang w:eastAsia="ar-SA"/>
        </w:rPr>
      </w:pPr>
      <w:r w:rsidRPr="001F46C6">
        <w:rPr>
          <w:rFonts w:ascii="Simplified Arabic" w:hAnsi="Simplified Arabic" w:cs="Simplified Arabic"/>
          <w:rtl/>
          <w:lang w:eastAsia="ar-SA"/>
        </w:rPr>
        <w:t>7.</w:t>
      </w:r>
      <w:r w:rsidRPr="001F46C6">
        <w:rPr>
          <w:rFonts w:ascii="Simplified Arabic" w:hAnsi="Simplified Arabic" w:cs="Simplified Arabic"/>
          <w:rtl/>
          <w:lang w:eastAsia="ar-SA"/>
        </w:rPr>
        <w:tab/>
      </w:r>
      <w:r w:rsidR="00DB32BE" w:rsidRPr="00DB32BE">
        <w:rPr>
          <w:rFonts w:ascii="Simplified Arabic" w:hAnsi="Simplified Arabic" w:cs="Simplified Arabic" w:hint="eastAsia"/>
          <w:rtl/>
          <w:lang w:eastAsia="ar-SA"/>
        </w:rPr>
        <w:t>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حال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عدم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وجود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وقت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كاف</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للحصول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عطاء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خطي،</w:t>
      </w:r>
      <w:r w:rsidR="00DB32BE" w:rsidRPr="00DB32BE">
        <w:rPr>
          <w:rFonts w:ascii="Simplified Arabic" w:hAnsi="Simplified Arabic" w:cs="Simplified Arabic"/>
          <w:rtl/>
          <w:lang w:eastAsia="ar-SA"/>
        </w:rPr>
        <w:t xml:space="preserve"> </w:t>
      </w:r>
      <w:r w:rsidRPr="001F46C6">
        <w:rPr>
          <w:rFonts w:ascii="Simplified Arabic" w:hAnsi="Simplified Arabic" w:cs="Simplified Arabic" w:hint="eastAsia"/>
          <w:rtl/>
          <w:lang w:eastAsia="ar-SA"/>
        </w:rPr>
        <w:t>يجب</w:t>
      </w:r>
      <w:r w:rsidRPr="001F46C6">
        <w:rPr>
          <w:rFonts w:ascii="Simplified Arabic" w:hAnsi="Simplified Arabic" w:cs="Simplified Arabic"/>
          <w:rtl/>
          <w:lang w:eastAsia="ar-SA"/>
        </w:rPr>
        <w:t xml:space="preserve"> </w:t>
      </w:r>
      <w:r w:rsidRPr="001F46C6">
        <w:rPr>
          <w:rFonts w:ascii="Simplified Arabic" w:hAnsi="Simplified Arabic" w:cs="Simplified Arabic" w:hint="eastAsia"/>
          <w:rtl/>
          <w:lang w:eastAsia="ar-SA"/>
        </w:rPr>
        <w:t>ال</w:t>
      </w:r>
      <w:r w:rsidR="00DB32BE" w:rsidRPr="00DB32BE">
        <w:rPr>
          <w:rFonts w:ascii="Simplified Arabic" w:hAnsi="Simplified Arabic" w:cs="Simplified Arabic" w:hint="eastAsia"/>
          <w:rtl/>
          <w:lang w:eastAsia="ar-SA"/>
        </w:rPr>
        <w:t>انتق</w:t>
      </w:r>
      <w:r w:rsidRPr="001F46C6">
        <w:rPr>
          <w:rFonts w:ascii="Simplified Arabic" w:hAnsi="Simplified Arabic" w:cs="Simplified Arabic" w:hint="eastAsia"/>
          <w:rtl/>
          <w:lang w:eastAsia="ar-SA"/>
        </w:rPr>
        <w:t>ا</w:t>
      </w:r>
      <w:r w:rsidR="00DB32BE" w:rsidRPr="00DB32BE">
        <w:rPr>
          <w:rFonts w:ascii="Simplified Arabic" w:hAnsi="Simplified Arabic" w:cs="Simplified Arabic" w:hint="eastAsia"/>
          <w:rtl/>
          <w:lang w:eastAsia="ar-SA"/>
        </w:rPr>
        <w:t>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الخطوة</w:t>
      </w:r>
      <w:r w:rsidR="00DB32BE" w:rsidRPr="00DB32BE">
        <w:rPr>
          <w:rFonts w:ascii="Simplified Arabic" w:hAnsi="Simplified Arabic" w:cs="Simplified Arabic"/>
          <w:rtl/>
          <w:lang w:eastAsia="ar-SA"/>
        </w:rPr>
        <w:t xml:space="preserve"> 8 </w:t>
      </w:r>
      <w:r w:rsidR="00DB32BE" w:rsidRPr="00DB32BE">
        <w:rPr>
          <w:rFonts w:ascii="Simplified Arabic" w:hAnsi="Simplified Arabic" w:cs="Simplified Arabic" w:hint="eastAsia"/>
          <w:rtl/>
          <w:lang w:eastAsia="ar-SA"/>
        </w:rPr>
        <w:t>–</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المفاوضات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وبخلاف</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ذلك،</w:t>
      </w:r>
      <w:r w:rsidR="00DB32BE" w:rsidRPr="00DB32BE">
        <w:rPr>
          <w:rFonts w:ascii="Simplified Arabic" w:hAnsi="Simplified Arabic" w:cs="Simplified Arabic"/>
          <w:rtl/>
          <w:lang w:eastAsia="ar-SA"/>
        </w:rPr>
        <w:t xml:space="preserve"> </w:t>
      </w:r>
      <w:r w:rsidRPr="001F46C6">
        <w:rPr>
          <w:rFonts w:ascii="Simplified Arabic" w:hAnsi="Simplified Arabic" w:cs="Simplified Arabic" w:hint="eastAsia"/>
          <w:rtl/>
          <w:lang w:eastAsia="ar-SA"/>
        </w:rPr>
        <w:t>يجب</w:t>
      </w:r>
      <w:r w:rsidRPr="001F46C6">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إرسال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الدعوة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المورد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الوحيد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وا</w:t>
      </w:r>
      <w:r w:rsidRPr="001F46C6">
        <w:rPr>
          <w:rFonts w:ascii="Simplified Arabic" w:hAnsi="Simplified Arabic" w:cs="Simplified Arabic" w:hint="eastAsia"/>
          <w:rtl/>
          <w:lang w:eastAsia="ar-SA"/>
        </w:rPr>
        <w:t>ل</w:t>
      </w:r>
      <w:r w:rsidR="00DB32BE" w:rsidRPr="00DB32BE">
        <w:rPr>
          <w:rFonts w:ascii="Simplified Arabic" w:hAnsi="Simplified Arabic" w:cs="Simplified Arabic" w:hint="eastAsia"/>
          <w:rtl/>
          <w:lang w:eastAsia="ar-SA"/>
        </w:rPr>
        <w:t>طلب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منه</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إرسال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عطاء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خطي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غضون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موعد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نهائي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محدد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حاجة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وصل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استلام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رسمي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يتم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فتح</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w:t>
      </w:r>
      <w:r w:rsidR="00DB32BE" w:rsidRPr="00DB32BE">
        <w:rPr>
          <w:rFonts w:ascii="Simplified Arabic" w:hAnsi="Simplified Arabic" w:cs="Simplified Arabic"/>
          <w:rtl/>
          <w:lang w:eastAsia="ar-SA"/>
        </w:rPr>
        <w:t>.</w:t>
      </w:r>
    </w:p>
    <w:p w:rsidR="00000000" w:rsidRDefault="00012C85">
      <w:pPr>
        <w:bidi/>
        <w:spacing w:before="0" w:after="0"/>
        <w:ind w:left="835" w:hanging="446"/>
        <w:rPr>
          <w:rFonts w:ascii="Simplified Arabic" w:hAnsi="Simplified Arabic" w:cs="Simplified Arabic"/>
          <w:rtl/>
          <w:lang w:eastAsia="ar-SA"/>
        </w:rPr>
      </w:pPr>
      <w:r>
        <w:rPr>
          <w:rFonts w:ascii="Simplified Arabic" w:hAnsi="Simplified Arabic" w:cs="Simplified Arabic" w:hint="cs"/>
          <w:rtl/>
          <w:lang w:eastAsia="ar-SA"/>
        </w:rPr>
        <w:t>8.</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تقييم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لتحد</w:t>
      </w:r>
      <w:r>
        <w:rPr>
          <w:rFonts w:ascii="Simplified Arabic" w:hAnsi="Simplified Arabic" w:cs="Simplified Arabic" w:hint="cs"/>
          <w:rtl/>
          <w:lang w:eastAsia="ar-SA"/>
        </w:rPr>
        <w:t>ي</w:t>
      </w:r>
      <w:r w:rsidR="00DB32BE" w:rsidRPr="00DB32BE">
        <w:rPr>
          <w:rFonts w:ascii="Simplified Arabic" w:hAnsi="Simplified Arabic" w:cs="Simplified Arabic" w:hint="eastAsia"/>
          <w:rtl/>
          <w:lang w:eastAsia="ar-SA"/>
        </w:rPr>
        <w:t>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فيما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إذا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كان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بمتطلبات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الجهة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المستفيدة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w:t>
      </w:r>
      <w:r w:rsidR="00DB32BE" w:rsidRPr="00DB32BE">
        <w:rPr>
          <w:rFonts w:ascii="Simplified Arabic" w:hAnsi="Simplified Arabic" w:cs="Simplified Arabic"/>
          <w:rtl/>
          <w:lang w:eastAsia="ar-SA"/>
        </w:rPr>
        <w:t xml:space="preserve"> </w:t>
      </w:r>
      <w:r w:rsidR="00E6279C">
        <w:rPr>
          <w:rFonts w:ascii="Simplified Arabic" w:hAnsi="Simplified Arabic" w:cs="Simplified Arabic" w:hint="eastAsia"/>
          <w:rtl/>
          <w:lang w:eastAsia="ar-SA"/>
        </w:rPr>
        <w:t>مراجعة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المراحل</w:t>
      </w:r>
      <w:r w:rsidR="00DB32BE" w:rsidRPr="00DB32BE">
        <w:rPr>
          <w:rFonts w:ascii="Simplified Arabic" w:hAnsi="Simplified Arabic" w:cs="Simplified Arabic"/>
          <w:rtl/>
          <w:lang w:eastAsia="ar-SA"/>
        </w:rPr>
        <w:t xml:space="preserve"> (</w:t>
      </w:r>
      <w:r>
        <w:rPr>
          <w:rFonts w:ascii="Simplified Arabic" w:hAnsi="Simplified Arabic" w:cs="Simplified Arabic" w:hint="cs"/>
          <w:rtl/>
          <w:lang w:eastAsia="ar-SA"/>
        </w:rPr>
        <w:t>1.13</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أو</w:t>
      </w:r>
      <w:r w:rsidR="00DB32BE" w:rsidRPr="00DB32BE">
        <w:rPr>
          <w:rFonts w:ascii="Simplified Arabic" w:hAnsi="Simplified Arabic" w:cs="Simplified Arabic"/>
          <w:rtl/>
          <w:lang w:eastAsia="ar-SA"/>
        </w:rPr>
        <w:t xml:space="preserve"> (</w:t>
      </w:r>
      <w:r>
        <w:rPr>
          <w:rFonts w:ascii="Simplified Arabic" w:hAnsi="Simplified Arabic" w:cs="Simplified Arabic" w:hint="cs"/>
          <w:rtl/>
          <w:lang w:eastAsia="ar-SA"/>
        </w:rPr>
        <w:t>2.13</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أو</w:t>
      </w:r>
      <w:r w:rsidR="00DB32BE" w:rsidRPr="00DB32BE">
        <w:rPr>
          <w:rFonts w:ascii="Simplified Arabic" w:hAnsi="Simplified Arabic" w:cs="Simplified Arabic"/>
          <w:rtl/>
          <w:lang w:eastAsia="ar-SA"/>
        </w:rPr>
        <w:t xml:space="preserve"> (</w:t>
      </w:r>
      <w:r>
        <w:rPr>
          <w:rFonts w:ascii="Simplified Arabic" w:hAnsi="Simplified Arabic" w:cs="Simplified Arabic" w:hint="cs"/>
          <w:rtl/>
          <w:lang w:eastAsia="ar-SA"/>
        </w:rPr>
        <w:t>3.13</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للإرشادات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العامة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ويجب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يركز</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التقييم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المفصل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إيفاء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بالمتطلبات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الفنية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للمشروع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وفيما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إذا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كانت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فترة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التسليم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أو</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الانتهاء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مقبولة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وفيما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إذا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كانت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بنود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وشروط</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w:t>
      </w:r>
      <w:r w:rsidR="006C1BF0">
        <w:rPr>
          <w:rFonts w:ascii="Simplified Arabic" w:hAnsi="Simplified Arabic" w:cs="Simplified Arabic" w:hint="eastAsia"/>
          <w:rtl/>
          <w:lang w:eastAsia="ar-SA"/>
        </w:rPr>
        <w:t>عطاء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مقبولة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للجهة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المستفيدة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ويجب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ينظر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التقييم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المالي،</w:t>
      </w:r>
      <w:r>
        <w:rPr>
          <w:rFonts w:ascii="Simplified Arabic" w:hAnsi="Simplified Arabic" w:cs="Simplified Arabic" w:hint="cs"/>
          <w:rtl/>
          <w:lang w:eastAsia="ar-SA"/>
        </w:rPr>
        <w:t xml:space="preserve"> </w:t>
      </w:r>
      <w:r w:rsidR="00DB32BE" w:rsidRPr="00DB32BE">
        <w:rPr>
          <w:rFonts w:ascii="Simplified Arabic" w:hAnsi="Simplified Arabic" w:cs="Simplified Arabic" w:hint="eastAsia"/>
          <w:rtl/>
          <w:lang w:eastAsia="ar-SA"/>
        </w:rPr>
        <w:t>قدر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الإمكان،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فيما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إذا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كان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يقدم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قيمة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للمال،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الأخذ</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بعين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الاعتبار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المقارنة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أسعار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الحصول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عليها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مسبقا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خلال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الأساليب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التنافسية،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وتحليل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التكاليف</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المعنية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بما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ذلك</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تكاليف</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إضافية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لتسريع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عملية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التسليم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أو</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الانتهاء،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وحجم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w:t>
      </w:r>
      <w:r w:rsidR="006C1BF0">
        <w:rPr>
          <w:rFonts w:ascii="Simplified Arabic" w:hAnsi="Simplified Arabic" w:cs="Simplified Arabic" w:hint="eastAsia"/>
          <w:rtl/>
          <w:lang w:eastAsia="ar-SA"/>
        </w:rPr>
        <w:t>عطاء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وبنود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وشروط</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w:t>
      </w:r>
      <w:r w:rsidR="006C1BF0">
        <w:rPr>
          <w:rFonts w:ascii="Simplified Arabic" w:hAnsi="Simplified Arabic" w:cs="Simplified Arabic" w:hint="eastAsia"/>
          <w:rtl/>
          <w:lang w:eastAsia="ar-SA"/>
        </w:rPr>
        <w:t>عطاء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وأية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تفاصيل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أو</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ظروف</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أخرى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ذات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علاقة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كما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يجب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يقدر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التقييم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فيما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إذا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كان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المورد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مؤهلا</w:t>
      </w:r>
      <w:r w:rsidR="00DB32BE" w:rsidRPr="00DB32BE">
        <w:rPr>
          <w:rFonts w:ascii="Simplified Arabic" w:hAnsi="Simplified Arabic" w:cs="Simplified Arabic"/>
          <w:rtl/>
          <w:lang w:eastAsia="ar-SA"/>
        </w:rPr>
        <w:t>.</w:t>
      </w:r>
    </w:p>
    <w:p w:rsidR="00000000" w:rsidRDefault="00276CAE">
      <w:pPr>
        <w:bidi/>
        <w:spacing w:before="0" w:after="0"/>
        <w:ind w:left="835" w:hanging="446"/>
        <w:rPr>
          <w:rFonts w:ascii="Simplified Arabic" w:hAnsi="Simplified Arabic" w:cs="Simplified Arabic"/>
          <w:rtl/>
          <w:lang w:eastAsia="ar-SA"/>
        </w:rPr>
      </w:pPr>
      <w:r>
        <w:rPr>
          <w:rFonts w:ascii="Simplified Arabic" w:hAnsi="Simplified Arabic" w:cs="Simplified Arabic" w:hint="cs"/>
          <w:rtl/>
          <w:lang w:eastAsia="ar-SA"/>
        </w:rPr>
        <w:t>9.</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إعداد تقرير تقييم مع إما بإحالة العقد وفقا للعطاء/لعرض الأسعار أو وجود حاجة للمفاوضات أو بوجوب إلغاء متطلب التوريد أو إعادة تحديده. ا</w:t>
      </w:r>
      <w:r>
        <w:rPr>
          <w:rFonts w:ascii="Simplified Arabic" w:hAnsi="Simplified Arabic" w:cs="Simplified Arabic" w:hint="cs"/>
          <w:rtl/>
          <w:lang w:eastAsia="ar-SA"/>
        </w:rPr>
        <w:t>ل</w:t>
      </w:r>
      <w:r w:rsidR="00DB32BE" w:rsidRPr="00DB32BE">
        <w:rPr>
          <w:rFonts w:ascii="Simplified Arabic" w:hAnsi="Simplified Arabic" w:cs="Simplified Arabic"/>
          <w:rtl/>
          <w:lang w:eastAsia="ar-SA"/>
        </w:rPr>
        <w:t>حص</w:t>
      </w:r>
      <w:r>
        <w:rPr>
          <w:rFonts w:ascii="Simplified Arabic" w:hAnsi="Simplified Arabic" w:cs="Simplified Arabic" w:hint="cs"/>
          <w:rtl/>
          <w:lang w:eastAsia="ar-SA"/>
        </w:rPr>
        <w:t>و</w:t>
      </w:r>
      <w:r w:rsidR="00DB32BE" w:rsidRPr="00DB32BE">
        <w:rPr>
          <w:rFonts w:ascii="Simplified Arabic" w:hAnsi="Simplified Arabic" w:cs="Simplified Arabic"/>
          <w:rtl/>
          <w:lang w:eastAsia="ar-SA"/>
        </w:rPr>
        <w:t xml:space="preserve">ل على موافقة الجهات المعنية على التوصيات. </w:t>
      </w:r>
    </w:p>
    <w:p w:rsidR="00000000" w:rsidRDefault="00276CAE">
      <w:pPr>
        <w:bidi/>
        <w:spacing w:before="0" w:after="0"/>
        <w:ind w:left="835" w:hanging="446"/>
        <w:rPr>
          <w:rFonts w:ascii="Simplified Arabic" w:hAnsi="Simplified Arabic" w:cs="Simplified Arabic"/>
          <w:rtl/>
          <w:lang w:eastAsia="ar-SA"/>
        </w:rPr>
      </w:pPr>
      <w:r>
        <w:rPr>
          <w:rFonts w:ascii="Simplified Arabic" w:hAnsi="Simplified Arabic" w:cs="Simplified Arabic" w:hint="cs"/>
          <w:rtl/>
          <w:lang w:eastAsia="ar-SA"/>
        </w:rPr>
        <w:t>10.</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إجراء مفاوضات، إذا اقتضى الأمر، وا</w:t>
      </w:r>
      <w:r>
        <w:rPr>
          <w:rFonts w:ascii="Simplified Arabic" w:hAnsi="Simplified Arabic" w:cs="Simplified Arabic" w:hint="cs"/>
          <w:rtl/>
          <w:lang w:eastAsia="ar-SA"/>
        </w:rPr>
        <w:t>ل</w:t>
      </w:r>
      <w:r w:rsidR="00DB32BE" w:rsidRPr="00DB32BE">
        <w:rPr>
          <w:rFonts w:ascii="Simplified Arabic" w:hAnsi="Simplified Arabic" w:cs="Simplified Arabic"/>
          <w:rtl/>
          <w:lang w:eastAsia="ar-SA"/>
        </w:rPr>
        <w:t>حص</w:t>
      </w:r>
      <w:r>
        <w:rPr>
          <w:rFonts w:ascii="Simplified Arabic" w:hAnsi="Simplified Arabic" w:cs="Simplified Arabic" w:hint="cs"/>
          <w:rtl/>
          <w:lang w:eastAsia="ar-SA"/>
        </w:rPr>
        <w:t>و</w:t>
      </w:r>
      <w:r w:rsidR="00DB32BE" w:rsidRPr="00DB32BE">
        <w:rPr>
          <w:rFonts w:ascii="Simplified Arabic" w:hAnsi="Simplified Arabic" w:cs="Simplified Arabic"/>
          <w:rtl/>
          <w:lang w:eastAsia="ar-SA"/>
        </w:rPr>
        <w:t xml:space="preserve">ل على موافقة لجنة الجهات المعنية على نتائج المفاوضات – </w:t>
      </w:r>
      <w:r w:rsidR="00E6279C">
        <w:rPr>
          <w:rFonts w:ascii="Simplified Arabic" w:hAnsi="Simplified Arabic" w:cs="Simplified Arabic"/>
          <w:rtl/>
          <w:lang w:eastAsia="ar-SA"/>
        </w:rPr>
        <w:t>مراجعة</w:t>
      </w:r>
      <w:r w:rsidR="00DB32BE" w:rsidRPr="00DB32BE">
        <w:rPr>
          <w:rFonts w:ascii="Simplified Arabic" w:hAnsi="Simplified Arabic" w:cs="Simplified Arabic"/>
          <w:rtl/>
          <w:lang w:eastAsia="ar-SA"/>
        </w:rPr>
        <w:t xml:space="preserve"> المرحلة 16 للإرشاد. </w:t>
      </w:r>
    </w:p>
    <w:p w:rsidR="00000000" w:rsidRDefault="00276CAE">
      <w:pPr>
        <w:bidi/>
        <w:spacing w:before="0" w:after="0"/>
        <w:ind w:left="835" w:hanging="446"/>
        <w:rPr>
          <w:rFonts w:ascii="Simplified Arabic" w:hAnsi="Simplified Arabic" w:cs="Simplified Arabic"/>
          <w:rtl/>
          <w:lang w:eastAsia="ar-SA"/>
        </w:rPr>
      </w:pPr>
      <w:r>
        <w:rPr>
          <w:rFonts w:ascii="Simplified Arabic" w:hAnsi="Simplified Arabic" w:cs="Simplified Arabic" w:hint="cs"/>
          <w:rtl/>
          <w:lang w:eastAsia="ar-SA"/>
        </w:rPr>
        <w:t>11.</w:t>
      </w:r>
      <w:r>
        <w:rPr>
          <w:rFonts w:ascii="Simplified Arabic" w:hAnsi="Simplified Arabic" w:cs="Simplified Arabic" w:hint="cs"/>
          <w:rtl/>
          <w:lang w:eastAsia="ar-SA"/>
        </w:rPr>
        <w:tab/>
        <w:t>إ</w:t>
      </w:r>
      <w:r w:rsidR="00DB32BE" w:rsidRPr="00DB32BE">
        <w:rPr>
          <w:rFonts w:ascii="Simplified Arabic" w:hAnsi="Simplified Arabic" w:cs="Simplified Arabic"/>
          <w:rtl/>
          <w:lang w:eastAsia="ar-SA"/>
        </w:rPr>
        <w:t>رس</w:t>
      </w:r>
      <w:r>
        <w:rPr>
          <w:rFonts w:ascii="Simplified Arabic" w:hAnsi="Simplified Arabic" w:cs="Simplified Arabic" w:hint="cs"/>
          <w:rtl/>
          <w:lang w:eastAsia="ar-SA"/>
        </w:rPr>
        <w:t>ا</w:t>
      </w:r>
      <w:r w:rsidR="00DB32BE" w:rsidRPr="00DB32BE">
        <w:rPr>
          <w:rFonts w:ascii="Simplified Arabic" w:hAnsi="Simplified Arabic" w:cs="Simplified Arabic"/>
          <w:rtl/>
          <w:lang w:eastAsia="ar-SA"/>
        </w:rPr>
        <w:t>ل إشعار قبول، إذا اقتضى الأمر، و</w:t>
      </w:r>
      <w:r>
        <w:rPr>
          <w:rFonts w:ascii="Simplified Arabic" w:hAnsi="Simplified Arabic" w:cs="Simplified Arabic" w:hint="cs"/>
          <w:rtl/>
          <w:lang w:eastAsia="ar-SA"/>
        </w:rPr>
        <w:t>ال</w:t>
      </w:r>
      <w:r w:rsidR="00DB32BE" w:rsidRPr="00DB32BE">
        <w:rPr>
          <w:rFonts w:ascii="Simplified Arabic" w:hAnsi="Simplified Arabic" w:cs="Simplified Arabic"/>
          <w:rtl/>
          <w:lang w:eastAsia="ar-SA"/>
        </w:rPr>
        <w:t>تأكد أولا</w:t>
      </w:r>
      <w:r>
        <w:rPr>
          <w:rFonts w:ascii="Simplified Arabic" w:hAnsi="Simplified Arabic" w:cs="Simplified Arabic" w:hint="cs"/>
          <w:rtl/>
          <w:lang w:eastAsia="ar-SA"/>
        </w:rPr>
        <w:t>ً</w:t>
      </w:r>
      <w:r w:rsidR="00DB32BE" w:rsidRPr="00DB32BE">
        <w:rPr>
          <w:rFonts w:ascii="Simplified Arabic" w:hAnsi="Simplified Arabic" w:cs="Simplified Arabic"/>
          <w:rtl/>
          <w:lang w:eastAsia="ar-SA"/>
        </w:rPr>
        <w:t xml:space="preserve"> من استلام كافة الموافقات الضرورية – </w:t>
      </w:r>
      <w:r w:rsidR="00E6279C">
        <w:rPr>
          <w:rFonts w:ascii="Simplified Arabic" w:hAnsi="Simplified Arabic" w:cs="Simplified Arabic"/>
          <w:rtl/>
          <w:lang w:eastAsia="ar-SA"/>
        </w:rPr>
        <w:t>مراجعة</w:t>
      </w:r>
      <w:r w:rsidR="00DB32BE" w:rsidRPr="00DB32BE">
        <w:rPr>
          <w:rFonts w:ascii="Simplified Arabic" w:hAnsi="Simplified Arabic" w:cs="Simplified Arabic"/>
          <w:rtl/>
          <w:lang w:eastAsia="ar-SA"/>
        </w:rPr>
        <w:t xml:space="preserve"> المرحلة 18 للإرشاد. </w:t>
      </w:r>
    </w:p>
    <w:p w:rsidR="00000000" w:rsidRDefault="00276CAE">
      <w:pPr>
        <w:bidi/>
        <w:spacing w:before="0" w:after="0"/>
        <w:ind w:left="835" w:hanging="446"/>
        <w:rPr>
          <w:rFonts w:ascii="Simplified Arabic" w:hAnsi="Simplified Arabic" w:cs="Simplified Arabic"/>
          <w:rtl/>
          <w:lang w:eastAsia="ar-SA"/>
        </w:rPr>
      </w:pPr>
      <w:r>
        <w:rPr>
          <w:rFonts w:ascii="Simplified Arabic" w:hAnsi="Simplified Arabic" w:cs="Simplified Arabic" w:hint="cs"/>
          <w:rtl/>
          <w:lang w:eastAsia="ar-SA"/>
        </w:rPr>
        <w:t>12.</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 xml:space="preserve">إعداد وثيقة عقد أو وثيقة طلب تعاقد – </w:t>
      </w:r>
      <w:r w:rsidR="00E6279C">
        <w:rPr>
          <w:rFonts w:ascii="Simplified Arabic" w:hAnsi="Simplified Arabic" w:cs="Simplified Arabic"/>
          <w:rtl/>
          <w:lang w:eastAsia="ar-SA"/>
        </w:rPr>
        <w:t>مراجعة</w:t>
      </w:r>
      <w:r w:rsidR="00DB32BE" w:rsidRPr="00DB32BE">
        <w:rPr>
          <w:rFonts w:ascii="Simplified Arabic" w:hAnsi="Simplified Arabic" w:cs="Simplified Arabic"/>
          <w:rtl/>
          <w:lang w:eastAsia="ar-SA"/>
        </w:rPr>
        <w:t xml:space="preserve"> المرحلة (</w:t>
      </w:r>
      <w:r>
        <w:rPr>
          <w:rFonts w:ascii="Simplified Arabic" w:hAnsi="Simplified Arabic" w:cs="Simplified Arabic" w:hint="cs"/>
          <w:rtl/>
          <w:lang w:eastAsia="ar-SA"/>
        </w:rPr>
        <w:t>1.19</w:t>
      </w:r>
      <w:r w:rsidR="00DB32BE" w:rsidRPr="00DB32BE">
        <w:rPr>
          <w:rFonts w:ascii="Simplified Arabic" w:hAnsi="Simplified Arabic" w:cs="Simplified Arabic"/>
          <w:rtl/>
          <w:lang w:eastAsia="ar-SA"/>
        </w:rPr>
        <w:t>) أو المرحلة (</w:t>
      </w:r>
      <w:r>
        <w:rPr>
          <w:rFonts w:ascii="Simplified Arabic" w:hAnsi="Simplified Arabic" w:cs="Simplified Arabic" w:hint="cs"/>
          <w:rtl/>
          <w:lang w:eastAsia="ar-SA"/>
        </w:rPr>
        <w:t>2.19</w:t>
      </w:r>
      <w:r w:rsidR="00DB32BE" w:rsidRPr="00DB32BE">
        <w:rPr>
          <w:rFonts w:ascii="Simplified Arabic" w:hAnsi="Simplified Arabic" w:cs="Simplified Arabic"/>
          <w:rtl/>
          <w:lang w:eastAsia="ar-SA"/>
        </w:rPr>
        <w:t>) للإرشاد. ويعتمد نوع الوثيقة المستخدمة على قيمة العقد والبنود والشروط التي ستنطبق والوقت المتاح لإعداد وثائق مفصلة. ا</w:t>
      </w:r>
      <w:r>
        <w:rPr>
          <w:rFonts w:ascii="Simplified Arabic" w:hAnsi="Simplified Arabic" w:cs="Simplified Arabic" w:hint="cs"/>
          <w:rtl/>
          <w:lang w:eastAsia="ar-SA"/>
        </w:rPr>
        <w:t>ل</w:t>
      </w:r>
      <w:r w:rsidR="00DB32BE" w:rsidRPr="00DB32BE">
        <w:rPr>
          <w:rFonts w:ascii="Simplified Arabic" w:hAnsi="Simplified Arabic" w:cs="Simplified Arabic"/>
          <w:rtl/>
          <w:lang w:eastAsia="ar-SA"/>
        </w:rPr>
        <w:t>حص</w:t>
      </w:r>
      <w:r>
        <w:rPr>
          <w:rFonts w:ascii="Simplified Arabic" w:hAnsi="Simplified Arabic" w:cs="Simplified Arabic" w:hint="cs"/>
          <w:rtl/>
          <w:lang w:eastAsia="ar-SA"/>
        </w:rPr>
        <w:t>و</w:t>
      </w:r>
      <w:r w:rsidR="00DB32BE" w:rsidRPr="00DB32BE">
        <w:rPr>
          <w:rFonts w:ascii="Simplified Arabic" w:hAnsi="Simplified Arabic" w:cs="Simplified Arabic"/>
          <w:rtl/>
          <w:lang w:eastAsia="ar-SA"/>
        </w:rPr>
        <w:t>ل على موافقة لجنة الموافقة على الوثيقة بالإضافة إلى أية موافقات أخرى مطلوبة، وإصدار الوثيقة.</w:t>
      </w:r>
    </w:p>
    <w:p w:rsidR="00000000" w:rsidRDefault="00C959D8">
      <w:pPr>
        <w:bidi/>
        <w:spacing w:before="0" w:after="0"/>
        <w:ind w:left="835" w:hanging="446"/>
        <w:rPr>
          <w:rFonts w:ascii="Simplified Arabic" w:hAnsi="Simplified Arabic" w:cs="Simplified Arabic"/>
          <w:rtl/>
          <w:lang w:eastAsia="ar-SA"/>
        </w:rPr>
      </w:pPr>
      <w:r>
        <w:rPr>
          <w:rFonts w:ascii="Simplified Arabic" w:hAnsi="Simplified Arabic" w:cs="Simplified Arabic" w:hint="cs"/>
          <w:rtl/>
          <w:lang w:eastAsia="ar-SA"/>
        </w:rPr>
        <w:t>13.</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إدارة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والانتهاء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منه</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w:t>
      </w:r>
      <w:r w:rsidR="00DB32BE" w:rsidRPr="00DB32BE">
        <w:rPr>
          <w:rFonts w:ascii="Simplified Arabic" w:hAnsi="Simplified Arabic" w:cs="Simplified Arabic"/>
          <w:rtl/>
          <w:lang w:eastAsia="ar-SA"/>
        </w:rPr>
        <w:t xml:space="preserve"> </w:t>
      </w:r>
      <w:r w:rsidR="00E6279C">
        <w:rPr>
          <w:rFonts w:ascii="Simplified Arabic" w:hAnsi="Simplified Arabic" w:cs="Simplified Arabic" w:hint="eastAsia"/>
          <w:rtl/>
          <w:lang w:eastAsia="ar-SA"/>
        </w:rPr>
        <w:t>مراجعة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المرحلة</w:t>
      </w:r>
      <w:r w:rsidR="00DB32BE" w:rsidRPr="00DB32BE">
        <w:rPr>
          <w:rFonts w:ascii="Simplified Arabic" w:hAnsi="Simplified Arabic" w:cs="Simplified Arabic"/>
          <w:rtl/>
          <w:lang w:eastAsia="ar-SA"/>
        </w:rPr>
        <w:t xml:space="preserve"> 21 </w:t>
      </w:r>
      <w:r w:rsidR="00DB32BE" w:rsidRPr="00DB32BE">
        <w:rPr>
          <w:rFonts w:ascii="Simplified Arabic" w:hAnsi="Simplified Arabic" w:cs="Simplified Arabic" w:hint="eastAsia"/>
          <w:rtl/>
          <w:lang w:eastAsia="ar-SA"/>
        </w:rPr>
        <w:t>والمرحلة</w:t>
      </w:r>
      <w:r w:rsidR="00DB32BE" w:rsidRPr="00DB32BE">
        <w:rPr>
          <w:rFonts w:ascii="Simplified Arabic" w:hAnsi="Simplified Arabic" w:cs="Simplified Arabic"/>
          <w:rtl/>
          <w:lang w:eastAsia="ar-SA"/>
        </w:rPr>
        <w:t xml:space="preserve"> 23 </w:t>
      </w:r>
      <w:r w:rsidR="00DB32BE" w:rsidRPr="00DB32BE">
        <w:rPr>
          <w:rFonts w:ascii="Simplified Arabic" w:hAnsi="Simplified Arabic" w:cs="Simplified Arabic" w:hint="eastAsia"/>
          <w:rtl/>
          <w:lang w:eastAsia="ar-SA"/>
        </w:rPr>
        <w:t>للإرشاد</w:t>
      </w:r>
      <w:r w:rsidR="00DB32BE" w:rsidRPr="00DB32BE">
        <w:rPr>
          <w:rFonts w:ascii="Simplified Arabic" w:hAnsi="Simplified Arabic" w:cs="Simplified Arabic"/>
          <w:rtl/>
          <w:lang w:eastAsia="ar-SA"/>
        </w:rPr>
        <w:t>.</w:t>
      </w:r>
    </w:p>
    <w:p w:rsidR="00000000" w:rsidRDefault="000D7986">
      <w:pPr>
        <w:bidi/>
        <w:spacing w:before="120" w:after="0"/>
        <w:ind w:left="29" w:firstLine="0"/>
        <w:jc w:val="lowKashida"/>
        <w:rPr>
          <w:rFonts w:ascii="Simplified Arabic" w:hAnsi="Simplified Arabic" w:cs="Simplified Arabic"/>
          <w:b/>
          <w:bCs/>
          <w:rtl/>
          <w:lang w:eastAsia="ar-SA"/>
        </w:rPr>
      </w:pPr>
      <w:r>
        <w:rPr>
          <w:rFonts w:ascii="Simplified Arabic" w:hAnsi="Simplified Arabic" w:cs="Simplified Arabic" w:hint="cs"/>
          <w:b/>
          <w:bCs/>
          <w:rtl/>
          <w:lang w:eastAsia="ar-SA"/>
        </w:rPr>
        <w:t>5.18</w:t>
      </w:r>
      <w:r>
        <w:rPr>
          <w:rFonts w:ascii="Simplified Arabic" w:hAnsi="Simplified Arabic" w:cs="Simplified Arabic" w:hint="cs"/>
          <w:b/>
          <w:bCs/>
          <w:rtl/>
          <w:lang w:eastAsia="ar-SA"/>
        </w:rPr>
        <w:tab/>
      </w:r>
      <w:r>
        <w:rPr>
          <w:rFonts w:ascii="Simplified Arabic" w:hAnsi="Simplified Arabic" w:cs="Simplified Arabic" w:hint="cs"/>
          <w:b/>
          <w:bCs/>
          <w:rtl/>
          <w:lang w:eastAsia="ar-SA"/>
        </w:rPr>
        <w:tab/>
      </w:r>
      <w:r w:rsidR="00DB32BE" w:rsidRPr="00DB32BE">
        <w:rPr>
          <w:rFonts w:ascii="Simplified Arabic" w:hAnsi="Simplified Arabic" w:cs="Simplified Arabic"/>
          <w:b/>
          <w:bCs/>
          <w:rtl/>
          <w:lang w:eastAsia="ar-SA"/>
        </w:rPr>
        <w:t>ملاحظات إرشادية</w:t>
      </w:r>
    </w:p>
    <w:p w:rsidR="00000000" w:rsidRDefault="00DB32BE">
      <w:pPr>
        <w:bidi/>
        <w:spacing w:before="0" w:after="0"/>
        <w:jc w:val="lowKashida"/>
        <w:rPr>
          <w:rFonts w:ascii="Simplified Arabic" w:hAnsi="Simplified Arabic" w:cs="Simplified Arabic"/>
          <w:b/>
          <w:bCs/>
          <w:rtl/>
          <w:lang w:eastAsia="ar-SA"/>
        </w:rPr>
      </w:pPr>
      <w:r w:rsidRPr="00DB32BE">
        <w:rPr>
          <w:rFonts w:ascii="Simplified Arabic" w:hAnsi="Simplified Arabic" w:cs="Simplified Arabic" w:hint="eastAsia"/>
          <w:b/>
          <w:bCs/>
          <w:rtl/>
          <w:lang w:eastAsia="ar-SA"/>
        </w:rPr>
        <w:t>أ</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تبرير</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استخدام</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مصدر</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وحيد</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للتعاقد</w:t>
      </w:r>
    </w:p>
    <w:p w:rsidR="00000000" w:rsidRDefault="000D7986">
      <w:pPr>
        <w:bidi/>
        <w:spacing w:before="0" w:after="0"/>
        <w:ind w:left="835" w:hanging="446"/>
        <w:rPr>
          <w:rFonts w:ascii="Simplified Arabic" w:hAnsi="Simplified Arabic" w:cs="Simplified Arabic"/>
          <w:rtl/>
          <w:lang w:eastAsia="ar-SA"/>
        </w:rPr>
      </w:pPr>
      <w:r>
        <w:rPr>
          <w:rFonts w:ascii="Simplified Arabic" w:hAnsi="Simplified Arabic" w:cs="Simplified Arabic" w:hint="cs"/>
          <w:rtl/>
          <w:lang w:eastAsia="ar-SA"/>
        </w:rPr>
        <w:t>1.</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يجب أن يكون مبرر استخدام ال</w:t>
      </w:r>
      <w:r w:rsidR="00DB32BE" w:rsidRPr="00DB32BE">
        <w:rPr>
          <w:rFonts w:ascii="Simplified Arabic" w:hAnsi="Simplified Arabic" w:cs="Simplified Arabic" w:hint="eastAsia"/>
          <w:rtl/>
          <w:lang w:eastAsia="ar-SA"/>
        </w:rPr>
        <w:t>تعاقد</w:t>
      </w:r>
      <w:r w:rsidR="00DB32BE" w:rsidRPr="00DB32BE">
        <w:rPr>
          <w:rFonts w:ascii="Simplified Arabic" w:hAnsi="Simplified Arabic" w:cs="Simplified Arabic"/>
          <w:rtl/>
          <w:lang w:eastAsia="ar-SA"/>
        </w:rPr>
        <w:t xml:space="preserve"> المباشر واضحا</w:t>
      </w:r>
      <w:r>
        <w:rPr>
          <w:rFonts w:ascii="Simplified Arabic" w:hAnsi="Simplified Arabic" w:cs="Simplified Arabic" w:hint="cs"/>
          <w:rtl/>
          <w:lang w:eastAsia="ar-SA"/>
        </w:rPr>
        <w:t>ً</w:t>
      </w:r>
      <w:r w:rsidR="00DB32BE" w:rsidRPr="00DB32BE">
        <w:rPr>
          <w:rFonts w:ascii="Simplified Arabic" w:hAnsi="Simplified Arabic" w:cs="Simplified Arabic"/>
          <w:rtl/>
          <w:lang w:eastAsia="ar-SA"/>
        </w:rPr>
        <w:t xml:space="preserve"> وشاملا</w:t>
      </w:r>
      <w:r>
        <w:rPr>
          <w:rFonts w:ascii="Simplified Arabic" w:hAnsi="Simplified Arabic" w:cs="Simplified Arabic" w:hint="cs"/>
          <w:rtl/>
          <w:lang w:eastAsia="ar-SA"/>
        </w:rPr>
        <w:t>ً</w:t>
      </w:r>
      <w:r w:rsidR="00DB32BE" w:rsidRPr="00DB32BE">
        <w:rPr>
          <w:rFonts w:ascii="Simplified Arabic" w:hAnsi="Simplified Arabic" w:cs="Simplified Arabic"/>
          <w:rtl/>
          <w:lang w:eastAsia="ar-SA"/>
        </w:rPr>
        <w:t xml:space="preserve"> ويتضمن التفاصيل التالية:</w:t>
      </w:r>
    </w:p>
    <w:p w:rsidR="00000000" w:rsidRDefault="00DB32BE">
      <w:pPr>
        <w:numPr>
          <w:ilvl w:val="0"/>
          <w:numId w:val="334"/>
        </w:numPr>
        <w:tabs>
          <w:tab w:val="clear" w:pos="1680"/>
        </w:tabs>
        <w:bidi/>
        <w:spacing w:before="0" w:after="0"/>
        <w:ind w:left="1195" w:right="0" w:hanging="446"/>
        <w:rPr>
          <w:rFonts w:ascii="Simplified Arabic" w:hAnsi="Simplified Arabic" w:cs="Simplified Arabic"/>
          <w:lang w:eastAsia="ar-SA"/>
        </w:rPr>
      </w:pPr>
      <w:r w:rsidRPr="00DB32BE">
        <w:rPr>
          <w:rFonts w:ascii="Simplified Arabic" w:hAnsi="Simplified Arabic" w:cs="Simplified Arabic"/>
          <w:rtl/>
          <w:lang w:eastAsia="ar-SA"/>
        </w:rPr>
        <w:t>أسباب استخدام ال</w:t>
      </w:r>
      <w:r w:rsidRPr="00DB32BE">
        <w:rPr>
          <w:rFonts w:ascii="Simplified Arabic" w:hAnsi="Simplified Arabic" w:cs="Simplified Arabic" w:hint="eastAsia"/>
          <w:rtl/>
          <w:lang w:eastAsia="ar-SA"/>
        </w:rPr>
        <w:t>تعاقد</w:t>
      </w:r>
      <w:r w:rsidRPr="00DB32BE">
        <w:rPr>
          <w:rFonts w:ascii="Simplified Arabic" w:hAnsi="Simplified Arabic" w:cs="Simplified Arabic"/>
          <w:rtl/>
          <w:lang w:eastAsia="ar-SA"/>
        </w:rPr>
        <w:t xml:space="preserve"> المباشر، أي وجود مورد واحد فقط قادر على الإيفاء بالمتطلبات؛</w:t>
      </w:r>
    </w:p>
    <w:p w:rsidR="00000000" w:rsidRDefault="00DB32BE">
      <w:pPr>
        <w:numPr>
          <w:ilvl w:val="0"/>
          <w:numId w:val="334"/>
        </w:numPr>
        <w:tabs>
          <w:tab w:val="clear" w:pos="1680"/>
        </w:tabs>
        <w:bidi/>
        <w:spacing w:before="0" w:after="0"/>
        <w:ind w:left="1195" w:right="0" w:hanging="446"/>
        <w:rPr>
          <w:rFonts w:ascii="Simplified Arabic" w:hAnsi="Simplified Arabic" w:cs="Simplified Arabic"/>
          <w:lang w:eastAsia="ar-SA"/>
        </w:rPr>
      </w:pPr>
      <w:r w:rsidRPr="00DB32BE">
        <w:rPr>
          <w:rFonts w:ascii="Simplified Arabic" w:hAnsi="Simplified Arabic" w:cs="Simplified Arabic"/>
          <w:rtl/>
          <w:lang w:eastAsia="ar-SA"/>
        </w:rPr>
        <w:t xml:space="preserve">أسباب استطاعة مورد واحد فقط على الإيفاء بالمتطلبات، على سبيل المثال أن المورد لديه اتفاقية براء اختراع أو حق ملكية تغطي البنود، أو وكيل معتمد، أو عدم وجود موردين آخرين قادرين فنيا على الإيفاء بالمتطلبات أو أن الموردين الآخرين ليس لديهم القدرة على الإيفاء بالمتطلبات، إلى آخره؛ </w:t>
      </w:r>
    </w:p>
    <w:p w:rsidR="00000000" w:rsidRDefault="00DB32BE">
      <w:pPr>
        <w:numPr>
          <w:ilvl w:val="0"/>
          <w:numId w:val="334"/>
        </w:numPr>
        <w:tabs>
          <w:tab w:val="clear" w:pos="1680"/>
        </w:tabs>
        <w:bidi/>
        <w:spacing w:before="0" w:after="0"/>
        <w:ind w:left="1195" w:right="0" w:hanging="446"/>
        <w:rPr>
          <w:rFonts w:ascii="Simplified Arabic" w:hAnsi="Simplified Arabic" w:cs="Simplified Arabic"/>
          <w:lang w:eastAsia="ar-SA"/>
        </w:rPr>
      </w:pPr>
      <w:r w:rsidRPr="00DB32BE">
        <w:rPr>
          <w:rFonts w:ascii="Simplified Arabic" w:hAnsi="Simplified Arabic" w:cs="Simplified Arabic"/>
          <w:rtl/>
          <w:lang w:eastAsia="ar-SA"/>
        </w:rPr>
        <w:t>تفسير لعدم استخدام أية سلع أو أشغال أو خدمات بديلة، على سبيل المثال أن السلع المطلوبة تتمتع بحق ملكية ولا يمكن توفيرها إلا من مصدر واحد أو أن تعاقد سلع بديلة من شأنه أن ينتهك اتفاقيات براءة الاختراع والتي حكومة العراق أحد الأطراف الموقعة عليها أو أن السلع المشابهة لا تتوافق مع المعدات الموجودة أو أن المورد أو المتعاقد مسؤول عن تصميم عملية تتطلب تعاقد مواد حاسمة من مصدر معين كشرط لضمان الأداء، إلى آخره؛</w:t>
      </w:r>
    </w:p>
    <w:p w:rsidR="00000000" w:rsidRDefault="00DB32BE">
      <w:pPr>
        <w:numPr>
          <w:ilvl w:val="0"/>
          <w:numId w:val="334"/>
        </w:numPr>
        <w:tabs>
          <w:tab w:val="clear" w:pos="1680"/>
        </w:tabs>
        <w:bidi/>
        <w:spacing w:before="0" w:after="0"/>
        <w:ind w:left="1195" w:right="0" w:hanging="446"/>
        <w:rPr>
          <w:rFonts w:ascii="Simplified Arabic" w:hAnsi="Simplified Arabic" w:cs="Simplified Arabic"/>
          <w:rtl/>
          <w:lang w:eastAsia="ar-SA"/>
        </w:rPr>
      </w:pPr>
      <w:r w:rsidRPr="00DB32BE">
        <w:rPr>
          <w:rFonts w:ascii="Simplified Arabic" w:hAnsi="Simplified Arabic" w:cs="Simplified Arabic"/>
          <w:rtl/>
          <w:lang w:eastAsia="ar-SA"/>
        </w:rPr>
        <w:t>وأية تفاصيل أخرى ذات علاقة.</w:t>
      </w:r>
    </w:p>
    <w:p w:rsidR="00000000" w:rsidRDefault="00DB32BE">
      <w:pPr>
        <w:bidi/>
        <w:spacing w:before="120" w:after="0"/>
        <w:jc w:val="lowKashida"/>
        <w:rPr>
          <w:rFonts w:ascii="Simplified Arabic" w:hAnsi="Simplified Arabic" w:cs="Simplified Arabic"/>
          <w:b/>
          <w:bCs/>
          <w:rtl/>
          <w:lang w:eastAsia="ar-SA"/>
        </w:rPr>
      </w:pPr>
      <w:r w:rsidRPr="00DB32BE">
        <w:rPr>
          <w:rFonts w:ascii="Simplified Arabic" w:hAnsi="Simplified Arabic" w:cs="Simplified Arabic" w:hint="eastAsia"/>
          <w:b/>
          <w:bCs/>
          <w:rtl/>
          <w:lang w:eastAsia="ar-SA"/>
        </w:rPr>
        <w:t>ب</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تبرير</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السلع</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أو</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الأشغال</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أو</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الخدمات</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الإضافية</w:t>
      </w:r>
    </w:p>
    <w:p w:rsidR="00000000" w:rsidRDefault="00DB32BE">
      <w:pPr>
        <w:bidi/>
        <w:spacing w:before="0" w:after="0"/>
        <w:ind w:left="835" w:hanging="446"/>
        <w:rPr>
          <w:rFonts w:ascii="Simplified Arabic" w:hAnsi="Simplified Arabic" w:cs="Simplified Arabic"/>
          <w:rtl/>
          <w:lang w:eastAsia="ar-SA"/>
        </w:rPr>
      </w:pPr>
      <w:r w:rsidRPr="00DB32BE">
        <w:rPr>
          <w:rFonts w:ascii="Simplified Arabic" w:hAnsi="Simplified Arabic" w:cs="Simplified Arabic"/>
          <w:rtl/>
          <w:lang w:eastAsia="ar-SA"/>
        </w:rPr>
        <w:t>يجب أن يكون مبرر استخدام ال</w:t>
      </w:r>
      <w:r w:rsidRPr="00DB32BE">
        <w:rPr>
          <w:rFonts w:ascii="Simplified Arabic" w:hAnsi="Simplified Arabic" w:cs="Simplified Arabic" w:hint="eastAsia"/>
          <w:rtl/>
          <w:lang w:eastAsia="ar-SA"/>
        </w:rPr>
        <w:t>تعاقد</w:t>
      </w:r>
      <w:r w:rsidRPr="00DB32BE">
        <w:rPr>
          <w:rFonts w:ascii="Simplified Arabic" w:hAnsi="Simplified Arabic" w:cs="Simplified Arabic"/>
          <w:rtl/>
          <w:lang w:eastAsia="ar-SA"/>
        </w:rPr>
        <w:t xml:space="preserve"> المباشر واضحا وشاملا ويتضمن التفاصيل التالية:</w:t>
      </w:r>
    </w:p>
    <w:p w:rsidR="00000000" w:rsidRDefault="00DB32BE">
      <w:pPr>
        <w:numPr>
          <w:ilvl w:val="0"/>
          <w:numId w:val="334"/>
        </w:numPr>
        <w:tabs>
          <w:tab w:val="clear" w:pos="1680"/>
        </w:tabs>
        <w:bidi/>
        <w:spacing w:before="0" w:after="0"/>
        <w:ind w:left="1195" w:right="0" w:hanging="446"/>
        <w:rPr>
          <w:rFonts w:ascii="Simplified Arabic" w:hAnsi="Simplified Arabic" w:cs="Simplified Arabic"/>
          <w:lang w:eastAsia="ar-SA"/>
        </w:rPr>
      </w:pPr>
      <w:r w:rsidRPr="00DB32BE">
        <w:rPr>
          <w:rFonts w:ascii="Simplified Arabic" w:hAnsi="Simplified Arabic" w:cs="Simplified Arabic"/>
          <w:rtl/>
          <w:lang w:eastAsia="ar-SA"/>
        </w:rPr>
        <w:t>أسباب استخدام ال</w:t>
      </w:r>
      <w:r w:rsidRPr="00DB32BE">
        <w:rPr>
          <w:rFonts w:ascii="Simplified Arabic" w:hAnsi="Simplified Arabic" w:cs="Simplified Arabic" w:hint="eastAsia"/>
          <w:rtl/>
          <w:lang w:eastAsia="ar-SA"/>
        </w:rPr>
        <w:t>تعاقد</w:t>
      </w:r>
      <w:r w:rsidRPr="00DB32BE">
        <w:rPr>
          <w:rFonts w:ascii="Simplified Arabic" w:hAnsi="Simplified Arabic" w:cs="Simplified Arabic"/>
          <w:rtl/>
          <w:lang w:eastAsia="ar-SA"/>
        </w:rPr>
        <w:t xml:space="preserve"> المباشر، أي الحاجة إلى سلع أو أشغال أو خدمات إضافية من المصدر نفسه؛</w:t>
      </w:r>
    </w:p>
    <w:p w:rsidR="00000000" w:rsidRDefault="00DB32BE">
      <w:pPr>
        <w:numPr>
          <w:ilvl w:val="0"/>
          <w:numId w:val="334"/>
        </w:numPr>
        <w:tabs>
          <w:tab w:val="clear" w:pos="1680"/>
        </w:tabs>
        <w:bidi/>
        <w:spacing w:before="0" w:after="0"/>
        <w:ind w:left="1195" w:right="0" w:hanging="446"/>
        <w:rPr>
          <w:rFonts w:ascii="Simplified Arabic" w:hAnsi="Simplified Arabic" w:cs="Simplified Arabic"/>
          <w:lang w:eastAsia="ar-SA"/>
        </w:rPr>
      </w:pPr>
      <w:r w:rsidRPr="00DB32BE">
        <w:rPr>
          <w:rFonts w:ascii="Simplified Arabic" w:hAnsi="Simplified Arabic" w:cs="Simplified Arabic"/>
          <w:rtl/>
          <w:lang w:eastAsia="ar-SA"/>
        </w:rPr>
        <w:t>أسباب وجوب الحصول على السلع أو الأشغال أو الخدمات من المصدر نفسه، على سبيل المثال أن قطع الغيار أو المواد الاستهلاكية يجب أن تكون متوافقة مع المعدات الأصلية وأن استخدام بدائل من شأنه أن يبطل الكفالة أو ضمان حسن التنفيذ، أو أن الجهة المستفيدة</w:t>
      </w:r>
      <w:r w:rsidR="00871331">
        <w:rPr>
          <w:rFonts w:ascii="Simplified Arabic" w:hAnsi="Simplified Arabic" w:cs="Simplified Arabic" w:hint="cs"/>
          <w:rtl/>
          <w:lang w:eastAsia="ar-SA"/>
        </w:rPr>
        <w:t xml:space="preserve"> </w:t>
      </w:r>
      <w:r w:rsidRPr="00DB32BE">
        <w:rPr>
          <w:rFonts w:ascii="Simplified Arabic" w:hAnsi="Simplified Arabic" w:cs="Simplified Arabic"/>
          <w:rtl/>
          <w:lang w:eastAsia="ar-SA"/>
        </w:rPr>
        <w:t>تعتمد على نوع معين من المركبات الموحدة لأنها تقلل من تكاليف الصيانة ومن خزن قطع الغيار وتدريب المستخدمين، أو هناك حاجة إلى توسعة مبنى واستخدام متعاقد آخر من شأنه أن يبطل مسؤولية المتعاقد الأصلي للمبنى أو هناك حاجة إلى تركيب أجهزة حاسب ضمن شبكة قائمة واستخدام مورد مختلف من شأنه أن يبطل الكفالة على الشبكة بأكملها، إلى آخره؛</w:t>
      </w:r>
    </w:p>
    <w:p w:rsidR="00000000" w:rsidRDefault="00DB32BE">
      <w:pPr>
        <w:numPr>
          <w:ilvl w:val="0"/>
          <w:numId w:val="334"/>
        </w:numPr>
        <w:tabs>
          <w:tab w:val="clear" w:pos="1680"/>
        </w:tabs>
        <w:bidi/>
        <w:spacing w:before="0" w:after="0"/>
        <w:ind w:left="1195" w:right="0" w:hanging="446"/>
        <w:rPr>
          <w:rFonts w:ascii="Simplified Arabic" w:hAnsi="Simplified Arabic" w:cs="Simplified Arabic"/>
          <w:lang w:eastAsia="ar-SA"/>
        </w:rPr>
      </w:pPr>
      <w:r w:rsidRPr="00DB32BE">
        <w:rPr>
          <w:rFonts w:ascii="Simplified Arabic" w:hAnsi="Simplified Arabic" w:cs="Simplified Arabic"/>
          <w:rtl/>
          <w:lang w:eastAsia="ar-SA"/>
        </w:rPr>
        <w:t xml:space="preserve">تفاصيل العقد الأصلي، بما في ذلك سعر الوحدة والكمية والقيمة الإجمالية للعقد وأداء المورد في العقد الأصلي؛ </w:t>
      </w:r>
    </w:p>
    <w:p w:rsidR="00000000" w:rsidRDefault="00DB32BE">
      <w:pPr>
        <w:numPr>
          <w:ilvl w:val="0"/>
          <w:numId w:val="334"/>
        </w:numPr>
        <w:tabs>
          <w:tab w:val="clear" w:pos="1680"/>
        </w:tabs>
        <w:bidi/>
        <w:spacing w:before="0" w:after="0"/>
        <w:ind w:left="1195" w:right="0" w:hanging="446"/>
        <w:rPr>
          <w:rFonts w:ascii="Simplified Arabic" w:hAnsi="Simplified Arabic" w:cs="Simplified Arabic"/>
          <w:lang w:eastAsia="ar-SA"/>
        </w:rPr>
      </w:pPr>
      <w:r w:rsidRPr="00DB32BE">
        <w:rPr>
          <w:rFonts w:ascii="Simplified Arabic" w:hAnsi="Simplified Arabic" w:cs="Simplified Arabic" w:hint="eastAsia"/>
          <w:rtl/>
          <w:lang w:eastAsia="ar-SA"/>
        </w:rPr>
        <w:t>تفاصيل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متطلبات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إضافية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توريدها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لهذه</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الأسباب؛</w:t>
      </w:r>
    </w:p>
    <w:p w:rsidR="00000000" w:rsidRDefault="00DB32BE">
      <w:pPr>
        <w:numPr>
          <w:ilvl w:val="0"/>
          <w:numId w:val="334"/>
        </w:numPr>
        <w:tabs>
          <w:tab w:val="clear" w:pos="1680"/>
        </w:tabs>
        <w:bidi/>
        <w:spacing w:before="0" w:after="0"/>
        <w:ind w:left="1195" w:right="0" w:hanging="446"/>
        <w:rPr>
          <w:rFonts w:ascii="Simplified Arabic" w:hAnsi="Simplified Arabic" w:cs="Simplified Arabic"/>
          <w:lang w:eastAsia="ar-SA"/>
        </w:rPr>
      </w:pPr>
      <w:r w:rsidRPr="00DB32BE">
        <w:rPr>
          <w:rFonts w:ascii="Simplified Arabic" w:hAnsi="Simplified Arabic" w:cs="Simplified Arabic" w:hint="eastAsia"/>
          <w:rtl/>
          <w:lang w:eastAsia="ar-SA"/>
        </w:rPr>
        <w:t>تفاصيل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كمية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وقيمة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التعاقد</w:t>
      </w:r>
      <w:r w:rsidRPr="00DB32BE">
        <w:rPr>
          <w:rFonts w:ascii="Simplified Arabic" w:hAnsi="Simplified Arabic" w:cs="Simplified Arabic"/>
          <w:rtl/>
          <w:lang w:eastAsia="ar-SA"/>
        </w:rPr>
        <w:t xml:space="preserve"> الإضافي وقيمته كنسبة من العقد الأصلي؛</w:t>
      </w:r>
    </w:p>
    <w:p w:rsidR="00000000" w:rsidRDefault="00DB32BE">
      <w:pPr>
        <w:numPr>
          <w:ilvl w:val="0"/>
          <w:numId w:val="334"/>
        </w:numPr>
        <w:tabs>
          <w:tab w:val="clear" w:pos="1680"/>
        </w:tabs>
        <w:bidi/>
        <w:spacing w:before="0" w:after="0"/>
        <w:ind w:left="1195" w:right="0" w:hanging="446"/>
        <w:rPr>
          <w:rFonts w:ascii="Simplified Arabic" w:hAnsi="Simplified Arabic" w:cs="Simplified Arabic"/>
          <w:lang w:eastAsia="ar-SA"/>
        </w:rPr>
      </w:pPr>
      <w:r w:rsidRPr="00DB32BE">
        <w:rPr>
          <w:rFonts w:ascii="Simplified Arabic" w:hAnsi="Simplified Arabic" w:cs="Simplified Arabic" w:hint="eastAsia"/>
          <w:rtl/>
          <w:lang w:eastAsia="ar-SA"/>
        </w:rPr>
        <w:t>معلومات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فيما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إذا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كان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العقد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يزال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تحت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التنفيذ</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مما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يتيح</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المجال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لإجراء</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تعديل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هل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هناك</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حاجة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إلى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عقد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جديد؛</w:t>
      </w:r>
    </w:p>
    <w:p w:rsidR="00000000" w:rsidRDefault="00DB32BE">
      <w:pPr>
        <w:numPr>
          <w:ilvl w:val="0"/>
          <w:numId w:val="334"/>
        </w:numPr>
        <w:tabs>
          <w:tab w:val="clear" w:pos="1680"/>
        </w:tabs>
        <w:bidi/>
        <w:spacing w:before="0" w:after="0"/>
        <w:ind w:left="1195" w:right="0" w:hanging="446"/>
        <w:rPr>
          <w:rFonts w:ascii="Simplified Arabic" w:hAnsi="Simplified Arabic" w:cs="Simplified Arabic"/>
          <w:lang w:eastAsia="ar-SA"/>
        </w:rPr>
      </w:pPr>
      <w:r w:rsidRPr="00DB32BE">
        <w:rPr>
          <w:rFonts w:ascii="Simplified Arabic" w:hAnsi="Simplified Arabic" w:cs="Simplified Arabic" w:hint="eastAsia"/>
          <w:rtl/>
          <w:lang w:eastAsia="ar-SA"/>
        </w:rPr>
        <w:t>وأية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تفاصيل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أخرى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ذات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علاقة</w:t>
      </w:r>
      <w:r w:rsidRPr="00DB32BE">
        <w:rPr>
          <w:rFonts w:ascii="Simplified Arabic" w:hAnsi="Simplified Arabic" w:cs="Simplified Arabic"/>
          <w:rtl/>
          <w:lang w:eastAsia="ar-SA"/>
        </w:rPr>
        <w:t>.</w:t>
      </w:r>
    </w:p>
    <w:p w:rsidR="00000000" w:rsidRDefault="00DB32BE">
      <w:pPr>
        <w:bidi/>
        <w:spacing w:before="0" w:after="0"/>
        <w:jc w:val="lowKashida"/>
        <w:rPr>
          <w:rFonts w:ascii="Simplified Arabic" w:hAnsi="Simplified Arabic" w:cs="Simplified Arabic"/>
          <w:b/>
          <w:bCs/>
          <w:rtl/>
          <w:lang w:eastAsia="ar-SA"/>
        </w:rPr>
      </w:pPr>
      <w:r w:rsidRPr="00DB32BE">
        <w:rPr>
          <w:rFonts w:ascii="Simplified Arabic" w:hAnsi="Simplified Arabic" w:cs="Simplified Arabic" w:hint="eastAsia"/>
          <w:b/>
          <w:bCs/>
          <w:rtl/>
          <w:lang w:eastAsia="ar-SA"/>
        </w:rPr>
        <w:t>ت</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التبرير</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في</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الظروف</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الاستثنائية</w:t>
      </w:r>
    </w:p>
    <w:p w:rsidR="00000000" w:rsidRDefault="00DB32BE">
      <w:pPr>
        <w:bidi/>
        <w:spacing w:before="0" w:after="0"/>
        <w:ind w:left="747" w:firstLine="0"/>
        <w:rPr>
          <w:rFonts w:ascii="Simplified Arabic" w:hAnsi="Simplified Arabic" w:cs="Simplified Arabic"/>
          <w:rtl/>
          <w:lang w:eastAsia="ar-SA"/>
        </w:rPr>
      </w:pPr>
      <w:r w:rsidRPr="00DB32BE">
        <w:rPr>
          <w:rFonts w:ascii="Simplified Arabic" w:hAnsi="Simplified Arabic" w:cs="Simplified Arabic"/>
          <w:rtl/>
          <w:lang w:eastAsia="ar-SA"/>
        </w:rPr>
        <w:t>إن مبرر استخدام ال</w:t>
      </w:r>
      <w:r w:rsidRPr="00DB32BE">
        <w:rPr>
          <w:rFonts w:ascii="Simplified Arabic" w:hAnsi="Simplified Arabic" w:cs="Simplified Arabic" w:hint="eastAsia"/>
          <w:rtl/>
          <w:lang w:eastAsia="ar-SA"/>
        </w:rPr>
        <w:t>تعاقد</w:t>
      </w:r>
      <w:r w:rsidRPr="00DB32BE">
        <w:rPr>
          <w:rFonts w:ascii="Simplified Arabic" w:hAnsi="Simplified Arabic" w:cs="Simplified Arabic"/>
          <w:rtl/>
          <w:lang w:eastAsia="ar-SA"/>
        </w:rPr>
        <w:t xml:space="preserve"> المباشر يجب أن يكون واضحا</w:t>
      </w:r>
      <w:r w:rsidR="00096A21">
        <w:rPr>
          <w:rFonts w:ascii="Simplified Arabic" w:hAnsi="Simplified Arabic" w:cs="Simplified Arabic" w:hint="cs"/>
          <w:rtl/>
          <w:lang w:eastAsia="ar-SA"/>
        </w:rPr>
        <w:t>ً</w:t>
      </w:r>
      <w:r w:rsidRPr="00DB32BE">
        <w:rPr>
          <w:rFonts w:ascii="Simplified Arabic" w:hAnsi="Simplified Arabic" w:cs="Simplified Arabic"/>
          <w:rtl/>
          <w:lang w:eastAsia="ar-SA"/>
        </w:rPr>
        <w:t xml:space="preserve"> وشاملا</w:t>
      </w:r>
      <w:r w:rsidR="00096A21">
        <w:rPr>
          <w:rFonts w:ascii="Simplified Arabic" w:hAnsi="Simplified Arabic" w:cs="Simplified Arabic" w:hint="cs"/>
          <w:rtl/>
          <w:lang w:eastAsia="ar-SA"/>
        </w:rPr>
        <w:t>ً</w:t>
      </w:r>
      <w:r w:rsidRPr="00DB32BE">
        <w:rPr>
          <w:rFonts w:ascii="Simplified Arabic" w:hAnsi="Simplified Arabic" w:cs="Simplified Arabic"/>
          <w:rtl/>
          <w:lang w:eastAsia="ar-SA"/>
        </w:rPr>
        <w:t>. يجب أن تعلم المشاريع أن عليها أن تبرر بشكل تام</w:t>
      </w:r>
      <w:r w:rsidR="00096A21">
        <w:rPr>
          <w:rFonts w:ascii="Simplified Arabic" w:hAnsi="Simplified Arabic" w:cs="Simplified Arabic" w:hint="cs"/>
          <w:rtl/>
          <w:lang w:eastAsia="ar-SA"/>
        </w:rPr>
        <w:t>ٍ</w:t>
      </w:r>
      <w:r w:rsidRPr="00DB32BE">
        <w:rPr>
          <w:rFonts w:ascii="Simplified Arabic" w:hAnsi="Simplified Arabic" w:cs="Simplified Arabic"/>
          <w:rtl/>
          <w:lang w:eastAsia="ar-SA"/>
        </w:rPr>
        <w:t xml:space="preserve"> ومرضٍ استخدام التوريد المباشر؛ إذ أن الحالات الطارئة البسيطة أو انعدام التخطيط المبكر من قبل الجهة المستفيدة لا تشكل ظروفا</w:t>
      </w:r>
      <w:r w:rsidR="00096A21">
        <w:rPr>
          <w:rFonts w:ascii="Simplified Arabic" w:hAnsi="Simplified Arabic" w:cs="Simplified Arabic" w:hint="cs"/>
          <w:rtl/>
          <w:lang w:eastAsia="ar-SA"/>
        </w:rPr>
        <w:t>ً</w:t>
      </w:r>
      <w:r w:rsidRPr="00DB32BE">
        <w:rPr>
          <w:rFonts w:ascii="Simplified Arabic" w:hAnsi="Simplified Arabic" w:cs="Simplified Arabic"/>
          <w:rtl/>
          <w:lang w:eastAsia="ar-SA"/>
        </w:rPr>
        <w:t xml:space="preserve"> استثنائية. ويجب أن يتضمن التبرير التفاصيل التالية:</w:t>
      </w:r>
    </w:p>
    <w:p w:rsidR="00000000" w:rsidRDefault="00DB32BE">
      <w:pPr>
        <w:numPr>
          <w:ilvl w:val="0"/>
          <w:numId w:val="469"/>
        </w:numPr>
        <w:tabs>
          <w:tab w:val="clear" w:pos="1680"/>
        </w:tabs>
        <w:bidi/>
        <w:spacing w:before="0" w:after="0"/>
        <w:ind w:left="1197" w:right="0" w:hanging="450"/>
        <w:rPr>
          <w:rFonts w:ascii="Simplified Arabic" w:hAnsi="Simplified Arabic" w:cs="Simplified Arabic"/>
          <w:lang w:eastAsia="ar-SA"/>
        </w:rPr>
      </w:pPr>
      <w:r w:rsidRPr="00DB32BE">
        <w:rPr>
          <w:rFonts w:ascii="Simplified Arabic" w:hAnsi="Simplified Arabic" w:cs="Simplified Arabic"/>
          <w:rtl/>
          <w:lang w:eastAsia="ar-SA"/>
        </w:rPr>
        <w:t>أسباب استخدام ال</w:t>
      </w:r>
      <w:r w:rsidRPr="00DB32BE">
        <w:rPr>
          <w:rFonts w:ascii="Simplified Arabic" w:hAnsi="Simplified Arabic" w:cs="Simplified Arabic" w:hint="eastAsia"/>
          <w:rtl/>
          <w:lang w:eastAsia="ar-SA"/>
        </w:rPr>
        <w:t>تعاقد</w:t>
      </w:r>
      <w:r w:rsidRPr="00DB32BE">
        <w:rPr>
          <w:rFonts w:ascii="Simplified Arabic" w:hAnsi="Simplified Arabic" w:cs="Simplified Arabic"/>
          <w:rtl/>
          <w:lang w:eastAsia="ar-SA"/>
        </w:rPr>
        <w:t xml:space="preserve"> المباشر، أي حاجة طارئة إلى السلع أو الأشغال أو الخدمات؛ </w:t>
      </w:r>
    </w:p>
    <w:p w:rsidR="00000000" w:rsidRDefault="00DB32BE">
      <w:pPr>
        <w:numPr>
          <w:ilvl w:val="0"/>
          <w:numId w:val="469"/>
        </w:numPr>
        <w:tabs>
          <w:tab w:val="clear" w:pos="1680"/>
        </w:tabs>
        <w:bidi/>
        <w:spacing w:before="0" w:after="0"/>
        <w:ind w:left="1197" w:right="0" w:hanging="450"/>
        <w:rPr>
          <w:rFonts w:ascii="Simplified Arabic" w:hAnsi="Simplified Arabic" w:cs="Simplified Arabic"/>
          <w:lang w:eastAsia="ar-SA"/>
        </w:rPr>
      </w:pPr>
      <w:r w:rsidRPr="00DB32BE">
        <w:rPr>
          <w:rFonts w:ascii="Simplified Arabic" w:hAnsi="Simplified Arabic" w:cs="Simplified Arabic"/>
          <w:rtl/>
          <w:lang w:eastAsia="ar-SA"/>
        </w:rPr>
        <w:t>التفاصيل الدقيقة للظروف الاستثنائية، على سبيل المثال انتشار مرض معد</w:t>
      </w:r>
      <w:r w:rsidR="00096A21">
        <w:rPr>
          <w:rFonts w:ascii="Simplified Arabic" w:hAnsi="Simplified Arabic" w:cs="Simplified Arabic" w:hint="cs"/>
          <w:rtl/>
          <w:lang w:eastAsia="ar-SA"/>
        </w:rPr>
        <w:t>ٍ</w:t>
      </w:r>
      <w:r w:rsidRPr="00DB32BE">
        <w:rPr>
          <w:rFonts w:ascii="Simplified Arabic" w:hAnsi="Simplified Arabic" w:cs="Simplified Arabic"/>
          <w:rtl/>
          <w:lang w:eastAsia="ar-SA"/>
        </w:rPr>
        <w:t xml:space="preserve"> بشكل غير متوقع أو حدوث فيضان مما أدى إلى دمار جسر أو طريق رئيسي أو انزلاق أرضي مما أدى إلى انعدام ثبات مبنى في منطقة سكنية بشكل خطير؛ </w:t>
      </w:r>
    </w:p>
    <w:p w:rsidR="00000000" w:rsidRDefault="00DB32BE">
      <w:pPr>
        <w:numPr>
          <w:ilvl w:val="0"/>
          <w:numId w:val="469"/>
        </w:numPr>
        <w:tabs>
          <w:tab w:val="clear" w:pos="1680"/>
        </w:tabs>
        <w:bidi/>
        <w:spacing w:before="0" w:after="0"/>
        <w:ind w:left="1197" w:right="0" w:hanging="450"/>
        <w:rPr>
          <w:rFonts w:ascii="Simplified Arabic" w:hAnsi="Simplified Arabic" w:cs="Simplified Arabic"/>
          <w:lang w:eastAsia="ar-SA"/>
        </w:rPr>
      </w:pPr>
      <w:r w:rsidRPr="00DB32BE">
        <w:rPr>
          <w:rFonts w:ascii="Simplified Arabic" w:hAnsi="Simplified Arabic" w:cs="Simplified Arabic"/>
          <w:rtl/>
          <w:lang w:eastAsia="ar-SA"/>
        </w:rPr>
        <w:t xml:space="preserve">بيان يفيد بأنه لا يوجد وقت كاف لاستخدام أي أسلوب توريد آخر بما في ذلك طلب </w:t>
      </w:r>
      <w:r w:rsidR="004D6F26">
        <w:rPr>
          <w:rFonts w:ascii="Simplified Arabic" w:hAnsi="Simplified Arabic" w:cs="Simplified Arabic"/>
          <w:rtl/>
          <w:lang w:eastAsia="ar-SA"/>
        </w:rPr>
        <w:t>عطاءات</w:t>
      </w:r>
      <w:r w:rsidRPr="00DB32BE">
        <w:rPr>
          <w:rFonts w:ascii="Simplified Arabic" w:hAnsi="Simplified Arabic" w:cs="Simplified Arabic"/>
          <w:rtl/>
          <w:lang w:eastAsia="ar-SA"/>
        </w:rPr>
        <w:t xml:space="preserve"> أسعار؛ </w:t>
      </w:r>
    </w:p>
    <w:p w:rsidR="00000000" w:rsidRDefault="00DB32BE">
      <w:pPr>
        <w:numPr>
          <w:ilvl w:val="0"/>
          <w:numId w:val="469"/>
        </w:numPr>
        <w:tabs>
          <w:tab w:val="clear" w:pos="1680"/>
        </w:tabs>
        <w:bidi/>
        <w:spacing w:before="0" w:after="0"/>
        <w:ind w:left="1197" w:right="0" w:hanging="450"/>
        <w:rPr>
          <w:rFonts w:ascii="Simplified Arabic" w:hAnsi="Simplified Arabic" w:cs="Simplified Arabic"/>
          <w:lang w:eastAsia="ar-SA"/>
        </w:rPr>
      </w:pPr>
      <w:r w:rsidRPr="00DB32BE">
        <w:rPr>
          <w:rFonts w:ascii="Simplified Arabic" w:hAnsi="Simplified Arabic" w:cs="Simplified Arabic"/>
          <w:rtl/>
          <w:lang w:eastAsia="ar-SA"/>
        </w:rPr>
        <w:t>بيان يفيد بأن الكمية التي يتم توريدها محصورة فقط للتعامل مع الظروف الطارئة؛</w:t>
      </w:r>
    </w:p>
    <w:p w:rsidR="00000000" w:rsidRDefault="00DB32BE">
      <w:pPr>
        <w:numPr>
          <w:ilvl w:val="0"/>
          <w:numId w:val="469"/>
        </w:numPr>
        <w:tabs>
          <w:tab w:val="clear" w:pos="1680"/>
        </w:tabs>
        <w:bidi/>
        <w:spacing w:before="0" w:after="0"/>
        <w:ind w:left="1197" w:right="0" w:hanging="450"/>
        <w:rPr>
          <w:rFonts w:ascii="Simplified Arabic" w:hAnsi="Simplified Arabic" w:cs="Simplified Arabic"/>
          <w:lang w:eastAsia="ar-SA"/>
        </w:rPr>
      </w:pPr>
      <w:r w:rsidRPr="00DB32BE">
        <w:rPr>
          <w:rFonts w:ascii="Simplified Arabic" w:hAnsi="Simplified Arabic" w:cs="Simplified Arabic"/>
          <w:rtl/>
          <w:lang w:eastAsia="ar-SA"/>
        </w:rPr>
        <w:t xml:space="preserve">وأية تفاصيل أخرى ذات علاقة. </w:t>
      </w:r>
    </w:p>
    <w:p w:rsidR="00000000" w:rsidRDefault="00080532">
      <w:pPr>
        <w:bidi/>
        <w:spacing w:before="240" w:after="120" w:line="276" w:lineRule="exact"/>
        <w:ind w:left="72" w:firstLine="0"/>
        <w:jc w:val="left"/>
        <w:rPr>
          <w:rFonts w:ascii="Simplified Arabic" w:hAnsi="Simplified Arabic" w:cs="Simplified Arabic"/>
          <w:b/>
          <w:bCs/>
          <w:rtl/>
          <w:lang w:eastAsia="ar-SA"/>
        </w:rPr>
      </w:pPr>
      <w:r>
        <w:rPr>
          <w:rFonts w:ascii="Simplified Arabic" w:hAnsi="Simplified Arabic" w:cs="Simplified Arabic" w:hint="cs"/>
          <w:b/>
          <w:bCs/>
          <w:rtl/>
          <w:lang w:eastAsia="ar-SA"/>
        </w:rPr>
        <w:t>6.18</w:t>
      </w:r>
      <w:r>
        <w:rPr>
          <w:rFonts w:ascii="Simplified Arabic" w:hAnsi="Simplified Arabic" w:cs="Simplified Arabic" w:hint="cs"/>
          <w:b/>
          <w:bCs/>
          <w:rtl/>
          <w:lang w:eastAsia="ar-SA"/>
        </w:rPr>
        <w:tab/>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الموافقات</w:t>
      </w:r>
      <w:r w:rsidR="00DB32BE" w:rsidRPr="00DB32BE">
        <w:rPr>
          <w:rFonts w:ascii="Simplified Arabic" w:hAnsi="Simplified Arabic" w:cs="Simplified Arabic"/>
          <w:b/>
          <w:bCs/>
          <w:rtl/>
          <w:lang w:eastAsia="ar-SA"/>
        </w:rPr>
        <w:t xml:space="preserve"> </w:t>
      </w:r>
      <w:r w:rsidR="00DB32BE" w:rsidRPr="00DB32BE">
        <w:rPr>
          <w:rFonts w:ascii="Simplified Arabic" w:hAnsi="Simplified Arabic" w:cs="Simplified Arabic" w:hint="eastAsia"/>
          <w:b/>
          <w:bCs/>
          <w:rtl/>
          <w:lang w:eastAsia="ar-SA"/>
        </w:rPr>
        <w:t>المطلوبة</w:t>
      </w:r>
    </w:p>
    <w:p w:rsidR="00000000" w:rsidRDefault="00080532">
      <w:pPr>
        <w:bidi/>
        <w:spacing w:before="0" w:after="0"/>
        <w:ind w:left="1197" w:hanging="540"/>
        <w:rPr>
          <w:rFonts w:ascii="Simplified Arabic" w:hAnsi="Simplified Arabic" w:cs="Simplified Arabic"/>
          <w:rtl/>
          <w:lang w:eastAsia="ar-SA"/>
        </w:rPr>
      </w:pPr>
      <w:r>
        <w:rPr>
          <w:rFonts w:ascii="Simplified Arabic" w:hAnsi="Simplified Arabic" w:cs="Simplified Arabic" w:hint="cs"/>
          <w:rtl/>
          <w:lang w:eastAsia="ar-SA"/>
        </w:rPr>
        <w:t>أ.</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يجب الحصول على موافقة الجهات المعنية على اللجوء لأسلوب ال</w:t>
      </w:r>
      <w:r w:rsidR="00DB32BE" w:rsidRPr="00DB32BE">
        <w:rPr>
          <w:rFonts w:ascii="Simplified Arabic" w:hAnsi="Simplified Arabic" w:cs="Simplified Arabic" w:hint="eastAsia"/>
          <w:rtl/>
          <w:lang w:eastAsia="ar-SA"/>
        </w:rPr>
        <w:t>تعاقد</w:t>
      </w:r>
      <w:r w:rsidR="00DB32BE" w:rsidRPr="00DB32BE">
        <w:rPr>
          <w:rFonts w:ascii="Simplified Arabic" w:hAnsi="Simplified Arabic" w:cs="Simplified Arabic"/>
          <w:rtl/>
          <w:lang w:eastAsia="ar-SA"/>
        </w:rPr>
        <w:t xml:space="preserve"> المباشر.</w:t>
      </w:r>
    </w:p>
    <w:p w:rsidR="00000000" w:rsidRDefault="00080532">
      <w:pPr>
        <w:bidi/>
        <w:spacing w:before="0" w:after="0"/>
        <w:ind w:left="1197" w:hanging="540"/>
        <w:rPr>
          <w:rFonts w:ascii="Simplified Arabic" w:hAnsi="Simplified Arabic" w:cs="Simplified Arabic"/>
          <w:rtl/>
          <w:lang w:eastAsia="ar-SA"/>
        </w:rPr>
      </w:pPr>
      <w:r>
        <w:rPr>
          <w:rFonts w:ascii="Simplified Arabic" w:hAnsi="Simplified Arabic" w:cs="Simplified Arabic" w:hint="cs"/>
          <w:rtl/>
          <w:lang w:eastAsia="ar-SA"/>
        </w:rPr>
        <w:t>ب.</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يجب الحصول على موافقة الجهات المعنية في مراحل مختلفة من عملية ال</w:t>
      </w:r>
      <w:r w:rsidR="00DB32BE" w:rsidRPr="00DB32BE">
        <w:rPr>
          <w:rFonts w:ascii="Simplified Arabic" w:hAnsi="Simplified Arabic" w:cs="Simplified Arabic" w:hint="eastAsia"/>
          <w:rtl/>
          <w:lang w:eastAsia="ar-SA"/>
        </w:rPr>
        <w:t>تعاقد</w:t>
      </w:r>
      <w:r w:rsidR="00DB32BE" w:rsidRPr="00DB32BE">
        <w:rPr>
          <w:rFonts w:ascii="Simplified Arabic" w:hAnsi="Simplified Arabic" w:cs="Simplified Arabic"/>
          <w:rtl/>
          <w:lang w:eastAsia="ar-SA"/>
        </w:rPr>
        <w:t xml:space="preserve">، كما هو مبين في المراحل المطبقة المفصلة أعلاه. </w:t>
      </w:r>
    </w:p>
    <w:p w:rsidR="00000000" w:rsidRDefault="00080532">
      <w:pPr>
        <w:bidi/>
        <w:spacing w:before="240" w:after="120" w:line="276" w:lineRule="exact"/>
        <w:ind w:left="72" w:firstLine="0"/>
        <w:jc w:val="left"/>
        <w:rPr>
          <w:rFonts w:ascii="Simplified Arabic" w:hAnsi="Simplified Arabic" w:cs="Simplified Arabic"/>
          <w:b/>
          <w:bCs/>
          <w:rtl/>
          <w:lang w:eastAsia="ar-SA"/>
        </w:rPr>
      </w:pPr>
      <w:r>
        <w:rPr>
          <w:rFonts w:ascii="Simplified Arabic" w:hAnsi="Simplified Arabic" w:cs="Simplified Arabic" w:hint="cs"/>
          <w:b/>
          <w:bCs/>
          <w:rtl/>
          <w:lang w:eastAsia="ar-SA"/>
        </w:rPr>
        <w:t>7.18</w:t>
      </w:r>
      <w:r>
        <w:rPr>
          <w:rFonts w:ascii="Simplified Arabic" w:hAnsi="Simplified Arabic" w:cs="Simplified Arabic" w:hint="cs"/>
          <w:b/>
          <w:bCs/>
          <w:rtl/>
          <w:lang w:eastAsia="ar-SA"/>
        </w:rPr>
        <w:tab/>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الوثائق</w:t>
      </w:r>
      <w:r w:rsidR="00DB32BE" w:rsidRPr="00DB32BE">
        <w:rPr>
          <w:rFonts w:ascii="Simplified Arabic" w:hAnsi="Simplified Arabic" w:cs="Simplified Arabic"/>
          <w:b/>
          <w:bCs/>
          <w:rtl/>
          <w:lang w:eastAsia="ar-SA"/>
        </w:rPr>
        <w:t xml:space="preserve"> </w:t>
      </w:r>
      <w:r w:rsidR="00DB32BE" w:rsidRPr="00DB32BE">
        <w:rPr>
          <w:rFonts w:ascii="Simplified Arabic" w:hAnsi="Simplified Arabic" w:cs="Simplified Arabic" w:hint="eastAsia"/>
          <w:b/>
          <w:bCs/>
          <w:rtl/>
          <w:lang w:eastAsia="ar-SA"/>
        </w:rPr>
        <w:t>المطلوبة</w:t>
      </w:r>
    </w:p>
    <w:p w:rsidR="00000000" w:rsidRDefault="00DB32BE">
      <w:pPr>
        <w:bidi/>
        <w:spacing w:before="0" w:after="0"/>
        <w:ind w:left="720" w:firstLine="0"/>
        <w:rPr>
          <w:rFonts w:ascii="Simplified Arabic" w:hAnsi="Simplified Arabic" w:cs="Simplified Arabic"/>
          <w:rtl/>
          <w:lang w:eastAsia="ar-SA"/>
        </w:rPr>
      </w:pPr>
      <w:r w:rsidRPr="00DB32BE">
        <w:rPr>
          <w:rFonts w:ascii="Simplified Arabic" w:hAnsi="Simplified Arabic" w:cs="Simplified Arabic"/>
          <w:rtl/>
          <w:lang w:eastAsia="ar-SA"/>
        </w:rPr>
        <w:t>يجب الاحتفاظ في ملف التوريد بسجلات لكافة مراحل عملية ال</w:t>
      </w:r>
      <w:r w:rsidRPr="00DB32BE">
        <w:rPr>
          <w:rFonts w:ascii="Simplified Arabic" w:hAnsi="Simplified Arabic" w:cs="Simplified Arabic" w:hint="eastAsia"/>
          <w:rtl/>
          <w:lang w:eastAsia="ar-SA"/>
        </w:rPr>
        <w:t>تعاقد</w:t>
      </w:r>
      <w:r w:rsidRPr="00DB32BE">
        <w:rPr>
          <w:rFonts w:ascii="Simplified Arabic" w:hAnsi="Simplified Arabic" w:cs="Simplified Arabic"/>
          <w:rtl/>
          <w:lang w:eastAsia="ar-SA"/>
        </w:rPr>
        <w:t xml:space="preserve"> كما هي مبينة في المراحل المطبقة المفصلة أعلاه.</w:t>
      </w:r>
    </w:p>
    <w:p w:rsidR="003A1BAA" w:rsidRPr="000D33FA" w:rsidRDefault="003A1BAA" w:rsidP="003A1BAA">
      <w:pPr>
        <w:bidi/>
        <w:spacing w:before="0" w:after="120"/>
        <w:ind w:firstLine="0"/>
        <w:jc w:val="center"/>
        <w:rPr>
          <w:rFonts w:ascii="Simplified Arabic" w:hAnsi="Simplified Arabic" w:cs="Simplified Arabic"/>
          <w:b/>
          <w:bCs/>
          <w:rtl/>
          <w:lang w:eastAsia="ar-SA"/>
        </w:rPr>
      </w:pPr>
    </w:p>
    <w:p w:rsidR="003A1BAA" w:rsidRPr="000D33FA" w:rsidRDefault="003A1BAA" w:rsidP="003A1BAA">
      <w:pPr>
        <w:bidi/>
        <w:spacing w:before="0" w:after="120"/>
        <w:ind w:firstLine="0"/>
        <w:jc w:val="center"/>
        <w:rPr>
          <w:rFonts w:ascii="Simplified Arabic" w:hAnsi="Simplified Arabic" w:cs="Simplified Arabic"/>
          <w:b/>
          <w:bCs/>
          <w:rtl/>
          <w:lang w:eastAsia="ar-SA"/>
        </w:rPr>
      </w:pPr>
    </w:p>
    <w:p w:rsidR="003A1BAA" w:rsidRPr="000D33FA" w:rsidRDefault="003A1BAA" w:rsidP="003A1BAA">
      <w:pPr>
        <w:bidi/>
        <w:spacing w:before="0" w:after="120"/>
        <w:ind w:firstLine="0"/>
        <w:jc w:val="center"/>
        <w:rPr>
          <w:rFonts w:ascii="Simplified Arabic" w:hAnsi="Simplified Arabic" w:cs="Simplified Arabic"/>
          <w:b/>
          <w:bCs/>
          <w:rtl/>
          <w:lang w:eastAsia="ar-SA"/>
        </w:rPr>
      </w:pPr>
    </w:p>
    <w:p w:rsidR="003A1BAA" w:rsidRPr="000D33FA" w:rsidRDefault="003A1BAA" w:rsidP="003A1BAA">
      <w:pPr>
        <w:bidi/>
        <w:spacing w:before="0" w:after="120"/>
        <w:ind w:firstLine="0"/>
        <w:jc w:val="center"/>
        <w:rPr>
          <w:rFonts w:ascii="Simplified Arabic" w:hAnsi="Simplified Arabic" w:cs="Simplified Arabic"/>
          <w:b/>
          <w:bCs/>
          <w:rtl/>
          <w:lang w:eastAsia="ar-SA"/>
        </w:rPr>
      </w:pPr>
    </w:p>
    <w:p w:rsidR="003A1BAA" w:rsidRPr="000D33FA" w:rsidRDefault="003A1BAA" w:rsidP="003A1BAA">
      <w:pPr>
        <w:bidi/>
        <w:spacing w:before="0" w:after="120"/>
        <w:ind w:firstLine="0"/>
        <w:jc w:val="center"/>
        <w:rPr>
          <w:rFonts w:ascii="Simplified Arabic" w:hAnsi="Simplified Arabic" w:cs="Simplified Arabic"/>
          <w:b/>
          <w:bCs/>
          <w:rtl/>
          <w:lang w:eastAsia="ar-SA"/>
        </w:rPr>
      </w:pPr>
    </w:p>
    <w:p w:rsidR="003A1BAA" w:rsidRPr="000D33FA" w:rsidRDefault="003A1BAA" w:rsidP="003A1BAA">
      <w:pPr>
        <w:bidi/>
        <w:spacing w:before="0" w:after="120"/>
        <w:ind w:firstLine="0"/>
        <w:jc w:val="center"/>
        <w:rPr>
          <w:rFonts w:ascii="Simplified Arabic" w:hAnsi="Simplified Arabic" w:cs="Simplified Arabic"/>
          <w:b/>
          <w:bCs/>
          <w:rtl/>
          <w:lang w:eastAsia="ar-SA"/>
        </w:rPr>
      </w:pPr>
    </w:p>
    <w:p w:rsidR="003A1BAA" w:rsidRPr="000D33FA" w:rsidRDefault="003A1BAA" w:rsidP="003A1BAA">
      <w:pPr>
        <w:bidi/>
        <w:spacing w:before="0" w:after="120"/>
        <w:ind w:firstLine="0"/>
        <w:jc w:val="center"/>
        <w:rPr>
          <w:rFonts w:ascii="Simplified Arabic" w:hAnsi="Simplified Arabic" w:cs="Simplified Arabic"/>
          <w:b/>
          <w:bCs/>
          <w:rtl/>
          <w:lang w:eastAsia="ar-SA"/>
        </w:rPr>
      </w:pPr>
    </w:p>
    <w:p w:rsidR="003A1BAA" w:rsidRPr="000D33FA" w:rsidRDefault="003A1BAA" w:rsidP="003A1BAA">
      <w:pPr>
        <w:bidi/>
        <w:spacing w:before="0" w:after="120"/>
        <w:ind w:firstLine="0"/>
        <w:jc w:val="center"/>
        <w:rPr>
          <w:rFonts w:ascii="Simplified Arabic" w:hAnsi="Simplified Arabic" w:cs="Simplified Arabic"/>
          <w:b/>
          <w:bCs/>
          <w:rtl/>
          <w:lang w:eastAsia="ar-SA"/>
        </w:rPr>
      </w:pPr>
    </w:p>
    <w:p w:rsidR="003A1BAA" w:rsidRPr="000D33FA" w:rsidRDefault="003A1BAA" w:rsidP="003A1BAA">
      <w:pPr>
        <w:bidi/>
        <w:spacing w:before="0" w:after="120"/>
        <w:ind w:firstLine="0"/>
        <w:jc w:val="center"/>
        <w:rPr>
          <w:rFonts w:ascii="Simplified Arabic" w:hAnsi="Simplified Arabic" w:cs="Simplified Arabic"/>
          <w:b/>
          <w:bCs/>
          <w:rtl/>
          <w:lang w:eastAsia="ar-SA"/>
        </w:rPr>
      </w:pPr>
    </w:p>
    <w:p w:rsidR="003A1BAA" w:rsidRPr="000D33FA" w:rsidRDefault="003A1BAA" w:rsidP="003A1BAA">
      <w:pPr>
        <w:bidi/>
        <w:spacing w:before="0" w:after="120"/>
        <w:ind w:firstLine="0"/>
        <w:jc w:val="center"/>
        <w:rPr>
          <w:rFonts w:ascii="Simplified Arabic" w:hAnsi="Simplified Arabic" w:cs="Simplified Arabic"/>
          <w:b/>
          <w:bCs/>
          <w:rtl/>
          <w:lang w:eastAsia="ar-SA"/>
        </w:rPr>
      </w:pPr>
    </w:p>
    <w:p w:rsidR="000A5CD6" w:rsidRDefault="000A5CD6">
      <w:pPr>
        <w:spacing w:before="0" w:after="0"/>
        <w:ind w:firstLine="0"/>
        <w:jc w:val="left"/>
        <w:rPr>
          <w:rFonts w:ascii="Simplified Arabic" w:hAnsi="Simplified Arabic" w:cs="Simplified Arabic"/>
          <w:b/>
          <w:bCs/>
          <w:u w:val="single"/>
          <w:rtl/>
        </w:rPr>
      </w:pPr>
      <w:r>
        <w:rPr>
          <w:rFonts w:ascii="Simplified Arabic" w:hAnsi="Simplified Arabic" w:cs="Simplified Arabic"/>
          <w:b/>
          <w:bCs/>
          <w:u w:val="single"/>
          <w:rtl/>
        </w:rPr>
        <w:br w:type="page"/>
      </w:r>
    </w:p>
    <w:p w:rsidR="00000000" w:rsidRDefault="00DB32BE">
      <w:pPr>
        <w:bidi/>
        <w:spacing w:before="240" w:after="200"/>
        <w:ind w:firstLine="0"/>
        <w:jc w:val="center"/>
        <w:rPr>
          <w:rFonts w:ascii="Simplified Arabic" w:hAnsi="Simplified Arabic" w:cs="Simplified Arabic"/>
          <w:b/>
          <w:bCs/>
          <w:i/>
          <w:iCs/>
          <w:u w:val="single"/>
          <w:rtl/>
        </w:rPr>
      </w:pPr>
      <w:r w:rsidRPr="00DB32BE">
        <w:rPr>
          <w:rFonts w:ascii="Simplified Arabic" w:hAnsi="Simplified Arabic" w:cs="Simplified Arabic" w:hint="eastAsia"/>
          <w:b/>
          <w:bCs/>
          <w:i/>
          <w:iCs/>
          <w:u w:val="single"/>
          <w:rtl/>
        </w:rPr>
        <w:t>المرحلة</w:t>
      </w:r>
      <w:r w:rsidRPr="00DB32BE">
        <w:rPr>
          <w:rFonts w:ascii="Simplified Arabic" w:hAnsi="Simplified Arabic" w:cs="Simplified Arabic"/>
          <w:b/>
          <w:bCs/>
          <w:i/>
          <w:iCs/>
          <w:u w:val="single"/>
          <w:rtl/>
        </w:rPr>
        <w:t xml:space="preserve"> </w:t>
      </w:r>
      <w:r w:rsidRPr="00DB32BE">
        <w:rPr>
          <w:rFonts w:ascii="Simplified Arabic" w:hAnsi="Simplified Arabic" w:cs="Simplified Arabic" w:hint="eastAsia"/>
          <w:b/>
          <w:bCs/>
          <w:i/>
          <w:iCs/>
          <w:u w:val="single"/>
          <w:rtl/>
        </w:rPr>
        <w:t>التاسعة</w:t>
      </w:r>
      <w:r w:rsidRPr="00DB32BE">
        <w:rPr>
          <w:rFonts w:ascii="Simplified Arabic" w:hAnsi="Simplified Arabic" w:cs="Simplified Arabic"/>
          <w:b/>
          <w:bCs/>
          <w:i/>
          <w:iCs/>
          <w:u w:val="single"/>
          <w:rtl/>
        </w:rPr>
        <w:t xml:space="preserve"> </w:t>
      </w:r>
      <w:r w:rsidRPr="00DB32BE">
        <w:rPr>
          <w:rFonts w:ascii="Simplified Arabic" w:hAnsi="Simplified Arabic" w:cs="Simplified Arabic" w:hint="eastAsia"/>
          <w:b/>
          <w:bCs/>
          <w:i/>
          <w:iCs/>
          <w:u w:val="single"/>
          <w:rtl/>
        </w:rPr>
        <w:t>عشرة</w:t>
      </w:r>
      <w:r w:rsidRPr="00DB32BE">
        <w:rPr>
          <w:rFonts w:ascii="Simplified Arabic" w:hAnsi="Simplified Arabic" w:cs="Simplified Arabic"/>
          <w:b/>
          <w:bCs/>
          <w:i/>
          <w:iCs/>
          <w:u w:val="single"/>
          <w:rtl/>
        </w:rPr>
        <w:t>-</w:t>
      </w:r>
      <w:r w:rsidR="007773B1">
        <w:rPr>
          <w:rFonts w:ascii="Simplified Arabic" w:hAnsi="Simplified Arabic" w:cs="Simplified Arabic" w:hint="cs"/>
          <w:b/>
          <w:bCs/>
          <w:i/>
          <w:iCs/>
          <w:u w:val="single"/>
          <w:rtl/>
        </w:rPr>
        <w:t xml:space="preserve"> </w:t>
      </w:r>
      <w:r w:rsidRPr="00DB32BE">
        <w:rPr>
          <w:rFonts w:ascii="Simplified Arabic" w:hAnsi="Simplified Arabic" w:cs="Simplified Arabic"/>
          <w:b/>
          <w:bCs/>
          <w:i/>
          <w:iCs/>
          <w:u w:val="single"/>
          <w:rtl/>
        </w:rPr>
        <w:tab/>
      </w:r>
      <w:r w:rsidRPr="00DB32BE">
        <w:rPr>
          <w:rFonts w:ascii="Simplified Arabic" w:hAnsi="Simplified Arabic" w:cs="Simplified Arabic" w:hint="eastAsia"/>
          <w:b/>
          <w:bCs/>
          <w:i/>
          <w:iCs/>
          <w:u w:val="single"/>
          <w:rtl/>
        </w:rPr>
        <w:t>إلغاء</w:t>
      </w:r>
      <w:r w:rsidRPr="00DB32BE">
        <w:rPr>
          <w:rFonts w:ascii="Simplified Arabic" w:hAnsi="Simplified Arabic" w:cs="Simplified Arabic"/>
          <w:b/>
          <w:bCs/>
          <w:i/>
          <w:iCs/>
          <w:u w:val="single"/>
          <w:rtl/>
        </w:rPr>
        <w:t xml:space="preserve"> </w:t>
      </w:r>
      <w:r w:rsidRPr="00DB32BE">
        <w:rPr>
          <w:rFonts w:ascii="Simplified Arabic" w:hAnsi="Simplified Arabic" w:cs="Simplified Arabic" w:hint="eastAsia"/>
          <w:b/>
          <w:bCs/>
          <w:i/>
          <w:iCs/>
          <w:u w:val="single"/>
          <w:rtl/>
        </w:rPr>
        <w:t>إجراءات</w:t>
      </w:r>
      <w:r w:rsidRPr="00DB32BE">
        <w:rPr>
          <w:rFonts w:ascii="Simplified Arabic" w:hAnsi="Simplified Arabic" w:cs="Simplified Arabic"/>
          <w:b/>
          <w:bCs/>
          <w:i/>
          <w:iCs/>
          <w:u w:val="single"/>
          <w:rtl/>
        </w:rPr>
        <w:t xml:space="preserve"> </w:t>
      </w:r>
      <w:r w:rsidRPr="00DB32BE">
        <w:rPr>
          <w:rFonts w:ascii="Simplified Arabic" w:hAnsi="Simplified Arabic" w:cs="Simplified Arabic" w:hint="eastAsia"/>
          <w:b/>
          <w:bCs/>
          <w:i/>
          <w:iCs/>
          <w:u w:val="single"/>
          <w:rtl/>
        </w:rPr>
        <w:t>التعاقد</w:t>
      </w:r>
    </w:p>
    <w:p w:rsidR="00000000" w:rsidRDefault="000A5CD6">
      <w:pPr>
        <w:bidi/>
        <w:spacing w:before="0" w:after="0"/>
        <w:ind w:left="29" w:firstLine="0"/>
        <w:jc w:val="lowKashida"/>
        <w:rPr>
          <w:rFonts w:ascii="Simplified Arabic" w:hAnsi="Simplified Arabic" w:cs="Simplified Arabic"/>
          <w:b/>
          <w:bCs/>
          <w:rtl/>
          <w:lang w:eastAsia="ar-SA"/>
        </w:rPr>
      </w:pPr>
      <w:r>
        <w:rPr>
          <w:rFonts w:ascii="Simplified Arabic" w:hAnsi="Simplified Arabic" w:cs="Simplified Arabic" w:hint="cs"/>
          <w:b/>
          <w:bCs/>
          <w:rtl/>
          <w:lang w:eastAsia="ar-SA"/>
        </w:rPr>
        <w:t>1.19</w:t>
      </w:r>
      <w:r>
        <w:rPr>
          <w:rFonts w:ascii="Simplified Arabic" w:hAnsi="Simplified Arabic" w:cs="Simplified Arabic" w:hint="cs"/>
          <w:b/>
          <w:bCs/>
          <w:rtl/>
          <w:lang w:eastAsia="ar-SA"/>
        </w:rPr>
        <w:tab/>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مقدمة</w:t>
      </w:r>
    </w:p>
    <w:p w:rsidR="003A1BAA" w:rsidRPr="000D33FA" w:rsidRDefault="00DB32BE" w:rsidP="003A1BAA">
      <w:pPr>
        <w:bidi/>
        <w:spacing w:before="0" w:after="120"/>
        <w:ind w:left="32" w:firstLine="0"/>
        <w:jc w:val="lowKashida"/>
        <w:rPr>
          <w:rFonts w:ascii="Simplified Arabic" w:hAnsi="Simplified Arabic" w:cs="Simplified Arabic"/>
          <w:rtl/>
          <w:lang w:eastAsia="ar-SA"/>
        </w:rPr>
      </w:pPr>
      <w:r w:rsidRPr="00DB32BE">
        <w:rPr>
          <w:rFonts w:ascii="Simplified Arabic" w:hAnsi="Simplified Arabic" w:cs="Simplified Arabic" w:hint="eastAsia"/>
          <w:rtl/>
          <w:lang w:eastAsia="ar-SA"/>
        </w:rPr>
        <w:t>يقدم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هذا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الجزء</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الدليل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ارشاد</w:t>
      </w:r>
      <w:r w:rsidR="000A5CD6">
        <w:rPr>
          <w:rFonts w:ascii="Simplified Arabic" w:hAnsi="Simplified Arabic" w:cs="Simplified Arabic" w:hint="cs"/>
          <w:rtl/>
          <w:lang w:eastAsia="ar-SA"/>
        </w:rPr>
        <w:t>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حول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إلغاء</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إجراءات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التعاقد</w:t>
      </w:r>
      <w:r w:rsidRPr="00DB32BE">
        <w:rPr>
          <w:rFonts w:ascii="Simplified Arabic" w:hAnsi="Simplified Arabic" w:cs="Simplified Arabic"/>
          <w:rtl/>
          <w:lang w:eastAsia="ar-SA"/>
        </w:rPr>
        <w:t xml:space="preserve"> في أي وقت قبل إحالة العقد. ينطبق هذا الجزء على كافة أساليب ال</w:t>
      </w:r>
      <w:r w:rsidRPr="00DB32BE">
        <w:rPr>
          <w:rFonts w:ascii="Simplified Arabic" w:hAnsi="Simplified Arabic" w:cs="Simplified Arabic" w:hint="eastAsia"/>
          <w:rtl/>
          <w:lang w:eastAsia="ar-SA"/>
        </w:rPr>
        <w:t>تعاقد</w:t>
      </w:r>
      <w:r w:rsidRPr="00DB32BE">
        <w:rPr>
          <w:rFonts w:ascii="Simplified Arabic" w:hAnsi="Simplified Arabic" w:cs="Simplified Arabic"/>
          <w:rtl/>
          <w:lang w:eastAsia="ar-SA"/>
        </w:rPr>
        <w:t xml:space="preserve"> قبل إحالة العقد، </w:t>
      </w:r>
      <w:r w:rsidRPr="00DB32BE">
        <w:rPr>
          <w:rFonts w:ascii="Simplified Arabic" w:hAnsi="Simplified Arabic" w:cs="Simplified Arabic" w:hint="eastAsia"/>
          <w:rtl/>
          <w:lang w:eastAsia="ar-SA"/>
        </w:rPr>
        <w:t>تعاقد</w:t>
      </w:r>
      <w:r w:rsidRPr="00DB32BE">
        <w:rPr>
          <w:rFonts w:ascii="Simplified Arabic" w:hAnsi="Simplified Arabic" w:cs="Simplified Arabic"/>
          <w:rtl/>
          <w:lang w:eastAsia="ar-SA"/>
        </w:rPr>
        <w:t xml:space="preserve"> السلع أو الأشغال أو الخدمات الاستشارية.</w:t>
      </w:r>
    </w:p>
    <w:p w:rsidR="00000000" w:rsidRDefault="000A5CD6">
      <w:pPr>
        <w:bidi/>
        <w:spacing w:before="0" w:after="0"/>
        <w:ind w:left="29" w:firstLine="0"/>
        <w:jc w:val="lowKashida"/>
        <w:rPr>
          <w:rFonts w:ascii="Simplified Arabic" w:hAnsi="Simplified Arabic" w:cs="Simplified Arabic"/>
          <w:b/>
          <w:bCs/>
          <w:rtl/>
          <w:lang w:eastAsia="ar-SA"/>
        </w:rPr>
      </w:pPr>
      <w:r>
        <w:rPr>
          <w:rFonts w:ascii="Simplified Arabic" w:hAnsi="Simplified Arabic" w:cs="Simplified Arabic" w:hint="cs"/>
          <w:b/>
          <w:bCs/>
          <w:rtl/>
          <w:lang w:eastAsia="ar-SA"/>
        </w:rPr>
        <w:t>2.19</w:t>
      </w:r>
      <w:r>
        <w:rPr>
          <w:rFonts w:ascii="Simplified Arabic" w:hAnsi="Simplified Arabic" w:cs="Simplified Arabic" w:hint="cs"/>
          <w:b/>
          <w:bCs/>
          <w:rtl/>
          <w:lang w:eastAsia="ar-SA"/>
        </w:rPr>
        <w:tab/>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الغاية</w:t>
      </w:r>
    </w:p>
    <w:p w:rsidR="00000000" w:rsidRDefault="002B74BE">
      <w:pPr>
        <w:bidi/>
        <w:spacing w:before="0" w:after="0"/>
        <w:ind w:left="835" w:hanging="446"/>
        <w:jc w:val="lowKashida"/>
        <w:rPr>
          <w:rFonts w:ascii="Simplified Arabic" w:hAnsi="Simplified Arabic" w:cs="Simplified Arabic"/>
          <w:rtl/>
          <w:lang w:eastAsia="ar-SA"/>
        </w:rPr>
      </w:pPr>
      <w:r>
        <w:rPr>
          <w:rFonts w:ascii="Simplified Arabic" w:hAnsi="Simplified Arabic" w:cs="Simplified Arabic" w:hint="cs"/>
          <w:rtl/>
          <w:lang w:eastAsia="ar-SA"/>
        </w:rPr>
        <w:t>1.</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ينبغي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تجنب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إلغاء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إجراءات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التعاقد</w:t>
      </w:r>
      <w:r w:rsidR="00DB32BE" w:rsidRPr="00DB32BE">
        <w:rPr>
          <w:rFonts w:ascii="Simplified Arabic" w:hAnsi="Simplified Arabic" w:cs="Simplified Arabic"/>
          <w:rtl/>
          <w:lang w:eastAsia="ar-SA"/>
        </w:rPr>
        <w:t xml:space="preserve"> حيثما أمكن لأن ذلك يعني هدر الموارد لكل من الوزارة ومقدمي العطاءات. ولكن يمكن إلغاء إجراءات ال</w:t>
      </w:r>
      <w:r w:rsidR="00DB32BE" w:rsidRPr="00DB32BE">
        <w:rPr>
          <w:rFonts w:ascii="Simplified Arabic" w:hAnsi="Simplified Arabic" w:cs="Simplified Arabic" w:hint="eastAsia"/>
          <w:rtl/>
          <w:lang w:eastAsia="ar-SA"/>
        </w:rPr>
        <w:t>تعاقد</w:t>
      </w:r>
      <w:r w:rsidR="00DB32BE" w:rsidRPr="00DB32BE">
        <w:rPr>
          <w:rFonts w:ascii="Simplified Arabic" w:hAnsi="Simplified Arabic" w:cs="Simplified Arabic"/>
          <w:rtl/>
          <w:lang w:eastAsia="ar-SA"/>
        </w:rPr>
        <w:t xml:space="preserve"> في أي مرحلة قبل إحالة العقد إذا اقتضت المصلحة العامة ذلك. ويعرض هذا الإجراء إجراء لضمان التعامل بشكل منصف مع كافة مقدمي العطاءات لأية حالات إلغاء يتعذر تجنبها.</w:t>
      </w:r>
    </w:p>
    <w:p w:rsidR="00000000" w:rsidRDefault="002B74BE">
      <w:pPr>
        <w:bidi/>
        <w:spacing w:before="0" w:after="120"/>
        <w:ind w:left="837" w:hanging="450"/>
        <w:jc w:val="lowKashida"/>
        <w:rPr>
          <w:rFonts w:ascii="Simplified Arabic" w:hAnsi="Simplified Arabic" w:cs="Simplified Arabic"/>
          <w:rtl/>
          <w:lang w:eastAsia="ar-SA"/>
        </w:rPr>
      </w:pPr>
      <w:r>
        <w:rPr>
          <w:rFonts w:ascii="Simplified Arabic" w:hAnsi="Simplified Arabic" w:cs="Simplified Arabic" w:hint="cs"/>
          <w:rtl/>
          <w:lang w:eastAsia="ar-SA"/>
        </w:rPr>
        <w:t>2.</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تكون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جهة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التعاقد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مس</w:t>
      </w:r>
      <w:r>
        <w:rPr>
          <w:rFonts w:ascii="Simplified Arabic" w:hAnsi="Simplified Arabic" w:cs="Simplified Arabic" w:hint="cs"/>
          <w:rtl/>
          <w:lang w:eastAsia="ar-SA"/>
        </w:rPr>
        <w:t>ؤ</w:t>
      </w:r>
      <w:r w:rsidR="00DB32BE" w:rsidRPr="00DB32BE">
        <w:rPr>
          <w:rFonts w:ascii="Simplified Arabic" w:hAnsi="Simplified Arabic" w:cs="Simplified Arabic" w:hint="eastAsia"/>
          <w:rtl/>
          <w:lang w:eastAsia="ar-SA"/>
        </w:rPr>
        <w:t>ولة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إلغاء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إجراءات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التعاقد</w:t>
      </w:r>
      <w:r w:rsidR="00DB32BE" w:rsidRPr="00DB32BE">
        <w:rPr>
          <w:rFonts w:ascii="Simplified Arabic" w:hAnsi="Simplified Arabic" w:cs="Simplified Arabic"/>
          <w:rtl/>
          <w:lang w:eastAsia="ar-SA"/>
        </w:rPr>
        <w:t>.</w:t>
      </w:r>
    </w:p>
    <w:p w:rsidR="00000000" w:rsidRDefault="002B74BE">
      <w:pPr>
        <w:bidi/>
        <w:spacing w:before="0" w:after="0"/>
        <w:ind w:left="29" w:firstLine="0"/>
        <w:jc w:val="lowKashida"/>
        <w:rPr>
          <w:rFonts w:ascii="Simplified Arabic" w:hAnsi="Simplified Arabic" w:cs="Simplified Arabic"/>
          <w:b/>
          <w:bCs/>
          <w:rtl/>
          <w:lang w:eastAsia="ar-SA"/>
        </w:rPr>
      </w:pPr>
      <w:r>
        <w:rPr>
          <w:rFonts w:ascii="Simplified Arabic" w:hAnsi="Simplified Arabic" w:cs="Simplified Arabic" w:hint="cs"/>
          <w:b/>
          <w:bCs/>
          <w:rtl/>
          <w:lang w:eastAsia="ar-SA"/>
        </w:rPr>
        <w:t>3.19</w:t>
      </w:r>
      <w:r>
        <w:rPr>
          <w:rFonts w:ascii="Simplified Arabic" w:hAnsi="Simplified Arabic" w:cs="Simplified Arabic" w:hint="cs"/>
          <w:b/>
          <w:bCs/>
          <w:rtl/>
          <w:lang w:eastAsia="ar-SA"/>
        </w:rPr>
        <w:tab/>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الخطوات</w:t>
      </w:r>
    </w:p>
    <w:p w:rsidR="00000000" w:rsidRDefault="002B74BE">
      <w:pPr>
        <w:bidi/>
        <w:spacing w:before="0" w:after="0"/>
        <w:ind w:left="936" w:hanging="549"/>
        <w:jc w:val="lowKashida"/>
        <w:rPr>
          <w:rFonts w:ascii="Simplified Arabic" w:hAnsi="Simplified Arabic" w:cs="Simplified Arabic"/>
          <w:rtl/>
          <w:lang w:eastAsia="ar-SA"/>
        </w:rPr>
      </w:pPr>
      <w:r>
        <w:rPr>
          <w:rFonts w:ascii="Simplified Arabic" w:hAnsi="Simplified Arabic" w:cs="Simplified Arabic" w:hint="cs"/>
          <w:rtl/>
          <w:lang w:eastAsia="ar-SA"/>
        </w:rPr>
        <w:t>1.</w:t>
      </w:r>
      <w:r>
        <w:rPr>
          <w:rFonts w:ascii="Simplified Arabic" w:hAnsi="Simplified Arabic" w:cs="Simplified Arabic" w:hint="cs"/>
          <w:rtl/>
          <w:lang w:eastAsia="ar-SA"/>
        </w:rPr>
        <w:tab/>
        <w:t>ت</w:t>
      </w:r>
      <w:r w:rsidR="00DB32BE" w:rsidRPr="00DB32BE">
        <w:rPr>
          <w:rFonts w:ascii="Simplified Arabic" w:hAnsi="Simplified Arabic" w:cs="Simplified Arabic" w:hint="eastAsia"/>
          <w:rtl/>
          <w:lang w:eastAsia="ar-SA"/>
        </w:rPr>
        <w:t>حد</w:t>
      </w:r>
      <w:r>
        <w:rPr>
          <w:rFonts w:ascii="Simplified Arabic" w:hAnsi="Simplified Arabic" w:cs="Simplified Arabic" w:hint="cs"/>
          <w:rtl/>
          <w:lang w:eastAsia="ar-SA"/>
        </w:rPr>
        <w:t>ي</w:t>
      </w:r>
      <w:r w:rsidR="00DB32BE" w:rsidRPr="00DB32BE">
        <w:rPr>
          <w:rFonts w:ascii="Simplified Arabic" w:hAnsi="Simplified Arabic" w:cs="Simplified Arabic" w:hint="eastAsia"/>
          <w:rtl/>
          <w:lang w:eastAsia="ar-SA"/>
        </w:rPr>
        <w:t>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الحاجة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إلغاء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إجراءات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التعاقد</w:t>
      </w:r>
      <w:r w:rsidR="00DB32BE" w:rsidRPr="00DB32BE">
        <w:rPr>
          <w:rFonts w:ascii="Simplified Arabic" w:hAnsi="Simplified Arabic" w:cs="Simplified Arabic"/>
          <w:rtl/>
          <w:lang w:eastAsia="ar-SA"/>
        </w:rPr>
        <w:t xml:space="preserve">. </w:t>
      </w:r>
      <w:r>
        <w:rPr>
          <w:rFonts w:ascii="Simplified Arabic" w:hAnsi="Simplified Arabic" w:cs="Simplified Arabic" w:hint="cs"/>
          <w:rtl/>
          <w:lang w:eastAsia="ar-SA"/>
        </w:rPr>
        <w:t>الم</w:t>
      </w:r>
      <w:r w:rsidR="00DB32BE" w:rsidRPr="00DB32BE">
        <w:rPr>
          <w:rFonts w:ascii="Simplified Arabic" w:hAnsi="Simplified Arabic" w:cs="Simplified Arabic"/>
          <w:rtl/>
          <w:lang w:eastAsia="ar-SA"/>
        </w:rPr>
        <w:t>ناقش</w:t>
      </w:r>
      <w:r>
        <w:rPr>
          <w:rFonts w:ascii="Simplified Arabic" w:hAnsi="Simplified Arabic" w:cs="Simplified Arabic" w:hint="cs"/>
          <w:rtl/>
          <w:lang w:eastAsia="ar-SA"/>
        </w:rPr>
        <w:t>ة</w:t>
      </w:r>
      <w:r w:rsidR="00DB32BE" w:rsidRPr="00DB32BE">
        <w:rPr>
          <w:rFonts w:ascii="Simplified Arabic" w:hAnsi="Simplified Arabic" w:cs="Simplified Arabic"/>
          <w:rtl/>
          <w:lang w:eastAsia="ar-SA"/>
        </w:rPr>
        <w:t xml:space="preserve"> وا</w:t>
      </w:r>
      <w:r>
        <w:rPr>
          <w:rFonts w:ascii="Simplified Arabic" w:hAnsi="Simplified Arabic" w:cs="Simplified Arabic" w:hint="cs"/>
          <w:rtl/>
          <w:lang w:eastAsia="ar-SA"/>
        </w:rPr>
        <w:t>لإ</w:t>
      </w:r>
      <w:r w:rsidR="00DB32BE" w:rsidRPr="00DB32BE">
        <w:rPr>
          <w:rFonts w:ascii="Simplified Arabic" w:hAnsi="Simplified Arabic" w:cs="Simplified Arabic"/>
          <w:rtl/>
          <w:lang w:eastAsia="ar-SA"/>
        </w:rPr>
        <w:t>تف</w:t>
      </w:r>
      <w:r>
        <w:rPr>
          <w:rFonts w:ascii="Simplified Arabic" w:hAnsi="Simplified Arabic" w:cs="Simplified Arabic" w:hint="cs"/>
          <w:rtl/>
          <w:lang w:eastAsia="ar-SA"/>
        </w:rPr>
        <w:t>ا</w:t>
      </w:r>
      <w:r w:rsidR="00DB32BE" w:rsidRPr="00DB32BE">
        <w:rPr>
          <w:rFonts w:ascii="Simplified Arabic" w:hAnsi="Simplified Arabic" w:cs="Simplified Arabic"/>
          <w:rtl/>
          <w:lang w:eastAsia="ar-SA"/>
        </w:rPr>
        <w:t>ق على الحاجة مع كافة الأطراف المعنية، بما في ذلك الجهة المستفيدة وأي موظفين يقدمون معلومات مالية. يجب الحصول على الموافقات الضرورية من الجهات المعنية قبل البدء بإلغاء اجرارات ال</w:t>
      </w:r>
      <w:r w:rsidR="00DB32BE" w:rsidRPr="00DB32BE">
        <w:rPr>
          <w:rFonts w:ascii="Simplified Arabic" w:hAnsi="Simplified Arabic" w:cs="Simplified Arabic" w:hint="eastAsia"/>
          <w:rtl/>
          <w:lang w:eastAsia="ar-SA"/>
        </w:rPr>
        <w:t>تعاقد</w:t>
      </w:r>
      <w:r w:rsidR="00DB32BE" w:rsidRPr="00DB32BE">
        <w:rPr>
          <w:rFonts w:ascii="Simplified Arabic" w:hAnsi="Simplified Arabic" w:cs="Simplified Arabic"/>
          <w:rtl/>
          <w:lang w:eastAsia="ar-SA"/>
        </w:rPr>
        <w:t>.</w:t>
      </w:r>
    </w:p>
    <w:p w:rsidR="00000000" w:rsidRDefault="002B74BE">
      <w:pPr>
        <w:bidi/>
        <w:spacing w:before="0" w:after="0"/>
        <w:ind w:left="936" w:hanging="549"/>
        <w:jc w:val="lowKashida"/>
        <w:rPr>
          <w:rFonts w:ascii="Simplified Arabic" w:hAnsi="Simplified Arabic" w:cs="Simplified Arabic"/>
          <w:rtl/>
          <w:lang w:eastAsia="ar-SA"/>
        </w:rPr>
      </w:pPr>
      <w:r>
        <w:rPr>
          <w:rFonts w:ascii="Simplified Arabic" w:hAnsi="Simplified Arabic" w:cs="Simplified Arabic" w:hint="cs"/>
          <w:rtl/>
          <w:lang w:eastAsia="ar-SA"/>
        </w:rPr>
        <w:t>2.</w:t>
      </w:r>
      <w:r w:rsidR="00DB32BE" w:rsidRPr="00DB32BE">
        <w:rPr>
          <w:rFonts w:ascii="Simplified Arabic" w:hAnsi="Simplified Arabic" w:cs="Simplified Arabic"/>
          <w:rtl/>
          <w:lang w:eastAsia="ar-SA"/>
        </w:rPr>
        <w:t xml:space="preserve">   </w:t>
      </w:r>
      <w:r>
        <w:rPr>
          <w:rFonts w:ascii="Simplified Arabic" w:hAnsi="Simplified Arabic" w:cs="Simplified Arabic" w:hint="cs"/>
          <w:rtl/>
          <w:lang w:eastAsia="ar-SA"/>
        </w:rPr>
        <w:t>ال</w:t>
      </w:r>
      <w:r w:rsidR="00DB32BE" w:rsidRPr="00DB32BE">
        <w:rPr>
          <w:rFonts w:ascii="Simplified Arabic" w:hAnsi="Simplified Arabic" w:cs="Simplified Arabic" w:hint="eastAsia"/>
          <w:rtl/>
          <w:lang w:eastAsia="ar-SA"/>
        </w:rPr>
        <w:t>تأكد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إشعار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كافة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الموظفين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المعنيين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حال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تصدر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وثيقة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أو</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إعلان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دعوة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بعد</w:t>
      </w:r>
      <w:r w:rsidR="00DB32BE" w:rsidRPr="00DB32BE">
        <w:rPr>
          <w:rFonts w:ascii="Simplified Arabic" w:hAnsi="Simplified Arabic" w:cs="Simplified Arabic"/>
          <w:rtl/>
          <w:lang w:eastAsia="ar-SA"/>
        </w:rPr>
        <w:t>.</w:t>
      </w:r>
    </w:p>
    <w:p w:rsidR="00000000" w:rsidRDefault="002B74BE">
      <w:pPr>
        <w:bidi/>
        <w:spacing w:before="0" w:after="0"/>
        <w:ind w:left="936" w:hanging="549"/>
        <w:jc w:val="lowKashida"/>
        <w:rPr>
          <w:rFonts w:ascii="Simplified Arabic" w:hAnsi="Simplified Arabic" w:cs="Simplified Arabic"/>
          <w:rtl/>
          <w:lang w:eastAsia="ar-SA"/>
        </w:rPr>
      </w:pPr>
      <w:r>
        <w:rPr>
          <w:rFonts w:ascii="Simplified Arabic" w:hAnsi="Simplified Arabic" w:cs="Simplified Arabic" w:hint="cs"/>
          <w:rtl/>
          <w:lang w:eastAsia="ar-SA"/>
        </w:rPr>
        <w:t>3.</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إعداد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إشعار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يفيد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بإلغاء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إجراءات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التعاقد</w:t>
      </w:r>
      <w:r w:rsidR="00DB32BE" w:rsidRPr="00DB32BE">
        <w:rPr>
          <w:rFonts w:ascii="Simplified Arabic" w:hAnsi="Simplified Arabic" w:cs="Simplified Arabic"/>
          <w:rtl/>
          <w:lang w:eastAsia="ar-SA"/>
        </w:rPr>
        <w:t>، ويجب أن يكون نفس النسخة لكافة مقدمي العطاءات أو مقدمي العطاءات المحتملين. وي</w:t>
      </w:r>
      <w:r>
        <w:rPr>
          <w:rFonts w:ascii="Simplified Arabic" w:hAnsi="Simplified Arabic" w:cs="Simplified Arabic" w:hint="cs"/>
          <w:rtl/>
          <w:lang w:eastAsia="ar-SA"/>
        </w:rPr>
        <w:t>ُ</w:t>
      </w:r>
      <w:r w:rsidR="00DB32BE" w:rsidRPr="00DB32BE">
        <w:rPr>
          <w:rFonts w:ascii="Simplified Arabic" w:hAnsi="Simplified Arabic" w:cs="Simplified Arabic"/>
          <w:rtl/>
          <w:lang w:eastAsia="ar-SA"/>
        </w:rPr>
        <w:t>بي</w:t>
      </w:r>
      <w:r>
        <w:rPr>
          <w:rFonts w:ascii="Simplified Arabic" w:hAnsi="Simplified Arabic" w:cs="Simplified Arabic" w:hint="cs"/>
          <w:rtl/>
          <w:lang w:eastAsia="ar-SA"/>
        </w:rPr>
        <w:t>ِّ</w:t>
      </w:r>
      <w:r w:rsidR="00DB32BE" w:rsidRPr="00DB32BE">
        <w:rPr>
          <w:rFonts w:ascii="Simplified Arabic" w:hAnsi="Simplified Arabic" w:cs="Simplified Arabic"/>
          <w:rtl/>
          <w:lang w:eastAsia="ar-SA"/>
        </w:rPr>
        <w:t>ن هذا الإشعار عادة أسباب الإلغاء لتجنب الاستفسارات التي يطرحها العديد من مقدمي العطاءات.</w:t>
      </w:r>
    </w:p>
    <w:p w:rsidR="00000000" w:rsidRDefault="002B74BE">
      <w:pPr>
        <w:bidi/>
        <w:spacing w:before="0" w:after="0"/>
        <w:ind w:left="936" w:hanging="549"/>
        <w:rPr>
          <w:rFonts w:ascii="Simplified Arabic" w:hAnsi="Simplified Arabic" w:cs="Simplified Arabic"/>
          <w:rtl/>
          <w:lang w:eastAsia="ar-SA"/>
        </w:rPr>
      </w:pPr>
      <w:r>
        <w:rPr>
          <w:rFonts w:ascii="Simplified Arabic" w:hAnsi="Simplified Arabic" w:cs="Simplified Arabic" w:hint="cs"/>
          <w:rtl/>
          <w:lang w:eastAsia="ar-SA"/>
        </w:rPr>
        <w:t>4.</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 xml:space="preserve">في حال الإلغاء قبل الموعد النهائي لتقديم العطاءات، </w:t>
      </w:r>
      <w:r w:rsidR="007D42E8">
        <w:rPr>
          <w:rFonts w:ascii="Simplified Arabic" w:hAnsi="Simplified Arabic" w:cs="Simplified Arabic" w:hint="cs"/>
          <w:rtl/>
          <w:lang w:eastAsia="ar-SA"/>
        </w:rPr>
        <w:t xml:space="preserve">يجب </w:t>
      </w:r>
      <w:r w:rsidR="00DB32BE" w:rsidRPr="00DB32BE">
        <w:rPr>
          <w:rFonts w:ascii="Simplified Arabic" w:hAnsi="Simplified Arabic" w:cs="Simplified Arabic"/>
          <w:rtl/>
          <w:lang w:eastAsia="ar-SA"/>
        </w:rPr>
        <w:t>أرس</w:t>
      </w:r>
      <w:r w:rsidR="007D42E8">
        <w:rPr>
          <w:rFonts w:ascii="Simplified Arabic" w:hAnsi="Simplified Arabic" w:cs="Simplified Arabic" w:hint="cs"/>
          <w:rtl/>
          <w:lang w:eastAsia="ar-SA"/>
        </w:rPr>
        <w:t>ا</w:t>
      </w:r>
      <w:r w:rsidR="00DB32BE" w:rsidRPr="00DB32BE">
        <w:rPr>
          <w:rFonts w:ascii="Simplified Arabic" w:hAnsi="Simplified Arabic" w:cs="Simplified Arabic"/>
          <w:rtl/>
          <w:lang w:eastAsia="ar-SA"/>
        </w:rPr>
        <w:t xml:space="preserve">ل الإشعار لكافة مقدمي العطاءات الذين أصدرت لهم وثيقة </w:t>
      </w:r>
      <w:r w:rsidR="007D42E8">
        <w:rPr>
          <w:rFonts w:ascii="Simplified Arabic" w:hAnsi="Simplified Arabic" w:cs="Simplified Arabic" w:hint="cs"/>
          <w:rtl/>
          <w:lang w:eastAsia="ar-SA"/>
        </w:rPr>
        <w:t>التعاقد</w:t>
      </w:r>
      <w:r w:rsidR="00DB32BE" w:rsidRPr="00DB32BE">
        <w:rPr>
          <w:rFonts w:ascii="Simplified Arabic" w:hAnsi="Simplified Arabic" w:cs="Simplified Arabic"/>
          <w:rtl/>
          <w:lang w:eastAsia="ar-SA"/>
        </w:rPr>
        <w:t>. و</w:t>
      </w:r>
      <w:r w:rsidR="007D42E8">
        <w:rPr>
          <w:rFonts w:ascii="Simplified Arabic" w:hAnsi="Simplified Arabic" w:cs="Simplified Arabic" w:hint="cs"/>
          <w:rtl/>
          <w:lang w:eastAsia="ar-SA"/>
        </w:rPr>
        <w:t>يجب ال</w:t>
      </w:r>
      <w:r w:rsidR="00DB32BE" w:rsidRPr="00DB32BE">
        <w:rPr>
          <w:rFonts w:ascii="Simplified Arabic" w:hAnsi="Simplified Arabic" w:cs="Simplified Arabic"/>
          <w:rtl/>
          <w:lang w:eastAsia="ar-SA"/>
        </w:rPr>
        <w:t xml:space="preserve">تحقق من صندوق العطاء وأية إيصالات استلام أخرى وأرجع كافة العطاءات التي جرى استلامها دون أن تفتحها. </w:t>
      </w:r>
    </w:p>
    <w:p w:rsidR="00000000" w:rsidRDefault="007D42E8">
      <w:pPr>
        <w:bidi/>
        <w:spacing w:before="0" w:after="0"/>
        <w:ind w:left="936" w:hanging="549"/>
        <w:rPr>
          <w:rFonts w:ascii="Simplified Arabic" w:hAnsi="Simplified Arabic" w:cs="Simplified Arabic"/>
          <w:rtl/>
          <w:lang w:eastAsia="ar-SA"/>
        </w:rPr>
      </w:pPr>
      <w:r>
        <w:rPr>
          <w:rFonts w:ascii="Simplified Arabic" w:hAnsi="Simplified Arabic" w:cs="Simplified Arabic" w:hint="cs"/>
          <w:rtl/>
          <w:lang w:eastAsia="ar-SA"/>
        </w:rPr>
        <w:t>5.</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حال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الإلغاء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بعد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الموعد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النهائي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لتقديم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أرس</w:t>
      </w:r>
      <w:r>
        <w:rPr>
          <w:rFonts w:ascii="Simplified Arabic" w:hAnsi="Simplified Arabic" w:cs="Simplified Arabic" w:hint="cs"/>
          <w:rtl/>
          <w:lang w:eastAsia="ar-SA"/>
        </w:rPr>
        <w:t>ا</w:t>
      </w:r>
      <w:r w:rsidR="00DB32BE" w:rsidRPr="00DB32BE">
        <w:rPr>
          <w:rFonts w:ascii="Simplified Arabic" w:hAnsi="Simplified Arabic" w:cs="Simplified Arabic" w:hint="eastAsia"/>
          <w:rtl/>
          <w:lang w:eastAsia="ar-SA"/>
        </w:rPr>
        <w:t>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الإشعار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لكافة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مقدمي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الذين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سلموا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عطاءاتهم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وإرجاع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عطاءات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يتم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فتحها</w:t>
      </w:r>
      <w:r w:rsidR="00DB32BE" w:rsidRPr="00DB32BE">
        <w:rPr>
          <w:rFonts w:ascii="Simplified Arabic" w:hAnsi="Simplified Arabic" w:cs="Simplified Arabic"/>
          <w:rtl/>
          <w:lang w:eastAsia="ar-SA"/>
        </w:rPr>
        <w:t xml:space="preserve"> (بما </w:t>
      </w:r>
      <w:r w:rsidR="00DB32BE" w:rsidRPr="00DB32BE">
        <w:rPr>
          <w:rFonts w:ascii="Simplified Arabic" w:hAnsi="Simplified Arabic" w:cs="Simplified Arabic" w:hint="eastAsia"/>
          <w:rtl/>
          <w:lang w:eastAsia="ar-SA"/>
        </w:rPr>
        <w:t>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ذلك</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w:t>
      </w:r>
      <w:r w:rsidR="004D6F26">
        <w:rPr>
          <w:rFonts w:ascii="Simplified Arabic" w:hAnsi="Simplified Arabic" w:cs="Simplified Arabic" w:hint="eastAsia"/>
          <w:rtl/>
          <w:lang w:eastAsia="ar-SA"/>
        </w:rPr>
        <w:t>عطاءات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المالية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المختومة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بشكل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منفصل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حالة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أسلوب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طلب</w:t>
      </w:r>
      <w:r w:rsidR="00DB32BE" w:rsidRPr="00DB32BE">
        <w:rPr>
          <w:rFonts w:ascii="Simplified Arabic" w:hAnsi="Simplified Arabic" w:cs="Simplified Arabic"/>
          <w:rtl/>
          <w:lang w:eastAsia="ar-SA"/>
        </w:rPr>
        <w:t xml:space="preserve"> </w:t>
      </w:r>
      <w:r w:rsidR="004D6F26">
        <w:rPr>
          <w:rFonts w:ascii="Simplified Arabic" w:hAnsi="Simplified Arabic" w:cs="Simplified Arabic" w:hint="eastAsia"/>
          <w:rtl/>
          <w:lang w:eastAsia="ar-SA"/>
        </w:rPr>
        <w:t>عطاءات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وأية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ضمانات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للعطاءات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w:t>
      </w:r>
      <w:r>
        <w:rPr>
          <w:rFonts w:ascii="Simplified Arabic" w:hAnsi="Simplified Arabic" w:cs="Simplified Arabic" w:hint="cs"/>
          <w:rtl/>
          <w:lang w:eastAsia="ar-SA"/>
        </w:rPr>
        <w:t>ال</w:t>
      </w:r>
      <w:r w:rsidR="00DB32BE" w:rsidRPr="00DB32BE">
        <w:rPr>
          <w:rFonts w:ascii="Simplified Arabic" w:hAnsi="Simplified Arabic" w:cs="Simplified Arabic" w:hint="eastAsia"/>
          <w:rtl/>
          <w:lang w:eastAsia="ar-SA"/>
        </w:rPr>
        <w:t>طلب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منهم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تأكيد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خطي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يفيد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بالإستلام</w:t>
      </w:r>
      <w:r w:rsidR="00DB32BE" w:rsidRPr="00DB32BE">
        <w:rPr>
          <w:rFonts w:ascii="Simplified Arabic" w:hAnsi="Simplified Arabic" w:cs="Simplified Arabic"/>
          <w:rtl/>
          <w:lang w:eastAsia="ar-SA"/>
        </w:rPr>
        <w:t>.</w:t>
      </w:r>
    </w:p>
    <w:p w:rsidR="00000000" w:rsidRDefault="007D42E8">
      <w:pPr>
        <w:bidi/>
        <w:spacing w:before="0" w:after="0"/>
        <w:ind w:left="936" w:hanging="549"/>
        <w:rPr>
          <w:rFonts w:ascii="Simplified Arabic" w:hAnsi="Simplified Arabic" w:cs="Simplified Arabic"/>
          <w:rtl/>
          <w:lang w:eastAsia="ar-SA"/>
        </w:rPr>
      </w:pPr>
      <w:r>
        <w:rPr>
          <w:rFonts w:ascii="Simplified Arabic" w:hAnsi="Simplified Arabic" w:cs="Simplified Arabic" w:hint="cs"/>
          <w:rtl/>
          <w:lang w:eastAsia="ar-SA"/>
        </w:rPr>
        <w:t>6.</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 xml:space="preserve">عند اقتراح إلغاء إجراءات </w:t>
      </w:r>
      <w:r w:rsidR="00DB32BE" w:rsidRPr="00DB32BE">
        <w:rPr>
          <w:rFonts w:ascii="Simplified Arabic" w:hAnsi="Simplified Arabic" w:cs="Simplified Arabic" w:hint="eastAsia"/>
          <w:rtl/>
          <w:lang w:eastAsia="ar-SA"/>
        </w:rPr>
        <w:t>تعاقد</w:t>
      </w:r>
      <w:r w:rsidR="00DB32BE" w:rsidRPr="00DB32BE">
        <w:rPr>
          <w:rFonts w:ascii="Simplified Arabic" w:hAnsi="Simplified Arabic" w:cs="Simplified Arabic"/>
          <w:rtl/>
          <w:lang w:eastAsia="ar-SA"/>
        </w:rPr>
        <w:t xml:space="preserve"> في أية مرحلة في عملية ال</w:t>
      </w:r>
      <w:r w:rsidR="00DB32BE" w:rsidRPr="00DB32BE">
        <w:rPr>
          <w:rFonts w:ascii="Simplified Arabic" w:hAnsi="Simplified Arabic" w:cs="Simplified Arabic" w:hint="eastAsia"/>
          <w:rtl/>
          <w:lang w:eastAsia="ar-SA"/>
        </w:rPr>
        <w:t>تعاقد</w:t>
      </w:r>
      <w:r w:rsidR="00DB32BE" w:rsidRPr="00DB32BE">
        <w:rPr>
          <w:rFonts w:ascii="Simplified Arabic" w:hAnsi="Simplified Arabic" w:cs="Simplified Arabic"/>
          <w:rtl/>
          <w:lang w:eastAsia="ar-SA"/>
        </w:rPr>
        <w:t xml:space="preserve">، </w:t>
      </w:r>
      <w:r>
        <w:rPr>
          <w:rFonts w:ascii="Simplified Arabic" w:hAnsi="Simplified Arabic" w:cs="Simplified Arabic" w:hint="cs"/>
          <w:rtl/>
          <w:lang w:eastAsia="ar-SA"/>
        </w:rPr>
        <w:t xml:space="preserve">يجب </w:t>
      </w:r>
      <w:r w:rsidR="00DB32BE" w:rsidRPr="00DB32BE">
        <w:rPr>
          <w:rFonts w:ascii="Simplified Arabic" w:hAnsi="Simplified Arabic" w:cs="Simplified Arabic"/>
          <w:rtl/>
          <w:lang w:eastAsia="ar-SA"/>
        </w:rPr>
        <w:t>إجراء مناقشة خطة عمل بديلة لل</w:t>
      </w:r>
      <w:r w:rsidR="00DB32BE" w:rsidRPr="00DB32BE">
        <w:rPr>
          <w:rFonts w:ascii="Simplified Arabic" w:hAnsi="Simplified Arabic" w:cs="Simplified Arabic" w:hint="eastAsia"/>
          <w:rtl/>
          <w:lang w:eastAsia="ar-SA"/>
        </w:rPr>
        <w:t>تعاقد</w:t>
      </w:r>
      <w:r>
        <w:rPr>
          <w:rFonts w:ascii="Simplified Arabic" w:hAnsi="Simplified Arabic" w:cs="Simplified Arabic" w:hint="cs"/>
          <w:rtl/>
          <w:lang w:eastAsia="ar-SA"/>
        </w:rPr>
        <w:t xml:space="preserve"> </w:t>
      </w:r>
      <w:r w:rsidR="00DB32BE" w:rsidRPr="00DB32BE">
        <w:rPr>
          <w:rFonts w:ascii="Simplified Arabic" w:hAnsi="Simplified Arabic" w:cs="Simplified Arabic" w:hint="eastAsia"/>
          <w:rtl/>
          <w:lang w:eastAsia="ar-SA"/>
        </w:rPr>
        <w:t>مع</w:t>
      </w:r>
      <w:r w:rsidR="00DB32BE" w:rsidRPr="00DB32BE">
        <w:rPr>
          <w:rFonts w:ascii="Simplified Arabic" w:hAnsi="Simplified Arabic" w:cs="Simplified Arabic"/>
          <w:rtl/>
          <w:lang w:eastAsia="ar-SA"/>
        </w:rPr>
        <w:t xml:space="preserve"> الجهة المستفيدة من أجل استغلال التخصيص المالي. </w:t>
      </w:r>
    </w:p>
    <w:p w:rsidR="00000000" w:rsidRDefault="007D42E8">
      <w:pPr>
        <w:bidi/>
        <w:spacing w:before="0" w:after="0"/>
        <w:ind w:left="936" w:hanging="549"/>
        <w:rPr>
          <w:rFonts w:ascii="Simplified Arabic" w:hAnsi="Simplified Arabic" w:cs="Simplified Arabic"/>
          <w:rtl/>
          <w:lang w:eastAsia="ar-SA"/>
        </w:rPr>
      </w:pPr>
      <w:r>
        <w:rPr>
          <w:rFonts w:ascii="Simplified Arabic" w:hAnsi="Simplified Arabic" w:cs="Simplified Arabic" w:hint="cs"/>
          <w:rtl/>
          <w:lang w:eastAsia="ar-SA"/>
        </w:rPr>
        <w:t>7.</w:t>
      </w:r>
      <w:r>
        <w:rPr>
          <w:rFonts w:ascii="Simplified Arabic" w:hAnsi="Simplified Arabic" w:cs="Simplified Arabic" w:hint="cs"/>
          <w:rtl/>
          <w:lang w:eastAsia="ar-SA"/>
        </w:rPr>
        <w:tab/>
        <w:t>ال</w:t>
      </w:r>
      <w:r w:rsidR="00DB32BE" w:rsidRPr="00DB32BE">
        <w:rPr>
          <w:rFonts w:ascii="Simplified Arabic" w:hAnsi="Simplified Arabic" w:cs="Simplified Arabic"/>
          <w:rtl/>
          <w:lang w:eastAsia="ar-SA"/>
        </w:rPr>
        <w:t>بد</w:t>
      </w:r>
      <w:r>
        <w:rPr>
          <w:rFonts w:ascii="Simplified Arabic" w:hAnsi="Simplified Arabic" w:cs="Simplified Arabic" w:hint="cs"/>
          <w:rtl/>
          <w:lang w:eastAsia="ar-SA"/>
        </w:rPr>
        <w:t>ء</w:t>
      </w:r>
      <w:r w:rsidR="00DB32BE" w:rsidRPr="00DB32BE">
        <w:rPr>
          <w:rFonts w:ascii="Simplified Arabic" w:hAnsi="Simplified Arabic" w:cs="Simplified Arabic"/>
          <w:rtl/>
          <w:lang w:eastAsia="ar-SA"/>
        </w:rPr>
        <w:t xml:space="preserve"> ب</w:t>
      </w:r>
      <w:r>
        <w:rPr>
          <w:rFonts w:ascii="Simplified Arabic" w:hAnsi="Simplified Arabic" w:cs="Simplified Arabic" w:hint="cs"/>
          <w:rtl/>
          <w:lang w:eastAsia="ar-SA"/>
        </w:rPr>
        <w:t>إ</w:t>
      </w:r>
      <w:r w:rsidR="00DB32BE" w:rsidRPr="00DB32BE">
        <w:rPr>
          <w:rFonts w:ascii="Simplified Arabic" w:hAnsi="Simplified Arabic" w:cs="Simplified Arabic"/>
          <w:rtl/>
          <w:lang w:eastAsia="ar-SA"/>
        </w:rPr>
        <w:t xml:space="preserve">جراءات عملية </w:t>
      </w:r>
      <w:r w:rsidR="00DB32BE" w:rsidRPr="00DB32BE">
        <w:rPr>
          <w:rFonts w:ascii="Simplified Arabic" w:hAnsi="Simplified Arabic" w:cs="Simplified Arabic" w:hint="eastAsia"/>
          <w:rtl/>
          <w:lang w:eastAsia="ar-SA"/>
        </w:rPr>
        <w:t>تعاقد</w:t>
      </w:r>
      <w:r w:rsidR="00DB32BE" w:rsidRPr="00DB32BE">
        <w:rPr>
          <w:rFonts w:ascii="Simplified Arabic" w:hAnsi="Simplified Arabic" w:cs="Simplified Arabic"/>
          <w:rtl/>
          <w:lang w:eastAsia="ar-SA"/>
        </w:rPr>
        <w:t xml:space="preserve"> بالإتفاق مع الجهة المستفيدة بعد أن تكون قد حددت متطلباتها.</w:t>
      </w:r>
    </w:p>
    <w:p w:rsidR="00000000" w:rsidRDefault="005713BE">
      <w:pPr>
        <w:bidi/>
        <w:spacing w:before="0" w:after="0"/>
        <w:ind w:left="29" w:firstLine="0"/>
        <w:rPr>
          <w:rFonts w:ascii="Simplified Arabic" w:hAnsi="Simplified Arabic" w:cs="Simplified Arabic"/>
          <w:b/>
          <w:bCs/>
          <w:rtl/>
          <w:lang w:eastAsia="ar-SA"/>
        </w:rPr>
      </w:pPr>
      <w:r>
        <w:rPr>
          <w:rFonts w:ascii="Simplified Arabic" w:hAnsi="Simplified Arabic" w:cs="Simplified Arabic" w:hint="cs"/>
          <w:b/>
          <w:bCs/>
          <w:rtl/>
          <w:lang w:eastAsia="ar-SA"/>
        </w:rPr>
        <w:t>4.19</w:t>
      </w:r>
      <w:r>
        <w:rPr>
          <w:rFonts w:ascii="Simplified Arabic" w:hAnsi="Simplified Arabic" w:cs="Simplified Arabic" w:hint="cs"/>
          <w:b/>
          <w:bCs/>
          <w:rtl/>
          <w:lang w:eastAsia="ar-SA"/>
        </w:rPr>
        <w:tab/>
      </w:r>
      <w:r>
        <w:rPr>
          <w:rFonts w:ascii="Simplified Arabic" w:hAnsi="Simplified Arabic" w:cs="Simplified Arabic" w:hint="cs"/>
          <w:b/>
          <w:bCs/>
          <w:rtl/>
          <w:lang w:eastAsia="ar-SA"/>
        </w:rPr>
        <w:tab/>
      </w:r>
      <w:r w:rsidR="00DB32BE" w:rsidRPr="00DB32BE">
        <w:rPr>
          <w:rFonts w:ascii="Simplified Arabic" w:hAnsi="Simplified Arabic" w:cs="Simplified Arabic"/>
          <w:b/>
          <w:bCs/>
          <w:rtl/>
          <w:lang w:eastAsia="ar-SA"/>
        </w:rPr>
        <w:t>ملاحظات إرشادية</w:t>
      </w:r>
    </w:p>
    <w:p w:rsidR="00000000" w:rsidRDefault="00DB32BE">
      <w:pPr>
        <w:bidi/>
        <w:spacing w:before="120" w:after="120"/>
        <w:ind w:left="477" w:firstLine="0"/>
        <w:rPr>
          <w:rFonts w:ascii="Simplified Arabic" w:hAnsi="Simplified Arabic" w:cs="Simplified Arabic"/>
          <w:b/>
          <w:bCs/>
          <w:rtl/>
          <w:lang w:eastAsia="ar-SA"/>
        </w:rPr>
      </w:pPr>
      <w:r w:rsidRPr="00DB32BE">
        <w:rPr>
          <w:rFonts w:ascii="Simplified Arabic" w:hAnsi="Simplified Arabic" w:cs="Simplified Arabic" w:hint="eastAsia"/>
          <w:b/>
          <w:bCs/>
          <w:rtl/>
          <w:lang w:eastAsia="ar-SA"/>
        </w:rPr>
        <w:t>أ</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أسباب</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الإلغاء</w:t>
      </w:r>
    </w:p>
    <w:p w:rsidR="00000000" w:rsidRDefault="005713BE">
      <w:pPr>
        <w:bidi/>
        <w:spacing w:before="0" w:after="0"/>
        <w:ind w:left="936" w:hanging="549"/>
        <w:rPr>
          <w:rFonts w:ascii="Simplified Arabic" w:hAnsi="Simplified Arabic" w:cs="Simplified Arabic"/>
          <w:rtl/>
          <w:lang w:eastAsia="ar-SA"/>
        </w:rPr>
      </w:pPr>
      <w:r>
        <w:rPr>
          <w:rFonts w:ascii="Simplified Arabic" w:hAnsi="Simplified Arabic" w:cs="Simplified Arabic" w:hint="cs"/>
          <w:rtl/>
          <w:lang w:eastAsia="ar-SA"/>
        </w:rPr>
        <w:t>1.</w:t>
      </w:r>
      <w:r w:rsidR="00DB32BE" w:rsidRPr="00DB32BE">
        <w:rPr>
          <w:rFonts w:ascii="Simplified Arabic" w:hAnsi="Simplified Arabic" w:cs="Simplified Arabic"/>
          <w:rtl/>
          <w:lang w:eastAsia="ar-SA"/>
        </w:rPr>
        <w:t xml:space="preserve">  </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يجب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تجنب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إلغاء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إجراءات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التعاقد</w:t>
      </w:r>
      <w:r w:rsidR="00DB32BE" w:rsidRPr="00DB32BE">
        <w:rPr>
          <w:rFonts w:ascii="Simplified Arabic" w:hAnsi="Simplified Arabic" w:cs="Simplified Arabic"/>
          <w:rtl/>
          <w:lang w:eastAsia="ar-SA"/>
        </w:rPr>
        <w:t xml:space="preserve"> حيثما أمكن ذلك، ولكن يسمح بإلغائها إذا اقتضت المصلحة العامة ذلك. وإذا تطلب الأمر إلغاء إجراءات ال</w:t>
      </w:r>
      <w:r w:rsidR="00DB32BE" w:rsidRPr="00DB32BE">
        <w:rPr>
          <w:rFonts w:ascii="Simplified Arabic" w:hAnsi="Simplified Arabic" w:cs="Simplified Arabic" w:hint="eastAsia"/>
          <w:rtl/>
          <w:lang w:eastAsia="ar-SA"/>
        </w:rPr>
        <w:t>تعاقد</w:t>
      </w:r>
      <w:r w:rsidR="00DB32BE" w:rsidRPr="00DB32BE">
        <w:rPr>
          <w:rFonts w:ascii="Simplified Arabic" w:hAnsi="Simplified Arabic" w:cs="Simplified Arabic"/>
          <w:rtl/>
          <w:lang w:eastAsia="ar-SA"/>
        </w:rPr>
        <w:t>، فيجب القيام بذلك بأسرع وقت ممكن في عملية ال</w:t>
      </w:r>
      <w:r w:rsidR="00DB32BE" w:rsidRPr="00DB32BE">
        <w:rPr>
          <w:rFonts w:ascii="Simplified Arabic" w:hAnsi="Simplified Arabic" w:cs="Simplified Arabic" w:hint="eastAsia"/>
          <w:rtl/>
          <w:lang w:eastAsia="ar-SA"/>
        </w:rPr>
        <w:t>تعاقد</w:t>
      </w:r>
      <w:r w:rsidR="00DB32BE" w:rsidRPr="00DB32BE">
        <w:rPr>
          <w:rFonts w:ascii="Simplified Arabic" w:hAnsi="Simplified Arabic" w:cs="Simplified Arabic"/>
          <w:rtl/>
          <w:lang w:eastAsia="ar-SA"/>
        </w:rPr>
        <w:t>. وبالتحديد يجب أن تتجنب جهة التعاقد إلغاء إجراءات ال</w:t>
      </w:r>
      <w:r w:rsidR="00DB32BE" w:rsidRPr="00DB32BE">
        <w:rPr>
          <w:rFonts w:ascii="Simplified Arabic" w:hAnsi="Simplified Arabic" w:cs="Simplified Arabic" w:hint="eastAsia"/>
          <w:rtl/>
          <w:lang w:eastAsia="ar-SA"/>
        </w:rPr>
        <w:t>تعاقد</w:t>
      </w:r>
      <w:r w:rsidR="00DB32BE" w:rsidRPr="00DB32BE">
        <w:rPr>
          <w:rFonts w:ascii="Simplified Arabic" w:hAnsi="Simplified Arabic" w:cs="Simplified Arabic"/>
          <w:rtl/>
          <w:lang w:eastAsia="ar-SA"/>
        </w:rPr>
        <w:t xml:space="preserve"> في الحالات التي تم فيها فتح العطاءات مسبقا</w:t>
      </w:r>
      <w:r>
        <w:rPr>
          <w:rFonts w:ascii="Simplified Arabic" w:hAnsi="Simplified Arabic" w:cs="Simplified Arabic" w:hint="cs"/>
          <w:rtl/>
          <w:lang w:eastAsia="ar-SA"/>
        </w:rPr>
        <w:t>ً</w:t>
      </w:r>
      <w:r w:rsidR="00DB32BE" w:rsidRPr="00DB32BE">
        <w:rPr>
          <w:rFonts w:ascii="Simplified Arabic" w:hAnsi="Simplified Arabic" w:cs="Simplified Arabic"/>
          <w:rtl/>
          <w:lang w:eastAsia="ar-SA"/>
        </w:rPr>
        <w:t xml:space="preserve">. </w:t>
      </w:r>
    </w:p>
    <w:p w:rsidR="00000000" w:rsidRDefault="005713BE">
      <w:pPr>
        <w:bidi/>
        <w:spacing w:before="0" w:after="0"/>
        <w:ind w:left="936" w:hanging="549"/>
        <w:rPr>
          <w:rFonts w:ascii="Simplified Arabic" w:hAnsi="Simplified Arabic" w:cs="Simplified Arabic"/>
          <w:rtl/>
          <w:lang w:eastAsia="ar-SA"/>
        </w:rPr>
      </w:pPr>
      <w:r>
        <w:rPr>
          <w:rFonts w:ascii="Simplified Arabic" w:hAnsi="Simplified Arabic" w:cs="Simplified Arabic" w:hint="cs"/>
          <w:rtl/>
          <w:lang w:eastAsia="ar-SA"/>
        </w:rPr>
        <w:t>2.</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يجب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الموافقة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أسباب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إلغاء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إجراءات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التعاقد</w:t>
      </w:r>
      <w:r w:rsidR="00DB32BE" w:rsidRPr="00DB32BE">
        <w:rPr>
          <w:rFonts w:ascii="Simplified Arabic" w:hAnsi="Simplified Arabic" w:cs="Simplified Arabic"/>
          <w:rtl/>
          <w:lang w:eastAsia="ar-SA"/>
        </w:rPr>
        <w:t xml:space="preserve"> من قبل الجهة المعنية. ولكن على سبيل الإرشاد يمكن أن تتضمن الأسباب ما يلي:</w:t>
      </w:r>
    </w:p>
    <w:p w:rsidR="00000000" w:rsidRDefault="00DB32BE">
      <w:pPr>
        <w:numPr>
          <w:ilvl w:val="0"/>
          <w:numId w:val="304"/>
        </w:numPr>
        <w:tabs>
          <w:tab w:val="clear" w:pos="1286"/>
        </w:tabs>
        <w:bidi/>
        <w:spacing w:before="0" w:after="0"/>
        <w:ind w:left="1107" w:right="90" w:hanging="390"/>
        <w:rPr>
          <w:rFonts w:ascii="Simplified Arabic" w:hAnsi="Simplified Arabic" w:cs="Simplified Arabic"/>
          <w:lang w:eastAsia="ar-SA"/>
        </w:rPr>
      </w:pPr>
      <w:r w:rsidRPr="00DB32BE">
        <w:rPr>
          <w:rFonts w:ascii="Simplified Arabic" w:hAnsi="Simplified Arabic" w:cs="Simplified Arabic"/>
          <w:rtl/>
          <w:lang w:eastAsia="ar-SA"/>
        </w:rPr>
        <w:t>لم تعد هناك حاجة لل</w:t>
      </w:r>
      <w:r w:rsidRPr="00DB32BE">
        <w:rPr>
          <w:rFonts w:ascii="Simplified Arabic" w:hAnsi="Simplified Arabic" w:cs="Simplified Arabic" w:hint="eastAsia"/>
          <w:rtl/>
          <w:lang w:eastAsia="ar-SA"/>
        </w:rPr>
        <w:t>تعاقد</w:t>
      </w:r>
      <w:r w:rsidRPr="00DB32BE">
        <w:rPr>
          <w:rFonts w:ascii="Simplified Arabic" w:hAnsi="Simplified Arabic" w:cs="Simplified Arabic"/>
          <w:rtl/>
          <w:lang w:eastAsia="ar-SA"/>
        </w:rPr>
        <w:t xml:space="preserve"> المعني؛</w:t>
      </w:r>
    </w:p>
    <w:p w:rsidR="00000000" w:rsidRDefault="00DB32BE">
      <w:pPr>
        <w:numPr>
          <w:ilvl w:val="0"/>
          <w:numId w:val="304"/>
        </w:numPr>
        <w:tabs>
          <w:tab w:val="clear" w:pos="1286"/>
        </w:tabs>
        <w:bidi/>
        <w:spacing w:before="0" w:after="0"/>
        <w:ind w:left="1107" w:right="90" w:hanging="390"/>
        <w:rPr>
          <w:rFonts w:ascii="Simplified Arabic" w:hAnsi="Simplified Arabic" w:cs="Simplified Arabic"/>
          <w:lang w:eastAsia="ar-SA"/>
        </w:rPr>
      </w:pPr>
      <w:r w:rsidRPr="00DB32BE">
        <w:rPr>
          <w:rFonts w:ascii="Simplified Arabic" w:hAnsi="Simplified Arabic" w:cs="Simplified Arabic"/>
          <w:rtl/>
          <w:lang w:eastAsia="ar-SA"/>
        </w:rPr>
        <w:t>تغير التفاصيل الفنية أو التعاقدية أو أي تفاصيل أخرى لدرجة أنه اصبح من الأنسب إصدار عطاء جديد بدلا من تعديل وثيقة ال</w:t>
      </w:r>
      <w:r w:rsidR="005713BE">
        <w:rPr>
          <w:rFonts w:ascii="Simplified Arabic" w:hAnsi="Simplified Arabic" w:cs="Simplified Arabic" w:hint="cs"/>
          <w:rtl/>
          <w:lang w:eastAsia="ar-SA"/>
        </w:rPr>
        <w:t>تعاقد</w:t>
      </w:r>
      <w:r w:rsidRPr="00DB32BE">
        <w:rPr>
          <w:rFonts w:ascii="Simplified Arabic" w:hAnsi="Simplified Arabic" w:cs="Simplified Arabic"/>
          <w:rtl/>
          <w:lang w:eastAsia="ar-SA"/>
        </w:rPr>
        <w:t xml:space="preserve"> الراهنة؛</w:t>
      </w:r>
    </w:p>
    <w:p w:rsidR="00000000" w:rsidRDefault="00DB32BE">
      <w:pPr>
        <w:numPr>
          <w:ilvl w:val="0"/>
          <w:numId w:val="304"/>
        </w:numPr>
        <w:tabs>
          <w:tab w:val="clear" w:pos="1286"/>
        </w:tabs>
        <w:bidi/>
        <w:spacing w:before="0" w:after="0"/>
        <w:ind w:left="1107" w:right="90" w:hanging="390"/>
        <w:rPr>
          <w:rFonts w:ascii="Simplified Arabic" w:hAnsi="Simplified Arabic" w:cs="Simplified Arabic"/>
          <w:lang w:eastAsia="ar-SA"/>
        </w:rPr>
      </w:pPr>
      <w:r w:rsidRPr="00DB32BE">
        <w:rPr>
          <w:rFonts w:ascii="Simplified Arabic" w:hAnsi="Simplified Arabic" w:cs="Simplified Arabic"/>
          <w:rtl/>
          <w:lang w:eastAsia="ar-SA"/>
        </w:rPr>
        <w:t>دليل على وجود تآمر بين مقدمي العطاءات؛</w:t>
      </w:r>
    </w:p>
    <w:p w:rsidR="00000000" w:rsidRDefault="00DB32BE">
      <w:pPr>
        <w:numPr>
          <w:ilvl w:val="0"/>
          <w:numId w:val="304"/>
        </w:numPr>
        <w:tabs>
          <w:tab w:val="clear" w:pos="1286"/>
        </w:tabs>
        <w:bidi/>
        <w:spacing w:before="0" w:after="0"/>
        <w:ind w:left="1107" w:right="90" w:hanging="390"/>
        <w:rPr>
          <w:rFonts w:ascii="Simplified Arabic" w:hAnsi="Simplified Arabic" w:cs="Simplified Arabic"/>
          <w:lang w:eastAsia="ar-SA"/>
        </w:rPr>
      </w:pPr>
      <w:r w:rsidRPr="00DB32BE">
        <w:rPr>
          <w:rFonts w:ascii="Simplified Arabic" w:hAnsi="Simplified Arabic" w:cs="Simplified Arabic"/>
          <w:rtl/>
          <w:lang w:eastAsia="ar-SA"/>
        </w:rPr>
        <w:t>لم تعد الأموال المطلوبة متوفرة للإيفاء بالمتطلبات؛</w:t>
      </w:r>
    </w:p>
    <w:p w:rsidR="00000000" w:rsidRDefault="00DB32BE">
      <w:pPr>
        <w:numPr>
          <w:ilvl w:val="0"/>
          <w:numId w:val="304"/>
        </w:numPr>
        <w:tabs>
          <w:tab w:val="clear" w:pos="1286"/>
        </w:tabs>
        <w:bidi/>
        <w:spacing w:before="0" w:after="120"/>
        <w:ind w:left="1107" w:right="90" w:hanging="390"/>
        <w:rPr>
          <w:rFonts w:ascii="Simplified Arabic" w:hAnsi="Simplified Arabic" w:cs="Simplified Arabic"/>
          <w:rtl/>
          <w:lang w:eastAsia="ar-SA"/>
        </w:rPr>
      </w:pPr>
      <w:r w:rsidRPr="00DB32BE">
        <w:rPr>
          <w:rFonts w:ascii="Simplified Arabic" w:hAnsi="Simplified Arabic" w:cs="Simplified Arabic"/>
          <w:rtl/>
          <w:lang w:eastAsia="ar-SA"/>
        </w:rPr>
        <w:t>لا توجد عطاءات متجاوبة مع المتطلبات المشمولة في وثيقة ال</w:t>
      </w:r>
      <w:r w:rsidR="005713BE">
        <w:rPr>
          <w:rFonts w:ascii="Simplified Arabic" w:hAnsi="Simplified Arabic" w:cs="Simplified Arabic" w:hint="cs"/>
          <w:rtl/>
          <w:lang w:eastAsia="ar-SA"/>
        </w:rPr>
        <w:t>تعاقد</w:t>
      </w:r>
      <w:r w:rsidRPr="00DB32BE">
        <w:rPr>
          <w:rFonts w:ascii="Simplified Arabic" w:hAnsi="Simplified Arabic" w:cs="Simplified Arabic"/>
          <w:sz w:val="24"/>
          <w:szCs w:val="24"/>
          <w:rtl/>
          <w:lang w:eastAsia="ar-SA"/>
        </w:rPr>
        <w:t>.</w:t>
      </w:r>
    </w:p>
    <w:p w:rsidR="00000000" w:rsidRDefault="00BA4416">
      <w:pPr>
        <w:bidi/>
        <w:spacing w:before="0" w:after="0"/>
        <w:ind w:left="29" w:firstLine="0"/>
        <w:rPr>
          <w:rFonts w:ascii="Simplified Arabic" w:hAnsi="Simplified Arabic" w:cs="Simplified Arabic"/>
          <w:b/>
          <w:bCs/>
          <w:rtl/>
          <w:lang w:eastAsia="ar-SA"/>
        </w:rPr>
      </w:pPr>
      <w:r>
        <w:rPr>
          <w:rFonts w:ascii="Simplified Arabic" w:hAnsi="Simplified Arabic" w:cs="Simplified Arabic" w:hint="cs"/>
          <w:b/>
          <w:bCs/>
          <w:rtl/>
          <w:lang w:eastAsia="ar-SA"/>
        </w:rPr>
        <w:t>5.19</w:t>
      </w:r>
      <w:r>
        <w:rPr>
          <w:rFonts w:ascii="Simplified Arabic" w:hAnsi="Simplified Arabic" w:cs="Simplified Arabic" w:hint="cs"/>
          <w:b/>
          <w:bCs/>
          <w:rtl/>
          <w:lang w:eastAsia="ar-SA"/>
        </w:rPr>
        <w:tab/>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الموافقات</w:t>
      </w:r>
      <w:r w:rsidR="00DB32BE" w:rsidRPr="00DB32BE">
        <w:rPr>
          <w:rFonts w:ascii="Simplified Arabic" w:hAnsi="Simplified Arabic" w:cs="Simplified Arabic"/>
          <w:b/>
          <w:bCs/>
          <w:rtl/>
          <w:lang w:eastAsia="ar-SA"/>
        </w:rPr>
        <w:t xml:space="preserve"> </w:t>
      </w:r>
      <w:r w:rsidR="00DB32BE" w:rsidRPr="00DB32BE">
        <w:rPr>
          <w:rFonts w:ascii="Simplified Arabic" w:hAnsi="Simplified Arabic" w:cs="Simplified Arabic" w:hint="eastAsia"/>
          <w:b/>
          <w:bCs/>
          <w:rtl/>
          <w:lang w:eastAsia="ar-SA"/>
        </w:rPr>
        <w:t>المطلوبة</w:t>
      </w:r>
    </w:p>
    <w:p w:rsidR="00000000" w:rsidRDefault="00DB32BE">
      <w:pPr>
        <w:bidi/>
        <w:spacing w:before="0" w:after="120"/>
        <w:ind w:left="32" w:firstLine="0"/>
        <w:rPr>
          <w:rFonts w:ascii="Simplified Arabic" w:hAnsi="Simplified Arabic" w:cs="Simplified Arabic"/>
          <w:rtl/>
          <w:lang w:eastAsia="ar-SA"/>
        </w:rPr>
      </w:pPr>
      <w:r w:rsidRPr="00DB32BE">
        <w:rPr>
          <w:rFonts w:ascii="Simplified Arabic" w:hAnsi="Simplified Arabic" w:cs="Simplified Arabic" w:hint="eastAsia"/>
          <w:rtl/>
          <w:lang w:eastAsia="ar-SA"/>
        </w:rPr>
        <w:t>تكون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جهة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التعاقد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مسؤولة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تحضير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تقرير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يبين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أسباب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أو</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حالة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إلغاء</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إجراءات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التعاقد</w:t>
      </w:r>
      <w:r w:rsidRPr="00DB32BE">
        <w:rPr>
          <w:rFonts w:ascii="Simplified Arabic" w:hAnsi="Simplified Arabic" w:cs="Simplified Arabic"/>
          <w:rtl/>
          <w:lang w:eastAsia="ar-SA"/>
        </w:rPr>
        <w:t xml:space="preserve"> إذا تم اقتراح الإلغاء بعد إصدار وثيقة دعوة أو وثيقة طلب لمقدمي العطاءات. كما تكون مسؤولة عن استحصال الموافقات الضرورية من </w:t>
      </w:r>
      <w:r w:rsidR="0033013E">
        <w:rPr>
          <w:rFonts w:ascii="Simplified Arabic" w:hAnsi="Simplified Arabic" w:cs="Simplified Arabic" w:hint="cs"/>
          <w:rtl/>
          <w:lang w:eastAsia="ar-SA"/>
        </w:rPr>
        <w:t>الجهات المعنية.</w:t>
      </w:r>
    </w:p>
    <w:p w:rsidR="00000000" w:rsidRDefault="0033013E">
      <w:pPr>
        <w:bidi/>
        <w:spacing w:before="0" w:after="0"/>
        <w:ind w:left="29" w:firstLine="0"/>
        <w:rPr>
          <w:rFonts w:ascii="Simplified Arabic" w:hAnsi="Simplified Arabic" w:cs="Simplified Arabic"/>
          <w:b/>
          <w:bCs/>
          <w:rtl/>
          <w:lang w:eastAsia="ar-SA"/>
        </w:rPr>
      </w:pPr>
      <w:r>
        <w:rPr>
          <w:rFonts w:ascii="Simplified Arabic" w:hAnsi="Simplified Arabic" w:cs="Simplified Arabic" w:hint="cs"/>
          <w:b/>
          <w:bCs/>
          <w:rtl/>
          <w:lang w:eastAsia="ar-SA"/>
        </w:rPr>
        <w:t>6.19</w:t>
      </w:r>
      <w:r>
        <w:rPr>
          <w:rFonts w:ascii="Simplified Arabic" w:hAnsi="Simplified Arabic" w:cs="Simplified Arabic" w:hint="cs"/>
          <w:b/>
          <w:bCs/>
          <w:rtl/>
          <w:lang w:eastAsia="ar-SA"/>
        </w:rPr>
        <w:tab/>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الوثائق</w:t>
      </w:r>
      <w:r w:rsidR="00DB32BE" w:rsidRPr="00DB32BE">
        <w:rPr>
          <w:rFonts w:ascii="Simplified Arabic" w:hAnsi="Simplified Arabic" w:cs="Simplified Arabic"/>
          <w:b/>
          <w:bCs/>
          <w:rtl/>
          <w:lang w:eastAsia="ar-SA"/>
        </w:rPr>
        <w:t xml:space="preserve"> </w:t>
      </w:r>
      <w:r w:rsidR="00DB32BE" w:rsidRPr="00DB32BE">
        <w:rPr>
          <w:rFonts w:ascii="Simplified Arabic" w:hAnsi="Simplified Arabic" w:cs="Simplified Arabic" w:hint="eastAsia"/>
          <w:b/>
          <w:bCs/>
          <w:rtl/>
          <w:lang w:eastAsia="ar-SA"/>
        </w:rPr>
        <w:t>المطلوبة</w:t>
      </w:r>
    </w:p>
    <w:p w:rsidR="00000000" w:rsidRDefault="00DB32BE">
      <w:pPr>
        <w:bidi/>
        <w:spacing w:before="0" w:after="200"/>
        <w:ind w:left="27" w:firstLine="0"/>
        <w:contextualSpacing/>
        <w:rPr>
          <w:rtl/>
        </w:rPr>
      </w:pPr>
      <w:r w:rsidRPr="00DB32BE">
        <w:rPr>
          <w:rFonts w:ascii="Simplified Arabic" w:hAnsi="Simplified Arabic" w:cs="Simplified Arabic"/>
          <w:rtl/>
          <w:lang w:eastAsia="ar-SA"/>
        </w:rPr>
        <w:t>يجب الاحتفاظ في ملف ال</w:t>
      </w:r>
      <w:r w:rsidRPr="00DB32BE">
        <w:rPr>
          <w:rFonts w:ascii="Simplified Arabic" w:hAnsi="Simplified Arabic" w:cs="Simplified Arabic" w:hint="eastAsia"/>
          <w:rtl/>
          <w:lang w:eastAsia="ar-SA"/>
        </w:rPr>
        <w:t>تعاقد</w:t>
      </w:r>
      <w:r w:rsidRPr="00DB32BE">
        <w:rPr>
          <w:rFonts w:ascii="Simplified Arabic" w:hAnsi="Simplified Arabic" w:cs="Simplified Arabic"/>
          <w:rtl/>
          <w:lang w:eastAsia="ar-SA"/>
        </w:rPr>
        <w:t xml:space="preserve"> بسجل لإشعار الإلغاء الذي أرسل إلى كافة مقدمي العطاءات. كما يجب أن يتضمن ملف ال</w:t>
      </w:r>
      <w:r w:rsidRPr="00DB32BE">
        <w:rPr>
          <w:rFonts w:ascii="Simplified Arabic" w:hAnsi="Simplified Arabic" w:cs="Simplified Arabic" w:hint="eastAsia"/>
          <w:rtl/>
          <w:lang w:eastAsia="ar-SA"/>
        </w:rPr>
        <w:t>تعاقد</w:t>
      </w:r>
      <w:r w:rsidRPr="00DB32BE">
        <w:rPr>
          <w:rFonts w:ascii="Simplified Arabic" w:hAnsi="Simplified Arabic" w:cs="Simplified Arabic"/>
          <w:rtl/>
          <w:lang w:eastAsia="ar-SA"/>
        </w:rPr>
        <w:t xml:space="preserve"> معلومات حول قرار إلغاء إجراءات ال</w:t>
      </w:r>
      <w:r w:rsidRPr="00DB32BE">
        <w:rPr>
          <w:rFonts w:ascii="Simplified Arabic" w:hAnsi="Simplified Arabic" w:cs="Simplified Arabic" w:hint="eastAsia"/>
          <w:rtl/>
          <w:lang w:eastAsia="ar-SA"/>
        </w:rPr>
        <w:t>تعاقد</w:t>
      </w:r>
      <w:r w:rsidRPr="00DB32BE">
        <w:rPr>
          <w:rFonts w:ascii="Simplified Arabic" w:hAnsi="Simplified Arabic" w:cs="Simplified Arabic"/>
          <w:rtl/>
          <w:lang w:eastAsia="ar-SA"/>
        </w:rPr>
        <w:t xml:space="preserve"> بما في ذلك أسباب الإلغاء</w:t>
      </w:r>
      <w:r w:rsidR="0033013E">
        <w:rPr>
          <w:rFonts w:ascii="Simplified Arabic" w:hAnsi="Simplified Arabic" w:cs="Simplified Arabic" w:hint="cs"/>
          <w:rtl/>
          <w:lang w:eastAsia="ar-SA"/>
        </w:rPr>
        <w:t xml:space="preserve"> و</w:t>
      </w:r>
      <w:r w:rsidRPr="00DB32BE">
        <w:rPr>
          <w:rFonts w:ascii="Simplified Arabic" w:hAnsi="Simplified Arabic" w:cs="Simplified Arabic"/>
          <w:rtl/>
          <w:lang w:eastAsia="ar-SA"/>
        </w:rPr>
        <w:t>نسخة من موافقة الجهات المعنية لإلغاء اجراءات ال</w:t>
      </w:r>
      <w:r w:rsidRPr="00DB32BE">
        <w:rPr>
          <w:rFonts w:ascii="Simplified Arabic" w:hAnsi="Simplified Arabic" w:cs="Simplified Arabic" w:hint="eastAsia"/>
          <w:rtl/>
          <w:lang w:eastAsia="ar-SA"/>
        </w:rPr>
        <w:t>تعاقد</w:t>
      </w:r>
      <w:r w:rsidRPr="00DB32BE">
        <w:rPr>
          <w:rFonts w:ascii="Simplified Arabic" w:hAnsi="Simplified Arabic" w:cs="Simplified Arabic"/>
          <w:rtl/>
          <w:lang w:eastAsia="ar-SA"/>
        </w:rPr>
        <w:t>.</w:t>
      </w:r>
    </w:p>
    <w:p w:rsidR="00674055" w:rsidRDefault="00674055">
      <w:pPr>
        <w:spacing w:before="0" w:after="0"/>
        <w:ind w:firstLine="0"/>
        <w:jc w:val="left"/>
        <w:rPr>
          <w:rFonts w:ascii="Simplified Arabic" w:hAnsi="Simplified Arabic" w:cs="Simplified Arabic"/>
          <w:b/>
          <w:bCs/>
          <w:i/>
          <w:iCs/>
          <w:u w:val="single"/>
          <w:rtl/>
        </w:rPr>
      </w:pPr>
      <w:r>
        <w:rPr>
          <w:rFonts w:ascii="Simplified Arabic" w:hAnsi="Simplified Arabic" w:cs="Simplified Arabic"/>
          <w:b/>
          <w:bCs/>
          <w:i/>
          <w:iCs/>
          <w:u w:val="single"/>
          <w:rtl/>
        </w:rPr>
        <w:br w:type="page"/>
      </w:r>
    </w:p>
    <w:p w:rsidR="00000000" w:rsidRDefault="00DB32BE">
      <w:pPr>
        <w:bidi/>
        <w:spacing w:before="240" w:after="200"/>
        <w:ind w:firstLine="0"/>
        <w:jc w:val="center"/>
        <w:rPr>
          <w:rFonts w:ascii="Simplified Arabic" w:hAnsi="Simplified Arabic" w:cs="Simplified Arabic"/>
          <w:b/>
          <w:bCs/>
          <w:i/>
          <w:iCs/>
          <w:u w:val="single"/>
          <w:rtl/>
        </w:rPr>
      </w:pPr>
      <w:r w:rsidRPr="00DB32BE">
        <w:rPr>
          <w:rFonts w:ascii="Simplified Arabic" w:hAnsi="Simplified Arabic" w:cs="Simplified Arabic" w:hint="eastAsia"/>
          <w:b/>
          <w:bCs/>
          <w:i/>
          <w:iCs/>
          <w:u w:val="single"/>
          <w:rtl/>
        </w:rPr>
        <w:t>المرحلة</w:t>
      </w:r>
      <w:r w:rsidRPr="00DB32BE">
        <w:rPr>
          <w:rFonts w:ascii="Simplified Arabic" w:hAnsi="Simplified Arabic" w:cs="Simplified Arabic"/>
          <w:b/>
          <w:bCs/>
          <w:i/>
          <w:iCs/>
          <w:u w:val="single"/>
          <w:rtl/>
        </w:rPr>
        <w:t xml:space="preserve"> </w:t>
      </w:r>
      <w:r w:rsidRPr="00DB32BE">
        <w:rPr>
          <w:rFonts w:ascii="Simplified Arabic" w:hAnsi="Simplified Arabic" w:cs="Simplified Arabic" w:hint="eastAsia"/>
          <w:b/>
          <w:bCs/>
          <w:i/>
          <w:iCs/>
          <w:u w:val="single"/>
          <w:rtl/>
        </w:rPr>
        <w:t>العشرون</w:t>
      </w:r>
      <w:r w:rsidRPr="00DB32BE">
        <w:rPr>
          <w:rFonts w:ascii="Simplified Arabic" w:hAnsi="Simplified Arabic" w:cs="Simplified Arabic"/>
          <w:b/>
          <w:bCs/>
          <w:i/>
          <w:iCs/>
          <w:u w:val="single"/>
          <w:rtl/>
        </w:rPr>
        <w:t xml:space="preserve"> -</w:t>
      </w:r>
      <w:r w:rsidRPr="00DB32BE">
        <w:rPr>
          <w:rFonts w:ascii="Simplified Arabic" w:hAnsi="Simplified Arabic" w:cs="Simplified Arabic"/>
          <w:b/>
          <w:bCs/>
          <w:i/>
          <w:iCs/>
          <w:u w:val="single"/>
          <w:rtl/>
        </w:rPr>
        <w:tab/>
      </w:r>
      <w:r w:rsidRPr="00DB32BE">
        <w:rPr>
          <w:rFonts w:ascii="Simplified Arabic" w:hAnsi="Simplified Arabic" w:cs="Simplified Arabic" w:hint="eastAsia"/>
          <w:b/>
          <w:bCs/>
          <w:i/>
          <w:iCs/>
          <w:u w:val="single"/>
          <w:rtl/>
        </w:rPr>
        <w:t>إصدار</w:t>
      </w:r>
      <w:r w:rsidRPr="00DB32BE">
        <w:rPr>
          <w:rFonts w:ascii="Simplified Arabic" w:hAnsi="Simplified Arabic" w:cs="Simplified Arabic"/>
          <w:b/>
          <w:bCs/>
          <w:i/>
          <w:iCs/>
          <w:u w:val="single"/>
          <w:rtl/>
        </w:rPr>
        <w:t xml:space="preserve"> </w:t>
      </w:r>
      <w:r w:rsidRPr="00DB32BE">
        <w:rPr>
          <w:rFonts w:ascii="Simplified Arabic" w:hAnsi="Simplified Arabic" w:cs="Simplified Arabic" w:hint="eastAsia"/>
          <w:b/>
          <w:bCs/>
          <w:i/>
          <w:iCs/>
          <w:u w:val="single"/>
          <w:rtl/>
        </w:rPr>
        <w:t>خطاب</w:t>
      </w:r>
      <w:r w:rsidRPr="00DB32BE">
        <w:rPr>
          <w:rFonts w:ascii="Simplified Arabic" w:hAnsi="Simplified Arabic" w:cs="Simplified Arabic"/>
          <w:b/>
          <w:bCs/>
          <w:i/>
          <w:iCs/>
          <w:u w:val="single"/>
          <w:rtl/>
        </w:rPr>
        <w:t xml:space="preserve"> </w:t>
      </w:r>
      <w:r w:rsidRPr="00DB32BE">
        <w:rPr>
          <w:rFonts w:ascii="Simplified Arabic" w:hAnsi="Simplified Arabic" w:cs="Simplified Arabic" w:hint="eastAsia"/>
          <w:b/>
          <w:bCs/>
          <w:i/>
          <w:iCs/>
          <w:u w:val="single"/>
          <w:rtl/>
        </w:rPr>
        <w:t>القبول</w:t>
      </w:r>
    </w:p>
    <w:p w:rsidR="00000000" w:rsidRDefault="00006877">
      <w:pPr>
        <w:bidi/>
        <w:spacing w:before="0" w:after="0"/>
        <w:ind w:left="29" w:firstLine="0"/>
        <w:jc w:val="lowKashida"/>
        <w:rPr>
          <w:rFonts w:ascii="Simplified Arabic" w:hAnsi="Simplified Arabic" w:cs="Simplified Arabic"/>
          <w:b/>
          <w:bCs/>
          <w:rtl/>
          <w:lang w:eastAsia="ar-SA"/>
        </w:rPr>
      </w:pPr>
      <w:r>
        <w:rPr>
          <w:rFonts w:ascii="Simplified Arabic" w:hAnsi="Simplified Arabic" w:cs="Simplified Arabic" w:hint="cs"/>
          <w:b/>
          <w:bCs/>
          <w:rtl/>
          <w:lang w:eastAsia="ar-SA"/>
        </w:rPr>
        <w:t>1.20</w:t>
      </w:r>
      <w:r>
        <w:rPr>
          <w:rFonts w:ascii="Simplified Arabic" w:hAnsi="Simplified Arabic" w:cs="Simplified Arabic" w:hint="cs"/>
          <w:b/>
          <w:bCs/>
          <w:rtl/>
          <w:lang w:eastAsia="ar-SA"/>
        </w:rPr>
        <w:tab/>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مقدمة</w:t>
      </w:r>
    </w:p>
    <w:p w:rsidR="00000000" w:rsidRDefault="00DB32BE">
      <w:pPr>
        <w:bidi/>
        <w:spacing w:before="0" w:after="120"/>
        <w:ind w:left="32" w:firstLine="0"/>
        <w:rPr>
          <w:rFonts w:ascii="Simplified Arabic" w:hAnsi="Simplified Arabic" w:cs="Simplified Arabic"/>
          <w:rtl/>
          <w:lang w:eastAsia="ar-SA"/>
        </w:rPr>
      </w:pPr>
      <w:r w:rsidRPr="00DB32BE">
        <w:rPr>
          <w:rFonts w:ascii="Simplified Arabic" w:hAnsi="Simplified Arabic" w:cs="Simplified Arabic" w:hint="eastAsia"/>
          <w:rtl/>
          <w:lang w:eastAsia="ar-SA"/>
        </w:rPr>
        <w:t>يقدم</w:t>
      </w:r>
      <w:r w:rsidRPr="00DB32BE">
        <w:rPr>
          <w:rFonts w:ascii="Simplified Arabic" w:hAnsi="Simplified Arabic" w:cs="Simplified Arabic"/>
          <w:rtl/>
          <w:lang w:eastAsia="ar-SA"/>
        </w:rPr>
        <w:t xml:space="preserve"> هذا الجزء من الدليل</w:t>
      </w:r>
      <w:r w:rsidR="00006877">
        <w:rPr>
          <w:rFonts w:ascii="Simplified Arabic" w:hAnsi="Simplified Arabic" w:cs="Simplified Arabic" w:hint="cs"/>
          <w:rtl/>
          <w:lang w:eastAsia="ar-SA"/>
        </w:rPr>
        <w:t xml:space="preserve"> </w:t>
      </w:r>
      <w:r w:rsidRPr="00DB32BE">
        <w:rPr>
          <w:rFonts w:ascii="Simplified Arabic" w:hAnsi="Simplified Arabic" w:cs="Simplified Arabic"/>
          <w:rtl/>
          <w:lang w:eastAsia="ar-SA"/>
        </w:rPr>
        <w:t>ارشاد حول إجراءات إصدار خطاب</w:t>
      </w:r>
      <w:r w:rsidR="00006877">
        <w:rPr>
          <w:rFonts w:ascii="Simplified Arabic" w:hAnsi="Simplified Arabic" w:cs="Simplified Arabic" w:hint="cs"/>
          <w:rtl/>
          <w:lang w:eastAsia="ar-SA"/>
        </w:rPr>
        <w:t xml:space="preserve"> </w:t>
      </w:r>
      <w:r w:rsidRPr="00DB32BE">
        <w:rPr>
          <w:rFonts w:ascii="Simplified Arabic" w:hAnsi="Simplified Arabic" w:cs="Simplified Arabic"/>
          <w:rtl/>
          <w:lang w:eastAsia="ar-SA"/>
        </w:rPr>
        <w:t>القبول لصياغة عقد عند قبول عطاء مقدم العطاء الفائز. ونظرا لأهمية خطاب القبول، يجب</w:t>
      </w:r>
      <w:r w:rsidR="00006877">
        <w:rPr>
          <w:rFonts w:ascii="Simplified Arabic" w:hAnsi="Simplified Arabic" w:cs="Simplified Arabic" w:hint="cs"/>
          <w:rtl/>
          <w:lang w:eastAsia="ar-SA"/>
        </w:rPr>
        <w:t xml:space="preserve"> </w:t>
      </w:r>
      <w:r w:rsidRPr="00DB32BE">
        <w:rPr>
          <w:rFonts w:ascii="Simplified Arabic" w:hAnsi="Simplified Arabic" w:cs="Simplified Arabic"/>
          <w:rtl/>
          <w:lang w:eastAsia="ar-SA"/>
        </w:rPr>
        <w:t>تطبيق هذا الإجراء بشكل مناسب، لأن خطاب</w:t>
      </w:r>
      <w:r w:rsidR="00006877">
        <w:rPr>
          <w:rFonts w:ascii="Simplified Arabic" w:hAnsi="Simplified Arabic" w:cs="Simplified Arabic" w:hint="cs"/>
          <w:rtl/>
          <w:lang w:eastAsia="ar-SA"/>
        </w:rPr>
        <w:t xml:space="preserve"> </w:t>
      </w:r>
      <w:r w:rsidRPr="00DB32BE">
        <w:rPr>
          <w:rFonts w:ascii="Simplified Arabic" w:hAnsi="Simplified Arabic" w:cs="Simplified Arabic"/>
          <w:rtl/>
          <w:lang w:eastAsia="ar-SA"/>
        </w:rPr>
        <w:t xml:space="preserve">القبول ملزم تعاقدياً للطرفين وينتج عنه دخول العقد حيز التنفيذ. </w:t>
      </w:r>
    </w:p>
    <w:p w:rsidR="00000000" w:rsidRDefault="00DB32BE">
      <w:pPr>
        <w:bidi/>
        <w:spacing w:before="0" w:after="120"/>
        <w:ind w:left="32" w:firstLine="0"/>
        <w:rPr>
          <w:rFonts w:ascii="Simplified Arabic" w:hAnsi="Simplified Arabic" w:cs="Simplified Arabic"/>
          <w:rtl/>
          <w:lang w:eastAsia="ar-SA"/>
        </w:rPr>
      </w:pPr>
      <w:r w:rsidRPr="00DB32BE">
        <w:rPr>
          <w:rFonts w:ascii="Simplified Arabic" w:hAnsi="Simplified Arabic" w:cs="Simplified Arabic" w:hint="eastAsia"/>
          <w:rtl/>
          <w:lang w:eastAsia="ar-SA"/>
        </w:rPr>
        <w:t>ينطبق</w:t>
      </w:r>
      <w:r w:rsidRPr="00DB32BE">
        <w:rPr>
          <w:rFonts w:ascii="Simplified Arabic" w:hAnsi="Simplified Arabic" w:cs="Simplified Arabic"/>
          <w:rtl/>
          <w:lang w:eastAsia="ar-SA"/>
        </w:rPr>
        <w:t xml:space="preserve"> هذه الإجراء على توريد السلع والأشغال تحت أساليب العطاءات التنافسية الدولية، العطاءات الدولية المحدودة، العطاءات التنافسية الوطنية والعطاء الواحد. أما أسلوب لجان المشتريات، يتم قبول عرض الأسعار عادة من خلال إصدار طلب تعاقد.</w:t>
      </w:r>
    </w:p>
    <w:p w:rsidR="00000000" w:rsidRDefault="00006877">
      <w:pPr>
        <w:bidi/>
        <w:spacing w:before="240" w:after="120" w:line="276" w:lineRule="exact"/>
        <w:ind w:left="72" w:firstLine="0"/>
        <w:jc w:val="left"/>
        <w:rPr>
          <w:rFonts w:ascii="Simplified Arabic" w:hAnsi="Simplified Arabic" w:cs="Simplified Arabic"/>
          <w:b/>
          <w:bCs/>
          <w:rtl/>
          <w:lang w:eastAsia="ar-SA"/>
        </w:rPr>
      </w:pPr>
      <w:r>
        <w:rPr>
          <w:rFonts w:ascii="Simplified Arabic" w:hAnsi="Simplified Arabic" w:cs="Simplified Arabic" w:hint="cs"/>
          <w:b/>
          <w:bCs/>
          <w:rtl/>
          <w:lang w:eastAsia="ar-SA"/>
        </w:rPr>
        <w:t>2.20</w:t>
      </w:r>
      <w:r>
        <w:rPr>
          <w:rFonts w:ascii="Simplified Arabic" w:hAnsi="Simplified Arabic" w:cs="Simplified Arabic" w:hint="cs"/>
          <w:b/>
          <w:bCs/>
          <w:rtl/>
          <w:lang w:eastAsia="ar-SA"/>
        </w:rPr>
        <w:tab/>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الغاية</w:t>
      </w:r>
    </w:p>
    <w:p w:rsidR="00000000" w:rsidRDefault="00DB32BE">
      <w:pPr>
        <w:bidi/>
        <w:spacing w:before="0" w:after="0"/>
        <w:ind w:left="32" w:hanging="32"/>
        <w:rPr>
          <w:rFonts w:ascii="Simplified Arabic" w:hAnsi="Simplified Arabic" w:cs="Simplified Arabic"/>
          <w:rtl/>
          <w:lang w:eastAsia="ar-SA"/>
        </w:rPr>
      </w:pPr>
      <w:r w:rsidRPr="00DB32BE">
        <w:rPr>
          <w:rFonts w:ascii="Simplified Arabic" w:hAnsi="Simplified Arabic" w:cs="Simplified Arabic"/>
          <w:rtl/>
          <w:lang w:eastAsia="ar-SA"/>
        </w:rPr>
        <w:t xml:space="preserve">إن إرسال خطاب </w:t>
      </w:r>
      <w:r w:rsidRPr="00DB32BE">
        <w:rPr>
          <w:rFonts w:ascii="Simplified Arabic" w:hAnsi="Simplified Arabic" w:cs="Simplified Arabic" w:hint="eastAsia"/>
          <w:rtl/>
          <w:lang w:eastAsia="ar-SA"/>
        </w:rPr>
        <w:t>القبول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إلى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مقدم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العطاء</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الفائز</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يقدم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وسيلة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سريعة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لصياغة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العقد،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بدلاً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الانتظار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إلى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حين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إعداد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مسودة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العقد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المكتملة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وهذا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يحقق</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عددا</w:t>
      </w:r>
      <w:r w:rsidR="006F7BBA">
        <w:rPr>
          <w:rFonts w:ascii="Simplified Arabic" w:hAnsi="Simplified Arabic" w:cs="Simplified Arabic" w:hint="cs"/>
          <w:rtl/>
          <w:lang w:eastAsia="ar-SA"/>
        </w:rPr>
        <w:t>ً</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الفوائد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المحتملة</w:t>
      </w:r>
      <w:r w:rsidRPr="00DB32BE">
        <w:rPr>
          <w:rFonts w:ascii="Simplified Arabic" w:hAnsi="Simplified Arabic" w:cs="Simplified Arabic"/>
          <w:rtl/>
          <w:lang w:eastAsia="ar-SA"/>
        </w:rPr>
        <w:t>:</w:t>
      </w:r>
    </w:p>
    <w:p w:rsidR="00000000" w:rsidRDefault="00DB32BE">
      <w:pPr>
        <w:numPr>
          <w:ilvl w:val="0"/>
          <w:numId w:val="470"/>
        </w:numPr>
        <w:bidi/>
        <w:spacing w:before="0" w:after="0"/>
        <w:rPr>
          <w:rFonts w:ascii="Simplified Arabic" w:hAnsi="Simplified Arabic" w:cs="Simplified Arabic"/>
          <w:rtl/>
          <w:lang w:eastAsia="ar-SA"/>
        </w:rPr>
      </w:pPr>
      <w:r w:rsidRPr="00DB32BE">
        <w:rPr>
          <w:rFonts w:ascii="Simplified Arabic" w:hAnsi="Simplified Arabic" w:cs="Simplified Arabic"/>
          <w:rtl/>
          <w:lang w:eastAsia="ar-SA"/>
        </w:rPr>
        <w:t>يدخل العقد حيز التنفيذ في تاريخ أبكر، مما يعني أن فترات التسليم أو تحريك المصادر تبدأ في وقت أبكر ويجري الانتهاء الكلي للعقد في وقت أبكر؛</w:t>
      </w:r>
    </w:p>
    <w:p w:rsidR="00000000" w:rsidRDefault="00DB32BE">
      <w:pPr>
        <w:numPr>
          <w:ilvl w:val="0"/>
          <w:numId w:val="470"/>
        </w:numPr>
        <w:bidi/>
        <w:spacing w:before="0" w:after="120"/>
        <w:rPr>
          <w:rFonts w:ascii="Simplified Arabic" w:hAnsi="Simplified Arabic" w:cs="Simplified Arabic"/>
          <w:rtl/>
          <w:lang w:eastAsia="ar-SA"/>
        </w:rPr>
      </w:pPr>
      <w:r w:rsidRPr="00DB32BE">
        <w:rPr>
          <w:rFonts w:ascii="Simplified Arabic" w:hAnsi="Simplified Arabic" w:cs="Simplified Arabic"/>
          <w:rtl/>
          <w:lang w:eastAsia="ar-SA"/>
        </w:rPr>
        <w:t xml:space="preserve">وإذا كانت فترة صلاحية العطاء ستنتهي قريباً، يمكن قبوله بسرعة قبل أن تدعو الحاجة إلى طلب تمديد فترة الصلاحية. </w:t>
      </w:r>
    </w:p>
    <w:p w:rsidR="00000000" w:rsidRDefault="006F7BBA">
      <w:pPr>
        <w:bidi/>
        <w:spacing w:before="240" w:after="120" w:line="276" w:lineRule="exact"/>
        <w:ind w:left="72" w:firstLine="0"/>
        <w:rPr>
          <w:rFonts w:ascii="Simplified Arabic" w:hAnsi="Simplified Arabic" w:cs="Simplified Arabic"/>
          <w:b/>
          <w:bCs/>
          <w:rtl/>
          <w:lang w:eastAsia="ar-SA"/>
        </w:rPr>
      </w:pPr>
      <w:r>
        <w:rPr>
          <w:rFonts w:ascii="Simplified Arabic" w:hAnsi="Simplified Arabic" w:cs="Simplified Arabic" w:hint="cs"/>
          <w:b/>
          <w:bCs/>
          <w:rtl/>
          <w:lang w:eastAsia="ar-SA"/>
        </w:rPr>
        <w:t>3.20</w:t>
      </w:r>
      <w:r>
        <w:rPr>
          <w:rFonts w:ascii="Simplified Arabic" w:hAnsi="Simplified Arabic" w:cs="Simplified Arabic" w:hint="cs"/>
          <w:b/>
          <w:bCs/>
          <w:rtl/>
          <w:lang w:eastAsia="ar-SA"/>
        </w:rPr>
        <w:tab/>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الخطوات</w:t>
      </w:r>
    </w:p>
    <w:p w:rsidR="00000000" w:rsidRDefault="00674055">
      <w:pPr>
        <w:bidi/>
        <w:spacing w:before="0" w:after="0"/>
        <w:ind w:left="994" w:hanging="607"/>
        <w:rPr>
          <w:rFonts w:ascii="Simplified Arabic" w:hAnsi="Simplified Arabic" w:cs="Simplified Arabic"/>
          <w:rtl/>
          <w:lang w:eastAsia="ar-SA"/>
        </w:rPr>
      </w:pPr>
      <w:r>
        <w:rPr>
          <w:rFonts w:ascii="Simplified Arabic" w:hAnsi="Simplified Arabic" w:cs="Simplified Arabic" w:hint="cs"/>
          <w:rtl/>
          <w:lang w:eastAsia="ar-SA"/>
        </w:rPr>
        <w:t>1.</w:t>
      </w:r>
      <w:r w:rsidR="00DB32BE" w:rsidRPr="00DB32BE">
        <w:rPr>
          <w:rFonts w:ascii="Simplified Arabic" w:hAnsi="Simplified Arabic" w:cs="Simplified Arabic"/>
          <w:rtl/>
          <w:lang w:eastAsia="ar-SA"/>
        </w:rPr>
        <w:t xml:space="preserve"> </w:t>
      </w:r>
      <w:r>
        <w:rPr>
          <w:rFonts w:ascii="Simplified Arabic" w:hAnsi="Simplified Arabic" w:cs="Simplified Arabic" w:hint="cs"/>
          <w:rtl/>
          <w:lang w:eastAsia="ar-SA"/>
        </w:rPr>
        <w:tab/>
        <w:t>ال</w:t>
      </w:r>
      <w:r w:rsidR="00DB32BE" w:rsidRPr="00DB32BE">
        <w:rPr>
          <w:rFonts w:ascii="Simplified Arabic" w:hAnsi="Simplified Arabic" w:cs="Simplified Arabic"/>
          <w:rtl/>
          <w:lang w:eastAsia="ar-SA"/>
        </w:rPr>
        <w:t xml:space="preserve">تأكد من الحصول خطياً على الموافقة على قرار إحالة العقد. </w:t>
      </w:r>
    </w:p>
    <w:p w:rsidR="00000000" w:rsidRDefault="00674055">
      <w:pPr>
        <w:bidi/>
        <w:spacing w:before="0" w:after="0"/>
        <w:ind w:left="994" w:hanging="607"/>
        <w:rPr>
          <w:rFonts w:ascii="Simplified Arabic" w:hAnsi="Simplified Arabic" w:cs="Simplified Arabic"/>
          <w:rtl/>
          <w:lang w:eastAsia="ar-SA"/>
        </w:rPr>
      </w:pPr>
      <w:r>
        <w:rPr>
          <w:rFonts w:ascii="Simplified Arabic" w:hAnsi="Simplified Arabic" w:cs="Simplified Arabic" w:hint="cs"/>
          <w:rtl/>
          <w:lang w:eastAsia="ar-SA"/>
        </w:rPr>
        <w:t>2.</w:t>
      </w:r>
      <w:r>
        <w:rPr>
          <w:rFonts w:ascii="Simplified Arabic" w:hAnsi="Simplified Arabic" w:cs="Simplified Arabic" w:hint="cs"/>
          <w:rtl/>
          <w:lang w:eastAsia="ar-SA"/>
        </w:rPr>
        <w:tab/>
      </w:r>
      <w:r w:rsidR="000C3E5D">
        <w:rPr>
          <w:rFonts w:ascii="Simplified Arabic" w:hAnsi="Simplified Arabic" w:cs="Simplified Arabic" w:hint="cs"/>
          <w:rtl/>
          <w:lang w:eastAsia="ar-SA"/>
        </w:rPr>
        <w:t xml:space="preserve">التأكد من </w:t>
      </w:r>
      <w:r w:rsidR="00DB32BE" w:rsidRPr="00DB32BE">
        <w:rPr>
          <w:rFonts w:ascii="Simplified Arabic" w:hAnsi="Simplified Arabic" w:cs="Simplified Arabic" w:hint="eastAsia"/>
          <w:rtl/>
          <w:lang w:eastAsia="ar-SA"/>
        </w:rPr>
        <w:t>ا</w:t>
      </w:r>
      <w:r>
        <w:rPr>
          <w:rFonts w:ascii="Simplified Arabic" w:hAnsi="Simplified Arabic" w:cs="Simplified Arabic" w:hint="cs"/>
          <w:rtl/>
          <w:lang w:eastAsia="ar-SA"/>
        </w:rPr>
        <w:t>ل</w:t>
      </w:r>
      <w:r w:rsidR="00DB32BE" w:rsidRPr="00DB32BE">
        <w:rPr>
          <w:rFonts w:ascii="Simplified Arabic" w:hAnsi="Simplified Arabic" w:cs="Simplified Arabic" w:hint="eastAsia"/>
          <w:rtl/>
          <w:lang w:eastAsia="ar-SA"/>
        </w:rPr>
        <w:t>حص</w:t>
      </w:r>
      <w:r>
        <w:rPr>
          <w:rFonts w:ascii="Simplified Arabic" w:hAnsi="Simplified Arabic" w:cs="Simplified Arabic" w:hint="cs"/>
          <w:rtl/>
          <w:lang w:eastAsia="ar-SA"/>
        </w:rPr>
        <w:t>و</w:t>
      </w:r>
      <w:r w:rsidR="00DB32BE" w:rsidRPr="00DB32BE">
        <w:rPr>
          <w:rFonts w:ascii="Simplified Arabic" w:hAnsi="Simplified Arabic" w:cs="Simplified Arabic" w:hint="eastAsia"/>
          <w:rtl/>
          <w:lang w:eastAsia="ar-SA"/>
        </w:rPr>
        <w:t>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موافقات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ضرورية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أخرى،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بما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ذلك</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الموافقة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المالية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الالتزام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بدفع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الأموال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المطلوبة</w:t>
      </w:r>
      <w:r w:rsidR="00DB32BE" w:rsidRPr="00DB32BE">
        <w:rPr>
          <w:rFonts w:ascii="Simplified Arabic" w:hAnsi="Simplified Arabic" w:cs="Simplified Arabic"/>
          <w:rtl/>
          <w:lang w:eastAsia="ar-SA"/>
        </w:rPr>
        <w:t>.</w:t>
      </w:r>
    </w:p>
    <w:p w:rsidR="00000000" w:rsidRDefault="00CC716A">
      <w:pPr>
        <w:bidi/>
        <w:spacing w:before="0" w:after="0"/>
        <w:ind w:left="994" w:hanging="607"/>
        <w:rPr>
          <w:rFonts w:ascii="Simplified Arabic" w:hAnsi="Simplified Arabic" w:cs="Simplified Arabic"/>
          <w:rtl/>
          <w:lang w:eastAsia="ar-SA"/>
        </w:rPr>
      </w:pPr>
      <w:r>
        <w:rPr>
          <w:rFonts w:ascii="Simplified Arabic" w:hAnsi="Simplified Arabic" w:cs="Simplified Arabic" w:hint="cs"/>
          <w:rtl/>
          <w:lang w:eastAsia="ar-SA"/>
        </w:rPr>
        <w:t>3.</w:t>
      </w:r>
      <w:r>
        <w:rPr>
          <w:rFonts w:ascii="Simplified Arabic" w:hAnsi="Simplified Arabic" w:cs="Simplified Arabic" w:hint="cs"/>
          <w:rtl/>
          <w:lang w:eastAsia="ar-SA"/>
        </w:rPr>
        <w:tab/>
        <w:t>ال</w:t>
      </w:r>
      <w:r w:rsidR="00DB32BE" w:rsidRPr="00DB32BE">
        <w:rPr>
          <w:rFonts w:ascii="Simplified Arabic" w:hAnsi="Simplified Arabic" w:cs="Simplified Arabic" w:hint="eastAsia"/>
          <w:rtl/>
          <w:lang w:eastAsia="ar-SA"/>
        </w:rPr>
        <w:t>تأكد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عطاء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مقدم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الفائز</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يزال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صالحا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وأن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مقدم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الفائز</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أقر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خطيا</w:t>
      </w:r>
      <w:r>
        <w:rPr>
          <w:rFonts w:ascii="Simplified Arabic" w:hAnsi="Simplified Arabic" w:cs="Simplified Arabic" w:hint="cs"/>
          <w:rtl/>
          <w:lang w:eastAsia="ar-SA"/>
        </w:rPr>
        <w:t>ً</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تعديلات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أجريت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w:t>
      </w:r>
      <w:r w:rsidR="00DB32BE" w:rsidRPr="00DB32BE">
        <w:rPr>
          <w:rFonts w:ascii="Simplified Arabic" w:hAnsi="Simplified Arabic" w:cs="Simplified Arabic"/>
          <w:rtl/>
          <w:lang w:eastAsia="ar-SA"/>
        </w:rPr>
        <w:t>.</w:t>
      </w:r>
    </w:p>
    <w:p w:rsidR="00000000" w:rsidRDefault="00CC716A">
      <w:pPr>
        <w:bidi/>
        <w:spacing w:before="0" w:after="0"/>
        <w:ind w:left="994" w:hanging="607"/>
        <w:rPr>
          <w:rFonts w:ascii="Simplified Arabic" w:hAnsi="Simplified Arabic" w:cs="Simplified Arabic"/>
          <w:rtl/>
          <w:lang w:eastAsia="ar-SA"/>
        </w:rPr>
      </w:pPr>
      <w:r>
        <w:rPr>
          <w:rFonts w:ascii="Simplified Arabic" w:hAnsi="Simplified Arabic" w:cs="Simplified Arabic" w:hint="cs"/>
          <w:rtl/>
          <w:lang w:eastAsia="ar-SA"/>
        </w:rPr>
        <w:t>4.</w:t>
      </w:r>
      <w:r>
        <w:rPr>
          <w:rFonts w:ascii="Simplified Arabic" w:hAnsi="Simplified Arabic" w:cs="Simplified Arabic" w:hint="cs"/>
          <w:rtl/>
          <w:lang w:eastAsia="ar-SA"/>
        </w:rPr>
        <w:tab/>
        <w:t>إ</w:t>
      </w:r>
      <w:r w:rsidR="00DB32BE" w:rsidRPr="00DB32BE">
        <w:rPr>
          <w:rFonts w:ascii="Simplified Arabic" w:hAnsi="Simplified Arabic" w:cs="Simplified Arabic"/>
          <w:rtl/>
          <w:lang w:eastAsia="ar-SA"/>
        </w:rPr>
        <w:t>عداد</w:t>
      </w:r>
      <w:r>
        <w:rPr>
          <w:rFonts w:ascii="Simplified Arabic" w:hAnsi="Simplified Arabic" w:cs="Simplified Arabic" w:hint="cs"/>
          <w:rtl/>
          <w:lang w:eastAsia="ar-SA"/>
        </w:rPr>
        <w:t xml:space="preserve"> </w:t>
      </w:r>
      <w:r w:rsidR="00DB32BE" w:rsidRPr="00DB32BE">
        <w:rPr>
          <w:rFonts w:ascii="Simplified Arabic" w:hAnsi="Simplified Arabic" w:cs="Simplified Arabic"/>
          <w:rtl/>
          <w:lang w:eastAsia="ar-SA"/>
        </w:rPr>
        <w:t xml:space="preserve">خطاب القبول على ورق متوج بشعار </w:t>
      </w:r>
      <w:r w:rsidR="00DB32BE" w:rsidRPr="00DB32BE">
        <w:rPr>
          <w:rFonts w:ascii="Simplified Arabic" w:hAnsi="Simplified Arabic" w:cs="Simplified Arabic" w:hint="eastAsia"/>
          <w:rtl/>
          <w:lang w:eastAsia="ar-SA"/>
        </w:rPr>
        <w:t>جهة</w:t>
      </w:r>
      <w:r w:rsidR="00DB32BE" w:rsidRPr="00DB32BE">
        <w:rPr>
          <w:rFonts w:ascii="Simplified Arabic" w:hAnsi="Simplified Arabic" w:cs="Simplified Arabic"/>
          <w:rtl/>
          <w:lang w:eastAsia="ar-SA"/>
        </w:rPr>
        <w:t xml:space="preserve"> التعاقد</w:t>
      </w:r>
      <w:r>
        <w:rPr>
          <w:rFonts w:ascii="Simplified Arabic" w:hAnsi="Simplified Arabic" w:cs="Simplified Arabic" w:hint="cs"/>
          <w:rtl/>
          <w:lang w:eastAsia="ar-SA"/>
        </w:rPr>
        <w:t xml:space="preserve"> </w:t>
      </w:r>
      <w:r w:rsidR="00DB32BE" w:rsidRPr="00DB32BE">
        <w:rPr>
          <w:rFonts w:ascii="Simplified Arabic" w:hAnsi="Simplified Arabic" w:cs="Simplified Arabic"/>
          <w:rtl/>
          <w:lang w:eastAsia="ar-SA"/>
        </w:rPr>
        <w:t>أو صاحب العمل</w:t>
      </w:r>
      <w:r>
        <w:rPr>
          <w:rFonts w:ascii="Simplified Arabic" w:hAnsi="Simplified Arabic" w:cs="Simplified Arabic" w:hint="cs"/>
          <w:rtl/>
          <w:lang w:eastAsia="ar-SA"/>
        </w:rPr>
        <w:t xml:space="preserve"> </w:t>
      </w:r>
      <w:r w:rsidR="00DB32BE" w:rsidRPr="00DB32BE">
        <w:rPr>
          <w:rFonts w:ascii="Simplified Arabic" w:hAnsi="Simplified Arabic" w:cs="Simplified Arabic"/>
          <w:rtl/>
          <w:lang w:eastAsia="ar-SA"/>
        </w:rPr>
        <w:t>وذلك باستخدام نموذج خطاب القبول المرفق في وثيقة ال</w:t>
      </w:r>
      <w:r>
        <w:rPr>
          <w:rFonts w:ascii="Simplified Arabic" w:hAnsi="Simplified Arabic" w:cs="Simplified Arabic" w:hint="cs"/>
          <w:rtl/>
          <w:lang w:eastAsia="ar-SA"/>
        </w:rPr>
        <w:t>تعاقد</w:t>
      </w:r>
      <w:r w:rsidR="00DB32BE" w:rsidRPr="00DB32BE">
        <w:rPr>
          <w:rFonts w:ascii="Simplified Arabic" w:hAnsi="Simplified Arabic" w:cs="Simplified Arabic"/>
          <w:rtl/>
          <w:lang w:eastAsia="ar-SA"/>
        </w:rPr>
        <w:t xml:space="preserve"> القياسية</w:t>
      </w:r>
      <w:r>
        <w:rPr>
          <w:rFonts w:ascii="Simplified Arabic" w:hAnsi="Simplified Arabic" w:cs="Simplified Arabic" w:hint="cs"/>
          <w:rtl/>
          <w:lang w:eastAsia="ar-SA"/>
        </w:rPr>
        <w:t xml:space="preserve"> </w:t>
      </w:r>
      <w:r w:rsidR="00DB32BE" w:rsidRPr="00DB32BE">
        <w:rPr>
          <w:rFonts w:ascii="Simplified Arabic" w:hAnsi="Simplified Arabic" w:cs="Simplified Arabic"/>
          <w:rtl/>
          <w:lang w:eastAsia="ar-SA"/>
        </w:rPr>
        <w:t>وضم</w:t>
      </w:r>
      <w:r>
        <w:rPr>
          <w:rFonts w:ascii="Simplified Arabic" w:hAnsi="Simplified Arabic" w:cs="Simplified Arabic" w:hint="cs"/>
          <w:rtl/>
          <w:lang w:eastAsia="ar-SA"/>
        </w:rPr>
        <w:t>ا</w:t>
      </w:r>
      <w:r w:rsidR="00DB32BE" w:rsidRPr="00DB32BE">
        <w:rPr>
          <w:rFonts w:ascii="Simplified Arabic" w:hAnsi="Simplified Arabic" w:cs="Simplified Arabic"/>
          <w:rtl/>
          <w:lang w:eastAsia="ar-SA"/>
        </w:rPr>
        <w:t xml:space="preserve">ن توقيع الخطاب من قبل المفوضين بالتوقيع من الجهة المرسلة. </w:t>
      </w:r>
    </w:p>
    <w:p w:rsidR="00000000" w:rsidRDefault="00CC716A">
      <w:pPr>
        <w:bidi/>
        <w:spacing w:before="0" w:after="0"/>
        <w:ind w:left="994" w:hanging="607"/>
        <w:jc w:val="left"/>
        <w:rPr>
          <w:rFonts w:ascii="Simplified Arabic" w:hAnsi="Simplified Arabic" w:cs="Simplified Arabic"/>
          <w:rtl/>
          <w:lang w:eastAsia="ar-SA"/>
        </w:rPr>
      </w:pPr>
      <w:r>
        <w:rPr>
          <w:rFonts w:ascii="Simplified Arabic" w:hAnsi="Simplified Arabic" w:cs="Simplified Arabic" w:hint="cs"/>
          <w:rtl/>
          <w:lang w:eastAsia="ar-SA"/>
        </w:rPr>
        <w:t>5.</w:t>
      </w:r>
      <w:r>
        <w:rPr>
          <w:rFonts w:ascii="Simplified Arabic" w:hAnsi="Simplified Arabic" w:cs="Simplified Arabic" w:hint="cs"/>
          <w:rtl/>
          <w:lang w:eastAsia="ar-SA"/>
        </w:rPr>
        <w:tab/>
        <w:t>إ</w:t>
      </w:r>
      <w:r w:rsidR="00DB32BE" w:rsidRPr="00DB32BE">
        <w:rPr>
          <w:rFonts w:ascii="Simplified Arabic" w:hAnsi="Simplified Arabic" w:cs="Simplified Arabic"/>
          <w:rtl/>
          <w:lang w:eastAsia="ar-SA"/>
        </w:rPr>
        <w:t>رس</w:t>
      </w:r>
      <w:r>
        <w:rPr>
          <w:rFonts w:ascii="Simplified Arabic" w:hAnsi="Simplified Arabic" w:cs="Simplified Arabic" w:hint="cs"/>
          <w:rtl/>
          <w:lang w:eastAsia="ar-SA"/>
        </w:rPr>
        <w:t>ا</w:t>
      </w:r>
      <w:r w:rsidR="00DB32BE" w:rsidRPr="00DB32BE">
        <w:rPr>
          <w:rFonts w:ascii="Simplified Arabic" w:hAnsi="Simplified Arabic" w:cs="Simplified Arabic"/>
          <w:rtl/>
          <w:lang w:eastAsia="ar-SA"/>
        </w:rPr>
        <w:t>ل الخطاب إلى مقدم العطاء الفائز مع الاحتفاظ بدليل على إرساله، مثل دليل إرساله بالبريد أو ورقة إثبات إرساله بالفاكس. يكون العقد قد دخل الآن حيز التنفيذ (ما لم ت</w:t>
      </w:r>
      <w:r>
        <w:rPr>
          <w:rFonts w:ascii="Simplified Arabic" w:hAnsi="Simplified Arabic" w:cs="Simplified Arabic" w:hint="cs"/>
          <w:rtl/>
          <w:lang w:eastAsia="ar-SA"/>
        </w:rPr>
        <w:t>ُ</w:t>
      </w:r>
      <w:r w:rsidR="00DB32BE" w:rsidRPr="00DB32BE">
        <w:rPr>
          <w:rFonts w:ascii="Simplified Arabic" w:hAnsi="Simplified Arabic" w:cs="Simplified Arabic"/>
          <w:rtl/>
          <w:lang w:eastAsia="ar-SA"/>
        </w:rPr>
        <w:t>ش</w:t>
      </w:r>
      <w:r>
        <w:rPr>
          <w:rFonts w:ascii="Simplified Arabic" w:hAnsi="Simplified Arabic" w:cs="Simplified Arabic" w:hint="cs"/>
          <w:rtl/>
          <w:lang w:eastAsia="ar-SA"/>
        </w:rPr>
        <w:t>ِ</w:t>
      </w:r>
      <w:r w:rsidR="00DB32BE" w:rsidRPr="00DB32BE">
        <w:rPr>
          <w:rFonts w:ascii="Simplified Arabic" w:hAnsi="Simplified Arabic" w:cs="Simplified Arabic"/>
          <w:rtl/>
          <w:lang w:eastAsia="ar-SA"/>
        </w:rPr>
        <w:t>ر وثيقة ال</w:t>
      </w:r>
      <w:r>
        <w:rPr>
          <w:rFonts w:ascii="Simplified Arabic" w:hAnsi="Simplified Arabic" w:cs="Simplified Arabic" w:hint="cs"/>
          <w:rtl/>
          <w:lang w:eastAsia="ar-SA"/>
        </w:rPr>
        <w:t>تعاقد</w:t>
      </w:r>
      <w:r w:rsidR="00DB32BE" w:rsidRPr="00DB32BE">
        <w:rPr>
          <w:rFonts w:ascii="Simplified Arabic" w:hAnsi="Simplified Arabic" w:cs="Simplified Arabic"/>
          <w:rtl/>
          <w:lang w:eastAsia="ar-SA"/>
        </w:rPr>
        <w:t xml:space="preserve"> إلى غير ذلك، أو ما لم يعد العطاء صالحا</w:t>
      </w:r>
      <w:r>
        <w:rPr>
          <w:rFonts w:ascii="Simplified Arabic" w:hAnsi="Simplified Arabic" w:cs="Simplified Arabic" w:hint="cs"/>
          <w:rtl/>
          <w:lang w:eastAsia="ar-SA"/>
        </w:rPr>
        <w:t>ً</w:t>
      </w:r>
      <w:r w:rsidR="00DB32BE" w:rsidRPr="00DB32BE">
        <w:rPr>
          <w:rFonts w:ascii="Simplified Arabic" w:hAnsi="Simplified Arabic" w:cs="Simplified Arabic"/>
          <w:rtl/>
          <w:lang w:eastAsia="ar-SA"/>
        </w:rPr>
        <w:t xml:space="preserve"> أو إذا تضمن خطاب القبول أية أحكام تناقض العطاء وأية نواح تم الاتفاق عليها خطيا خلال المفاوضات، أي عرض مقابل). </w:t>
      </w:r>
    </w:p>
    <w:p w:rsidR="00000000" w:rsidRDefault="00CC716A">
      <w:pPr>
        <w:bidi/>
        <w:spacing w:before="0" w:after="0"/>
        <w:ind w:left="994" w:hanging="607"/>
        <w:jc w:val="left"/>
        <w:rPr>
          <w:rFonts w:ascii="Simplified Arabic" w:hAnsi="Simplified Arabic" w:cs="Simplified Arabic"/>
          <w:rtl/>
          <w:lang w:eastAsia="ar-SA"/>
        </w:rPr>
      </w:pPr>
      <w:r>
        <w:rPr>
          <w:rFonts w:ascii="Simplified Arabic" w:hAnsi="Simplified Arabic" w:cs="Simplified Arabic" w:hint="cs"/>
          <w:rtl/>
          <w:lang w:eastAsia="ar-SA"/>
        </w:rPr>
        <w:t>6.</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ا</w:t>
      </w:r>
      <w:r>
        <w:rPr>
          <w:rFonts w:ascii="Simplified Arabic" w:hAnsi="Simplified Arabic" w:cs="Simplified Arabic" w:hint="cs"/>
          <w:rtl/>
          <w:lang w:eastAsia="ar-SA"/>
        </w:rPr>
        <w:t>ل</w:t>
      </w:r>
      <w:r w:rsidR="00DB32BE" w:rsidRPr="00DB32BE">
        <w:rPr>
          <w:rFonts w:ascii="Simplified Arabic" w:hAnsi="Simplified Arabic" w:cs="Simplified Arabic" w:hint="eastAsia"/>
          <w:rtl/>
          <w:lang w:eastAsia="ar-SA"/>
        </w:rPr>
        <w:t>حرص</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الحصول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إثبات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باستلام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خطاب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القبول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قبل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مقدم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الفائز</w:t>
      </w:r>
      <w:r w:rsidR="00DB32BE" w:rsidRPr="00DB32BE">
        <w:rPr>
          <w:rFonts w:ascii="Simplified Arabic" w:hAnsi="Simplified Arabic" w:cs="Simplified Arabic"/>
          <w:rtl/>
          <w:lang w:eastAsia="ar-SA"/>
        </w:rPr>
        <w:t>.</w:t>
      </w:r>
    </w:p>
    <w:p w:rsidR="00000000" w:rsidRDefault="00CC716A">
      <w:pPr>
        <w:bidi/>
        <w:spacing w:before="120" w:after="0"/>
        <w:ind w:left="72" w:firstLine="0"/>
        <w:jc w:val="left"/>
        <w:rPr>
          <w:rFonts w:ascii="Simplified Arabic" w:hAnsi="Simplified Arabic" w:cs="Simplified Arabic"/>
          <w:b/>
          <w:bCs/>
          <w:rtl/>
          <w:lang w:eastAsia="ar-SA"/>
        </w:rPr>
      </w:pPr>
      <w:r>
        <w:rPr>
          <w:rFonts w:ascii="Simplified Arabic" w:hAnsi="Simplified Arabic" w:cs="Simplified Arabic" w:hint="cs"/>
          <w:b/>
          <w:bCs/>
          <w:rtl/>
          <w:lang w:eastAsia="ar-SA"/>
        </w:rPr>
        <w:t>4.20</w:t>
      </w:r>
      <w:r>
        <w:rPr>
          <w:rFonts w:ascii="Simplified Arabic" w:hAnsi="Simplified Arabic" w:cs="Simplified Arabic" w:hint="cs"/>
          <w:b/>
          <w:bCs/>
          <w:rtl/>
          <w:lang w:eastAsia="ar-SA"/>
        </w:rPr>
        <w:tab/>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الموافقات</w:t>
      </w:r>
      <w:r w:rsidR="00DB32BE" w:rsidRPr="00DB32BE">
        <w:rPr>
          <w:rFonts w:ascii="Simplified Arabic" w:hAnsi="Simplified Arabic" w:cs="Simplified Arabic"/>
          <w:b/>
          <w:bCs/>
          <w:rtl/>
          <w:lang w:eastAsia="ar-SA"/>
        </w:rPr>
        <w:t xml:space="preserve"> </w:t>
      </w:r>
      <w:r w:rsidR="00DB32BE" w:rsidRPr="00DB32BE">
        <w:rPr>
          <w:rFonts w:ascii="Simplified Arabic" w:hAnsi="Simplified Arabic" w:cs="Simplified Arabic" w:hint="eastAsia"/>
          <w:b/>
          <w:bCs/>
          <w:rtl/>
          <w:lang w:eastAsia="ar-SA"/>
        </w:rPr>
        <w:t>المطلوبة</w:t>
      </w:r>
    </w:p>
    <w:p w:rsidR="00D83AE0" w:rsidRPr="00D83AE0" w:rsidRDefault="00DB32BE">
      <w:pPr>
        <w:tabs>
          <w:tab w:val="right" w:pos="992"/>
        </w:tabs>
        <w:bidi/>
        <w:spacing w:before="0" w:after="0"/>
        <w:ind w:firstLine="0"/>
        <w:jc w:val="left"/>
        <w:rPr>
          <w:rFonts w:ascii="Simplified Arabic" w:hAnsi="Simplified Arabic" w:cs="Simplified Arabic"/>
          <w:rtl/>
          <w:lang w:eastAsia="ar-SA"/>
        </w:rPr>
      </w:pPr>
      <w:r w:rsidRPr="00DB32BE">
        <w:rPr>
          <w:rFonts w:ascii="Simplified Arabic" w:hAnsi="Simplified Arabic" w:cs="Simplified Arabic" w:hint="eastAsia"/>
          <w:rtl/>
          <w:lang w:eastAsia="ar-SA"/>
        </w:rPr>
        <w:t>تكون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جهة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التعاقد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مس</w:t>
      </w:r>
      <w:r w:rsidR="000C3E5D">
        <w:rPr>
          <w:rFonts w:ascii="Simplified Arabic" w:hAnsi="Simplified Arabic" w:cs="Simplified Arabic" w:hint="cs"/>
          <w:rtl/>
          <w:lang w:eastAsia="ar-SA"/>
        </w:rPr>
        <w:t>ؤ</w:t>
      </w:r>
      <w:r w:rsidRPr="00DB32BE">
        <w:rPr>
          <w:rFonts w:ascii="Simplified Arabic" w:hAnsi="Simplified Arabic" w:cs="Simplified Arabic" w:hint="eastAsia"/>
          <w:rtl/>
          <w:lang w:eastAsia="ar-SA"/>
        </w:rPr>
        <w:t>ولة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عن</w:t>
      </w:r>
      <w:r w:rsidRPr="00DB32BE">
        <w:rPr>
          <w:rFonts w:ascii="Simplified Arabic" w:hAnsi="Simplified Arabic" w:cs="Simplified Arabic"/>
          <w:rtl/>
          <w:lang w:eastAsia="ar-SA"/>
        </w:rPr>
        <w:t>:</w:t>
      </w:r>
    </w:p>
    <w:p w:rsidR="00000000" w:rsidRDefault="000C3E5D">
      <w:pPr>
        <w:numPr>
          <w:ilvl w:val="0"/>
          <w:numId w:val="290"/>
        </w:numPr>
        <w:tabs>
          <w:tab w:val="clear" w:pos="1286"/>
        </w:tabs>
        <w:bidi/>
        <w:spacing w:before="0" w:after="0"/>
        <w:ind w:left="747" w:right="180"/>
        <w:rPr>
          <w:rFonts w:ascii="Simplified Arabic" w:hAnsi="Simplified Arabic" w:cs="Simplified Arabic"/>
          <w:lang w:eastAsia="ar-SA"/>
        </w:rPr>
      </w:pPr>
      <w:r>
        <w:rPr>
          <w:rFonts w:ascii="Simplified Arabic" w:hAnsi="Simplified Arabic" w:cs="Simplified Arabic" w:hint="cs"/>
          <w:rtl/>
          <w:lang w:eastAsia="ar-SA"/>
        </w:rPr>
        <w:t xml:space="preserve">التأكد من وجود </w:t>
      </w:r>
      <w:r w:rsidR="00DB32BE" w:rsidRPr="00DB32BE">
        <w:rPr>
          <w:rFonts w:ascii="Simplified Arabic" w:hAnsi="Simplified Arabic" w:cs="Simplified Arabic"/>
          <w:rtl/>
          <w:lang w:eastAsia="ar-SA"/>
        </w:rPr>
        <w:t xml:space="preserve">الموافقة المالية اللازمة لتخصيص الأموال لهذا العقد؛ </w:t>
      </w:r>
    </w:p>
    <w:p w:rsidR="00000000" w:rsidRDefault="00DB32BE">
      <w:pPr>
        <w:numPr>
          <w:ilvl w:val="0"/>
          <w:numId w:val="305"/>
        </w:numPr>
        <w:tabs>
          <w:tab w:val="clear" w:pos="1440"/>
        </w:tabs>
        <w:bidi/>
        <w:spacing w:before="0" w:after="120"/>
        <w:ind w:left="747" w:right="180"/>
        <w:rPr>
          <w:rFonts w:ascii="Simplified Arabic" w:hAnsi="Simplified Arabic" w:cs="Simplified Arabic"/>
          <w:rtl/>
          <w:lang w:eastAsia="ar-SA"/>
        </w:rPr>
      </w:pPr>
      <w:r w:rsidRPr="00DB32BE">
        <w:rPr>
          <w:rFonts w:ascii="Simplified Arabic" w:hAnsi="Simplified Arabic" w:cs="Simplified Arabic" w:hint="eastAsia"/>
          <w:rtl/>
          <w:lang w:eastAsia="ar-SA"/>
        </w:rPr>
        <w:t>التأكد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أنه</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قد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تمت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الموافقة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على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قرار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إحالة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العقد</w:t>
      </w:r>
      <w:r w:rsidRPr="00DB32BE">
        <w:rPr>
          <w:rFonts w:ascii="Simplified Arabic" w:hAnsi="Simplified Arabic" w:cs="Simplified Arabic"/>
          <w:rtl/>
          <w:lang w:eastAsia="ar-SA"/>
        </w:rPr>
        <w:t xml:space="preserve"> (قبل </w:t>
      </w:r>
      <w:r w:rsidRPr="00DB32BE">
        <w:rPr>
          <w:rFonts w:ascii="Simplified Arabic" w:hAnsi="Simplified Arabic" w:cs="Simplified Arabic" w:hint="eastAsia"/>
          <w:rtl/>
          <w:lang w:eastAsia="ar-SA"/>
        </w:rPr>
        <w:t>إصدار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خطاب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القبول</w:t>
      </w:r>
      <w:r w:rsidRPr="00DB32BE">
        <w:rPr>
          <w:rFonts w:ascii="Simplified Arabic" w:hAnsi="Simplified Arabic" w:cs="Simplified Arabic"/>
          <w:rtl/>
          <w:lang w:eastAsia="ar-SA"/>
        </w:rPr>
        <w:t>).</w:t>
      </w:r>
    </w:p>
    <w:p w:rsidR="00000000" w:rsidRDefault="00CC716A">
      <w:pPr>
        <w:bidi/>
        <w:spacing w:before="120" w:after="0"/>
        <w:ind w:left="72" w:firstLine="0"/>
        <w:rPr>
          <w:rFonts w:ascii="Simplified Arabic" w:hAnsi="Simplified Arabic" w:cs="Simplified Arabic"/>
          <w:b/>
          <w:bCs/>
          <w:rtl/>
          <w:lang w:eastAsia="ar-SA"/>
        </w:rPr>
      </w:pPr>
      <w:r>
        <w:rPr>
          <w:rFonts w:ascii="Simplified Arabic" w:hAnsi="Simplified Arabic" w:cs="Simplified Arabic" w:hint="cs"/>
          <w:b/>
          <w:bCs/>
          <w:rtl/>
          <w:lang w:eastAsia="ar-SA"/>
        </w:rPr>
        <w:t>5.20</w:t>
      </w:r>
      <w:r>
        <w:rPr>
          <w:rFonts w:ascii="Simplified Arabic" w:hAnsi="Simplified Arabic" w:cs="Simplified Arabic" w:hint="cs"/>
          <w:b/>
          <w:bCs/>
          <w:rtl/>
          <w:lang w:eastAsia="ar-SA"/>
        </w:rPr>
        <w:tab/>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الوثائق</w:t>
      </w:r>
      <w:r w:rsidR="00DB32BE" w:rsidRPr="00DB32BE">
        <w:rPr>
          <w:rFonts w:ascii="Simplified Arabic" w:hAnsi="Simplified Arabic" w:cs="Simplified Arabic"/>
          <w:b/>
          <w:bCs/>
          <w:rtl/>
          <w:lang w:eastAsia="ar-SA"/>
        </w:rPr>
        <w:t xml:space="preserve"> </w:t>
      </w:r>
      <w:r w:rsidR="00DB32BE" w:rsidRPr="00DB32BE">
        <w:rPr>
          <w:rFonts w:ascii="Simplified Arabic" w:hAnsi="Simplified Arabic" w:cs="Simplified Arabic" w:hint="eastAsia"/>
          <w:b/>
          <w:bCs/>
          <w:rtl/>
          <w:lang w:eastAsia="ar-SA"/>
        </w:rPr>
        <w:t>المطلوبة</w:t>
      </w:r>
    </w:p>
    <w:p w:rsidR="00000000" w:rsidRDefault="00CC716A">
      <w:pPr>
        <w:bidi/>
        <w:spacing w:before="0" w:after="0"/>
        <w:ind w:left="994" w:hanging="607"/>
        <w:rPr>
          <w:rFonts w:ascii="Simplified Arabic" w:hAnsi="Simplified Arabic" w:cs="Simplified Arabic"/>
          <w:rtl/>
          <w:lang w:eastAsia="ar-SA"/>
        </w:rPr>
      </w:pPr>
      <w:r>
        <w:rPr>
          <w:rFonts w:ascii="Simplified Arabic" w:hAnsi="Simplified Arabic" w:cs="Simplified Arabic" w:hint="cs"/>
          <w:rtl/>
          <w:lang w:eastAsia="ar-SA"/>
        </w:rPr>
        <w:t>1.</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 xml:space="preserve">يجب الاحتفاظ في ملف العقد بنسخة من خطاب القبول، دليل على إرسال خطاب القبول ودليل استلامه من قبل مقدم العطاء الفائز. ويحظى هذا الأمر بأهمية بالغة إذ أن العقد يدخل حيز التنفيذ عند إرسال الخطاب. </w:t>
      </w:r>
    </w:p>
    <w:p w:rsidR="00000000" w:rsidRDefault="00CC716A">
      <w:pPr>
        <w:bidi/>
        <w:spacing w:before="0" w:after="0"/>
        <w:ind w:left="994" w:hanging="607"/>
        <w:rPr>
          <w:rFonts w:ascii="Simplified Arabic" w:hAnsi="Simplified Arabic" w:cs="Simplified Arabic"/>
          <w:rtl/>
          <w:lang w:eastAsia="ar-SA"/>
        </w:rPr>
      </w:pPr>
      <w:r>
        <w:rPr>
          <w:rFonts w:ascii="Simplified Arabic" w:hAnsi="Simplified Arabic" w:cs="Simplified Arabic" w:hint="cs"/>
          <w:rtl/>
          <w:lang w:eastAsia="ar-SA"/>
        </w:rPr>
        <w:t>2.</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يجب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يتضمن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خطاب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القبول،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كحد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أدنى،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يلي</w:t>
      </w:r>
      <w:r w:rsidR="00DB32BE" w:rsidRPr="00DB32BE">
        <w:rPr>
          <w:rFonts w:ascii="Simplified Arabic" w:hAnsi="Simplified Arabic" w:cs="Simplified Arabic"/>
          <w:rtl/>
          <w:lang w:eastAsia="ar-SA"/>
        </w:rPr>
        <w:t>:</w:t>
      </w:r>
    </w:p>
    <w:p w:rsidR="00000000" w:rsidRDefault="00DB32BE">
      <w:pPr>
        <w:numPr>
          <w:ilvl w:val="0"/>
          <w:numId w:val="305"/>
        </w:numPr>
        <w:tabs>
          <w:tab w:val="clear" w:pos="1440"/>
        </w:tabs>
        <w:bidi/>
        <w:spacing w:before="0" w:after="0"/>
        <w:ind w:left="1197" w:right="0" w:hanging="450"/>
        <w:rPr>
          <w:rFonts w:ascii="Simplified Arabic" w:hAnsi="Simplified Arabic" w:cs="Simplified Arabic"/>
          <w:lang w:eastAsia="ar-SA"/>
        </w:rPr>
      </w:pPr>
      <w:r w:rsidRPr="00DB32BE">
        <w:rPr>
          <w:rFonts w:ascii="Simplified Arabic" w:hAnsi="Simplified Arabic" w:cs="Simplified Arabic"/>
          <w:rtl/>
          <w:lang w:eastAsia="ar-SA"/>
        </w:rPr>
        <w:t>اسم وعنوان جهة التعاقد او صاحب العمل، وهو أحد أطراف العقد؛</w:t>
      </w:r>
    </w:p>
    <w:p w:rsidR="00000000" w:rsidRDefault="00DB32BE">
      <w:pPr>
        <w:numPr>
          <w:ilvl w:val="0"/>
          <w:numId w:val="290"/>
        </w:numPr>
        <w:tabs>
          <w:tab w:val="clear" w:pos="1286"/>
        </w:tabs>
        <w:bidi/>
        <w:spacing w:before="0" w:after="0"/>
        <w:ind w:left="1197" w:right="0" w:hanging="450"/>
        <w:rPr>
          <w:rFonts w:ascii="Simplified Arabic" w:hAnsi="Simplified Arabic" w:cs="Simplified Arabic"/>
          <w:lang w:eastAsia="ar-SA"/>
        </w:rPr>
      </w:pPr>
      <w:r w:rsidRPr="00DB32BE">
        <w:rPr>
          <w:rFonts w:ascii="Simplified Arabic" w:hAnsi="Simplified Arabic" w:cs="Simplified Arabic"/>
          <w:rtl/>
          <w:lang w:eastAsia="ar-SA"/>
        </w:rPr>
        <w:t>اسم وعنوان المقاول/ المجهز؛</w:t>
      </w:r>
    </w:p>
    <w:p w:rsidR="00000000" w:rsidRDefault="00DB32BE">
      <w:pPr>
        <w:numPr>
          <w:ilvl w:val="0"/>
          <w:numId w:val="290"/>
        </w:numPr>
        <w:tabs>
          <w:tab w:val="clear" w:pos="1286"/>
        </w:tabs>
        <w:bidi/>
        <w:spacing w:before="0" w:after="0"/>
        <w:ind w:left="1197" w:right="0" w:hanging="450"/>
        <w:rPr>
          <w:rFonts w:ascii="Simplified Arabic" w:hAnsi="Simplified Arabic" w:cs="Simplified Arabic"/>
          <w:lang w:eastAsia="ar-SA"/>
        </w:rPr>
      </w:pPr>
      <w:r w:rsidRPr="00DB32BE">
        <w:rPr>
          <w:rFonts w:ascii="Simplified Arabic" w:hAnsi="Simplified Arabic" w:cs="Simplified Arabic"/>
          <w:rtl/>
          <w:lang w:eastAsia="ar-SA"/>
        </w:rPr>
        <w:t>تاريخ خطاب القبول؛</w:t>
      </w:r>
    </w:p>
    <w:p w:rsidR="00000000" w:rsidRDefault="00DB32BE">
      <w:pPr>
        <w:numPr>
          <w:ilvl w:val="0"/>
          <w:numId w:val="290"/>
        </w:numPr>
        <w:tabs>
          <w:tab w:val="clear" w:pos="1286"/>
        </w:tabs>
        <w:bidi/>
        <w:spacing w:before="0" w:after="0"/>
        <w:ind w:left="1197" w:right="0" w:hanging="450"/>
        <w:rPr>
          <w:rFonts w:ascii="Simplified Arabic" w:hAnsi="Simplified Arabic" w:cs="Simplified Arabic"/>
          <w:lang w:eastAsia="ar-SA"/>
        </w:rPr>
      </w:pPr>
      <w:r w:rsidRPr="00DB32BE">
        <w:rPr>
          <w:rFonts w:ascii="Simplified Arabic" w:hAnsi="Simplified Arabic" w:cs="Simplified Arabic"/>
          <w:rtl/>
          <w:lang w:eastAsia="ar-SA"/>
        </w:rPr>
        <w:t>رقم مرجع العقد لمعاملة الأشغال/ال</w:t>
      </w:r>
      <w:r w:rsidRPr="00DB32BE">
        <w:rPr>
          <w:rFonts w:ascii="Simplified Arabic" w:hAnsi="Simplified Arabic" w:cs="Simplified Arabic" w:hint="eastAsia"/>
          <w:rtl/>
          <w:lang w:eastAsia="ar-SA"/>
        </w:rPr>
        <w:t>تعاقد</w:t>
      </w:r>
      <w:r w:rsidRPr="00DB32BE">
        <w:rPr>
          <w:rFonts w:ascii="Simplified Arabic" w:hAnsi="Simplified Arabic" w:cs="Simplified Arabic"/>
          <w:rtl/>
          <w:lang w:eastAsia="ar-SA"/>
        </w:rPr>
        <w:t>؛</w:t>
      </w:r>
    </w:p>
    <w:p w:rsidR="00000000" w:rsidRDefault="00DB32BE">
      <w:pPr>
        <w:numPr>
          <w:ilvl w:val="0"/>
          <w:numId w:val="290"/>
        </w:numPr>
        <w:tabs>
          <w:tab w:val="clear" w:pos="1286"/>
        </w:tabs>
        <w:bidi/>
        <w:spacing w:before="0" w:after="0"/>
        <w:ind w:left="1197" w:right="0" w:hanging="450"/>
        <w:rPr>
          <w:rFonts w:ascii="Simplified Arabic" w:hAnsi="Simplified Arabic" w:cs="Simplified Arabic"/>
          <w:lang w:eastAsia="ar-SA"/>
        </w:rPr>
      </w:pPr>
      <w:r w:rsidRPr="00DB32BE">
        <w:rPr>
          <w:rFonts w:ascii="Simplified Arabic" w:hAnsi="Simplified Arabic" w:cs="Simplified Arabic"/>
          <w:rtl/>
          <w:lang w:eastAsia="ar-SA"/>
        </w:rPr>
        <w:t>وصف مختصر للسلع أو الأشغال أو</w:t>
      </w:r>
      <w:r w:rsidR="00CC716A">
        <w:rPr>
          <w:rFonts w:ascii="Simplified Arabic" w:hAnsi="Simplified Arabic" w:cs="Simplified Arabic" w:hint="cs"/>
          <w:rtl/>
          <w:lang w:eastAsia="ar-SA"/>
        </w:rPr>
        <w:t xml:space="preserve"> </w:t>
      </w:r>
      <w:r w:rsidRPr="00DB32BE">
        <w:rPr>
          <w:rFonts w:ascii="Simplified Arabic" w:hAnsi="Simplified Arabic" w:cs="Simplified Arabic"/>
          <w:rtl/>
          <w:lang w:eastAsia="ar-SA"/>
        </w:rPr>
        <w:t>التي سيتم شراؤها أو تنفيذها؛</w:t>
      </w:r>
    </w:p>
    <w:p w:rsidR="00000000" w:rsidRDefault="00DB32BE">
      <w:pPr>
        <w:numPr>
          <w:ilvl w:val="0"/>
          <w:numId w:val="290"/>
        </w:numPr>
        <w:tabs>
          <w:tab w:val="clear" w:pos="1286"/>
        </w:tabs>
        <w:bidi/>
        <w:spacing w:before="0" w:after="0"/>
        <w:ind w:left="1197" w:right="0" w:hanging="450"/>
        <w:rPr>
          <w:rFonts w:ascii="Simplified Arabic" w:hAnsi="Simplified Arabic" w:cs="Simplified Arabic"/>
          <w:lang w:eastAsia="ar-SA"/>
        </w:rPr>
      </w:pPr>
      <w:r w:rsidRPr="00DB32BE">
        <w:rPr>
          <w:rFonts w:ascii="Simplified Arabic" w:hAnsi="Simplified Arabic" w:cs="Simplified Arabic"/>
          <w:rtl/>
          <w:lang w:eastAsia="ar-SA"/>
        </w:rPr>
        <w:t>تاريخ عطاء مقدم العطاء وأي رقم مرجع له؛</w:t>
      </w:r>
    </w:p>
    <w:p w:rsidR="00000000" w:rsidRDefault="00DB32BE">
      <w:pPr>
        <w:numPr>
          <w:ilvl w:val="0"/>
          <w:numId w:val="305"/>
        </w:numPr>
        <w:tabs>
          <w:tab w:val="clear" w:pos="1440"/>
        </w:tabs>
        <w:bidi/>
        <w:spacing w:before="0" w:after="0"/>
        <w:ind w:left="1197" w:right="0" w:hanging="450"/>
        <w:rPr>
          <w:rFonts w:ascii="Simplified Arabic" w:hAnsi="Simplified Arabic" w:cs="Simplified Arabic"/>
          <w:lang w:eastAsia="ar-SA"/>
        </w:rPr>
      </w:pPr>
      <w:r w:rsidRPr="00DB32BE">
        <w:rPr>
          <w:rFonts w:ascii="Simplified Arabic" w:hAnsi="Simplified Arabic" w:cs="Simplified Arabic"/>
          <w:rtl/>
          <w:lang w:eastAsia="ar-SA"/>
        </w:rPr>
        <w:t>إشارة إلى أية توضيحات أو مراسلات أخرى تفيد بتعديل عطاء مقدم العطاء؛</w:t>
      </w:r>
    </w:p>
    <w:p w:rsidR="00000000" w:rsidRDefault="00DB32BE">
      <w:pPr>
        <w:numPr>
          <w:ilvl w:val="0"/>
          <w:numId w:val="305"/>
        </w:numPr>
        <w:tabs>
          <w:tab w:val="clear" w:pos="1440"/>
        </w:tabs>
        <w:bidi/>
        <w:spacing w:before="0" w:after="0"/>
        <w:ind w:left="1197" w:right="0" w:hanging="450"/>
        <w:rPr>
          <w:rFonts w:ascii="Simplified Arabic" w:hAnsi="Simplified Arabic" w:cs="Simplified Arabic"/>
          <w:lang w:eastAsia="ar-SA"/>
        </w:rPr>
      </w:pPr>
      <w:r w:rsidRPr="00DB32BE">
        <w:rPr>
          <w:rFonts w:ascii="Simplified Arabic" w:hAnsi="Simplified Arabic" w:cs="Simplified Arabic"/>
          <w:rtl/>
          <w:lang w:eastAsia="ar-SA"/>
        </w:rPr>
        <w:t>عملة ومبلغ إحالة العقد كما تم تصحيحه، اذا دعت الحاجة لذلك؛</w:t>
      </w:r>
    </w:p>
    <w:p w:rsidR="00000000" w:rsidRDefault="00DB32BE">
      <w:pPr>
        <w:numPr>
          <w:ilvl w:val="0"/>
          <w:numId w:val="305"/>
        </w:numPr>
        <w:tabs>
          <w:tab w:val="clear" w:pos="1440"/>
        </w:tabs>
        <w:bidi/>
        <w:spacing w:before="0" w:after="0"/>
        <w:ind w:left="1197" w:right="0" w:hanging="450"/>
        <w:rPr>
          <w:rFonts w:ascii="Simplified Arabic" w:hAnsi="Simplified Arabic" w:cs="Simplified Arabic"/>
          <w:lang w:eastAsia="ar-SA"/>
        </w:rPr>
      </w:pPr>
      <w:r w:rsidRPr="00DB32BE">
        <w:rPr>
          <w:rFonts w:ascii="Simplified Arabic" w:hAnsi="Simplified Arabic" w:cs="Simplified Arabic"/>
          <w:rtl/>
          <w:lang w:eastAsia="ar-SA"/>
        </w:rPr>
        <w:t>بيان بأية تغييرات في الكميات؛</w:t>
      </w:r>
    </w:p>
    <w:p w:rsidR="00000000" w:rsidRDefault="00DB32BE">
      <w:pPr>
        <w:numPr>
          <w:ilvl w:val="0"/>
          <w:numId w:val="305"/>
        </w:numPr>
        <w:tabs>
          <w:tab w:val="clear" w:pos="1440"/>
        </w:tabs>
        <w:bidi/>
        <w:spacing w:before="0" w:after="0"/>
        <w:ind w:left="1197" w:right="0" w:hanging="450"/>
        <w:rPr>
          <w:rFonts w:ascii="Simplified Arabic" w:hAnsi="Simplified Arabic" w:cs="Simplified Arabic"/>
          <w:lang w:eastAsia="ar-SA"/>
        </w:rPr>
      </w:pPr>
      <w:r w:rsidRPr="00DB32BE">
        <w:rPr>
          <w:rFonts w:ascii="Simplified Arabic" w:hAnsi="Simplified Arabic" w:cs="Simplified Arabic"/>
          <w:rtl/>
          <w:lang w:eastAsia="ar-SA"/>
        </w:rPr>
        <w:t>بيان يفيد بأن المقاول/المجهز يجب أن يبدأ بتنفيذ العقد؛</w:t>
      </w:r>
    </w:p>
    <w:p w:rsidR="00000000" w:rsidRDefault="00DB32BE">
      <w:pPr>
        <w:numPr>
          <w:ilvl w:val="0"/>
          <w:numId w:val="305"/>
        </w:numPr>
        <w:tabs>
          <w:tab w:val="clear" w:pos="1440"/>
        </w:tabs>
        <w:bidi/>
        <w:spacing w:before="0" w:after="0"/>
        <w:ind w:left="1197" w:right="0" w:hanging="450"/>
        <w:rPr>
          <w:rFonts w:ascii="Simplified Arabic" w:hAnsi="Simplified Arabic" w:cs="Simplified Arabic"/>
          <w:lang w:eastAsia="ar-SA"/>
        </w:rPr>
      </w:pPr>
      <w:r w:rsidRPr="00DB32BE">
        <w:rPr>
          <w:rFonts w:ascii="Simplified Arabic" w:hAnsi="Simplified Arabic" w:cs="Simplified Arabic"/>
          <w:rtl/>
          <w:lang w:eastAsia="ar-SA"/>
        </w:rPr>
        <w:t>طلباً يفيد بأن المجهز يؤكد استلام خطاب القبول ويؤكد أنه قد شرع في تنفيذ العقد؛</w:t>
      </w:r>
    </w:p>
    <w:p w:rsidR="00000000" w:rsidRDefault="00DB32BE">
      <w:pPr>
        <w:numPr>
          <w:ilvl w:val="0"/>
          <w:numId w:val="305"/>
        </w:numPr>
        <w:tabs>
          <w:tab w:val="clear" w:pos="1440"/>
        </w:tabs>
        <w:bidi/>
        <w:spacing w:before="0" w:after="0"/>
        <w:ind w:left="1197" w:right="0" w:hanging="450"/>
        <w:rPr>
          <w:rFonts w:ascii="Simplified Arabic" w:hAnsi="Simplified Arabic" w:cs="Simplified Arabic"/>
          <w:lang w:eastAsia="ar-SA"/>
        </w:rPr>
      </w:pPr>
      <w:r w:rsidRPr="00DB32BE">
        <w:rPr>
          <w:rFonts w:ascii="Simplified Arabic" w:hAnsi="Simplified Arabic" w:cs="Simplified Arabic" w:hint="eastAsia"/>
          <w:rtl/>
          <w:lang w:eastAsia="ar-SA"/>
        </w:rPr>
        <w:t>معلومات</w:t>
      </w:r>
      <w:r w:rsidRPr="00DB32BE">
        <w:rPr>
          <w:rFonts w:ascii="Simplified Arabic" w:hAnsi="Simplified Arabic" w:cs="Simplified Arabic"/>
          <w:rtl/>
          <w:lang w:eastAsia="ar-SA"/>
        </w:rPr>
        <w:t xml:space="preserve"> خاصة بتعيين المحكم وسلطة التعيين؛ </w:t>
      </w:r>
    </w:p>
    <w:p w:rsidR="00000000" w:rsidRDefault="00DB32BE">
      <w:pPr>
        <w:numPr>
          <w:ilvl w:val="0"/>
          <w:numId w:val="305"/>
        </w:numPr>
        <w:tabs>
          <w:tab w:val="clear" w:pos="1440"/>
        </w:tabs>
        <w:bidi/>
        <w:spacing w:before="0" w:after="0"/>
        <w:ind w:left="1197" w:right="0" w:hanging="450"/>
        <w:rPr>
          <w:rFonts w:ascii="Simplified Arabic" w:hAnsi="Simplified Arabic" w:cs="Simplified Arabic"/>
          <w:lang w:eastAsia="ar-SA"/>
        </w:rPr>
      </w:pPr>
      <w:r w:rsidRPr="00DB32BE">
        <w:rPr>
          <w:rFonts w:ascii="Simplified Arabic" w:hAnsi="Simplified Arabic" w:cs="Simplified Arabic"/>
          <w:rtl/>
          <w:lang w:eastAsia="ar-SA"/>
        </w:rPr>
        <w:t>تعليمات حول أي إجراءات فورية لازمة من المقاول/ المجهز، متل التصديق على العقد المرفق وإعادته مرفق بضمان حسن التنفيذ وذلك خلال سقف زمني محدد؛</w:t>
      </w:r>
    </w:p>
    <w:p w:rsidR="00000000" w:rsidRDefault="00DB32BE">
      <w:pPr>
        <w:numPr>
          <w:ilvl w:val="0"/>
          <w:numId w:val="305"/>
        </w:numPr>
        <w:tabs>
          <w:tab w:val="clear" w:pos="1440"/>
        </w:tabs>
        <w:bidi/>
        <w:spacing w:before="0" w:after="120"/>
        <w:ind w:left="1197" w:right="0" w:hanging="450"/>
        <w:rPr>
          <w:rFonts w:ascii="Simplified Arabic" w:hAnsi="Simplified Arabic" w:cs="Simplified Arabic"/>
          <w:rtl/>
          <w:lang w:eastAsia="ar-SA"/>
        </w:rPr>
      </w:pPr>
      <w:r w:rsidRPr="00DB32BE">
        <w:rPr>
          <w:rFonts w:ascii="Simplified Arabic" w:hAnsi="Simplified Arabic" w:cs="Simplified Arabic"/>
          <w:rtl/>
          <w:lang w:eastAsia="ar-SA"/>
        </w:rPr>
        <w:t>وتوقيع الأطراف المفوضة بالتوقيع على العقد.</w:t>
      </w:r>
    </w:p>
    <w:p w:rsidR="003A1BAA" w:rsidRPr="000D33FA" w:rsidRDefault="003A1BAA" w:rsidP="003A1BAA">
      <w:pPr>
        <w:autoSpaceDE w:val="0"/>
        <w:autoSpaceDN w:val="0"/>
        <w:bidi/>
        <w:adjustRightInd w:val="0"/>
        <w:spacing w:before="0" w:after="0"/>
        <w:ind w:firstLine="0"/>
        <w:jc w:val="left"/>
        <w:rPr>
          <w:rFonts w:ascii="Simplified Arabic" w:hAnsi="Simplified Arabic" w:cs="Simplified Arabic"/>
          <w:sz w:val="24"/>
          <w:szCs w:val="24"/>
          <w:lang w:eastAsia="ar-SA"/>
        </w:rPr>
      </w:pPr>
    </w:p>
    <w:p w:rsidR="00674055" w:rsidRDefault="00674055">
      <w:pPr>
        <w:spacing w:before="0" w:after="0"/>
        <w:ind w:firstLine="0"/>
        <w:jc w:val="left"/>
        <w:rPr>
          <w:rFonts w:ascii="Simplified Arabic" w:hAnsi="Simplified Arabic" w:cs="Simplified Arabic"/>
          <w:sz w:val="24"/>
          <w:szCs w:val="24"/>
          <w:rtl/>
          <w:lang w:eastAsia="ar-SA"/>
        </w:rPr>
      </w:pPr>
      <w:r>
        <w:rPr>
          <w:rFonts w:ascii="Simplified Arabic" w:hAnsi="Simplified Arabic" w:cs="Simplified Arabic"/>
          <w:sz w:val="24"/>
          <w:szCs w:val="24"/>
          <w:rtl/>
          <w:lang w:eastAsia="ar-SA"/>
        </w:rPr>
        <w:br w:type="page"/>
      </w:r>
    </w:p>
    <w:p w:rsidR="00000000" w:rsidRDefault="00DB32BE">
      <w:pPr>
        <w:bidi/>
        <w:spacing w:before="240" w:after="200"/>
        <w:ind w:firstLine="0"/>
        <w:jc w:val="center"/>
        <w:rPr>
          <w:rFonts w:ascii="Simplified Arabic" w:hAnsi="Simplified Arabic" w:cs="Simplified Arabic"/>
          <w:b/>
          <w:bCs/>
          <w:i/>
          <w:iCs/>
          <w:u w:val="single"/>
          <w:rtl/>
        </w:rPr>
      </w:pPr>
      <w:r w:rsidRPr="00DB32BE">
        <w:rPr>
          <w:rFonts w:ascii="Simplified Arabic" w:hAnsi="Simplified Arabic" w:cs="Simplified Arabic" w:hint="eastAsia"/>
          <w:b/>
          <w:bCs/>
          <w:i/>
          <w:iCs/>
          <w:u w:val="single"/>
          <w:rtl/>
        </w:rPr>
        <w:t>المرحلة</w:t>
      </w:r>
      <w:r w:rsidRPr="00DB32BE">
        <w:rPr>
          <w:rFonts w:ascii="Simplified Arabic" w:hAnsi="Simplified Arabic" w:cs="Simplified Arabic"/>
          <w:b/>
          <w:bCs/>
          <w:i/>
          <w:iCs/>
          <w:u w:val="single"/>
          <w:rtl/>
        </w:rPr>
        <w:t xml:space="preserve"> </w:t>
      </w:r>
      <w:r w:rsidRPr="00DB32BE">
        <w:rPr>
          <w:rFonts w:ascii="Simplified Arabic" w:hAnsi="Simplified Arabic" w:cs="Simplified Arabic" w:hint="eastAsia"/>
          <w:b/>
          <w:bCs/>
          <w:i/>
          <w:iCs/>
          <w:u w:val="single"/>
          <w:rtl/>
        </w:rPr>
        <w:t>الواحد</w:t>
      </w:r>
      <w:r w:rsidRPr="00DB32BE">
        <w:rPr>
          <w:rFonts w:ascii="Simplified Arabic" w:hAnsi="Simplified Arabic" w:cs="Simplified Arabic"/>
          <w:b/>
          <w:bCs/>
          <w:i/>
          <w:iCs/>
          <w:u w:val="single"/>
          <w:rtl/>
        </w:rPr>
        <w:t xml:space="preserve"> </w:t>
      </w:r>
      <w:r w:rsidRPr="00DB32BE">
        <w:rPr>
          <w:rFonts w:ascii="Simplified Arabic" w:hAnsi="Simplified Arabic" w:cs="Simplified Arabic" w:hint="eastAsia"/>
          <w:b/>
          <w:bCs/>
          <w:i/>
          <w:iCs/>
          <w:u w:val="single"/>
          <w:rtl/>
        </w:rPr>
        <w:t>والعشرون</w:t>
      </w:r>
      <w:r w:rsidRPr="00DB32BE">
        <w:rPr>
          <w:rFonts w:ascii="Simplified Arabic" w:hAnsi="Simplified Arabic" w:cs="Simplified Arabic"/>
          <w:b/>
          <w:bCs/>
          <w:i/>
          <w:iCs/>
          <w:u w:val="single"/>
          <w:rtl/>
        </w:rPr>
        <w:t>-</w:t>
      </w:r>
      <w:r w:rsidRPr="00DB32BE">
        <w:rPr>
          <w:rFonts w:ascii="Simplified Arabic" w:hAnsi="Simplified Arabic" w:cs="Simplified Arabic"/>
          <w:b/>
          <w:bCs/>
          <w:i/>
          <w:iCs/>
          <w:u w:val="single"/>
          <w:rtl/>
        </w:rPr>
        <w:tab/>
        <w:t xml:space="preserve"> </w:t>
      </w:r>
      <w:r w:rsidRPr="00DB32BE">
        <w:rPr>
          <w:rFonts w:ascii="Simplified Arabic" w:hAnsi="Simplified Arabic" w:cs="Simplified Arabic" w:hint="eastAsia"/>
          <w:b/>
          <w:bCs/>
          <w:i/>
          <w:iCs/>
          <w:u w:val="single"/>
          <w:rtl/>
        </w:rPr>
        <w:t>احالة</w:t>
      </w:r>
      <w:r w:rsidRPr="00DB32BE">
        <w:rPr>
          <w:rFonts w:ascii="Simplified Arabic" w:hAnsi="Simplified Arabic" w:cs="Simplified Arabic"/>
          <w:b/>
          <w:bCs/>
          <w:i/>
          <w:iCs/>
          <w:u w:val="single"/>
          <w:rtl/>
        </w:rPr>
        <w:t xml:space="preserve"> </w:t>
      </w:r>
      <w:r w:rsidRPr="00DB32BE">
        <w:rPr>
          <w:rFonts w:ascii="Simplified Arabic" w:hAnsi="Simplified Arabic" w:cs="Simplified Arabic" w:hint="eastAsia"/>
          <w:b/>
          <w:bCs/>
          <w:i/>
          <w:iCs/>
          <w:u w:val="single"/>
          <w:rtl/>
        </w:rPr>
        <w:t>العقد</w:t>
      </w:r>
    </w:p>
    <w:p w:rsidR="00000000" w:rsidRDefault="00DB32BE">
      <w:pPr>
        <w:pBdr>
          <w:bottom w:val="single" w:sz="4" w:space="1" w:color="auto"/>
        </w:pBdr>
        <w:bidi/>
        <w:spacing w:before="0" w:after="120"/>
        <w:ind w:firstLine="0"/>
        <w:jc w:val="left"/>
        <w:rPr>
          <w:rFonts w:ascii="Simplified Arabic" w:hAnsi="Simplified Arabic" w:cs="Simplified Arabic"/>
          <w:b/>
          <w:bCs/>
          <w:i/>
          <w:iCs/>
          <w:rtl/>
          <w:lang w:eastAsia="ar-SA"/>
        </w:rPr>
      </w:pPr>
      <w:r w:rsidRPr="00DB32BE">
        <w:rPr>
          <w:rFonts w:ascii="Simplified Arabic" w:hAnsi="Simplified Arabic" w:cs="Simplified Arabic"/>
          <w:b/>
          <w:bCs/>
          <w:i/>
          <w:iCs/>
          <w:rtl/>
          <w:lang w:eastAsia="ar-SA"/>
        </w:rPr>
        <w:t>1.21</w:t>
      </w:r>
      <w:r w:rsidRPr="00DB32BE">
        <w:rPr>
          <w:rFonts w:ascii="Simplified Arabic" w:hAnsi="Simplified Arabic" w:cs="Simplified Arabic"/>
          <w:b/>
          <w:bCs/>
          <w:i/>
          <w:iCs/>
          <w:rtl/>
          <w:lang w:eastAsia="ar-SA"/>
        </w:rPr>
        <w:tab/>
      </w:r>
      <w:r w:rsidRPr="00DB32BE">
        <w:rPr>
          <w:rFonts w:ascii="Simplified Arabic" w:hAnsi="Simplified Arabic" w:cs="Simplified Arabic"/>
          <w:b/>
          <w:bCs/>
          <w:i/>
          <w:iCs/>
          <w:rtl/>
          <w:lang w:eastAsia="ar-SA"/>
        </w:rPr>
        <w:tab/>
      </w:r>
      <w:r w:rsidRPr="00DB32BE">
        <w:rPr>
          <w:rFonts w:ascii="Simplified Arabic" w:hAnsi="Simplified Arabic" w:cs="Simplified Arabic" w:hint="eastAsia"/>
          <w:b/>
          <w:bCs/>
          <w:i/>
          <w:iCs/>
          <w:rtl/>
          <w:lang w:eastAsia="ar-SA"/>
        </w:rPr>
        <w:t>إعداد</w:t>
      </w:r>
      <w:r w:rsidRPr="00DB32BE">
        <w:rPr>
          <w:rFonts w:ascii="Simplified Arabic" w:hAnsi="Simplified Arabic" w:cs="Simplified Arabic"/>
          <w:b/>
          <w:bCs/>
          <w:i/>
          <w:iCs/>
          <w:rtl/>
          <w:lang w:eastAsia="ar-SA"/>
        </w:rPr>
        <w:t xml:space="preserve"> </w:t>
      </w:r>
      <w:r w:rsidRPr="00DB32BE">
        <w:rPr>
          <w:rFonts w:ascii="Simplified Arabic" w:hAnsi="Simplified Arabic" w:cs="Simplified Arabic" w:hint="eastAsia"/>
          <w:b/>
          <w:bCs/>
          <w:i/>
          <w:iCs/>
          <w:rtl/>
          <w:lang w:eastAsia="ar-SA"/>
        </w:rPr>
        <w:t>وإصدار</w:t>
      </w:r>
      <w:r w:rsidRPr="00DB32BE">
        <w:rPr>
          <w:rFonts w:ascii="Simplified Arabic" w:hAnsi="Simplified Arabic" w:cs="Simplified Arabic"/>
          <w:b/>
          <w:bCs/>
          <w:i/>
          <w:iCs/>
          <w:rtl/>
          <w:lang w:eastAsia="ar-SA"/>
        </w:rPr>
        <w:t xml:space="preserve"> </w:t>
      </w:r>
      <w:r w:rsidRPr="00DB32BE">
        <w:rPr>
          <w:rFonts w:ascii="Simplified Arabic" w:hAnsi="Simplified Arabic" w:cs="Simplified Arabic" w:hint="eastAsia"/>
          <w:b/>
          <w:bCs/>
          <w:i/>
          <w:iCs/>
          <w:rtl/>
          <w:lang w:eastAsia="ar-SA"/>
        </w:rPr>
        <w:t>وثيقة</w:t>
      </w:r>
      <w:r w:rsidRPr="00DB32BE">
        <w:rPr>
          <w:rFonts w:ascii="Simplified Arabic" w:hAnsi="Simplified Arabic" w:cs="Simplified Arabic"/>
          <w:b/>
          <w:bCs/>
          <w:i/>
          <w:iCs/>
          <w:rtl/>
          <w:lang w:eastAsia="ar-SA"/>
        </w:rPr>
        <w:t xml:space="preserve"> </w:t>
      </w:r>
      <w:r w:rsidRPr="00DB32BE">
        <w:rPr>
          <w:rFonts w:ascii="Simplified Arabic" w:hAnsi="Simplified Arabic" w:cs="Simplified Arabic" w:hint="eastAsia"/>
          <w:b/>
          <w:bCs/>
          <w:i/>
          <w:iCs/>
          <w:rtl/>
          <w:lang w:eastAsia="ar-SA"/>
        </w:rPr>
        <w:t>العقد</w:t>
      </w:r>
    </w:p>
    <w:p w:rsidR="00000000" w:rsidRDefault="001C2E6F">
      <w:pPr>
        <w:bidi/>
        <w:spacing w:before="0" w:after="0"/>
        <w:ind w:left="29" w:firstLine="0"/>
        <w:jc w:val="lowKashida"/>
        <w:rPr>
          <w:rFonts w:ascii="Simplified Arabic" w:hAnsi="Simplified Arabic" w:cs="Simplified Arabic"/>
          <w:b/>
          <w:bCs/>
          <w:rtl/>
          <w:lang w:eastAsia="ar-SA"/>
        </w:rPr>
      </w:pPr>
      <w:r>
        <w:rPr>
          <w:rFonts w:ascii="Simplified Arabic" w:hAnsi="Simplified Arabic" w:cs="Simplified Arabic" w:hint="cs"/>
          <w:b/>
          <w:bCs/>
          <w:rtl/>
          <w:lang w:eastAsia="ar-SA"/>
        </w:rPr>
        <w:t>1.1.21</w:t>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مقدمة</w:t>
      </w:r>
    </w:p>
    <w:p w:rsidR="00000000" w:rsidRDefault="00DB32BE">
      <w:pPr>
        <w:bidi/>
        <w:spacing w:before="0" w:after="120"/>
        <w:ind w:left="32" w:firstLine="0"/>
        <w:rPr>
          <w:rFonts w:ascii="Simplified Arabic" w:hAnsi="Simplified Arabic" w:cs="Simplified Arabic"/>
          <w:rtl/>
          <w:lang w:eastAsia="ar-SA"/>
        </w:rPr>
      </w:pPr>
      <w:r w:rsidRPr="00DB32BE">
        <w:rPr>
          <w:rFonts w:ascii="Simplified Arabic" w:hAnsi="Simplified Arabic" w:cs="Simplified Arabic" w:hint="eastAsia"/>
          <w:rtl/>
          <w:lang w:eastAsia="ar-SA"/>
        </w:rPr>
        <w:t>يقدم</w:t>
      </w:r>
      <w:r w:rsidRPr="00DB32BE">
        <w:rPr>
          <w:rFonts w:ascii="Simplified Arabic" w:hAnsi="Simplified Arabic" w:cs="Simplified Arabic"/>
          <w:rtl/>
          <w:lang w:eastAsia="ar-SA"/>
        </w:rPr>
        <w:t xml:space="preserve"> هذا الجزء من الدليل إرشادا</w:t>
      </w:r>
      <w:r w:rsidR="00F14FDD">
        <w:rPr>
          <w:rFonts w:ascii="Simplified Arabic" w:hAnsi="Simplified Arabic" w:cs="Simplified Arabic" w:hint="cs"/>
          <w:rtl/>
          <w:lang w:eastAsia="ar-SA"/>
        </w:rPr>
        <w:t>ً</w:t>
      </w:r>
      <w:r w:rsidRPr="00DB32BE">
        <w:rPr>
          <w:rFonts w:ascii="Simplified Arabic" w:hAnsi="Simplified Arabic" w:cs="Simplified Arabic"/>
          <w:rtl/>
          <w:lang w:eastAsia="ar-SA"/>
        </w:rPr>
        <w:t xml:space="preserve"> بشأن إعداد وثيقة العقد والحصول على الموافقة وإصدار وثيقة العقد. ينطبق هذا الجزء على توريد السلع والأشغال تحت أساليب العطاءات التنافسية الدولية، العطاءات الدولية المحدودة، العطاءات التنافسية الوطنية والعطاء الواحد. </w:t>
      </w:r>
    </w:p>
    <w:p w:rsidR="00000000" w:rsidRDefault="00F14FDD">
      <w:pPr>
        <w:bidi/>
        <w:spacing w:before="0" w:after="0"/>
        <w:ind w:left="29" w:firstLine="0"/>
        <w:jc w:val="lowKashida"/>
        <w:rPr>
          <w:rFonts w:ascii="Simplified Arabic" w:hAnsi="Simplified Arabic" w:cs="Simplified Arabic"/>
          <w:b/>
          <w:bCs/>
          <w:rtl/>
          <w:lang w:eastAsia="ar-SA"/>
        </w:rPr>
      </w:pPr>
      <w:r>
        <w:rPr>
          <w:rFonts w:ascii="Simplified Arabic" w:hAnsi="Simplified Arabic" w:cs="Simplified Arabic" w:hint="cs"/>
          <w:b/>
          <w:bCs/>
          <w:rtl/>
          <w:lang w:eastAsia="ar-SA"/>
        </w:rPr>
        <w:t>2.1.21</w:t>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الغاية</w:t>
      </w:r>
    </w:p>
    <w:p w:rsidR="00000000" w:rsidRDefault="00DB32BE">
      <w:pPr>
        <w:tabs>
          <w:tab w:val="right" w:pos="32"/>
        </w:tabs>
        <w:bidi/>
        <w:spacing w:before="0" w:after="120"/>
        <w:ind w:left="32" w:firstLine="0"/>
        <w:rPr>
          <w:rFonts w:ascii="Simplified Arabic" w:hAnsi="Simplified Arabic" w:cs="Simplified Arabic"/>
          <w:rtl/>
          <w:lang w:eastAsia="ar-SA"/>
        </w:rPr>
      </w:pPr>
      <w:r w:rsidRPr="00DB32BE">
        <w:rPr>
          <w:rFonts w:ascii="Simplified Arabic" w:hAnsi="Simplified Arabic" w:cs="Simplified Arabic" w:hint="eastAsia"/>
          <w:rtl/>
          <w:lang w:eastAsia="ar-SA"/>
        </w:rPr>
        <w:t>يوضح</w:t>
      </w:r>
      <w:r w:rsidRPr="00DB32BE">
        <w:rPr>
          <w:rFonts w:ascii="Simplified Arabic" w:hAnsi="Simplified Arabic" w:cs="Simplified Arabic"/>
          <w:rtl/>
          <w:lang w:eastAsia="ar-SA"/>
        </w:rPr>
        <w:t xml:space="preserve"> العقد الذي تمت الموافقة عليه وصياغته بين جهة التعاقد/صاحب العمل والمقاول أو المجهز </w:t>
      </w:r>
      <w:r w:rsidRPr="00DB32BE">
        <w:rPr>
          <w:rFonts w:ascii="Simplified Arabic" w:hAnsi="Simplified Arabic" w:cs="Simplified Arabic" w:hint="eastAsia"/>
          <w:rtl/>
          <w:lang w:eastAsia="ar-SA"/>
        </w:rPr>
        <w:t>العلاقة</w:t>
      </w:r>
      <w:r w:rsidRPr="00DB32BE">
        <w:rPr>
          <w:rFonts w:ascii="Simplified Arabic" w:hAnsi="Simplified Arabic" w:cs="Simplified Arabic"/>
          <w:rtl/>
          <w:lang w:eastAsia="ar-SA"/>
        </w:rPr>
        <w:t xml:space="preserve"> القانونية بين طرفي العقد وواجبات وحقوق كل طرف. كما يحدد السلع، الأشغال أو الخدمات التي يجب تقديمها والسعر الذي يجب دفعه لقاء السلع، الأشغال أو الخدمات.</w:t>
      </w:r>
      <w:r w:rsidR="00F14FDD">
        <w:rPr>
          <w:rFonts w:ascii="Simplified Arabic" w:hAnsi="Simplified Arabic" w:cs="Simplified Arabic" w:hint="cs"/>
          <w:rtl/>
          <w:lang w:eastAsia="ar-SA"/>
        </w:rPr>
        <w:t xml:space="preserve"> </w:t>
      </w:r>
      <w:r w:rsidRPr="00DB32BE">
        <w:rPr>
          <w:rFonts w:ascii="Simplified Arabic" w:hAnsi="Simplified Arabic" w:cs="Simplified Arabic"/>
          <w:rtl/>
          <w:lang w:eastAsia="ar-SA"/>
        </w:rPr>
        <w:t xml:space="preserve">يعتبر العقد الوثيقة الحاكمة لإدارة العقد. </w:t>
      </w:r>
    </w:p>
    <w:p w:rsidR="00000000" w:rsidRDefault="00DB32BE">
      <w:pPr>
        <w:tabs>
          <w:tab w:val="right" w:pos="32"/>
        </w:tabs>
        <w:bidi/>
        <w:spacing w:before="0" w:after="120"/>
        <w:ind w:left="32" w:firstLine="0"/>
        <w:rPr>
          <w:rFonts w:ascii="Simplified Arabic" w:hAnsi="Simplified Arabic" w:cs="Simplified Arabic"/>
          <w:rtl/>
          <w:lang w:eastAsia="ar-SA"/>
        </w:rPr>
      </w:pPr>
      <w:r w:rsidRPr="00DB32BE">
        <w:rPr>
          <w:rFonts w:ascii="Simplified Arabic" w:hAnsi="Simplified Arabic" w:cs="Simplified Arabic" w:hint="eastAsia"/>
          <w:rtl/>
          <w:lang w:eastAsia="ar-SA"/>
        </w:rPr>
        <w:t>تكون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جهة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التعاقد</w:t>
      </w:r>
      <w:r w:rsidR="00F14FDD">
        <w:rPr>
          <w:rFonts w:ascii="Simplified Arabic" w:hAnsi="Simplified Arabic" w:cs="Simplified Arabic" w:hint="cs"/>
          <w:rtl/>
          <w:lang w:eastAsia="ar-SA"/>
        </w:rPr>
        <w:t xml:space="preserve"> </w:t>
      </w:r>
      <w:r w:rsidRPr="00DB32BE">
        <w:rPr>
          <w:rFonts w:ascii="Simplified Arabic" w:hAnsi="Simplified Arabic" w:cs="Simplified Arabic" w:hint="eastAsia"/>
          <w:rtl/>
          <w:lang w:eastAsia="ar-SA"/>
        </w:rPr>
        <w:t>مسؤولة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إعداد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وثيقة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العقد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والحصول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على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الموافقات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اللازمة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وتوقيع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وثيقة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العقد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الموافق</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عليها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وإصدار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الوثيقة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كما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ذكره</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سابقا،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تحتوي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وثائق</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العطاءات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القياسية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أصدرتها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وزارة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التخطيط</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على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شروط</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عقد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عامة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وشروط</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عقد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خاصة،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وهي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بصيغة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دولية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يوصى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باستخدامها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حيث</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حاجة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لجهة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التعاقد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تصيغ</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عقد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لكل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عطاء</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كما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انها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تسهل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عملية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تكوين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العقد</w:t>
      </w:r>
      <w:r w:rsidRPr="00DB32BE">
        <w:rPr>
          <w:rFonts w:ascii="Simplified Arabic" w:hAnsi="Simplified Arabic" w:cs="Simplified Arabic"/>
          <w:rtl/>
          <w:lang w:eastAsia="ar-SA"/>
        </w:rPr>
        <w:t>.</w:t>
      </w:r>
    </w:p>
    <w:p w:rsidR="00000000" w:rsidRDefault="00F14FDD">
      <w:pPr>
        <w:bidi/>
        <w:spacing w:before="0" w:after="0"/>
        <w:ind w:left="29" w:firstLine="0"/>
        <w:jc w:val="lowKashida"/>
        <w:rPr>
          <w:rFonts w:ascii="Simplified Arabic" w:hAnsi="Simplified Arabic" w:cs="Simplified Arabic"/>
          <w:b/>
          <w:bCs/>
          <w:rtl/>
          <w:lang w:eastAsia="ar-SA"/>
        </w:rPr>
      </w:pPr>
      <w:r>
        <w:rPr>
          <w:rFonts w:ascii="Simplified Arabic" w:hAnsi="Simplified Arabic" w:cs="Simplified Arabic" w:hint="cs"/>
          <w:b/>
          <w:bCs/>
          <w:rtl/>
          <w:lang w:eastAsia="ar-SA"/>
        </w:rPr>
        <w:t>3.1.21</w:t>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الخطوات</w:t>
      </w:r>
    </w:p>
    <w:p w:rsidR="00000000" w:rsidRDefault="00001848">
      <w:pPr>
        <w:bidi/>
        <w:spacing w:before="0" w:after="0"/>
        <w:ind w:left="835" w:hanging="446"/>
        <w:rPr>
          <w:rFonts w:ascii="Simplified Arabic" w:hAnsi="Simplified Arabic" w:cs="Simplified Arabic"/>
          <w:rtl/>
          <w:lang w:eastAsia="ar-SA"/>
        </w:rPr>
      </w:pPr>
      <w:r>
        <w:rPr>
          <w:rFonts w:ascii="Simplified Arabic" w:hAnsi="Simplified Arabic" w:cs="Simplified Arabic" w:hint="cs"/>
          <w:rtl/>
          <w:lang w:eastAsia="ar-SA"/>
        </w:rPr>
        <w:t>1.</w:t>
      </w:r>
      <w:r w:rsidR="00DB32BE" w:rsidRPr="00DB32BE">
        <w:rPr>
          <w:rFonts w:ascii="Simplified Arabic" w:hAnsi="Simplified Arabic" w:cs="Simplified Arabic"/>
          <w:rtl/>
          <w:lang w:eastAsia="ar-SA"/>
        </w:rPr>
        <w:t xml:space="preserve">  تجميع وثيقة العقد المكتملة وذلك بتجميع كافة الوثائق الضرورية بالترتيب الصحيح و</w:t>
      </w:r>
      <w:r>
        <w:rPr>
          <w:rFonts w:ascii="Simplified Arabic" w:hAnsi="Simplified Arabic" w:cs="Simplified Arabic" w:hint="cs"/>
          <w:rtl/>
          <w:lang w:eastAsia="ar-SA"/>
        </w:rPr>
        <w:t>ال</w:t>
      </w:r>
      <w:r w:rsidR="00DB32BE" w:rsidRPr="00DB32BE">
        <w:rPr>
          <w:rFonts w:ascii="Simplified Arabic" w:hAnsi="Simplified Arabic" w:cs="Simplified Arabic"/>
          <w:rtl/>
          <w:lang w:eastAsia="ar-SA"/>
        </w:rPr>
        <w:t xml:space="preserve">تأكد من أن العقد لا يشمل أية بنود أو شروط تختلف عن عطاء مقدم العطاء الفائز الذي تم قبوله بموجب خطاب القبول. </w:t>
      </w:r>
    </w:p>
    <w:p w:rsidR="00000000" w:rsidRDefault="00001848">
      <w:pPr>
        <w:bidi/>
        <w:spacing w:before="0" w:after="0"/>
        <w:ind w:left="835" w:hanging="446"/>
        <w:rPr>
          <w:rFonts w:ascii="Simplified Arabic" w:hAnsi="Simplified Arabic" w:cs="Simplified Arabic"/>
          <w:rtl/>
          <w:lang w:eastAsia="ar-SA"/>
        </w:rPr>
      </w:pPr>
      <w:r>
        <w:rPr>
          <w:rFonts w:ascii="Simplified Arabic" w:hAnsi="Simplified Arabic" w:cs="Simplified Arabic" w:hint="cs"/>
          <w:rtl/>
          <w:lang w:eastAsia="ar-SA"/>
        </w:rPr>
        <w:t>2.</w:t>
      </w:r>
      <w:r>
        <w:rPr>
          <w:rFonts w:ascii="Simplified Arabic" w:hAnsi="Simplified Arabic" w:cs="Simplified Arabic" w:hint="cs"/>
          <w:rtl/>
          <w:lang w:eastAsia="ar-SA"/>
        </w:rPr>
        <w:tab/>
        <w:t>ال</w:t>
      </w:r>
      <w:r w:rsidR="00DB32BE" w:rsidRPr="00DB32BE">
        <w:rPr>
          <w:rFonts w:ascii="Simplified Arabic" w:hAnsi="Simplified Arabic" w:cs="Simplified Arabic" w:hint="eastAsia"/>
          <w:rtl/>
          <w:lang w:eastAsia="ar-SA"/>
        </w:rPr>
        <w:t>حص</w:t>
      </w:r>
      <w:r>
        <w:rPr>
          <w:rFonts w:ascii="Simplified Arabic" w:hAnsi="Simplified Arabic" w:cs="Simplified Arabic" w:hint="cs"/>
          <w:rtl/>
          <w:lang w:eastAsia="ar-SA"/>
        </w:rPr>
        <w:t>و</w:t>
      </w:r>
      <w:r w:rsidR="00DB32BE" w:rsidRPr="00DB32BE">
        <w:rPr>
          <w:rFonts w:ascii="Simplified Arabic" w:hAnsi="Simplified Arabic" w:cs="Simplified Arabic" w:hint="eastAsia"/>
          <w:rtl/>
          <w:lang w:eastAsia="ar-SA"/>
        </w:rPr>
        <w:t>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موافقة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الجهات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المعنية</w:t>
      </w:r>
      <w:r w:rsidR="00DB32BE" w:rsidRPr="00DB32BE">
        <w:rPr>
          <w:rFonts w:ascii="Simplified Arabic" w:hAnsi="Simplified Arabic" w:cs="Simplified Arabic"/>
          <w:rtl/>
          <w:lang w:eastAsia="ar-SA"/>
        </w:rPr>
        <w:t>.</w:t>
      </w:r>
    </w:p>
    <w:p w:rsidR="00000000" w:rsidRDefault="00001848">
      <w:pPr>
        <w:bidi/>
        <w:spacing w:before="0" w:after="0"/>
        <w:ind w:left="835" w:hanging="446"/>
        <w:rPr>
          <w:rFonts w:ascii="Simplified Arabic" w:hAnsi="Simplified Arabic" w:cs="Simplified Arabic"/>
          <w:rtl/>
          <w:lang w:eastAsia="ar-SA"/>
        </w:rPr>
      </w:pPr>
      <w:r>
        <w:rPr>
          <w:rFonts w:ascii="Simplified Arabic" w:hAnsi="Simplified Arabic" w:cs="Simplified Arabic" w:hint="cs"/>
          <w:rtl/>
          <w:lang w:eastAsia="ar-SA"/>
        </w:rPr>
        <w:t>3.</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تحضير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الأقل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خمسة</w:t>
      </w:r>
      <w:r w:rsidR="00DB32BE" w:rsidRPr="00DB32BE">
        <w:rPr>
          <w:rFonts w:ascii="Simplified Arabic" w:hAnsi="Simplified Arabic" w:cs="Simplified Arabic"/>
          <w:rtl/>
          <w:lang w:eastAsia="ar-SA"/>
        </w:rPr>
        <w:t xml:space="preserve"> (5) </w:t>
      </w:r>
      <w:r w:rsidR="00DB32BE" w:rsidRPr="00DB32BE">
        <w:rPr>
          <w:rFonts w:ascii="Simplified Arabic" w:hAnsi="Simplified Arabic" w:cs="Simplified Arabic" w:hint="eastAsia"/>
          <w:rtl/>
          <w:lang w:eastAsia="ar-SA"/>
        </w:rPr>
        <w:t>نسخ</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الموافق</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عليه</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وتدبيس</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أو</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تأمين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الصفحات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بطريقة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يمكن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خلالها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استبدال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أو</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فقدان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الصفحات</w:t>
      </w:r>
      <w:r w:rsidR="00DB32BE" w:rsidRPr="00DB32BE">
        <w:rPr>
          <w:rFonts w:ascii="Simplified Arabic" w:hAnsi="Simplified Arabic" w:cs="Simplified Arabic"/>
          <w:rtl/>
          <w:lang w:eastAsia="ar-SA"/>
        </w:rPr>
        <w:t>.</w:t>
      </w:r>
    </w:p>
    <w:p w:rsidR="00000000" w:rsidRDefault="00001848">
      <w:pPr>
        <w:bidi/>
        <w:spacing w:before="0" w:after="0"/>
        <w:ind w:left="835" w:hanging="446"/>
        <w:rPr>
          <w:rFonts w:ascii="Simplified Arabic" w:hAnsi="Simplified Arabic" w:cs="Simplified Arabic"/>
          <w:rtl/>
          <w:lang w:eastAsia="ar-SA"/>
        </w:rPr>
      </w:pPr>
      <w:r>
        <w:rPr>
          <w:rFonts w:ascii="Simplified Arabic" w:hAnsi="Simplified Arabic" w:cs="Simplified Arabic" w:hint="cs"/>
          <w:rtl/>
          <w:lang w:eastAsia="ar-SA"/>
        </w:rPr>
        <w:t>4.</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 xml:space="preserve">يجب أن يقوم المفوضون بالتوقيع على العقد بتوقيع كافة نسخ العقد. </w:t>
      </w:r>
    </w:p>
    <w:p w:rsidR="00000000" w:rsidRDefault="00001848">
      <w:pPr>
        <w:bidi/>
        <w:spacing w:before="0" w:after="0"/>
        <w:ind w:left="835" w:hanging="446"/>
        <w:rPr>
          <w:rFonts w:ascii="Simplified Arabic" w:hAnsi="Simplified Arabic" w:cs="Simplified Arabic"/>
          <w:rtl/>
          <w:lang w:eastAsia="ar-SA"/>
        </w:rPr>
      </w:pPr>
      <w:r>
        <w:rPr>
          <w:rFonts w:ascii="Simplified Arabic" w:hAnsi="Simplified Arabic" w:cs="Simplified Arabic" w:hint="cs"/>
          <w:rtl/>
          <w:lang w:eastAsia="ar-SA"/>
        </w:rPr>
        <w:t>5.</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 xml:space="preserve">يطلب من المقاول او المجهز أن يوقع كافة النسخ ويحتفظ بنسخة لسجلاته. </w:t>
      </w:r>
    </w:p>
    <w:p w:rsidR="00000000" w:rsidRDefault="00790EF6">
      <w:pPr>
        <w:bidi/>
        <w:spacing w:before="120" w:after="0"/>
        <w:ind w:left="29" w:firstLine="0"/>
        <w:jc w:val="lowKashida"/>
        <w:rPr>
          <w:rFonts w:ascii="Simplified Arabic" w:hAnsi="Simplified Arabic" w:cs="Simplified Arabic"/>
          <w:b/>
          <w:bCs/>
          <w:rtl/>
          <w:lang w:eastAsia="ar-SA"/>
        </w:rPr>
      </w:pPr>
      <w:r>
        <w:rPr>
          <w:rFonts w:ascii="Simplified Arabic" w:hAnsi="Simplified Arabic" w:cs="Simplified Arabic" w:hint="cs"/>
          <w:b/>
          <w:bCs/>
          <w:rtl/>
          <w:lang w:eastAsia="ar-SA"/>
        </w:rPr>
        <w:t>4.1.21</w:t>
      </w:r>
      <w:r>
        <w:rPr>
          <w:rFonts w:ascii="Simplified Arabic" w:hAnsi="Simplified Arabic" w:cs="Simplified Arabic" w:hint="cs"/>
          <w:b/>
          <w:bCs/>
          <w:rtl/>
          <w:lang w:eastAsia="ar-SA"/>
        </w:rPr>
        <w:tab/>
      </w:r>
      <w:r w:rsidR="00DB32BE" w:rsidRPr="00DB32BE">
        <w:rPr>
          <w:rFonts w:ascii="Simplified Arabic" w:hAnsi="Simplified Arabic" w:cs="Simplified Arabic"/>
          <w:b/>
          <w:bCs/>
          <w:rtl/>
          <w:lang w:eastAsia="ar-SA"/>
        </w:rPr>
        <w:t>ملاحظات إرشادية</w:t>
      </w:r>
    </w:p>
    <w:p w:rsidR="00000000" w:rsidRDefault="00DB32BE">
      <w:pPr>
        <w:bidi/>
        <w:spacing w:before="120" w:after="120"/>
        <w:ind w:firstLine="720"/>
        <w:jc w:val="left"/>
        <w:rPr>
          <w:rFonts w:ascii="Simplified Arabic" w:hAnsi="Simplified Arabic" w:cs="Simplified Arabic"/>
          <w:b/>
          <w:bCs/>
          <w:rtl/>
          <w:lang w:eastAsia="ar-SA"/>
        </w:rPr>
      </w:pPr>
      <w:r w:rsidRPr="00DB32BE">
        <w:rPr>
          <w:rFonts w:ascii="Simplified Arabic" w:hAnsi="Simplified Arabic" w:cs="Simplified Arabic" w:hint="eastAsia"/>
          <w:b/>
          <w:bCs/>
          <w:rtl/>
          <w:lang w:eastAsia="ar-SA"/>
        </w:rPr>
        <w:t>أ</w:t>
      </w:r>
      <w:r w:rsidRPr="00DB32BE">
        <w:rPr>
          <w:rFonts w:ascii="Simplified Arabic" w:hAnsi="Simplified Arabic" w:cs="Simplified Arabic"/>
          <w:b/>
          <w:bCs/>
          <w:rtl/>
          <w:lang w:eastAsia="ar-SA"/>
        </w:rPr>
        <w:t>.</w:t>
      </w:r>
      <w:r w:rsidR="008D5D5A">
        <w:rPr>
          <w:rFonts w:ascii="Simplified Arabic" w:hAnsi="Simplified Arabic" w:cs="Simplified Arabic" w:hint="cs"/>
          <w:b/>
          <w:bCs/>
          <w:rtl/>
          <w:lang w:eastAsia="ar-SA"/>
        </w:rPr>
        <w:t xml:space="preserve"> </w:t>
      </w:r>
      <w:r w:rsidRPr="00DB32BE">
        <w:rPr>
          <w:rFonts w:ascii="Simplified Arabic" w:hAnsi="Simplified Arabic" w:cs="Simplified Arabic"/>
          <w:b/>
          <w:bCs/>
          <w:rtl/>
          <w:lang w:eastAsia="ar-SA"/>
        </w:rPr>
        <w:t xml:space="preserve">محتويات </w:t>
      </w:r>
      <w:r w:rsidRPr="00DB32BE">
        <w:rPr>
          <w:rFonts w:ascii="Simplified Arabic" w:hAnsi="Simplified Arabic" w:cs="Simplified Arabic" w:hint="eastAsia"/>
          <w:b/>
          <w:bCs/>
          <w:rtl/>
          <w:lang w:eastAsia="ar-SA"/>
        </w:rPr>
        <w:t>وثيقة</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العقد</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سلع</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واشغال</w:t>
      </w:r>
    </w:p>
    <w:p w:rsidR="00000000" w:rsidRDefault="00DB32BE">
      <w:pPr>
        <w:bidi/>
        <w:spacing w:before="0" w:after="0"/>
        <w:ind w:left="32" w:firstLine="0"/>
        <w:rPr>
          <w:rFonts w:ascii="Simplified Arabic" w:hAnsi="Simplified Arabic" w:cs="Simplified Arabic"/>
          <w:rtl/>
          <w:lang w:eastAsia="ar-SA"/>
        </w:rPr>
      </w:pPr>
      <w:r w:rsidRPr="00DB32BE">
        <w:rPr>
          <w:rFonts w:ascii="Simplified Arabic" w:hAnsi="Simplified Arabic" w:cs="Simplified Arabic"/>
          <w:rtl/>
          <w:lang w:eastAsia="ar-SA"/>
        </w:rPr>
        <w:t>تعتمد محتويات وثيقة العقد على نموذج العقد المرفق في وثيقة العطاء. وعادة يتم إدراج محتويات العقد وترتيبها في نموذج العقد. وعلى سبيل الإرشاد فحسب، تتضمن وثائق العقود عادة الأمور التالية:</w:t>
      </w:r>
    </w:p>
    <w:p w:rsidR="00000000" w:rsidRDefault="00DB32BE">
      <w:pPr>
        <w:numPr>
          <w:ilvl w:val="0"/>
          <w:numId w:val="370"/>
        </w:numPr>
        <w:bidi/>
        <w:spacing w:before="0" w:after="0"/>
        <w:jc w:val="left"/>
        <w:rPr>
          <w:rFonts w:ascii="Simplified Arabic" w:hAnsi="Simplified Arabic" w:cs="Simplified Arabic"/>
          <w:lang w:eastAsia="ar-SA"/>
        </w:rPr>
      </w:pPr>
      <w:r w:rsidRPr="00DB32BE">
        <w:rPr>
          <w:rFonts w:ascii="Simplified Arabic" w:hAnsi="Simplified Arabic" w:cs="Simplified Arabic" w:hint="eastAsia"/>
          <w:rtl/>
          <w:lang w:eastAsia="ar-SA"/>
        </w:rPr>
        <w:t>نموذج</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الاتفاقية؛</w:t>
      </w:r>
    </w:p>
    <w:p w:rsidR="00000000" w:rsidRDefault="00DB32BE">
      <w:pPr>
        <w:numPr>
          <w:ilvl w:val="0"/>
          <w:numId w:val="370"/>
        </w:numPr>
        <w:bidi/>
        <w:spacing w:before="0" w:after="0"/>
        <w:jc w:val="left"/>
        <w:rPr>
          <w:rFonts w:ascii="Simplified Arabic" w:hAnsi="Simplified Arabic" w:cs="Simplified Arabic"/>
          <w:lang w:eastAsia="ar-SA"/>
        </w:rPr>
      </w:pPr>
      <w:r w:rsidRPr="00DB32BE">
        <w:rPr>
          <w:rFonts w:ascii="Simplified Arabic" w:hAnsi="Simplified Arabic" w:cs="Simplified Arabic" w:hint="eastAsia"/>
          <w:rtl/>
          <w:lang w:eastAsia="ar-SA"/>
        </w:rPr>
        <w:t>خطاب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قبول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عطاء</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مقدم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العطاء؛</w:t>
      </w:r>
    </w:p>
    <w:p w:rsidR="00000000" w:rsidRDefault="00DB32BE">
      <w:pPr>
        <w:numPr>
          <w:ilvl w:val="0"/>
          <w:numId w:val="370"/>
        </w:numPr>
        <w:bidi/>
        <w:spacing w:before="0" w:after="0"/>
        <w:jc w:val="left"/>
        <w:rPr>
          <w:rFonts w:ascii="Simplified Arabic" w:hAnsi="Simplified Arabic" w:cs="Simplified Arabic"/>
          <w:lang w:eastAsia="ar-SA"/>
        </w:rPr>
      </w:pPr>
      <w:r w:rsidRPr="00DB32BE">
        <w:rPr>
          <w:rFonts w:ascii="Simplified Arabic" w:hAnsi="Simplified Arabic" w:cs="Simplified Arabic"/>
          <w:rtl/>
          <w:lang w:eastAsia="ar-SA"/>
        </w:rPr>
        <w:t>عطاء المقاول/المجهز وأية تعديلات عليه؛</w:t>
      </w:r>
    </w:p>
    <w:p w:rsidR="00000000" w:rsidRDefault="00DB32BE">
      <w:pPr>
        <w:numPr>
          <w:ilvl w:val="0"/>
          <w:numId w:val="370"/>
        </w:numPr>
        <w:bidi/>
        <w:spacing w:before="0" w:after="0"/>
        <w:jc w:val="left"/>
        <w:rPr>
          <w:rFonts w:ascii="Simplified Arabic" w:hAnsi="Simplified Arabic" w:cs="Simplified Arabic"/>
          <w:lang w:eastAsia="ar-SA"/>
        </w:rPr>
      </w:pPr>
      <w:r w:rsidRPr="00DB32BE">
        <w:rPr>
          <w:rFonts w:ascii="Simplified Arabic" w:hAnsi="Simplified Arabic" w:cs="Simplified Arabic"/>
          <w:rtl/>
          <w:lang w:eastAsia="ar-SA"/>
        </w:rPr>
        <w:t>شروط العقد الخاصة؛</w:t>
      </w:r>
    </w:p>
    <w:p w:rsidR="00000000" w:rsidRDefault="00DB32BE">
      <w:pPr>
        <w:numPr>
          <w:ilvl w:val="0"/>
          <w:numId w:val="370"/>
        </w:numPr>
        <w:bidi/>
        <w:spacing w:before="0" w:after="0"/>
        <w:jc w:val="left"/>
        <w:rPr>
          <w:rFonts w:ascii="Simplified Arabic" w:hAnsi="Simplified Arabic" w:cs="Simplified Arabic"/>
          <w:lang w:eastAsia="ar-SA"/>
        </w:rPr>
      </w:pPr>
      <w:r w:rsidRPr="00DB32BE">
        <w:rPr>
          <w:rFonts w:ascii="Simplified Arabic" w:hAnsi="Simplified Arabic" w:cs="Simplified Arabic"/>
          <w:rtl/>
          <w:lang w:eastAsia="ar-SA"/>
        </w:rPr>
        <w:t>شروط العقد العامة؛</w:t>
      </w:r>
    </w:p>
    <w:p w:rsidR="00000000" w:rsidRDefault="00DB32BE">
      <w:pPr>
        <w:numPr>
          <w:ilvl w:val="0"/>
          <w:numId w:val="370"/>
        </w:numPr>
        <w:bidi/>
        <w:spacing w:before="0" w:after="120"/>
        <w:jc w:val="left"/>
        <w:rPr>
          <w:rFonts w:ascii="Simplified Arabic" w:hAnsi="Simplified Arabic" w:cs="Simplified Arabic"/>
          <w:lang w:eastAsia="ar-SA"/>
        </w:rPr>
      </w:pPr>
      <w:r w:rsidRPr="00DB32BE">
        <w:rPr>
          <w:rFonts w:ascii="Simplified Arabic" w:hAnsi="Simplified Arabic" w:cs="Simplified Arabic"/>
          <w:rtl/>
          <w:lang w:eastAsia="ar-SA"/>
        </w:rPr>
        <w:t xml:space="preserve">وصف للسلع أو الأعمال أو الخدمات يشمل المواصفات، المخططات ، جدول الكميات، وأية وثيقة أخرى مشابهة. </w:t>
      </w:r>
    </w:p>
    <w:p w:rsidR="00000000" w:rsidRDefault="00DB32BE">
      <w:pPr>
        <w:tabs>
          <w:tab w:val="right" w:pos="992"/>
        </w:tabs>
        <w:bidi/>
        <w:spacing w:before="240" w:after="120"/>
        <w:ind w:firstLine="0"/>
        <w:jc w:val="left"/>
        <w:rPr>
          <w:rFonts w:ascii="Simplified Arabic" w:hAnsi="Simplified Arabic" w:cs="Simplified Arabic"/>
          <w:b/>
          <w:bCs/>
          <w:rtl/>
          <w:lang w:eastAsia="ar-SA"/>
        </w:rPr>
      </w:pPr>
      <w:r w:rsidRPr="00DB32BE">
        <w:rPr>
          <w:rFonts w:ascii="Simplified Arabic" w:hAnsi="Simplified Arabic" w:cs="Simplified Arabic" w:hint="eastAsia"/>
          <w:b/>
          <w:bCs/>
          <w:rtl/>
          <w:lang w:eastAsia="ar-SA"/>
        </w:rPr>
        <w:t>ب</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محتويات</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وثيقة</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عقد</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الخدمات</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الاستشارية</w:t>
      </w:r>
    </w:p>
    <w:p w:rsidR="00000000" w:rsidRDefault="00DB32BE">
      <w:pPr>
        <w:tabs>
          <w:tab w:val="right" w:pos="32"/>
        </w:tabs>
        <w:bidi/>
        <w:spacing w:before="0" w:after="0"/>
        <w:ind w:left="29" w:firstLine="0"/>
        <w:jc w:val="left"/>
        <w:rPr>
          <w:rFonts w:ascii="Simplified Arabic" w:hAnsi="Simplified Arabic" w:cs="Simplified Arabic"/>
          <w:rtl/>
          <w:lang w:eastAsia="ar-SA"/>
        </w:rPr>
      </w:pPr>
      <w:r w:rsidRPr="00DB32BE">
        <w:rPr>
          <w:rFonts w:ascii="Simplified Arabic" w:hAnsi="Simplified Arabic" w:cs="Simplified Arabic" w:hint="eastAsia"/>
          <w:rtl/>
          <w:lang w:eastAsia="ar-SA"/>
        </w:rPr>
        <w:t>تعتمد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محتويات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عقد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الخدمات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الاستشارية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على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العقد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المرفق</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وثيقة</w:t>
      </w:r>
      <w:r w:rsidRPr="00DB32BE">
        <w:rPr>
          <w:rFonts w:ascii="Simplified Arabic" w:hAnsi="Simplified Arabic" w:cs="Simplified Arabic"/>
          <w:rtl/>
          <w:lang w:eastAsia="ar-SA"/>
        </w:rPr>
        <w:t xml:space="preserve"> </w:t>
      </w:r>
      <w:r w:rsidR="00103839">
        <w:rPr>
          <w:rFonts w:ascii="Simplified Arabic" w:hAnsi="Simplified Arabic" w:cs="Simplified Arabic" w:hint="cs"/>
          <w:rtl/>
          <w:lang w:eastAsia="ar-SA"/>
        </w:rPr>
        <w:t>التعاقد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وبغض</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النظر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عن</w:t>
      </w:r>
      <w:r w:rsidRPr="00DB32BE">
        <w:rPr>
          <w:rFonts w:ascii="Simplified Arabic" w:hAnsi="Simplified Arabic" w:cs="Simplified Arabic"/>
          <w:rtl/>
          <w:lang w:eastAsia="ar-SA"/>
        </w:rPr>
        <w:t xml:space="preserve"> </w:t>
      </w:r>
      <w:r w:rsidR="00103839">
        <w:rPr>
          <w:rFonts w:ascii="Simplified Arabic" w:hAnsi="Simplified Arabic" w:cs="Simplified Arabic" w:hint="cs"/>
          <w:rtl/>
          <w:lang w:eastAsia="ar-SA"/>
        </w:rPr>
        <w:t xml:space="preserve">نوع أو </w:t>
      </w:r>
      <w:r w:rsidRPr="00DB32BE">
        <w:rPr>
          <w:rFonts w:ascii="Simplified Arabic" w:hAnsi="Simplified Arabic" w:cs="Simplified Arabic" w:hint="eastAsia"/>
          <w:rtl/>
          <w:lang w:eastAsia="ar-SA"/>
        </w:rPr>
        <w:t>طبيعة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العقد</w:t>
      </w:r>
      <w:r w:rsidR="00103839">
        <w:rPr>
          <w:rFonts w:ascii="Simplified Arabic" w:hAnsi="Simplified Arabic" w:cs="Simplified Arabic" w:hint="cs"/>
          <w:rtl/>
          <w:lang w:eastAsia="ar-SA"/>
        </w:rPr>
        <w:t xml:space="preserve">، </w:t>
      </w:r>
      <w:r w:rsidRPr="00DB32BE">
        <w:rPr>
          <w:rFonts w:ascii="Simplified Arabic" w:hAnsi="Simplified Arabic" w:cs="Simplified Arabic" w:hint="eastAsia"/>
          <w:rtl/>
          <w:lang w:eastAsia="ar-SA"/>
        </w:rPr>
        <w:t>يتكون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عقد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الخدمات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الاستشارية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اربعة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أجزاء،</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وهي</w:t>
      </w:r>
      <w:r w:rsidRPr="00DB32BE">
        <w:rPr>
          <w:rFonts w:ascii="Simplified Arabic" w:hAnsi="Simplified Arabic" w:cs="Simplified Arabic"/>
          <w:rtl/>
          <w:lang w:eastAsia="ar-SA"/>
        </w:rPr>
        <w:t>:</w:t>
      </w:r>
    </w:p>
    <w:p w:rsidR="003A1BAA" w:rsidRPr="000D33FA" w:rsidRDefault="00DB32BE" w:rsidP="003A1BAA">
      <w:pPr>
        <w:numPr>
          <w:ilvl w:val="0"/>
          <w:numId w:val="325"/>
        </w:numPr>
        <w:tabs>
          <w:tab w:val="right" w:pos="32"/>
        </w:tabs>
        <w:bidi/>
        <w:spacing w:before="0" w:after="0"/>
        <w:jc w:val="left"/>
        <w:rPr>
          <w:rFonts w:ascii="Simplified Arabic" w:hAnsi="Simplified Arabic" w:cs="Simplified Arabic"/>
          <w:lang w:eastAsia="ar-SA"/>
        </w:rPr>
      </w:pPr>
      <w:r w:rsidRPr="00DB32BE">
        <w:rPr>
          <w:rFonts w:ascii="Simplified Arabic" w:hAnsi="Simplified Arabic" w:cs="Simplified Arabic" w:hint="eastAsia"/>
          <w:rtl/>
          <w:lang w:eastAsia="ar-SA"/>
        </w:rPr>
        <w:t>نموذج</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العقد</w:t>
      </w:r>
    </w:p>
    <w:p w:rsidR="003A1BAA" w:rsidRPr="000D33FA" w:rsidRDefault="00DB32BE" w:rsidP="003A1BAA">
      <w:pPr>
        <w:numPr>
          <w:ilvl w:val="0"/>
          <w:numId w:val="325"/>
        </w:numPr>
        <w:tabs>
          <w:tab w:val="right" w:pos="32"/>
        </w:tabs>
        <w:bidi/>
        <w:spacing w:before="0" w:after="0"/>
        <w:jc w:val="left"/>
        <w:rPr>
          <w:rFonts w:ascii="Simplified Arabic" w:hAnsi="Simplified Arabic" w:cs="Simplified Arabic"/>
          <w:lang w:eastAsia="ar-SA"/>
        </w:rPr>
      </w:pPr>
      <w:r w:rsidRPr="00DB32BE">
        <w:rPr>
          <w:rFonts w:ascii="Simplified Arabic" w:hAnsi="Simplified Arabic" w:cs="Simplified Arabic" w:hint="eastAsia"/>
          <w:rtl/>
          <w:lang w:eastAsia="ar-SA"/>
        </w:rPr>
        <w:t>الشروط</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العامة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للعقد</w:t>
      </w:r>
    </w:p>
    <w:p w:rsidR="003A1BAA" w:rsidRPr="000D33FA" w:rsidRDefault="00DB32BE" w:rsidP="003A1BAA">
      <w:pPr>
        <w:numPr>
          <w:ilvl w:val="0"/>
          <w:numId w:val="325"/>
        </w:numPr>
        <w:tabs>
          <w:tab w:val="right" w:pos="32"/>
        </w:tabs>
        <w:bidi/>
        <w:spacing w:before="0" w:after="0"/>
        <w:jc w:val="left"/>
        <w:rPr>
          <w:rFonts w:ascii="Simplified Arabic" w:hAnsi="Simplified Arabic" w:cs="Simplified Arabic"/>
          <w:lang w:eastAsia="ar-SA"/>
        </w:rPr>
      </w:pPr>
      <w:r w:rsidRPr="00DB32BE">
        <w:rPr>
          <w:rFonts w:ascii="Simplified Arabic" w:hAnsi="Simplified Arabic" w:cs="Simplified Arabic" w:hint="eastAsia"/>
          <w:rtl/>
          <w:lang w:eastAsia="ar-SA"/>
        </w:rPr>
        <w:t>الشروط</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الخاصة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للعقد</w:t>
      </w:r>
    </w:p>
    <w:p w:rsidR="003A1BAA" w:rsidRPr="000D33FA" w:rsidRDefault="00DB32BE" w:rsidP="003A1BAA">
      <w:pPr>
        <w:numPr>
          <w:ilvl w:val="0"/>
          <w:numId w:val="325"/>
        </w:numPr>
        <w:tabs>
          <w:tab w:val="right" w:pos="32"/>
        </w:tabs>
        <w:bidi/>
        <w:spacing w:before="0" w:after="0"/>
        <w:jc w:val="left"/>
        <w:rPr>
          <w:rFonts w:ascii="Simplified Arabic" w:hAnsi="Simplified Arabic" w:cs="Simplified Arabic"/>
          <w:lang w:eastAsia="ar-SA"/>
        </w:rPr>
      </w:pPr>
      <w:r w:rsidRPr="00DB32BE">
        <w:rPr>
          <w:rFonts w:ascii="Simplified Arabic" w:hAnsi="Simplified Arabic" w:cs="Simplified Arabic" w:hint="eastAsia"/>
          <w:rtl/>
          <w:lang w:eastAsia="ar-SA"/>
        </w:rPr>
        <w:t>ملاحق</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العقد</w:t>
      </w:r>
    </w:p>
    <w:p w:rsidR="00000000" w:rsidRDefault="00DB32BE">
      <w:pPr>
        <w:tabs>
          <w:tab w:val="right" w:pos="32"/>
        </w:tabs>
        <w:bidi/>
        <w:spacing w:before="120" w:after="0"/>
        <w:ind w:firstLine="0"/>
        <w:jc w:val="left"/>
        <w:rPr>
          <w:rFonts w:ascii="Simplified Arabic" w:hAnsi="Simplified Arabic" w:cs="Simplified Arabic"/>
          <w:b/>
          <w:bCs/>
          <w:rtl/>
          <w:lang w:eastAsia="ar-SA"/>
        </w:rPr>
      </w:pPr>
      <w:r w:rsidRPr="00DB32BE">
        <w:rPr>
          <w:rFonts w:ascii="Simplified Arabic" w:hAnsi="Simplified Arabic" w:cs="Simplified Arabic" w:hint="eastAsia"/>
          <w:b/>
          <w:bCs/>
          <w:rtl/>
          <w:lang w:eastAsia="ar-SA"/>
        </w:rPr>
        <w:t>ج</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توقيع</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العقد</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من</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قبل</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شركات</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الإئتلاف</w:t>
      </w:r>
    </w:p>
    <w:p w:rsidR="00000000" w:rsidRDefault="00DB32BE">
      <w:pPr>
        <w:tabs>
          <w:tab w:val="right" w:pos="32"/>
        </w:tabs>
        <w:bidi/>
        <w:spacing w:before="0" w:after="0"/>
        <w:ind w:firstLine="0"/>
        <w:rPr>
          <w:rFonts w:ascii="Simplified Arabic" w:hAnsi="Simplified Arabic" w:cs="Simplified Arabic"/>
          <w:rtl/>
          <w:lang w:eastAsia="ar-SA"/>
        </w:rPr>
      </w:pPr>
      <w:r w:rsidRPr="00DB32BE">
        <w:rPr>
          <w:rFonts w:ascii="Simplified Arabic" w:hAnsi="Simplified Arabic" w:cs="Simplified Arabic" w:hint="eastAsia"/>
          <w:rtl/>
          <w:lang w:eastAsia="ar-SA"/>
        </w:rPr>
        <w:t>في</w:t>
      </w:r>
      <w:r w:rsidRPr="00DB32BE">
        <w:rPr>
          <w:rFonts w:ascii="Simplified Arabic" w:hAnsi="Simplified Arabic" w:cs="Simplified Arabic"/>
          <w:rtl/>
          <w:lang w:eastAsia="ar-SA"/>
        </w:rPr>
        <w:t xml:space="preserve"> حال كان مقدم العطاء الفائز شركة ائتلاف، وبغض النظر عن طبيعة علاقة الشركاء وتوزيع المسؤوليات في وثيقة عقد الشراكة فيما بينهم،  أطلب من </w:t>
      </w:r>
      <w:r w:rsidRPr="00DB32BE">
        <w:rPr>
          <w:rFonts w:ascii="Simplified Arabic" w:hAnsi="Simplified Arabic" w:cs="Simplified Arabic" w:hint="eastAsia"/>
          <w:b/>
          <w:bCs/>
          <w:rtl/>
          <w:lang w:eastAsia="ar-SA"/>
        </w:rPr>
        <w:t>كافة</w:t>
      </w:r>
      <w:r w:rsidRPr="00DB32BE">
        <w:rPr>
          <w:rFonts w:ascii="Simplified Arabic" w:hAnsi="Simplified Arabic" w:cs="Simplified Arabic"/>
          <w:rtl/>
          <w:lang w:eastAsia="ar-SA"/>
        </w:rPr>
        <w:t xml:space="preserve"> شركاء الائتلاف توقيع العقد </w:t>
      </w:r>
      <w:r w:rsidRPr="00DB32BE">
        <w:rPr>
          <w:rFonts w:ascii="Simplified Arabic" w:hAnsi="Simplified Arabic" w:cs="Simplified Arabic" w:hint="eastAsia"/>
          <w:b/>
          <w:bCs/>
          <w:rtl/>
          <w:lang w:eastAsia="ar-SA"/>
        </w:rPr>
        <w:t>منفردين</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ومتضامنين</w:t>
      </w:r>
      <w:r w:rsidRPr="00DB32BE">
        <w:rPr>
          <w:rFonts w:ascii="Simplified Arabic" w:hAnsi="Simplified Arabic" w:cs="Simplified Arabic"/>
          <w:rtl/>
          <w:lang w:eastAsia="ar-SA"/>
        </w:rPr>
        <w:t xml:space="preserve"> مسؤولين عن تنفيذ العقد وذلك من قبل العضو المفوض بالتوقيع عن كل شريك. لا يجب ان تقبل  أن يوقع العقد الشريك المسمى الشريك القائد فقط.</w:t>
      </w:r>
    </w:p>
    <w:p w:rsidR="00000000" w:rsidRDefault="00DB32BE">
      <w:pPr>
        <w:bidi/>
        <w:spacing w:before="0" w:after="0"/>
        <w:ind w:left="29" w:firstLine="0"/>
        <w:jc w:val="lowKashida"/>
        <w:rPr>
          <w:rFonts w:ascii="Simplified Arabic" w:hAnsi="Simplified Arabic" w:cs="Simplified Arabic"/>
          <w:b/>
          <w:bCs/>
          <w:rtl/>
          <w:lang w:eastAsia="ar-SA"/>
        </w:rPr>
      </w:pPr>
      <w:r w:rsidRPr="00DB32BE">
        <w:rPr>
          <w:rFonts w:ascii="Simplified Arabic" w:hAnsi="Simplified Arabic" w:cs="Simplified Arabic"/>
          <w:b/>
          <w:bCs/>
          <w:rtl/>
          <w:lang w:eastAsia="ar-SA"/>
        </w:rPr>
        <w:t>5.1.21</w:t>
      </w:r>
      <w:r w:rsidRPr="00DB32BE">
        <w:rPr>
          <w:rFonts w:ascii="Simplified Arabic" w:hAnsi="Simplified Arabic" w:cs="Simplified Arabic"/>
          <w:b/>
          <w:bCs/>
          <w:rtl/>
          <w:lang w:eastAsia="ar-SA"/>
        </w:rPr>
        <w:tab/>
        <w:t xml:space="preserve"> </w:t>
      </w:r>
      <w:r w:rsidRPr="00DB32BE">
        <w:rPr>
          <w:rFonts w:ascii="Simplified Arabic" w:hAnsi="Simplified Arabic" w:cs="Simplified Arabic" w:hint="eastAsia"/>
          <w:b/>
          <w:bCs/>
          <w:rtl/>
          <w:lang w:eastAsia="ar-SA"/>
        </w:rPr>
        <w:t>الموافقات</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المطلوبة</w:t>
      </w:r>
    </w:p>
    <w:p w:rsidR="003A1BAA" w:rsidRPr="000D33FA" w:rsidRDefault="00DB32BE" w:rsidP="003A1BAA">
      <w:pPr>
        <w:bidi/>
        <w:spacing w:before="0" w:after="120"/>
        <w:ind w:left="32" w:firstLine="0"/>
        <w:jc w:val="left"/>
        <w:rPr>
          <w:rFonts w:ascii="Simplified Arabic" w:hAnsi="Simplified Arabic" w:cs="Simplified Arabic"/>
          <w:rtl/>
          <w:lang w:eastAsia="ar-SA"/>
        </w:rPr>
      </w:pPr>
      <w:r w:rsidRPr="00DB32BE">
        <w:rPr>
          <w:rFonts w:ascii="Simplified Arabic" w:hAnsi="Simplified Arabic" w:cs="Simplified Arabic" w:hint="eastAsia"/>
          <w:rtl/>
          <w:lang w:eastAsia="ar-SA"/>
        </w:rPr>
        <w:t>تكون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جهة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التعاقد</w:t>
      </w:r>
      <w:r w:rsidR="00103839">
        <w:rPr>
          <w:rFonts w:ascii="Simplified Arabic" w:hAnsi="Simplified Arabic" w:cs="Simplified Arabic" w:hint="cs"/>
          <w:rtl/>
          <w:lang w:eastAsia="ar-SA"/>
        </w:rPr>
        <w:t xml:space="preserve"> </w:t>
      </w:r>
      <w:r w:rsidRPr="00DB32BE">
        <w:rPr>
          <w:rFonts w:ascii="Simplified Arabic" w:hAnsi="Simplified Arabic" w:cs="Simplified Arabic" w:hint="eastAsia"/>
          <w:rtl/>
          <w:lang w:eastAsia="ar-SA"/>
        </w:rPr>
        <w:t>مسؤولة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عن</w:t>
      </w:r>
      <w:r w:rsidR="00103839">
        <w:rPr>
          <w:rFonts w:ascii="Simplified Arabic" w:hAnsi="Simplified Arabic" w:cs="Simplified Arabic" w:hint="cs"/>
          <w:rtl/>
          <w:lang w:eastAsia="ar-SA"/>
        </w:rPr>
        <w:t xml:space="preserve"> </w:t>
      </w:r>
      <w:r w:rsidRPr="00DB32BE">
        <w:rPr>
          <w:rFonts w:ascii="Simplified Arabic" w:hAnsi="Simplified Arabic" w:cs="Simplified Arabic" w:hint="eastAsia"/>
          <w:rtl/>
          <w:lang w:eastAsia="ar-SA"/>
        </w:rPr>
        <w:t>الحصول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على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موافقة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الجهات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المعنية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ولتوثيق</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عملية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الإحالة</w:t>
      </w:r>
      <w:r w:rsidRPr="00DB32BE">
        <w:rPr>
          <w:rFonts w:ascii="Simplified Arabic" w:hAnsi="Simplified Arabic" w:cs="Simplified Arabic"/>
          <w:rtl/>
          <w:lang w:eastAsia="ar-SA"/>
        </w:rPr>
        <w:t xml:space="preserve"> (قبل </w:t>
      </w:r>
      <w:r w:rsidRPr="00DB32BE">
        <w:rPr>
          <w:rFonts w:ascii="Simplified Arabic" w:hAnsi="Simplified Arabic" w:cs="Simplified Arabic" w:hint="eastAsia"/>
          <w:rtl/>
          <w:lang w:eastAsia="ar-SA"/>
        </w:rPr>
        <w:t>إصدار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العقد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إلى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المجهز</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المقاول</w:t>
      </w:r>
      <w:r w:rsidRPr="00DB32BE">
        <w:rPr>
          <w:rFonts w:ascii="Simplified Arabic" w:hAnsi="Simplified Arabic" w:cs="Simplified Arabic"/>
          <w:rtl/>
          <w:lang w:eastAsia="ar-SA"/>
        </w:rPr>
        <w:t xml:space="preserve">/مورد </w:t>
      </w:r>
      <w:r w:rsidRPr="00DB32BE">
        <w:rPr>
          <w:rFonts w:ascii="Simplified Arabic" w:hAnsi="Simplified Arabic" w:cs="Simplified Arabic" w:hint="eastAsia"/>
          <w:rtl/>
          <w:lang w:eastAsia="ar-SA"/>
        </w:rPr>
        <w:t>الخدمة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كما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يجب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الحصول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على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الموافقة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للدخول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بالالتزام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المالي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قبل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إصدار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خطاب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القبول</w:t>
      </w:r>
      <w:r w:rsidRPr="00DB32BE">
        <w:rPr>
          <w:rFonts w:ascii="Simplified Arabic" w:hAnsi="Simplified Arabic" w:cs="Simplified Arabic"/>
          <w:rtl/>
          <w:lang w:eastAsia="ar-SA"/>
        </w:rPr>
        <w:t>.</w:t>
      </w:r>
    </w:p>
    <w:p w:rsidR="00000000" w:rsidRDefault="00103839">
      <w:pPr>
        <w:bidi/>
        <w:spacing w:before="0" w:after="0"/>
        <w:ind w:left="29" w:firstLine="0"/>
        <w:jc w:val="lowKashida"/>
        <w:rPr>
          <w:rFonts w:ascii="Simplified Arabic" w:hAnsi="Simplified Arabic" w:cs="Simplified Arabic"/>
          <w:b/>
          <w:bCs/>
          <w:rtl/>
          <w:lang w:eastAsia="ar-SA"/>
        </w:rPr>
      </w:pPr>
      <w:r>
        <w:rPr>
          <w:rFonts w:ascii="Simplified Arabic" w:hAnsi="Simplified Arabic" w:cs="Simplified Arabic" w:hint="cs"/>
          <w:b/>
          <w:bCs/>
          <w:rtl/>
          <w:lang w:eastAsia="ar-SA"/>
        </w:rPr>
        <w:t>6.1.21</w:t>
      </w:r>
      <w:r w:rsidR="00DB32BE" w:rsidRPr="00DB32BE">
        <w:rPr>
          <w:rFonts w:ascii="Simplified Arabic" w:hAnsi="Simplified Arabic" w:cs="Simplified Arabic"/>
          <w:b/>
          <w:bCs/>
          <w:rtl/>
          <w:lang w:eastAsia="ar-SA"/>
        </w:rPr>
        <w:t xml:space="preserve"> </w:t>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الوثائق</w:t>
      </w:r>
      <w:r w:rsidR="00DB32BE" w:rsidRPr="00DB32BE">
        <w:rPr>
          <w:rFonts w:ascii="Simplified Arabic" w:hAnsi="Simplified Arabic" w:cs="Simplified Arabic"/>
          <w:b/>
          <w:bCs/>
          <w:rtl/>
          <w:lang w:eastAsia="ar-SA"/>
        </w:rPr>
        <w:t xml:space="preserve"> </w:t>
      </w:r>
      <w:r w:rsidR="00DB32BE" w:rsidRPr="00DB32BE">
        <w:rPr>
          <w:rFonts w:ascii="Simplified Arabic" w:hAnsi="Simplified Arabic" w:cs="Simplified Arabic" w:hint="eastAsia"/>
          <w:b/>
          <w:bCs/>
          <w:rtl/>
          <w:lang w:eastAsia="ar-SA"/>
        </w:rPr>
        <w:t>المطلوبة</w:t>
      </w:r>
    </w:p>
    <w:p w:rsidR="00000000" w:rsidRDefault="00103839">
      <w:pPr>
        <w:bidi/>
        <w:spacing w:before="0" w:after="120"/>
        <w:ind w:left="992" w:hanging="992"/>
        <w:rPr>
          <w:rFonts w:ascii="Simplified Arabic" w:hAnsi="Simplified Arabic" w:cs="Simplified Arabic"/>
          <w:rtl/>
          <w:lang w:eastAsia="ar-SA"/>
        </w:rPr>
      </w:pPr>
      <w:r>
        <w:rPr>
          <w:rFonts w:ascii="Simplified Arabic" w:hAnsi="Simplified Arabic" w:cs="Simplified Arabic" w:hint="cs"/>
          <w:rtl/>
          <w:lang w:eastAsia="ar-SA"/>
        </w:rPr>
        <w:t>1.</w:t>
      </w:r>
      <w:r w:rsidR="00DB32BE" w:rsidRPr="00DB32BE">
        <w:rPr>
          <w:rFonts w:ascii="Simplified Arabic" w:hAnsi="Simplified Arabic" w:cs="Simplified Arabic"/>
          <w:rtl/>
          <w:lang w:eastAsia="ar-SA"/>
        </w:rPr>
        <w:t xml:space="preserve">       يجب الاحتفاظ في ملف العقد بنسخة من وثيقة العقد الموافق عليها والمرسلة إلى المقاول/المجهز/الاستشاري مرفقة بموافقة الجهات المعنية. </w:t>
      </w:r>
    </w:p>
    <w:p w:rsidR="00000000" w:rsidRDefault="00103839">
      <w:pPr>
        <w:bidi/>
        <w:spacing w:before="0" w:after="120"/>
        <w:ind w:left="992" w:hanging="992"/>
        <w:rPr>
          <w:rFonts w:ascii="Simplified Arabic" w:hAnsi="Simplified Arabic" w:cs="Simplified Arabic"/>
          <w:rtl/>
          <w:lang w:eastAsia="ar-SA"/>
        </w:rPr>
      </w:pPr>
      <w:r>
        <w:rPr>
          <w:rFonts w:ascii="Simplified Arabic" w:hAnsi="Simplified Arabic" w:cs="Simplified Arabic" w:hint="cs"/>
          <w:rtl/>
          <w:lang w:eastAsia="ar-SA"/>
        </w:rPr>
        <w:t>2.</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يجب الاحتفاظ بوثيقة العقد الأصلية الموقعة التي وقعها المقاول/المجهز/الاستشاري في مكان آمن والاحتفاظ بنسخة منها في ملف العقد كمرجع. ويُنصح بعمل نسخة من العقد الأصلي الذي وقعه المقاول/المجهز/الاستشاري ويُكتب في حاشيتها "نسخة من العقد الموقع" تحفظ في ملف العقد كنسخة عمل من العقد. وهذا سيتيح الاحتفاظ بالعقد الأصلي في مكان آمن لدى جهة التعاقد.</w:t>
      </w:r>
    </w:p>
    <w:p w:rsidR="008909D6" w:rsidRDefault="008909D6">
      <w:pPr>
        <w:spacing w:before="0" w:after="0"/>
        <w:ind w:firstLine="0"/>
        <w:jc w:val="left"/>
        <w:rPr>
          <w:rFonts w:ascii="Simplified Arabic" w:hAnsi="Simplified Arabic" w:cs="Simplified Arabic"/>
          <w:color w:val="FF0000"/>
          <w:rtl/>
          <w:lang w:eastAsia="ar-SA"/>
        </w:rPr>
      </w:pPr>
      <w:r>
        <w:rPr>
          <w:rFonts w:ascii="Simplified Arabic" w:hAnsi="Simplified Arabic" w:cs="Simplified Arabic"/>
          <w:color w:val="FF0000"/>
          <w:rtl/>
          <w:lang w:eastAsia="ar-SA"/>
        </w:rPr>
        <w:br w:type="page"/>
      </w:r>
    </w:p>
    <w:p w:rsidR="00000000" w:rsidRDefault="00DB32BE">
      <w:pPr>
        <w:pBdr>
          <w:bottom w:val="single" w:sz="4" w:space="1" w:color="auto"/>
        </w:pBdr>
        <w:bidi/>
        <w:spacing w:before="0" w:after="120"/>
        <w:ind w:firstLine="0"/>
        <w:jc w:val="left"/>
        <w:rPr>
          <w:rFonts w:ascii="Simplified Arabic" w:hAnsi="Simplified Arabic" w:cs="Simplified Arabic"/>
          <w:b/>
          <w:bCs/>
          <w:i/>
          <w:iCs/>
          <w:rtl/>
          <w:lang w:eastAsia="ar-SA"/>
        </w:rPr>
      </w:pPr>
      <w:r w:rsidRPr="00DB32BE">
        <w:rPr>
          <w:rFonts w:ascii="Simplified Arabic" w:hAnsi="Simplified Arabic" w:cs="Simplified Arabic"/>
          <w:b/>
          <w:bCs/>
          <w:i/>
          <w:iCs/>
          <w:rtl/>
          <w:lang w:eastAsia="ar-SA"/>
        </w:rPr>
        <w:t>2.21</w:t>
      </w:r>
      <w:r w:rsidRPr="00DB32BE">
        <w:rPr>
          <w:rFonts w:ascii="Simplified Arabic" w:hAnsi="Simplified Arabic" w:cs="Simplified Arabic"/>
          <w:b/>
          <w:bCs/>
          <w:i/>
          <w:iCs/>
          <w:rtl/>
          <w:lang w:eastAsia="ar-SA"/>
        </w:rPr>
        <w:tab/>
      </w:r>
      <w:r w:rsidRPr="00DB32BE">
        <w:rPr>
          <w:rFonts w:ascii="Simplified Arabic" w:hAnsi="Simplified Arabic" w:cs="Simplified Arabic"/>
          <w:b/>
          <w:bCs/>
          <w:i/>
          <w:iCs/>
          <w:rtl/>
          <w:lang w:eastAsia="ar-SA"/>
        </w:rPr>
        <w:tab/>
        <w:t>إعداد وإصدار طلب مشتريات</w:t>
      </w:r>
    </w:p>
    <w:p w:rsidR="00000000" w:rsidRDefault="008909D6">
      <w:pPr>
        <w:bidi/>
        <w:spacing w:before="0" w:after="0"/>
        <w:ind w:left="29" w:firstLine="0"/>
        <w:jc w:val="lowKashida"/>
        <w:rPr>
          <w:rFonts w:ascii="Simplified Arabic" w:hAnsi="Simplified Arabic" w:cs="Simplified Arabic"/>
          <w:b/>
          <w:bCs/>
          <w:rtl/>
          <w:lang w:eastAsia="ar-SA"/>
        </w:rPr>
      </w:pPr>
      <w:r>
        <w:rPr>
          <w:rFonts w:ascii="Simplified Arabic" w:hAnsi="Simplified Arabic" w:cs="Simplified Arabic" w:hint="cs"/>
          <w:b/>
          <w:bCs/>
          <w:rtl/>
          <w:lang w:eastAsia="ar-SA"/>
        </w:rPr>
        <w:t>1.2.21</w:t>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مقدمة</w:t>
      </w:r>
    </w:p>
    <w:p w:rsidR="00000000" w:rsidRDefault="00DB32BE">
      <w:pPr>
        <w:bidi/>
        <w:spacing w:before="0" w:after="120"/>
        <w:ind w:left="32" w:firstLine="0"/>
        <w:rPr>
          <w:rFonts w:ascii="Simplified Arabic" w:hAnsi="Simplified Arabic" w:cs="Simplified Arabic"/>
          <w:rtl/>
          <w:lang w:eastAsia="ar-SA"/>
        </w:rPr>
      </w:pPr>
      <w:r w:rsidRPr="00DB32BE">
        <w:rPr>
          <w:rFonts w:ascii="Simplified Arabic" w:hAnsi="Simplified Arabic" w:cs="Simplified Arabic" w:hint="eastAsia"/>
          <w:rtl/>
          <w:lang w:eastAsia="ar-SA"/>
        </w:rPr>
        <w:t>يقدم</w:t>
      </w:r>
      <w:r w:rsidRPr="00DB32BE">
        <w:rPr>
          <w:rFonts w:ascii="Simplified Arabic" w:hAnsi="Simplified Arabic" w:cs="Simplified Arabic"/>
          <w:rtl/>
          <w:lang w:eastAsia="ar-SA"/>
        </w:rPr>
        <w:t xml:space="preserve"> هذا الجزء من الدليل إرشادا</w:t>
      </w:r>
      <w:r w:rsidR="008909D6">
        <w:rPr>
          <w:rFonts w:ascii="Simplified Arabic" w:hAnsi="Simplified Arabic" w:cs="Simplified Arabic" w:hint="cs"/>
          <w:rtl/>
          <w:lang w:eastAsia="ar-SA"/>
        </w:rPr>
        <w:t>ً</w:t>
      </w:r>
      <w:r w:rsidRPr="00DB32BE">
        <w:rPr>
          <w:rFonts w:ascii="Simplified Arabic" w:hAnsi="Simplified Arabic" w:cs="Simplified Arabic"/>
          <w:rtl/>
          <w:lang w:eastAsia="ar-SA"/>
        </w:rPr>
        <w:t xml:space="preserve"> حول إعداد وإصدار طلبات المشتريات سواء كانت سلع أو اشغال صغيرة القيمة. ينطبق هذه الإجراء على أسلوب لجان المشتريات. أما أساليب العطاءات التنافسية الدولية، العطاءات الدولية المحدودة، العطاءات التنافسية الوطنية وطلب </w:t>
      </w:r>
      <w:r w:rsidR="004D6F26">
        <w:rPr>
          <w:rFonts w:ascii="Simplified Arabic" w:hAnsi="Simplified Arabic" w:cs="Simplified Arabic"/>
          <w:rtl/>
          <w:lang w:eastAsia="ar-SA"/>
        </w:rPr>
        <w:t>عطاءات</w:t>
      </w:r>
      <w:r w:rsidRPr="00DB32BE">
        <w:rPr>
          <w:rFonts w:ascii="Simplified Arabic" w:hAnsi="Simplified Arabic" w:cs="Simplified Arabic"/>
          <w:rtl/>
          <w:lang w:eastAsia="ar-SA"/>
        </w:rPr>
        <w:t xml:space="preserve"> فقد تم بيانها أعلاه تحت الجزء </w:t>
      </w:r>
      <w:r w:rsidR="008909D6">
        <w:rPr>
          <w:rFonts w:ascii="Simplified Arabic" w:hAnsi="Simplified Arabic" w:cs="Simplified Arabic" w:hint="cs"/>
          <w:rtl/>
          <w:lang w:eastAsia="ar-SA"/>
        </w:rPr>
        <w:t>1.19 "</w:t>
      </w:r>
      <w:r w:rsidRPr="00DB32BE">
        <w:rPr>
          <w:rFonts w:ascii="Simplified Arabic" w:hAnsi="Simplified Arabic" w:cs="Simplified Arabic"/>
          <w:rtl/>
          <w:lang w:eastAsia="ar-SA"/>
        </w:rPr>
        <w:t>إعداد وإصدار وثيقة العقد</w:t>
      </w:r>
      <w:r w:rsidR="008909D6">
        <w:rPr>
          <w:rFonts w:ascii="Simplified Arabic" w:hAnsi="Simplified Arabic" w:cs="Simplified Arabic" w:hint="cs"/>
          <w:rtl/>
          <w:lang w:eastAsia="ar-SA"/>
        </w:rPr>
        <w:t>"</w:t>
      </w:r>
      <w:r w:rsidRPr="00DB32BE">
        <w:rPr>
          <w:rFonts w:ascii="Simplified Arabic" w:hAnsi="Simplified Arabic" w:cs="Simplified Arabic"/>
          <w:rtl/>
          <w:lang w:eastAsia="ar-SA"/>
        </w:rPr>
        <w:t xml:space="preserve">. </w:t>
      </w:r>
    </w:p>
    <w:p w:rsidR="00000000" w:rsidRDefault="00061A93">
      <w:pPr>
        <w:bidi/>
        <w:spacing w:before="0" w:after="0"/>
        <w:ind w:left="29" w:firstLine="0"/>
        <w:jc w:val="lowKashida"/>
        <w:rPr>
          <w:rFonts w:ascii="Simplified Arabic" w:hAnsi="Simplified Arabic" w:cs="Simplified Arabic"/>
          <w:b/>
          <w:bCs/>
          <w:rtl/>
          <w:lang w:eastAsia="ar-SA"/>
        </w:rPr>
      </w:pPr>
      <w:r>
        <w:rPr>
          <w:rFonts w:ascii="Simplified Arabic" w:hAnsi="Simplified Arabic" w:cs="Simplified Arabic" w:hint="cs"/>
          <w:b/>
          <w:bCs/>
          <w:rtl/>
          <w:lang w:eastAsia="ar-SA"/>
        </w:rPr>
        <w:t>2.2.21</w:t>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الغاية</w:t>
      </w:r>
    </w:p>
    <w:p w:rsidR="00000000" w:rsidRDefault="00061A93">
      <w:pPr>
        <w:bidi/>
        <w:spacing w:before="0" w:after="120"/>
        <w:ind w:left="746" w:hanging="359"/>
        <w:rPr>
          <w:rFonts w:ascii="Simplified Arabic" w:hAnsi="Simplified Arabic" w:cs="Simplified Arabic"/>
          <w:rtl/>
          <w:lang w:eastAsia="ar-SA"/>
        </w:rPr>
      </w:pPr>
      <w:r>
        <w:rPr>
          <w:rFonts w:ascii="Simplified Arabic" w:hAnsi="Simplified Arabic" w:cs="Simplified Arabic" w:hint="cs"/>
          <w:rtl/>
          <w:lang w:eastAsia="ar-SA"/>
        </w:rPr>
        <w:t>1.</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 xml:space="preserve">يعتبر طلب المشتريات أحد أشكال التعاقد المبسطة بين جهة التعاقد والمقاول /المجهز. ويتم استخدامه لصياغة عقد عن طريق قبول عرض أسعار مقدم العرض الفائز حيث لا توجد حاجة إلى إعلان إحالة عقد أو وثيقة عقد مفصلة. ويحدد طلب المشتريات السلع أو الأشغال الواجب تقديمها والسعر الواجب دفعه لقاء السلع أو الأشغال وفترة التسليم المطلوبة. </w:t>
      </w:r>
    </w:p>
    <w:p w:rsidR="00000000" w:rsidRDefault="00061A93">
      <w:pPr>
        <w:bidi/>
        <w:spacing w:before="0" w:after="120"/>
        <w:ind w:left="746" w:hanging="359"/>
        <w:rPr>
          <w:rFonts w:ascii="Simplified Arabic" w:hAnsi="Simplified Arabic" w:cs="Simplified Arabic"/>
          <w:rtl/>
          <w:lang w:eastAsia="ar-SA"/>
        </w:rPr>
      </w:pPr>
      <w:r>
        <w:rPr>
          <w:rFonts w:ascii="Simplified Arabic" w:hAnsi="Simplified Arabic" w:cs="Simplified Arabic" w:hint="cs"/>
          <w:rtl/>
          <w:lang w:eastAsia="ar-SA"/>
        </w:rPr>
        <w:t>2.</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تكون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جهة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التعاقد</w:t>
      </w:r>
      <w:r>
        <w:rPr>
          <w:rFonts w:ascii="Simplified Arabic" w:hAnsi="Simplified Arabic" w:cs="Simplified Arabic" w:hint="cs"/>
          <w:rtl/>
          <w:lang w:eastAsia="ar-SA"/>
        </w:rPr>
        <w:t xml:space="preserve"> </w:t>
      </w:r>
      <w:r w:rsidR="00DB32BE" w:rsidRPr="00DB32BE">
        <w:rPr>
          <w:rFonts w:ascii="Simplified Arabic" w:hAnsi="Simplified Arabic" w:cs="Simplified Arabic" w:hint="eastAsia"/>
          <w:rtl/>
          <w:lang w:eastAsia="ar-SA"/>
        </w:rPr>
        <w:t>مسؤولة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إعداد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طلبات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المشتريات</w:t>
      </w:r>
      <w:r w:rsidR="00DB32BE" w:rsidRPr="00DB32BE">
        <w:rPr>
          <w:rFonts w:ascii="Simplified Arabic" w:hAnsi="Simplified Arabic" w:cs="Simplified Arabic"/>
          <w:rtl/>
          <w:lang w:eastAsia="ar-SA"/>
        </w:rPr>
        <w:t>.</w:t>
      </w:r>
    </w:p>
    <w:p w:rsidR="00000000" w:rsidRDefault="00061A93">
      <w:pPr>
        <w:bidi/>
        <w:spacing w:before="0" w:after="0"/>
        <w:ind w:left="29" w:firstLine="0"/>
        <w:jc w:val="lowKashida"/>
        <w:rPr>
          <w:rFonts w:ascii="Simplified Arabic" w:hAnsi="Simplified Arabic" w:cs="Simplified Arabic"/>
          <w:b/>
          <w:bCs/>
          <w:rtl/>
          <w:lang w:eastAsia="ar-SA"/>
        </w:rPr>
      </w:pPr>
      <w:r>
        <w:rPr>
          <w:rFonts w:ascii="Simplified Arabic" w:hAnsi="Simplified Arabic" w:cs="Simplified Arabic" w:hint="cs"/>
          <w:b/>
          <w:bCs/>
          <w:rtl/>
          <w:lang w:eastAsia="ar-SA"/>
        </w:rPr>
        <w:t>3.2.21</w:t>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الخطوات</w:t>
      </w:r>
    </w:p>
    <w:p w:rsidR="00000000" w:rsidRDefault="00061A93">
      <w:pPr>
        <w:bidi/>
        <w:spacing w:before="0" w:after="120"/>
        <w:ind w:left="746" w:hanging="359"/>
        <w:rPr>
          <w:rFonts w:ascii="Simplified Arabic" w:hAnsi="Simplified Arabic" w:cs="Simplified Arabic"/>
          <w:rtl/>
          <w:lang w:eastAsia="ar-SA"/>
        </w:rPr>
      </w:pPr>
      <w:r>
        <w:rPr>
          <w:rFonts w:ascii="Simplified Arabic" w:hAnsi="Simplified Arabic" w:cs="Simplified Arabic" w:hint="cs"/>
          <w:rtl/>
          <w:lang w:eastAsia="ar-SA"/>
        </w:rPr>
        <w:t>1.</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 xml:space="preserve">تعبئة وثيقة طلب تعاقد فارغة باستخدام المعلومات الموجودة في عرض أسعار مقدم العرض الفائز وأية تعديلات تم إجراؤها خلال التقييم. ويجب أن يكون لطلب المشتريات أو طلب المشتريات المحلي رقم مرجعي خاص به (معرّف للعقد) ويجب الحصول عليه من سجل العقود أو على الأقل تسجيله فيه. </w:t>
      </w:r>
    </w:p>
    <w:p w:rsidR="00000000" w:rsidRDefault="00FF70AA">
      <w:pPr>
        <w:bidi/>
        <w:spacing w:before="0" w:after="120"/>
        <w:ind w:left="746" w:hanging="359"/>
        <w:rPr>
          <w:rFonts w:ascii="Simplified Arabic" w:hAnsi="Simplified Arabic" w:cs="Simplified Arabic"/>
          <w:rtl/>
          <w:lang w:eastAsia="ar-SA"/>
        </w:rPr>
      </w:pPr>
      <w:r>
        <w:rPr>
          <w:rFonts w:ascii="Simplified Arabic" w:hAnsi="Simplified Arabic" w:cs="Simplified Arabic" w:hint="cs"/>
          <w:rtl/>
          <w:lang w:eastAsia="ar-SA"/>
        </w:rPr>
        <w:t>2.</w:t>
      </w:r>
      <w:r>
        <w:rPr>
          <w:rFonts w:ascii="Simplified Arabic" w:hAnsi="Simplified Arabic" w:cs="Simplified Arabic" w:hint="cs"/>
          <w:rtl/>
          <w:lang w:eastAsia="ar-SA"/>
        </w:rPr>
        <w:tab/>
        <w:t>ال</w:t>
      </w:r>
      <w:r w:rsidR="00DB32BE" w:rsidRPr="00DB32BE">
        <w:rPr>
          <w:rFonts w:ascii="Simplified Arabic" w:hAnsi="Simplified Arabic" w:cs="Simplified Arabic"/>
          <w:rtl/>
          <w:lang w:eastAsia="ar-SA"/>
        </w:rPr>
        <w:t>حص</w:t>
      </w:r>
      <w:r>
        <w:rPr>
          <w:rFonts w:ascii="Simplified Arabic" w:hAnsi="Simplified Arabic" w:cs="Simplified Arabic" w:hint="cs"/>
          <w:rtl/>
          <w:lang w:eastAsia="ar-SA"/>
        </w:rPr>
        <w:t>و</w:t>
      </w:r>
      <w:r w:rsidR="00DB32BE" w:rsidRPr="00DB32BE">
        <w:rPr>
          <w:rFonts w:ascii="Simplified Arabic" w:hAnsi="Simplified Arabic" w:cs="Simplified Arabic"/>
          <w:rtl/>
          <w:lang w:eastAsia="ar-SA"/>
        </w:rPr>
        <w:t xml:space="preserve">ل على موافقة الجهات المعنية. </w:t>
      </w:r>
    </w:p>
    <w:p w:rsidR="00000000" w:rsidRDefault="00FF70AA">
      <w:pPr>
        <w:bidi/>
        <w:spacing w:before="0" w:after="120"/>
        <w:ind w:left="746" w:hanging="359"/>
        <w:rPr>
          <w:rFonts w:ascii="Simplified Arabic" w:hAnsi="Simplified Arabic" w:cs="Simplified Arabic"/>
          <w:rtl/>
          <w:lang w:eastAsia="ar-SA"/>
        </w:rPr>
      </w:pPr>
      <w:r>
        <w:rPr>
          <w:rFonts w:ascii="Simplified Arabic" w:hAnsi="Simplified Arabic" w:cs="Simplified Arabic" w:hint="cs"/>
          <w:rtl/>
          <w:lang w:eastAsia="ar-SA"/>
        </w:rPr>
        <w:t>3.</w:t>
      </w:r>
      <w:r>
        <w:rPr>
          <w:rFonts w:ascii="Simplified Arabic" w:hAnsi="Simplified Arabic" w:cs="Simplified Arabic" w:hint="cs"/>
          <w:rtl/>
          <w:lang w:eastAsia="ar-SA"/>
        </w:rPr>
        <w:tab/>
        <w:t>ت</w:t>
      </w:r>
      <w:r w:rsidR="00DB32BE" w:rsidRPr="00DB32BE">
        <w:rPr>
          <w:rFonts w:ascii="Simplified Arabic" w:hAnsi="Simplified Arabic" w:cs="Simplified Arabic" w:hint="eastAsia"/>
          <w:rtl/>
          <w:lang w:eastAsia="ar-SA"/>
        </w:rPr>
        <w:t>وق</w:t>
      </w:r>
      <w:r>
        <w:rPr>
          <w:rFonts w:ascii="Simplified Arabic" w:hAnsi="Simplified Arabic" w:cs="Simplified Arabic" w:hint="cs"/>
          <w:rtl/>
          <w:lang w:eastAsia="ar-SA"/>
        </w:rPr>
        <w:t>ي</w:t>
      </w:r>
      <w:r w:rsidR="00DB32BE" w:rsidRPr="00DB32BE">
        <w:rPr>
          <w:rFonts w:ascii="Simplified Arabic" w:hAnsi="Simplified Arabic" w:cs="Simplified Arabic" w:hint="eastAsia"/>
          <w:rtl/>
          <w:lang w:eastAsia="ar-SA"/>
        </w:rPr>
        <w:t>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طلب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المشتريات</w:t>
      </w:r>
      <w:r>
        <w:rPr>
          <w:rFonts w:ascii="Simplified Arabic" w:hAnsi="Simplified Arabic" w:cs="Simplified Arabic" w:hint="cs"/>
          <w:rtl/>
          <w:lang w:eastAsia="ar-SA"/>
        </w:rPr>
        <w:t xml:space="preserve"> </w:t>
      </w:r>
      <w:r w:rsidR="00DB32BE" w:rsidRPr="00DB32BE">
        <w:rPr>
          <w:rFonts w:ascii="Simplified Arabic" w:hAnsi="Simplified Arabic" w:cs="Simplified Arabic" w:hint="eastAsia"/>
          <w:rtl/>
          <w:lang w:eastAsia="ar-SA"/>
        </w:rPr>
        <w:t>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الأشخاص</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المفوضون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بالتوقيع</w:t>
      </w:r>
      <w:r w:rsidR="00DB32BE" w:rsidRPr="00DB32BE">
        <w:rPr>
          <w:rFonts w:ascii="Simplified Arabic" w:hAnsi="Simplified Arabic" w:cs="Simplified Arabic"/>
          <w:rtl/>
          <w:lang w:eastAsia="ar-SA"/>
        </w:rPr>
        <w:t>.</w:t>
      </w:r>
    </w:p>
    <w:p w:rsidR="00000000" w:rsidRDefault="00FF70AA">
      <w:pPr>
        <w:bidi/>
        <w:spacing w:before="0" w:after="120"/>
        <w:ind w:left="746" w:hanging="359"/>
        <w:rPr>
          <w:rFonts w:ascii="Simplified Arabic" w:hAnsi="Simplified Arabic" w:cs="Simplified Arabic"/>
          <w:rtl/>
          <w:lang w:eastAsia="ar-SA"/>
        </w:rPr>
      </w:pPr>
      <w:r>
        <w:rPr>
          <w:rFonts w:ascii="Simplified Arabic" w:hAnsi="Simplified Arabic" w:cs="Simplified Arabic" w:hint="cs"/>
          <w:rtl/>
          <w:lang w:eastAsia="ar-SA"/>
        </w:rPr>
        <w:t>4.</w:t>
      </w:r>
      <w:r w:rsidR="00DB32BE" w:rsidRPr="00DB32BE">
        <w:rPr>
          <w:rFonts w:ascii="Simplified Arabic" w:hAnsi="Simplified Arabic" w:cs="Simplified Arabic"/>
          <w:rtl/>
          <w:lang w:eastAsia="ar-SA"/>
        </w:rPr>
        <w:t xml:space="preserve"> ارس</w:t>
      </w:r>
      <w:r>
        <w:rPr>
          <w:rFonts w:ascii="Simplified Arabic" w:hAnsi="Simplified Arabic" w:cs="Simplified Arabic" w:hint="cs"/>
          <w:rtl/>
          <w:lang w:eastAsia="ar-SA"/>
        </w:rPr>
        <w:t>ا</w:t>
      </w:r>
      <w:r w:rsidR="00DB32BE" w:rsidRPr="00DB32BE">
        <w:rPr>
          <w:rFonts w:ascii="Simplified Arabic" w:hAnsi="Simplified Arabic" w:cs="Simplified Arabic"/>
          <w:rtl/>
          <w:lang w:eastAsia="ar-SA"/>
        </w:rPr>
        <w:t xml:space="preserve">ل  </w:t>
      </w:r>
      <w:r w:rsidRPr="00D379E8">
        <w:rPr>
          <w:rFonts w:ascii="Simplified Arabic" w:hAnsi="Simplified Arabic" w:cs="Simplified Arabic"/>
          <w:rtl/>
          <w:lang w:eastAsia="ar-SA"/>
        </w:rPr>
        <w:t>نسخ</w:t>
      </w:r>
      <w:r>
        <w:rPr>
          <w:rFonts w:ascii="Simplified Arabic" w:hAnsi="Simplified Arabic" w:cs="Simplified Arabic" w:hint="cs"/>
          <w:rtl/>
          <w:lang w:eastAsia="ar-SA"/>
        </w:rPr>
        <w:t>ة</w:t>
      </w:r>
      <w:r w:rsidRPr="00D379E8">
        <w:rPr>
          <w:rFonts w:ascii="Simplified Arabic" w:hAnsi="Simplified Arabic" w:cs="Simplified Arabic"/>
          <w:rtl/>
          <w:lang w:eastAsia="ar-SA"/>
        </w:rPr>
        <w:t xml:space="preserve"> من طلب المشتريات (نسخة المورد هي الأولى/العليا) </w:t>
      </w:r>
      <w:r w:rsidR="00DB32BE" w:rsidRPr="00DB32BE">
        <w:rPr>
          <w:rFonts w:ascii="Simplified Arabic" w:hAnsi="Simplified Arabic" w:cs="Simplified Arabic"/>
          <w:rtl/>
          <w:lang w:eastAsia="ar-SA"/>
        </w:rPr>
        <w:t>للمقاول/ للمجهز</w:t>
      </w:r>
      <w:r>
        <w:rPr>
          <w:rFonts w:ascii="Simplified Arabic" w:hAnsi="Simplified Arabic" w:cs="Simplified Arabic" w:hint="cs"/>
          <w:rtl/>
          <w:lang w:eastAsia="ar-SA"/>
        </w:rPr>
        <w:t>،</w:t>
      </w:r>
      <w:r w:rsidR="00DB32BE" w:rsidRPr="00DB32BE">
        <w:rPr>
          <w:rFonts w:ascii="Simplified Arabic" w:hAnsi="Simplified Arabic" w:cs="Simplified Arabic"/>
          <w:rtl/>
          <w:lang w:eastAsia="ar-SA"/>
        </w:rPr>
        <w:t xml:space="preserve"> مع تعليمات تأكيد </w:t>
      </w:r>
      <w:r>
        <w:rPr>
          <w:rFonts w:ascii="Simplified Arabic" w:hAnsi="Simplified Arabic" w:cs="Simplified Arabic" w:hint="cs"/>
          <w:rtl/>
          <w:lang w:eastAsia="ar-SA"/>
        </w:rPr>
        <w:t>إ</w:t>
      </w:r>
      <w:r w:rsidR="00DB32BE" w:rsidRPr="00DB32BE">
        <w:rPr>
          <w:rFonts w:ascii="Simplified Arabic" w:hAnsi="Simplified Arabic" w:cs="Simplified Arabic"/>
          <w:rtl/>
          <w:lang w:eastAsia="ar-SA"/>
        </w:rPr>
        <w:t xml:space="preserve">ستلام طلب المشتريات خطياً. </w:t>
      </w:r>
    </w:p>
    <w:p w:rsidR="00000000" w:rsidRDefault="00FF70AA">
      <w:pPr>
        <w:bidi/>
        <w:spacing w:before="0" w:after="120"/>
        <w:ind w:left="746" w:hanging="359"/>
        <w:rPr>
          <w:rFonts w:ascii="Simplified Arabic" w:hAnsi="Simplified Arabic" w:cs="Simplified Arabic"/>
          <w:rtl/>
          <w:lang w:eastAsia="ar-SA"/>
        </w:rPr>
      </w:pPr>
      <w:r>
        <w:rPr>
          <w:rFonts w:ascii="Simplified Arabic" w:hAnsi="Simplified Arabic" w:cs="Simplified Arabic" w:hint="cs"/>
          <w:rtl/>
          <w:lang w:eastAsia="ar-SA"/>
        </w:rPr>
        <w:t>5.</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 xml:space="preserve">توزيع النسخ الأخرى كما هو مطلوب. </w:t>
      </w:r>
    </w:p>
    <w:p w:rsidR="00000000" w:rsidRDefault="00FF70AA">
      <w:pPr>
        <w:bidi/>
        <w:spacing w:before="0" w:after="0"/>
        <w:ind w:left="29" w:firstLine="0"/>
        <w:jc w:val="lowKashida"/>
        <w:rPr>
          <w:rFonts w:ascii="Simplified Arabic" w:hAnsi="Simplified Arabic" w:cs="Simplified Arabic"/>
          <w:b/>
          <w:bCs/>
          <w:rtl/>
          <w:lang w:eastAsia="ar-SA"/>
        </w:rPr>
      </w:pPr>
      <w:r>
        <w:rPr>
          <w:rFonts w:ascii="Simplified Arabic" w:hAnsi="Simplified Arabic" w:cs="Simplified Arabic" w:hint="cs"/>
          <w:b/>
          <w:bCs/>
          <w:rtl/>
          <w:lang w:eastAsia="ar-SA"/>
        </w:rPr>
        <w:t>4.2.21</w:t>
      </w:r>
      <w:r>
        <w:rPr>
          <w:rFonts w:ascii="Simplified Arabic" w:hAnsi="Simplified Arabic" w:cs="Simplified Arabic" w:hint="cs"/>
          <w:b/>
          <w:bCs/>
          <w:rtl/>
          <w:lang w:eastAsia="ar-SA"/>
        </w:rPr>
        <w:tab/>
      </w:r>
      <w:r w:rsidR="00DB32BE" w:rsidRPr="00DB32BE">
        <w:rPr>
          <w:rFonts w:ascii="Simplified Arabic" w:hAnsi="Simplified Arabic" w:cs="Simplified Arabic"/>
          <w:b/>
          <w:bCs/>
          <w:rtl/>
          <w:lang w:eastAsia="ar-SA"/>
        </w:rPr>
        <w:t>ملاحظات إرشادية</w:t>
      </w:r>
    </w:p>
    <w:p w:rsidR="00000000" w:rsidRDefault="00DB32BE">
      <w:pPr>
        <w:bidi/>
        <w:spacing w:before="0" w:after="0"/>
        <w:ind w:firstLine="0"/>
        <w:jc w:val="left"/>
        <w:rPr>
          <w:rFonts w:ascii="Simplified Arabic" w:hAnsi="Simplified Arabic" w:cs="Simplified Arabic"/>
          <w:b/>
          <w:bCs/>
          <w:rtl/>
          <w:lang w:eastAsia="ar-SA"/>
        </w:rPr>
      </w:pPr>
      <w:r w:rsidRPr="00DB32BE">
        <w:rPr>
          <w:rFonts w:ascii="Simplified Arabic" w:hAnsi="Simplified Arabic" w:cs="Simplified Arabic"/>
          <w:b/>
          <w:bCs/>
          <w:rtl/>
          <w:lang w:eastAsia="ar-SA"/>
        </w:rPr>
        <w:t>المعلومات التي يجب إدراجها في طلبات المشتريات</w:t>
      </w:r>
    </w:p>
    <w:p w:rsidR="003A1BAA" w:rsidRPr="000D33FA" w:rsidRDefault="00DB32BE" w:rsidP="003A1BAA">
      <w:pPr>
        <w:bidi/>
        <w:spacing w:before="0" w:after="0"/>
        <w:ind w:left="1076" w:hanging="1050"/>
        <w:rPr>
          <w:rFonts w:ascii="Simplified Arabic" w:hAnsi="Simplified Arabic" w:cs="Simplified Arabic"/>
          <w:rtl/>
          <w:lang w:eastAsia="ar-SA"/>
        </w:rPr>
      </w:pPr>
      <w:r w:rsidRPr="00DB32BE">
        <w:rPr>
          <w:rFonts w:ascii="Simplified Arabic" w:hAnsi="Simplified Arabic" w:cs="Simplified Arabic"/>
          <w:rtl/>
          <w:lang w:eastAsia="ar-SA"/>
        </w:rPr>
        <w:t>يجب أن يتضمن طلب المشتريات المعلومات التالية:</w:t>
      </w:r>
    </w:p>
    <w:p w:rsidR="00000000" w:rsidRDefault="00DB32BE">
      <w:pPr>
        <w:numPr>
          <w:ilvl w:val="0"/>
          <w:numId w:val="290"/>
        </w:numPr>
        <w:tabs>
          <w:tab w:val="clear" w:pos="1286"/>
        </w:tabs>
        <w:bidi/>
        <w:spacing w:before="0" w:after="0"/>
        <w:ind w:left="1209" w:right="1282" w:hanging="547"/>
        <w:jc w:val="left"/>
        <w:rPr>
          <w:rFonts w:ascii="Simplified Arabic" w:hAnsi="Simplified Arabic" w:cs="Simplified Arabic"/>
          <w:lang w:eastAsia="ar-SA"/>
        </w:rPr>
      </w:pPr>
      <w:r w:rsidRPr="00DB32BE">
        <w:rPr>
          <w:rFonts w:ascii="Simplified Arabic" w:hAnsi="Simplified Arabic" w:cs="Simplified Arabic"/>
          <w:rtl/>
          <w:lang w:eastAsia="ar-SA"/>
        </w:rPr>
        <w:t>اسم المقاول /المجهز وعنوانه؛</w:t>
      </w:r>
    </w:p>
    <w:p w:rsidR="00000000" w:rsidRDefault="00DB32BE">
      <w:pPr>
        <w:numPr>
          <w:ilvl w:val="0"/>
          <w:numId w:val="290"/>
        </w:numPr>
        <w:tabs>
          <w:tab w:val="clear" w:pos="1286"/>
        </w:tabs>
        <w:bidi/>
        <w:spacing w:before="0" w:after="0"/>
        <w:ind w:left="1209" w:right="1282" w:hanging="547"/>
        <w:jc w:val="left"/>
        <w:rPr>
          <w:rFonts w:ascii="Simplified Arabic" w:hAnsi="Simplified Arabic" w:cs="Simplified Arabic"/>
          <w:lang w:eastAsia="ar-SA"/>
        </w:rPr>
      </w:pPr>
      <w:r w:rsidRPr="00DB32BE">
        <w:rPr>
          <w:rFonts w:ascii="Simplified Arabic" w:hAnsi="Simplified Arabic" w:cs="Simplified Arabic" w:hint="eastAsia"/>
          <w:rtl/>
          <w:lang w:eastAsia="ar-SA"/>
        </w:rPr>
        <w:t>رقم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الطلب؛</w:t>
      </w:r>
    </w:p>
    <w:p w:rsidR="00000000" w:rsidRDefault="00DB32BE">
      <w:pPr>
        <w:numPr>
          <w:ilvl w:val="0"/>
          <w:numId w:val="290"/>
        </w:numPr>
        <w:tabs>
          <w:tab w:val="clear" w:pos="1286"/>
        </w:tabs>
        <w:bidi/>
        <w:spacing w:before="0" w:after="0"/>
        <w:ind w:left="1209" w:right="1282" w:hanging="547"/>
        <w:jc w:val="left"/>
        <w:rPr>
          <w:rFonts w:ascii="Simplified Arabic" w:hAnsi="Simplified Arabic" w:cs="Simplified Arabic"/>
          <w:lang w:eastAsia="ar-SA"/>
        </w:rPr>
      </w:pPr>
      <w:r w:rsidRPr="00DB32BE">
        <w:rPr>
          <w:rFonts w:ascii="Simplified Arabic" w:hAnsi="Simplified Arabic" w:cs="Simplified Arabic"/>
          <w:rtl/>
          <w:lang w:eastAsia="ar-SA"/>
        </w:rPr>
        <w:t>تاريخ إصدار طلب المشتريات؛</w:t>
      </w:r>
    </w:p>
    <w:p w:rsidR="00000000" w:rsidRDefault="00DB32BE">
      <w:pPr>
        <w:numPr>
          <w:ilvl w:val="0"/>
          <w:numId w:val="290"/>
        </w:numPr>
        <w:tabs>
          <w:tab w:val="clear" w:pos="1286"/>
        </w:tabs>
        <w:bidi/>
        <w:spacing w:before="0" w:after="0"/>
        <w:ind w:left="1209" w:right="1282" w:hanging="547"/>
        <w:jc w:val="left"/>
        <w:rPr>
          <w:rFonts w:ascii="Simplified Arabic" w:hAnsi="Simplified Arabic" w:cs="Simplified Arabic"/>
          <w:lang w:eastAsia="ar-SA"/>
        </w:rPr>
      </w:pPr>
      <w:r w:rsidRPr="00DB32BE">
        <w:rPr>
          <w:rFonts w:ascii="Simplified Arabic" w:hAnsi="Simplified Arabic" w:cs="Simplified Arabic" w:hint="eastAsia"/>
          <w:rtl/>
          <w:lang w:eastAsia="ar-SA"/>
        </w:rPr>
        <w:t>اسلوب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الدفع؛</w:t>
      </w:r>
    </w:p>
    <w:p w:rsidR="00000000" w:rsidRDefault="00DB32BE">
      <w:pPr>
        <w:numPr>
          <w:ilvl w:val="0"/>
          <w:numId w:val="290"/>
        </w:numPr>
        <w:tabs>
          <w:tab w:val="clear" w:pos="1286"/>
        </w:tabs>
        <w:bidi/>
        <w:spacing w:before="0" w:after="0"/>
        <w:ind w:left="1209" w:right="1282" w:hanging="547"/>
        <w:jc w:val="left"/>
        <w:rPr>
          <w:rFonts w:ascii="Simplified Arabic" w:hAnsi="Simplified Arabic" w:cs="Simplified Arabic"/>
          <w:lang w:eastAsia="ar-SA"/>
        </w:rPr>
      </w:pPr>
      <w:r w:rsidRPr="00DB32BE">
        <w:rPr>
          <w:rFonts w:ascii="Simplified Arabic" w:hAnsi="Simplified Arabic" w:cs="Simplified Arabic"/>
          <w:rtl/>
          <w:lang w:eastAsia="ar-SA"/>
        </w:rPr>
        <w:t>عنوان التسليم؛</w:t>
      </w:r>
    </w:p>
    <w:p w:rsidR="00000000" w:rsidRDefault="00DB32BE">
      <w:pPr>
        <w:numPr>
          <w:ilvl w:val="0"/>
          <w:numId w:val="290"/>
        </w:numPr>
        <w:tabs>
          <w:tab w:val="clear" w:pos="1286"/>
        </w:tabs>
        <w:bidi/>
        <w:spacing w:before="0" w:after="0"/>
        <w:ind w:left="1209" w:right="1282" w:hanging="547"/>
        <w:jc w:val="left"/>
        <w:rPr>
          <w:rFonts w:ascii="Simplified Arabic" w:hAnsi="Simplified Arabic" w:cs="Simplified Arabic"/>
          <w:lang w:eastAsia="ar-SA"/>
        </w:rPr>
      </w:pPr>
      <w:r w:rsidRPr="00DB32BE">
        <w:rPr>
          <w:rFonts w:ascii="Simplified Arabic" w:hAnsi="Simplified Arabic" w:cs="Simplified Arabic"/>
          <w:rtl/>
          <w:lang w:eastAsia="ar-SA"/>
        </w:rPr>
        <w:t>اسم الجهة المتقدمة لتعاقد المواد/</w:t>
      </w:r>
      <w:r w:rsidR="00871331">
        <w:rPr>
          <w:rFonts w:ascii="Simplified Arabic" w:hAnsi="Simplified Arabic" w:cs="Simplified Arabic" w:hint="cs"/>
          <w:rtl/>
          <w:lang w:eastAsia="ar-SA"/>
        </w:rPr>
        <w:t xml:space="preserve"> </w:t>
      </w:r>
      <w:r w:rsidRPr="00DB32BE">
        <w:rPr>
          <w:rFonts w:ascii="Simplified Arabic" w:hAnsi="Simplified Arabic" w:cs="Simplified Arabic"/>
          <w:rtl/>
          <w:lang w:eastAsia="ar-SA"/>
        </w:rPr>
        <w:t xml:space="preserve">الاشغال؛ </w:t>
      </w:r>
    </w:p>
    <w:p w:rsidR="00000000" w:rsidRDefault="00DB32BE">
      <w:pPr>
        <w:numPr>
          <w:ilvl w:val="0"/>
          <w:numId w:val="290"/>
        </w:numPr>
        <w:tabs>
          <w:tab w:val="clear" w:pos="1286"/>
        </w:tabs>
        <w:bidi/>
        <w:spacing w:before="0" w:after="0"/>
        <w:ind w:left="1209" w:right="1282" w:hanging="547"/>
        <w:jc w:val="left"/>
        <w:rPr>
          <w:rFonts w:ascii="Simplified Arabic" w:hAnsi="Simplified Arabic" w:cs="Simplified Arabic"/>
          <w:lang w:eastAsia="ar-SA"/>
        </w:rPr>
      </w:pPr>
      <w:r w:rsidRPr="00DB32BE">
        <w:rPr>
          <w:rFonts w:ascii="Simplified Arabic" w:hAnsi="Simplified Arabic" w:cs="Simplified Arabic"/>
          <w:rtl/>
          <w:lang w:eastAsia="ar-SA"/>
        </w:rPr>
        <w:t>الكمية المطلوبة لكل بند؛</w:t>
      </w:r>
    </w:p>
    <w:p w:rsidR="00000000" w:rsidRDefault="00DB32BE">
      <w:pPr>
        <w:numPr>
          <w:ilvl w:val="0"/>
          <w:numId w:val="290"/>
        </w:numPr>
        <w:tabs>
          <w:tab w:val="clear" w:pos="1286"/>
        </w:tabs>
        <w:bidi/>
        <w:spacing w:before="0" w:after="0"/>
        <w:ind w:left="1209" w:right="1282" w:hanging="547"/>
        <w:jc w:val="left"/>
        <w:rPr>
          <w:rFonts w:ascii="Simplified Arabic" w:hAnsi="Simplified Arabic" w:cs="Simplified Arabic"/>
          <w:lang w:eastAsia="ar-SA"/>
        </w:rPr>
      </w:pPr>
      <w:r w:rsidRPr="00DB32BE">
        <w:rPr>
          <w:rFonts w:ascii="Simplified Arabic" w:hAnsi="Simplified Arabic" w:cs="Simplified Arabic"/>
          <w:rtl/>
          <w:lang w:eastAsia="ar-SA"/>
        </w:rPr>
        <w:t>رقم القطعة أو رقم النوع/</w:t>
      </w:r>
      <w:r w:rsidR="00871331">
        <w:rPr>
          <w:rFonts w:ascii="Simplified Arabic" w:hAnsi="Simplified Arabic" w:cs="Simplified Arabic" w:hint="cs"/>
          <w:rtl/>
          <w:lang w:eastAsia="ar-SA"/>
        </w:rPr>
        <w:t xml:space="preserve"> </w:t>
      </w:r>
      <w:r w:rsidRPr="00DB32BE">
        <w:rPr>
          <w:rFonts w:ascii="Simplified Arabic" w:hAnsi="Simplified Arabic" w:cs="Simplified Arabic"/>
          <w:rtl/>
          <w:lang w:eastAsia="ar-SA"/>
        </w:rPr>
        <w:t>القطعة/</w:t>
      </w:r>
      <w:r w:rsidR="00871331">
        <w:rPr>
          <w:rFonts w:ascii="Simplified Arabic" w:hAnsi="Simplified Arabic" w:cs="Simplified Arabic" w:hint="cs"/>
          <w:rtl/>
          <w:lang w:eastAsia="ar-SA"/>
        </w:rPr>
        <w:t xml:space="preserve"> </w:t>
      </w:r>
      <w:r w:rsidRPr="00DB32BE">
        <w:rPr>
          <w:rFonts w:ascii="Simplified Arabic" w:hAnsi="Simplified Arabic" w:cs="Simplified Arabic"/>
          <w:rtl/>
          <w:lang w:eastAsia="ar-SA"/>
        </w:rPr>
        <w:t>المرجع لكل مادة؛</w:t>
      </w:r>
    </w:p>
    <w:p w:rsidR="00000000" w:rsidRDefault="00DB32BE">
      <w:pPr>
        <w:numPr>
          <w:ilvl w:val="0"/>
          <w:numId w:val="290"/>
        </w:numPr>
        <w:tabs>
          <w:tab w:val="clear" w:pos="1286"/>
        </w:tabs>
        <w:bidi/>
        <w:spacing w:before="0" w:after="0"/>
        <w:ind w:left="1209" w:right="1282" w:hanging="547"/>
        <w:jc w:val="left"/>
        <w:rPr>
          <w:rFonts w:ascii="Simplified Arabic" w:hAnsi="Simplified Arabic" w:cs="Simplified Arabic"/>
          <w:lang w:eastAsia="ar-SA"/>
        </w:rPr>
      </w:pPr>
      <w:r w:rsidRPr="00DB32BE">
        <w:rPr>
          <w:rFonts w:ascii="Simplified Arabic" w:hAnsi="Simplified Arabic" w:cs="Simplified Arabic"/>
          <w:rtl/>
          <w:lang w:eastAsia="ar-SA"/>
        </w:rPr>
        <w:t>وصف موجز لكل مادة؛</w:t>
      </w:r>
    </w:p>
    <w:p w:rsidR="00000000" w:rsidRDefault="00DB32BE">
      <w:pPr>
        <w:numPr>
          <w:ilvl w:val="0"/>
          <w:numId w:val="290"/>
        </w:numPr>
        <w:tabs>
          <w:tab w:val="clear" w:pos="1286"/>
        </w:tabs>
        <w:bidi/>
        <w:spacing w:before="0" w:after="0"/>
        <w:ind w:left="1209" w:right="1282" w:hanging="547"/>
        <w:jc w:val="left"/>
        <w:rPr>
          <w:rFonts w:ascii="Simplified Arabic" w:hAnsi="Simplified Arabic" w:cs="Simplified Arabic"/>
          <w:lang w:eastAsia="ar-SA"/>
        </w:rPr>
      </w:pPr>
      <w:r w:rsidRPr="00DB32BE">
        <w:rPr>
          <w:rFonts w:ascii="Simplified Arabic" w:hAnsi="Simplified Arabic" w:cs="Simplified Arabic"/>
          <w:rtl/>
          <w:lang w:eastAsia="ar-SA"/>
        </w:rPr>
        <w:t>كلفة أو سعر الوحدة لكل مادة والكلفة الكلية لطلب المشتريات؛</w:t>
      </w:r>
    </w:p>
    <w:p w:rsidR="00000000" w:rsidRDefault="00DB32BE">
      <w:pPr>
        <w:numPr>
          <w:ilvl w:val="0"/>
          <w:numId w:val="290"/>
        </w:numPr>
        <w:tabs>
          <w:tab w:val="clear" w:pos="1286"/>
        </w:tabs>
        <w:bidi/>
        <w:spacing w:before="0" w:after="0"/>
        <w:ind w:left="1209" w:right="1282" w:hanging="547"/>
        <w:jc w:val="left"/>
        <w:rPr>
          <w:rFonts w:ascii="Simplified Arabic" w:hAnsi="Simplified Arabic" w:cs="Simplified Arabic"/>
          <w:lang w:eastAsia="ar-SA"/>
        </w:rPr>
      </w:pPr>
      <w:r w:rsidRPr="00DB32BE">
        <w:rPr>
          <w:rFonts w:ascii="Simplified Arabic" w:hAnsi="Simplified Arabic" w:cs="Simplified Arabic"/>
          <w:rtl/>
          <w:lang w:eastAsia="ar-SA"/>
        </w:rPr>
        <w:t>فترة التسليم المطلوبة أو فترة إكمال الاشغال؛</w:t>
      </w:r>
    </w:p>
    <w:p w:rsidR="00000000" w:rsidRDefault="00DB32BE">
      <w:pPr>
        <w:numPr>
          <w:ilvl w:val="0"/>
          <w:numId w:val="290"/>
        </w:numPr>
        <w:tabs>
          <w:tab w:val="clear" w:pos="1286"/>
        </w:tabs>
        <w:bidi/>
        <w:spacing w:before="0" w:after="0"/>
        <w:ind w:left="1209" w:right="1282" w:hanging="547"/>
        <w:jc w:val="left"/>
        <w:rPr>
          <w:rFonts w:ascii="Simplified Arabic" w:hAnsi="Simplified Arabic" w:cs="Simplified Arabic"/>
          <w:rtl/>
          <w:lang w:eastAsia="ar-SA"/>
        </w:rPr>
      </w:pPr>
      <w:r w:rsidRPr="00DB32BE">
        <w:rPr>
          <w:rFonts w:ascii="Simplified Arabic" w:hAnsi="Simplified Arabic" w:cs="Simplified Arabic"/>
          <w:rtl/>
          <w:lang w:eastAsia="ar-SA"/>
        </w:rPr>
        <w:t>ومرجع العقد الخاص الذي يعرّف طلب المشتريات.</w:t>
      </w:r>
    </w:p>
    <w:p w:rsidR="00000000" w:rsidRDefault="00871331">
      <w:pPr>
        <w:bidi/>
        <w:spacing w:before="120" w:after="0"/>
        <w:ind w:left="29" w:firstLine="0"/>
        <w:jc w:val="lowKashida"/>
        <w:rPr>
          <w:rFonts w:ascii="Simplified Arabic" w:hAnsi="Simplified Arabic" w:cs="Simplified Arabic"/>
          <w:b/>
          <w:bCs/>
          <w:rtl/>
          <w:lang w:eastAsia="ar-SA"/>
        </w:rPr>
      </w:pPr>
      <w:r>
        <w:rPr>
          <w:rFonts w:ascii="Simplified Arabic" w:hAnsi="Simplified Arabic" w:cs="Simplified Arabic" w:hint="cs"/>
          <w:b/>
          <w:bCs/>
          <w:rtl/>
          <w:lang w:eastAsia="ar-SA"/>
        </w:rPr>
        <w:t>5.2.21</w:t>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الموافقات</w:t>
      </w:r>
      <w:r w:rsidR="00DB32BE" w:rsidRPr="00DB32BE">
        <w:rPr>
          <w:rFonts w:ascii="Simplified Arabic" w:hAnsi="Simplified Arabic" w:cs="Simplified Arabic"/>
          <w:b/>
          <w:bCs/>
          <w:rtl/>
          <w:lang w:eastAsia="ar-SA"/>
        </w:rPr>
        <w:t xml:space="preserve"> </w:t>
      </w:r>
      <w:r w:rsidR="00DB32BE" w:rsidRPr="00DB32BE">
        <w:rPr>
          <w:rFonts w:ascii="Simplified Arabic" w:hAnsi="Simplified Arabic" w:cs="Simplified Arabic" w:hint="eastAsia"/>
          <w:b/>
          <w:bCs/>
          <w:rtl/>
          <w:lang w:eastAsia="ar-SA"/>
        </w:rPr>
        <w:t>المطلوبة</w:t>
      </w:r>
    </w:p>
    <w:p w:rsidR="003A1BAA" w:rsidRPr="000D33FA" w:rsidRDefault="00DB32BE" w:rsidP="003A1BAA">
      <w:pPr>
        <w:tabs>
          <w:tab w:val="right" w:pos="32"/>
        </w:tabs>
        <w:bidi/>
        <w:spacing w:before="0" w:after="120"/>
        <w:ind w:left="32" w:firstLine="0"/>
        <w:jc w:val="left"/>
        <w:rPr>
          <w:rFonts w:ascii="Simplified Arabic" w:hAnsi="Simplified Arabic" w:cs="Simplified Arabic"/>
          <w:rtl/>
          <w:lang w:eastAsia="ar-SA"/>
        </w:rPr>
      </w:pPr>
      <w:r w:rsidRPr="00DB32BE">
        <w:rPr>
          <w:rFonts w:ascii="Simplified Arabic" w:hAnsi="Simplified Arabic" w:cs="Simplified Arabic" w:hint="eastAsia"/>
          <w:rtl/>
          <w:lang w:eastAsia="ar-SA"/>
        </w:rPr>
        <w:t>تكون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جهة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التعاقد</w:t>
      </w:r>
      <w:r w:rsidR="00871331">
        <w:rPr>
          <w:rFonts w:ascii="Simplified Arabic" w:hAnsi="Simplified Arabic" w:cs="Simplified Arabic" w:hint="cs"/>
          <w:rtl/>
          <w:lang w:eastAsia="ar-SA"/>
        </w:rPr>
        <w:t xml:space="preserve"> </w:t>
      </w:r>
      <w:r w:rsidRPr="00DB32BE">
        <w:rPr>
          <w:rFonts w:ascii="Simplified Arabic" w:hAnsi="Simplified Arabic" w:cs="Simplified Arabic" w:hint="eastAsia"/>
          <w:rtl/>
          <w:lang w:eastAsia="ar-SA"/>
        </w:rPr>
        <w:t>مسؤولة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عن</w:t>
      </w:r>
      <w:r w:rsidR="00871331">
        <w:rPr>
          <w:rFonts w:ascii="Simplified Arabic" w:hAnsi="Simplified Arabic" w:cs="Simplified Arabic" w:hint="cs"/>
          <w:rtl/>
          <w:lang w:eastAsia="ar-SA"/>
        </w:rPr>
        <w:t xml:space="preserve"> </w:t>
      </w:r>
      <w:r w:rsidRPr="00DB32BE">
        <w:rPr>
          <w:rFonts w:ascii="Simplified Arabic" w:hAnsi="Simplified Arabic" w:cs="Simplified Arabic" w:hint="eastAsia"/>
          <w:rtl/>
          <w:lang w:eastAsia="ar-SA"/>
        </w:rPr>
        <w:t>الحصول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على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موافقة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الجهات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المعنية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ولأمر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المشتريات</w:t>
      </w:r>
      <w:r w:rsidRPr="00DB32BE">
        <w:rPr>
          <w:rFonts w:ascii="Simplified Arabic" w:hAnsi="Simplified Arabic" w:cs="Simplified Arabic"/>
          <w:rtl/>
          <w:lang w:eastAsia="ar-SA"/>
        </w:rPr>
        <w:t xml:space="preserve"> (قبل </w:t>
      </w:r>
      <w:r w:rsidRPr="00DB32BE">
        <w:rPr>
          <w:rFonts w:ascii="Simplified Arabic" w:hAnsi="Simplified Arabic" w:cs="Simplified Arabic" w:hint="eastAsia"/>
          <w:rtl/>
          <w:lang w:eastAsia="ar-SA"/>
        </w:rPr>
        <w:t>إصداره</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كما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يجب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تأمين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توفر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الأموال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الضرورية،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قيمة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طلب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المشتريات،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قبل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إصدار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طلب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المشتريات</w:t>
      </w:r>
      <w:r w:rsidRPr="00DB32BE">
        <w:rPr>
          <w:rFonts w:ascii="Simplified Arabic" w:hAnsi="Simplified Arabic" w:cs="Simplified Arabic"/>
          <w:rtl/>
          <w:lang w:eastAsia="ar-SA"/>
        </w:rPr>
        <w:t>.</w:t>
      </w:r>
    </w:p>
    <w:p w:rsidR="00000000" w:rsidRDefault="00871331">
      <w:pPr>
        <w:bidi/>
        <w:spacing w:before="120" w:after="0"/>
        <w:ind w:left="29" w:firstLine="0"/>
        <w:jc w:val="lowKashida"/>
        <w:rPr>
          <w:rFonts w:ascii="Simplified Arabic" w:hAnsi="Simplified Arabic" w:cs="Simplified Arabic"/>
          <w:b/>
          <w:bCs/>
          <w:rtl/>
          <w:lang w:eastAsia="ar-SA"/>
        </w:rPr>
      </w:pPr>
      <w:r>
        <w:rPr>
          <w:rFonts w:ascii="Simplified Arabic" w:hAnsi="Simplified Arabic" w:cs="Simplified Arabic" w:hint="cs"/>
          <w:b/>
          <w:bCs/>
          <w:rtl/>
          <w:lang w:eastAsia="ar-SA"/>
        </w:rPr>
        <w:t>6.2.21</w:t>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الوثائق</w:t>
      </w:r>
      <w:r w:rsidR="00DB32BE" w:rsidRPr="00DB32BE">
        <w:rPr>
          <w:rFonts w:ascii="Simplified Arabic" w:hAnsi="Simplified Arabic" w:cs="Simplified Arabic"/>
          <w:b/>
          <w:bCs/>
          <w:rtl/>
          <w:lang w:eastAsia="ar-SA"/>
        </w:rPr>
        <w:t xml:space="preserve"> </w:t>
      </w:r>
      <w:r w:rsidR="00DB32BE" w:rsidRPr="00DB32BE">
        <w:rPr>
          <w:rFonts w:ascii="Simplified Arabic" w:hAnsi="Simplified Arabic" w:cs="Simplified Arabic" w:hint="eastAsia"/>
          <w:b/>
          <w:bCs/>
          <w:rtl/>
          <w:lang w:eastAsia="ar-SA"/>
        </w:rPr>
        <w:t>المطلوبة</w:t>
      </w:r>
    </w:p>
    <w:p w:rsidR="003A1BAA" w:rsidRPr="000D33FA" w:rsidRDefault="00DB32BE" w:rsidP="003A1BAA">
      <w:pPr>
        <w:bidi/>
        <w:spacing w:before="0" w:after="120"/>
        <w:ind w:left="992" w:hanging="992"/>
        <w:jc w:val="left"/>
        <w:rPr>
          <w:rFonts w:ascii="Simplified Arabic" w:hAnsi="Simplified Arabic" w:cs="Simplified Arabic"/>
          <w:rtl/>
          <w:lang w:eastAsia="ar-SA"/>
        </w:rPr>
      </w:pPr>
      <w:r w:rsidRPr="00DB32BE">
        <w:rPr>
          <w:rFonts w:ascii="Simplified Arabic" w:hAnsi="Simplified Arabic" w:cs="Simplified Arabic"/>
          <w:rtl/>
          <w:lang w:eastAsia="ar-SA"/>
        </w:rPr>
        <w:t>يجب الاحتفاظ في ملف العقد بنسخة من طلب المشتريات مرفقاً بموافقة الجهات المعنية.</w:t>
      </w:r>
    </w:p>
    <w:p w:rsidR="003A1BAA" w:rsidRPr="000D33FA" w:rsidRDefault="003A1BAA" w:rsidP="003A1BAA">
      <w:pPr>
        <w:bidi/>
        <w:spacing w:before="0" w:after="120"/>
        <w:ind w:left="992" w:hanging="992"/>
        <w:jc w:val="left"/>
        <w:rPr>
          <w:rFonts w:ascii="Simplified Arabic" w:hAnsi="Simplified Arabic" w:cs="Simplified Arabic"/>
          <w:rtl/>
          <w:lang w:eastAsia="ar-SA"/>
        </w:rPr>
      </w:pPr>
    </w:p>
    <w:p w:rsidR="00871331" w:rsidRDefault="00871331">
      <w:pPr>
        <w:spacing w:before="0" w:after="0"/>
        <w:ind w:firstLine="0"/>
        <w:jc w:val="left"/>
        <w:rPr>
          <w:rFonts w:ascii="Simplified Arabic" w:hAnsi="Simplified Arabic" w:cs="Simplified Arabic"/>
          <w:b/>
          <w:bCs/>
          <w:rtl/>
        </w:rPr>
      </w:pPr>
      <w:r>
        <w:rPr>
          <w:rFonts w:ascii="Simplified Arabic" w:hAnsi="Simplified Arabic" w:cs="Simplified Arabic"/>
          <w:b/>
          <w:bCs/>
          <w:rtl/>
        </w:rPr>
        <w:br w:type="page"/>
      </w:r>
    </w:p>
    <w:p w:rsidR="00000000" w:rsidRDefault="00DB32BE">
      <w:pPr>
        <w:bidi/>
        <w:spacing w:before="240" w:after="200"/>
        <w:ind w:firstLine="0"/>
        <w:jc w:val="center"/>
        <w:rPr>
          <w:rFonts w:ascii="Simplified Arabic" w:hAnsi="Simplified Arabic" w:cs="Simplified Arabic"/>
          <w:b/>
          <w:bCs/>
          <w:i/>
          <w:iCs/>
          <w:u w:val="single"/>
          <w:rtl/>
        </w:rPr>
      </w:pPr>
      <w:r w:rsidRPr="00DB32BE">
        <w:rPr>
          <w:rFonts w:ascii="Simplified Arabic" w:hAnsi="Simplified Arabic" w:cs="Simplified Arabic" w:hint="eastAsia"/>
          <w:b/>
          <w:bCs/>
          <w:i/>
          <w:iCs/>
          <w:u w:val="single"/>
          <w:rtl/>
        </w:rPr>
        <w:t>المرحلة</w:t>
      </w:r>
      <w:r w:rsidRPr="00DB32BE">
        <w:rPr>
          <w:rFonts w:ascii="Simplified Arabic" w:hAnsi="Simplified Arabic" w:cs="Simplified Arabic"/>
          <w:b/>
          <w:bCs/>
          <w:i/>
          <w:iCs/>
          <w:u w:val="single"/>
          <w:rtl/>
        </w:rPr>
        <w:t xml:space="preserve"> </w:t>
      </w:r>
      <w:r w:rsidRPr="00DB32BE">
        <w:rPr>
          <w:rFonts w:ascii="Simplified Arabic" w:hAnsi="Simplified Arabic" w:cs="Simplified Arabic" w:hint="eastAsia"/>
          <w:b/>
          <w:bCs/>
          <w:i/>
          <w:iCs/>
          <w:u w:val="single"/>
          <w:rtl/>
        </w:rPr>
        <w:t>الثانية</w:t>
      </w:r>
      <w:r w:rsidRPr="00DB32BE">
        <w:rPr>
          <w:rFonts w:ascii="Simplified Arabic" w:hAnsi="Simplified Arabic" w:cs="Simplified Arabic"/>
          <w:b/>
          <w:bCs/>
          <w:i/>
          <w:iCs/>
          <w:u w:val="single"/>
          <w:rtl/>
        </w:rPr>
        <w:t xml:space="preserve"> </w:t>
      </w:r>
      <w:r w:rsidRPr="00DB32BE">
        <w:rPr>
          <w:rFonts w:ascii="Simplified Arabic" w:hAnsi="Simplified Arabic" w:cs="Simplified Arabic" w:hint="eastAsia"/>
          <w:b/>
          <w:bCs/>
          <w:i/>
          <w:iCs/>
          <w:u w:val="single"/>
          <w:rtl/>
        </w:rPr>
        <w:t>والعشرون</w:t>
      </w:r>
      <w:r w:rsidRPr="00DB32BE">
        <w:rPr>
          <w:rFonts w:ascii="Simplified Arabic" w:hAnsi="Simplified Arabic" w:cs="Simplified Arabic"/>
          <w:b/>
          <w:bCs/>
          <w:i/>
          <w:iCs/>
          <w:u w:val="single"/>
          <w:rtl/>
        </w:rPr>
        <w:t xml:space="preserve">- </w:t>
      </w:r>
      <w:r w:rsidRPr="00DB32BE">
        <w:rPr>
          <w:rFonts w:ascii="Simplified Arabic" w:hAnsi="Simplified Arabic" w:cs="Simplified Arabic"/>
          <w:b/>
          <w:bCs/>
          <w:i/>
          <w:iCs/>
          <w:u w:val="single"/>
          <w:rtl/>
        </w:rPr>
        <w:tab/>
      </w:r>
      <w:r w:rsidRPr="00DB32BE">
        <w:rPr>
          <w:rFonts w:ascii="Simplified Arabic" w:hAnsi="Simplified Arabic" w:cs="Simplified Arabic" w:hint="eastAsia"/>
          <w:b/>
          <w:bCs/>
          <w:i/>
          <w:iCs/>
          <w:u w:val="single"/>
          <w:rtl/>
        </w:rPr>
        <w:t>نشر</w:t>
      </w:r>
      <w:r w:rsidRPr="00DB32BE">
        <w:rPr>
          <w:rFonts w:ascii="Simplified Arabic" w:hAnsi="Simplified Arabic" w:cs="Simplified Arabic"/>
          <w:b/>
          <w:bCs/>
          <w:i/>
          <w:iCs/>
          <w:u w:val="single"/>
          <w:rtl/>
        </w:rPr>
        <w:t xml:space="preserve"> </w:t>
      </w:r>
      <w:r w:rsidRPr="00DB32BE">
        <w:rPr>
          <w:rFonts w:ascii="Simplified Arabic" w:hAnsi="Simplified Arabic" w:cs="Simplified Arabic" w:hint="eastAsia"/>
          <w:b/>
          <w:bCs/>
          <w:i/>
          <w:iCs/>
          <w:u w:val="single"/>
          <w:rtl/>
        </w:rPr>
        <w:t>إعلان</w:t>
      </w:r>
      <w:r w:rsidRPr="00DB32BE">
        <w:rPr>
          <w:rFonts w:ascii="Simplified Arabic" w:hAnsi="Simplified Arabic" w:cs="Simplified Arabic"/>
          <w:b/>
          <w:bCs/>
          <w:i/>
          <w:iCs/>
          <w:u w:val="single"/>
          <w:rtl/>
        </w:rPr>
        <w:t xml:space="preserve"> </w:t>
      </w:r>
      <w:r w:rsidRPr="00DB32BE">
        <w:rPr>
          <w:rFonts w:ascii="Simplified Arabic" w:hAnsi="Simplified Arabic" w:cs="Simplified Arabic" w:hint="eastAsia"/>
          <w:b/>
          <w:bCs/>
          <w:i/>
          <w:iCs/>
          <w:u w:val="single"/>
          <w:rtl/>
        </w:rPr>
        <w:t>إحالة</w:t>
      </w:r>
      <w:r w:rsidRPr="00DB32BE">
        <w:rPr>
          <w:rFonts w:ascii="Simplified Arabic" w:hAnsi="Simplified Arabic" w:cs="Simplified Arabic"/>
          <w:b/>
          <w:bCs/>
          <w:i/>
          <w:iCs/>
          <w:u w:val="single"/>
          <w:rtl/>
        </w:rPr>
        <w:t xml:space="preserve"> </w:t>
      </w:r>
      <w:r w:rsidRPr="00DB32BE">
        <w:rPr>
          <w:rFonts w:ascii="Simplified Arabic" w:hAnsi="Simplified Arabic" w:cs="Simplified Arabic" w:hint="eastAsia"/>
          <w:b/>
          <w:bCs/>
          <w:i/>
          <w:iCs/>
          <w:u w:val="single"/>
          <w:rtl/>
        </w:rPr>
        <w:t>العقد</w:t>
      </w:r>
      <w:r w:rsidRPr="00DB32BE">
        <w:rPr>
          <w:rFonts w:ascii="Simplified Arabic" w:hAnsi="Simplified Arabic" w:cs="Simplified Arabic"/>
          <w:b/>
          <w:bCs/>
          <w:i/>
          <w:iCs/>
          <w:u w:val="single"/>
          <w:rtl/>
        </w:rPr>
        <w:t xml:space="preserve"> </w:t>
      </w:r>
      <w:r w:rsidRPr="00DB32BE">
        <w:rPr>
          <w:rFonts w:ascii="Simplified Arabic" w:hAnsi="Simplified Arabic" w:cs="Simplified Arabic" w:hint="eastAsia"/>
          <w:b/>
          <w:bCs/>
          <w:i/>
          <w:iCs/>
          <w:u w:val="single"/>
          <w:rtl/>
        </w:rPr>
        <w:t>وبيان</w:t>
      </w:r>
      <w:r w:rsidRPr="00DB32BE">
        <w:rPr>
          <w:rFonts w:ascii="Simplified Arabic" w:hAnsi="Simplified Arabic" w:cs="Simplified Arabic"/>
          <w:b/>
          <w:bCs/>
          <w:i/>
          <w:iCs/>
          <w:u w:val="single"/>
          <w:rtl/>
        </w:rPr>
        <w:t xml:space="preserve"> </w:t>
      </w:r>
      <w:r w:rsidRPr="00DB32BE">
        <w:rPr>
          <w:rFonts w:ascii="Simplified Arabic" w:hAnsi="Simplified Arabic" w:cs="Simplified Arabic" w:hint="eastAsia"/>
          <w:b/>
          <w:bCs/>
          <w:i/>
          <w:iCs/>
          <w:u w:val="single"/>
          <w:rtl/>
        </w:rPr>
        <w:t>الأسباب</w:t>
      </w:r>
      <w:r w:rsidRPr="00DB32BE">
        <w:rPr>
          <w:rFonts w:ascii="Simplified Arabic" w:hAnsi="Simplified Arabic" w:cs="Simplified Arabic"/>
          <w:b/>
          <w:bCs/>
          <w:i/>
          <w:iCs/>
          <w:u w:val="single"/>
          <w:rtl/>
        </w:rPr>
        <w:t xml:space="preserve"> </w:t>
      </w:r>
      <w:r w:rsidRPr="00DB32BE">
        <w:rPr>
          <w:rFonts w:ascii="Simplified Arabic" w:hAnsi="Simplified Arabic" w:cs="Simplified Arabic" w:hint="eastAsia"/>
          <w:b/>
          <w:bCs/>
          <w:i/>
          <w:iCs/>
          <w:u w:val="single"/>
          <w:rtl/>
        </w:rPr>
        <w:t>للمتناقصين</w:t>
      </w:r>
      <w:r w:rsidRPr="00DB32BE">
        <w:rPr>
          <w:rFonts w:ascii="Simplified Arabic" w:hAnsi="Simplified Arabic" w:cs="Simplified Arabic"/>
          <w:b/>
          <w:bCs/>
          <w:i/>
          <w:iCs/>
          <w:u w:val="single"/>
          <w:rtl/>
        </w:rPr>
        <w:t xml:space="preserve"> </w:t>
      </w:r>
      <w:r w:rsidRPr="00DB32BE">
        <w:rPr>
          <w:rFonts w:ascii="Simplified Arabic" w:hAnsi="Simplified Arabic" w:cs="Simplified Arabic" w:hint="eastAsia"/>
          <w:b/>
          <w:bCs/>
          <w:i/>
          <w:iCs/>
          <w:u w:val="single"/>
          <w:rtl/>
        </w:rPr>
        <w:t>غير</w:t>
      </w:r>
      <w:r w:rsidRPr="00DB32BE">
        <w:rPr>
          <w:rFonts w:ascii="Simplified Arabic" w:hAnsi="Simplified Arabic" w:cs="Simplified Arabic"/>
          <w:b/>
          <w:bCs/>
          <w:i/>
          <w:iCs/>
          <w:u w:val="single"/>
          <w:rtl/>
        </w:rPr>
        <w:t xml:space="preserve"> </w:t>
      </w:r>
      <w:r w:rsidRPr="00DB32BE">
        <w:rPr>
          <w:rFonts w:ascii="Simplified Arabic" w:hAnsi="Simplified Arabic" w:cs="Simplified Arabic" w:hint="eastAsia"/>
          <w:b/>
          <w:bCs/>
          <w:i/>
          <w:iCs/>
          <w:u w:val="single"/>
          <w:rtl/>
        </w:rPr>
        <w:t>الفائزين</w:t>
      </w:r>
    </w:p>
    <w:p w:rsidR="00000000" w:rsidRDefault="00DB32BE">
      <w:pPr>
        <w:bidi/>
        <w:spacing w:before="0" w:after="0"/>
        <w:ind w:left="29" w:firstLine="0"/>
        <w:jc w:val="lowKashida"/>
        <w:rPr>
          <w:rFonts w:ascii="Simplified Arabic" w:hAnsi="Simplified Arabic" w:cs="Simplified Arabic"/>
          <w:b/>
          <w:bCs/>
          <w:rtl/>
          <w:lang w:eastAsia="ar-SA"/>
        </w:rPr>
      </w:pPr>
      <w:r w:rsidRPr="00DB32BE">
        <w:rPr>
          <w:rFonts w:ascii="Simplified Arabic" w:hAnsi="Simplified Arabic" w:cs="Simplified Arabic"/>
          <w:b/>
          <w:bCs/>
          <w:rtl/>
          <w:lang w:eastAsia="ar-SA"/>
        </w:rPr>
        <w:t xml:space="preserve">1.22 </w:t>
      </w:r>
      <w:r w:rsidR="00C95335">
        <w:rPr>
          <w:rFonts w:ascii="Simplified Arabic" w:hAnsi="Simplified Arabic" w:cs="Simplified Arabic" w:hint="cs"/>
          <w:b/>
          <w:bCs/>
          <w:rtl/>
          <w:lang w:eastAsia="ar-SA"/>
        </w:rPr>
        <w:tab/>
      </w:r>
      <w:r w:rsidR="00C95335">
        <w:rPr>
          <w:rFonts w:ascii="Simplified Arabic" w:hAnsi="Simplified Arabic" w:cs="Simplified Arabic" w:hint="cs"/>
          <w:b/>
          <w:bCs/>
          <w:rtl/>
          <w:lang w:eastAsia="ar-SA"/>
        </w:rPr>
        <w:tab/>
      </w:r>
      <w:r w:rsidRPr="00DB32BE">
        <w:rPr>
          <w:rFonts w:ascii="Simplified Arabic" w:hAnsi="Simplified Arabic" w:cs="Simplified Arabic" w:hint="eastAsia"/>
          <w:b/>
          <w:bCs/>
          <w:rtl/>
          <w:lang w:eastAsia="ar-SA"/>
        </w:rPr>
        <w:t>مقدمة</w:t>
      </w:r>
    </w:p>
    <w:p w:rsidR="00000000" w:rsidRDefault="00DB32BE">
      <w:pPr>
        <w:bidi/>
        <w:spacing w:before="0" w:after="120"/>
        <w:ind w:left="32" w:firstLine="0"/>
        <w:rPr>
          <w:rFonts w:ascii="Simplified Arabic" w:hAnsi="Simplified Arabic" w:cs="Simplified Arabic"/>
          <w:rtl/>
          <w:lang w:eastAsia="ar-SA"/>
        </w:rPr>
      </w:pPr>
      <w:r w:rsidRPr="00DB32BE">
        <w:rPr>
          <w:rFonts w:ascii="Simplified Arabic" w:hAnsi="Simplified Arabic" w:cs="Simplified Arabic" w:hint="eastAsia"/>
          <w:rtl/>
          <w:lang w:eastAsia="ar-SA"/>
        </w:rPr>
        <w:t>يقدم</w:t>
      </w:r>
      <w:r w:rsidRPr="00DB32BE">
        <w:rPr>
          <w:rFonts w:ascii="Simplified Arabic" w:hAnsi="Simplified Arabic" w:cs="Simplified Arabic"/>
          <w:rtl/>
          <w:lang w:eastAsia="ar-SA"/>
        </w:rPr>
        <w:t xml:space="preserve"> هذا الجزء من الدليل إرشادا</w:t>
      </w:r>
      <w:r w:rsidR="00B872A3">
        <w:rPr>
          <w:rFonts w:ascii="Simplified Arabic" w:hAnsi="Simplified Arabic" w:cs="Simplified Arabic" w:hint="cs"/>
          <w:rtl/>
          <w:lang w:eastAsia="ar-SA"/>
        </w:rPr>
        <w:t>ً</w:t>
      </w:r>
      <w:r w:rsidRPr="00DB32BE">
        <w:rPr>
          <w:rFonts w:ascii="Simplified Arabic" w:hAnsi="Simplified Arabic" w:cs="Simplified Arabic"/>
          <w:rtl/>
          <w:lang w:eastAsia="ar-SA"/>
        </w:rPr>
        <w:t xml:space="preserve"> بشأن إعلام</w:t>
      </w:r>
      <w:r w:rsidR="00B872A3">
        <w:rPr>
          <w:rFonts w:ascii="Simplified Arabic" w:hAnsi="Simplified Arabic" w:cs="Simplified Arabic" w:hint="cs"/>
          <w:rtl/>
          <w:lang w:eastAsia="ar-SA"/>
        </w:rPr>
        <w:t xml:space="preserve"> </w:t>
      </w:r>
      <w:r w:rsidRPr="00DB32BE">
        <w:rPr>
          <w:rFonts w:ascii="Simplified Arabic" w:hAnsi="Simplified Arabic" w:cs="Simplified Arabic"/>
          <w:rtl/>
          <w:lang w:eastAsia="ar-SA"/>
        </w:rPr>
        <w:t xml:space="preserve">مقدمي العطاءات غير الفائزين بأن العقد لم يحال عليهم، وإجراء نشر إعلان إحالة العقد حيثما تدعو الحاجة إلى ذلك. كما يقدم الإرشاد حول بيان الأسباب لمقدمي العطاءات غير الفائزين عند استلام طلب لبيان الأسباب. يجب التمييز بين إعلان إحالة العقد وخطاب القبول. ينطبق هذه الإجراء على </w:t>
      </w:r>
      <w:r w:rsidRPr="00DB32BE">
        <w:rPr>
          <w:rFonts w:ascii="Simplified Arabic" w:hAnsi="Simplified Arabic" w:cs="Simplified Arabic" w:hint="eastAsia"/>
          <w:rtl/>
          <w:lang w:eastAsia="ar-SA"/>
        </w:rPr>
        <w:t>تعاقد</w:t>
      </w:r>
      <w:r w:rsidRPr="00DB32BE">
        <w:rPr>
          <w:rFonts w:ascii="Simplified Arabic" w:hAnsi="Simplified Arabic" w:cs="Simplified Arabic"/>
          <w:rtl/>
          <w:lang w:eastAsia="ar-SA"/>
        </w:rPr>
        <w:t xml:space="preserve"> السلع والأشغال والخدمات الاستشارية والتي يتم شراؤها بموجب أساليبالعطاءات التنافسية الدولية، العطاءات الدولية المحدودة، العطاءات التنافسية الوطنية، طلب ال</w:t>
      </w:r>
      <w:r w:rsidR="004D6F26">
        <w:rPr>
          <w:rFonts w:ascii="Simplified Arabic" w:hAnsi="Simplified Arabic" w:cs="Simplified Arabic"/>
          <w:rtl/>
          <w:lang w:eastAsia="ar-SA"/>
        </w:rPr>
        <w:t>عطاءات</w:t>
      </w:r>
      <w:r w:rsidRPr="00DB32BE">
        <w:rPr>
          <w:rFonts w:ascii="Simplified Arabic" w:hAnsi="Simplified Arabic" w:cs="Simplified Arabic"/>
          <w:rtl/>
          <w:lang w:eastAsia="ar-SA"/>
        </w:rPr>
        <w:t xml:space="preserve"> وأساليب لجان المشتريات.</w:t>
      </w:r>
    </w:p>
    <w:p w:rsidR="00D83AE0" w:rsidRPr="00D83AE0" w:rsidRDefault="00B872A3">
      <w:pPr>
        <w:bidi/>
        <w:spacing w:before="0" w:after="120"/>
        <w:ind w:left="992" w:hanging="992"/>
        <w:jc w:val="left"/>
        <w:rPr>
          <w:rFonts w:ascii="Simplified Arabic" w:hAnsi="Simplified Arabic" w:cs="Simplified Arabic"/>
          <w:b/>
          <w:bCs/>
          <w:rtl/>
          <w:lang w:eastAsia="ar-SA"/>
        </w:rPr>
      </w:pPr>
      <w:r>
        <w:rPr>
          <w:rFonts w:ascii="Simplified Arabic" w:hAnsi="Simplified Arabic" w:cs="Simplified Arabic" w:hint="cs"/>
          <w:b/>
          <w:bCs/>
          <w:rtl/>
          <w:lang w:eastAsia="ar-SA"/>
        </w:rPr>
        <w:t>2.22</w:t>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الغاية</w:t>
      </w:r>
    </w:p>
    <w:p w:rsidR="00000000" w:rsidRDefault="00B872A3">
      <w:pPr>
        <w:bidi/>
        <w:spacing w:before="0" w:after="0"/>
        <w:ind w:left="932" w:hanging="545"/>
        <w:rPr>
          <w:rFonts w:ascii="Simplified Arabic" w:hAnsi="Simplified Arabic" w:cs="Simplified Arabic"/>
          <w:rtl/>
          <w:lang w:eastAsia="ar-SA"/>
        </w:rPr>
      </w:pPr>
      <w:r>
        <w:rPr>
          <w:rFonts w:ascii="Simplified Arabic" w:hAnsi="Simplified Arabic" w:cs="Simplified Arabic" w:hint="cs"/>
          <w:rtl/>
          <w:lang w:eastAsia="ar-SA"/>
        </w:rPr>
        <w:t>1.</w:t>
      </w:r>
      <w:r w:rsidR="00DB32BE" w:rsidRPr="00DB32BE">
        <w:rPr>
          <w:rFonts w:ascii="Simplified Arabic" w:hAnsi="Simplified Arabic" w:cs="Simplified Arabic"/>
          <w:rtl/>
          <w:lang w:eastAsia="ar-SA"/>
        </w:rPr>
        <w:t xml:space="preserve">  </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 xml:space="preserve">يجب أن تعتمد جهة التعاقد إجراء اعلاممقدمي العطاءات غير الفائزين بنتيجة عطاءاتهم تحريريا </w:t>
      </w:r>
      <w:r w:rsidR="00DB32BE" w:rsidRPr="00DB32BE">
        <w:rPr>
          <w:rFonts w:ascii="Simplified Arabic" w:hAnsi="Simplified Arabic" w:cs="Simplified Arabic" w:hint="eastAsia"/>
          <w:b/>
          <w:bCs/>
          <w:u w:val="single"/>
          <w:rtl/>
          <w:lang w:eastAsia="ar-SA"/>
        </w:rPr>
        <w:t>كسياق</w:t>
      </w:r>
      <w:r w:rsidR="00DB32BE" w:rsidRPr="00DB32BE">
        <w:rPr>
          <w:rFonts w:ascii="Simplified Arabic" w:hAnsi="Simplified Arabic" w:cs="Simplified Arabic"/>
          <w:rtl/>
          <w:lang w:eastAsia="ar-SA"/>
        </w:rPr>
        <w:t xml:space="preserve"> عمل لدوائرهم وإعطاء جميع مقدمي العطاءات فرصة للإعتراض.</w:t>
      </w:r>
    </w:p>
    <w:p w:rsidR="00000000" w:rsidRDefault="00B872A3">
      <w:pPr>
        <w:bidi/>
        <w:spacing w:before="0" w:after="0"/>
        <w:ind w:left="932" w:hanging="545"/>
        <w:rPr>
          <w:rFonts w:ascii="Simplified Arabic" w:hAnsi="Simplified Arabic" w:cs="Simplified Arabic"/>
          <w:rtl/>
          <w:lang w:eastAsia="ar-SA"/>
        </w:rPr>
      </w:pPr>
      <w:r>
        <w:rPr>
          <w:rFonts w:ascii="Simplified Arabic" w:hAnsi="Simplified Arabic" w:cs="Simplified Arabic" w:hint="cs"/>
          <w:rtl/>
          <w:lang w:eastAsia="ar-SA"/>
        </w:rPr>
        <w:t>2.</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المهم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إعلام</w:t>
      </w:r>
      <w:r>
        <w:rPr>
          <w:rFonts w:ascii="Simplified Arabic" w:hAnsi="Simplified Arabic" w:cs="Simplified Arabic" w:hint="cs"/>
          <w:rtl/>
          <w:lang w:eastAsia="ar-SA"/>
        </w:rPr>
        <w:t xml:space="preserve"> </w:t>
      </w:r>
      <w:r w:rsidR="00DB32BE" w:rsidRPr="00DB32BE">
        <w:rPr>
          <w:rFonts w:ascii="Simplified Arabic" w:hAnsi="Simplified Arabic" w:cs="Simplified Arabic" w:hint="eastAsia"/>
          <w:rtl/>
          <w:lang w:eastAsia="ar-SA"/>
        </w:rPr>
        <w:t>مقدمي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غير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الفائزين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بأن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يحال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عليهم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بأسرع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وقت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ممكن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بعد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احالة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مقدم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الفائز،</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ويجب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تزويدهم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بمعلومات،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حال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طلبها،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حول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أسباب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فشلهم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الفوز</w:t>
      </w:r>
      <w:r w:rsidR="00DB32BE" w:rsidRPr="00DB32BE">
        <w:rPr>
          <w:rFonts w:ascii="Simplified Arabic" w:hAnsi="Simplified Arabic" w:cs="Simplified Arabic"/>
          <w:rtl/>
          <w:lang w:eastAsia="ar-SA"/>
        </w:rPr>
        <w:t>.</w:t>
      </w:r>
    </w:p>
    <w:p w:rsidR="00000000" w:rsidRDefault="00F73441">
      <w:pPr>
        <w:bidi/>
        <w:spacing w:before="0" w:after="0"/>
        <w:ind w:left="932" w:hanging="545"/>
        <w:rPr>
          <w:rFonts w:ascii="Simplified Arabic" w:hAnsi="Simplified Arabic" w:cs="Simplified Arabic"/>
          <w:rtl/>
          <w:lang w:eastAsia="ar-SA"/>
        </w:rPr>
      </w:pPr>
      <w:r>
        <w:rPr>
          <w:rFonts w:ascii="Simplified Arabic" w:hAnsi="Simplified Arabic" w:cs="Simplified Arabic" w:hint="cs"/>
          <w:rtl/>
          <w:lang w:eastAsia="ar-SA"/>
        </w:rPr>
        <w:t>3.</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إن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إعتماد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جهة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التعاقد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إعلام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وبيان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الأسباب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لمقدمي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غير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الفائزين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كسياق</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عمل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ينطوي</w:t>
      </w:r>
      <w:r w:rsidR="00DB32BE" w:rsidRPr="00DB32BE">
        <w:rPr>
          <w:rFonts w:ascii="Simplified Arabic" w:hAnsi="Simplified Arabic" w:cs="Simplified Arabic"/>
          <w:rtl/>
          <w:lang w:eastAsia="ar-SA"/>
        </w:rPr>
        <w:t xml:space="preserve"> على عدد من الفوائد:</w:t>
      </w:r>
    </w:p>
    <w:p w:rsidR="00000000" w:rsidRDefault="00DB32BE">
      <w:pPr>
        <w:numPr>
          <w:ilvl w:val="0"/>
          <w:numId w:val="290"/>
        </w:numPr>
        <w:tabs>
          <w:tab w:val="clear" w:pos="1286"/>
        </w:tabs>
        <w:bidi/>
        <w:spacing w:before="0" w:after="0"/>
        <w:ind w:left="1209" w:right="0" w:hanging="547"/>
        <w:rPr>
          <w:rFonts w:ascii="Simplified Arabic" w:hAnsi="Simplified Arabic" w:cs="Simplified Arabic"/>
          <w:lang w:eastAsia="ar-SA"/>
        </w:rPr>
      </w:pPr>
      <w:r w:rsidRPr="00DB32BE">
        <w:rPr>
          <w:rFonts w:ascii="Simplified Arabic" w:hAnsi="Simplified Arabic" w:cs="Simplified Arabic" w:hint="eastAsia"/>
          <w:rtl/>
          <w:lang w:eastAsia="ar-SA"/>
        </w:rPr>
        <w:t>زيادة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ثقة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مقدمي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العطاءات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نزاهة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عملية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التعاقد</w:t>
      </w:r>
      <w:r w:rsidRPr="00DB32BE">
        <w:rPr>
          <w:rFonts w:ascii="Simplified Arabic" w:hAnsi="Simplified Arabic" w:cs="Simplified Arabic"/>
          <w:rtl/>
          <w:lang w:eastAsia="ar-SA"/>
        </w:rPr>
        <w:t xml:space="preserve"> ومصداقية جهة التعاقد.</w:t>
      </w:r>
    </w:p>
    <w:p w:rsidR="00000000" w:rsidRDefault="00DB32BE">
      <w:pPr>
        <w:numPr>
          <w:ilvl w:val="0"/>
          <w:numId w:val="290"/>
        </w:numPr>
        <w:tabs>
          <w:tab w:val="clear" w:pos="1286"/>
        </w:tabs>
        <w:bidi/>
        <w:spacing w:before="0" w:after="0"/>
        <w:ind w:left="1209" w:right="0" w:hanging="547"/>
        <w:rPr>
          <w:rFonts w:ascii="Simplified Arabic" w:hAnsi="Simplified Arabic" w:cs="Simplified Arabic"/>
          <w:rtl/>
          <w:lang w:eastAsia="ar-SA"/>
        </w:rPr>
      </w:pPr>
      <w:r w:rsidRPr="00DB32BE">
        <w:rPr>
          <w:rFonts w:ascii="Simplified Arabic" w:hAnsi="Simplified Arabic" w:cs="Simplified Arabic" w:hint="eastAsia"/>
          <w:rtl/>
          <w:lang w:eastAsia="ar-SA"/>
        </w:rPr>
        <w:t>تثقيف</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مقدمي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العطاءات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عن</w:t>
      </w:r>
      <w:r w:rsidRPr="00DB32BE">
        <w:rPr>
          <w:rFonts w:ascii="Simplified Arabic" w:hAnsi="Simplified Arabic" w:cs="Simplified Arabic"/>
          <w:rtl/>
          <w:lang w:eastAsia="ar-SA"/>
        </w:rPr>
        <w:t xml:space="preserve"> </w:t>
      </w:r>
      <w:r w:rsidR="00F73441">
        <w:rPr>
          <w:rFonts w:ascii="Simplified Arabic" w:hAnsi="Simplified Arabic" w:cs="Simplified Arabic" w:hint="cs"/>
          <w:rtl/>
          <w:lang w:eastAsia="ar-SA"/>
        </w:rPr>
        <w:t>أ</w:t>
      </w:r>
      <w:r w:rsidRPr="00DB32BE">
        <w:rPr>
          <w:rFonts w:ascii="Simplified Arabic" w:hAnsi="Simplified Arabic" w:cs="Simplified Arabic" w:hint="eastAsia"/>
          <w:rtl/>
          <w:lang w:eastAsia="ar-SA"/>
        </w:rPr>
        <w:t>سباب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فشل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عطاءاتهم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وتساعدهم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على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تفادي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هذه</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الاسباب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عمليات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التعاقد</w:t>
      </w:r>
      <w:r w:rsidRPr="00DB32BE">
        <w:rPr>
          <w:rFonts w:ascii="Simplified Arabic" w:hAnsi="Simplified Arabic" w:cs="Simplified Arabic"/>
          <w:rtl/>
          <w:lang w:eastAsia="ar-SA"/>
        </w:rPr>
        <w:t xml:space="preserve"> المستقبلية. </w:t>
      </w:r>
    </w:p>
    <w:p w:rsidR="00000000" w:rsidRDefault="00DB32BE">
      <w:pPr>
        <w:numPr>
          <w:ilvl w:val="0"/>
          <w:numId w:val="290"/>
        </w:numPr>
        <w:tabs>
          <w:tab w:val="clear" w:pos="1286"/>
        </w:tabs>
        <w:bidi/>
        <w:spacing w:before="0" w:after="0"/>
        <w:ind w:left="1209" w:right="0" w:hanging="547"/>
        <w:rPr>
          <w:rFonts w:ascii="Simplified Arabic" w:hAnsi="Simplified Arabic" w:cs="Simplified Arabic"/>
          <w:rtl/>
          <w:lang w:eastAsia="ar-SA"/>
        </w:rPr>
      </w:pPr>
      <w:r w:rsidRPr="00DB32BE">
        <w:rPr>
          <w:rFonts w:ascii="Simplified Arabic" w:hAnsi="Simplified Arabic" w:cs="Simplified Arabic"/>
          <w:rtl/>
          <w:lang w:eastAsia="ar-SA"/>
        </w:rPr>
        <w:t>من شأنها أن تشجع مقدمي العطاءات غير الفائزين على تقديم عطاءات مرة ثانية للفرص المستقبلية ومساعدتهم على تقديم عطاءات أكثر استجابة وتنافسية. وهذا يسهم في خلق تنافس أكبر مما يفضي إلى افضل قيمة لأموال جهة التعاقد أو المال العام؛</w:t>
      </w:r>
    </w:p>
    <w:p w:rsidR="00000000" w:rsidRDefault="00DB32BE">
      <w:pPr>
        <w:numPr>
          <w:ilvl w:val="0"/>
          <w:numId w:val="290"/>
        </w:numPr>
        <w:tabs>
          <w:tab w:val="clear" w:pos="1286"/>
        </w:tabs>
        <w:bidi/>
        <w:spacing w:before="0" w:after="0"/>
        <w:ind w:left="1209" w:right="0" w:hanging="547"/>
        <w:rPr>
          <w:rFonts w:ascii="Simplified Arabic" w:hAnsi="Simplified Arabic" w:cs="Simplified Arabic"/>
          <w:rtl/>
          <w:lang w:eastAsia="ar-SA"/>
        </w:rPr>
      </w:pPr>
      <w:r w:rsidRPr="00DB32BE">
        <w:rPr>
          <w:rFonts w:ascii="Simplified Arabic" w:hAnsi="Simplified Arabic" w:cs="Simplified Arabic"/>
          <w:rtl/>
          <w:lang w:eastAsia="ar-SA"/>
        </w:rPr>
        <w:t>تقدم لمقدمي العطاءات غير الفائزين فرصة متساوية للاستئناف إذا شعروا أن ال</w:t>
      </w:r>
      <w:r w:rsidRPr="00DB32BE">
        <w:rPr>
          <w:rFonts w:ascii="Simplified Arabic" w:hAnsi="Simplified Arabic" w:cs="Simplified Arabic" w:hint="eastAsia"/>
          <w:rtl/>
          <w:lang w:eastAsia="ar-SA"/>
        </w:rPr>
        <w:t>تعاقد</w:t>
      </w:r>
      <w:r w:rsidRPr="00DB32BE">
        <w:rPr>
          <w:rFonts w:ascii="Simplified Arabic" w:hAnsi="Simplified Arabic" w:cs="Simplified Arabic"/>
          <w:rtl/>
          <w:lang w:eastAsia="ar-SA"/>
        </w:rPr>
        <w:t xml:space="preserve"> لم يجر</w:t>
      </w:r>
      <w:r w:rsidR="00F52F24">
        <w:rPr>
          <w:rFonts w:ascii="Simplified Arabic" w:hAnsi="Simplified Arabic" w:cs="Simplified Arabic" w:hint="cs"/>
          <w:rtl/>
          <w:lang w:eastAsia="ar-SA"/>
        </w:rPr>
        <w:t>ِ</w:t>
      </w:r>
      <w:r w:rsidRPr="00DB32BE">
        <w:rPr>
          <w:rFonts w:ascii="Simplified Arabic" w:hAnsi="Simplified Arabic" w:cs="Simplified Arabic"/>
          <w:rtl/>
          <w:lang w:eastAsia="ar-SA"/>
        </w:rPr>
        <w:t xml:space="preserve"> بشكل مناسب؛</w:t>
      </w:r>
    </w:p>
    <w:p w:rsidR="00000000" w:rsidRDefault="00DB32BE">
      <w:pPr>
        <w:numPr>
          <w:ilvl w:val="0"/>
          <w:numId w:val="290"/>
        </w:numPr>
        <w:tabs>
          <w:tab w:val="clear" w:pos="1286"/>
        </w:tabs>
        <w:bidi/>
        <w:spacing w:before="0" w:after="0"/>
        <w:ind w:left="1209" w:right="0" w:hanging="547"/>
        <w:rPr>
          <w:rFonts w:ascii="Simplified Arabic" w:hAnsi="Simplified Arabic" w:cs="Simplified Arabic"/>
          <w:rtl/>
          <w:lang w:eastAsia="ar-SA"/>
        </w:rPr>
      </w:pPr>
      <w:r w:rsidRPr="00DB32BE">
        <w:rPr>
          <w:rFonts w:ascii="Simplified Arabic" w:hAnsi="Simplified Arabic" w:cs="Simplified Arabic"/>
          <w:rtl/>
          <w:lang w:eastAsia="ar-SA"/>
        </w:rPr>
        <w:t>إن نشر معلومات إحالة العقد للعقود ذا القيمة الأعلى يزيد من شفافية ال</w:t>
      </w:r>
      <w:r w:rsidRPr="00DB32BE">
        <w:rPr>
          <w:rFonts w:ascii="Simplified Arabic" w:hAnsi="Simplified Arabic" w:cs="Simplified Arabic" w:hint="eastAsia"/>
          <w:rtl/>
          <w:lang w:eastAsia="ar-SA"/>
        </w:rPr>
        <w:t>تعاقد</w:t>
      </w:r>
      <w:r w:rsidRPr="00DB32BE">
        <w:rPr>
          <w:rFonts w:ascii="Simplified Arabic" w:hAnsi="Simplified Arabic" w:cs="Simplified Arabic"/>
          <w:rtl/>
          <w:lang w:eastAsia="ar-SA"/>
        </w:rPr>
        <w:t xml:space="preserve"> العام.</w:t>
      </w:r>
    </w:p>
    <w:p w:rsidR="00D83AE0" w:rsidRPr="00D83AE0" w:rsidRDefault="00F52F24">
      <w:pPr>
        <w:bidi/>
        <w:spacing w:before="0" w:after="120"/>
        <w:ind w:left="992" w:hanging="992"/>
        <w:jc w:val="left"/>
        <w:rPr>
          <w:rFonts w:ascii="Simplified Arabic" w:hAnsi="Simplified Arabic" w:cs="Simplified Arabic"/>
          <w:rtl/>
          <w:lang w:eastAsia="ar-SA"/>
        </w:rPr>
      </w:pPr>
      <w:r>
        <w:rPr>
          <w:rFonts w:ascii="Simplified Arabic" w:hAnsi="Simplified Arabic" w:cs="Simplified Arabic" w:hint="cs"/>
          <w:rtl/>
          <w:lang w:eastAsia="ar-SA"/>
        </w:rPr>
        <w:t>4.</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تكون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جهة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التعاقد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مسؤولة</w:t>
      </w:r>
      <w:r w:rsidR="00DB32BE" w:rsidRPr="00DB32BE">
        <w:rPr>
          <w:rFonts w:ascii="Simplified Arabic" w:hAnsi="Simplified Arabic" w:cs="Simplified Arabic"/>
          <w:rtl/>
          <w:lang w:eastAsia="ar-SA"/>
        </w:rPr>
        <w:t xml:space="preserve"> عن إعلام </w:t>
      </w:r>
      <w:r w:rsidR="00DB32BE" w:rsidRPr="00DB32BE">
        <w:rPr>
          <w:rFonts w:ascii="Simplified Arabic" w:hAnsi="Simplified Arabic" w:cs="Simplified Arabic" w:hint="eastAsia"/>
          <w:rtl/>
          <w:lang w:eastAsia="ar-SA"/>
        </w:rPr>
        <w:t>مقدمي</w:t>
      </w:r>
      <w:r w:rsidR="00DB32BE" w:rsidRPr="00DB32BE">
        <w:rPr>
          <w:rFonts w:ascii="Simplified Arabic" w:hAnsi="Simplified Arabic" w:cs="Simplified Arabic"/>
          <w:rtl/>
          <w:lang w:eastAsia="ar-SA"/>
        </w:rPr>
        <w:t xml:space="preserve"> العطاءات غير الفائزين وبيان الأسباب لهم ونشر أي إعلانات مطلوبة عن إحالة العقد. </w:t>
      </w:r>
    </w:p>
    <w:p w:rsidR="00000000" w:rsidRDefault="00F52F24">
      <w:pPr>
        <w:bidi/>
        <w:spacing w:before="0" w:after="0"/>
        <w:ind w:left="29" w:firstLine="0"/>
        <w:jc w:val="lowKashida"/>
        <w:rPr>
          <w:rFonts w:ascii="Simplified Arabic" w:hAnsi="Simplified Arabic" w:cs="Simplified Arabic"/>
          <w:b/>
          <w:bCs/>
          <w:rtl/>
          <w:lang w:eastAsia="ar-SA"/>
        </w:rPr>
      </w:pPr>
      <w:r>
        <w:rPr>
          <w:rFonts w:ascii="Simplified Arabic" w:hAnsi="Simplified Arabic" w:cs="Simplified Arabic" w:hint="cs"/>
          <w:b/>
          <w:bCs/>
          <w:rtl/>
          <w:lang w:eastAsia="ar-SA"/>
        </w:rPr>
        <w:t>3.22</w:t>
      </w:r>
      <w:r>
        <w:rPr>
          <w:rFonts w:ascii="Simplified Arabic" w:hAnsi="Simplified Arabic" w:cs="Simplified Arabic" w:hint="cs"/>
          <w:b/>
          <w:bCs/>
          <w:rtl/>
          <w:lang w:eastAsia="ar-SA"/>
        </w:rPr>
        <w:tab/>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الخطوات</w:t>
      </w:r>
    </w:p>
    <w:p w:rsidR="00000000" w:rsidRDefault="00F52F24">
      <w:pPr>
        <w:bidi/>
        <w:spacing w:before="0" w:after="0"/>
        <w:ind w:left="994" w:hanging="607"/>
        <w:rPr>
          <w:rFonts w:ascii="Simplified Arabic" w:hAnsi="Simplified Arabic" w:cs="Simplified Arabic"/>
          <w:rtl/>
          <w:lang w:eastAsia="ar-SA"/>
        </w:rPr>
      </w:pPr>
      <w:r>
        <w:rPr>
          <w:rFonts w:ascii="Simplified Arabic" w:hAnsi="Simplified Arabic" w:cs="Simplified Arabic" w:hint="cs"/>
          <w:rtl/>
          <w:lang w:eastAsia="ar-SA"/>
        </w:rPr>
        <w:t>1.</w:t>
      </w:r>
      <w:r>
        <w:rPr>
          <w:rFonts w:ascii="Simplified Arabic" w:hAnsi="Simplified Arabic" w:cs="Simplified Arabic" w:hint="cs"/>
          <w:rtl/>
          <w:lang w:eastAsia="ar-SA"/>
        </w:rPr>
        <w:tab/>
        <w:t>ال</w:t>
      </w:r>
      <w:r w:rsidR="00DB32BE" w:rsidRPr="00DB32BE">
        <w:rPr>
          <w:rFonts w:ascii="Simplified Arabic" w:hAnsi="Simplified Arabic" w:cs="Simplified Arabic"/>
          <w:rtl/>
          <w:lang w:eastAsia="ar-SA"/>
        </w:rPr>
        <w:t xml:space="preserve">تأكد من دخول العقد حيز التنفيذ مع مقدم العطاء الفائز، ومن </w:t>
      </w:r>
      <w:r>
        <w:rPr>
          <w:rFonts w:ascii="Simplified Arabic" w:hAnsi="Simplified Arabic" w:cs="Simplified Arabic" w:hint="cs"/>
          <w:rtl/>
          <w:lang w:eastAsia="ar-SA"/>
        </w:rPr>
        <w:t>إ</w:t>
      </w:r>
      <w:r w:rsidR="00DB32BE" w:rsidRPr="00DB32BE">
        <w:rPr>
          <w:rFonts w:ascii="Simplified Arabic" w:hAnsi="Simplified Arabic" w:cs="Simplified Arabic"/>
          <w:rtl/>
          <w:lang w:eastAsia="ar-SA"/>
        </w:rPr>
        <w:t xml:space="preserve">ستلام أي ضمان حسن تنفيذ مطلوب. </w:t>
      </w:r>
    </w:p>
    <w:p w:rsidR="00000000" w:rsidRDefault="00F52F24">
      <w:pPr>
        <w:bidi/>
        <w:spacing w:before="0" w:after="0"/>
        <w:ind w:left="994" w:hanging="607"/>
        <w:rPr>
          <w:rFonts w:ascii="Simplified Arabic" w:hAnsi="Simplified Arabic" w:cs="Simplified Arabic"/>
          <w:rtl/>
          <w:lang w:eastAsia="ar-SA"/>
        </w:rPr>
      </w:pPr>
      <w:r>
        <w:rPr>
          <w:rFonts w:ascii="Simplified Arabic" w:hAnsi="Simplified Arabic" w:cs="Simplified Arabic" w:hint="cs"/>
          <w:rtl/>
          <w:lang w:eastAsia="ar-SA"/>
        </w:rPr>
        <w:t>2.</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إعداد رسالة موحدة لإعلام</w:t>
      </w:r>
      <w:r>
        <w:rPr>
          <w:rFonts w:ascii="Simplified Arabic" w:hAnsi="Simplified Arabic" w:cs="Simplified Arabic" w:hint="cs"/>
          <w:rtl/>
          <w:lang w:eastAsia="ar-SA"/>
        </w:rPr>
        <w:t xml:space="preserve"> </w:t>
      </w:r>
      <w:r w:rsidR="00DB32BE" w:rsidRPr="00DB32BE">
        <w:rPr>
          <w:rFonts w:ascii="Simplified Arabic" w:hAnsi="Simplified Arabic" w:cs="Simplified Arabic"/>
          <w:rtl/>
          <w:lang w:eastAsia="ar-SA"/>
        </w:rPr>
        <w:t xml:space="preserve">مقدمي العطاءات غير الفائزين بإحالة العقد. ويجب أن تبين هذه الرسالة اسم وعنوان المقاول/المجهز أو مزود الخدمات الفائز وإجمالي سعر العقد الذي تم إحالته. </w:t>
      </w:r>
    </w:p>
    <w:p w:rsidR="00000000" w:rsidRDefault="00F52F24">
      <w:pPr>
        <w:bidi/>
        <w:spacing w:before="0" w:after="0"/>
        <w:ind w:left="994" w:hanging="607"/>
        <w:rPr>
          <w:rFonts w:ascii="Simplified Arabic" w:hAnsi="Simplified Arabic" w:cs="Simplified Arabic"/>
          <w:rtl/>
          <w:lang w:eastAsia="ar-SA"/>
        </w:rPr>
      </w:pPr>
      <w:r>
        <w:rPr>
          <w:rFonts w:ascii="Simplified Arabic" w:hAnsi="Simplified Arabic" w:cs="Simplified Arabic" w:hint="cs"/>
          <w:rtl/>
          <w:lang w:eastAsia="ar-SA"/>
        </w:rPr>
        <w:t>3.</w:t>
      </w:r>
      <w:r>
        <w:rPr>
          <w:rFonts w:ascii="Simplified Arabic" w:hAnsi="Simplified Arabic" w:cs="Simplified Arabic" w:hint="cs"/>
          <w:rtl/>
          <w:lang w:eastAsia="ar-SA"/>
        </w:rPr>
        <w:tab/>
        <w:t>إ</w:t>
      </w:r>
      <w:r w:rsidR="00DB32BE" w:rsidRPr="00DB32BE">
        <w:rPr>
          <w:rFonts w:ascii="Simplified Arabic" w:hAnsi="Simplified Arabic" w:cs="Simplified Arabic"/>
          <w:rtl/>
          <w:lang w:eastAsia="ar-SA"/>
        </w:rPr>
        <w:t>رس</w:t>
      </w:r>
      <w:r>
        <w:rPr>
          <w:rFonts w:ascii="Simplified Arabic" w:hAnsi="Simplified Arabic" w:cs="Simplified Arabic" w:hint="cs"/>
          <w:rtl/>
          <w:lang w:eastAsia="ar-SA"/>
        </w:rPr>
        <w:t>ا</w:t>
      </w:r>
      <w:r w:rsidR="00DB32BE" w:rsidRPr="00DB32BE">
        <w:rPr>
          <w:rFonts w:ascii="Simplified Arabic" w:hAnsi="Simplified Arabic" w:cs="Simplified Arabic"/>
          <w:rtl/>
          <w:lang w:eastAsia="ar-SA"/>
        </w:rPr>
        <w:t xml:space="preserve">ل نسخة من الرسالة إلى كل مقدم عطاء غير فائز وطلب تأكيد الإستلام في الرسالة. </w:t>
      </w:r>
    </w:p>
    <w:p w:rsidR="00000000" w:rsidRDefault="00F52F24">
      <w:pPr>
        <w:bidi/>
        <w:spacing w:before="0" w:after="0"/>
        <w:ind w:left="994" w:hanging="607"/>
        <w:rPr>
          <w:rFonts w:ascii="Simplified Arabic" w:hAnsi="Simplified Arabic" w:cs="Simplified Arabic"/>
          <w:rtl/>
          <w:lang w:eastAsia="ar-SA"/>
        </w:rPr>
      </w:pPr>
      <w:r>
        <w:rPr>
          <w:rFonts w:ascii="Simplified Arabic" w:hAnsi="Simplified Arabic" w:cs="Simplified Arabic" w:hint="cs"/>
          <w:rtl/>
          <w:lang w:eastAsia="ar-SA"/>
        </w:rPr>
        <w:t>4.</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 xml:space="preserve">يجب إعادة التأمينات الأولية لمقدمي العطاءات الغير فائزين في هذه المرحلة، إذا كان ذلك مناسبا. </w:t>
      </w:r>
    </w:p>
    <w:p w:rsidR="00000000" w:rsidRDefault="00F52F24">
      <w:pPr>
        <w:bidi/>
        <w:spacing w:before="0" w:after="0"/>
        <w:ind w:left="994" w:hanging="607"/>
        <w:rPr>
          <w:rFonts w:ascii="Simplified Arabic" w:hAnsi="Simplified Arabic" w:cs="Simplified Arabic"/>
          <w:rtl/>
          <w:lang w:eastAsia="ar-SA"/>
        </w:rPr>
      </w:pPr>
      <w:r>
        <w:rPr>
          <w:rFonts w:ascii="Simplified Arabic" w:hAnsi="Simplified Arabic" w:cs="Simplified Arabic" w:hint="cs"/>
          <w:rtl/>
          <w:lang w:eastAsia="ar-SA"/>
        </w:rPr>
        <w:t xml:space="preserve">5. </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إعداد إعلان</w:t>
      </w:r>
      <w:r>
        <w:rPr>
          <w:rFonts w:ascii="Simplified Arabic" w:hAnsi="Simplified Arabic" w:cs="Simplified Arabic" w:hint="cs"/>
          <w:rtl/>
          <w:lang w:eastAsia="ar-SA"/>
        </w:rPr>
        <w:t xml:space="preserve"> </w:t>
      </w:r>
      <w:r w:rsidR="00DB32BE" w:rsidRPr="00DB32BE">
        <w:rPr>
          <w:rFonts w:ascii="Simplified Arabic" w:hAnsi="Simplified Arabic" w:cs="Simplified Arabic"/>
          <w:rtl/>
          <w:lang w:eastAsia="ar-SA"/>
        </w:rPr>
        <w:t xml:space="preserve">عن إحالة العقد للنشر. </w:t>
      </w:r>
    </w:p>
    <w:p w:rsidR="00000000" w:rsidRDefault="00F52F24">
      <w:pPr>
        <w:bidi/>
        <w:spacing w:before="0" w:after="0"/>
        <w:ind w:left="994" w:hanging="607"/>
        <w:rPr>
          <w:rFonts w:ascii="Simplified Arabic" w:hAnsi="Simplified Arabic" w:cs="Simplified Arabic"/>
          <w:rtl/>
          <w:lang w:eastAsia="ar-SA"/>
        </w:rPr>
      </w:pPr>
      <w:r>
        <w:rPr>
          <w:rFonts w:ascii="Simplified Arabic" w:hAnsi="Simplified Arabic" w:cs="Simplified Arabic" w:hint="cs"/>
          <w:rtl/>
          <w:lang w:eastAsia="ar-SA"/>
        </w:rPr>
        <w:t>6.</w:t>
      </w:r>
      <w:r w:rsidR="00DB32BE" w:rsidRPr="00DB32BE">
        <w:rPr>
          <w:rFonts w:ascii="Simplified Arabic" w:hAnsi="Simplified Arabic" w:cs="Simplified Arabic"/>
          <w:rtl/>
          <w:lang w:eastAsia="ar-SA"/>
        </w:rPr>
        <w:t xml:space="preserve">  </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نشر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الإعلان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الصفحة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الألكترونية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لجهة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التعاقد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وعلى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لوحة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إعلانات</w:t>
      </w:r>
      <w:r>
        <w:rPr>
          <w:rFonts w:ascii="Simplified Arabic" w:hAnsi="Simplified Arabic" w:cs="Simplified Arabic" w:hint="cs"/>
          <w:rtl/>
          <w:lang w:eastAsia="ar-SA"/>
        </w:rPr>
        <w:t xml:space="preserve"> </w:t>
      </w:r>
      <w:r w:rsidR="00DB32BE" w:rsidRPr="00DB32BE">
        <w:rPr>
          <w:rFonts w:ascii="Simplified Arabic" w:hAnsi="Simplified Arabic" w:cs="Simplified Arabic" w:hint="eastAsia"/>
          <w:rtl/>
          <w:lang w:eastAsia="ar-SA"/>
        </w:rPr>
        <w:t>الوزارة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لتسهيل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وصول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العامة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إليها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بحرية</w:t>
      </w:r>
      <w:r w:rsidR="00DB32BE" w:rsidRPr="00DB32BE">
        <w:rPr>
          <w:rFonts w:ascii="Simplified Arabic" w:hAnsi="Simplified Arabic" w:cs="Simplified Arabic"/>
          <w:rtl/>
          <w:lang w:eastAsia="ar-SA"/>
        </w:rPr>
        <w:t>.</w:t>
      </w:r>
    </w:p>
    <w:p w:rsidR="00000000" w:rsidRDefault="00F52F24">
      <w:pPr>
        <w:bidi/>
        <w:spacing w:before="0" w:after="0"/>
        <w:ind w:left="994" w:hanging="607"/>
        <w:rPr>
          <w:rFonts w:ascii="Simplified Arabic" w:hAnsi="Simplified Arabic" w:cs="Simplified Arabic"/>
          <w:rtl/>
          <w:lang w:eastAsia="ar-SA"/>
        </w:rPr>
      </w:pPr>
      <w:r>
        <w:rPr>
          <w:rFonts w:ascii="Simplified Arabic" w:hAnsi="Simplified Arabic" w:cs="Simplified Arabic" w:hint="cs"/>
          <w:rtl/>
          <w:lang w:eastAsia="ar-SA"/>
        </w:rPr>
        <w:t>7.</w:t>
      </w:r>
      <w:r w:rsidR="00DB32BE" w:rsidRPr="00DB32BE">
        <w:rPr>
          <w:rFonts w:ascii="Simplified Arabic" w:hAnsi="Simplified Arabic" w:cs="Simplified Arabic"/>
          <w:rtl/>
          <w:lang w:eastAsia="ar-SA"/>
        </w:rPr>
        <w:t xml:space="preserve">  </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عند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استلام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طلب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بيان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أسباب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مقدم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عطاء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غير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فائز،</w:t>
      </w:r>
      <w:r w:rsidR="00DB32BE" w:rsidRPr="00DB32BE">
        <w:rPr>
          <w:rFonts w:ascii="Simplified Arabic" w:hAnsi="Simplified Arabic" w:cs="Simplified Arabic"/>
          <w:rtl/>
          <w:lang w:eastAsia="ar-SA"/>
        </w:rPr>
        <w:t xml:space="preserve"> </w:t>
      </w:r>
      <w:r>
        <w:rPr>
          <w:rFonts w:ascii="Simplified Arabic" w:hAnsi="Simplified Arabic" w:cs="Simplified Arabic" w:hint="cs"/>
          <w:rtl/>
          <w:lang w:eastAsia="ar-SA"/>
        </w:rPr>
        <w:t xml:space="preserve">يجب </w:t>
      </w:r>
      <w:r w:rsidR="00DB32BE" w:rsidRPr="00DB32BE">
        <w:rPr>
          <w:rFonts w:ascii="Simplified Arabic" w:hAnsi="Simplified Arabic" w:cs="Simplified Arabic" w:hint="eastAsia"/>
          <w:rtl/>
          <w:lang w:eastAsia="ar-SA"/>
        </w:rPr>
        <w:t>التشاور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مقدم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فيما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إذا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كان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يريد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إجابة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خطية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أو</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اجتماعا</w:t>
      </w:r>
      <w:r>
        <w:rPr>
          <w:rFonts w:ascii="Simplified Arabic" w:hAnsi="Simplified Arabic" w:cs="Simplified Arabic" w:hint="cs"/>
          <w:rtl/>
          <w:lang w:eastAsia="ar-SA"/>
        </w:rPr>
        <w:t>ً</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إذا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كان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يريد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إجابة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خطية</w:t>
      </w:r>
      <w:r w:rsidR="00DB32BE" w:rsidRPr="00DB32BE">
        <w:rPr>
          <w:rFonts w:ascii="Simplified Arabic" w:hAnsi="Simplified Arabic" w:cs="Simplified Arabic"/>
          <w:rtl/>
          <w:lang w:eastAsia="ar-SA"/>
        </w:rPr>
        <w:t xml:space="preserve"> </w:t>
      </w:r>
      <w:r>
        <w:rPr>
          <w:rFonts w:ascii="Simplified Arabic" w:hAnsi="Simplified Arabic" w:cs="Simplified Arabic" w:hint="cs"/>
          <w:rtl/>
          <w:lang w:eastAsia="ar-SA"/>
        </w:rPr>
        <w:t xml:space="preserve">يجب </w:t>
      </w:r>
      <w:r w:rsidR="00DB32BE" w:rsidRPr="00DB32BE">
        <w:rPr>
          <w:rFonts w:ascii="Simplified Arabic" w:hAnsi="Simplified Arabic" w:cs="Simplified Arabic" w:hint="eastAsia"/>
          <w:rtl/>
          <w:lang w:eastAsia="ar-SA"/>
        </w:rPr>
        <w:t>إعداد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وإرسال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رسالة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بيان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الأسباب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حالة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طلب</w:t>
      </w:r>
      <w:r w:rsidR="00DB32BE" w:rsidRPr="00DB32BE">
        <w:rPr>
          <w:rFonts w:ascii="Simplified Arabic" w:hAnsi="Simplified Arabic" w:cs="Simplified Arabic"/>
          <w:rtl/>
          <w:lang w:eastAsia="ar-SA"/>
        </w:rPr>
        <w:t xml:space="preserve"> </w:t>
      </w:r>
      <w:r>
        <w:rPr>
          <w:rFonts w:ascii="Simplified Arabic" w:hAnsi="Simplified Arabic" w:cs="Simplified Arabic" w:hint="cs"/>
          <w:rtl/>
          <w:lang w:eastAsia="ar-SA"/>
        </w:rPr>
        <w:t>ال</w:t>
      </w:r>
      <w:r w:rsidR="00DB32BE" w:rsidRPr="00DB32BE">
        <w:rPr>
          <w:rFonts w:ascii="Simplified Arabic" w:hAnsi="Simplified Arabic" w:cs="Simplified Arabic" w:hint="eastAsia"/>
          <w:rtl/>
          <w:lang w:eastAsia="ar-SA"/>
        </w:rPr>
        <w:t>اجتماع،</w:t>
      </w:r>
      <w:r w:rsidR="00DB32BE" w:rsidRPr="00DB32BE">
        <w:rPr>
          <w:rFonts w:ascii="Simplified Arabic" w:hAnsi="Simplified Arabic" w:cs="Simplified Arabic"/>
          <w:rtl/>
          <w:lang w:eastAsia="ar-SA"/>
        </w:rPr>
        <w:t xml:space="preserve"> </w:t>
      </w:r>
      <w:r>
        <w:rPr>
          <w:rFonts w:ascii="Simplified Arabic" w:hAnsi="Simplified Arabic" w:cs="Simplified Arabic" w:hint="cs"/>
          <w:rtl/>
          <w:lang w:eastAsia="ar-SA"/>
        </w:rPr>
        <w:t xml:space="preserve">يجب </w:t>
      </w:r>
      <w:r w:rsidR="00DB32BE" w:rsidRPr="00DB32BE">
        <w:rPr>
          <w:rFonts w:ascii="Simplified Arabic" w:hAnsi="Simplified Arabic" w:cs="Simplified Arabic" w:hint="eastAsia"/>
          <w:rtl/>
          <w:lang w:eastAsia="ar-SA"/>
        </w:rPr>
        <w:t>تحديد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موعد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للاجتماع</w:t>
      </w:r>
      <w:r w:rsidR="00DB32BE" w:rsidRPr="00DB32BE">
        <w:rPr>
          <w:rFonts w:ascii="Simplified Arabic" w:hAnsi="Simplified Arabic" w:cs="Simplified Arabic"/>
          <w:rtl/>
          <w:lang w:eastAsia="ar-SA"/>
        </w:rPr>
        <w:t>.</w:t>
      </w:r>
    </w:p>
    <w:p w:rsidR="00000000" w:rsidRDefault="00F52F24">
      <w:pPr>
        <w:bidi/>
        <w:spacing w:before="0" w:after="0"/>
        <w:ind w:left="994" w:hanging="607"/>
        <w:rPr>
          <w:rFonts w:ascii="Simplified Arabic" w:hAnsi="Simplified Arabic" w:cs="Simplified Arabic"/>
          <w:rtl/>
          <w:lang w:eastAsia="ar-SA"/>
        </w:rPr>
      </w:pPr>
      <w:r>
        <w:rPr>
          <w:rFonts w:ascii="Simplified Arabic" w:hAnsi="Simplified Arabic" w:cs="Simplified Arabic" w:hint="cs"/>
          <w:rtl/>
          <w:lang w:eastAsia="ar-SA"/>
        </w:rPr>
        <w:t>8.</w:t>
      </w:r>
      <w:r w:rsidR="00DB32BE" w:rsidRPr="00DB32BE">
        <w:rPr>
          <w:rFonts w:ascii="Simplified Arabic" w:hAnsi="Simplified Arabic" w:cs="Simplified Arabic"/>
          <w:rtl/>
          <w:lang w:eastAsia="ar-SA"/>
        </w:rPr>
        <w:t xml:space="preserve"> </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إعداد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محضر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للإجتماع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نسختين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أصليتين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موضحا</w:t>
      </w:r>
      <w:r>
        <w:rPr>
          <w:rFonts w:ascii="Simplified Arabic" w:hAnsi="Simplified Arabic" w:cs="Simplified Arabic" w:hint="cs"/>
          <w:rtl/>
          <w:lang w:eastAsia="ar-SA"/>
        </w:rPr>
        <w:t>ً</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أسباب</w:t>
      </w:r>
      <w:r w:rsidR="00DB32BE" w:rsidRPr="00DB32BE">
        <w:rPr>
          <w:rFonts w:ascii="Simplified Arabic" w:hAnsi="Simplified Arabic" w:cs="Simplified Arabic"/>
          <w:rtl/>
          <w:lang w:eastAsia="ar-SA"/>
        </w:rPr>
        <w:t xml:space="preserve">/نقاط </w:t>
      </w:r>
      <w:r w:rsidR="00DB32BE" w:rsidRPr="00DB32BE">
        <w:rPr>
          <w:rFonts w:ascii="Simplified Arabic" w:hAnsi="Simplified Arabic" w:cs="Simplified Arabic" w:hint="eastAsia"/>
          <w:rtl/>
          <w:lang w:eastAsia="ar-SA"/>
        </w:rPr>
        <w:t>فشل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عطاء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المقاول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الإستجابة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لشرط</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w:t>
      </w:r>
      <w:r w:rsidR="00DB32BE" w:rsidRPr="00DB32BE">
        <w:rPr>
          <w:rFonts w:ascii="Simplified Arabic" w:hAnsi="Simplified Arabic" w:cs="Simplified Arabic"/>
          <w:rtl/>
          <w:lang w:eastAsia="ar-SA"/>
        </w:rPr>
        <w:t>.</w:t>
      </w:r>
    </w:p>
    <w:p w:rsidR="00000000" w:rsidRDefault="00F52F24">
      <w:pPr>
        <w:bidi/>
        <w:spacing w:before="0" w:after="0"/>
        <w:ind w:left="994" w:hanging="607"/>
        <w:rPr>
          <w:rFonts w:ascii="Simplified Arabic" w:hAnsi="Simplified Arabic" w:cs="Simplified Arabic"/>
          <w:rtl/>
          <w:lang w:eastAsia="ar-SA"/>
        </w:rPr>
      </w:pPr>
      <w:r>
        <w:rPr>
          <w:rFonts w:ascii="Simplified Arabic" w:hAnsi="Simplified Arabic" w:cs="Simplified Arabic" w:hint="cs"/>
          <w:rtl/>
          <w:lang w:eastAsia="ar-SA"/>
        </w:rPr>
        <w:t>9.</w:t>
      </w:r>
      <w:r>
        <w:rPr>
          <w:rFonts w:ascii="Simplified Arabic" w:hAnsi="Simplified Arabic" w:cs="Simplified Arabic" w:hint="cs"/>
          <w:rtl/>
          <w:lang w:eastAsia="ar-SA"/>
        </w:rPr>
        <w:tab/>
        <w:t>ت</w:t>
      </w:r>
      <w:r w:rsidR="00DB32BE" w:rsidRPr="00DB32BE">
        <w:rPr>
          <w:rFonts w:ascii="Simplified Arabic" w:hAnsi="Simplified Arabic" w:cs="Simplified Arabic"/>
          <w:rtl/>
          <w:lang w:eastAsia="ar-SA"/>
        </w:rPr>
        <w:t>وق</w:t>
      </w:r>
      <w:r>
        <w:rPr>
          <w:rFonts w:ascii="Simplified Arabic" w:hAnsi="Simplified Arabic" w:cs="Simplified Arabic" w:hint="cs"/>
          <w:rtl/>
          <w:lang w:eastAsia="ar-SA"/>
        </w:rPr>
        <w:t>ي</w:t>
      </w:r>
      <w:r w:rsidR="00DB32BE" w:rsidRPr="00DB32BE">
        <w:rPr>
          <w:rFonts w:ascii="Simplified Arabic" w:hAnsi="Simplified Arabic" w:cs="Simplified Arabic"/>
          <w:rtl/>
          <w:lang w:eastAsia="ar-SA"/>
        </w:rPr>
        <w:t>ع محضر الإجتماع و</w:t>
      </w:r>
      <w:r>
        <w:rPr>
          <w:rFonts w:ascii="Simplified Arabic" w:hAnsi="Simplified Arabic" w:cs="Simplified Arabic" w:hint="cs"/>
          <w:rtl/>
          <w:lang w:eastAsia="ar-SA"/>
        </w:rPr>
        <w:t>ال</w:t>
      </w:r>
      <w:r w:rsidR="00DB32BE" w:rsidRPr="00DB32BE">
        <w:rPr>
          <w:rFonts w:ascii="Simplified Arabic" w:hAnsi="Simplified Arabic" w:cs="Simplified Arabic"/>
          <w:rtl/>
          <w:lang w:eastAsia="ar-SA"/>
        </w:rPr>
        <w:t xml:space="preserve">طلب من المقاول أيضا توقيع نسخ المحضر، </w:t>
      </w:r>
      <w:r>
        <w:rPr>
          <w:rFonts w:ascii="Simplified Arabic" w:hAnsi="Simplified Arabic" w:cs="Simplified Arabic" w:hint="cs"/>
          <w:rtl/>
          <w:lang w:eastAsia="ar-SA"/>
        </w:rPr>
        <w:t>وت</w:t>
      </w:r>
      <w:r w:rsidR="00DB32BE" w:rsidRPr="00DB32BE">
        <w:rPr>
          <w:rFonts w:ascii="Simplified Arabic" w:hAnsi="Simplified Arabic" w:cs="Simplified Arabic"/>
          <w:rtl/>
          <w:lang w:eastAsia="ar-SA"/>
        </w:rPr>
        <w:t>سل</w:t>
      </w:r>
      <w:r>
        <w:rPr>
          <w:rFonts w:ascii="Simplified Arabic" w:hAnsi="Simplified Arabic" w:cs="Simplified Arabic" w:hint="cs"/>
          <w:rtl/>
          <w:lang w:eastAsia="ar-SA"/>
        </w:rPr>
        <w:t>ي</w:t>
      </w:r>
      <w:r w:rsidR="00DB32BE" w:rsidRPr="00DB32BE">
        <w:rPr>
          <w:rFonts w:ascii="Simplified Arabic" w:hAnsi="Simplified Arabic" w:cs="Simplified Arabic"/>
          <w:rtl/>
          <w:lang w:eastAsia="ar-SA"/>
        </w:rPr>
        <w:t xml:space="preserve">م المقاول نسخة أصلية موقعة وضع النسخة الأصلية الآخرى في ملف العقد.  </w:t>
      </w:r>
    </w:p>
    <w:p w:rsidR="00000000" w:rsidRDefault="00F52F24">
      <w:pPr>
        <w:bidi/>
        <w:spacing w:before="120" w:after="0"/>
        <w:ind w:left="29" w:firstLine="0"/>
        <w:jc w:val="lowKashida"/>
        <w:rPr>
          <w:rFonts w:ascii="Simplified Arabic" w:hAnsi="Simplified Arabic" w:cs="Simplified Arabic"/>
          <w:b/>
          <w:bCs/>
          <w:rtl/>
          <w:lang w:eastAsia="ar-SA"/>
        </w:rPr>
      </w:pPr>
      <w:r>
        <w:rPr>
          <w:rFonts w:ascii="Simplified Arabic" w:hAnsi="Simplified Arabic" w:cs="Simplified Arabic" w:hint="cs"/>
          <w:b/>
          <w:bCs/>
          <w:rtl/>
          <w:lang w:eastAsia="ar-SA"/>
        </w:rPr>
        <w:t>4.22</w:t>
      </w:r>
      <w:r>
        <w:rPr>
          <w:rFonts w:ascii="Simplified Arabic" w:hAnsi="Simplified Arabic" w:cs="Simplified Arabic" w:hint="cs"/>
          <w:b/>
          <w:bCs/>
          <w:rtl/>
          <w:lang w:eastAsia="ar-SA"/>
        </w:rPr>
        <w:tab/>
      </w:r>
      <w:r w:rsidR="00DB32BE" w:rsidRPr="00DB32BE">
        <w:rPr>
          <w:rFonts w:ascii="Simplified Arabic" w:hAnsi="Simplified Arabic" w:cs="Simplified Arabic"/>
          <w:b/>
          <w:bCs/>
          <w:rtl/>
          <w:lang w:eastAsia="ar-SA"/>
        </w:rPr>
        <w:t>ملاحظات إرشادية</w:t>
      </w:r>
    </w:p>
    <w:p w:rsidR="00000000" w:rsidRDefault="00DB32BE">
      <w:pPr>
        <w:bidi/>
        <w:spacing w:before="0" w:after="0"/>
        <w:ind w:left="207" w:firstLine="0"/>
        <w:jc w:val="left"/>
        <w:rPr>
          <w:rFonts w:ascii="Simplified Arabic" w:hAnsi="Simplified Arabic" w:cs="Simplified Arabic"/>
          <w:b/>
          <w:bCs/>
          <w:rtl/>
          <w:lang w:eastAsia="ar-SA"/>
        </w:rPr>
      </w:pPr>
      <w:r w:rsidRPr="00DB32BE">
        <w:rPr>
          <w:rFonts w:ascii="Simplified Arabic" w:hAnsi="Simplified Arabic" w:cs="Simplified Arabic" w:hint="eastAsia"/>
          <w:b/>
          <w:bCs/>
          <w:rtl/>
          <w:lang w:eastAsia="ar-SA"/>
        </w:rPr>
        <w:t>أ</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نشر</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إعلان</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إحالة</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العقد</w:t>
      </w:r>
    </w:p>
    <w:p w:rsidR="00000000" w:rsidRDefault="00972115">
      <w:pPr>
        <w:bidi/>
        <w:spacing w:before="0" w:after="0"/>
        <w:ind w:left="747" w:hanging="360"/>
        <w:jc w:val="left"/>
        <w:rPr>
          <w:rFonts w:ascii="Simplified Arabic" w:hAnsi="Simplified Arabic" w:cs="Simplified Arabic"/>
          <w:rtl/>
          <w:lang w:eastAsia="ar-SA"/>
        </w:rPr>
      </w:pPr>
      <w:r>
        <w:rPr>
          <w:rFonts w:ascii="Simplified Arabic" w:hAnsi="Simplified Arabic" w:cs="Simplified Arabic" w:hint="cs"/>
          <w:rtl/>
          <w:lang w:eastAsia="ar-SA"/>
        </w:rPr>
        <w:t>1.</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يجب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نشر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إعلان</w:t>
      </w:r>
      <w:r>
        <w:rPr>
          <w:rFonts w:ascii="Simplified Arabic" w:hAnsi="Simplified Arabic" w:cs="Simplified Arabic" w:hint="cs"/>
          <w:rtl/>
          <w:lang w:eastAsia="ar-SA"/>
        </w:rPr>
        <w:t xml:space="preserve"> </w:t>
      </w:r>
      <w:r w:rsidR="00DB32BE" w:rsidRPr="00DB32BE">
        <w:rPr>
          <w:rFonts w:ascii="Simplified Arabic" w:hAnsi="Simplified Arabic" w:cs="Simplified Arabic" w:hint="eastAsia"/>
          <w:rtl/>
          <w:lang w:eastAsia="ar-SA"/>
        </w:rPr>
        <w:t>عن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إحالة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يتضمن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الإعلان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المعلومات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التالية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كحد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أدنى</w:t>
      </w:r>
      <w:r w:rsidR="00DB32BE" w:rsidRPr="00DB32BE">
        <w:rPr>
          <w:rFonts w:ascii="Simplified Arabic" w:hAnsi="Simplified Arabic" w:cs="Simplified Arabic"/>
          <w:rtl/>
          <w:lang w:eastAsia="ar-SA"/>
        </w:rPr>
        <w:t>:</w:t>
      </w:r>
    </w:p>
    <w:p w:rsidR="00000000" w:rsidRDefault="00DB32BE">
      <w:pPr>
        <w:numPr>
          <w:ilvl w:val="0"/>
          <w:numId w:val="290"/>
        </w:numPr>
        <w:tabs>
          <w:tab w:val="clear" w:pos="1286"/>
        </w:tabs>
        <w:bidi/>
        <w:spacing w:before="0" w:after="0"/>
        <w:ind w:left="921" w:right="86" w:hanging="446"/>
        <w:jc w:val="left"/>
        <w:rPr>
          <w:rFonts w:ascii="Simplified Arabic" w:hAnsi="Simplified Arabic" w:cs="Simplified Arabic"/>
          <w:lang w:eastAsia="ar-SA"/>
        </w:rPr>
      </w:pPr>
      <w:r w:rsidRPr="00DB32BE">
        <w:rPr>
          <w:rFonts w:ascii="Simplified Arabic" w:hAnsi="Simplified Arabic" w:cs="Simplified Arabic"/>
          <w:rtl/>
          <w:lang w:eastAsia="ar-SA"/>
        </w:rPr>
        <w:t>اسم وعنوان كل مقدم عطاء قدم عطاء</w:t>
      </w:r>
      <w:r w:rsidR="00972115">
        <w:rPr>
          <w:rFonts w:ascii="Simplified Arabic" w:hAnsi="Simplified Arabic" w:cs="Simplified Arabic" w:hint="cs"/>
          <w:rtl/>
          <w:lang w:eastAsia="ar-SA"/>
        </w:rPr>
        <w:t>ً</w:t>
      </w:r>
      <w:r w:rsidRPr="00DB32BE">
        <w:rPr>
          <w:rFonts w:ascii="Simplified Arabic" w:hAnsi="Simplified Arabic" w:cs="Simplified Arabic"/>
          <w:rtl/>
          <w:lang w:eastAsia="ar-SA"/>
        </w:rPr>
        <w:t>؛</w:t>
      </w:r>
    </w:p>
    <w:p w:rsidR="00000000" w:rsidRDefault="00DB32BE">
      <w:pPr>
        <w:numPr>
          <w:ilvl w:val="0"/>
          <w:numId w:val="290"/>
        </w:numPr>
        <w:tabs>
          <w:tab w:val="clear" w:pos="1286"/>
        </w:tabs>
        <w:bidi/>
        <w:spacing w:before="0" w:after="0"/>
        <w:ind w:left="921" w:right="86" w:hanging="446"/>
        <w:jc w:val="left"/>
        <w:rPr>
          <w:rFonts w:ascii="Simplified Arabic" w:hAnsi="Simplified Arabic" w:cs="Simplified Arabic"/>
          <w:lang w:eastAsia="ar-SA"/>
        </w:rPr>
      </w:pPr>
      <w:r w:rsidRPr="00DB32BE">
        <w:rPr>
          <w:rFonts w:ascii="Simplified Arabic" w:hAnsi="Simplified Arabic" w:cs="Simplified Arabic"/>
          <w:rtl/>
          <w:lang w:eastAsia="ar-SA"/>
        </w:rPr>
        <w:t>أسعار العطاءات كما تمت قراءتها عند فتح العطاء؛</w:t>
      </w:r>
    </w:p>
    <w:p w:rsidR="00000000" w:rsidRDefault="00DB32BE">
      <w:pPr>
        <w:numPr>
          <w:ilvl w:val="0"/>
          <w:numId w:val="290"/>
        </w:numPr>
        <w:tabs>
          <w:tab w:val="clear" w:pos="1286"/>
        </w:tabs>
        <w:bidi/>
        <w:spacing w:before="0" w:after="0"/>
        <w:ind w:left="921" w:right="86" w:hanging="446"/>
        <w:jc w:val="left"/>
        <w:rPr>
          <w:rFonts w:ascii="Simplified Arabic" w:hAnsi="Simplified Arabic" w:cs="Simplified Arabic"/>
          <w:lang w:eastAsia="ar-SA"/>
        </w:rPr>
      </w:pPr>
      <w:r w:rsidRPr="00DB32BE">
        <w:rPr>
          <w:rFonts w:ascii="Simplified Arabic" w:hAnsi="Simplified Arabic" w:cs="Simplified Arabic" w:hint="eastAsia"/>
          <w:rtl/>
          <w:lang w:eastAsia="ar-SA"/>
        </w:rPr>
        <w:t>أسماء</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مقدمي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العطاءات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والأسعار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لكل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عطاء</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تقييمها؛</w:t>
      </w:r>
    </w:p>
    <w:p w:rsidR="00000000" w:rsidRDefault="00DB32BE">
      <w:pPr>
        <w:numPr>
          <w:ilvl w:val="0"/>
          <w:numId w:val="290"/>
        </w:numPr>
        <w:tabs>
          <w:tab w:val="clear" w:pos="1286"/>
        </w:tabs>
        <w:bidi/>
        <w:spacing w:before="0" w:after="0"/>
        <w:ind w:left="921" w:right="86" w:hanging="446"/>
        <w:jc w:val="left"/>
        <w:rPr>
          <w:rFonts w:ascii="Simplified Arabic" w:hAnsi="Simplified Arabic" w:cs="Simplified Arabic"/>
          <w:lang w:eastAsia="ar-SA"/>
        </w:rPr>
      </w:pPr>
      <w:r w:rsidRPr="00DB32BE">
        <w:rPr>
          <w:rFonts w:ascii="Simplified Arabic" w:hAnsi="Simplified Arabic" w:cs="Simplified Arabic"/>
          <w:rtl/>
          <w:lang w:eastAsia="ar-SA"/>
        </w:rPr>
        <w:t>أسماء مقدمي العطاءات الذين رفضت عطاءاتهم مع بيان سبب عدم الاستجابة؛</w:t>
      </w:r>
    </w:p>
    <w:p w:rsidR="00000000" w:rsidRDefault="00DB32BE">
      <w:pPr>
        <w:numPr>
          <w:ilvl w:val="0"/>
          <w:numId w:val="290"/>
        </w:numPr>
        <w:tabs>
          <w:tab w:val="clear" w:pos="1286"/>
        </w:tabs>
        <w:bidi/>
        <w:spacing w:before="0" w:after="0"/>
        <w:ind w:left="921" w:right="86" w:hanging="446"/>
        <w:jc w:val="left"/>
        <w:rPr>
          <w:rFonts w:ascii="Simplified Arabic" w:hAnsi="Simplified Arabic" w:cs="Simplified Arabic"/>
          <w:lang w:eastAsia="ar-SA"/>
        </w:rPr>
      </w:pPr>
      <w:r w:rsidRPr="00DB32BE">
        <w:rPr>
          <w:rFonts w:ascii="Simplified Arabic" w:hAnsi="Simplified Arabic" w:cs="Simplified Arabic"/>
          <w:rtl/>
          <w:lang w:eastAsia="ar-SA"/>
        </w:rPr>
        <w:t>اسم مقدم عطاء الفائز؛</w:t>
      </w:r>
    </w:p>
    <w:p w:rsidR="00000000" w:rsidRDefault="00DB32BE">
      <w:pPr>
        <w:numPr>
          <w:ilvl w:val="0"/>
          <w:numId w:val="290"/>
        </w:numPr>
        <w:tabs>
          <w:tab w:val="clear" w:pos="1286"/>
        </w:tabs>
        <w:bidi/>
        <w:spacing w:before="0" w:after="0"/>
        <w:ind w:left="921" w:right="86" w:hanging="446"/>
        <w:jc w:val="left"/>
        <w:rPr>
          <w:rFonts w:ascii="Simplified Arabic" w:hAnsi="Simplified Arabic" w:cs="Simplified Arabic"/>
          <w:lang w:eastAsia="ar-SA"/>
        </w:rPr>
      </w:pPr>
      <w:r w:rsidRPr="00DB32BE">
        <w:rPr>
          <w:rFonts w:ascii="Simplified Arabic" w:hAnsi="Simplified Arabic" w:cs="Simplified Arabic"/>
          <w:rtl/>
          <w:lang w:eastAsia="ar-SA"/>
        </w:rPr>
        <w:t>السعر الذي قدمه مقدم العطاء الفائز؛</w:t>
      </w:r>
    </w:p>
    <w:p w:rsidR="00000000" w:rsidRDefault="00DB32BE">
      <w:pPr>
        <w:numPr>
          <w:ilvl w:val="0"/>
          <w:numId w:val="290"/>
        </w:numPr>
        <w:tabs>
          <w:tab w:val="clear" w:pos="1286"/>
        </w:tabs>
        <w:bidi/>
        <w:spacing w:before="0" w:after="0"/>
        <w:ind w:left="921" w:right="86" w:hanging="446"/>
        <w:jc w:val="left"/>
        <w:rPr>
          <w:rFonts w:ascii="Simplified Arabic" w:hAnsi="Simplified Arabic" w:cs="Simplified Arabic"/>
          <w:rtl/>
          <w:lang w:eastAsia="ar-SA"/>
        </w:rPr>
      </w:pPr>
      <w:r w:rsidRPr="00DB32BE">
        <w:rPr>
          <w:rFonts w:ascii="Simplified Arabic" w:hAnsi="Simplified Arabic" w:cs="Simplified Arabic"/>
          <w:rtl/>
          <w:lang w:eastAsia="ar-SA"/>
        </w:rPr>
        <w:t xml:space="preserve">مدة وملخص نطاق العقد الذي تم إحالته. </w:t>
      </w:r>
    </w:p>
    <w:p w:rsidR="00000000" w:rsidRDefault="00972115">
      <w:pPr>
        <w:bidi/>
        <w:spacing w:before="0" w:after="0"/>
        <w:ind w:left="747" w:hanging="360"/>
        <w:rPr>
          <w:rFonts w:ascii="Simplified Arabic" w:hAnsi="Simplified Arabic" w:cs="Simplified Arabic"/>
          <w:rtl/>
          <w:lang w:eastAsia="ar-SA"/>
        </w:rPr>
      </w:pPr>
      <w:r>
        <w:rPr>
          <w:rFonts w:ascii="Simplified Arabic" w:hAnsi="Simplified Arabic" w:cs="Simplified Arabic" w:hint="cs"/>
          <w:rtl/>
          <w:lang w:eastAsia="ar-SA"/>
        </w:rPr>
        <w:t>2.</w:t>
      </w:r>
      <w:r w:rsidR="00DB32BE" w:rsidRPr="00DB32BE">
        <w:rPr>
          <w:rFonts w:ascii="Simplified Arabic" w:hAnsi="Simplified Arabic" w:cs="Simplified Arabic"/>
          <w:rtl/>
          <w:lang w:eastAsia="ar-SA"/>
        </w:rPr>
        <w:t xml:space="preserve">  يجب نشر</w:t>
      </w:r>
      <w:r>
        <w:rPr>
          <w:rFonts w:ascii="Simplified Arabic" w:hAnsi="Simplified Arabic" w:cs="Simplified Arabic" w:hint="cs"/>
          <w:rtl/>
          <w:lang w:eastAsia="ar-SA"/>
        </w:rPr>
        <w:t xml:space="preserve"> </w:t>
      </w:r>
      <w:r w:rsidR="00DB32BE" w:rsidRPr="00DB32BE">
        <w:rPr>
          <w:rFonts w:ascii="Simplified Arabic" w:hAnsi="Simplified Arabic" w:cs="Simplified Arabic"/>
          <w:rtl/>
          <w:lang w:eastAsia="ar-SA"/>
        </w:rPr>
        <w:t>الاعلان عن إحالة العقد على الموقع الالكتروني الخاص بجهة التعاقد.</w:t>
      </w:r>
    </w:p>
    <w:p w:rsidR="00000000" w:rsidRDefault="00972115">
      <w:pPr>
        <w:bidi/>
        <w:spacing w:before="0" w:after="0"/>
        <w:ind w:left="747" w:hanging="360"/>
        <w:rPr>
          <w:rFonts w:ascii="Simplified Arabic" w:hAnsi="Simplified Arabic" w:cs="Simplified Arabic"/>
          <w:rtl/>
          <w:lang w:eastAsia="ar-SA"/>
        </w:rPr>
      </w:pPr>
      <w:r>
        <w:rPr>
          <w:rFonts w:ascii="Simplified Arabic" w:hAnsi="Simplified Arabic" w:cs="Simplified Arabic" w:hint="cs"/>
          <w:rtl/>
          <w:lang w:eastAsia="ar-SA"/>
        </w:rPr>
        <w:t>3.</w:t>
      </w:r>
      <w:r w:rsidR="00DB32BE" w:rsidRPr="00DB32BE">
        <w:rPr>
          <w:rFonts w:ascii="Simplified Arabic" w:hAnsi="Simplified Arabic" w:cs="Simplified Arabic"/>
          <w:rtl/>
          <w:lang w:eastAsia="ar-SA"/>
        </w:rPr>
        <w:t xml:space="preserve"> في حالة تمت عملية التعاقد بموجب اسلوب المناقصة التنافسية الدولية، فيجب على جهة التعاقد نشر الإعلان عن احالة العقد، متضمنا كحد أدنى المعلومات المذكورة أعلاه، على على الموقعين الإلكترونيين للأمم المتحدة لتطوير الأعمال (</w:t>
      </w:r>
      <w:r w:rsidR="00DB32BE" w:rsidRPr="00DB32BE">
        <w:rPr>
          <w:rFonts w:ascii="Simplified Arabic" w:hAnsi="Simplified Arabic" w:cs="Simplified Arabic"/>
          <w:lang w:eastAsia="ar-SA"/>
        </w:rPr>
        <w:t>UNDB</w:t>
      </w:r>
      <w:r w:rsidR="00DB32BE" w:rsidRPr="00DB32BE">
        <w:rPr>
          <w:rFonts w:ascii="Simplified Arabic" w:hAnsi="Simplified Arabic" w:cs="Simplified Arabic"/>
          <w:rtl/>
          <w:lang w:eastAsia="ar-SA"/>
        </w:rPr>
        <w:t>) ودي جي ماركت (</w:t>
      </w:r>
      <w:r w:rsidR="00DB32BE" w:rsidRPr="00DB32BE">
        <w:rPr>
          <w:rFonts w:ascii="Simplified Arabic" w:hAnsi="Simplified Arabic" w:cs="Simplified Arabic"/>
          <w:lang w:eastAsia="ar-SA"/>
        </w:rPr>
        <w:t>dgMarket</w:t>
      </w:r>
      <w:r w:rsidR="00DB32BE" w:rsidRPr="00DB32BE">
        <w:rPr>
          <w:rFonts w:ascii="Simplified Arabic" w:hAnsi="Simplified Arabic" w:cs="Simplified Arabic"/>
          <w:rtl/>
          <w:lang w:eastAsia="ar-SA"/>
        </w:rPr>
        <w:t>).</w:t>
      </w:r>
    </w:p>
    <w:p w:rsidR="00000000" w:rsidRDefault="00DB32BE">
      <w:pPr>
        <w:bidi/>
        <w:spacing w:before="0" w:after="0"/>
        <w:ind w:left="747" w:hanging="360"/>
        <w:rPr>
          <w:rFonts w:ascii="Simplified Arabic" w:hAnsi="Simplified Arabic" w:cs="Simplified Arabic"/>
          <w:rtl/>
          <w:lang w:eastAsia="ar-SA"/>
        </w:rPr>
      </w:pPr>
      <w:r w:rsidRPr="00DB32BE">
        <w:rPr>
          <w:rFonts w:ascii="Simplified Arabic" w:hAnsi="Simplified Arabic" w:cs="Simplified Arabic"/>
          <w:rtl/>
          <w:lang w:eastAsia="ar-SA"/>
        </w:rPr>
        <w:t>4.</w:t>
      </w:r>
      <w:r w:rsidRPr="00DB32BE">
        <w:rPr>
          <w:rFonts w:ascii="Simplified Arabic" w:hAnsi="Simplified Arabic" w:cs="Simplified Arabic"/>
          <w:rtl/>
          <w:lang w:eastAsia="ar-SA"/>
        </w:rPr>
        <w:tab/>
        <w:t xml:space="preserve">إن عنواني الموقعين هما </w:t>
      </w:r>
      <w:hyperlink r:id="rId15" w:history="1">
        <w:r w:rsidRPr="00DB32BE">
          <w:rPr>
            <w:rFonts w:ascii="Simplified Arabic" w:hAnsi="Simplified Arabic" w:cs="Simplified Arabic"/>
            <w:color w:val="FF0000"/>
            <w:lang w:eastAsia="ar-SA"/>
          </w:rPr>
          <w:t>www.devbusiness.com</w:t>
        </w:r>
      </w:hyperlink>
      <w:r w:rsidRPr="00DB32BE">
        <w:rPr>
          <w:rFonts w:ascii="Simplified Arabic" w:hAnsi="Simplified Arabic" w:cs="Simplified Arabic"/>
          <w:rtl/>
          <w:lang w:eastAsia="ar-SA"/>
        </w:rPr>
        <w:t xml:space="preserve"> و </w:t>
      </w:r>
      <w:hyperlink r:id="rId16" w:history="1">
        <w:r w:rsidRPr="00DB32BE">
          <w:rPr>
            <w:rFonts w:ascii="Simplified Arabic" w:hAnsi="Simplified Arabic" w:cs="Simplified Arabic"/>
            <w:color w:val="FF0000"/>
            <w:lang w:eastAsia="ar-SA"/>
          </w:rPr>
          <w:t>www.dgmarket.com</w:t>
        </w:r>
      </w:hyperlink>
    </w:p>
    <w:p w:rsidR="00000000" w:rsidRDefault="00DB32BE">
      <w:pPr>
        <w:bidi/>
        <w:spacing w:before="120" w:after="0"/>
        <w:ind w:left="202" w:firstLine="0"/>
        <w:jc w:val="left"/>
        <w:rPr>
          <w:rFonts w:ascii="Simplified Arabic" w:hAnsi="Simplified Arabic" w:cs="Simplified Arabic"/>
          <w:b/>
          <w:bCs/>
          <w:rtl/>
          <w:lang w:eastAsia="ar-SA"/>
        </w:rPr>
      </w:pPr>
      <w:r w:rsidRPr="00DB32BE">
        <w:rPr>
          <w:rFonts w:ascii="Simplified Arabic" w:hAnsi="Simplified Arabic" w:cs="Simplified Arabic" w:hint="eastAsia"/>
          <w:b/>
          <w:bCs/>
          <w:rtl/>
          <w:lang w:eastAsia="ar-SA"/>
        </w:rPr>
        <w:t>ب</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محتويات</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رسالة</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بيان</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الأسباب</w:t>
      </w:r>
    </w:p>
    <w:p w:rsidR="00000000" w:rsidRDefault="00962DC2">
      <w:pPr>
        <w:bidi/>
        <w:spacing w:before="0" w:after="0"/>
        <w:ind w:left="747" w:hanging="360"/>
        <w:rPr>
          <w:rFonts w:ascii="Simplified Arabic" w:hAnsi="Simplified Arabic" w:cs="Simplified Arabic"/>
          <w:rtl/>
          <w:lang w:eastAsia="ar-SA"/>
        </w:rPr>
      </w:pPr>
      <w:r>
        <w:rPr>
          <w:rFonts w:ascii="Simplified Arabic" w:hAnsi="Simplified Arabic" w:cs="Simplified Arabic" w:hint="cs"/>
          <w:rtl/>
          <w:lang w:eastAsia="ar-SA"/>
        </w:rPr>
        <w:t>1.</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يجب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توجيه</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رسالة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بيان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الأسباب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منفصلة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لكل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مقدم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عطاء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تبين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أسباب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رفض</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عطائه</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دون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الإسهاب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التفاصيل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تتضمن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الرسالة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معلومات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الأخرى</w:t>
      </w:r>
      <w:r w:rsidR="00DB32BE" w:rsidRPr="00DB32BE">
        <w:rPr>
          <w:rFonts w:ascii="Simplified Arabic" w:hAnsi="Simplified Arabic" w:cs="Simplified Arabic"/>
          <w:rtl/>
          <w:lang w:eastAsia="ar-SA"/>
        </w:rPr>
        <w:t>.</w:t>
      </w:r>
    </w:p>
    <w:p w:rsidR="00000000" w:rsidRDefault="00962DC2">
      <w:pPr>
        <w:bidi/>
        <w:spacing w:before="0" w:after="0"/>
        <w:ind w:left="747" w:hanging="360"/>
        <w:rPr>
          <w:rFonts w:ascii="Simplified Arabic" w:hAnsi="Simplified Arabic" w:cs="Simplified Arabic"/>
          <w:rtl/>
          <w:lang w:eastAsia="ar-SA"/>
        </w:rPr>
      </w:pPr>
      <w:r>
        <w:rPr>
          <w:rFonts w:ascii="Simplified Arabic" w:hAnsi="Simplified Arabic" w:cs="Simplified Arabic" w:hint="cs"/>
          <w:rtl/>
          <w:lang w:eastAsia="ar-SA"/>
        </w:rPr>
        <w:t>2.</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 xml:space="preserve">يجب أن تبين رسائل بيان الأسباب في أية مرحلة من مراحل التقييم تم رفض العطاء فيها، أي هل تم رفضه في مرحلة الفحص التمهيدي أم الفحص التفصيلي أم التقييم المالي. </w:t>
      </w:r>
    </w:p>
    <w:p w:rsidR="00000000" w:rsidRDefault="00962DC2">
      <w:pPr>
        <w:bidi/>
        <w:spacing w:before="0" w:after="0"/>
        <w:ind w:left="747" w:hanging="360"/>
        <w:rPr>
          <w:rFonts w:ascii="Simplified Arabic" w:hAnsi="Simplified Arabic" w:cs="Simplified Arabic"/>
          <w:rtl/>
          <w:lang w:eastAsia="ar-SA"/>
        </w:rPr>
      </w:pPr>
      <w:r>
        <w:rPr>
          <w:rFonts w:ascii="Simplified Arabic" w:hAnsi="Simplified Arabic" w:cs="Simplified Arabic" w:hint="cs"/>
          <w:rtl/>
          <w:lang w:eastAsia="ar-SA"/>
        </w:rPr>
        <w:t>3.</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حال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رفض</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خلال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الفحص</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التمهيدي،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يجب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تعطي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الرسالة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بيانا</w:t>
      </w:r>
      <w:r>
        <w:rPr>
          <w:rFonts w:ascii="Simplified Arabic" w:hAnsi="Simplified Arabic" w:cs="Simplified Arabic" w:hint="cs"/>
          <w:rtl/>
          <w:lang w:eastAsia="ar-SA"/>
        </w:rPr>
        <w:t>ً</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موجزا</w:t>
      </w:r>
      <w:r>
        <w:rPr>
          <w:rFonts w:ascii="Simplified Arabic" w:hAnsi="Simplified Arabic" w:cs="Simplified Arabic" w:hint="cs"/>
          <w:rtl/>
          <w:lang w:eastAsia="ar-SA"/>
        </w:rPr>
        <w:t>ً</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لسبب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أو</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أسباب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الرفض،</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سبيل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المثال</w:t>
      </w:r>
      <w:r w:rsidR="00DB32BE" w:rsidRPr="00DB32BE">
        <w:rPr>
          <w:rFonts w:ascii="Simplified Arabic" w:hAnsi="Simplified Arabic" w:cs="Simplified Arabic"/>
          <w:rtl/>
          <w:lang w:eastAsia="ar-SA"/>
        </w:rPr>
        <w:t>:</w:t>
      </w:r>
    </w:p>
    <w:p w:rsidR="003A1BAA" w:rsidRPr="000D33FA" w:rsidRDefault="00DB32BE" w:rsidP="003A1BAA">
      <w:pPr>
        <w:numPr>
          <w:ilvl w:val="0"/>
          <w:numId w:val="290"/>
        </w:numPr>
        <w:tabs>
          <w:tab w:val="num" w:pos="1472"/>
        </w:tabs>
        <w:bidi/>
        <w:spacing w:before="0" w:after="0"/>
        <w:ind w:left="1472" w:hanging="480"/>
        <w:jc w:val="left"/>
        <w:rPr>
          <w:rFonts w:ascii="Simplified Arabic" w:hAnsi="Simplified Arabic" w:cs="Simplified Arabic"/>
          <w:lang w:eastAsia="ar-SA"/>
        </w:rPr>
      </w:pPr>
      <w:r w:rsidRPr="00DB32BE">
        <w:rPr>
          <w:rFonts w:ascii="Simplified Arabic" w:hAnsi="Simplified Arabic" w:cs="Simplified Arabic"/>
          <w:rtl/>
          <w:lang w:eastAsia="ar-SA"/>
        </w:rPr>
        <w:t>أن ضمان العطاء لم يصدر عن مؤسسة مقبولة؛</w:t>
      </w:r>
    </w:p>
    <w:p w:rsidR="003A1BAA" w:rsidRPr="000D33FA" w:rsidRDefault="00DB32BE" w:rsidP="003A1BAA">
      <w:pPr>
        <w:numPr>
          <w:ilvl w:val="0"/>
          <w:numId w:val="290"/>
        </w:numPr>
        <w:tabs>
          <w:tab w:val="num" w:pos="1472"/>
        </w:tabs>
        <w:bidi/>
        <w:spacing w:before="0" w:after="0"/>
        <w:ind w:left="1472" w:hanging="480"/>
        <w:jc w:val="left"/>
        <w:rPr>
          <w:rFonts w:ascii="Simplified Arabic" w:hAnsi="Simplified Arabic" w:cs="Simplified Arabic"/>
          <w:lang w:eastAsia="ar-SA"/>
        </w:rPr>
      </w:pPr>
      <w:r w:rsidRPr="00DB32BE">
        <w:rPr>
          <w:rFonts w:ascii="Simplified Arabic" w:hAnsi="Simplified Arabic" w:cs="Simplified Arabic"/>
          <w:rtl/>
          <w:lang w:eastAsia="ar-SA"/>
        </w:rPr>
        <w:t>أن العطاء لم يوقع ويصادق عليه؛</w:t>
      </w:r>
    </w:p>
    <w:p w:rsidR="003A1BAA" w:rsidRPr="000D33FA" w:rsidRDefault="00DB32BE" w:rsidP="003A1BAA">
      <w:pPr>
        <w:numPr>
          <w:ilvl w:val="0"/>
          <w:numId w:val="290"/>
        </w:numPr>
        <w:tabs>
          <w:tab w:val="num" w:pos="1472"/>
        </w:tabs>
        <w:bidi/>
        <w:spacing w:before="0" w:after="120"/>
        <w:ind w:left="1472" w:hanging="480"/>
        <w:jc w:val="left"/>
        <w:rPr>
          <w:rFonts w:ascii="Simplified Arabic" w:hAnsi="Simplified Arabic" w:cs="Simplified Arabic"/>
          <w:rtl/>
          <w:lang w:eastAsia="ar-SA"/>
        </w:rPr>
      </w:pPr>
      <w:r w:rsidRPr="00DB32BE">
        <w:rPr>
          <w:rFonts w:ascii="Simplified Arabic" w:hAnsi="Simplified Arabic" w:cs="Simplified Arabic"/>
          <w:rtl/>
          <w:lang w:eastAsia="ar-SA"/>
        </w:rPr>
        <w:t>أن العطاء لم يكن صالحا</w:t>
      </w:r>
      <w:r w:rsidR="00962DC2">
        <w:rPr>
          <w:rFonts w:ascii="Simplified Arabic" w:hAnsi="Simplified Arabic" w:cs="Simplified Arabic" w:hint="cs"/>
          <w:rtl/>
          <w:lang w:eastAsia="ar-SA"/>
        </w:rPr>
        <w:t>ً</w:t>
      </w:r>
      <w:r w:rsidRPr="00DB32BE">
        <w:rPr>
          <w:rFonts w:ascii="Simplified Arabic" w:hAnsi="Simplified Arabic" w:cs="Simplified Arabic"/>
          <w:rtl/>
          <w:lang w:eastAsia="ar-SA"/>
        </w:rPr>
        <w:t xml:space="preserve"> للفترة المطلوبة</w:t>
      </w:r>
      <w:r w:rsidRPr="00DB32BE">
        <w:rPr>
          <w:rFonts w:ascii="Simplified Arabic" w:hAnsi="Simplified Arabic" w:cs="Simplified Arabic"/>
          <w:sz w:val="24"/>
          <w:szCs w:val="24"/>
          <w:rtl/>
          <w:lang w:eastAsia="ar-SA"/>
        </w:rPr>
        <w:t>.</w:t>
      </w:r>
    </w:p>
    <w:p w:rsidR="00000000" w:rsidRDefault="00962DC2">
      <w:pPr>
        <w:bidi/>
        <w:spacing w:before="0" w:after="0"/>
        <w:ind w:left="747" w:hanging="360"/>
        <w:rPr>
          <w:rFonts w:ascii="Simplified Arabic" w:hAnsi="Simplified Arabic" w:cs="Simplified Arabic"/>
          <w:rtl/>
          <w:lang w:eastAsia="ar-SA"/>
        </w:rPr>
      </w:pPr>
      <w:r>
        <w:rPr>
          <w:rFonts w:ascii="Simplified Arabic" w:hAnsi="Simplified Arabic" w:cs="Simplified Arabic" w:hint="cs"/>
          <w:rtl/>
          <w:lang w:eastAsia="ar-SA"/>
        </w:rPr>
        <w:t>4.</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في حال رفض عطاء لسلع أو أشغال خلال الفحص التفصيلي، يجب أن تعطي الرسالة بيانا</w:t>
      </w:r>
      <w:r>
        <w:rPr>
          <w:rFonts w:ascii="Simplified Arabic" w:hAnsi="Simplified Arabic" w:cs="Simplified Arabic" w:hint="cs"/>
          <w:rtl/>
          <w:lang w:eastAsia="ar-SA"/>
        </w:rPr>
        <w:t>ً</w:t>
      </w:r>
      <w:r w:rsidR="00DB32BE" w:rsidRPr="00DB32BE">
        <w:rPr>
          <w:rFonts w:ascii="Simplified Arabic" w:hAnsi="Simplified Arabic" w:cs="Simplified Arabic"/>
          <w:rtl/>
          <w:lang w:eastAsia="ar-SA"/>
        </w:rPr>
        <w:t xml:space="preserve"> موجزا</w:t>
      </w:r>
      <w:r>
        <w:rPr>
          <w:rFonts w:ascii="Simplified Arabic" w:hAnsi="Simplified Arabic" w:cs="Simplified Arabic" w:hint="cs"/>
          <w:rtl/>
          <w:lang w:eastAsia="ar-SA"/>
        </w:rPr>
        <w:t>ً</w:t>
      </w:r>
      <w:r w:rsidR="00DB32BE" w:rsidRPr="00DB32BE">
        <w:rPr>
          <w:rFonts w:ascii="Simplified Arabic" w:hAnsi="Simplified Arabic" w:cs="Simplified Arabic"/>
          <w:rtl/>
          <w:lang w:eastAsia="ar-SA"/>
        </w:rPr>
        <w:t xml:space="preserve"> حول كيفية إخفاق العطاء في الاستجابة</w:t>
      </w:r>
      <w:r>
        <w:rPr>
          <w:rFonts w:ascii="Simplified Arabic" w:hAnsi="Simplified Arabic" w:cs="Simplified Arabic" w:hint="cs"/>
          <w:rtl/>
          <w:lang w:eastAsia="ar-SA"/>
        </w:rPr>
        <w:t xml:space="preserve"> </w:t>
      </w:r>
      <w:r w:rsidR="00DB32BE" w:rsidRPr="00DB32BE">
        <w:rPr>
          <w:rFonts w:ascii="Simplified Arabic" w:hAnsi="Simplified Arabic" w:cs="Simplified Arabic"/>
          <w:rtl/>
          <w:lang w:eastAsia="ar-SA"/>
        </w:rPr>
        <w:t>للمواصفات أو المعايير الفنية المطلوبة أو كيف كان غير مقبول تجاريا</w:t>
      </w:r>
      <w:r>
        <w:rPr>
          <w:rFonts w:ascii="Simplified Arabic" w:hAnsi="Simplified Arabic" w:cs="Simplified Arabic" w:hint="cs"/>
          <w:rtl/>
          <w:lang w:eastAsia="ar-SA"/>
        </w:rPr>
        <w:t>ً</w:t>
      </w:r>
      <w:r w:rsidR="00DB32BE" w:rsidRPr="00DB32BE">
        <w:rPr>
          <w:rFonts w:ascii="Simplified Arabic" w:hAnsi="Simplified Arabic" w:cs="Simplified Arabic"/>
          <w:rtl/>
          <w:lang w:eastAsia="ar-SA"/>
        </w:rPr>
        <w:t xml:space="preserve">، على سبيل المثال: </w:t>
      </w:r>
    </w:p>
    <w:p w:rsidR="00000000" w:rsidRDefault="00DB32BE">
      <w:pPr>
        <w:numPr>
          <w:ilvl w:val="0"/>
          <w:numId w:val="374"/>
        </w:numPr>
        <w:tabs>
          <w:tab w:val="clear" w:pos="1286"/>
          <w:tab w:val="right" w:pos="8577"/>
        </w:tabs>
        <w:bidi/>
        <w:spacing w:before="0" w:after="0"/>
        <w:ind w:left="747" w:right="90"/>
        <w:rPr>
          <w:rFonts w:ascii="Simplified Arabic" w:hAnsi="Simplified Arabic" w:cs="Simplified Arabic"/>
          <w:lang w:eastAsia="ar-SA"/>
        </w:rPr>
      </w:pPr>
      <w:r w:rsidRPr="00DB32BE">
        <w:rPr>
          <w:rFonts w:ascii="Simplified Arabic" w:hAnsi="Simplified Arabic" w:cs="Simplified Arabic"/>
          <w:rtl/>
          <w:lang w:eastAsia="ar-SA"/>
        </w:rPr>
        <w:t>أن العطاء لم يستجيب</w:t>
      </w:r>
      <w:r w:rsidR="00962DC2">
        <w:rPr>
          <w:rFonts w:ascii="Simplified Arabic" w:hAnsi="Simplified Arabic" w:cs="Simplified Arabic" w:hint="cs"/>
          <w:rtl/>
          <w:lang w:eastAsia="ar-SA"/>
        </w:rPr>
        <w:t xml:space="preserve"> </w:t>
      </w:r>
      <w:r w:rsidRPr="00DB32BE">
        <w:rPr>
          <w:rFonts w:ascii="Simplified Arabic" w:hAnsi="Simplified Arabic" w:cs="Simplified Arabic"/>
          <w:rtl/>
          <w:lang w:eastAsia="ar-SA"/>
        </w:rPr>
        <w:t>للمواصفات المطلوبة، كأن يكون حجم المحرك أصغر من اللازم، أو كأن تكون سرعة المعالج ال</w:t>
      </w:r>
      <w:r w:rsidR="006C1BF0">
        <w:rPr>
          <w:rFonts w:ascii="Simplified Arabic" w:hAnsi="Simplified Arabic" w:cs="Simplified Arabic"/>
          <w:rtl/>
          <w:lang w:eastAsia="ar-SA"/>
        </w:rPr>
        <w:t>عطاء</w:t>
      </w:r>
      <w:r w:rsidRPr="00DB32BE">
        <w:rPr>
          <w:rFonts w:ascii="Simplified Arabic" w:hAnsi="Simplified Arabic" w:cs="Simplified Arabic"/>
          <w:rtl/>
          <w:lang w:eastAsia="ar-SA"/>
        </w:rPr>
        <w:t>ة في العطاء أبطأ من اللازم؛</w:t>
      </w:r>
    </w:p>
    <w:p w:rsidR="00000000" w:rsidRDefault="00DB32BE">
      <w:pPr>
        <w:numPr>
          <w:ilvl w:val="0"/>
          <w:numId w:val="374"/>
        </w:numPr>
        <w:tabs>
          <w:tab w:val="clear" w:pos="1286"/>
          <w:tab w:val="right" w:pos="8577"/>
        </w:tabs>
        <w:bidi/>
        <w:spacing w:before="0" w:after="0"/>
        <w:ind w:left="747" w:right="90"/>
        <w:rPr>
          <w:rFonts w:ascii="Simplified Arabic" w:hAnsi="Simplified Arabic" w:cs="Simplified Arabic"/>
          <w:lang w:eastAsia="ar-SA"/>
        </w:rPr>
      </w:pPr>
      <w:r w:rsidRPr="00DB32BE">
        <w:rPr>
          <w:rFonts w:ascii="Simplified Arabic" w:hAnsi="Simplified Arabic" w:cs="Simplified Arabic" w:hint="eastAsia"/>
          <w:rtl/>
          <w:lang w:eastAsia="ar-SA"/>
        </w:rPr>
        <w:t>أن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العطاء</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أخفق</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تلبية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متطلبات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الحد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الأدنى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حجم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الإيرادات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السنوية؛</w:t>
      </w:r>
    </w:p>
    <w:p w:rsidR="00000000" w:rsidRDefault="00DB32BE">
      <w:pPr>
        <w:numPr>
          <w:ilvl w:val="0"/>
          <w:numId w:val="374"/>
        </w:numPr>
        <w:tabs>
          <w:tab w:val="clear" w:pos="1286"/>
          <w:tab w:val="right" w:pos="8577"/>
        </w:tabs>
        <w:bidi/>
        <w:spacing w:before="0" w:after="0"/>
        <w:ind w:left="747" w:right="90"/>
        <w:rPr>
          <w:rFonts w:ascii="Simplified Arabic" w:hAnsi="Simplified Arabic" w:cs="Simplified Arabic"/>
          <w:lang w:eastAsia="ar-SA"/>
        </w:rPr>
      </w:pPr>
      <w:r w:rsidRPr="00DB32BE">
        <w:rPr>
          <w:rFonts w:ascii="Simplified Arabic" w:hAnsi="Simplified Arabic" w:cs="Simplified Arabic"/>
          <w:rtl/>
          <w:lang w:eastAsia="ar-SA"/>
        </w:rPr>
        <w:t>أو أن شروط الدفع التي تم اقتراحها لم تستجيب</w:t>
      </w:r>
      <w:r w:rsidR="00962DC2">
        <w:rPr>
          <w:rFonts w:ascii="Simplified Arabic" w:hAnsi="Simplified Arabic" w:cs="Simplified Arabic" w:hint="cs"/>
          <w:rtl/>
          <w:lang w:eastAsia="ar-SA"/>
        </w:rPr>
        <w:t xml:space="preserve"> </w:t>
      </w:r>
      <w:r w:rsidRPr="00DB32BE">
        <w:rPr>
          <w:rFonts w:ascii="Simplified Arabic" w:hAnsi="Simplified Arabic" w:cs="Simplified Arabic"/>
          <w:rtl/>
          <w:lang w:eastAsia="ar-SA"/>
        </w:rPr>
        <w:t>للشروط الم</w:t>
      </w:r>
      <w:r w:rsidR="00962DC2">
        <w:rPr>
          <w:rFonts w:ascii="Simplified Arabic" w:hAnsi="Simplified Arabic" w:cs="Simplified Arabic" w:hint="cs"/>
          <w:rtl/>
          <w:lang w:eastAsia="ar-SA"/>
        </w:rPr>
        <w:t>ُ</w:t>
      </w:r>
      <w:r w:rsidRPr="00DB32BE">
        <w:rPr>
          <w:rFonts w:ascii="Simplified Arabic" w:hAnsi="Simplified Arabic" w:cs="Simplified Arabic"/>
          <w:rtl/>
          <w:lang w:eastAsia="ar-SA"/>
        </w:rPr>
        <w:t>بي</w:t>
      </w:r>
      <w:r w:rsidR="00962DC2">
        <w:rPr>
          <w:rFonts w:ascii="Simplified Arabic" w:hAnsi="Simplified Arabic" w:cs="Simplified Arabic" w:hint="cs"/>
          <w:rtl/>
          <w:lang w:eastAsia="ar-SA"/>
        </w:rPr>
        <w:t>َّ</w:t>
      </w:r>
      <w:r w:rsidRPr="00DB32BE">
        <w:rPr>
          <w:rFonts w:ascii="Simplified Arabic" w:hAnsi="Simplified Arabic" w:cs="Simplified Arabic"/>
          <w:rtl/>
          <w:lang w:eastAsia="ar-SA"/>
        </w:rPr>
        <w:t xml:space="preserve">نة في وثيقة العطاء ولم تكن مقبولة للجنة الدراسة والتحليل؛ </w:t>
      </w:r>
    </w:p>
    <w:p w:rsidR="00000000" w:rsidRDefault="00DB32BE">
      <w:pPr>
        <w:numPr>
          <w:ilvl w:val="0"/>
          <w:numId w:val="374"/>
        </w:numPr>
        <w:tabs>
          <w:tab w:val="clear" w:pos="1286"/>
          <w:tab w:val="right" w:pos="8577"/>
        </w:tabs>
        <w:bidi/>
        <w:spacing w:before="0" w:after="120"/>
        <w:ind w:left="747" w:right="90"/>
        <w:rPr>
          <w:rFonts w:ascii="Simplified Arabic" w:hAnsi="Simplified Arabic" w:cs="Simplified Arabic"/>
          <w:rtl/>
          <w:lang w:eastAsia="ar-SA"/>
        </w:rPr>
      </w:pPr>
      <w:r w:rsidRPr="00DB32BE">
        <w:rPr>
          <w:rFonts w:ascii="Simplified Arabic" w:hAnsi="Simplified Arabic" w:cs="Simplified Arabic"/>
          <w:rtl/>
          <w:lang w:eastAsia="ar-SA"/>
        </w:rPr>
        <w:t>أو أن فريق الإشراف الخاص ال</w:t>
      </w:r>
      <w:r w:rsidR="006C1BF0">
        <w:rPr>
          <w:rFonts w:ascii="Simplified Arabic" w:hAnsi="Simplified Arabic" w:cs="Simplified Arabic"/>
          <w:rtl/>
          <w:lang w:eastAsia="ar-SA"/>
        </w:rPr>
        <w:t>عطاء</w:t>
      </w:r>
      <w:r w:rsidRPr="00DB32BE">
        <w:rPr>
          <w:rFonts w:ascii="Simplified Arabic" w:hAnsi="Simplified Arabic" w:cs="Simplified Arabic"/>
          <w:rtl/>
          <w:lang w:eastAsia="ar-SA"/>
        </w:rPr>
        <w:t xml:space="preserve"> لا يتمتع بالمؤهلات المناسبة أو بالخبرة الكافية للعقد. </w:t>
      </w:r>
    </w:p>
    <w:p w:rsidR="00000000" w:rsidRDefault="00962DC2">
      <w:pPr>
        <w:bidi/>
        <w:spacing w:before="0" w:after="0"/>
        <w:ind w:left="747" w:hanging="360"/>
        <w:rPr>
          <w:rFonts w:ascii="Simplified Arabic" w:hAnsi="Simplified Arabic" w:cs="Simplified Arabic"/>
          <w:rtl/>
          <w:lang w:eastAsia="ar-SA"/>
        </w:rPr>
      </w:pPr>
      <w:r>
        <w:rPr>
          <w:rFonts w:ascii="Simplified Arabic" w:hAnsi="Simplified Arabic" w:cs="Simplified Arabic" w:hint="cs"/>
          <w:rtl/>
          <w:lang w:eastAsia="ar-SA"/>
        </w:rPr>
        <w:t>5.</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 xml:space="preserve">في حال رفض </w:t>
      </w:r>
      <w:r w:rsidR="006C1BF0">
        <w:rPr>
          <w:rFonts w:ascii="Simplified Arabic" w:hAnsi="Simplified Arabic" w:cs="Simplified Arabic"/>
          <w:rtl/>
          <w:lang w:eastAsia="ar-SA"/>
        </w:rPr>
        <w:t>عطاء</w:t>
      </w:r>
      <w:r w:rsidR="00DB32BE" w:rsidRPr="00DB32BE">
        <w:rPr>
          <w:rFonts w:ascii="Simplified Arabic" w:hAnsi="Simplified Arabic" w:cs="Simplified Arabic"/>
          <w:rtl/>
          <w:lang w:eastAsia="ar-SA"/>
        </w:rPr>
        <w:t xml:space="preserve"> لخدمات استشارية تم تقييمها باستخدام الاختيار على أساس الجودة والكلفة أو الاختيار على أساس الأقل كلفة خلال التقييم الفني المفصل، يجب أن تبين الرسالة أن ال</w:t>
      </w:r>
      <w:r w:rsidR="006C1BF0">
        <w:rPr>
          <w:rFonts w:ascii="Simplified Arabic" w:hAnsi="Simplified Arabic" w:cs="Simplified Arabic"/>
          <w:rtl/>
          <w:lang w:eastAsia="ar-SA"/>
        </w:rPr>
        <w:t>عطاء</w:t>
      </w:r>
      <w:r w:rsidR="00DB32BE" w:rsidRPr="00DB32BE">
        <w:rPr>
          <w:rFonts w:ascii="Simplified Arabic" w:hAnsi="Simplified Arabic" w:cs="Simplified Arabic"/>
          <w:rtl/>
          <w:lang w:eastAsia="ar-SA"/>
        </w:rPr>
        <w:t xml:space="preserve"> قد أخفق في اجتياز الحد الأدنى للجودة المحدد وأن تقدم بيانا</w:t>
      </w:r>
      <w:r>
        <w:rPr>
          <w:rFonts w:ascii="Simplified Arabic" w:hAnsi="Simplified Arabic" w:cs="Simplified Arabic" w:hint="cs"/>
          <w:rtl/>
          <w:lang w:eastAsia="ar-SA"/>
        </w:rPr>
        <w:t>ً</w:t>
      </w:r>
      <w:r w:rsidR="00DB32BE" w:rsidRPr="00DB32BE">
        <w:rPr>
          <w:rFonts w:ascii="Simplified Arabic" w:hAnsi="Simplified Arabic" w:cs="Simplified Arabic"/>
          <w:rtl/>
          <w:lang w:eastAsia="ar-SA"/>
        </w:rPr>
        <w:t xml:space="preserve"> مختصرا</w:t>
      </w:r>
      <w:r>
        <w:rPr>
          <w:rFonts w:ascii="Simplified Arabic" w:hAnsi="Simplified Arabic" w:cs="Simplified Arabic" w:hint="cs"/>
          <w:rtl/>
          <w:lang w:eastAsia="ar-SA"/>
        </w:rPr>
        <w:t>ً</w:t>
      </w:r>
      <w:r w:rsidR="00DB32BE" w:rsidRPr="00DB32BE">
        <w:rPr>
          <w:rFonts w:ascii="Simplified Arabic" w:hAnsi="Simplified Arabic" w:cs="Simplified Arabic"/>
          <w:rtl/>
          <w:lang w:eastAsia="ar-SA"/>
        </w:rPr>
        <w:t xml:space="preserve"> حول نقاط الضعف الرئيسية في العرض، على سبيل المثال: </w:t>
      </w:r>
    </w:p>
    <w:p w:rsidR="00000000" w:rsidRDefault="00DB32BE">
      <w:pPr>
        <w:numPr>
          <w:ilvl w:val="0"/>
          <w:numId w:val="373"/>
        </w:numPr>
        <w:tabs>
          <w:tab w:val="clear" w:pos="720"/>
        </w:tabs>
        <w:bidi/>
        <w:spacing w:before="0" w:after="0"/>
        <w:rPr>
          <w:rFonts w:ascii="Simplified Arabic" w:hAnsi="Simplified Arabic" w:cs="Simplified Arabic"/>
          <w:lang w:eastAsia="ar-SA"/>
        </w:rPr>
      </w:pPr>
      <w:r w:rsidRPr="00DB32BE">
        <w:rPr>
          <w:rFonts w:ascii="Simplified Arabic" w:hAnsi="Simplified Arabic" w:cs="Simplified Arabic"/>
          <w:rtl/>
          <w:lang w:eastAsia="ar-SA"/>
        </w:rPr>
        <w:t xml:space="preserve">أن الموظفين الرئيسيين لا يتمتعون بخبرة كافية في هذا النوع من العمل أو خبرة العمل في ظروف مماثلة لتلك السائدة في العراق؛ </w:t>
      </w:r>
    </w:p>
    <w:p w:rsidR="00000000" w:rsidRDefault="00DB32BE">
      <w:pPr>
        <w:numPr>
          <w:ilvl w:val="0"/>
          <w:numId w:val="373"/>
        </w:numPr>
        <w:tabs>
          <w:tab w:val="clear" w:pos="720"/>
        </w:tabs>
        <w:bidi/>
        <w:spacing w:before="0" w:after="0"/>
        <w:rPr>
          <w:rFonts w:ascii="Simplified Arabic" w:hAnsi="Simplified Arabic" w:cs="Simplified Arabic"/>
          <w:lang w:eastAsia="ar-SA"/>
        </w:rPr>
      </w:pPr>
      <w:r w:rsidRPr="00DB32BE">
        <w:rPr>
          <w:rFonts w:ascii="Simplified Arabic" w:hAnsi="Simplified Arabic" w:cs="Simplified Arabic"/>
          <w:rtl/>
          <w:lang w:eastAsia="ar-SA"/>
        </w:rPr>
        <w:t>أن قائد الفريق لا يتمتع بخبرة إدارية كافية أو خبرة في العمل على هذا المستوى؛</w:t>
      </w:r>
    </w:p>
    <w:p w:rsidR="00000000" w:rsidRDefault="00DB32BE">
      <w:pPr>
        <w:numPr>
          <w:ilvl w:val="0"/>
          <w:numId w:val="373"/>
        </w:numPr>
        <w:tabs>
          <w:tab w:val="clear" w:pos="720"/>
        </w:tabs>
        <w:bidi/>
        <w:spacing w:before="0" w:after="120"/>
        <w:rPr>
          <w:rFonts w:ascii="Simplified Arabic" w:hAnsi="Simplified Arabic" w:cs="Simplified Arabic"/>
          <w:rtl/>
          <w:lang w:eastAsia="ar-SA"/>
        </w:rPr>
      </w:pPr>
      <w:r w:rsidRPr="00DB32BE">
        <w:rPr>
          <w:rFonts w:ascii="Simplified Arabic" w:hAnsi="Simplified Arabic" w:cs="Simplified Arabic"/>
          <w:rtl/>
          <w:lang w:eastAsia="ar-SA"/>
        </w:rPr>
        <w:t>أن المنهجية ال</w:t>
      </w:r>
      <w:r w:rsidR="006C1BF0">
        <w:rPr>
          <w:rFonts w:ascii="Simplified Arabic" w:hAnsi="Simplified Arabic" w:cs="Simplified Arabic"/>
          <w:rtl/>
          <w:lang w:eastAsia="ar-SA"/>
        </w:rPr>
        <w:t>عطاء</w:t>
      </w:r>
      <w:r w:rsidRPr="00DB32BE">
        <w:rPr>
          <w:rFonts w:ascii="Simplified Arabic" w:hAnsi="Simplified Arabic" w:cs="Simplified Arabic"/>
          <w:rtl/>
          <w:lang w:eastAsia="ar-SA"/>
        </w:rPr>
        <w:t>ة لم تتناول قسم الهندسة في شروط المرجعية بشكل كاف.</w:t>
      </w:r>
    </w:p>
    <w:p w:rsidR="00000000" w:rsidRDefault="00962DC2">
      <w:pPr>
        <w:bidi/>
        <w:spacing w:before="0" w:after="0"/>
        <w:ind w:left="747" w:hanging="360"/>
        <w:rPr>
          <w:rFonts w:ascii="Simplified Arabic" w:hAnsi="Simplified Arabic" w:cs="Simplified Arabic"/>
          <w:rtl/>
          <w:lang w:eastAsia="ar-SA"/>
        </w:rPr>
      </w:pPr>
      <w:r>
        <w:rPr>
          <w:rFonts w:ascii="Simplified Arabic" w:hAnsi="Simplified Arabic" w:cs="Simplified Arabic" w:hint="cs"/>
          <w:rtl/>
          <w:lang w:eastAsia="ar-SA"/>
        </w:rPr>
        <w:t>6.</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 xml:space="preserve">في حال رفض </w:t>
      </w:r>
      <w:r w:rsidR="006C1BF0">
        <w:rPr>
          <w:rFonts w:ascii="Simplified Arabic" w:hAnsi="Simplified Arabic" w:cs="Simplified Arabic"/>
          <w:rtl/>
          <w:lang w:eastAsia="ar-SA"/>
        </w:rPr>
        <w:t>عطاء</w:t>
      </w:r>
      <w:r w:rsidR="00DB32BE" w:rsidRPr="00DB32BE">
        <w:rPr>
          <w:rFonts w:ascii="Simplified Arabic" w:hAnsi="Simplified Arabic" w:cs="Simplified Arabic"/>
          <w:rtl/>
          <w:lang w:eastAsia="ar-SA"/>
        </w:rPr>
        <w:t xml:space="preserve"> لخدمات استشارية تم تقييمه باستخدام الاختيار على أساس الجودة خلال التقييم الفني المفصل، يجب أن تبين الرسالة أن العرض لم يحصل على أعلى علامة فنية وأن تعطي بيانا</w:t>
      </w:r>
      <w:r>
        <w:rPr>
          <w:rFonts w:ascii="Simplified Arabic" w:hAnsi="Simplified Arabic" w:cs="Simplified Arabic" w:hint="cs"/>
          <w:rtl/>
          <w:lang w:eastAsia="ar-SA"/>
        </w:rPr>
        <w:t>ً</w:t>
      </w:r>
      <w:r w:rsidR="00DB32BE" w:rsidRPr="00DB32BE">
        <w:rPr>
          <w:rFonts w:ascii="Simplified Arabic" w:hAnsi="Simplified Arabic" w:cs="Simplified Arabic"/>
          <w:rtl/>
          <w:lang w:eastAsia="ar-SA"/>
        </w:rPr>
        <w:t xml:space="preserve"> مختصرا</w:t>
      </w:r>
      <w:r>
        <w:rPr>
          <w:rFonts w:ascii="Simplified Arabic" w:hAnsi="Simplified Arabic" w:cs="Simplified Arabic" w:hint="cs"/>
          <w:rtl/>
          <w:lang w:eastAsia="ar-SA"/>
        </w:rPr>
        <w:t>ً</w:t>
      </w:r>
      <w:r w:rsidR="00DB32BE" w:rsidRPr="00DB32BE">
        <w:rPr>
          <w:rFonts w:ascii="Simplified Arabic" w:hAnsi="Simplified Arabic" w:cs="Simplified Arabic"/>
          <w:rtl/>
          <w:lang w:eastAsia="ar-SA"/>
        </w:rPr>
        <w:t xml:space="preserve"> حول نقاط القوة النسبية للعرض الفائز، دون الإفصاح عن التفاصيل، على سبيل المثال: </w:t>
      </w:r>
    </w:p>
    <w:p w:rsidR="00000000" w:rsidRDefault="00DB32BE">
      <w:pPr>
        <w:numPr>
          <w:ilvl w:val="0"/>
          <w:numId w:val="372"/>
        </w:numPr>
        <w:bidi/>
        <w:spacing w:before="0" w:after="0"/>
        <w:rPr>
          <w:rFonts w:ascii="Simplified Arabic" w:hAnsi="Simplified Arabic" w:cs="Simplified Arabic"/>
          <w:lang w:eastAsia="ar-SA"/>
        </w:rPr>
      </w:pPr>
      <w:r w:rsidRPr="00DB32BE">
        <w:rPr>
          <w:rFonts w:ascii="Simplified Arabic" w:hAnsi="Simplified Arabic" w:cs="Simplified Arabic"/>
          <w:rtl/>
          <w:lang w:eastAsia="ar-SA"/>
        </w:rPr>
        <w:t>أن العرض الفائز يتضمن موظفين رئيسين يتمتعون بخبرة أكبر في هذا النوع من العمل أو العمل في الظروف السائدة في العراق؛</w:t>
      </w:r>
    </w:p>
    <w:p w:rsidR="00000000" w:rsidRDefault="00DB32BE">
      <w:pPr>
        <w:numPr>
          <w:ilvl w:val="0"/>
          <w:numId w:val="372"/>
        </w:numPr>
        <w:bidi/>
        <w:spacing w:before="0" w:after="120"/>
        <w:rPr>
          <w:rFonts w:ascii="Simplified Arabic" w:hAnsi="Simplified Arabic" w:cs="Simplified Arabic"/>
          <w:rtl/>
          <w:lang w:eastAsia="ar-SA"/>
        </w:rPr>
      </w:pPr>
      <w:r w:rsidRPr="00DB32BE">
        <w:rPr>
          <w:rFonts w:ascii="Simplified Arabic" w:hAnsi="Simplified Arabic" w:cs="Simplified Arabic"/>
          <w:rtl/>
          <w:lang w:eastAsia="ar-SA"/>
        </w:rPr>
        <w:t>أن العرض الفائز يتضمن برنامج بناء قدرات أقوى بكثير.</w:t>
      </w:r>
    </w:p>
    <w:p w:rsidR="00000000" w:rsidRDefault="00962DC2">
      <w:pPr>
        <w:bidi/>
        <w:spacing w:before="0" w:after="0"/>
        <w:ind w:left="747" w:hanging="360"/>
        <w:rPr>
          <w:rFonts w:ascii="Simplified Arabic" w:hAnsi="Simplified Arabic" w:cs="Simplified Arabic"/>
          <w:rtl/>
          <w:lang w:eastAsia="ar-SA"/>
        </w:rPr>
      </w:pPr>
      <w:r>
        <w:rPr>
          <w:rFonts w:ascii="Simplified Arabic" w:hAnsi="Simplified Arabic" w:cs="Simplified Arabic" w:hint="cs"/>
          <w:rtl/>
          <w:lang w:eastAsia="ar-SA"/>
        </w:rPr>
        <w:t>7.</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 xml:space="preserve">في حال رفض عطاء خلال التقييم المالي، يجب أن تبين الرسالة: </w:t>
      </w:r>
    </w:p>
    <w:p w:rsidR="00000000" w:rsidRDefault="00DB32BE">
      <w:pPr>
        <w:numPr>
          <w:ilvl w:val="0"/>
          <w:numId w:val="371"/>
        </w:numPr>
        <w:tabs>
          <w:tab w:val="clear" w:pos="720"/>
        </w:tabs>
        <w:bidi/>
        <w:spacing w:before="0" w:after="0"/>
        <w:ind w:left="1017"/>
        <w:rPr>
          <w:rFonts w:ascii="Simplified Arabic" w:hAnsi="Simplified Arabic" w:cs="Simplified Arabic"/>
          <w:lang w:eastAsia="ar-SA"/>
        </w:rPr>
      </w:pPr>
      <w:r w:rsidRPr="00DB32BE">
        <w:rPr>
          <w:rFonts w:ascii="Simplified Arabic" w:hAnsi="Simplified Arabic" w:cs="Simplified Arabic"/>
          <w:rtl/>
          <w:lang w:eastAsia="ar-SA"/>
        </w:rPr>
        <w:t>بالنسبة للسلع أو الأشغال، أن سعر مقدم العطاء لم يكن</w:t>
      </w:r>
      <w:r w:rsidR="00962DC2">
        <w:rPr>
          <w:rFonts w:ascii="Simplified Arabic" w:hAnsi="Simplified Arabic" w:cs="Simplified Arabic" w:hint="cs"/>
          <w:rtl/>
          <w:lang w:eastAsia="ar-SA"/>
        </w:rPr>
        <w:t xml:space="preserve"> </w:t>
      </w:r>
      <w:r w:rsidRPr="00DB32BE">
        <w:rPr>
          <w:rFonts w:ascii="Simplified Arabic" w:hAnsi="Simplified Arabic" w:cs="Simplified Arabic"/>
          <w:rtl/>
          <w:lang w:eastAsia="ar-SA"/>
        </w:rPr>
        <w:t>أدنى العطاءات المقيمة سعرا</w:t>
      </w:r>
      <w:r w:rsidR="00962DC2">
        <w:rPr>
          <w:rFonts w:ascii="Simplified Arabic" w:hAnsi="Simplified Arabic" w:cs="Simplified Arabic" w:hint="cs"/>
          <w:rtl/>
          <w:lang w:eastAsia="ar-SA"/>
        </w:rPr>
        <w:t>ً</w:t>
      </w:r>
      <w:r w:rsidRPr="00DB32BE">
        <w:rPr>
          <w:rFonts w:ascii="Simplified Arabic" w:hAnsi="Simplified Arabic" w:cs="Simplified Arabic"/>
          <w:rtl/>
          <w:lang w:eastAsia="ar-SA"/>
        </w:rPr>
        <w:t>؛</w:t>
      </w:r>
    </w:p>
    <w:p w:rsidR="00000000" w:rsidRDefault="00DB32BE">
      <w:pPr>
        <w:numPr>
          <w:ilvl w:val="0"/>
          <w:numId w:val="371"/>
        </w:numPr>
        <w:tabs>
          <w:tab w:val="clear" w:pos="720"/>
        </w:tabs>
        <w:bidi/>
        <w:spacing w:before="0" w:after="0"/>
        <w:ind w:left="1017"/>
        <w:rPr>
          <w:rFonts w:ascii="Simplified Arabic" w:hAnsi="Simplified Arabic" w:cs="Simplified Arabic"/>
          <w:lang w:eastAsia="ar-SA"/>
        </w:rPr>
      </w:pPr>
      <w:r w:rsidRPr="00DB32BE">
        <w:rPr>
          <w:rFonts w:ascii="Simplified Arabic" w:hAnsi="Simplified Arabic" w:cs="Simplified Arabic"/>
          <w:rtl/>
          <w:lang w:eastAsia="ar-SA"/>
        </w:rPr>
        <w:t>بالنسبة للخدمات الاستشارية المقيمة على أساس الجودة والكلفة، أن مقدم العطاء لم يقدم ال</w:t>
      </w:r>
      <w:r w:rsidR="006C1BF0">
        <w:rPr>
          <w:rFonts w:ascii="Simplified Arabic" w:hAnsi="Simplified Arabic" w:cs="Simplified Arabic"/>
          <w:rtl/>
          <w:lang w:eastAsia="ar-SA"/>
        </w:rPr>
        <w:t>عطاء</w:t>
      </w:r>
      <w:r w:rsidRPr="00DB32BE">
        <w:rPr>
          <w:rFonts w:ascii="Simplified Arabic" w:hAnsi="Simplified Arabic" w:cs="Simplified Arabic"/>
          <w:rtl/>
          <w:lang w:eastAsia="ar-SA"/>
        </w:rPr>
        <w:t xml:space="preserve"> الذي يعرض أفضل تركيبة إجمالية من الجودة والسعر؛</w:t>
      </w:r>
    </w:p>
    <w:p w:rsidR="00000000" w:rsidRDefault="00DB32BE">
      <w:pPr>
        <w:numPr>
          <w:ilvl w:val="0"/>
          <w:numId w:val="371"/>
        </w:numPr>
        <w:tabs>
          <w:tab w:val="clear" w:pos="720"/>
        </w:tabs>
        <w:bidi/>
        <w:spacing w:before="0" w:after="120"/>
        <w:ind w:left="1017"/>
        <w:rPr>
          <w:rFonts w:ascii="Simplified Arabic" w:hAnsi="Simplified Arabic" w:cs="Simplified Arabic"/>
          <w:rtl/>
          <w:lang w:eastAsia="ar-SA"/>
        </w:rPr>
      </w:pPr>
      <w:r w:rsidRPr="00DB32BE">
        <w:rPr>
          <w:rFonts w:ascii="Simplified Arabic" w:hAnsi="Simplified Arabic" w:cs="Simplified Arabic"/>
          <w:rtl/>
          <w:lang w:eastAsia="ar-SA"/>
        </w:rPr>
        <w:t>بالنسبة للخدمات الاستشارية المقيمة على أساس الأقل كلفة، أن عرض</w:t>
      </w:r>
      <w:r w:rsidR="00962DC2">
        <w:rPr>
          <w:rFonts w:ascii="Simplified Arabic" w:hAnsi="Simplified Arabic" w:cs="Simplified Arabic" w:hint="cs"/>
          <w:rtl/>
          <w:lang w:eastAsia="ar-SA"/>
        </w:rPr>
        <w:t xml:space="preserve"> </w:t>
      </w:r>
      <w:r w:rsidRPr="00DB32BE">
        <w:rPr>
          <w:rFonts w:ascii="Simplified Arabic" w:hAnsi="Simplified Arabic" w:cs="Simplified Arabic"/>
          <w:rtl/>
          <w:lang w:eastAsia="ar-SA"/>
        </w:rPr>
        <w:t>الاستشاري حقق الحد الأدنى للجودة، ولكنه لم يكن</w:t>
      </w:r>
      <w:r w:rsidR="00962DC2">
        <w:rPr>
          <w:rFonts w:ascii="Simplified Arabic" w:hAnsi="Simplified Arabic" w:cs="Simplified Arabic" w:hint="cs"/>
          <w:rtl/>
          <w:lang w:eastAsia="ar-SA"/>
        </w:rPr>
        <w:t xml:space="preserve"> </w:t>
      </w:r>
      <w:r w:rsidRPr="00DB32BE">
        <w:rPr>
          <w:rFonts w:ascii="Simplified Arabic" w:hAnsi="Simplified Arabic" w:cs="Simplified Arabic"/>
          <w:rtl/>
          <w:lang w:eastAsia="ar-SA"/>
        </w:rPr>
        <w:t xml:space="preserve">الأقل </w:t>
      </w:r>
      <w:r w:rsidRPr="00DB32BE">
        <w:rPr>
          <w:rFonts w:ascii="Simplified Arabic" w:hAnsi="Simplified Arabic" w:cs="Simplified Arabic" w:hint="eastAsia"/>
          <w:rtl/>
          <w:lang w:eastAsia="ar-SA"/>
        </w:rPr>
        <w:t>كلفة</w:t>
      </w:r>
      <w:r w:rsidRPr="00DB32BE">
        <w:rPr>
          <w:rFonts w:ascii="Simplified Arabic" w:hAnsi="Simplified Arabic" w:cs="Simplified Arabic"/>
          <w:rtl/>
          <w:lang w:eastAsia="ar-SA"/>
        </w:rPr>
        <w:t>.</w:t>
      </w:r>
    </w:p>
    <w:p w:rsidR="00000000" w:rsidRDefault="00962DC2">
      <w:pPr>
        <w:bidi/>
        <w:spacing w:before="0" w:after="0"/>
        <w:ind w:left="747" w:hanging="360"/>
        <w:rPr>
          <w:rFonts w:ascii="Simplified Arabic" w:hAnsi="Simplified Arabic" w:cs="Simplified Arabic"/>
          <w:rtl/>
          <w:lang w:eastAsia="ar-SA"/>
        </w:rPr>
      </w:pPr>
      <w:r>
        <w:rPr>
          <w:rFonts w:ascii="Simplified Arabic" w:hAnsi="Simplified Arabic" w:cs="Simplified Arabic" w:hint="cs"/>
          <w:rtl/>
          <w:lang w:eastAsia="ar-SA"/>
        </w:rPr>
        <w:t>8.</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 xml:space="preserve">تكون قيمة العقد المحال مذكورة في الرسالة التي تخبر مقدم العطاء بعدم فوزه، وبالنسبة للخدمات الاستشارية، ستكون العلامات الفنية قد تم قراءتها في الفتح المالي. غير أن </w:t>
      </w:r>
      <w:r w:rsidR="00DB32BE" w:rsidRPr="00DB32BE">
        <w:rPr>
          <w:rFonts w:ascii="Simplified Arabic" w:hAnsi="Simplified Arabic" w:cs="Simplified Arabic" w:hint="eastAsia"/>
          <w:rtl/>
          <w:lang w:eastAsia="ar-SA"/>
        </w:rPr>
        <w:t>جهة</w:t>
      </w:r>
      <w:r w:rsidR="00DB32BE" w:rsidRPr="00DB32BE">
        <w:rPr>
          <w:rFonts w:ascii="Simplified Arabic" w:hAnsi="Simplified Arabic" w:cs="Simplified Arabic"/>
          <w:rtl/>
          <w:lang w:eastAsia="ar-SA"/>
        </w:rPr>
        <w:t xml:space="preserve"> التعاقد قد تكرر هذه التفاصيل في رسالة بيان الأسباب في سبيل الاكتمال. </w:t>
      </w:r>
    </w:p>
    <w:p w:rsidR="00000000" w:rsidRDefault="00DB32BE">
      <w:pPr>
        <w:bidi/>
        <w:spacing w:before="240" w:after="120"/>
        <w:ind w:left="994" w:hanging="994"/>
        <w:rPr>
          <w:rFonts w:ascii="Simplified Arabic" w:hAnsi="Simplified Arabic" w:cs="Simplified Arabic"/>
          <w:b/>
          <w:bCs/>
          <w:rtl/>
          <w:lang w:eastAsia="ar-SA"/>
        </w:rPr>
      </w:pPr>
      <w:r w:rsidRPr="00DB32BE">
        <w:rPr>
          <w:rFonts w:ascii="Simplified Arabic" w:hAnsi="Simplified Arabic" w:cs="Simplified Arabic" w:hint="eastAsia"/>
          <w:b/>
          <w:bCs/>
          <w:rtl/>
          <w:lang w:eastAsia="ar-SA"/>
        </w:rPr>
        <w:t>ت</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طلب</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إجتماع</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لبيان</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الأسباب</w:t>
      </w:r>
    </w:p>
    <w:p w:rsidR="00000000" w:rsidRDefault="00962DC2">
      <w:pPr>
        <w:bidi/>
        <w:spacing w:before="0" w:after="0"/>
        <w:ind w:left="747" w:hanging="360"/>
        <w:rPr>
          <w:rFonts w:ascii="Simplified Arabic" w:hAnsi="Simplified Arabic" w:cs="Simplified Arabic"/>
          <w:rtl/>
          <w:lang w:eastAsia="ar-SA"/>
        </w:rPr>
      </w:pPr>
      <w:r>
        <w:rPr>
          <w:rFonts w:ascii="Simplified Arabic" w:hAnsi="Simplified Arabic" w:cs="Simplified Arabic" w:hint="cs"/>
          <w:rtl/>
          <w:lang w:eastAsia="ar-SA"/>
        </w:rPr>
        <w:t>1.</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يحدد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الوقت،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التاريخ</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ومكان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الاجتماع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مقدم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الذي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طلب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اجتماع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لبيان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أسباب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عدم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فوزه</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بالعطاء؛</w:t>
      </w:r>
    </w:p>
    <w:p w:rsidR="00000000" w:rsidRDefault="00962DC2">
      <w:pPr>
        <w:bidi/>
        <w:spacing w:before="0" w:after="0"/>
        <w:ind w:left="747" w:hanging="360"/>
        <w:rPr>
          <w:rFonts w:ascii="Simplified Arabic" w:hAnsi="Simplified Arabic" w:cs="Simplified Arabic"/>
          <w:rtl/>
          <w:lang w:eastAsia="ar-SA"/>
        </w:rPr>
      </w:pPr>
      <w:r>
        <w:rPr>
          <w:rFonts w:ascii="Simplified Arabic" w:hAnsi="Simplified Arabic" w:cs="Simplified Arabic" w:hint="cs"/>
          <w:rtl/>
          <w:lang w:eastAsia="ar-SA"/>
        </w:rPr>
        <w:t>2.</w:t>
      </w:r>
      <w:r w:rsidR="00DB32BE" w:rsidRPr="00DB32BE">
        <w:rPr>
          <w:rFonts w:ascii="Simplified Arabic" w:hAnsi="Simplified Arabic" w:cs="Simplified Arabic"/>
          <w:rtl/>
          <w:lang w:eastAsia="ar-SA"/>
        </w:rPr>
        <w:t xml:space="preserve"> يتم إعلام أعضاء لجنة التقييم والتحليل والجهة المستفيدة بوقت، تاريخ ومكان عقد إجتماع ودعوتهم للمشاركة؛</w:t>
      </w:r>
    </w:p>
    <w:p w:rsidR="00000000" w:rsidRDefault="00962DC2">
      <w:pPr>
        <w:bidi/>
        <w:spacing w:before="0" w:after="0"/>
        <w:ind w:left="747" w:hanging="360"/>
        <w:rPr>
          <w:rFonts w:ascii="Simplified Arabic" w:hAnsi="Simplified Arabic" w:cs="Simplified Arabic"/>
          <w:rtl/>
          <w:lang w:eastAsia="ar-SA"/>
        </w:rPr>
      </w:pPr>
      <w:r>
        <w:rPr>
          <w:rFonts w:ascii="Simplified Arabic" w:hAnsi="Simplified Arabic" w:cs="Simplified Arabic" w:hint="cs"/>
          <w:rtl/>
          <w:lang w:eastAsia="ar-SA"/>
        </w:rPr>
        <w:t>3.</w:t>
      </w:r>
      <w:r>
        <w:rPr>
          <w:rFonts w:ascii="Simplified Arabic" w:hAnsi="Simplified Arabic" w:cs="Simplified Arabic" w:hint="cs"/>
          <w:rtl/>
          <w:lang w:eastAsia="ar-SA"/>
        </w:rPr>
        <w:tab/>
        <w:t>ت</w:t>
      </w:r>
      <w:r w:rsidR="00DB32BE" w:rsidRPr="00DB32BE">
        <w:rPr>
          <w:rFonts w:ascii="Simplified Arabic" w:hAnsi="Simplified Arabic" w:cs="Simplified Arabic" w:hint="eastAsia"/>
          <w:rtl/>
          <w:lang w:eastAsia="ar-SA"/>
        </w:rPr>
        <w:t>تم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مراجعة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عطاء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مقدم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المعني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وتقرير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التقييم،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وعلى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وجه</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الخصوص</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القسم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الخاص</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بعطاء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مقدم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المعني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وذلك</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أعضاء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لجنة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التقييم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والتحليل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w:t>
      </w:r>
    </w:p>
    <w:p w:rsidR="00000000" w:rsidRDefault="00962DC2">
      <w:pPr>
        <w:bidi/>
        <w:spacing w:before="0" w:after="0"/>
        <w:ind w:left="747" w:hanging="360"/>
        <w:rPr>
          <w:rFonts w:ascii="Simplified Arabic" w:hAnsi="Simplified Arabic" w:cs="Simplified Arabic"/>
          <w:rtl/>
          <w:lang w:eastAsia="ar-SA"/>
        </w:rPr>
      </w:pPr>
      <w:r>
        <w:rPr>
          <w:rFonts w:ascii="Simplified Arabic" w:hAnsi="Simplified Arabic" w:cs="Simplified Arabic" w:hint="cs"/>
          <w:rtl/>
          <w:lang w:eastAsia="ar-SA"/>
        </w:rPr>
        <w:t>4.</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 xml:space="preserve">في الموعد المحدد، وعند اكتمال الحضور، يتم مناقشة عطاء مقدم العطاء المعني </w:t>
      </w:r>
      <w:r w:rsidR="00DB32BE" w:rsidRPr="00DB32BE">
        <w:rPr>
          <w:rFonts w:ascii="Simplified Arabic" w:hAnsi="Simplified Arabic" w:cs="Simplified Arabic" w:hint="eastAsia"/>
          <w:rtl/>
          <w:lang w:eastAsia="ar-SA"/>
        </w:rPr>
        <w:t>فقط،</w:t>
      </w:r>
      <w:r w:rsidR="00DB32BE" w:rsidRPr="00DB32BE">
        <w:rPr>
          <w:rFonts w:ascii="Simplified Arabic" w:hAnsi="Simplified Arabic" w:cs="Simplified Arabic"/>
          <w:rtl/>
          <w:lang w:eastAsia="ar-SA"/>
        </w:rPr>
        <w:t xml:space="preserve"> مع توخي الدقة في شرح الأسباب وذلك بمقارنة عطاء مقدم العطاء المعني مع شروط، مواصفات (في حالة عطاء </w:t>
      </w:r>
      <w:r w:rsidR="00DB32BE" w:rsidRPr="00DB32BE">
        <w:rPr>
          <w:rFonts w:ascii="Simplified Arabic" w:hAnsi="Simplified Arabic" w:cs="Simplified Arabic" w:hint="eastAsia"/>
          <w:rtl/>
          <w:lang w:eastAsia="ar-SA"/>
        </w:rPr>
        <w:t>تعاقد</w:t>
      </w:r>
      <w:r w:rsidR="00DB32BE" w:rsidRPr="00DB32BE">
        <w:rPr>
          <w:rFonts w:ascii="Simplified Arabic" w:hAnsi="Simplified Arabic" w:cs="Simplified Arabic"/>
          <w:rtl/>
          <w:lang w:eastAsia="ar-SA"/>
        </w:rPr>
        <w:t xml:space="preserve"> سلع أو معدات) ومتطلبات التأهيل واظهار نقاط الإخفاق في تلبية المتطلبات؛</w:t>
      </w:r>
    </w:p>
    <w:p w:rsidR="00000000" w:rsidRDefault="00962DC2">
      <w:pPr>
        <w:bidi/>
        <w:spacing w:before="0" w:after="0"/>
        <w:ind w:left="747" w:hanging="360"/>
        <w:rPr>
          <w:rFonts w:ascii="Simplified Arabic" w:hAnsi="Simplified Arabic" w:cs="Simplified Arabic"/>
          <w:rtl/>
          <w:lang w:eastAsia="ar-SA"/>
        </w:rPr>
      </w:pPr>
      <w:r>
        <w:rPr>
          <w:rFonts w:ascii="Simplified Arabic" w:hAnsi="Simplified Arabic" w:cs="Simplified Arabic" w:hint="cs"/>
          <w:rtl/>
          <w:lang w:eastAsia="ar-SA"/>
        </w:rPr>
        <w:t>5.</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الحذر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كشف</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معلومت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الأخرى؛</w:t>
      </w:r>
    </w:p>
    <w:p w:rsidR="00000000" w:rsidRDefault="00962DC2">
      <w:pPr>
        <w:bidi/>
        <w:spacing w:before="0" w:after="0"/>
        <w:ind w:left="747" w:hanging="360"/>
        <w:rPr>
          <w:rFonts w:ascii="Simplified Arabic" w:hAnsi="Simplified Arabic" w:cs="Simplified Arabic"/>
          <w:rtl/>
          <w:lang w:eastAsia="ar-SA"/>
        </w:rPr>
      </w:pPr>
      <w:r>
        <w:rPr>
          <w:rFonts w:ascii="Simplified Arabic" w:hAnsi="Simplified Arabic" w:cs="Simplified Arabic" w:hint="cs"/>
          <w:rtl/>
          <w:lang w:eastAsia="ar-SA"/>
        </w:rPr>
        <w:t>6.</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فور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الانتهاء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الإجتماع،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يتم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تحضير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محضر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اجتماع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يوقع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عليه</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جميع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شاركوا،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فيهم،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مقدم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يتضمن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المحضر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كل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المناقشات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وموضحا</w:t>
      </w:r>
      <w:r>
        <w:rPr>
          <w:rFonts w:ascii="Simplified Arabic" w:hAnsi="Simplified Arabic" w:cs="Simplified Arabic" w:hint="cs"/>
          <w:rtl/>
          <w:lang w:eastAsia="ar-SA"/>
        </w:rPr>
        <w:t>ً</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اسباب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رفض</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كانت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صحيحة</w:t>
      </w:r>
      <w:r w:rsidR="00DB32BE" w:rsidRPr="00DB32BE">
        <w:rPr>
          <w:rFonts w:ascii="Simplified Arabic" w:hAnsi="Simplified Arabic" w:cs="Simplified Arabic"/>
          <w:rtl/>
          <w:lang w:eastAsia="ar-SA"/>
        </w:rPr>
        <w:t>.</w:t>
      </w:r>
    </w:p>
    <w:p w:rsidR="00000000" w:rsidRDefault="00962DC2">
      <w:pPr>
        <w:bidi/>
        <w:spacing w:before="0" w:after="0"/>
        <w:ind w:left="747" w:hanging="360"/>
        <w:rPr>
          <w:rFonts w:ascii="Simplified Arabic" w:hAnsi="Simplified Arabic" w:cs="Simplified Arabic"/>
          <w:rtl/>
          <w:lang w:eastAsia="ar-SA"/>
        </w:rPr>
      </w:pPr>
      <w:r>
        <w:rPr>
          <w:rFonts w:ascii="Simplified Arabic" w:hAnsi="Simplified Arabic" w:cs="Simplified Arabic" w:hint="cs"/>
          <w:rtl/>
          <w:lang w:eastAsia="ar-SA"/>
        </w:rPr>
        <w:t>7.</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يتم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نسخ</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محضر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الإجتماع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وتسليم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نسخة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لمقدم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العطاء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توقيعه</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بإستلام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النسخة</w:t>
      </w:r>
      <w:r w:rsidR="00DB32BE" w:rsidRPr="00DB32BE">
        <w:rPr>
          <w:rFonts w:ascii="Simplified Arabic" w:hAnsi="Simplified Arabic" w:cs="Simplified Arabic"/>
          <w:rtl/>
          <w:lang w:eastAsia="ar-SA"/>
        </w:rPr>
        <w:t>.</w:t>
      </w:r>
    </w:p>
    <w:p w:rsidR="00000000" w:rsidRDefault="00962DC2">
      <w:pPr>
        <w:bidi/>
        <w:spacing w:before="0" w:after="0"/>
        <w:ind w:left="747" w:hanging="360"/>
        <w:rPr>
          <w:rFonts w:ascii="Simplified Arabic" w:hAnsi="Simplified Arabic" w:cs="Simplified Arabic"/>
          <w:rtl/>
          <w:lang w:eastAsia="ar-SA"/>
        </w:rPr>
      </w:pPr>
      <w:r>
        <w:rPr>
          <w:rFonts w:ascii="Simplified Arabic" w:hAnsi="Simplified Arabic" w:cs="Simplified Arabic" w:hint="cs"/>
          <w:rtl/>
          <w:lang w:eastAsia="ar-SA"/>
        </w:rPr>
        <w:t>8.</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تسليم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كل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المجتمعين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نسخة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المحضر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التوقيع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بالإستلام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ووضع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نسخة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ملف</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التعاقد</w:t>
      </w:r>
      <w:r w:rsidR="00DB32BE" w:rsidRPr="00DB32BE">
        <w:rPr>
          <w:rFonts w:ascii="Simplified Arabic" w:hAnsi="Simplified Arabic" w:cs="Simplified Arabic"/>
          <w:rtl/>
          <w:lang w:eastAsia="ar-SA"/>
        </w:rPr>
        <w:t xml:space="preserve"> الخاص بالعقد.  </w:t>
      </w:r>
    </w:p>
    <w:p w:rsidR="00000000" w:rsidRDefault="00962DC2">
      <w:pPr>
        <w:bidi/>
        <w:spacing w:before="120" w:after="0"/>
        <w:ind w:left="994" w:hanging="994"/>
        <w:jc w:val="left"/>
        <w:rPr>
          <w:rFonts w:ascii="Simplified Arabic" w:hAnsi="Simplified Arabic" w:cs="Simplified Arabic"/>
          <w:b/>
          <w:bCs/>
          <w:rtl/>
          <w:lang w:eastAsia="ar-SA"/>
        </w:rPr>
      </w:pPr>
      <w:r>
        <w:rPr>
          <w:rFonts w:ascii="Simplified Arabic" w:hAnsi="Simplified Arabic" w:cs="Simplified Arabic" w:hint="cs"/>
          <w:b/>
          <w:bCs/>
          <w:rtl/>
          <w:lang w:eastAsia="ar-SA"/>
        </w:rPr>
        <w:t>5.22</w:t>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الموافقات</w:t>
      </w:r>
      <w:r w:rsidR="00DB32BE" w:rsidRPr="00DB32BE">
        <w:rPr>
          <w:rFonts w:ascii="Simplified Arabic" w:hAnsi="Simplified Arabic" w:cs="Simplified Arabic"/>
          <w:b/>
          <w:bCs/>
          <w:rtl/>
          <w:lang w:eastAsia="ar-SA"/>
        </w:rPr>
        <w:t xml:space="preserve"> </w:t>
      </w:r>
      <w:r w:rsidR="00DB32BE" w:rsidRPr="00DB32BE">
        <w:rPr>
          <w:rFonts w:ascii="Simplified Arabic" w:hAnsi="Simplified Arabic" w:cs="Simplified Arabic" w:hint="eastAsia"/>
          <w:b/>
          <w:bCs/>
          <w:rtl/>
          <w:lang w:eastAsia="ar-SA"/>
        </w:rPr>
        <w:t>المطلوبة</w:t>
      </w:r>
    </w:p>
    <w:p w:rsidR="003A1BAA" w:rsidRPr="000D33FA" w:rsidRDefault="00DB32BE" w:rsidP="003A1BAA">
      <w:pPr>
        <w:bidi/>
        <w:spacing w:before="0" w:after="120"/>
        <w:ind w:left="32" w:firstLine="0"/>
        <w:rPr>
          <w:rFonts w:ascii="Simplified Arabic" w:hAnsi="Simplified Arabic" w:cs="Simplified Arabic"/>
          <w:rtl/>
          <w:lang w:eastAsia="ar-SA"/>
        </w:rPr>
      </w:pPr>
      <w:r w:rsidRPr="00DB32BE">
        <w:rPr>
          <w:rFonts w:ascii="Simplified Arabic" w:hAnsi="Simplified Arabic" w:cs="Simplified Arabic"/>
          <w:rtl/>
          <w:lang w:eastAsia="ar-SA"/>
        </w:rPr>
        <w:t>لا داع</w:t>
      </w:r>
      <w:r w:rsidR="00962DC2">
        <w:rPr>
          <w:rFonts w:ascii="Simplified Arabic" w:hAnsi="Simplified Arabic" w:cs="Simplified Arabic" w:hint="cs"/>
          <w:rtl/>
          <w:lang w:eastAsia="ar-SA"/>
        </w:rPr>
        <w:t>ٍ</w:t>
      </w:r>
      <w:r w:rsidRPr="00DB32BE">
        <w:rPr>
          <w:rFonts w:ascii="Simplified Arabic" w:hAnsi="Simplified Arabic" w:cs="Simplified Arabic"/>
          <w:rtl/>
          <w:lang w:eastAsia="ar-SA"/>
        </w:rPr>
        <w:t xml:space="preserve"> للموافقات لهذا الإجراء، لأن إحالة العقد نفسه سيكون قد تمت الموافقة عليه من قبل الجهات المعنية. </w:t>
      </w:r>
    </w:p>
    <w:p w:rsidR="00000000" w:rsidRDefault="00962DC2">
      <w:pPr>
        <w:bidi/>
        <w:spacing w:before="120" w:after="0"/>
        <w:ind w:left="994" w:hanging="994"/>
        <w:jc w:val="left"/>
        <w:rPr>
          <w:rFonts w:ascii="Simplified Arabic" w:hAnsi="Simplified Arabic" w:cs="Simplified Arabic"/>
          <w:b/>
          <w:bCs/>
          <w:rtl/>
          <w:lang w:eastAsia="ar-SA"/>
        </w:rPr>
      </w:pPr>
      <w:r>
        <w:rPr>
          <w:rFonts w:ascii="Simplified Arabic" w:hAnsi="Simplified Arabic" w:cs="Simplified Arabic" w:hint="cs"/>
          <w:b/>
          <w:bCs/>
          <w:rtl/>
          <w:lang w:eastAsia="ar-SA"/>
        </w:rPr>
        <w:t>6.22</w:t>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الوثائق</w:t>
      </w:r>
      <w:r w:rsidR="00DB32BE" w:rsidRPr="00DB32BE">
        <w:rPr>
          <w:rFonts w:ascii="Simplified Arabic" w:hAnsi="Simplified Arabic" w:cs="Simplified Arabic"/>
          <w:b/>
          <w:bCs/>
          <w:rtl/>
          <w:lang w:eastAsia="ar-SA"/>
        </w:rPr>
        <w:t xml:space="preserve"> </w:t>
      </w:r>
      <w:r w:rsidR="00DB32BE" w:rsidRPr="00DB32BE">
        <w:rPr>
          <w:rFonts w:ascii="Simplified Arabic" w:hAnsi="Simplified Arabic" w:cs="Simplified Arabic" w:hint="eastAsia"/>
          <w:b/>
          <w:bCs/>
          <w:rtl/>
          <w:lang w:eastAsia="ar-SA"/>
        </w:rPr>
        <w:t>المطلوبة</w:t>
      </w:r>
    </w:p>
    <w:p w:rsidR="003A1BAA" w:rsidRPr="000D33FA" w:rsidRDefault="00DB32BE" w:rsidP="003A1BAA">
      <w:pPr>
        <w:bidi/>
        <w:spacing w:before="0" w:after="120"/>
        <w:ind w:left="32" w:hanging="3"/>
        <w:rPr>
          <w:rFonts w:ascii="Simplified Arabic" w:hAnsi="Simplified Arabic" w:cs="Simplified Arabic"/>
          <w:rtl/>
          <w:lang w:eastAsia="ar-SA"/>
        </w:rPr>
      </w:pPr>
      <w:r w:rsidRPr="00DB32BE">
        <w:rPr>
          <w:rFonts w:ascii="Simplified Arabic" w:hAnsi="Simplified Arabic" w:cs="Simplified Arabic"/>
          <w:rtl/>
          <w:lang w:eastAsia="ar-SA"/>
        </w:rPr>
        <w:t>يجب الاحتفاظ في ملف ال</w:t>
      </w:r>
      <w:r w:rsidRPr="00DB32BE">
        <w:rPr>
          <w:rFonts w:ascii="Simplified Arabic" w:hAnsi="Simplified Arabic" w:cs="Simplified Arabic" w:hint="eastAsia"/>
          <w:rtl/>
          <w:lang w:eastAsia="ar-SA"/>
        </w:rPr>
        <w:t>تعاقد</w:t>
      </w:r>
      <w:r w:rsidRPr="00DB32BE">
        <w:rPr>
          <w:rFonts w:ascii="Simplified Arabic" w:hAnsi="Simplified Arabic" w:cs="Simplified Arabic"/>
          <w:rtl/>
          <w:lang w:eastAsia="ar-SA"/>
        </w:rPr>
        <w:t xml:space="preserve"> بنسخ من رسائل الإعلان عن الإحالة، رسائل لبيان الأسباب التي تم إرسالها إلى مقدمي العطاءات غير الفائزين وكذلك نسخة من محضر بيان الأسباب مع مقدم </w:t>
      </w:r>
      <w:r w:rsidRPr="00DB32BE">
        <w:rPr>
          <w:rFonts w:ascii="Simplified Arabic" w:hAnsi="Simplified Arabic" w:cs="Simplified Arabic" w:hint="eastAsia"/>
          <w:rtl/>
          <w:lang w:eastAsia="ar-SA"/>
        </w:rPr>
        <w:t>العطاء</w:t>
      </w:r>
      <w:r w:rsidRPr="00DB32BE">
        <w:rPr>
          <w:rFonts w:ascii="Simplified Arabic" w:hAnsi="Simplified Arabic" w:cs="Simplified Arabic"/>
          <w:rtl/>
          <w:lang w:eastAsia="ar-SA"/>
        </w:rPr>
        <w:t xml:space="preserve"> الذي طلب اجتماع لبيان الأسباب موقع من جميع الحاضرين. كما يجب الاحتفاظ في نفس الملف بنسخة من أي إشعار منشور يفيد بإحالة العقد. </w:t>
      </w:r>
    </w:p>
    <w:p w:rsidR="003A1BAA" w:rsidRPr="000D33FA" w:rsidRDefault="003A1BAA" w:rsidP="003A1BAA">
      <w:pPr>
        <w:bidi/>
        <w:spacing w:before="0" w:after="0"/>
        <w:ind w:firstLine="0"/>
        <w:jc w:val="left"/>
        <w:rPr>
          <w:rFonts w:ascii="Simplified Arabic" w:hAnsi="Simplified Arabic" w:cs="Simplified Arabic"/>
          <w:sz w:val="24"/>
          <w:szCs w:val="24"/>
          <w:rtl/>
          <w:lang w:eastAsia="ar-SA"/>
        </w:rPr>
      </w:pPr>
    </w:p>
    <w:p w:rsidR="00962DC2" w:rsidRDefault="00962DC2">
      <w:pPr>
        <w:spacing w:before="0" w:after="0"/>
        <w:ind w:firstLine="0"/>
        <w:jc w:val="left"/>
        <w:rPr>
          <w:rFonts w:ascii="Simplified Arabic" w:hAnsi="Simplified Arabic" w:cs="Simplified Arabic"/>
          <w:sz w:val="24"/>
          <w:szCs w:val="24"/>
          <w:rtl/>
          <w:lang w:eastAsia="ar-SA"/>
        </w:rPr>
      </w:pPr>
      <w:r>
        <w:rPr>
          <w:rFonts w:ascii="Simplified Arabic" w:hAnsi="Simplified Arabic" w:cs="Simplified Arabic"/>
          <w:sz w:val="24"/>
          <w:szCs w:val="24"/>
          <w:rtl/>
          <w:lang w:eastAsia="ar-SA"/>
        </w:rPr>
        <w:br w:type="page"/>
      </w:r>
    </w:p>
    <w:p w:rsidR="00000000" w:rsidRDefault="00DB32BE">
      <w:pPr>
        <w:bidi/>
        <w:spacing w:before="240" w:after="200"/>
        <w:ind w:firstLine="0"/>
        <w:jc w:val="center"/>
        <w:rPr>
          <w:rFonts w:ascii="Simplified Arabic" w:hAnsi="Simplified Arabic" w:cs="Simplified Arabic"/>
          <w:b/>
          <w:bCs/>
          <w:i/>
          <w:iCs/>
          <w:u w:val="single"/>
          <w:rtl/>
        </w:rPr>
      </w:pPr>
      <w:r w:rsidRPr="00DB32BE">
        <w:rPr>
          <w:rFonts w:ascii="Simplified Arabic" w:hAnsi="Simplified Arabic" w:cs="Simplified Arabic" w:hint="eastAsia"/>
          <w:b/>
          <w:bCs/>
          <w:i/>
          <w:iCs/>
          <w:u w:val="single"/>
          <w:rtl/>
        </w:rPr>
        <w:t>المرحلة</w:t>
      </w:r>
      <w:r w:rsidRPr="00DB32BE">
        <w:rPr>
          <w:rFonts w:ascii="Simplified Arabic" w:hAnsi="Simplified Arabic" w:cs="Simplified Arabic"/>
          <w:b/>
          <w:bCs/>
          <w:i/>
          <w:iCs/>
          <w:u w:val="single"/>
          <w:rtl/>
        </w:rPr>
        <w:t xml:space="preserve"> الثالثة والعشرون-</w:t>
      </w:r>
      <w:r w:rsidRPr="00DB32BE">
        <w:rPr>
          <w:rFonts w:ascii="Simplified Arabic" w:hAnsi="Simplified Arabic" w:cs="Simplified Arabic"/>
          <w:b/>
          <w:bCs/>
          <w:i/>
          <w:iCs/>
          <w:u w:val="single"/>
          <w:rtl/>
        </w:rPr>
        <w:tab/>
        <w:t>إدارة العقد</w:t>
      </w:r>
    </w:p>
    <w:p w:rsidR="00000000" w:rsidRDefault="007D71B8">
      <w:pPr>
        <w:bidi/>
        <w:spacing w:before="0" w:after="0"/>
        <w:ind w:left="29" w:firstLine="0"/>
        <w:jc w:val="lowKashida"/>
        <w:rPr>
          <w:rFonts w:ascii="Simplified Arabic" w:hAnsi="Simplified Arabic" w:cs="Simplified Arabic"/>
          <w:b/>
          <w:bCs/>
          <w:rtl/>
          <w:lang w:eastAsia="ar-SA"/>
        </w:rPr>
      </w:pPr>
      <w:r>
        <w:rPr>
          <w:rFonts w:ascii="Simplified Arabic" w:hAnsi="Simplified Arabic" w:cs="Simplified Arabic" w:hint="cs"/>
          <w:b/>
          <w:bCs/>
          <w:rtl/>
          <w:lang w:eastAsia="ar-SA"/>
        </w:rPr>
        <w:t>1.23</w:t>
      </w:r>
      <w:r>
        <w:rPr>
          <w:rFonts w:ascii="Simplified Arabic" w:hAnsi="Simplified Arabic" w:cs="Simplified Arabic" w:hint="cs"/>
          <w:b/>
          <w:bCs/>
          <w:rtl/>
          <w:lang w:eastAsia="ar-SA"/>
        </w:rPr>
        <w:tab/>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مقدمة</w:t>
      </w:r>
    </w:p>
    <w:p w:rsidR="00D83AE0" w:rsidRPr="00D83AE0" w:rsidRDefault="00DB32BE">
      <w:pPr>
        <w:bidi/>
        <w:spacing w:before="0" w:after="120"/>
        <w:ind w:left="32" w:firstLine="0"/>
        <w:rPr>
          <w:rFonts w:ascii="Simplified Arabic" w:hAnsi="Simplified Arabic" w:cs="Simplified Arabic"/>
          <w:rtl/>
          <w:lang w:eastAsia="ar-SA"/>
        </w:rPr>
      </w:pPr>
      <w:r w:rsidRPr="00DB32BE">
        <w:rPr>
          <w:rFonts w:ascii="Simplified Arabic" w:hAnsi="Simplified Arabic" w:cs="Simplified Arabic" w:hint="eastAsia"/>
          <w:rtl/>
          <w:lang w:eastAsia="ar-SA"/>
        </w:rPr>
        <w:t>يقدم</w:t>
      </w:r>
      <w:r w:rsidRPr="00DB32BE">
        <w:rPr>
          <w:rFonts w:ascii="Simplified Arabic" w:hAnsi="Simplified Arabic" w:cs="Simplified Arabic"/>
          <w:rtl/>
          <w:lang w:eastAsia="ar-SA"/>
        </w:rPr>
        <w:t xml:space="preserve"> هذا الجزء من الدليل إرشادا</w:t>
      </w:r>
      <w:r w:rsidR="00524D85">
        <w:rPr>
          <w:rFonts w:ascii="Simplified Arabic" w:hAnsi="Simplified Arabic" w:cs="Simplified Arabic" w:hint="cs"/>
          <w:rtl/>
          <w:lang w:eastAsia="ar-SA"/>
        </w:rPr>
        <w:t>ً</w:t>
      </w:r>
      <w:r w:rsidRPr="00DB32BE">
        <w:rPr>
          <w:rFonts w:ascii="Simplified Arabic" w:hAnsi="Simplified Arabic" w:cs="Simplified Arabic"/>
          <w:rtl/>
          <w:lang w:eastAsia="ar-SA"/>
        </w:rPr>
        <w:t xml:space="preserve"> عاما</w:t>
      </w:r>
      <w:r w:rsidR="00524D85">
        <w:rPr>
          <w:rFonts w:ascii="Simplified Arabic" w:hAnsi="Simplified Arabic" w:cs="Simplified Arabic" w:hint="cs"/>
          <w:rtl/>
          <w:lang w:eastAsia="ar-SA"/>
        </w:rPr>
        <w:t>ً</w:t>
      </w:r>
      <w:r w:rsidRPr="00DB32BE">
        <w:rPr>
          <w:rFonts w:ascii="Simplified Arabic" w:hAnsi="Simplified Arabic" w:cs="Simplified Arabic"/>
          <w:rtl/>
          <w:lang w:eastAsia="ar-SA"/>
        </w:rPr>
        <w:t xml:space="preserve"> لإدارة عقود التجهيز، الاشغال والخدمات الاستشارية بعد إصدار وثيقة عقد أو طلب مشتريات. تحدد بنود وشروط كل عقد بمفرده ووصف المتطلبات للسلع أو الأشغال أو الخدمات إجراءات إدارة العقد. لذلك، يستعرض هذا الجزء القواعد والمبادئ العامة فقط، ويجب أن يسترشد موظفو جهة التعاقد وكادر دائرة إدارة المشاريع</w:t>
      </w:r>
      <w:r w:rsidR="00524D85">
        <w:rPr>
          <w:rFonts w:ascii="Simplified Arabic" w:hAnsi="Simplified Arabic" w:cs="Simplified Arabic" w:hint="cs"/>
          <w:rtl/>
          <w:lang w:eastAsia="ar-SA"/>
        </w:rPr>
        <w:t xml:space="preserve"> </w:t>
      </w:r>
      <w:r w:rsidRPr="00DB32BE">
        <w:rPr>
          <w:rFonts w:ascii="Simplified Arabic" w:hAnsi="Simplified Arabic" w:cs="Simplified Arabic"/>
          <w:rtl/>
          <w:lang w:eastAsia="ar-SA"/>
        </w:rPr>
        <w:t xml:space="preserve">لدى الجهة المستفيدة بمحتويات كل عقد. </w:t>
      </w:r>
    </w:p>
    <w:p w:rsidR="00000000" w:rsidRDefault="00DB32BE">
      <w:pPr>
        <w:bidi/>
        <w:spacing w:before="0" w:after="120"/>
        <w:ind w:left="32" w:hanging="32"/>
        <w:rPr>
          <w:rFonts w:ascii="Simplified Arabic" w:hAnsi="Simplified Arabic" w:cs="Simplified Arabic"/>
          <w:rtl/>
          <w:lang w:eastAsia="ar-SA"/>
        </w:rPr>
      </w:pPr>
      <w:r w:rsidRPr="00DB32BE">
        <w:rPr>
          <w:rFonts w:ascii="Simplified Arabic" w:hAnsi="Simplified Arabic" w:cs="Simplified Arabic" w:hint="eastAsia"/>
          <w:rtl/>
          <w:lang w:eastAsia="ar-SA"/>
        </w:rPr>
        <w:t>ينطبق</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هذا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الجزء</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على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كافة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أساليب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التوريد،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أساليب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توريد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العطاءات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التنافسية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الدولية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والعطاءات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الدولية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المحدودة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والعطاءات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التنافسية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الوطنية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وطلب</w:t>
      </w:r>
      <w:r w:rsidRPr="00DB32BE">
        <w:rPr>
          <w:rFonts w:ascii="Simplified Arabic" w:hAnsi="Simplified Arabic" w:cs="Simplified Arabic"/>
          <w:rtl/>
          <w:lang w:eastAsia="ar-SA"/>
        </w:rPr>
        <w:t xml:space="preserve"> </w:t>
      </w:r>
      <w:r w:rsidR="004D6F26">
        <w:rPr>
          <w:rFonts w:ascii="Simplified Arabic" w:hAnsi="Simplified Arabic" w:cs="Simplified Arabic" w:hint="eastAsia"/>
          <w:rtl/>
          <w:lang w:eastAsia="ar-SA"/>
        </w:rPr>
        <w:t>عطاءات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والمشتريات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وأسلوب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العطاء</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الواحد</w:t>
      </w:r>
      <w:r w:rsidRPr="00DB32BE">
        <w:rPr>
          <w:rFonts w:ascii="Simplified Arabic" w:hAnsi="Simplified Arabic" w:cs="Simplified Arabic"/>
          <w:rtl/>
          <w:lang w:eastAsia="ar-SA"/>
        </w:rPr>
        <w:t>.</w:t>
      </w:r>
    </w:p>
    <w:p w:rsidR="00000000" w:rsidRDefault="00524D85">
      <w:pPr>
        <w:bidi/>
        <w:spacing w:before="0" w:after="0"/>
        <w:ind w:left="29" w:firstLine="0"/>
        <w:jc w:val="lowKashida"/>
        <w:rPr>
          <w:rFonts w:ascii="Simplified Arabic" w:hAnsi="Simplified Arabic" w:cs="Simplified Arabic"/>
          <w:b/>
          <w:bCs/>
          <w:rtl/>
          <w:lang w:eastAsia="ar-SA"/>
        </w:rPr>
      </w:pPr>
      <w:r>
        <w:rPr>
          <w:rFonts w:ascii="Simplified Arabic" w:hAnsi="Simplified Arabic" w:cs="Simplified Arabic" w:hint="cs"/>
          <w:b/>
          <w:bCs/>
          <w:rtl/>
          <w:lang w:eastAsia="ar-SA"/>
        </w:rPr>
        <w:t>2.23</w:t>
      </w:r>
      <w:r>
        <w:rPr>
          <w:rFonts w:ascii="Simplified Arabic" w:hAnsi="Simplified Arabic" w:cs="Simplified Arabic" w:hint="cs"/>
          <w:b/>
          <w:bCs/>
          <w:rtl/>
          <w:lang w:eastAsia="ar-SA"/>
        </w:rPr>
        <w:tab/>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الغاية</w:t>
      </w:r>
    </w:p>
    <w:p w:rsidR="00000000" w:rsidRDefault="004E6FA9">
      <w:pPr>
        <w:bidi/>
        <w:spacing w:before="0" w:after="0"/>
        <w:ind w:left="477" w:hanging="477"/>
        <w:rPr>
          <w:rFonts w:ascii="Simplified Arabic" w:hAnsi="Simplified Arabic" w:cs="Simplified Arabic"/>
          <w:rtl/>
          <w:lang w:eastAsia="ar-SA"/>
        </w:rPr>
      </w:pPr>
      <w:r>
        <w:rPr>
          <w:rFonts w:ascii="Simplified Arabic" w:hAnsi="Simplified Arabic" w:cs="Simplified Arabic" w:hint="cs"/>
          <w:rtl/>
          <w:lang w:eastAsia="ar-SA"/>
        </w:rPr>
        <w:t>1.</w:t>
      </w:r>
      <w:r w:rsidR="00DB32BE" w:rsidRPr="00DB32BE">
        <w:rPr>
          <w:rFonts w:ascii="Simplified Arabic" w:hAnsi="Simplified Arabic" w:cs="Simplified Arabic"/>
          <w:rtl/>
          <w:lang w:eastAsia="ar-SA"/>
        </w:rPr>
        <w:t xml:space="preserve"> </w:t>
      </w:r>
      <w:r w:rsidR="00FF0976">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تعتبر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الإدارة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الفعالة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للعقد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أمراً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حاسماً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لتنفيذ</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بنجاح</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وتحقي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أهداف</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متطلبات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الجهة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المستفيدة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ولقد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صممت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إجراءات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إدارة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لضمان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أن</w:t>
      </w:r>
      <w:r w:rsidR="00DB32BE" w:rsidRPr="00DB32BE">
        <w:rPr>
          <w:rFonts w:ascii="Simplified Arabic" w:hAnsi="Simplified Arabic" w:cs="Simplified Arabic"/>
          <w:rtl/>
          <w:lang w:eastAsia="ar-SA"/>
        </w:rPr>
        <w:t>:</w:t>
      </w:r>
    </w:p>
    <w:p w:rsidR="00000000" w:rsidRDefault="00DB32BE">
      <w:pPr>
        <w:numPr>
          <w:ilvl w:val="0"/>
          <w:numId w:val="375"/>
        </w:numPr>
        <w:tabs>
          <w:tab w:val="clear" w:pos="720"/>
        </w:tabs>
        <w:bidi/>
        <w:spacing w:before="0" w:after="0"/>
        <w:jc w:val="left"/>
        <w:rPr>
          <w:rFonts w:ascii="Simplified Arabic" w:hAnsi="Simplified Arabic" w:cs="Simplified Arabic"/>
          <w:lang w:eastAsia="ar-SA"/>
        </w:rPr>
      </w:pPr>
      <w:r w:rsidRPr="00DB32BE">
        <w:rPr>
          <w:rFonts w:ascii="Simplified Arabic" w:hAnsi="Simplified Arabic" w:cs="Simplified Arabic"/>
          <w:rtl/>
          <w:lang w:eastAsia="ar-SA"/>
        </w:rPr>
        <w:t xml:space="preserve">ينفذ المجهز/المقاول العقد وفقاً للبنود والشروط المبينة في العقد؛ </w:t>
      </w:r>
    </w:p>
    <w:p w:rsidR="00000000" w:rsidRDefault="00DB32BE">
      <w:pPr>
        <w:numPr>
          <w:ilvl w:val="0"/>
          <w:numId w:val="375"/>
        </w:numPr>
        <w:tabs>
          <w:tab w:val="clear" w:pos="720"/>
        </w:tabs>
        <w:bidi/>
        <w:spacing w:before="0" w:after="0"/>
        <w:jc w:val="left"/>
        <w:rPr>
          <w:rFonts w:ascii="Simplified Arabic" w:hAnsi="Simplified Arabic" w:cs="Simplified Arabic"/>
          <w:lang w:eastAsia="ar-SA"/>
        </w:rPr>
      </w:pPr>
      <w:r w:rsidRPr="00DB32BE">
        <w:rPr>
          <w:rFonts w:ascii="Simplified Arabic" w:hAnsi="Simplified Arabic" w:cs="Simplified Arabic"/>
          <w:rtl/>
          <w:lang w:eastAsia="ar-SA"/>
        </w:rPr>
        <w:t>تؤدي الجهة المستفيدة التزاماتها وواجباتها وفقاً للعقد؛</w:t>
      </w:r>
    </w:p>
    <w:p w:rsidR="00000000" w:rsidRDefault="00DB32BE">
      <w:pPr>
        <w:numPr>
          <w:ilvl w:val="0"/>
          <w:numId w:val="375"/>
        </w:numPr>
        <w:tabs>
          <w:tab w:val="clear" w:pos="720"/>
        </w:tabs>
        <w:bidi/>
        <w:spacing w:before="0" w:after="120"/>
        <w:jc w:val="left"/>
        <w:rPr>
          <w:rFonts w:ascii="Simplified Arabic" w:hAnsi="Simplified Arabic" w:cs="Simplified Arabic"/>
          <w:rtl/>
          <w:lang w:eastAsia="ar-SA"/>
        </w:rPr>
      </w:pPr>
      <w:r w:rsidRPr="00DB32BE">
        <w:rPr>
          <w:rFonts w:ascii="Simplified Arabic" w:hAnsi="Simplified Arabic" w:cs="Simplified Arabic"/>
          <w:rtl/>
          <w:lang w:eastAsia="ar-SA"/>
        </w:rPr>
        <w:t xml:space="preserve">واتخاذ الإجراء العلاجي أو الوقائي عند ظهور المشاكل أو عند التنبؤ بوقوعها. </w:t>
      </w:r>
    </w:p>
    <w:p w:rsidR="00000000" w:rsidRDefault="00FF0976">
      <w:pPr>
        <w:bidi/>
        <w:spacing w:before="0" w:after="0"/>
        <w:ind w:left="477" w:hanging="477"/>
        <w:rPr>
          <w:rFonts w:ascii="Simplified Arabic" w:hAnsi="Simplified Arabic" w:cs="Simplified Arabic"/>
          <w:rtl/>
          <w:lang w:eastAsia="ar-SA"/>
        </w:rPr>
      </w:pPr>
      <w:r>
        <w:rPr>
          <w:rFonts w:ascii="Simplified Arabic" w:hAnsi="Simplified Arabic" w:cs="Simplified Arabic" w:hint="cs"/>
          <w:rtl/>
          <w:lang w:eastAsia="ar-SA"/>
        </w:rPr>
        <w:t>2.</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 xml:space="preserve">تتحمل جهة التعاقد المسؤولية العامة عن إدارة العقد، ولكن هذا يعتمد على خبرات في إدارة العقودالمتوفرة عند جهة التعاقد أو الجهة المستفيدة. </w:t>
      </w:r>
    </w:p>
    <w:p w:rsidR="00000000" w:rsidRDefault="00FF0976">
      <w:pPr>
        <w:bidi/>
        <w:spacing w:before="0" w:after="0"/>
        <w:ind w:left="477" w:hanging="477"/>
        <w:rPr>
          <w:rFonts w:ascii="Simplified Arabic" w:hAnsi="Simplified Arabic" w:cs="Simplified Arabic"/>
          <w:rtl/>
          <w:lang w:eastAsia="ar-SA"/>
        </w:rPr>
      </w:pPr>
      <w:r>
        <w:rPr>
          <w:rFonts w:ascii="Simplified Arabic" w:hAnsi="Simplified Arabic" w:cs="Simplified Arabic" w:hint="cs"/>
          <w:rtl/>
          <w:lang w:eastAsia="ar-SA"/>
        </w:rPr>
        <w:t>3.</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 xml:space="preserve">في حال عدم توفر خبرات في إدارة العقود لدى جهة التعاقد أو الجهة المستفيدة، يجب على جهة التعاقد اختيار شركة استشارية متخصصة في إدارة العقد وذلك بموجب الخطوات التي سبق التطرق اليها في هذا الدليل. </w:t>
      </w:r>
    </w:p>
    <w:p w:rsidR="00000000" w:rsidRDefault="00F22FA8">
      <w:pPr>
        <w:bidi/>
        <w:spacing w:before="0" w:after="0"/>
        <w:ind w:left="477" w:hanging="477"/>
        <w:rPr>
          <w:rFonts w:ascii="Simplified Arabic" w:hAnsi="Simplified Arabic" w:cs="Simplified Arabic"/>
          <w:rtl/>
          <w:lang w:eastAsia="ar-SA"/>
        </w:rPr>
      </w:pPr>
      <w:r>
        <w:rPr>
          <w:rFonts w:ascii="Simplified Arabic" w:hAnsi="Simplified Arabic" w:cs="Simplified Arabic" w:hint="cs"/>
          <w:rtl/>
          <w:lang w:eastAsia="ar-SA"/>
        </w:rPr>
        <w:t>4.</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في حال اختيار شركة استشارية متخصصة في إدارة العقد، تبقى جهة التعاقد وكادر دائرة إدارة المشاريع</w:t>
      </w:r>
      <w:r>
        <w:rPr>
          <w:rFonts w:ascii="Simplified Arabic" w:hAnsi="Simplified Arabic" w:cs="Simplified Arabic" w:hint="cs"/>
          <w:rtl/>
          <w:lang w:eastAsia="ar-SA"/>
        </w:rPr>
        <w:t xml:space="preserve"> </w:t>
      </w:r>
      <w:r w:rsidR="00DB32BE" w:rsidRPr="00DB32BE">
        <w:rPr>
          <w:rFonts w:ascii="Simplified Arabic" w:hAnsi="Simplified Arabic" w:cs="Simplified Arabic"/>
          <w:rtl/>
          <w:lang w:eastAsia="ar-SA"/>
        </w:rPr>
        <w:t xml:space="preserve">لدى الجهة المستفيدة مسؤولين عن مراقبة أداء الشركة الاستشارية لضمان الأداء الجيد لتنفيذ المشروع حسب شروط العقد، وضمن التخصيص المالي المتوفر. وهنا </w:t>
      </w:r>
      <w:r w:rsidR="00DB32BE" w:rsidRPr="00DB32BE">
        <w:rPr>
          <w:rFonts w:ascii="Simplified Arabic" w:hAnsi="Simplified Arabic" w:cs="Simplified Arabic" w:hint="eastAsia"/>
          <w:rtl/>
          <w:lang w:eastAsia="ar-SA"/>
        </w:rPr>
        <w:t>يجب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تعيين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مدير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مشروع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كممثل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لصاحب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العمل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للقيام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بهذه</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المهمة</w:t>
      </w:r>
      <w:r w:rsidR="00DB32BE" w:rsidRPr="00DB32BE">
        <w:rPr>
          <w:rFonts w:ascii="Simplified Arabic" w:hAnsi="Simplified Arabic" w:cs="Simplified Arabic"/>
          <w:rtl/>
          <w:lang w:eastAsia="ar-SA"/>
        </w:rPr>
        <w:t>.</w:t>
      </w:r>
    </w:p>
    <w:p w:rsidR="00000000" w:rsidRDefault="00F22FA8">
      <w:pPr>
        <w:bidi/>
        <w:spacing w:before="120" w:after="0"/>
        <w:ind w:left="29" w:firstLine="0"/>
        <w:jc w:val="lowKashida"/>
        <w:rPr>
          <w:rFonts w:ascii="Simplified Arabic" w:hAnsi="Simplified Arabic" w:cs="Simplified Arabic"/>
          <w:b/>
          <w:bCs/>
          <w:rtl/>
          <w:lang w:eastAsia="ar-SA"/>
        </w:rPr>
      </w:pPr>
      <w:r>
        <w:rPr>
          <w:rFonts w:ascii="Simplified Arabic" w:hAnsi="Simplified Arabic" w:cs="Simplified Arabic" w:hint="cs"/>
          <w:b/>
          <w:bCs/>
          <w:rtl/>
          <w:lang w:eastAsia="ar-SA"/>
        </w:rPr>
        <w:t>3.23</w:t>
      </w:r>
      <w:r>
        <w:rPr>
          <w:rFonts w:ascii="Simplified Arabic" w:hAnsi="Simplified Arabic" w:cs="Simplified Arabic" w:hint="cs"/>
          <w:b/>
          <w:bCs/>
          <w:rtl/>
          <w:lang w:eastAsia="ar-SA"/>
        </w:rPr>
        <w:tab/>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الخطوات</w:t>
      </w:r>
    </w:p>
    <w:p w:rsidR="00000000" w:rsidRDefault="00F22FA8">
      <w:pPr>
        <w:bidi/>
        <w:spacing w:before="0" w:after="0"/>
        <w:ind w:left="1017" w:hanging="630"/>
        <w:rPr>
          <w:rFonts w:ascii="Simplified Arabic" w:hAnsi="Simplified Arabic" w:cs="Simplified Arabic"/>
          <w:rtl/>
          <w:lang w:eastAsia="ar-SA"/>
        </w:rPr>
      </w:pPr>
      <w:r>
        <w:rPr>
          <w:rFonts w:ascii="Simplified Arabic" w:hAnsi="Simplified Arabic" w:cs="Simplified Arabic" w:hint="cs"/>
          <w:rtl/>
          <w:lang w:eastAsia="ar-SA"/>
        </w:rPr>
        <w:t>1.</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 xml:space="preserve">قبل إحالة العقد، يجب على جهة التعاقد والجهة المستفيدة إتخاذ القرار بشأن كيفية إدارة المشروع. </w:t>
      </w:r>
    </w:p>
    <w:p w:rsidR="00000000" w:rsidRDefault="00F22FA8">
      <w:pPr>
        <w:bidi/>
        <w:spacing w:before="0" w:after="0"/>
        <w:ind w:left="1017" w:hanging="630"/>
        <w:rPr>
          <w:rFonts w:ascii="Simplified Arabic" w:hAnsi="Simplified Arabic" w:cs="Simplified Arabic"/>
          <w:rtl/>
          <w:lang w:eastAsia="ar-SA"/>
        </w:rPr>
      </w:pPr>
      <w:r>
        <w:rPr>
          <w:rFonts w:ascii="Simplified Arabic" w:hAnsi="Simplified Arabic" w:cs="Simplified Arabic" w:hint="cs"/>
          <w:rtl/>
          <w:lang w:eastAsia="ar-SA"/>
        </w:rPr>
        <w:t>2.</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يجب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يختار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مدير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جهة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التعاقد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بالتشاور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الجهة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المستفيدة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الشخص</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أو</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الفريق</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الأنسب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لإدارة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العقد</w:t>
      </w:r>
      <w:r w:rsidR="00DB32BE" w:rsidRPr="00DB32BE">
        <w:rPr>
          <w:rFonts w:ascii="Simplified Arabic" w:hAnsi="Simplified Arabic" w:cs="Simplified Arabic"/>
          <w:rtl/>
          <w:lang w:eastAsia="ar-SA"/>
        </w:rPr>
        <w:t>.</w:t>
      </w:r>
    </w:p>
    <w:p w:rsidR="00000000" w:rsidRDefault="00F22FA8">
      <w:pPr>
        <w:bidi/>
        <w:spacing w:before="0" w:after="0"/>
        <w:ind w:left="1017" w:hanging="630"/>
        <w:rPr>
          <w:rFonts w:ascii="Simplified Arabic" w:hAnsi="Simplified Arabic" w:cs="Simplified Arabic"/>
          <w:rtl/>
          <w:lang w:eastAsia="ar-SA"/>
        </w:rPr>
      </w:pPr>
      <w:r>
        <w:rPr>
          <w:rFonts w:ascii="Simplified Arabic" w:hAnsi="Simplified Arabic" w:cs="Simplified Arabic" w:hint="cs"/>
          <w:rtl/>
          <w:lang w:eastAsia="ar-SA"/>
        </w:rPr>
        <w:t>3.</w:t>
      </w:r>
      <w:r>
        <w:rPr>
          <w:rFonts w:ascii="Simplified Arabic" w:hAnsi="Simplified Arabic" w:cs="Simplified Arabic" w:hint="cs"/>
          <w:rtl/>
          <w:lang w:eastAsia="ar-SA"/>
        </w:rPr>
        <w:tab/>
        <w:t>إ</w:t>
      </w:r>
      <w:r w:rsidR="00DB32BE" w:rsidRPr="00DB32BE">
        <w:rPr>
          <w:rFonts w:ascii="Simplified Arabic" w:hAnsi="Simplified Arabic" w:cs="Simplified Arabic" w:hint="eastAsia"/>
          <w:rtl/>
          <w:lang w:eastAsia="ar-SA"/>
        </w:rPr>
        <w:t>ستلام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نسخة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موقعة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أو</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إثبات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طلب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المشتريات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المجهز</w:t>
      </w:r>
      <w:r w:rsidR="00DB32BE" w:rsidRPr="00DB32BE">
        <w:rPr>
          <w:rFonts w:ascii="Simplified Arabic" w:hAnsi="Simplified Arabic" w:cs="Simplified Arabic"/>
          <w:rtl/>
          <w:lang w:eastAsia="ar-SA"/>
        </w:rPr>
        <w:t xml:space="preserve">/المقاول/ </w:t>
      </w:r>
      <w:r w:rsidR="00DB32BE" w:rsidRPr="00DB32BE">
        <w:rPr>
          <w:rFonts w:ascii="Simplified Arabic" w:hAnsi="Simplified Arabic" w:cs="Simplified Arabic" w:hint="eastAsia"/>
          <w:rtl/>
          <w:lang w:eastAsia="ar-SA"/>
        </w:rPr>
        <w:t>مزود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الخدمات</w:t>
      </w:r>
      <w:r w:rsidR="00DB32BE" w:rsidRPr="00DB32BE">
        <w:rPr>
          <w:rFonts w:ascii="Simplified Arabic" w:hAnsi="Simplified Arabic" w:cs="Simplified Arabic"/>
          <w:rtl/>
          <w:lang w:eastAsia="ar-SA"/>
        </w:rPr>
        <w:t>.</w:t>
      </w:r>
    </w:p>
    <w:p w:rsidR="00000000" w:rsidRDefault="00F22FA8">
      <w:pPr>
        <w:bidi/>
        <w:spacing w:before="0" w:after="0"/>
        <w:ind w:left="1017" w:hanging="630"/>
        <w:rPr>
          <w:rFonts w:ascii="Simplified Arabic" w:hAnsi="Simplified Arabic" w:cs="Simplified Arabic"/>
          <w:rtl/>
          <w:lang w:eastAsia="ar-SA"/>
        </w:rPr>
      </w:pPr>
      <w:r>
        <w:rPr>
          <w:rFonts w:ascii="Simplified Arabic" w:hAnsi="Simplified Arabic" w:cs="Simplified Arabic" w:hint="cs"/>
          <w:rtl/>
          <w:lang w:eastAsia="ar-SA"/>
        </w:rPr>
        <w:t>4.</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توفير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نسخة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لمدير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المشروع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أو</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فريق</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إدارة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المشروع،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w:t>
      </w:r>
      <w:r>
        <w:rPr>
          <w:rFonts w:ascii="Simplified Arabic" w:hAnsi="Simplified Arabic" w:cs="Simplified Arabic" w:hint="cs"/>
          <w:rtl/>
          <w:lang w:eastAsia="ar-SA"/>
        </w:rPr>
        <w:t>ال</w:t>
      </w:r>
      <w:r w:rsidR="00DB32BE" w:rsidRPr="00DB32BE">
        <w:rPr>
          <w:rFonts w:ascii="Simplified Arabic" w:hAnsi="Simplified Arabic" w:cs="Simplified Arabic" w:hint="eastAsia"/>
          <w:rtl/>
          <w:lang w:eastAsia="ar-SA"/>
        </w:rPr>
        <w:t>تأكد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المدير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أو</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الفريق</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قرأ</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وفهم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حقوق</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وواجبات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الطرف</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الذي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يمثله</w:t>
      </w:r>
      <w:r w:rsidR="00DB32BE" w:rsidRPr="00DB32BE">
        <w:rPr>
          <w:rFonts w:ascii="Simplified Arabic" w:hAnsi="Simplified Arabic" w:cs="Simplified Arabic"/>
          <w:rtl/>
          <w:lang w:eastAsia="ar-SA"/>
        </w:rPr>
        <w:t>.</w:t>
      </w:r>
    </w:p>
    <w:p w:rsidR="00000000" w:rsidRDefault="003300B0">
      <w:pPr>
        <w:bidi/>
        <w:spacing w:before="0" w:after="0"/>
        <w:ind w:left="1017" w:hanging="630"/>
        <w:rPr>
          <w:rFonts w:ascii="Simplified Arabic" w:hAnsi="Simplified Arabic" w:cs="Simplified Arabic"/>
          <w:rtl/>
          <w:lang w:eastAsia="ar-SA"/>
        </w:rPr>
      </w:pPr>
      <w:r>
        <w:rPr>
          <w:rFonts w:ascii="Simplified Arabic" w:hAnsi="Simplified Arabic" w:cs="Simplified Arabic" w:hint="cs"/>
          <w:rtl/>
          <w:lang w:eastAsia="ar-SA"/>
        </w:rPr>
        <w:t>5.</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استلام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ضمان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حسن</w:t>
      </w:r>
      <w:r w:rsidR="00DB32BE" w:rsidRPr="00DB32BE">
        <w:rPr>
          <w:rFonts w:ascii="Simplified Arabic" w:hAnsi="Simplified Arabic" w:cs="Simplified Arabic"/>
          <w:rtl/>
          <w:lang w:eastAsia="ar-SA"/>
        </w:rPr>
        <w:t xml:space="preserve"> </w:t>
      </w:r>
      <w:r>
        <w:rPr>
          <w:rFonts w:ascii="Simplified Arabic" w:hAnsi="Simplified Arabic" w:cs="Simplified Arabic" w:hint="cs"/>
          <w:rtl/>
          <w:lang w:eastAsia="ar-SA"/>
        </w:rPr>
        <w:t>ال</w:t>
      </w:r>
      <w:r w:rsidR="00DB32BE" w:rsidRPr="00DB32BE">
        <w:rPr>
          <w:rFonts w:ascii="Simplified Arabic" w:hAnsi="Simplified Arabic" w:cs="Simplified Arabic" w:hint="eastAsia"/>
          <w:rtl/>
          <w:lang w:eastAsia="ar-SA"/>
        </w:rPr>
        <w:t>تنفيذ</w:t>
      </w:r>
      <w:r w:rsidR="00DB32BE" w:rsidRPr="00DB32BE">
        <w:rPr>
          <w:rFonts w:ascii="Simplified Arabic" w:hAnsi="Simplified Arabic" w:cs="Simplified Arabic"/>
          <w:rtl/>
          <w:lang w:eastAsia="ar-SA"/>
        </w:rPr>
        <w:t xml:space="preserve"> </w:t>
      </w:r>
      <w:r>
        <w:rPr>
          <w:rFonts w:ascii="Simplified Arabic" w:hAnsi="Simplified Arabic" w:cs="Simplified Arabic" w:hint="cs"/>
          <w:rtl/>
          <w:lang w:eastAsia="ar-SA"/>
        </w:rPr>
        <w:t>ال</w:t>
      </w:r>
      <w:r w:rsidR="00DB32BE" w:rsidRPr="00DB32BE">
        <w:rPr>
          <w:rFonts w:ascii="Simplified Arabic" w:hAnsi="Simplified Arabic" w:cs="Simplified Arabic" w:hint="eastAsia"/>
          <w:rtl/>
          <w:lang w:eastAsia="ar-SA"/>
        </w:rPr>
        <w:t>مطلوب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أو</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ضمان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الدفعة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المقدمة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المجهز</w:t>
      </w:r>
      <w:r w:rsidR="00DB32BE" w:rsidRPr="00DB32BE">
        <w:rPr>
          <w:rFonts w:ascii="Simplified Arabic" w:hAnsi="Simplified Arabic" w:cs="Simplified Arabic"/>
          <w:rtl/>
          <w:lang w:eastAsia="ar-SA"/>
        </w:rPr>
        <w:t xml:space="preserve">/المقاول/ </w:t>
      </w:r>
      <w:r w:rsidR="00DB32BE" w:rsidRPr="00DB32BE">
        <w:rPr>
          <w:rFonts w:ascii="Simplified Arabic" w:hAnsi="Simplified Arabic" w:cs="Simplified Arabic" w:hint="eastAsia"/>
          <w:rtl/>
          <w:lang w:eastAsia="ar-SA"/>
        </w:rPr>
        <w:t>مزود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الخدمات</w:t>
      </w:r>
      <w:r w:rsidR="00DB32BE" w:rsidRPr="00DB32BE">
        <w:rPr>
          <w:rFonts w:ascii="Simplified Arabic" w:hAnsi="Simplified Arabic" w:cs="Simplified Arabic"/>
          <w:rtl/>
          <w:lang w:eastAsia="ar-SA"/>
        </w:rPr>
        <w:t>.</w:t>
      </w:r>
    </w:p>
    <w:p w:rsidR="00000000" w:rsidRDefault="003300B0">
      <w:pPr>
        <w:bidi/>
        <w:spacing w:before="0" w:after="0"/>
        <w:ind w:left="1017" w:hanging="630"/>
        <w:rPr>
          <w:rFonts w:ascii="Simplified Arabic" w:hAnsi="Simplified Arabic" w:cs="Simplified Arabic"/>
          <w:rtl/>
          <w:lang w:eastAsia="ar-SA"/>
        </w:rPr>
      </w:pPr>
      <w:r>
        <w:rPr>
          <w:rFonts w:ascii="Simplified Arabic" w:hAnsi="Simplified Arabic" w:cs="Simplified Arabic" w:hint="cs"/>
          <w:rtl/>
          <w:lang w:eastAsia="ar-SA"/>
        </w:rPr>
        <w:t>6.</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 xml:space="preserve">إيفاء صاحب العمل بأية التزامات فورية مثل دفع أية دفعة مقدمة، فتح كتاب اعتماد، عمل الترتيبات المالية للعقد أوالمساعدة في الحصول على تأشيرات لموظفي المجهز الأجانب. </w:t>
      </w:r>
    </w:p>
    <w:p w:rsidR="00000000" w:rsidRDefault="0027642C">
      <w:pPr>
        <w:bidi/>
        <w:spacing w:before="0" w:after="0"/>
        <w:ind w:left="1017" w:hanging="630"/>
        <w:rPr>
          <w:rFonts w:ascii="Simplified Arabic" w:hAnsi="Simplified Arabic" w:cs="Simplified Arabic"/>
          <w:rtl/>
          <w:lang w:eastAsia="ar-SA"/>
        </w:rPr>
      </w:pPr>
      <w:r>
        <w:rPr>
          <w:rFonts w:ascii="Simplified Arabic" w:hAnsi="Simplified Arabic" w:cs="Simplified Arabic" w:hint="cs"/>
          <w:rtl/>
          <w:lang w:eastAsia="ar-SA"/>
        </w:rPr>
        <w:t>7.</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 xml:space="preserve">إعداد خطة تنفيذ للعقد، مع إظهار المعالم الرئيسية مثل تواريخ تحريك المصادر أو التسليم أو انتهاء بعض المنتجات أو انتهاء أقسام من العمل، وإظهار التزامات الجهة المستفيدة مثل تأمين الوصول إلى موقع الأشغال أو الدفع أو الموافقة على التقارير. </w:t>
      </w:r>
    </w:p>
    <w:p w:rsidR="00000000" w:rsidRDefault="0027642C">
      <w:pPr>
        <w:bidi/>
        <w:spacing w:before="0" w:after="0"/>
        <w:ind w:left="1017" w:hanging="630"/>
        <w:rPr>
          <w:rFonts w:ascii="Simplified Arabic" w:hAnsi="Simplified Arabic" w:cs="Simplified Arabic"/>
          <w:rtl/>
          <w:lang w:eastAsia="ar-SA"/>
        </w:rPr>
      </w:pPr>
      <w:r>
        <w:rPr>
          <w:rFonts w:ascii="Simplified Arabic" w:hAnsi="Simplified Arabic" w:cs="Simplified Arabic" w:hint="cs"/>
          <w:rtl/>
          <w:lang w:eastAsia="ar-SA"/>
        </w:rPr>
        <w:t xml:space="preserve">8. </w:t>
      </w:r>
      <w:r>
        <w:rPr>
          <w:rFonts w:ascii="Simplified Arabic" w:hAnsi="Simplified Arabic" w:cs="Simplified Arabic" w:hint="cs"/>
          <w:rtl/>
          <w:lang w:eastAsia="ar-SA"/>
        </w:rPr>
        <w:tab/>
        <w:t>م</w:t>
      </w:r>
      <w:r w:rsidR="00DB32BE" w:rsidRPr="00DB32BE">
        <w:rPr>
          <w:rFonts w:ascii="Simplified Arabic" w:hAnsi="Simplified Arabic" w:cs="Simplified Arabic"/>
          <w:rtl/>
          <w:lang w:eastAsia="ar-SA"/>
        </w:rPr>
        <w:t>راقب</w:t>
      </w:r>
      <w:r>
        <w:rPr>
          <w:rFonts w:ascii="Simplified Arabic" w:hAnsi="Simplified Arabic" w:cs="Simplified Arabic" w:hint="cs"/>
          <w:rtl/>
          <w:lang w:eastAsia="ar-SA"/>
        </w:rPr>
        <w:t>ة</w:t>
      </w:r>
      <w:r w:rsidR="00DB32BE" w:rsidRPr="00DB32BE">
        <w:rPr>
          <w:rFonts w:ascii="Simplified Arabic" w:hAnsi="Simplified Arabic" w:cs="Simplified Arabic"/>
          <w:rtl/>
          <w:lang w:eastAsia="ar-SA"/>
        </w:rPr>
        <w:t xml:space="preserve"> أداء كلا الطرفين مقابل خطة تنفيذ العقد واتخ</w:t>
      </w:r>
      <w:r>
        <w:rPr>
          <w:rFonts w:ascii="Simplified Arabic" w:hAnsi="Simplified Arabic" w:cs="Simplified Arabic" w:hint="cs"/>
          <w:rtl/>
          <w:lang w:eastAsia="ar-SA"/>
        </w:rPr>
        <w:t>ا</w:t>
      </w:r>
      <w:r w:rsidR="00DB32BE" w:rsidRPr="00DB32BE">
        <w:rPr>
          <w:rFonts w:ascii="Simplified Arabic" w:hAnsi="Simplified Arabic" w:cs="Simplified Arabic"/>
          <w:rtl/>
          <w:lang w:eastAsia="ar-SA"/>
        </w:rPr>
        <w:t xml:space="preserve">ذ الإجراء اللازم لمعالجة أية مشكلات أو حالات تأخير سواء كانت فعلية أم متوقعة. </w:t>
      </w:r>
    </w:p>
    <w:p w:rsidR="00000000" w:rsidRDefault="0027642C">
      <w:pPr>
        <w:bidi/>
        <w:spacing w:before="0" w:after="0"/>
        <w:ind w:left="1017" w:hanging="630"/>
        <w:rPr>
          <w:rFonts w:ascii="Simplified Arabic" w:hAnsi="Simplified Arabic" w:cs="Simplified Arabic"/>
          <w:rtl/>
          <w:lang w:eastAsia="ar-SA"/>
        </w:rPr>
      </w:pPr>
      <w:r>
        <w:rPr>
          <w:rFonts w:ascii="Simplified Arabic" w:hAnsi="Simplified Arabic" w:cs="Simplified Arabic" w:hint="cs"/>
          <w:rtl/>
          <w:lang w:eastAsia="ar-SA"/>
        </w:rPr>
        <w:t>9.</w:t>
      </w:r>
      <w:r>
        <w:rPr>
          <w:rFonts w:ascii="Simplified Arabic" w:hAnsi="Simplified Arabic" w:cs="Simplified Arabic" w:hint="cs"/>
          <w:rtl/>
          <w:lang w:eastAsia="ar-SA"/>
        </w:rPr>
        <w:tab/>
        <w:t>ال</w:t>
      </w:r>
      <w:r w:rsidR="00DB32BE" w:rsidRPr="00DB32BE">
        <w:rPr>
          <w:rFonts w:ascii="Simplified Arabic" w:hAnsi="Simplified Arabic" w:cs="Simplified Arabic"/>
          <w:rtl/>
          <w:lang w:eastAsia="ar-SA"/>
        </w:rPr>
        <w:t xml:space="preserve">تأكد من قيام المجهز/المقاول/ مزود الخدمات من إنجاز كافة حالات التسليم، الأهداف أو المنتجات. </w:t>
      </w:r>
    </w:p>
    <w:p w:rsidR="00000000" w:rsidRDefault="0027642C">
      <w:pPr>
        <w:bidi/>
        <w:spacing w:before="0" w:after="0"/>
        <w:ind w:left="1017" w:hanging="630"/>
        <w:rPr>
          <w:rFonts w:ascii="Simplified Arabic" w:hAnsi="Simplified Arabic" w:cs="Simplified Arabic"/>
          <w:rtl/>
          <w:lang w:eastAsia="ar-SA"/>
        </w:rPr>
      </w:pPr>
      <w:r>
        <w:rPr>
          <w:rFonts w:ascii="Simplified Arabic" w:hAnsi="Simplified Arabic" w:cs="Simplified Arabic" w:hint="cs"/>
          <w:rtl/>
          <w:lang w:eastAsia="ar-SA"/>
        </w:rPr>
        <w:t>10.</w:t>
      </w:r>
      <w:r>
        <w:rPr>
          <w:rFonts w:ascii="Simplified Arabic" w:hAnsi="Simplified Arabic" w:cs="Simplified Arabic" w:hint="cs"/>
          <w:rtl/>
          <w:lang w:eastAsia="ar-SA"/>
        </w:rPr>
        <w:tab/>
        <w:t>ال</w:t>
      </w:r>
      <w:r w:rsidR="00DB32BE" w:rsidRPr="00DB32BE">
        <w:rPr>
          <w:rFonts w:ascii="Simplified Arabic" w:hAnsi="Simplified Arabic" w:cs="Simplified Arabic" w:hint="eastAsia"/>
          <w:rtl/>
          <w:lang w:eastAsia="ar-SA"/>
        </w:rPr>
        <w:t>تحقق</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كافة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وثائق</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الدفع،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وتفويض</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إصدار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الفواتير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للدفع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وفقا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لأنظمة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المحاسبة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والصرف</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للوزارة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وبموجب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شروط</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الدفع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المذكورة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العقد</w:t>
      </w:r>
      <w:r w:rsidR="00DB32BE" w:rsidRPr="00DB32BE">
        <w:rPr>
          <w:rFonts w:ascii="Simplified Arabic" w:hAnsi="Simplified Arabic" w:cs="Simplified Arabic"/>
          <w:rtl/>
          <w:lang w:eastAsia="ar-SA"/>
        </w:rPr>
        <w:t>.</w:t>
      </w:r>
    </w:p>
    <w:p w:rsidR="00000000" w:rsidRDefault="0027642C">
      <w:pPr>
        <w:bidi/>
        <w:spacing w:before="0" w:after="0"/>
        <w:ind w:left="1017" w:hanging="630"/>
        <w:rPr>
          <w:rFonts w:ascii="Simplified Arabic" w:hAnsi="Simplified Arabic" w:cs="Simplified Arabic"/>
          <w:rtl/>
          <w:lang w:eastAsia="ar-SA"/>
        </w:rPr>
      </w:pPr>
      <w:r>
        <w:rPr>
          <w:rFonts w:ascii="Simplified Arabic" w:hAnsi="Simplified Arabic" w:cs="Simplified Arabic" w:hint="cs"/>
          <w:rtl/>
          <w:lang w:eastAsia="ar-SA"/>
        </w:rPr>
        <w:t>11.</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 xml:space="preserve">في حال دعت الحاجة إلى إجراء تعديلات على العقد في أية مرحلة، يجب اجراء التعديلات كما هو منصوص عليه في بنود العقد. </w:t>
      </w:r>
    </w:p>
    <w:p w:rsidR="00000000" w:rsidRDefault="0027642C">
      <w:pPr>
        <w:bidi/>
        <w:spacing w:before="120" w:after="0"/>
        <w:ind w:left="29" w:firstLine="0"/>
        <w:jc w:val="lowKashida"/>
        <w:rPr>
          <w:rFonts w:ascii="Simplified Arabic" w:hAnsi="Simplified Arabic" w:cs="Simplified Arabic"/>
          <w:b/>
          <w:bCs/>
          <w:rtl/>
          <w:lang w:eastAsia="ar-SA"/>
        </w:rPr>
      </w:pPr>
      <w:r>
        <w:rPr>
          <w:rFonts w:ascii="Simplified Arabic" w:hAnsi="Simplified Arabic" w:cs="Simplified Arabic" w:hint="cs"/>
          <w:b/>
          <w:bCs/>
          <w:rtl/>
          <w:lang w:eastAsia="ar-SA"/>
        </w:rPr>
        <w:t>4.23</w:t>
      </w:r>
      <w:r>
        <w:rPr>
          <w:rFonts w:ascii="Simplified Arabic" w:hAnsi="Simplified Arabic" w:cs="Simplified Arabic" w:hint="cs"/>
          <w:b/>
          <w:bCs/>
          <w:rtl/>
          <w:lang w:eastAsia="ar-SA"/>
        </w:rPr>
        <w:tab/>
      </w:r>
      <w:r>
        <w:rPr>
          <w:rFonts w:ascii="Simplified Arabic" w:hAnsi="Simplified Arabic" w:cs="Simplified Arabic" w:hint="cs"/>
          <w:b/>
          <w:bCs/>
          <w:rtl/>
          <w:lang w:eastAsia="ar-SA"/>
        </w:rPr>
        <w:tab/>
      </w:r>
      <w:r w:rsidR="00DB32BE" w:rsidRPr="00DB32BE">
        <w:rPr>
          <w:rFonts w:ascii="Simplified Arabic" w:hAnsi="Simplified Arabic" w:cs="Simplified Arabic"/>
          <w:b/>
          <w:bCs/>
          <w:rtl/>
          <w:lang w:eastAsia="ar-SA"/>
        </w:rPr>
        <w:t>ملاحظات إرشادية</w:t>
      </w:r>
    </w:p>
    <w:p w:rsidR="00000000" w:rsidRDefault="00DB32BE">
      <w:pPr>
        <w:bidi/>
        <w:spacing w:before="0" w:after="0"/>
        <w:ind w:left="389" w:firstLine="0"/>
        <w:jc w:val="left"/>
        <w:rPr>
          <w:rFonts w:ascii="Simplified Arabic" w:hAnsi="Simplified Arabic" w:cs="Simplified Arabic"/>
          <w:b/>
          <w:bCs/>
          <w:rtl/>
          <w:lang w:eastAsia="ar-SA"/>
        </w:rPr>
      </w:pPr>
      <w:r w:rsidRPr="00DB32BE">
        <w:rPr>
          <w:rFonts w:ascii="Simplified Arabic" w:hAnsi="Simplified Arabic" w:cs="Simplified Arabic" w:hint="eastAsia"/>
          <w:b/>
          <w:bCs/>
          <w:rtl/>
          <w:lang w:eastAsia="ar-SA"/>
        </w:rPr>
        <w:t>أ</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اختيار</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مدير</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للعقد</w:t>
      </w:r>
    </w:p>
    <w:p w:rsidR="00000000" w:rsidRDefault="0027642C">
      <w:pPr>
        <w:bidi/>
        <w:spacing w:before="0" w:after="0"/>
        <w:ind w:left="1017" w:hanging="630"/>
        <w:rPr>
          <w:rFonts w:ascii="Simplified Arabic" w:hAnsi="Simplified Arabic" w:cs="Simplified Arabic"/>
          <w:rtl/>
          <w:lang w:eastAsia="ar-SA"/>
        </w:rPr>
      </w:pPr>
      <w:r>
        <w:rPr>
          <w:rFonts w:ascii="Simplified Arabic" w:hAnsi="Simplified Arabic" w:cs="Simplified Arabic" w:hint="cs"/>
          <w:rtl/>
          <w:lang w:eastAsia="ar-SA"/>
        </w:rPr>
        <w:t>1.</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حسب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طبيعة،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حجم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وتعقيد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يجب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يختار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مدير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جهة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التعاقد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الشخص</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أو</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الأشخاص</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الأنسب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لإدارة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كل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الأخذ</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بعين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الاعتبار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المهارات،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الخبرة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المطلوبة،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الوقت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اللازم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لإدارة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وأية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متطلبات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للعمل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وذلك</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بالتعاون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الوثيق</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الجهة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المستفيدة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حالة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العقود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الكبيرة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أو</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المعقدة،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يمكن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تشكيل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فريق</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لإدارة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ولكن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يفضل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تعيين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شركة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استشارات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هندسية</w:t>
      </w:r>
      <w:r w:rsidR="00DB32BE" w:rsidRPr="00DB32BE">
        <w:rPr>
          <w:rFonts w:ascii="Simplified Arabic" w:hAnsi="Simplified Arabic" w:cs="Simplified Arabic"/>
          <w:rtl/>
          <w:lang w:eastAsia="ar-SA"/>
        </w:rPr>
        <w:t>.</w:t>
      </w:r>
    </w:p>
    <w:p w:rsidR="00000000" w:rsidRDefault="0027642C">
      <w:pPr>
        <w:bidi/>
        <w:spacing w:before="0" w:after="0"/>
        <w:ind w:left="1017" w:hanging="630"/>
        <w:rPr>
          <w:rFonts w:ascii="Simplified Arabic" w:hAnsi="Simplified Arabic" w:cs="Simplified Arabic"/>
          <w:rtl/>
          <w:lang w:eastAsia="ar-SA"/>
        </w:rPr>
      </w:pPr>
      <w:r>
        <w:rPr>
          <w:rFonts w:ascii="Simplified Arabic" w:hAnsi="Simplified Arabic" w:cs="Simplified Arabic" w:hint="cs"/>
          <w:rtl/>
          <w:lang w:eastAsia="ar-SA"/>
        </w:rPr>
        <w:t>2.</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 xml:space="preserve">تحتفظ جهة التعاقد بالمسؤولية العامة لإدارة العقد، ولكن يمكن تعيين موظف مسؤول عن الإدارة اليومية للعقد من خارج إطار فريق الدائرة. على سبيل المثال، تحتفظ جهة التعاقد بمسؤولية التحكم بتعديلات العقد والدفعات وحل الخلاف، ولكنه قد يترك تحديد الارتباط اليومي مع فريق من الاستشاريين أو الإشراف على عقد اعمار للجهة المستفيدة. </w:t>
      </w:r>
    </w:p>
    <w:p w:rsidR="00000000" w:rsidRDefault="0027642C">
      <w:pPr>
        <w:bidi/>
        <w:spacing w:before="0" w:after="0"/>
        <w:ind w:left="1017" w:hanging="630"/>
        <w:rPr>
          <w:rFonts w:ascii="Simplified Arabic" w:hAnsi="Simplified Arabic" w:cs="Simplified Arabic"/>
          <w:rtl/>
          <w:lang w:eastAsia="ar-SA"/>
        </w:rPr>
      </w:pPr>
      <w:r>
        <w:rPr>
          <w:rFonts w:ascii="Simplified Arabic" w:hAnsi="Simplified Arabic" w:cs="Simplified Arabic" w:hint="cs"/>
          <w:rtl/>
          <w:lang w:eastAsia="ar-SA"/>
        </w:rPr>
        <w:t>3.</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 xml:space="preserve">عند اختيار الشخص المسؤول عن الإدارة اليومية للعقد، يجب أن يأخذ مدير جهة التعاقد الإرشادات التالية بعين الاعتبار: </w:t>
      </w:r>
    </w:p>
    <w:p w:rsidR="00000000" w:rsidRDefault="00DB32BE">
      <w:pPr>
        <w:numPr>
          <w:ilvl w:val="0"/>
          <w:numId w:val="376"/>
        </w:numPr>
        <w:tabs>
          <w:tab w:val="clear" w:pos="720"/>
        </w:tabs>
        <w:bidi/>
        <w:spacing w:before="0" w:after="0"/>
        <w:ind w:left="1197" w:hanging="450"/>
        <w:rPr>
          <w:rFonts w:ascii="Simplified Arabic" w:hAnsi="Simplified Arabic" w:cs="Simplified Arabic"/>
          <w:lang w:eastAsia="ar-SA"/>
        </w:rPr>
      </w:pPr>
      <w:r w:rsidRPr="00DB32BE">
        <w:rPr>
          <w:rFonts w:ascii="Simplified Arabic" w:hAnsi="Simplified Arabic" w:cs="Simplified Arabic"/>
          <w:rtl/>
          <w:lang w:eastAsia="ar-SA"/>
        </w:rPr>
        <w:t>عندما تدعو الحاجة إلى أن يقوم بالإشراف شخص بمهارات فنية مناسبة، كما هو الحال في عقود الإعمار أو تركيب المصانع والآلات المعقدة، فمن الأفضل توكيل الجهة المستفيدة أو مستشار خارجي بإدارة العقد؛</w:t>
      </w:r>
    </w:p>
    <w:p w:rsidR="00000000" w:rsidRDefault="00DB32BE">
      <w:pPr>
        <w:numPr>
          <w:ilvl w:val="0"/>
          <w:numId w:val="376"/>
        </w:numPr>
        <w:tabs>
          <w:tab w:val="clear" w:pos="720"/>
        </w:tabs>
        <w:bidi/>
        <w:spacing w:before="0" w:after="0"/>
        <w:ind w:left="1197" w:hanging="450"/>
        <w:rPr>
          <w:rFonts w:ascii="Simplified Arabic" w:hAnsi="Simplified Arabic" w:cs="Simplified Arabic"/>
          <w:rtl/>
          <w:lang w:eastAsia="ar-SA"/>
        </w:rPr>
      </w:pPr>
      <w:r w:rsidRPr="00DB32BE">
        <w:rPr>
          <w:rFonts w:ascii="Simplified Arabic" w:hAnsi="Simplified Arabic" w:cs="Simplified Arabic"/>
          <w:rtl/>
          <w:lang w:eastAsia="ar-SA"/>
        </w:rPr>
        <w:t>إذا كان من المتوقع أن تكون إدارة العقد هدرا للوقت، أو عندما تتطلب مهارات غير متوفرة لدىجهة التعاقد</w:t>
      </w:r>
      <w:r w:rsidR="0027642C">
        <w:rPr>
          <w:rFonts w:ascii="Simplified Arabic" w:hAnsi="Simplified Arabic" w:cs="Simplified Arabic" w:hint="cs"/>
          <w:rtl/>
          <w:lang w:eastAsia="ar-SA"/>
        </w:rPr>
        <w:t xml:space="preserve"> </w:t>
      </w:r>
      <w:r w:rsidRPr="00DB32BE">
        <w:rPr>
          <w:rFonts w:ascii="Simplified Arabic" w:hAnsi="Simplified Arabic" w:cs="Simplified Arabic"/>
          <w:rtl/>
          <w:lang w:eastAsia="ar-SA"/>
        </w:rPr>
        <w:t>أو لدى الجهة المستفيدة، يجب تعيين مدير خارجي للعقد، كمدير مشروع (مهندس مقيم) لعقد إعمار كبير؛</w:t>
      </w:r>
    </w:p>
    <w:p w:rsidR="00000000" w:rsidRDefault="00DB32BE">
      <w:pPr>
        <w:numPr>
          <w:ilvl w:val="0"/>
          <w:numId w:val="376"/>
        </w:numPr>
        <w:tabs>
          <w:tab w:val="clear" w:pos="720"/>
        </w:tabs>
        <w:bidi/>
        <w:spacing w:before="0" w:after="0"/>
        <w:ind w:left="1197" w:hanging="450"/>
        <w:rPr>
          <w:rFonts w:ascii="Simplified Arabic" w:hAnsi="Simplified Arabic" w:cs="Simplified Arabic"/>
          <w:lang w:eastAsia="ar-SA"/>
        </w:rPr>
      </w:pPr>
      <w:r w:rsidRPr="00DB32BE">
        <w:rPr>
          <w:rFonts w:ascii="Simplified Arabic" w:hAnsi="Simplified Arabic" w:cs="Simplified Arabic"/>
          <w:rtl/>
          <w:lang w:eastAsia="ar-SA"/>
        </w:rPr>
        <w:t>وفي حال تسليم السلع مباشرة إلى الجهة المستفيدة، فمن الأفضل توكيل إدارة العقد للجهة المستفيدة ، بالرغم من أن الحاجة قد تدعو إلى إدراج السلع في سجلات الذمة الرئيسية</w:t>
      </w:r>
      <w:r w:rsidR="0027642C">
        <w:rPr>
          <w:rFonts w:ascii="Simplified Arabic" w:hAnsi="Simplified Arabic" w:cs="Simplified Arabic" w:hint="cs"/>
          <w:rtl/>
          <w:lang w:eastAsia="ar-SA"/>
        </w:rPr>
        <w:t xml:space="preserve"> </w:t>
      </w:r>
      <w:r w:rsidRPr="00DB32BE">
        <w:rPr>
          <w:rFonts w:ascii="Simplified Arabic" w:hAnsi="Simplified Arabic" w:cs="Simplified Arabic"/>
          <w:rtl/>
          <w:lang w:eastAsia="ar-SA"/>
        </w:rPr>
        <w:t xml:space="preserve">لجهة التعاقد؛ </w:t>
      </w:r>
    </w:p>
    <w:p w:rsidR="00000000" w:rsidRDefault="00DB32BE">
      <w:pPr>
        <w:numPr>
          <w:ilvl w:val="0"/>
          <w:numId w:val="376"/>
        </w:numPr>
        <w:tabs>
          <w:tab w:val="clear" w:pos="720"/>
        </w:tabs>
        <w:bidi/>
        <w:spacing w:before="0" w:after="0"/>
        <w:ind w:left="1197" w:hanging="450"/>
        <w:rPr>
          <w:rFonts w:ascii="Simplified Arabic" w:hAnsi="Simplified Arabic" w:cs="Simplified Arabic"/>
          <w:rtl/>
          <w:lang w:eastAsia="ar-SA"/>
        </w:rPr>
      </w:pPr>
      <w:r w:rsidRPr="00DB32BE">
        <w:rPr>
          <w:rFonts w:ascii="Simplified Arabic" w:hAnsi="Simplified Arabic" w:cs="Simplified Arabic"/>
          <w:rtl/>
          <w:lang w:eastAsia="ar-SA"/>
        </w:rPr>
        <w:t xml:space="preserve">عندما تدعو الحاجة إلى قيام استشاري بالعمل مع الجهة المستفيدة في إجراء دراسة أو تقديم الإرشاد أو بناء القدرات، فمن الأفضل توكيل إدارة العقد للجهة المستفيدة وقد تدعو الحاجة إلى تعيين موظفين نظراء للعمل مع الاستشاري؛ </w:t>
      </w:r>
    </w:p>
    <w:p w:rsidR="00000000" w:rsidRDefault="00DB32BE">
      <w:pPr>
        <w:numPr>
          <w:ilvl w:val="0"/>
          <w:numId w:val="376"/>
        </w:numPr>
        <w:tabs>
          <w:tab w:val="clear" w:pos="720"/>
        </w:tabs>
        <w:bidi/>
        <w:spacing w:before="0" w:after="120"/>
        <w:ind w:left="1197" w:hanging="450"/>
        <w:rPr>
          <w:rFonts w:ascii="Simplified Arabic" w:hAnsi="Simplified Arabic" w:cs="Simplified Arabic"/>
          <w:rtl/>
          <w:lang w:eastAsia="ar-SA"/>
        </w:rPr>
      </w:pPr>
      <w:r w:rsidRPr="00DB32BE">
        <w:rPr>
          <w:rFonts w:ascii="Simplified Arabic" w:hAnsi="Simplified Arabic" w:cs="Simplified Arabic"/>
          <w:rtl/>
          <w:lang w:eastAsia="ar-SA"/>
        </w:rPr>
        <w:t xml:space="preserve">عند تقديم خدمات دعم للإدارة العامة، فمن الأفضل توكيل إدارة العقد للموظف المسؤول عن تلك المهمة. </w:t>
      </w:r>
    </w:p>
    <w:p w:rsidR="00000000" w:rsidRDefault="0027642C">
      <w:pPr>
        <w:bidi/>
        <w:spacing w:before="0" w:after="0"/>
        <w:ind w:left="1017" w:hanging="630"/>
        <w:rPr>
          <w:rFonts w:ascii="Simplified Arabic" w:hAnsi="Simplified Arabic" w:cs="Simplified Arabic"/>
          <w:rtl/>
          <w:lang w:eastAsia="ar-SA"/>
        </w:rPr>
      </w:pPr>
      <w:r>
        <w:rPr>
          <w:rFonts w:ascii="Simplified Arabic" w:hAnsi="Simplified Arabic" w:cs="Simplified Arabic" w:hint="cs"/>
          <w:rtl/>
          <w:lang w:eastAsia="ar-SA"/>
        </w:rPr>
        <w:t>4.</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 xml:space="preserve">يجب إحالة أية مسائل تتعلق بالخلافات التعاقدية أو إخفاق المجهز في الأداء وأي طلب لتعديل العقد إلى جهة التعاقد.  </w:t>
      </w:r>
    </w:p>
    <w:p w:rsidR="003A1BAA" w:rsidRPr="000D33FA" w:rsidRDefault="00DB32BE" w:rsidP="003A1BAA">
      <w:pPr>
        <w:bidi/>
        <w:spacing w:before="0" w:after="120"/>
        <w:ind w:left="992" w:hanging="992"/>
        <w:jc w:val="left"/>
        <w:rPr>
          <w:rFonts w:ascii="Simplified Arabic" w:hAnsi="Simplified Arabic" w:cs="Simplified Arabic"/>
          <w:rtl/>
          <w:lang w:eastAsia="ar-SA"/>
        </w:rPr>
      </w:pPr>
      <w:r w:rsidRPr="00DB32BE">
        <w:rPr>
          <w:rFonts w:ascii="Simplified Arabic" w:hAnsi="Simplified Arabic" w:cs="Simplified Arabic" w:hint="eastAsia"/>
          <w:b/>
          <w:bCs/>
          <w:rtl/>
          <w:lang w:eastAsia="ar-SA"/>
        </w:rPr>
        <w:t>ب</w:t>
      </w:r>
      <w:r w:rsidRPr="00DB32BE">
        <w:rPr>
          <w:rFonts w:ascii="Simplified Arabic" w:hAnsi="Simplified Arabic" w:cs="Simplified Arabic"/>
          <w:b/>
          <w:bCs/>
          <w:rtl/>
          <w:lang w:eastAsia="ar-SA"/>
        </w:rPr>
        <w:t>. إدارة عقد السلع</w:t>
      </w:r>
    </w:p>
    <w:p w:rsidR="00000000" w:rsidRDefault="0027642C">
      <w:pPr>
        <w:bidi/>
        <w:spacing w:before="0" w:after="0"/>
        <w:ind w:left="1017" w:hanging="630"/>
        <w:rPr>
          <w:rFonts w:ascii="Simplified Arabic" w:hAnsi="Simplified Arabic" w:cs="Simplified Arabic"/>
          <w:rtl/>
          <w:lang w:eastAsia="ar-SA"/>
        </w:rPr>
      </w:pPr>
      <w:r>
        <w:rPr>
          <w:rFonts w:ascii="Simplified Arabic" w:hAnsi="Simplified Arabic" w:cs="Simplified Arabic" w:hint="cs"/>
          <w:rtl/>
          <w:lang w:eastAsia="ar-SA"/>
        </w:rPr>
        <w:t>1.</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تركز</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إدارة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للسلع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ضمان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تسليم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السلع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الوقت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والمكان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المحددين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وأن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السلع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مقبولة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للجهة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المستفيدة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ناحية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الكمية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والجودة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والوثائق</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المساندة،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وأن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الوزارة</w:t>
      </w:r>
      <w:r>
        <w:rPr>
          <w:rFonts w:ascii="Simplified Arabic" w:hAnsi="Simplified Arabic" w:cs="Simplified Arabic" w:hint="cs"/>
          <w:rtl/>
          <w:lang w:eastAsia="ar-SA"/>
        </w:rPr>
        <w:t xml:space="preserve"> </w:t>
      </w:r>
      <w:r w:rsidR="00DB32BE" w:rsidRPr="00DB32BE">
        <w:rPr>
          <w:rFonts w:ascii="Simplified Arabic" w:hAnsi="Simplified Arabic" w:cs="Simplified Arabic" w:hint="eastAsia"/>
          <w:rtl/>
          <w:lang w:eastAsia="ar-SA"/>
        </w:rPr>
        <w:t>تلتزم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بالدفع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لقاء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السلع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المستلمة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ويكون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مدير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عادة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مسؤولا</w:t>
      </w:r>
      <w:r w:rsidR="0048370B">
        <w:rPr>
          <w:rFonts w:ascii="Simplified Arabic" w:hAnsi="Simplified Arabic" w:cs="Simplified Arabic" w:hint="cs"/>
          <w:rtl/>
          <w:lang w:eastAsia="ar-SA"/>
        </w:rPr>
        <w:t>ً</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عن</w:t>
      </w:r>
      <w:r w:rsidR="00DB32BE" w:rsidRPr="00DB32BE">
        <w:rPr>
          <w:rFonts w:ascii="Simplified Arabic" w:hAnsi="Simplified Arabic" w:cs="Simplified Arabic"/>
          <w:rtl/>
          <w:lang w:eastAsia="ar-SA"/>
        </w:rPr>
        <w:t>:</w:t>
      </w:r>
    </w:p>
    <w:p w:rsidR="00000000" w:rsidRDefault="00DB32BE">
      <w:pPr>
        <w:numPr>
          <w:ilvl w:val="0"/>
          <w:numId w:val="377"/>
        </w:numPr>
        <w:tabs>
          <w:tab w:val="clear" w:pos="720"/>
        </w:tabs>
        <w:bidi/>
        <w:spacing w:before="0" w:after="0"/>
        <w:ind w:left="1107"/>
        <w:jc w:val="left"/>
        <w:rPr>
          <w:rFonts w:ascii="Simplified Arabic" w:hAnsi="Simplified Arabic" w:cs="Simplified Arabic"/>
          <w:lang w:eastAsia="ar-SA"/>
        </w:rPr>
      </w:pPr>
      <w:r w:rsidRPr="00DB32BE">
        <w:rPr>
          <w:rFonts w:ascii="Simplified Arabic" w:hAnsi="Simplified Arabic" w:cs="Simplified Arabic"/>
          <w:rtl/>
          <w:lang w:eastAsia="ar-SA"/>
        </w:rPr>
        <w:t>الاتفاق مع المجهز على برنامج زمني لتسليم السلع يتناسق مع العقد؛</w:t>
      </w:r>
    </w:p>
    <w:p w:rsidR="00000000" w:rsidRDefault="00DB32BE">
      <w:pPr>
        <w:numPr>
          <w:ilvl w:val="0"/>
          <w:numId w:val="377"/>
        </w:numPr>
        <w:tabs>
          <w:tab w:val="clear" w:pos="720"/>
        </w:tabs>
        <w:bidi/>
        <w:spacing w:before="0" w:after="0"/>
        <w:ind w:left="1107"/>
        <w:jc w:val="left"/>
        <w:rPr>
          <w:rFonts w:ascii="Simplified Arabic" w:hAnsi="Simplified Arabic" w:cs="Simplified Arabic"/>
          <w:lang w:eastAsia="ar-SA"/>
        </w:rPr>
      </w:pPr>
      <w:r w:rsidRPr="00DB32BE">
        <w:rPr>
          <w:rFonts w:ascii="Simplified Arabic" w:hAnsi="Simplified Arabic" w:cs="Simplified Arabic" w:hint="eastAsia"/>
          <w:rtl/>
          <w:lang w:eastAsia="ar-SA"/>
        </w:rPr>
        <w:t>الإشراف</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الدقيق</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على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إلتزام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المجهز</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بالبرنامج</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الزمني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للتسليم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ضمان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إلتزام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المجهز؛</w:t>
      </w:r>
    </w:p>
    <w:p w:rsidR="00000000" w:rsidRDefault="00DB32BE">
      <w:pPr>
        <w:numPr>
          <w:ilvl w:val="0"/>
          <w:numId w:val="377"/>
        </w:numPr>
        <w:tabs>
          <w:tab w:val="clear" w:pos="720"/>
        </w:tabs>
        <w:bidi/>
        <w:spacing w:before="0" w:after="0"/>
        <w:ind w:left="1107"/>
        <w:jc w:val="left"/>
        <w:rPr>
          <w:rFonts w:ascii="Simplified Arabic" w:hAnsi="Simplified Arabic" w:cs="Simplified Arabic"/>
          <w:lang w:eastAsia="ar-SA"/>
        </w:rPr>
      </w:pPr>
      <w:r w:rsidRPr="00DB32BE">
        <w:rPr>
          <w:rFonts w:ascii="Simplified Arabic" w:hAnsi="Simplified Arabic" w:cs="Simplified Arabic"/>
          <w:rtl/>
          <w:lang w:eastAsia="ar-SA"/>
        </w:rPr>
        <w:t xml:space="preserve">تيسير الأمور خلال فترة التسليم، لضمان سير التصنيع وتخليص الشحن والتسليم حسب البرنامج الزمني؛ </w:t>
      </w:r>
    </w:p>
    <w:p w:rsidR="00000000" w:rsidRDefault="00DB32BE">
      <w:pPr>
        <w:numPr>
          <w:ilvl w:val="0"/>
          <w:numId w:val="377"/>
        </w:numPr>
        <w:tabs>
          <w:tab w:val="clear" w:pos="720"/>
        </w:tabs>
        <w:bidi/>
        <w:spacing w:before="0" w:after="0"/>
        <w:ind w:left="1107"/>
        <w:jc w:val="left"/>
        <w:rPr>
          <w:rFonts w:ascii="Simplified Arabic" w:hAnsi="Simplified Arabic" w:cs="Simplified Arabic"/>
          <w:lang w:eastAsia="ar-SA"/>
        </w:rPr>
      </w:pPr>
      <w:r w:rsidRPr="00DB32BE">
        <w:rPr>
          <w:rFonts w:ascii="Simplified Arabic" w:hAnsi="Simplified Arabic" w:cs="Simplified Arabic" w:hint="eastAsia"/>
          <w:rtl/>
          <w:lang w:eastAsia="ar-SA"/>
        </w:rPr>
        <w:t>الاشراف</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على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الاختبارات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أو</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الموافقة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على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العينات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إذا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اقتضى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الأمر؛</w:t>
      </w:r>
    </w:p>
    <w:p w:rsidR="00000000" w:rsidRDefault="00DB32BE">
      <w:pPr>
        <w:numPr>
          <w:ilvl w:val="0"/>
          <w:numId w:val="377"/>
        </w:numPr>
        <w:tabs>
          <w:tab w:val="clear" w:pos="720"/>
        </w:tabs>
        <w:bidi/>
        <w:spacing w:before="0" w:after="0"/>
        <w:ind w:left="1107"/>
        <w:rPr>
          <w:rFonts w:ascii="Simplified Arabic" w:hAnsi="Simplified Arabic" w:cs="Simplified Arabic"/>
          <w:lang w:eastAsia="ar-SA"/>
        </w:rPr>
      </w:pPr>
      <w:r w:rsidRPr="00DB32BE">
        <w:rPr>
          <w:rFonts w:ascii="Simplified Arabic" w:hAnsi="Simplified Arabic" w:cs="Simplified Arabic"/>
          <w:rtl/>
          <w:lang w:eastAsia="ar-SA"/>
        </w:rPr>
        <w:t>ترتيب عملية التحصيل أو تخليص الشحن أو التخليص الجمركي أو التسليم حين تكون جهة التعاقد</w:t>
      </w:r>
      <w:r w:rsidR="0027642C">
        <w:rPr>
          <w:rFonts w:ascii="Simplified Arabic" w:hAnsi="Simplified Arabic" w:cs="Simplified Arabic" w:hint="cs"/>
          <w:rtl/>
          <w:lang w:eastAsia="ar-SA"/>
        </w:rPr>
        <w:t xml:space="preserve"> </w:t>
      </w:r>
      <w:r w:rsidRPr="00DB32BE">
        <w:rPr>
          <w:rFonts w:ascii="Simplified Arabic" w:hAnsi="Simplified Arabic" w:cs="Simplified Arabic"/>
          <w:rtl/>
          <w:lang w:eastAsia="ar-SA"/>
        </w:rPr>
        <w:t>مس</w:t>
      </w:r>
      <w:r w:rsidR="0027642C">
        <w:rPr>
          <w:rFonts w:ascii="Simplified Arabic" w:hAnsi="Simplified Arabic" w:cs="Simplified Arabic" w:hint="cs"/>
          <w:rtl/>
          <w:lang w:eastAsia="ar-SA"/>
        </w:rPr>
        <w:t>ؤ</w:t>
      </w:r>
      <w:r w:rsidRPr="00DB32BE">
        <w:rPr>
          <w:rFonts w:ascii="Simplified Arabic" w:hAnsi="Simplified Arabic" w:cs="Simplified Arabic"/>
          <w:rtl/>
          <w:lang w:eastAsia="ar-SA"/>
        </w:rPr>
        <w:t>ولة عن أي من هذه المهام؛</w:t>
      </w:r>
    </w:p>
    <w:p w:rsidR="00000000" w:rsidRDefault="00DB32BE">
      <w:pPr>
        <w:numPr>
          <w:ilvl w:val="0"/>
          <w:numId w:val="377"/>
        </w:numPr>
        <w:tabs>
          <w:tab w:val="clear" w:pos="720"/>
        </w:tabs>
        <w:bidi/>
        <w:spacing w:before="0" w:after="0"/>
        <w:ind w:left="1107"/>
        <w:rPr>
          <w:rFonts w:ascii="Simplified Arabic" w:hAnsi="Simplified Arabic" w:cs="Simplified Arabic"/>
          <w:lang w:eastAsia="ar-SA"/>
        </w:rPr>
      </w:pPr>
      <w:r w:rsidRPr="00DB32BE">
        <w:rPr>
          <w:rFonts w:ascii="Simplified Arabic" w:hAnsi="Simplified Arabic" w:cs="Simplified Arabic"/>
          <w:rtl/>
          <w:lang w:eastAsia="ar-SA"/>
        </w:rPr>
        <w:t>ترتيب استلام وفحص السلع؛</w:t>
      </w:r>
    </w:p>
    <w:p w:rsidR="00000000" w:rsidRDefault="00DB32BE">
      <w:pPr>
        <w:numPr>
          <w:ilvl w:val="0"/>
          <w:numId w:val="377"/>
        </w:numPr>
        <w:tabs>
          <w:tab w:val="clear" w:pos="720"/>
        </w:tabs>
        <w:bidi/>
        <w:spacing w:before="0" w:after="0"/>
        <w:ind w:left="1107"/>
        <w:rPr>
          <w:rFonts w:ascii="Simplified Arabic" w:hAnsi="Simplified Arabic" w:cs="Simplified Arabic"/>
          <w:lang w:eastAsia="ar-SA"/>
        </w:rPr>
      </w:pPr>
      <w:r w:rsidRPr="00DB32BE">
        <w:rPr>
          <w:rFonts w:ascii="Simplified Arabic" w:hAnsi="Simplified Arabic" w:cs="Simplified Arabic"/>
          <w:rtl/>
          <w:lang w:eastAsia="ar-SA"/>
        </w:rPr>
        <w:t>التحقق من كافة الوثائق المتعلقة بالسلع، مثل إشعارات التسليم، وضمان صحة الوثائق قبل التوقيع وتخويل الجهة المصنعة؛</w:t>
      </w:r>
    </w:p>
    <w:p w:rsidR="00000000" w:rsidRDefault="00DB32BE">
      <w:pPr>
        <w:numPr>
          <w:ilvl w:val="0"/>
          <w:numId w:val="377"/>
        </w:numPr>
        <w:tabs>
          <w:tab w:val="clear" w:pos="720"/>
        </w:tabs>
        <w:bidi/>
        <w:spacing w:before="0" w:after="0"/>
        <w:ind w:left="1107"/>
        <w:rPr>
          <w:rFonts w:ascii="Simplified Arabic" w:hAnsi="Simplified Arabic" w:cs="Simplified Arabic"/>
          <w:lang w:eastAsia="ar-SA"/>
        </w:rPr>
      </w:pPr>
      <w:r w:rsidRPr="00DB32BE">
        <w:rPr>
          <w:rFonts w:ascii="Simplified Arabic" w:hAnsi="Simplified Arabic" w:cs="Simplified Arabic"/>
          <w:rtl/>
          <w:lang w:eastAsia="ar-SA"/>
        </w:rPr>
        <w:t xml:space="preserve">إذا كانت السلع سيتم استلامها وإصدارها من قبل مخازن، فمن الأفضل تعيين موظفي المخازن لإدارة العقد؛ </w:t>
      </w:r>
    </w:p>
    <w:p w:rsidR="00000000" w:rsidRDefault="00DB32BE">
      <w:pPr>
        <w:numPr>
          <w:ilvl w:val="0"/>
          <w:numId w:val="377"/>
        </w:numPr>
        <w:tabs>
          <w:tab w:val="clear" w:pos="720"/>
        </w:tabs>
        <w:bidi/>
        <w:spacing w:before="0" w:after="0"/>
        <w:ind w:left="1107"/>
        <w:rPr>
          <w:rFonts w:ascii="Simplified Arabic" w:hAnsi="Simplified Arabic" w:cs="Simplified Arabic"/>
          <w:lang w:eastAsia="ar-SA"/>
        </w:rPr>
      </w:pPr>
      <w:r w:rsidRPr="00DB32BE">
        <w:rPr>
          <w:rFonts w:ascii="Simplified Arabic" w:hAnsi="Simplified Arabic" w:cs="Simplified Arabic"/>
          <w:rtl/>
          <w:lang w:eastAsia="ar-SA"/>
        </w:rPr>
        <w:t>تسجيل أي مواد مفقودة أو تالفة أو غير صحيحة والبدء في المطالبات المالية من بوليصة التأمين أو المجهز؛</w:t>
      </w:r>
    </w:p>
    <w:p w:rsidR="00000000" w:rsidRDefault="00DB32BE">
      <w:pPr>
        <w:numPr>
          <w:ilvl w:val="0"/>
          <w:numId w:val="377"/>
        </w:numPr>
        <w:tabs>
          <w:tab w:val="clear" w:pos="720"/>
        </w:tabs>
        <w:bidi/>
        <w:spacing w:before="0" w:after="0"/>
        <w:ind w:left="1107"/>
        <w:rPr>
          <w:rFonts w:ascii="Simplified Arabic" w:hAnsi="Simplified Arabic" w:cs="Simplified Arabic"/>
          <w:lang w:eastAsia="ar-SA"/>
        </w:rPr>
      </w:pPr>
      <w:r w:rsidRPr="00DB32BE">
        <w:rPr>
          <w:rFonts w:ascii="Simplified Arabic" w:hAnsi="Simplified Arabic" w:cs="Simplified Arabic"/>
          <w:rtl/>
          <w:lang w:eastAsia="ar-SA"/>
        </w:rPr>
        <w:t>رفع تقرير بأية مشاكل تعاقدية أو طلبات بتعديل العقد إلى جهة التعاقد؛</w:t>
      </w:r>
    </w:p>
    <w:p w:rsidR="00000000" w:rsidRDefault="00DB32BE">
      <w:pPr>
        <w:numPr>
          <w:ilvl w:val="0"/>
          <w:numId w:val="377"/>
        </w:numPr>
        <w:tabs>
          <w:tab w:val="clear" w:pos="720"/>
        </w:tabs>
        <w:bidi/>
        <w:spacing w:before="0" w:after="0"/>
        <w:ind w:left="1107"/>
        <w:rPr>
          <w:rFonts w:ascii="Simplified Arabic" w:hAnsi="Simplified Arabic" w:cs="Simplified Arabic"/>
          <w:lang w:eastAsia="ar-SA"/>
        </w:rPr>
      </w:pPr>
      <w:r w:rsidRPr="00DB32BE">
        <w:rPr>
          <w:rFonts w:ascii="Simplified Arabic" w:hAnsi="Simplified Arabic" w:cs="Simplified Arabic"/>
          <w:rtl/>
          <w:lang w:eastAsia="ar-SA"/>
        </w:rPr>
        <w:t>التحقق من أن الفواتير والوثائق المساندة دقيقة مقابل المنتجات، واعتماد الدفعات من خلال الأنظمة المالية للوزارة؛ والتحقق من تنفيذ الدفعات للمجهز بموجب الفترات الزمنية المنصوص عليها في العقد؛</w:t>
      </w:r>
    </w:p>
    <w:p w:rsidR="00000000" w:rsidRDefault="00DB32BE">
      <w:pPr>
        <w:numPr>
          <w:ilvl w:val="0"/>
          <w:numId w:val="377"/>
        </w:numPr>
        <w:tabs>
          <w:tab w:val="clear" w:pos="720"/>
        </w:tabs>
        <w:bidi/>
        <w:spacing w:before="0" w:after="0"/>
        <w:ind w:left="1107"/>
        <w:rPr>
          <w:rFonts w:ascii="Simplified Arabic" w:hAnsi="Simplified Arabic" w:cs="Simplified Arabic"/>
          <w:lang w:eastAsia="ar-SA"/>
        </w:rPr>
      </w:pPr>
      <w:r w:rsidRPr="00DB32BE">
        <w:rPr>
          <w:rFonts w:ascii="Simplified Arabic" w:hAnsi="Simplified Arabic" w:cs="Simplified Arabic"/>
          <w:rtl/>
          <w:lang w:eastAsia="ar-SA"/>
        </w:rPr>
        <w:t xml:space="preserve">إدارة أية ضمانات، مثل ضمانات حسن التنفيذ، كفالات الدفعة المقدمةبالاحتفاظ بها في مكان آمن، والتأكد من طلب تمديد لفترات صلاحيتها في الوقت المناسب عندما تدعو الحاجة إلى ذلك، وخفض قيمتها إذا اقتضى الأمر وإطلاقها على الفور لدى الإيفاء بكافة الالتزامات؛ </w:t>
      </w:r>
    </w:p>
    <w:p w:rsidR="00000000" w:rsidRDefault="00DB32BE">
      <w:pPr>
        <w:numPr>
          <w:ilvl w:val="0"/>
          <w:numId w:val="377"/>
        </w:numPr>
        <w:tabs>
          <w:tab w:val="clear" w:pos="720"/>
        </w:tabs>
        <w:bidi/>
        <w:spacing w:before="0" w:after="0"/>
        <w:ind w:left="1107"/>
        <w:rPr>
          <w:rFonts w:ascii="Simplified Arabic" w:hAnsi="Simplified Arabic" w:cs="Simplified Arabic"/>
          <w:lang w:eastAsia="ar-SA"/>
        </w:rPr>
      </w:pPr>
      <w:r w:rsidRPr="00DB32BE">
        <w:rPr>
          <w:rFonts w:ascii="Simplified Arabic" w:hAnsi="Simplified Arabic" w:cs="Simplified Arabic" w:hint="eastAsia"/>
          <w:rtl/>
          <w:lang w:eastAsia="ar-SA"/>
        </w:rPr>
        <w:t>التأكد</w:t>
      </w:r>
      <w:r w:rsidRPr="00DB32BE">
        <w:rPr>
          <w:rFonts w:ascii="Simplified Arabic" w:hAnsi="Simplified Arabic" w:cs="Simplified Arabic"/>
          <w:rtl/>
          <w:lang w:eastAsia="ar-SA"/>
        </w:rPr>
        <w:t xml:space="preserve"> من التزام المجهز بتقديم ضمانات الجهة المصنعة والاحتفاظ بها في مكان آمن أو تسليمها للجهة المعنية المستفيدة من السلع؛ </w:t>
      </w:r>
    </w:p>
    <w:p w:rsidR="00000000" w:rsidRDefault="00DB32BE">
      <w:pPr>
        <w:numPr>
          <w:ilvl w:val="0"/>
          <w:numId w:val="377"/>
        </w:numPr>
        <w:tabs>
          <w:tab w:val="clear" w:pos="720"/>
        </w:tabs>
        <w:bidi/>
        <w:spacing w:before="0" w:after="0"/>
        <w:ind w:left="1107"/>
        <w:rPr>
          <w:rFonts w:ascii="Simplified Arabic" w:hAnsi="Simplified Arabic" w:cs="Simplified Arabic"/>
          <w:lang w:eastAsia="ar-SA"/>
        </w:rPr>
      </w:pPr>
      <w:r w:rsidRPr="00DB32BE">
        <w:rPr>
          <w:rFonts w:ascii="Simplified Arabic" w:hAnsi="Simplified Arabic" w:cs="Simplified Arabic"/>
          <w:rtl/>
          <w:lang w:eastAsia="ar-SA"/>
        </w:rPr>
        <w:t xml:space="preserve">ضمان أن كافة الوثائق والمعلومات المتعلقة بالكفالات ومطالبات الكفالة مرتبة بالشكل الصحيح؛ </w:t>
      </w:r>
    </w:p>
    <w:p w:rsidR="00000000" w:rsidRDefault="00DB32BE">
      <w:pPr>
        <w:numPr>
          <w:ilvl w:val="0"/>
          <w:numId w:val="377"/>
        </w:numPr>
        <w:tabs>
          <w:tab w:val="clear" w:pos="720"/>
        </w:tabs>
        <w:bidi/>
        <w:spacing w:before="0" w:after="0"/>
        <w:ind w:left="1107"/>
        <w:rPr>
          <w:rFonts w:ascii="Simplified Arabic" w:hAnsi="Simplified Arabic" w:cs="Simplified Arabic"/>
          <w:lang w:eastAsia="ar-SA"/>
        </w:rPr>
      </w:pPr>
      <w:r w:rsidRPr="00DB32BE">
        <w:rPr>
          <w:rFonts w:ascii="Simplified Arabic" w:hAnsi="Simplified Arabic" w:cs="Simplified Arabic"/>
          <w:rtl/>
          <w:lang w:eastAsia="ar-SA"/>
        </w:rPr>
        <w:t>ضمان أن الموجودات قد تم تسجيلها وعنونتها إذا اقتضى الأمر؛</w:t>
      </w:r>
    </w:p>
    <w:p w:rsidR="00000000" w:rsidRDefault="00DB32BE">
      <w:pPr>
        <w:numPr>
          <w:ilvl w:val="0"/>
          <w:numId w:val="377"/>
        </w:numPr>
        <w:tabs>
          <w:tab w:val="clear" w:pos="720"/>
        </w:tabs>
        <w:bidi/>
        <w:spacing w:before="0" w:after="0"/>
        <w:ind w:left="1107"/>
        <w:rPr>
          <w:rFonts w:ascii="Simplified Arabic" w:hAnsi="Simplified Arabic" w:cs="Simplified Arabic"/>
          <w:lang w:eastAsia="ar-SA"/>
        </w:rPr>
      </w:pPr>
      <w:r w:rsidRPr="00DB32BE">
        <w:rPr>
          <w:rFonts w:ascii="Simplified Arabic" w:hAnsi="Simplified Arabic" w:cs="Simplified Arabic" w:hint="eastAsia"/>
          <w:rtl/>
          <w:lang w:eastAsia="ar-SA"/>
        </w:rPr>
        <w:t>ضمان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تكون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الترتيبات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الخاصة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بالصيانة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قد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الاتفاق</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عليها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وعلى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كيفية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تأديتها؛</w:t>
      </w:r>
    </w:p>
    <w:p w:rsidR="00000000" w:rsidRDefault="00DB32BE">
      <w:pPr>
        <w:numPr>
          <w:ilvl w:val="0"/>
          <w:numId w:val="377"/>
        </w:numPr>
        <w:tabs>
          <w:tab w:val="clear" w:pos="720"/>
        </w:tabs>
        <w:bidi/>
        <w:spacing w:before="0" w:after="0"/>
        <w:ind w:left="1107"/>
        <w:rPr>
          <w:rFonts w:ascii="Simplified Arabic" w:hAnsi="Simplified Arabic" w:cs="Simplified Arabic"/>
          <w:lang w:eastAsia="ar-SA"/>
        </w:rPr>
      </w:pPr>
      <w:r w:rsidRPr="00DB32BE">
        <w:rPr>
          <w:rFonts w:ascii="Simplified Arabic" w:hAnsi="Simplified Arabic" w:cs="Simplified Arabic"/>
          <w:rtl/>
          <w:lang w:eastAsia="ar-SA"/>
        </w:rPr>
        <w:t>وضمان الاحتفاظ بكافة الأدلة وكتيبات الاستخدام والرخص، إلى آخره، الخاصة بالجهة المستفيدة، مع السلع أو في مكان مناسب.</w:t>
      </w:r>
    </w:p>
    <w:p w:rsidR="00000000" w:rsidRDefault="00DB32BE">
      <w:pPr>
        <w:numPr>
          <w:ilvl w:val="0"/>
          <w:numId w:val="377"/>
        </w:numPr>
        <w:tabs>
          <w:tab w:val="clear" w:pos="720"/>
        </w:tabs>
        <w:bidi/>
        <w:spacing w:before="0" w:after="0"/>
        <w:ind w:left="1107"/>
        <w:rPr>
          <w:rFonts w:ascii="Simplified Arabic" w:hAnsi="Simplified Arabic" w:cs="Simplified Arabic"/>
          <w:rtl/>
          <w:lang w:eastAsia="ar-SA"/>
        </w:rPr>
      </w:pPr>
      <w:r w:rsidRPr="00DB32BE">
        <w:rPr>
          <w:rFonts w:ascii="Simplified Arabic" w:hAnsi="Simplified Arabic" w:cs="Simplified Arabic" w:hint="eastAsia"/>
          <w:rtl/>
          <w:lang w:eastAsia="ar-SA"/>
        </w:rPr>
        <w:t>في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حالة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الأجهزة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المكتبية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w:t>
      </w:r>
      <w:r w:rsidRPr="00DB32BE">
        <w:rPr>
          <w:rFonts w:ascii="Simplified Arabic" w:hAnsi="Simplified Arabic" w:cs="Simplified Arabic"/>
          <w:rtl/>
          <w:lang w:eastAsia="ar-SA"/>
        </w:rPr>
        <w:t xml:space="preserve">/أو </w:t>
      </w:r>
      <w:r w:rsidRPr="00DB32BE">
        <w:rPr>
          <w:rFonts w:ascii="Simplified Arabic" w:hAnsi="Simplified Arabic" w:cs="Simplified Arabic" w:hint="eastAsia"/>
          <w:rtl/>
          <w:lang w:eastAsia="ar-SA"/>
        </w:rPr>
        <w:t>المعدات،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التأكد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المجهز</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قد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سل</w:t>
      </w:r>
      <w:r w:rsidR="0048370B">
        <w:rPr>
          <w:rFonts w:ascii="Simplified Arabic" w:hAnsi="Simplified Arabic" w:cs="Simplified Arabic" w:hint="cs"/>
          <w:rtl/>
          <w:lang w:eastAsia="ar-SA"/>
        </w:rPr>
        <w:t>َّ</w:t>
      </w:r>
      <w:r w:rsidRPr="00DB32BE">
        <w:rPr>
          <w:rFonts w:ascii="Simplified Arabic" w:hAnsi="Simplified Arabic" w:cs="Simplified Arabic" w:hint="eastAsia"/>
          <w:rtl/>
          <w:lang w:eastAsia="ar-SA"/>
        </w:rPr>
        <w:t>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قطع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الغيار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والمواد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الاستهلاكية،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المنصوص</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عليها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العقد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المخازن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المقصودة</w:t>
      </w:r>
      <w:r w:rsidRPr="00DB32BE">
        <w:rPr>
          <w:rFonts w:ascii="Simplified Arabic" w:hAnsi="Simplified Arabic" w:cs="Simplified Arabic"/>
          <w:rtl/>
          <w:lang w:eastAsia="ar-SA"/>
        </w:rPr>
        <w:t>.</w:t>
      </w:r>
    </w:p>
    <w:p w:rsidR="00000000" w:rsidRDefault="0048370B">
      <w:pPr>
        <w:bidi/>
        <w:spacing w:before="0" w:after="0"/>
        <w:ind w:left="1017" w:hanging="630"/>
        <w:rPr>
          <w:rFonts w:ascii="Simplified Arabic" w:hAnsi="Simplified Arabic" w:cs="Simplified Arabic"/>
          <w:rtl/>
          <w:lang w:eastAsia="ar-SA"/>
        </w:rPr>
      </w:pPr>
      <w:r>
        <w:rPr>
          <w:rFonts w:ascii="Simplified Arabic" w:hAnsi="Simplified Arabic" w:cs="Simplified Arabic" w:hint="cs"/>
          <w:rtl/>
          <w:lang w:eastAsia="ar-SA"/>
        </w:rPr>
        <w:t>2.</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يجب تسجيل السلع في سجلات ذمة جهة التعاقد وإصدارها للجهة المستفيدة وفقا لإجراءات إدارة المخازن واللوازم المعمول بها.</w:t>
      </w:r>
    </w:p>
    <w:p w:rsidR="00000000" w:rsidRDefault="0048370B">
      <w:pPr>
        <w:bidi/>
        <w:spacing w:before="0" w:after="0"/>
        <w:ind w:left="1017" w:hanging="630"/>
        <w:rPr>
          <w:rFonts w:ascii="Simplified Arabic" w:hAnsi="Simplified Arabic" w:cs="Simplified Arabic"/>
          <w:rtl/>
          <w:lang w:eastAsia="ar-SA"/>
        </w:rPr>
      </w:pPr>
      <w:r>
        <w:rPr>
          <w:rFonts w:ascii="Simplified Arabic" w:hAnsi="Simplified Arabic" w:cs="Simplified Arabic" w:hint="cs"/>
          <w:rtl/>
          <w:lang w:eastAsia="ar-SA"/>
        </w:rPr>
        <w:t>3.</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عند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إنتهاء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المجهز</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تنفيذ</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التزاماته</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بموجب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يجب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مدير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تدقيق</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الدفعة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النهائية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والتأكد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دفعها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بوقتها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للمجهز</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وإطلاق</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ضمانات،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مثل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ضمان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حسن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التنفيذ،</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وكذلك</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أصدار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شهادات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أكمال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تكون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مطلوبة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بموجب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العقد</w:t>
      </w:r>
      <w:r w:rsidR="00DB32BE" w:rsidRPr="00DB32BE">
        <w:rPr>
          <w:rFonts w:ascii="Simplified Arabic" w:hAnsi="Simplified Arabic" w:cs="Simplified Arabic"/>
          <w:rtl/>
          <w:lang w:eastAsia="ar-SA"/>
        </w:rPr>
        <w:t>.</w:t>
      </w:r>
    </w:p>
    <w:p w:rsidR="00000000" w:rsidRDefault="00DB32BE">
      <w:pPr>
        <w:bidi/>
        <w:spacing w:before="120" w:after="120"/>
        <w:ind w:left="994" w:hanging="994"/>
        <w:jc w:val="left"/>
        <w:rPr>
          <w:rFonts w:ascii="Simplified Arabic" w:hAnsi="Simplified Arabic" w:cs="Simplified Arabic"/>
          <w:sz w:val="24"/>
          <w:szCs w:val="24"/>
          <w:rtl/>
          <w:lang w:eastAsia="ar-SA"/>
        </w:rPr>
      </w:pPr>
      <w:r w:rsidRPr="00DB32BE">
        <w:rPr>
          <w:rFonts w:ascii="Simplified Arabic" w:hAnsi="Simplified Arabic" w:cs="Simplified Arabic" w:hint="eastAsia"/>
          <w:b/>
          <w:bCs/>
          <w:sz w:val="24"/>
          <w:szCs w:val="24"/>
          <w:rtl/>
          <w:lang w:eastAsia="ar-SA"/>
        </w:rPr>
        <w:t>ت</w:t>
      </w:r>
      <w:r w:rsidRPr="00DB32BE">
        <w:rPr>
          <w:rFonts w:ascii="Simplified Arabic" w:hAnsi="Simplified Arabic" w:cs="Simplified Arabic"/>
          <w:b/>
          <w:bCs/>
          <w:sz w:val="24"/>
          <w:szCs w:val="24"/>
          <w:rtl/>
          <w:lang w:eastAsia="ar-SA"/>
        </w:rPr>
        <w:t xml:space="preserve">. </w:t>
      </w:r>
      <w:r w:rsidRPr="00DB32BE">
        <w:rPr>
          <w:rFonts w:ascii="Simplified Arabic" w:hAnsi="Simplified Arabic" w:cs="Simplified Arabic"/>
          <w:b/>
          <w:bCs/>
          <w:rtl/>
          <w:lang w:eastAsia="ar-SA"/>
        </w:rPr>
        <w:t>إدارة عقد الأشغال</w:t>
      </w:r>
    </w:p>
    <w:p w:rsidR="00000000" w:rsidRDefault="0048370B">
      <w:pPr>
        <w:bidi/>
        <w:spacing w:before="0" w:after="0"/>
        <w:ind w:left="1017" w:hanging="630"/>
        <w:rPr>
          <w:rFonts w:ascii="Simplified Arabic" w:hAnsi="Simplified Arabic" w:cs="Simplified Arabic"/>
          <w:rtl/>
          <w:lang w:eastAsia="ar-SA"/>
        </w:rPr>
      </w:pPr>
      <w:r>
        <w:rPr>
          <w:rFonts w:ascii="Simplified Arabic" w:hAnsi="Simplified Arabic" w:cs="Simplified Arabic" w:hint="cs"/>
          <w:rtl/>
          <w:lang w:eastAsia="ar-SA"/>
        </w:rPr>
        <w:t>1.</w:t>
      </w:r>
      <w:r w:rsidR="00DB32BE" w:rsidRPr="00DB32BE">
        <w:rPr>
          <w:rFonts w:ascii="Simplified Arabic" w:hAnsi="Simplified Arabic" w:cs="Simplified Arabic"/>
          <w:rtl/>
          <w:lang w:eastAsia="ar-SA"/>
        </w:rPr>
        <w:t xml:space="preserve">  </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غالباً ما تكون إدارة العقود للأشغال معقدة وتستهلك الكثير من الوقت، لأنها تتضمن الإشراف على سير الأعمال وطلب التغييرات عند مواجهة ظروف غير متوقعة وقياس الأشغال التي تم إكمالها لأغراض الدفع. وللعقود الكبيرة تقومجهة التعاقد عادة بتوظيف مهندس إشراف،</w:t>
      </w:r>
      <w:r>
        <w:rPr>
          <w:rFonts w:ascii="Simplified Arabic" w:hAnsi="Simplified Arabic" w:cs="Simplified Arabic" w:hint="cs"/>
          <w:rtl/>
          <w:lang w:eastAsia="ar-SA"/>
        </w:rPr>
        <w:t xml:space="preserve"> </w:t>
      </w:r>
      <w:r w:rsidR="00DB32BE" w:rsidRPr="00DB32BE">
        <w:rPr>
          <w:rFonts w:ascii="Simplified Arabic" w:hAnsi="Simplified Arabic" w:cs="Simplified Arabic"/>
          <w:rtl/>
          <w:lang w:eastAsia="ar-SA"/>
        </w:rPr>
        <w:t>يسمى</w:t>
      </w:r>
      <w:r>
        <w:rPr>
          <w:rFonts w:ascii="Simplified Arabic" w:hAnsi="Simplified Arabic" w:cs="Simplified Arabic" w:hint="cs"/>
          <w:rtl/>
          <w:lang w:eastAsia="ar-SA"/>
        </w:rPr>
        <w:t xml:space="preserve"> </w:t>
      </w:r>
      <w:r w:rsidR="00DB32BE" w:rsidRPr="00DB32BE">
        <w:rPr>
          <w:rFonts w:ascii="Simplified Arabic" w:hAnsi="Simplified Arabic" w:cs="Simplified Arabic"/>
          <w:rtl/>
          <w:lang w:eastAsia="ar-SA"/>
        </w:rPr>
        <w:t xml:space="preserve">فيما بعد مهندس مقيم، بدوام كامل ليقوم بضبط العقد والإشراف عليه نيابة عنها. </w:t>
      </w:r>
    </w:p>
    <w:p w:rsidR="00000000" w:rsidRDefault="0048370B">
      <w:pPr>
        <w:bidi/>
        <w:spacing w:before="0" w:after="0"/>
        <w:ind w:left="1017" w:hanging="630"/>
        <w:rPr>
          <w:rFonts w:ascii="Simplified Arabic" w:hAnsi="Simplified Arabic" w:cs="Simplified Arabic"/>
          <w:lang w:eastAsia="ar-SA"/>
        </w:rPr>
      </w:pPr>
      <w:r>
        <w:rPr>
          <w:rFonts w:ascii="Simplified Arabic" w:hAnsi="Simplified Arabic" w:cs="Simplified Arabic" w:hint="cs"/>
          <w:rtl/>
          <w:lang w:eastAsia="ar-SA"/>
        </w:rPr>
        <w:t>2.</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 xml:space="preserve">يجب على جهة التعاقد أن تحدد مسؤوليات وصلاحيات المهندس المقيم بوضوح. كما يجب عليها إعلام المقاول وكل الجهات المعنية بالعقد بمسؤوليات وصلاحيات المهندس المقيم وذلك لغرض توضيح الأدوار والمسئوليات.  </w:t>
      </w:r>
    </w:p>
    <w:p w:rsidR="00000000" w:rsidRDefault="0048370B">
      <w:pPr>
        <w:bidi/>
        <w:spacing w:before="0" w:after="0"/>
        <w:ind w:left="1017" w:hanging="630"/>
        <w:rPr>
          <w:rFonts w:ascii="Simplified Arabic" w:hAnsi="Simplified Arabic" w:cs="Simplified Arabic"/>
          <w:rtl/>
          <w:lang w:eastAsia="ar-SA"/>
        </w:rPr>
      </w:pPr>
      <w:r>
        <w:rPr>
          <w:rFonts w:ascii="Simplified Arabic" w:hAnsi="Simplified Arabic" w:cs="Simplified Arabic" w:hint="cs"/>
          <w:rtl/>
          <w:lang w:eastAsia="ar-SA"/>
        </w:rPr>
        <w:t>3.</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يكون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المهندس</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المقيم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عادة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مسؤولا</w:t>
      </w:r>
      <w:r>
        <w:rPr>
          <w:rFonts w:ascii="Simplified Arabic" w:hAnsi="Simplified Arabic" w:cs="Simplified Arabic" w:hint="cs"/>
          <w:rtl/>
          <w:lang w:eastAsia="ar-SA"/>
        </w:rPr>
        <w:t>ً</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عن</w:t>
      </w:r>
      <w:r w:rsidR="00DB32BE" w:rsidRPr="00DB32BE">
        <w:rPr>
          <w:rFonts w:ascii="Simplified Arabic" w:hAnsi="Simplified Arabic" w:cs="Simplified Arabic"/>
          <w:rtl/>
          <w:lang w:eastAsia="ar-SA"/>
        </w:rPr>
        <w:t>:</w:t>
      </w:r>
    </w:p>
    <w:p w:rsidR="00000000" w:rsidRDefault="00DB32BE">
      <w:pPr>
        <w:numPr>
          <w:ilvl w:val="0"/>
          <w:numId w:val="377"/>
        </w:numPr>
        <w:tabs>
          <w:tab w:val="clear" w:pos="720"/>
        </w:tabs>
        <w:bidi/>
        <w:spacing w:before="0" w:after="0"/>
        <w:ind w:left="1107"/>
        <w:rPr>
          <w:rFonts w:ascii="Simplified Arabic" w:hAnsi="Simplified Arabic" w:cs="Simplified Arabic"/>
          <w:lang w:eastAsia="ar-SA"/>
        </w:rPr>
      </w:pPr>
      <w:r w:rsidRPr="00DB32BE">
        <w:rPr>
          <w:rFonts w:ascii="Simplified Arabic" w:hAnsi="Simplified Arabic" w:cs="Simplified Arabic"/>
          <w:rtl/>
          <w:lang w:eastAsia="ar-SA"/>
        </w:rPr>
        <w:t>الاتفاق مع المقاول على التواريخ الفعلية لتحريك المصادر وإكمال الإعمال بناء على تاريخ سريان العقد؛</w:t>
      </w:r>
    </w:p>
    <w:p w:rsidR="00000000" w:rsidRDefault="00DB32BE">
      <w:pPr>
        <w:numPr>
          <w:ilvl w:val="0"/>
          <w:numId w:val="377"/>
        </w:numPr>
        <w:tabs>
          <w:tab w:val="clear" w:pos="720"/>
        </w:tabs>
        <w:bidi/>
        <w:spacing w:before="0" w:after="0"/>
        <w:ind w:left="1107"/>
        <w:rPr>
          <w:rFonts w:ascii="Simplified Arabic" w:hAnsi="Simplified Arabic" w:cs="Simplified Arabic"/>
          <w:lang w:eastAsia="ar-SA"/>
        </w:rPr>
      </w:pPr>
      <w:r w:rsidRPr="00DB32BE">
        <w:rPr>
          <w:rFonts w:ascii="Simplified Arabic" w:hAnsi="Simplified Arabic" w:cs="Simplified Arabic" w:hint="eastAsia"/>
          <w:rtl/>
          <w:lang w:eastAsia="ar-SA"/>
        </w:rPr>
        <w:t>تسليم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الموقع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للمقاول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قبل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البدء</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بالأشغال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وعمل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محضر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تسليم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الموقع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على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يقوم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ممثل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صاحب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العمل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والمقاول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بتوقيع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المحضر؛</w:t>
      </w:r>
    </w:p>
    <w:p w:rsidR="00000000" w:rsidRDefault="00DB32BE">
      <w:pPr>
        <w:numPr>
          <w:ilvl w:val="0"/>
          <w:numId w:val="377"/>
        </w:numPr>
        <w:tabs>
          <w:tab w:val="clear" w:pos="720"/>
        </w:tabs>
        <w:bidi/>
        <w:spacing w:before="0" w:after="0"/>
        <w:ind w:left="1107"/>
        <w:rPr>
          <w:rFonts w:ascii="Simplified Arabic" w:hAnsi="Simplified Arabic" w:cs="Simplified Arabic"/>
          <w:lang w:eastAsia="ar-SA"/>
        </w:rPr>
      </w:pPr>
      <w:r w:rsidRPr="00DB32BE">
        <w:rPr>
          <w:rFonts w:ascii="Simplified Arabic" w:hAnsi="Simplified Arabic" w:cs="Simplified Arabic" w:hint="eastAsia"/>
          <w:rtl/>
          <w:lang w:eastAsia="ar-SA"/>
        </w:rPr>
        <w:t>مراجعة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برنامج</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العمل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الذي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يقدمه</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المقاول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والتعليق</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على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البرنامج</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والموافقة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عليه</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وعلى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تعديلات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لاحقة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عندما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يكون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ذلك</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ملائما؛</w:t>
      </w:r>
    </w:p>
    <w:p w:rsidR="00000000" w:rsidRDefault="00DB32BE">
      <w:pPr>
        <w:numPr>
          <w:ilvl w:val="0"/>
          <w:numId w:val="377"/>
        </w:numPr>
        <w:tabs>
          <w:tab w:val="clear" w:pos="720"/>
        </w:tabs>
        <w:bidi/>
        <w:spacing w:before="0" w:after="0"/>
        <w:ind w:left="1107"/>
        <w:rPr>
          <w:rFonts w:ascii="Simplified Arabic" w:hAnsi="Simplified Arabic" w:cs="Simplified Arabic"/>
          <w:lang w:eastAsia="ar-SA"/>
        </w:rPr>
      </w:pPr>
      <w:r w:rsidRPr="00DB32BE">
        <w:rPr>
          <w:rFonts w:ascii="Simplified Arabic" w:hAnsi="Simplified Arabic" w:cs="Simplified Arabic" w:hint="eastAsia"/>
          <w:rtl/>
          <w:lang w:eastAsia="ar-SA"/>
        </w:rPr>
        <w:t>مراجعة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خطة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السلامة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الموقع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والتي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يقدمها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المقاول؛</w:t>
      </w:r>
    </w:p>
    <w:p w:rsidR="00000000" w:rsidRDefault="00DB32BE">
      <w:pPr>
        <w:numPr>
          <w:ilvl w:val="0"/>
          <w:numId w:val="377"/>
        </w:numPr>
        <w:tabs>
          <w:tab w:val="clear" w:pos="720"/>
        </w:tabs>
        <w:bidi/>
        <w:spacing w:before="0" w:after="0"/>
        <w:ind w:left="1107"/>
        <w:rPr>
          <w:rFonts w:ascii="Simplified Arabic" w:hAnsi="Simplified Arabic" w:cs="Simplified Arabic"/>
          <w:lang w:eastAsia="ar-SA"/>
        </w:rPr>
      </w:pPr>
      <w:r w:rsidRPr="00DB32BE">
        <w:rPr>
          <w:rFonts w:ascii="Simplified Arabic" w:hAnsi="Simplified Arabic" w:cs="Simplified Arabic" w:hint="eastAsia"/>
          <w:rtl/>
          <w:lang w:eastAsia="ar-SA"/>
        </w:rPr>
        <w:t>مراجعة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السيرة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الذاتية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لجهاز</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المقاول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w:t>
      </w:r>
      <w:r w:rsidR="006C1BF0">
        <w:rPr>
          <w:rFonts w:ascii="Simplified Arabic" w:hAnsi="Simplified Arabic" w:cs="Simplified Arabic" w:hint="eastAsia"/>
          <w:rtl/>
          <w:lang w:eastAsia="ar-SA"/>
        </w:rPr>
        <w:t>عطاء</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والتأكد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توافق</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مؤهلات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عناصر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الجهاز</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مس</w:t>
      </w:r>
      <w:r w:rsidR="0048370B">
        <w:rPr>
          <w:rFonts w:ascii="Simplified Arabic" w:hAnsi="Simplified Arabic" w:cs="Simplified Arabic" w:hint="cs"/>
          <w:rtl/>
          <w:lang w:eastAsia="ar-SA"/>
        </w:rPr>
        <w:t>ؤ</w:t>
      </w:r>
      <w:r w:rsidRPr="00DB32BE">
        <w:rPr>
          <w:rFonts w:ascii="Simplified Arabic" w:hAnsi="Simplified Arabic" w:cs="Simplified Arabic" w:hint="eastAsia"/>
          <w:rtl/>
          <w:lang w:eastAsia="ar-SA"/>
        </w:rPr>
        <w:t>ولياتهم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تنفيذ</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الأعمال؛</w:t>
      </w:r>
    </w:p>
    <w:p w:rsidR="00000000" w:rsidRDefault="00DB32BE">
      <w:pPr>
        <w:numPr>
          <w:ilvl w:val="0"/>
          <w:numId w:val="377"/>
        </w:numPr>
        <w:tabs>
          <w:tab w:val="clear" w:pos="720"/>
        </w:tabs>
        <w:bidi/>
        <w:spacing w:before="0" w:after="0"/>
        <w:ind w:left="1107"/>
        <w:rPr>
          <w:rFonts w:ascii="Simplified Arabic" w:hAnsi="Simplified Arabic" w:cs="Simplified Arabic"/>
          <w:lang w:eastAsia="ar-SA"/>
        </w:rPr>
      </w:pPr>
      <w:r w:rsidRPr="00DB32BE">
        <w:rPr>
          <w:rFonts w:ascii="Simplified Arabic" w:hAnsi="Simplified Arabic" w:cs="Simplified Arabic" w:hint="eastAsia"/>
          <w:rtl/>
          <w:lang w:eastAsia="ar-SA"/>
        </w:rPr>
        <w:t>مراجعة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مؤهلات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مقاولي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الباطن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w:t>
      </w:r>
      <w:r w:rsidR="006C1BF0">
        <w:rPr>
          <w:rFonts w:ascii="Simplified Arabic" w:hAnsi="Simplified Arabic" w:cs="Simplified Arabic" w:hint="eastAsia"/>
          <w:rtl/>
          <w:lang w:eastAsia="ar-SA"/>
        </w:rPr>
        <w:t>عطاء</w:t>
      </w:r>
      <w:r w:rsidRPr="00DB32BE">
        <w:rPr>
          <w:rFonts w:ascii="Simplified Arabic" w:hAnsi="Simplified Arabic" w:cs="Simplified Arabic" w:hint="eastAsia"/>
          <w:rtl/>
          <w:lang w:eastAsia="ar-SA"/>
        </w:rPr>
        <w:t>ين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قبل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المقاول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والتأكد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تطابق</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مؤهلاتهم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مس</w:t>
      </w:r>
      <w:r w:rsidR="0048370B">
        <w:rPr>
          <w:rFonts w:ascii="Simplified Arabic" w:hAnsi="Simplified Arabic" w:cs="Simplified Arabic" w:hint="cs"/>
          <w:rtl/>
          <w:lang w:eastAsia="ar-SA"/>
        </w:rPr>
        <w:t>ؤ</w:t>
      </w:r>
      <w:r w:rsidRPr="00DB32BE">
        <w:rPr>
          <w:rFonts w:ascii="Simplified Arabic" w:hAnsi="Simplified Arabic" w:cs="Simplified Arabic" w:hint="eastAsia"/>
          <w:rtl/>
          <w:lang w:eastAsia="ar-SA"/>
        </w:rPr>
        <w:t>ولياتهم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تنفيذ</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الأعمال؛</w:t>
      </w:r>
    </w:p>
    <w:p w:rsidR="00000000" w:rsidRDefault="00DB32BE">
      <w:pPr>
        <w:numPr>
          <w:ilvl w:val="0"/>
          <w:numId w:val="377"/>
        </w:numPr>
        <w:tabs>
          <w:tab w:val="clear" w:pos="720"/>
        </w:tabs>
        <w:bidi/>
        <w:spacing w:before="0" w:after="0"/>
        <w:ind w:left="1107"/>
        <w:rPr>
          <w:rFonts w:ascii="Simplified Arabic" w:hAnsi="Simplified Arabic" w:cs="Simplified Arabic"/>
          <w:lang w:eastAsia="ar-SA"/>
        </w:rPr>
      </w:pPr>
      <w:r w:rsidRPr="00DB32BE">
        <w:rPr>
          <w:rFonts w:ascii="Simplified Arabic" w:hAnsi="Simplified Arabic" w:cs="Simplified Arabic" w:hint="eastAsia"/>
          <w:rtl/>
          <w:lang w:eastAsia="ar-SA"/>
        </w:rPr>
        <w:t>مراجعة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برنامج</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المقاول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لتحقيق</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الجودة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لتنفيذ</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الأعمال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والفحوصات؛</w:t>
      </w:r>
    </w:p>
    <w:p w:rsidR="00000000" w:rsidRDefault="00DB32BE">
      <w:pPr>
        <w:numPr>
          <w:ilvl w:val="0"/>
          <w:numId w:val="377"/>
        </w:numPr>
        <w:tabs>
          <w:tab w:val="clear" w:pos="720"/>
        </w:tabs>
        <w:bidi/>
        <w:spacing w:before="0" w:after="0"/>
        <w:ind w:left="1107"/>
        <w:rPr>
          <w:rFonts w:ascii="Simplified Arabic" w:hAnsi="Simplified Arabic" w:cs="Simplified Arabic"/>
          <w:lang w:eastAsia="ar-SA"/>
        </w:rPr>
      </w:pPr>
      <w:r w:rsidRPr="00DB32BE">
        <w:rPr>
          <w:rFonts w:ascii="Simplified Arabic" w:hAnsi="Simplified Arabic" w:cs="Simplified Arabic" w:hint="eastAsia"/>
          <w:rtl/>
          <w:lang w:eastAsia="ar-SA"/>
        </w:rPr>
        <w:t>مراجعة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كل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يقدمه</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المقاول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مخططات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تنفيذية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وعينات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وأية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فحوصات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قد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تكون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مطلوبة؛</w:t>
      </w:r>
    </w:p>
    <w:p w:rsidR="00000000" w:rsidRDefault="00DB32BE">
      <w:pPr>
        <w:numPr>
          <w:ilvl w:val="0"/>
          <w:numId w:val="377"/>
        </w:numPr>
        <w:tabs>
          <w:tab w:val="clear" w:pos="720"/>
        </w:tabs>
        <w:bidi/>
        <w:spacing w:before="0" w:after="0"/>
        <w:ind w:left="1107"/>
        <w:rPr>
          <w:rFonts w:ascii="Simplified Arabic" w:hAnsi="Simplified Arabic" w:cs="Simplified Arabic"/>
          <w:lang w:eastAsia="ar-SA"/>
        </w:rPr>
      </w:pPr>
      <w:r w:rsidRPr="00DB32BE">
        <w:rPr>
          <w:rFonts w:ascii="Simplified Arabic" w:hAnsi="Simplified Arabic" w:cs="Simplified Arabic"/>
          <w:rtl/>
          <w:lang w:eastAsia="ar-SA"/>
        </w:rPr>
        <w:t>متابعة سير الأعمال للتأكد من أن تنفيذ الأعمال يتم حسب المواصفات برنامج العمل؛</w:t>
      </w:r>
    </w:p>
    <w:p w:rsidR="00000000" w:rsidRDefault="00DB32BE">
      <w:pPr>
        <w:numPr>
          <w:ilvl w:val="0"/>
          <w:numId w:val="377"/>
        </w:numPr>
        <w:tabs>
          <w:tab w:val="clear" w:pos="720"/>
        </w:tabs>
        <w:bidi/>
        <w:spacing w:before="0" w:after="0"/>
        <w:ind w:left="1107"/>
        <w:rPr>
          <w:rFonts w:ascii="Simplified Arabic" w:hAnsi="Simplified Arabic" w:cs="Simplified Arabic"/>
          <w:lang w:eastAsia="ar-SA"/>
        </w:rPr>
      </w:pPr>
      <w:r w:rsidRPr="00DB32BE">
        <w:rPr>
          <w:rFonts w:ascii="Simplified Arabic" w:hAnsi="Simplified Arabic" w:cs="Simplified Arabic" w:hint="eastAsia"/>
          <w:rtl/>
          <w:lang w:eastAsia="ar-SA"/>
        </w:rPr>
        <w:t>متابعة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أداء</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جهاز</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الإشراف</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الموقع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بشكل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عام؛</w:t>
      </w:r>
    </w:p>
    <w:p w:rsidR="00000000" w:rsidRDefault="00DB32BE">
      <w:pPr>
        <w:numPr>
          <w:ilvl w:val="0"/>
          <w:numId w:val="377"/>
        </w:numPr>
        <w:tabs>
          <w:tab w:val="clear" w:pos="720"/>
        </w:tabs>
        <w:bidi/>
        <w:spacing w:before="0" w:after="0"/>
        <w:ind w:left="1107"/>
        <w:rPr>
          <w:rFonts w:ascii="Simplified Arabic" w:hAnsi="Simplified Arabic" w:cs="Simplified Arabic"/>
          <w:lang w:eastAsia="ar-SA"/>
        </w:rPr>
      </w:pPr>
      <w:r w:rsidRPr="00DB32BE">
        <w:rPr>
          <w:rFonts w:ascii="Simplified Arabic" w:hAnsi="Simplified Arabic" w:cs="Simplified Arabic" w:hint="eastAsia"/>
          <w:rtl/>
          <w:lang w:eastAsia="ar-SA"/>
        </w:rPr>
        <w:t>مراجعة</w:t>
      </w:r>
      <w:r w:rsidRPr="00DB32BE">
        <w:rPr>
          <w:rFonts w:ascii="Simplified Arabic" w:hAnsi="Simplified Arabic" w:cs="Simplified Arabic"/>
          <w:rtl/>
          <w:lang w:eastAsia="ar-SA"/>
        </w:rPr>
        <w:t xml:space="preserve"> نتائج وتقارير الفحوصات التي يقدمها المقاول والتأكد من أن النتائج تطابق المطلوب في المواصفات؛ </w:t>
      </w:r>
    </w:p>
    <w:p w:rsidR="00000000" w:rsidRDefault="00DB32BE">
      <w:pPr>
        <w:numPr>
          <w:ilvl w:val="0"/>
          <w:numId w:val="377"/>
        </w:numPr>
        <w:tabs>
          <w:tab w:val="clear" w:pos="720"/>
        </w:tabs>
        <w:bidi/>
        <w:spacing w:before="0" w:after="0"/>
        <w:ind w:left="1107"/>
        <w:rPr>
          <w:rFonts w:ascii="Simplified Arabic" w:hAnsi="Simplified Arabic" w:cs="Simplified Arabic"/>
          <w:lang w:eastAsia="ar-SA"/>
        </w:rPr>
      </w:pPr>
      <w:r w:rsidRPr="00DB32BE">
        <w:rPr>
          <w:rFonts w:ascii="Simplified Arabic" w:hAnsi="Simplified Arabic" w:cs="Simplified Arabic" w:hint="eastAsia"/>
          <w:rtl/>
          <w:lang w:eastAsia="ar-SA"/>
        </w:rPr>
        <w:t>العمل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المقاول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على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حل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النزاعات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قد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تنشأ</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أثناء</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تنفيذ</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الأعمال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بصورة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ودية؛</w:t>
      </w:r>
    </w:p>
    <w:p w:rsidR="00000000" w:rsidRDefault="00DB32BE">
      <w:pPr>
        <w:numPr>
          <w:ilvl w:val="0"/>
          <w:numId w:val="377"/>
        </w:numPr>
        <w:tabs>
          <w:tab w:val="clear" w:pos="720"/>
        </w:tabs>
        <w:bidi/>
        <w:spacing w:before="0" w:after="0"/>
        <w:ind w:left="1107"/>
        <w:rPr>
          <w:rFonts w:ascii="Simplified Arabic" w:hAnsi="Simplified Arabic" w:cs="Simplified Arabic"/>
          <w:rtl/>
          <w:lang w:eastAsia="ar-SA"/>
        </w:rPr>
      </w:pPr>
      <w:r w:rsidRPr="00DB32BE">
        <w:rPr>
          <w:rFonts w:ascii="Simplified Arabic" w:hAnsi="Simplified Arabic" w:cs="Simplified Arabic" w:hint="eastAsia"/>
          <w:rtl/>
          <w:lang w:eastAsia="ar-SA"/>
        </w:rPr>
        <w:t>التشاور</w:t>
      </w:r>
      <w:r w:rsidRPr="00DB32BE">
        <w:rPr>
          <w:rFonts w:ascii="Simplified Arabic" w:hAnsi="Simplified Arabic" w:cs="Simplified Arabic"/>
          <w:rtl/>
          <w:lang w:eastAsia="ar-SA"/>
        </w:rPr>
        <w:t xml:space="preserve"> مع جهة التعاقد بخصوص مطالبات المقاول لتمديد مدة العقد ومطالبات المقاول المالية؛  </w:t>
      </w:r>
    </w:p>
    <w:p w:rsidR="00000000" w:rsidRDefault="00DB32BE">
      <w:pPr>
        <w:numPr>
          <w:ilvl w:val="0"/>
          <w:numId w:val="377"/>
        </w:numPr>
        <w:tabs>
          <w:tab w:val="clear" w:pos="720"/>
        </w:tabs>
        <w:bidi/>
        <w:spacing w:before="0" w:after="0"/>
        <w:ind w:left="1107"/>
        <w:rPr>
          <w:rFonts w:ascii="Simplified Arabic" w:hAnsi="Simplified Arabic" w:cs="Simplified Arabic"/>
          <w:rtl/>
          <w:lang w:eastAsia="ar-SA"/>
        </w:rPr>
      </w:pPr>
      <w:r w:rsidRPr="00DB32BE">
        <w:rPr>
          <w:rFonts w:ascii="Simplified Arabic" w:hAnsi="Simplified Arabic" w:cs="Simplified Arabic"/>
          <w:rtl/>
          <w:lang w:eastAsia="ar-SA"/>
        </w:rPr>
        <w:t>إحالة أي طلبات بشأن تغييرات العقد، التي تقع خارج صلاحيته، إلى جهة التعاقد؛</w:t>
      </w:r>
    </w:p>
    <w:p w:rsidR="00000000" w:rsidRDefault="00DB32BE">
      <w:pPr>
        <w:numPr>
          <w:ilvl w:val="0"/>
          <w:numId w:val="377"/>
        </w:numPr>
        <w:tabs>
          <w:tab w:val="clear" w:pos="720"/>
        </w:tabs>
        <w:bidi/>
        <w:spacing w:before="0" w:after="0"/>
        <w:ind w:left="1107"/>
        <w:rPr>
          <w:rFonts w:ascii="Simplified Arabic" w:hAnsi="Simplified Arabic" w:cs="Simplified Arabic"/>
          <w:lang w:eastAsia="ar-SA"/>
        </w:rPr>
      </w:pPr>
      <w:r w:rsidRPr="00DB32BE">
        <w:rPr>
          <w:rFonts w:ascii="Simplified Arabic" w:hAnsi="Simplified Arabic" w:cs="Simplified Arabic"/>
          <w:rtl/>
          <w:lang w:eastAsia="ar-SA"/>
        </w:rPr>
        <w:t xml:space="preserve">التحقق من أن مطالبات المقاول المالية والوثائق المساندة دقيقة (الدفعات)، واعتماد الدفعات من خلال الأنظمة المالية لجهة التعاقد. التأكد من تنفيذ الدفعات للمقاول خلال السقف </w:t>
      </w:r>
      <w:r w:rsidRPr="00DB32BE">
        <w:rPr>
          <w:rFonts w:ascii="Simplified Arabic" w:hAnsi="Simplified Arabic" w:cs="Simplified Arabic" w:hint="eastAsia"/>
          <w:rtl/>
          <w:lang w:eastAsia="ar-SA"/>
        </w:rPr>
        <w:t>الزمني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المنصوص</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عليه</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وثيقة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العقد؛</w:t>
      </w:r>
    </w:p>
    <w:p w:rsidR="00000000" w:rsidRDefault="00DB32BE">
      <w:pPr>
        <w:numPr>
          <w:ilvl w:val="0"/>
          <w:numId w:val="377"/>
        </w:numPr>
        <w:tabs>
          <w:tab w:val="clear" w:pos="720"/>
        </w:tabs>
        <w:bidi/>
        <w:spacing w:before="0" w:after="0"/>
        <w:ind w:left="1107"/>
        <w:rPr>
          <w:rFonts w:ascii="Simplified Arabic" w:hAnsi="Simplified Arabic" w:cs="Simplified Arabic"/>
          <w:rtl/>
          <w:lang w:eastAsia="ar-SA"/>
        </w:rPr>
      </w:pPr>
      <w:r w:rsidRPr="00DB32BE">
        <w:rPr>
          <w:rFonts w:ascii="Simplified Arabic" w:hAnsi="Simplified Arabic" w:cs="Simplified Arabic" w:hint="eastAsia"/>
          <w:rtl/>
          <w:lang w:eastAsia="ar-SA"/>
        </w:rPr>
        <w:t>إدارة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كل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الاجتماعات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الدورية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والضرورية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المقاول،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جهة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التعاقد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أو</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الجهة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المستفيدة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وذلك</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لضمان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حسن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سير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الأعمال؛</w:t>
      </w:r>
    </w:p>
    <w:p w:rsidR="00000000" w:rsidRDefault="00DB32BE">
      <w:pPr>
        <w:numPr>
          <w:ilvl w:val="0"/>
          <w:numId w:val="377"/>
        </w:numPr>
        <w:tabs>
          <w:tab w:val="clear" w:pos="720"/>
        </w:tabs>
        <w:bidi/>
        <w:spacing w:before="0" w:after="0"/>
        <w:ind w:left="1107"/>
        <w:rPr>
          <w:rFonts w:ascii="Simplified Arabic" w:hAnsi="Simplified Arabic" w:cs="Simplified Arabic"/>
          <w:lang w:eastAsia="ar-SA"/>
        </w:rPr>
      </w:pPr>
      <w:r w:rsidRPr="00DB32BE">
        <w:rPr>
          <w:rFonts w:ascii="Simplified Arabic" w:hAnsi="Simplified Arabic" w:cs="Simplified Arabic" w:hint="eastAsia"/>
          <w:rtl/>
          <w:lang w:eastAsia="ar-SA"/>
        </w:rPr>
        <w:t>التنسيق</w:t>
      </w:r>
      <w:r w:rsidRPr="00DB32BE">
        <w:rPr>
          <w:rFonts w:ascii="Simplified Arabic" w:hAnsi="Simplified Arabic" w:cs="Simplified Arabic"/>
          <w:rtl/>
          <w:lang w:eastAsia="ar-SA"/>
        </w:rPr>
        <w:t xml:space="preserve"> مع جهة التعاقد لضمان استمرار صلاحية نفاذ الكفالات المطلوبة، مثل ضمانات حسن التنفيذ أو كفالات الدفعة المقدمة. التأكد من طلب تمديد فترات صلاحيتها في الوقت المناسب عندما تدعو الحاجة إلىتمديد مدة العقد، وإطلاقها على الفور لدى الإيفاء بكافة الالتزامات؛ </w:t>
      </w:r>
    </w:p>
    <w:p w:rsidR="00000000" w:rsidRDefault="00DB32BE">
      <w:pPr>
        <w:numPr>
          <w:ilvl w:val="0"/>
          <w:numId w:val="377"/>
        </w:numPr>
        <w:tabs>
          <w:tab w:val="clear" w:pos="720"/>
        </w:tabs>
        <w:bidi/>
        <w:spacing w:before="0" w:after="0"/>
        <w:ind w:left="1107"/>
        <w:rPr>
          <w:rFonts w:ascii="Simplified Arabic" w:hAnsi="Simplified Arabic" w:cs="Simplified Arabic"/>
          <w:lang w:eastAsia="ar-SA"/>
        </w:rPr>
      </w:pPr>
      <w:r w:rsidRPr="00DB32BE">
        <w:rPr>
          <w:rFonts w:ascii="Simplified Arabic" w:hAnsi="Simplified Arabic" w:cs="Simplified Arabic"/>
          <w:rtl/>
          <w:lang w:eastAsia="ar-SA"/>
        </w:rPr>
        <w:t xml:space="preserve">التأكد من إنهاء كافة ترتيبات الاستلام النهائي وترتيبات التسليم وتوثيقها بشكل مرض؛  </w:t>
      </w:r>
    </w:p>
    <w:p w:rsidR="00000000" w:rsidRDefault="00DB32BE">
      <w:pPr>
        <w:numPr>
          <w:ilvl w:val="0"/>
          <w:numId w:val="377"/>
        </w:numPr>
        <w:tabs>
          <w:tab w:val="clear" w:pos="720"/>
        </w:tabs>
        <w:bidi/>
        <w:spacing w:before="0" w:after="0"/>
        <w:ind w:left="1107"/>
        <w:rPr>
          <w:rFonts w:ascii="Simplified Arabic" w:hAnsi="Simplified Arabic" w:cs="Simplified Arabic"/>
          <w:lang w:eastAsia="ar-SA"/>
        </w:rPr>
      </w:pPr>
      <w:r w:rsidRPr="00DB32BE">
        <w:rPr>
          <w:rFonts w:ascii="Simplified Arabic" w:hAnsi="Simplified Arabic" w:cs="Simplified Arabic"/>
          <w:rtl/>
          <w:lang w:eastAsia="ar-SA"/>
        </w:rPr>
        <w:t>والتأكد من استلام كافة المخططات النهائية "مخططات ما تم تنفيذه على الواقع" وكتيبات التشغيل والصيانة، إلى آخره، وتسليمها إلى الجهة المعنية؛</w:t>
      </w:r>
    </w:p>
    <w:p w:rsidR="00000000" w:rsidRDefault="00DB32BE">
      <w:pPr>
        <w:numPr>
          <w:ilvl w:val="0"/>
          <w:numId w:val="377"/>
        </w:numPr>
        <w:tabs>
          <w:tab w:val="clear" w:pos="720"/>
        </w:tabs>
        <w:bidi/>
        <w:spacing w:before="0" w:after="0"/>
        <w:ind w:left="1107"/>
        <w:rPr>
          <w:rFonts w:ascii="Simplified Arabic" w:hAnsi="Simplified Arabic" w:cs="Simplified Arabic"/>
          <w:lang w:eastAsia="ar-SA"/>
        </w:rPr>
      </w:pPr>
      <w:r w:rsidRPr="00DB32BE">
        <w:rPr>
          <w:rFonts w:ascii="Simplified Arabic" w:hAnsi="Simplified Arabic" w:cs="Simplified Arabic" w:hint="eastAsia"/>
          <w:rtl/>
          <w:lang w:eastAsia="ar-SA"/>
        </w:rPr>
        <w:t>مراجعة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وتدقيق</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الدفعات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النهائية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عند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اكتمال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الأعمال،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والتأكد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تنفيذها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بموجب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الفترات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الزمنية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المحددة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شروط</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العقد؛</w:t>
      </w:r>
    </w:p>
    <w:p w:rsidR="00000000" w:rsidRDefault="00DB32BE">
      <w:pPr>
        <w:numPr>
          <w:ilvl w:val="0"/>
          <w:numId w:val="377"/>
        </w:numPr>
        <w:tabs>
          <w:tab w:val="clear" w:pos="720"/>
        </w:tabs>
        <w:bidi/>
        <w:spacing w:before="0" w:after="0"/>
        <w:ind w:left="1107"/>
        <w:rPr>
          <w:rFonts w:ascii="Simplified Arabic" w:hAnsi="Simplified Arabic" w:cs="Simplified Arabic"/>
          <w:rtl/>
          <w:lang w:eastAsia="ar-SA"/>
        </w:rPr>
      </w:pPr>
      <w:r w:rsidRPr="00DB32BE">
        <w:rPr>
          <w:rFonts w:ascii="Simplified Arabic" w:hAnsi="Simplified Arabic" w:cs="Simplified Arabic" w:hint="eastAsia"/>
          <w:rtl/>
          <w:lang w:eastAsia="ar-SA"/>
        </w:rPr>
        <w:t>تحضير</w:t>
      </w:r>
      <w:r w:rsidRPr="00DB32BE">
        <w:rPr>
          <w:rFonts w:ascii="Simplified Arabic" w:hAnsi="Simplified Arabic" w:cs="Simplified Arabic"/>
          <w:rtl/>
          <w:lang w:eastAsia="ar-SA"/>
        </w:rPr>
        <w:t xml:space="preserve"> أية تقارير دورية أو تقارير اكتمال الأشغال إلى جهة التعاقد والجهة المستفيدة. </w:t>
      </w:r>
    </w:p>
    <w:p w:rsidR="00000000" w:rsidRDefault="00DB32BE">
      <w:pPr>
        <w:bidi/>
        <w:spacing w:before="120" w:after="0"/>
        <w:ind w:firstLine="0"/>
        <w:jc w:val="left"/>
        <w:rPr>
          <w:rFonts w:ascii="Simplified Arabic" w:hAnsi="Simplified Arabic" w:cs="Simplified Arabic"/>
          <w:b/>
          <w:bCs/>
          <w:rtl/>
          <w:lang w:eastAsia="ar-SA"/>
        </w:rPr>
      </w:pPr>
      <w:r w:rsidRPr="00DB32BE">
        <w:rPr>
          <w:rFonts w:ascii="Simplified Arabic" w:hAnsi="Simplified Arabic" w:cs="Simplified Arabic"/>
          <w:b/>
          <w:bCs/>
          <w:rtl/>
          <w:lang w:eastAsia="ar-SA"/>
        </w:rPr>
        <w:t xml:space="preserve"> ث. إدارة عقد الخدمات</w:t>
      </w:r>
    </w:p>
    <w:p w:rsidR="00000000" w:rsidRDefault="001B3AC0">
      <w:pPr>
        <w:bidi/>
        <w:spacing w:before="0" w:after="0"/>
        <w:ind w:left="1017" w:hanging="630"/>
        <w:rPr>
          <w:rFonts w:ascii="Simplified Arabic" w:hAnsi="Simplified Arabic" w:cs="Simplified Arabic"/>
          <w:rtl/>
          <w:lang w:eastAsia="ar-SA"/>
        </w:rPr>
      </w:pPr>
      <w:r>
        <w:rPr>
          <w:rFonts w:ascii="Simplified Arabic" w:hAnsi="Simplified Arabic" w:cs="Simplified Arabic" w:hint="cs"/>
          <w:rtl/>
          <w:lang w:eastAsia="ar-SA"/>
        </w:rPr>
        <w:t>1.</w:t>
      </w:r>
      <w:r w:rsidR="00DB32BE" w:rsidRPr="00DB32BE">
        <w:rPr>
          <w:rFonts w:ascii="Simplified Arabic" w:hAnsi="Simplified Arabic" w:cs="Simplified Arabic"/>
          <w:rtl/>
          <w:lang w:eastAsia="ar-SA"/>
        </w:rPr>
        <w:t xml:space="preserve">  </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 xml:space="preserve">تركز إدارة العقد للخدمات على ضمان تنفيذ الخدمات في الوقت المحدد وأن الخدمات ذات جودة مقبولة. وقد يكون هذا صعباً لأن نوعية الخدمات، وخاصة الخدمات الاستشارية، يمكن أن تكون موضوعية ويصعب قياسها. ولذلك، تعد علاقة العمل الجيدة مع مقدم الخدمة والمتابعة المستمرة للخدمات أمرا مهما لضمان انجاز المهمة بنجاح. </w:t>
      </w:r>
    </w:p>
    <w:p w:rsidR="00000000" w:rsidRDefault="001B3AC0">
      <w:pPr>
        <w:bidi/>
        <w:spacing w:before="0" w:after="0"/>
        <w:ind w:left="1017" w:hanging="630"/>
        <w:rPr>
          <w:rFonts w:ascii="Simplified Arabic" w:hAnsi="Simplified Arabic" w:cs="Simplified Arabic"/>
          <w:rtl/>
          <w:lang w:eastAsia="ar-SA"/>
        </w:rPr>
      </w:pPr>
      <w:r>
        <w:rPr>
          <w:rFonts w:ascii="Simplified Arabic" w:hAnsi="Simplified Arabic" w:cs="Simplified Arabic" w:hint="cs"/>
          <w:rtl/>
          <w:lang w:eastAsia="ar-SA"/>
        </w:rPr>
        <w:t>2.</w:t>
      </w:r>
      <w:r w:rsidR="00DB32BE" w:rsidRPr="00DB32BE">
        <w:rPr>
          <w:rFonts w:ascii="Simplified Arabic" w:hAnsi="Simplified Arabic" w:cs="Simplified Arabic"/>
          <w:rtl/>
          <w:lang w:eastAsia="ar-SA"/>
        </w:rPr>
        <w:t xml:space="preserve">  </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كما يجب أن تقوم</w:t>
      </w:r>
      <w:r>
        <w:rPr>
          <w:rFonts w:ascii="Simplified Arabic" w:hAnsi="Simplified Arabic" w:cs="Simplified Arabic" w:hint="cs"/>
          <w:rtl/>
          <w:lang w:eastAsia="ar-SA"/>
        </w:rPr>
        <w:t xml:space="preserve"> </w:t>
      </w:r>
      <w:r w:rsidR="00DB32BE" w:rsidRPr="00DB32BE">
        <w:rPr>
          <w:rFonts w:ascii="Simplified Arabic" w:hAnsi="Simplified Arabic" w:cs="Simplified Arabic"/>
          <w:rtl/>
          <w:lang w:eastAsia="ar-SA"/>
        </w:rPr>
        <w:t>جهة التعاقد أو الجهة المستفيدة</w:t>
      </w:r>
      <w:r>
        <w:rPr>
          <w:rFonts w:ascii="Simplified Arabic" w:hAnsi="Simplified Arabic" w:cs="Simplified Arabic" w:hint="cs"/>
          <w:rtl/>
          <w:lang w:eastAsia="ar-SA"/>
        </w:rPr>
        <w:t xml:space="preserve"> </w:t>
      </w:r>
      <w:r w:rsidR="00DB32BE" w:rsidRPr="00DB32BE">
        <w:rPr>
          <w:rFonts w:ascii="Simplified Arabic" w:hAnsi="Simplified Arabic" w:cs="Simplified Arabic"/>
          <w:rtl/>
          <w:lang w:eastAsia="ar-SA"/>
        </w:rPr>
        <w:t xml:space="preserve">بالإيفاء بالتزاماتهما التعاقدية، وخاصة حينما يعتمد أداء الخدمات الاستشارية على مداخلات أو معلومات معينة من جهة التعاقد أو الجهة المستفيدة أو حينما يجب توفير موظفين النظراء للاستفادة من مبادرات بناء القدرات. </w:t>
      </w:r>
    </w:p>
    <w:p w:rsidR="00000000" w:rsidRDefault="001B3AC0">
      <w:pPr>
        <w:bidi/>
        <w:spacing w:before="0" w:after="0"/>
        <w:ind w:left="1017" w:hanging="630"/>
        <w:rPr>
          <w:rFonts w:ascii="Simplified Arabic" w:hAnsi="Simplified Arabic" w:cs="Simplified Arabic"/>
          <w:rtl/>
          <w:lang w:eastAsia="ar-SA"/>
        </w:rPr>
      </w:pPr>
      <w:r>
        <w:rPr>
          <w:rFonts w:ascii="Simplified Arabic" w:hAnsi="Simplified Arabic" w:cs="Simplified Arabic" w:hint="cs"/>
          <w:rtl/>
          <w:lang w:eastAsia="ar-SA"/>
        </w:rPr>
        <w:t>3.</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تقوم</w:t>
      </w:r>
      <w:r>
        <w:rPr>
          <w:rFonts w:ascii="Simplified Arabic" w:hAnsi="Simplified Arabic" w:cs="Simplified Arabic" w:hint="cs"/>
          <w:rtl/>
          <w:lang w:eastAsia="ar-SA"/>
        </w:rPr>
        <w:t xml:space="preserve"> </w:t>
      </w:r>
      <w:r w:rsidR="00DB32BE" w:rsidRPr="00DB32BE">
        <w:rPr>
          <w:rFonts w:ascii="Simplified Arabic" w:hAnsi="Simplified Arabic" w:cs="Simplified Arabic"/>
          <w:rtl/>
          <w:lang w:eastAsia="ar-SA"/>
        </w:rPr>
        <w:t>جهة التعاقد عادة، بالتنسيق مع الجهة المستفيدة،</w:t>
      </w:r>
      <w:r>
        <w:rPr>
          <w:rFonts w:ascii="Simplified Arabic" w:hAnsi="Simplified Arabic" w:cs="Simplified Arabic" w:hint="cs"/>
          <w:rtl/>
          <w:lang w:eastAsia="ar-SA"/>
        </w:rPr>
        <w:t xml:space="preserve"> </w:t>
      </w:r>
      <w:r w:rsidR="00DB32BE" w:rsidRPr="00DB32BE">
        <w:rPr>
          <w:rFonts w:ascii="Simplified Arabic" w:hAnsi="Simplified Arabic" w:cs="Simplified Arabic"/>
          <w:rtl/>
          <w:lang w:eastAsia="ar-SA"/>
        </w:rPr>
        <w:t xml:space="preserve">بتوظيف مدير لإدارة العقد ويكون ذات مؤهلات تناسب طبيعة الخدمة من أجل إدارة العقد بكفاءة. يجب على جهة التعاقد أن تحدد مسؤوليات وصلاحيات مدير العقد بوضوح. كما يجب عليها إعلام مزود الخدمة وكل الجهات المعنية بالعقد بمسؤوليات وصلاحيات المدير وذلك لغرض توضيح </w:t>
      </w:r>
      <w:r w:rsidR="00DB32BE" w:rsidRPr="00DB32BE">
        <w:rPr>
          <w:rFonts w:ascii="Simplified Arabic" w:hAnsi="Simplified Arabic" w:cs="Simplified Arabic" w:hint="eastAsia"/>
          <w:rtl/>
          <w:lang w:eastAsia="ar-SA"/>
        </w:rPr>
        <w:t>الأدوار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والمسؤوليات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يكون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مدير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عادة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مس</w:t>
      </w:r>
      <w:r>
        <w:rPr>
          <w:rFonts w:ascii="Simplified Arabic" w:hAnsi="Simplified Arabic" w:cs="Simplified Arabic" w:hint="cs"/>
          <w:rtl/>
          <w:lang w:eastAsia="ar-SA"/>
        </w:rPr>
        <w:t>ؤ</w:t>
      </w:r>
      <w:r w:rsidR="00DB32BE" w:rsidRPr="00DB32BE">
        <w:rPr>
          <w:rFonts w:ascii="Simplified Arabic" w:hAnsi="Simplified Arabic" w:cs="Simplified Arabic" w:hint="eastAsia"/>
          <w:rtl/>
          <w:lang w:eastAsia="ar-SA"/>
        </w:rPr>
        <w:t>ولا</w:t>
      </w:r>
      <w:r>
        <w:rPr>
          <w:rFonts w:ascii="Simplified Arabic" w:hAnsi="Simplified Arabic" w:cs="Simplified Arabic" w:hint="cs"/>
          <w:rtl/>
          <w:lang w:eastAsia="ar-SA"/>
        </w:rPr>
        <w:t>ً</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عن</w:t>
      </w:r>
      <w:r w:rsidR="00DB32BE" w:rsidRPr="00DB32BE">
        <w:rPr>
          <w:rFonts w:ascii="Simplified Arabic" w:hAnsi="Simplified Arabic" w:cs="Simplified Arabic"/>
          <w:rtl/>
          <w:lang w:eastAsia="ar-SA"/>
        </w:rPr>
        <w:t>:</w:t>
      </w:r>
    </w:p>
    <w:p w:rsidR="00000000" w:rsidRDefault="00DB32BE">
      <w:pPr>
        <w:numPr>
          <w:ilvl w:val="0"/>
          <w:numId w:val="377"/>
        </w:numPr>
        <w:tabs>
          <w:tab w:val="clear" w:pos="720"/>
        </w:tabs>
        <w:bidi/>
        <w:spacing w:before="0" w:after="0"/>
        <w:ind w:left="1107"/>
        <w:rPr>
          <w:rFonts w:ascii="Simplified Arabic" w:hAnsi="Simplified Arabic" w:cs="Simplified Arabic"/>
          <w:lang w:eastAsia="ar-SA"/>
        </w:rPr>
      </w:pPr>
      <w:r w:rsidRPr="00DB32BE">
        <w:rPr>
          <w:rFonts w:ascii="Simplified Arabic" w:hAnsi="Simplified Arabic" w:cs="Simplified Arabic"/>
          <w:rtl/>
          <w:lang w:eastAsia="ar-SA"/>
        </w:rPr>
        <w:t>الاتفاق مع مزود الخدمة/الاستشاري على التواريخ الفعلية لتحريك المصادر أو المعالم الرئيسية للمخرجات وتاريخ انجاز المهمة بناء على تاريخ سريان العقد؛</w:t>
      </w:r>
    </w:p>
    <w:p w:rsidR="00000000" w:rsidRDefault="00DB32BE">
      <w:pPr>
        <w:numPr>
          <w:ilvl w:val="0"/>
          <w:numId w:val="377"/>
        </w:numPr>
        <w:tabs>
          <w:tab w:val="clear" w:pos="720"/>
        </w:tabs>
        <w:bidi/>
        <w:spacing w:before="0" w:after="0"/>
        <w:ind w:left="1107"/>
        <w:rPr>
          <w:rFonts w:ascii="Simplified Arabic" w:hAnsi="Simplified Arabic" w:cs="Simplified Arabic"/>
          <w:lang w:eastAsia="ar-SA"/>
        </w:rPr>
      </w:pPr>
      <w:r w:rsidRPr="00DB32BE">
        <w:rPr>
          <w:rFonts w:ascii="Simplified Arabic" w:hAnsi="Simplified Arabic" w:cs="Simplified Arabic"/>
          <w:rtl/>
          <w:lang w:eastAsia="ar-SA"/>
        </w:rPr>
        <w:t xml:space="preserve">مراقبة أداء العقد لضمان الحصول على خدمة ذات جودة وتسليم المنتجات أو انتهاء المخرجات في الوقت المحدد؛ </w:t>
      </w:r>
    </w:p>
    <w:p w:rsidR="00000000" w:rsidRDefault="00DB32BE">
      <w:pPr>
        <w:numPr>
          <w:ilvl w:val="0"/>
          <w:numId w:val="377"/>
        </w:numPr>
        <w:tabs>
          <w:tab w:val="clear" w:pos="720"/>
        </w:tabs>
        <w:bidi/>
        <w:spacing w:before="0" w:after="0"/>
        <w:ind w:left="1107"/>
        <w:rPr>
          <w:rFonts w:ascii="Simplified Arabic" w:hAnsi="Simplified Arabic" w:cs="Simplified Arabic"/>
          <w:rtl/>
          <w:lang w:eastAsia="ar-SA"/>
        </w:rPr>
      </w:pPr>
      <w:r w:rsidRPr="00DB32BE">
        <w:rPr>
          <w:rFonts w:ascii="Simplified Arabic" w:hAnsi="Simplified Arabic" w:cs="Simplified Arabic" w:hint="eastAsia"/>
          <w:rtl/>
          <w:lang w:eastAsia="ar-SA"/>
        </w:rPr>
        <w:t>إدارة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كل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الاجتماعات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الدورية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والضرورية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مزود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الخدمة،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جهة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التعاقد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أو</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الجهة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المستفيدة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وذلك</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لضمان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حسن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سير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الأشغال؛</w:t>
      </w:r>
    </w:p>
    <w:p w:rsidR="00000000" w:rsidRDefault="00DB32BE">
      <w:pPr>
        <w:numPr>
          <w:ilvl w:val="0"/>
          <w:numId w:val="377"/>
        </w:numPr>
        <w:tabs>
          <w:tab w:val="clear" w:pos="720"/>
        </w:tabs>
        <w:bidi/>
        <w:spacing w:before="0" w:after="0"/>
        <w:ind w:left="1107"/>
        <w:rPr>
          <w:rFonts w:ascii="Simplified Arabic" w:hAnsi="Simplified Arabic" w:cs="Simplified Arabic"/>
          <w:lang w:eastAsia="ar-SA"/>
        </w:rPr>
      </w:pPr>
      <w:r w:rsidRPr="00DB32BE">
        <w:rPr>
          <w:rFonts w:ascii="Simplified Arabic" w:hAnsi="Simplified Arabic" w:cs="Simplified Arabic"/>
          <w:rtl/>
          <w:lang w:eastAsia="ar-SA"/>
        </w:rPr>
        <w:t xml:space="preserve">ضمان تسليم كافة التقارير والمخرجات المطلوبة في الوقت المحدد؛ </w:t>
      </w:r>
    </w:p>
    <w:p w:rsidR="00000000" w:rsidRDefault="00DB32BE">
      <w:pPr>
        <w:numPr>
          <w:ilvl w:val="0"/>
          <w:numId w:val="377"/>
        </w:numPr>
        <w:tabs>
          <w:tab w:val="clear" w:pos="720"/>
        </w:tabs>
        <w:bidi/>
        <w:spacing w:before="0" w:after="0"/>
        <w:ind w:left="1107"/>
        <w:rPr>
          <w:rFonts w:ascii="Simplified Arabic" w:hAnsi="Simplified Arabic" w:cs="Simplified Arabic"/>
          <w:rtl/>
          <w:lang w:eastAsia="ar-SA"/>
        </w:rPr>
      </w:pPr>
      <w:r w:rsidRPr="00DB32BE">
        <w:rPr>
          <w:rFonts w:ascii="Simplified Arabic" w:hAnsi="Simplified Arabic" w:cs="Simplified Arabic"/>
          <w:rtl/>
          <w:lang w:eastAsia="ar-SA"/>
        </w:rPr>
        <w:t>إذا اقتضى الأمر، ضمان أن تقدم جهة التعاقد أو الجهة المستفيدة ملاحظات أو موافقة خطية على منتجات/مخرجات أو تقارير الاستشاري في الوقت المناسب؛</w:t>
      </w:r>
    </w:p>
    <w:p w:rsidR="00000000" w:rsidRDefault="00DB32BE">
      <w:pPr>
        <w:numPr>
          <w:ilvl w:val="0"/>
          <w:numId w:val="377"/>
        </w:numPr>
        <w:tabs>
          <w:tab w:val="clear" w:pos="720"/>
        </w:tabs>
        <w:bidi/>
        <w:spacing w:before="0" w:after="0"/>
        <w:ind w:left="1107"/>
        <w:rPr>
          <w:rFonts w:ascii="Simplified Arabic" w:hAnsi="Simplified Arabic" w:cs="Simplified Arabic"/>
          <w:rtl/>
          <w:lang w:eastAsia="ar-SA"/>
        </w:rPr>
      </w:pPr>
      <w:r w:rsidRPr="00DB32BE">
        <w:rPr>
          <w:rFonts w:ascii="Simplified Arabic" w:hAnsi="Simplified Arabic" w:cs="Simplified Arabic"/>
          <w:rtl/>
          <w:lang w:eastAsia="ar-SA"/>
        </w:rPr>
        <w:t xml:space="preserve">ضمان توفير أي موارد أو مساعدة أو موظفين نظراء، مطلوب من جهة التعاقد أو من الجهة المستفيدة تقديمها، في الوقت المناسب؛ </w:t>
      </w:r>
    </w:p>
    <w:p w:rsidR="00000000" w:rsidRDefault="00DB32BE">
      <w:pPr>
        <w:numPr>
          <w:ilvl w:val="0"/>
          <w:numId w:val="377"/>
        </w:numPr>
        <w:tabs>
          <w:tab w:val="clear" w:pos="720"/>
        </w:tabs>
        <w:bidi/>
        <w:spacing w:before="0" w:after="0"/>
        <w:ind w:left="1107"/>
        <w:rPr>
          <w:rFonts w:ascii="Simplified Arabic" w:hAnsi="Simplified Arabic" w:cs="Simplified Arabic"/>
          <w:rtl/>
          <w:lang w:eastAsia="ar-SA"/>
        </w:rPr>
      </w:pPr>
      <w:r w:rsidRPr="00DB32BE">
        <w:rPr>
          <w:rFonts w:ascii="Simplified Arabic" w:hAnsi="Simplified Arabic" w:cs="Simplified Arabic"/>
          <w:rtl/>
          <w:lang w:eastAsia="ar-SA"/>
        </w:rPr>
        <w:t>التحقق من دقة الفواتير والوثائق المساندة مقابل المنتجات/المخرجات واعتماد الدفعات من خلال الأنظمة المالية لجهة التعاقد. التأكد من تنفيذ الدفعات لمزود الخدمة خلال السقف الزمني المنصوص عليه في وثيقة العقد؛</w:t>
      </w:r>
    </w:p>
    <w:p w:rsidR="00000000" w:rsidRDefault="00DB32BE">
      <w:pPr>
        <w:numPr>
          <w:ilvl w:val="0"/>
          <w:numId w:val="377"/>
        </w:numPr>
        <w:tabs>
          <w:tab w:val="clear" w:pos="720"/>
        </w:tabs>
        <w:bidi/>
        <w:spacing w:before="0" w:after="0"/>
        <w:ind w:left="1107"/>
        <w:rPr>
          <w:rFonts w:ascii="Simplified Arabic" w:hAnsi="Simplified Arabic" w:cs="Simplified Arabic"/>
          <w:lang w:eastAsia="ar-SA"/>
        </w:rPr>
      </w:pPr>
      <w:r w:rsidRPr="00DB32BE">
        <w:rPr>
          <w:rFonts w:ascii="Simplified Arabic" w:hAnsi="Simplified Arabic" w:cs="Simplified Arabic" w:hint="eastAsia"/>
          <w:rtl/>
          <w:lang w:eastAsia="ar-SA"/>
        </w:rPr>
        <w:t>التنسيق</w:t>
      </w:r>
      <w:r w:rsidRPr="00DB32BE">
        <w:rPr>
          <w:rFonts w:ascii="Simplified Arabic" w:hAnsi="Simplified Arabic" w:cs="Simplified Arabic"/>
          <w:rtl/>
          <w:lang w:eastAsia="ar-SA"/>
        </w:rPr>
        <w:t xml:space="preserve"> مع جهة التعاقد لضمان استمرار صلاحية نفاذ الكفالات المطلوبة، مثل ضمانات حسن التنفيذ أو كفالات الدفعة المقدمة. التأكد من طلب تمديد فترات صلاحيتها في الوقت المناسب عندما تدعو الحاجة إلىتمديد مدة العقد، وإطلاقها على الفور لدى الإيفاء بكافة الالتزامات؛ </w:t>
      </w:r>
    </w:p>
    <w:p w:rsidR="00000000" w:rsidRDefault="00DB32BE">
      <w:pPr>
        <w:numPr>
          <w:ilvl w:val="0"/>
          <w:numId w:val="377"/>
        </w:numPr>
        <w:tabs>
          <w:tab w:val="clear" w:pos="720"/>
        </w:tabs>
        <w:bidi/>
        <w:spacing w:before="0" w:after="0"/>
        <w:ind w:left="1107"/>
        <w:rPr>
          <w:rFonts w:ascii="Simplified Arabic" w:hAnsi="Simplified Arabic" w:cs="Simplified Arabic"/>
          <w:lang w:eastAsia="ar-SA"/>
        </w:rPr>
      </w:pPr>
      <w:r w:rsidRPr="00DB32BE">
        <w:rPr>
          <w:rFonts w:ascii="Simplified Arabic" w:hAnsi="Simplified Arabic" w:cs="Simplified Arabic"/>
          <w:rtl/>
          <w:lang w:eastAsia="ar-SA"/>
        </w:rPr>
        <w:t xml:space="preserve">إشعار مزود الخدمة خطياً حول أية إخفاقات في الأداء أو إخفاق في تحقيق الأهداف؛  </w:t>
      </w:r>
    </w:p>
    <w:p w:rsidR="00000000" w:rsidRDefault="00DB32BE">
      <w:pPr>
        <w:numPr>
          <w:ilvl w:val="0"/>
          <w:numId w:val="377"/>
        </w:numPr>
        <w:tabs>
          <w:tab w:val="clear" w:pos="720"/>
        </w:tabs>
        <w:bidi/>
        <w:spacing w:before="0" w:after="0"/>
        <w:ind w:left="1107"/>
        <w:rPr>
          <w:rFonts w:ascii="Simplified Arabic" w:hAnsi="Simplified Arabic" w:cs="Simplified Arabic"/>
          <w:lang w:eastAsia="ar-SA"/>
        </w:rPr>
      </w:pPr>
      <w:r w:rsidRPr="00DB32BE">
        <w:rPr>
          <w:rFonts w:ascii="Simplified Arabic" w:hAnsi="Simplified Arabic" w:cs="Simplified Arabic"/>
          <w:rtl/>
          <w:lang w:eastAsia="ar-SA"/>
        </w:rPr>
        <w:t>التأكد من الاحتفاظ بكافة التقارير أو المنتجات/المخرجات في مكان مناسب وتعميمها أو تنفيذها كما هو مطلوب.</w:t>
      </w:r>
    </w:p>
    <w:p w:rsidR="00000000" w:rsidRDefault="00DB32BE">
      <w:pPr>
        <w:numPr>
          <w:ilvl w:val="0"/>
          <w:numId w:val="377"/>
        </w:numPr>
        <w:tabs>
          <w:tab w:val="clear" w:pos="720"/>
        </w:tabs>
        <w:bidi/>
        <w:spacing w:before="0" w:after="0"/>
        <w:ind w:left="1107"/>
        <w:rPr>
          <w:rFonts w:ascii="Simplified Arabic" w:hAnsi="Simplified Arabic" w:cs="Simplified Arabic"/>
          <w:rtl/>
          <w:lang w:eastAsia="ar-SA"/>
        </w:rPr>
      </w:pPr>
      <w:r w:rsidRPr="00DB32BE">
        <w:rPr>
          <w:rFonts w:ascii="Simplified Arabic" w:hAnsi="Simplified Arabic" w:cs="Simplified Arabic" w:hint="eastAsia"/>
          <w:rtl/>
          <w:lang w:eastAsia="ar-SA"/>
        </w:rPr>
        <w:t>تحضير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تقارير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دورية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أو</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تقارير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اكتمال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الخدمة</w:t>
      </w:r>
      <w:r w:rsidRPr="00DB32BE">
        <w:rPr>
          <w:rFonts w:ascii="Simplified Arabic" w:hAnsi="Simplified Arabic" w:cs="Simplified Arabic"/>
          <w:rtl/>
          <w:lang w:eastAsia="ar-SA"/>
        </w:rPr>
        <w:t xml:space="preserve">/المهمة </w:t>
      </w:r>
      <w:r w:rsidRPr="00DB32BE">
        <w:rPr>
          <w:rFonts w:ascii="Simplified Arabic" w:hAnsi="Simplified Arabic" w:cs="Simplified Arabic" w:hint="eastAsia"/>
          <w:rtl/>
          <w:lang w:eastAsia="ar-SA"/>
        </w:rPr>
        <w:t>إلى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دائرة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العقود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والجهة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المستفيدة</w:t>
      </w:r>
      <w:r w:rsidRPr="00DB32BE">
        <w:rPr>
          <w:rFonts w:ascii="Simplified Arabic" w:hAnsi="Simplified Arabic" w:cs="Simplified Arabic"/>
          <w:rtl/>
          <w:lang w:eastAsia="ar-SA"/>
        </w:rPr>
        <w:t>.</w:t>
      </w:r>
    </w:p>
    <w:p w:rsidR="00000000" w:rsidRDefault="00277FBE">
      <w:pPr>
        <w:bidi/>
        <w:spacing w:before="120" w:after="0"/>
        <w:ind w:left="29" w:firstLine="0"/>
        <w:jc w:val="lowKashida"/>
        <w:rPr>
          <w:rFonts w:ascii="Simplified Arabic" w:hAnsi="Simplified Arabic" w:cs="Simplified Arabic"/>
          <w:b/>
          <w:bCs/>
          <w:rtl/>
          <w:lang w:eastAsia="ar-SA"/>
        </w:rPr>
      </w:pPr>
      <w:r>
        <w:rPr>
          <w:rFonts w:ascii="Simplified Arabic" w:hAnsi="Simplified Arabic" w:cs="Simplified Arabic" w:hint="cs"/>
          <w:b/>
          <w:bCs/>
          <w:rtl/>
          <w:lang w:eastAsia="ar-SA"/>
        </w:rPr>
        <w:t>5.23</w:t>
      </w:r>
      <w:r>
        <w:rPr>
          <w:rFonts w:ascii="Simplified Arabic" w:hAnsi="Simplified Arabic" w:cs="Simplified Arabic" w:hint="cs"/>
          <w:b/>
          <w:bCs/>
          <w:rtl/>
          <w:lang w:eastAsia="ar-SA"/>
        </w:rPr>
        <w:tab/>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الموافقات</w:t>
      </w:r>
      <w:r w:rsidR="00DB32BE" w:rsidRPr="00DB32BE">
        <w:rPr>
          <w:rFonts w:ascii="Simplified Arabic" w:hAnsi="Simplified Arabic" w:cs="Simplified Arabic"/>
          <w:b/>
          <w:bCs/>
          <w:rtl/>
          <w:lang w:eastAsia="ar-SA"/>
        </w:rPr>
        <w:t xml:space="preserve"> </w:t>
      </w:r>
      <w:r w:rsidR="00DB32BE" w:rsidRPr="00DB32BE">
        <w:rPr>
          <w:rFonts w:ascii="Simplified Arabic" w:hAnsi="Simplified Arabic" w:cs="Simplified Arabic" w:hint="eastAsia"/>
          <w:b/>
          <w:bCs/>
          <w:rtl/>
          <w:lang w:eastAsia="ar-SA"/>
        </w:rPr>
        <w:t>المطلوبة</w:t>
      </w:r>
    </w:p>
    <w:p w:rsidR="00000000" w:rsidRDefault="00277FBE">
      <w:pPr>
        <w:bidi/>
        <w:spacing w:before="0" w:after="0"/>
        <w:ind w:left="1017" w:hanging="630"/>
        <w:rPr>
          <w:rFonts w:ascii="Simplified Arabic" w:hAnsi="Simplified Arabic" w:cs="Simplified Arabic"/>
          <w:rtl/>
          <w:lang w:eastAsia="ar-SA"/>
        </w:rPr>
      </w:pPr>
      <w:r>
        <w:rPr>
          <w:rFonts w:ascii="Simplified Arabic" w:hAnsi="Simplified Arabic" w:cs="Simplified Arabic" w:hint="cs"/>
          <w:rtl/>
          <w:lang w:eastAsia="ar-SA"/>
        </w:rPr>
        <w:t>1.</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يتم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طلب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موافقة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جهة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التعاقد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لأية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تعديلات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تجري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العقد</w:t>
      </w:r>
      <w:r w:rsidR="00DB32BE" w:rsidRPr="00DB32BE">
        <w:rPr>
          <w:rFonts w:ascii="Simplified Arabic" w:hAnsi="Simplified Arabic" w:cs="Simplified Arabic"/>
          <w:rtl/>
          <w:lang w:eastAsia="ar-SA"/>
        </w:rPr>
        <w:t>.</w:t>
      </w:r>
    </w:p>
    <w:p w:rsidR="00000000" w:rsidRDefault="00277FBE">
      <w:pPr>
        <w:bidi/>
        <w:spacing w:before="0" w:after="0"/>
        <w:ind w:left="1017" w:hanging="630"/>
        <w:rPr>
          <w:rFonts w:ascii="Simplified Arabic" w:hAnsi="Simplified Arabic" w:cs="Simplified Arabic"/>
          <w:rtl/>
          <w:lang w:eastAsia="ar-SA"/>
        </w:rPr>
      </w:pPr>
      <w:r>
        <w:rPr>
          <w:rFonts w:ascii="Simplified Arabic" w:hAnsi="Simplified Arabic" w:cs="Simplified Arabic" w:hint="cs"/>
          <w:rtl/>
          <w:lang w:eastAsia="ar-SA"/>
        </w:rPr>
        <w:t>2.</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يجب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الموافقة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الدفعات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بموجب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إجراءات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المحاسبة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المالية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الاعتيادية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لجهة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التعاقد</w:t>
      </w:r>
      <w:r w:rsidR="00DB32BE" w:rsidRPr="00DB32BE">
        <w:rPr>
          <w:rFonts w:ascii="Simplified Arabic" w:hAnsi="Simplified Arabic" w:cs="Simplified Arabic"/>
          <w:rtl/>
          <w:lang w:eastAsia="ar-SA"/>
        </w:rPr>
        <w:t>.</w:t>
      </w:r>
    </w:p>
    <w:p w:rsidR="00000000" w:rsidRDefault="00277FBE">
      <w:pPr>
        <w:bidi/>
        <w:spacing w:before="0" w:after="0"/>
        <w:ind w:left="1017" w:hanging="630"/>
        <w:rPr>
          <w:rFonts w:ascii="Simplified Arabic" w:hAnsi="Simplified Arabic" w:cs="Simplified Arabic"/>
          <w:rtl/>
          <w:lang w:eastAsia="ar-SA"/>
        </w:rPr>
      </w:pPr>
      <w:r>
        <w:rPr>
          <w:rFonts w:ascii="Simplified Arabic" w:hAnsi="Simplified Arabic" w:cs="Simplified Arabic" w:hint="cs"/>
          <w:rtl/>
          <w:lang w:eastAsia="ar-SA"/>
        </w:rPr>
        <w:t>3.</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 xml:space="preserve">لا حاجة إلى أي موافقات أخرى لإدارة العقد. </w:t>
      </w:r>
    </w:p>
    <w:p w:rsidR="00000000" w:rsidRDefault="004A6222">
      <w:pPr>
        <w:bidi/>
        <w:spacing w:before="120" w:after="0"/>
        <w:ind w:left="29" w:firstLine="0"/>
        <w:jc w:val="lowKashida"/>
        <w:rPr>
          <w:rFonts w:ascii="Simplified Arabic" w:hAnsi="Simplified Arabic" w:cs="Simplified Arabic"/>
          <w:b/>
          <w:bCs/>
          <w:rtl/>
          <w:lang w:eastAsia="ar-SA"/>
        </w:rPr>
      </w:pPr>
      <w:r>
        <w:rPr>
          <w:rFonts w:ascii="Simplified Arabic" w:hAnsi="Simplified Arabic" w:cs="Simplified Arabic" w:hint="cs"/>
          <w:b/>
          <w:bCs/>
          <w:rtl/>
          <w:lang w:eastAsia="ar-SA"/>
        </w:rPr>
        <w:t>6.23</w:t>
      </w:r>
      <w:r>
        <w:rPr>
          <w:rFonts w:ascii="Simplified Arabic" w:hAnsi="Simplified Arabic" w:cs="Simplified Arabic" w:hint="cs"/>
          <w:b/>
          <w:bCs/>
          <w:rtl/>
          <w:lang w:eastAsia="ar-SA"/>
        </w:rPr>
        <w:tab/>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الوثائق</w:t>
      </w:r>
      <w:r w:rsidR="00DB32BE" w:rsidRPr="00DB32BE">
        <w:rPr>
          <w:rFonts w:ascii="Simplified Arabic" w:hAnsi="Simplified Arabic" w:cs="Simplified Arabic"/>
          <w:b/>
          <w:bCs/>
          <w:rtl/>
          <w:lang w:eastAsia="ar-SA"/>
        </w:rPr>
        <w:t xml:space="preserve"> </w:t>
      </w:r>
      <w:r w:rsidR="00DB32BE" w:rsidRPr="00DB32BE">
        <w:rPr>
          <w:rFonts w:ascii="Simplified Arabic" w:hAnsi="Simplified Arabic" w:cs="Simplified Arabic" w:hint="eastAsia"/>
          <w:b/>
          <w:bCs/>
          <w:rtl/>
          <w:lang w:eastAsia="ar-SA"/>
        </w:rPr>
        <w:t>المطلوبة</w:t>
      </w:r>
    </w:p>
    <w:p w:rsidR="00000000" w:rsidRDefault="00DB32BE">
      <w:pPr>
        <w:bidi/>
        <w:spacing w:before="0" w:after="0"/>
        <w:ind w:left="387" w:firstLine="0"/>
        <w:jc w:val="left"/>
        <w:rPr>
          <w:rFonts w:ascii="Simplified Arabic" w:hAnsi="Simplified Arabic" w:cs="Simplified Arabic"/>
          <w:rtl/>
          <w:lang w:eastAsia="ar-SA"/>
        </w:rPr>
      </w:pPr>
      <w:r w:rsidRPr="00DB32BE">
        <w:rPr>
          <w:rFonts w:ascii="Simplified Arabic" w:hAnsi="Simplified Arabic" w:cs="Simplified Arabic"/>
          <w:rtl/>
          <w:lang w:eastAsia="ar-SA"/>
        </w:rPr>
        <w:t>يجب الاحتفاظ في ملف العقد بكافة المراسلات والوثائق المتعلقة بإدارة العقد. وبالتحديد يجب الاحتفاظ بسجلات لما يلي:</w:t>
      </w:r>
    </w:p>
    <w:p w:rsidR="00000000" w:rsidRDefault="00DB32BE">
      <w:pPr>
        <w:numPr>
          <w:ilvl w:val="0"/>
          <w:numId w:val="380"/>
        </w:numPr>
        <w:tabs>
          <w:tab w:val="num" w:pos="1472"/>
        </w:tabs>
        <w:bidi/>
        <w:spacing w:before="0" w:after="0"/>
        <w:jc w:val="left"/>
        <w:rPr>
          <w:rFonts w:ascii="Simplified Arabic" w:hAnsi="Simplified Arabic" w:cs="Simplified Arabic"/>
          <w:lang w:eastAsia="ar-SA"/>
        </w:rPr>
      </w:pPr>
      <w:r w:rsidRPr="00DB32BE">
        <w:rPr>
          <w:rFonts w:ascii="Simplified Arabic" w:hAnsi="Simplified Arabic" w:cs="Simplified Arabic"/>
          <w:rtl/>
          <w:lang w:eastAsia="ar-SA"/>
        </w:rPr>
        <w:t>كافة الفواتير ووثائق الدفع الأخرى المستلمة من المقاول/المجهز/المزود؛</w:t>
      </w:r>
    </w:p>
    <w:p w:rsidR="00000000" w:rsidRDefault="00DB32BE">
      <w:pPr>
        <w:numPr>
          <w:ilvl w:val="0"/>
          <w:numId w:val="380"/>
        </w:numPr>
        <w:tabs>
          <w:tab w:val="num" w:pos="1472"/>
        </w:tabs>
        <w:bidi/>
        <w:spacing w:before="0" w:after="0"/>
        <w:jc w:val="left"/>
        <w:rPr>
          <w:rFonts w:ascii="Simplified Arabic" w:hAnsi="Simplified Arabic" w:cs="Simplified Arabic"/>
          <w:lang w:eastAsia="ar-SA"/>
        </w:rPr>
      </w:pPr>
      <w:r w:rsidRPr="00DB32BE">
        <w:rPr>
          <w:rFonts w:ascii="Simplified Arabic" w:hAnsi="Simplified Arabic" w:cs="Simplified Arabic"/>
          <w:rtl/>
          <w:lang w:eastAsia="ar-SA"/>
        </w:rPr>
        <w:t>تفاصيل الموافقات الصادرة عن دائرة العقود لتفويض القسم المالي بالدفع؛</w:t>
      </w:r>
    </w:p>
    <w:p w:rsidR="00000000" w:rsidRDefault="00DB32BE">
      <w:pPr>
        <w:numPr>
          <w:ilvl w:val="0"/>
          <w:numId w:val="380"/>
        </w:numPr>
        <w:tabs>
          <w:tab w:val="num" w:pos="1472"/>
        </w:tabs>
        <w:bidi/>
        <w:spacing w:before="0" w:after="0"/>
        <w:jc w:val="left"/>
        <w:rPr>
          <w:rFonts w:ascii="Simplified Arabic" w:hAnsi="Simplified Arabic" w:cs="Simplified Arabic"/>
          <w:lang w:eastAsia="ar-SA"/>
        </w:rPr>
      </w:pPr>
      <w:r w:rsidRPr="00DB32BE">
        <w:rPr>
          <w:rFonts w:ascii="Simplified Arabic" w:hAnsi="Simplified Arabic" w:cs="Simplified Arabic"/>
          <w:rtl/>
          <w:lang w:eastAsia="ar-SA"/>
        </w:rPr>
        <w:t xml:space="preserve">كافة الموافقات المستلمة بخصوص تفويضات الدفع الصادرة عن جهة التعاقد ؛ </w:t>
      </w:r>
    </w:p>
    <w:p w:rsidR="00000000" w:rsidRDefault="00DB32BE">
      <w:pPr>
        <w:numPr>
          <w:ilvl w:val="0"/>
          <w:numId w:val="380"/>
        </w:numPr>
        <w:tabs>
          <w:tab w:val="num" w:pos="1472"/>
        </w:tabs>
        <w:bidi/>
        <w:spacing w:before="0" w:after="0"/>
        <w:jc w:val="left"/>
        <w:rPr>
          <w:rFonts w:ascii="Simplified Arabic" w:hAnsi="Simplified Arabic" w:cs="Simplified Arabic"/>
          <w:lang w:eastAsia="ar-SA"/>
        </w:rPr>
      </w:pPr>
      <w:r w:rsidRPr="00DB32BE">
        <w:rPr>
          <w:rFonts w:ascii="Simplified Arabic" w:hAnsi="Simplified Arabic" w:cs="Simplified Arabic"/>
          <w:rtl/>
          <w:lang w:eastAsia="ar-SA"/>
        </w:rPr>
        <w:t>كافة الوثائق المتعلقة بتنفيذ العقد، مثل إشعارات التسليم وتقارير سير العمل والمنتجات الأخرى؛</w:t>
      </w:r>
    </w:p>
    <w:p w:rsidR="00000000" w:rsidRDefault="00DB32BE">
      <w:pPr>
        <w:numPr>
          <w:ilvl w:val="0"/>
          <w:numId w:val="380"/>
        </w:numPr>
        <w:tabs>
          <w:tab w:val="num" w:pos="1472"/>
        </w:tabs>
        <w:bidi/>
        <w:spacing w:before="0" w:after="0"/>
        <w:jc w:val="left"/>
        <w:rPr>
          <w:rFonts w:ascii="Simplified Arabic" w:hAnsi="Simplified Arabic" w:cs="Simplified Arabic"/>
          <w:lang w:eastAsia="ar-SA"/>
        </w:rPr>
      </w:pPr>
      <w:r w:rsidRPr="00DB32BE">
        <w:rPr>
          <w:rFonts w:ascii="Simplified Arabic" w:hAnsi="Simplified Arabic" w:cs="Simplified Arabic"/>
          <w:rtl/>
          <w:lang w:eastAsia="ar-SA"/>
        </w:rPr>
        <w:t>كافة التعديلات على العقد؛</w:t>
      </w:r>
    </w:p>
    <w:p w:rsidR="00000000" w:rsidRDefault="00DB32BE">
      <w:pPr>
        <w:numPr>
          <w:ilvl w:val="0"/>
          <w:numId w:val="380"/>
        </w:numPr>
        <w:tabs>
          <w:tab w:val="num" w:pos="1472"/>
        </w:tabs>
        <w:bidi/>
        <w:spacing w:before="0" w:after="0"/>
        <w:jc w:val="left"/>
        <w:rPr>
          <w:rFonts w:ascii="Simplified Arabic" w:hAnsi="Simplified Arabic" w:cs="Simplified Arabic"/>
          <w:lang w:eastAsia="ar-SA"/>
        </w:rPr>
      </w:pPr>
      <w:r w:rsidRPr="00DB32BE">
        <w:rPr>
          <w:rFonts w:ascii="Simplified Arabic" w:hAnsi="Simplified Arabic" w:cs="Simplified Arabic"/>
          <w:rtl/>
          <w:lang w:eastAsia="ar-SA"/>
        </w:rPr>
        <w:t>كافة الوثائق المتعلقة بالمطالبات بموجب العقد، بما في ذلك مطالبات الكفالة؛</w:t>
      </w:r>
    </w:p>
    <w:p w:rsidR="00000000" w:rsidRDefault="00DB32BE">
      <w:pPr>
        <w:numPr>
          <w:ilvl w:val="0"/>
          <w:numId w:val="380"/>
        </w:numPr>
        <w:tabs>
          <w:tab w:val="num" w:pos="1472"/>
        </w:tabs>
        <w:bidi/>
        <w:spacing w:before="0" w:after="0"/>
        <w:jc w:val="left"/>
        <w:rPr>
          <w:rFonts w:ascii="Simplified Arabic" w:hAnsi="Simplified Arabic" w:cs="Simplified Arabic"/>
          <w:lang w:eastAsia="ar-SA"/>
        </w:rPr>
      </w:pPr>
      <w:r w:rsidRPr="00DB32BE">
        <w:rPr>
          <w:rFonts w:ascii="Simplified Arabic" w:hAnsi="Simplified Arabic" w:cs="Simplified Arabic"/>
          <w:rtl/>
          <w:lang w:eastAsia="ar-SA"/>
        </w:rPr>
        <w:t xml:space="preserve">وكافة الوثائق المتعلقة بالخلافات حول العقد وحل الخلافات. </w:t>
      </w:r>
    </w:p>
    <w:p w:rsidR="004A6222" w:rsidRDefault="004A6222">
      <w:pPr>
        <w:spacing w:before="0" w:after="0"/>
        <w:ind w:firstLine="0"/>
        <w:jc w:val="left"/>
        <w:rPr>
          <w:rFonts w:ascii="Simplified Arabic" w:hAnsi="Simplified Arabic" w:cs="Simplified Arabic"/>
          <w:rtl/>
          <w:lang w:eastAsia="ar-SA"/>
        </w:rPr>
      </w:pPr>
      <w:r>
        <w:rPr>
          <w:rFonts w:ascii="Simplified Arabic" w:hAnsi="Simplified Arabic" w:cs="Simplified Arabic"/>
          <w:rtl/>
          <w:lang w:eastAsia="ar-SA"/>
        </w:rPr>
        <w:br w:type="page"/>
      </w:r>
    </w:p>
    <w:p w:rsidR="00000000" w:rsidRDefault="00DB32BE">
      <w:pPr>
        <w:bidi/>
        <w:spacing w:before="240" w:after="200"/>
        <w:ind w:firstLine="0"/>
        <w:jc w:val="center"/>
        <w:rPr>
          <w:rFonts w:ascii="Simplified Arabic" w:hAnsi="Simplified Arabic" w:cs="Simplified Arabic"/>
          <w:b/>
          <w:bCs/>
          <w:i/>
          <w:iCs/>
          <w:u w:val="single"/>
          <w:rtl/>
        </w:rPr>
      </w:pPr>
      <w:r w:rsidRPr="00DB32BE">
        <w:rPr>
          <w:rFonts w:ascii="Simplified Arabic" w:hAnsi="Simplified Arabic" w:cs="Simplified Arabic" w:hint="eastAsia"/>
          <w:b/>
          <w:bCs/>
          <w:i/>
          <w:iCs/>
          <w:u w:val="single"/>
          <w:rtl/>
        </w:rPr>
        <w:t>المرحلة</w:t>
      </w:r>
      <w:r w:rsidRPr="00DB32BE">
        <w:rPr>
          <w:rFonts w:ascii="Simplified Arabic" w:hAnsi="Simplified Arabic" w:cs="Simplified Arabic"/>
          <w:b/>
          <w:bCs/>
          <w:i/>
          <w:iCs/>
          <w:u w:val="single"/>
          <w:rtl/>
        </w:rPr>
        <w:t xml:space="preserve"> </w:t>
      </w:r>
      <w:r w:rsidRPr="00DB32BE">
        <w:rPr>
          <w:rFonts w:ascii="Simplified Arabic" w:hAnsi="Simplified Arabic" w:cs="Simplified Arabic" w:hint="eastAsia"/>
          <w:b/>
          <w:bCs/>
          <w:i/>
          <w:iCs/>
          <w:u w:val="single"/>
          <w:rtl/>
        </w:rPr>
        <w:t>الرابعة</w:t>
      </w:r>
      <w:r w:rsidRPr="00DB32BE">
        <w:rPr>
          <w:rFonts w:ascii="Simplified Arabic" w:hAnsi="Simplified Arabic" w:cs="Simplified Arabic"/>
          <w:b/>
          <w:bCs/>
          <w:i/>
          <w:iCs/>
          <w:u w:val="single"/>
          <w:rtl/>
        </w:rPr>
        <w:t xml:space="preserve"> </w:t>
      </w:r>
      <w:r w:rsidRPr="00DB32BE">
        <w:rPr>
          <w:rFonts w:ascii="Simplified Arabic" w:hAnsi="Simplified Arabic" w:cs="Simplified Arabic" w:hint="eastAsia"/>
          <w:b/>
          <w:bCs/>
          <w:i/>
          <w:iCs/>
          <w:u w:val="single"/>
          <w:rtl/>
        </w:rPr>
        <w:t>والعشرون</w:t>
      </w:r>
      <w:r w:rsidRPr="00DB32BE">
        <w:rPr>
          <w:rFonts w:ascii="Simplified Arabic" w:hAnsi="Simplified Arabic" w:cs="Simplified Arabic"/>
          <w:b/>
          <w:bCs/>
          <w:i/>
          <w:iCs/>
          <w:u w:val="single"/>
          <w:rtl/>
        </w:rPr>
        <w:t>-</w:t>
      </w:r>
      <w:r w:rsidRPr="00DB32BE">
        <w:rPr>
          <w:rFonts w:ascii="Simplified Arabic" w:hAnsi="Simplified Arabic" w:cs="Simplified Arabic"/>
          <w:b/>
          <w:bCs/>
          <w:i/>
          <w:iCs/>
          <w:u w:val="single"/>
          <w:rtl/>
        </w:rPr>
        <w:tab/>
        <w:t>تعديل العقد</w:t>
      </w:r>
    </w:p>
    <w:p w:rsidR="00000000" w:rsidRDefault="004A14D8">
      <w:pPr>
        <w:bidi/>
        <w:spacing w:before="0" w:after="0"/>
        <w:ind w:left="29" w:firstLine="0"/>
        <w:jc w:val="lowKashida"/>
        <w:rPr>
          <w:rFonts w:ascii="Simplified Arabic" w:hAnsi="Simplified Arabic" w:cs="Simplified Arabic"/>
          <w:b/>
          <w:bCs/>
          <w:rtl/>
          <w:lang w:eastAsia="ar-SA"/>
        </w:rPr>
      </w:pPr>
      <w:r>
        <w:rPr>
          <w:rFonts w:ascii="Simplified Arabic" w:hAnsi="Simplified Arabic" w:cs="Simplified Arabic" w:hint="cs"/>
          <w:b/>
          <w:bCs/>
          <w:rtl/>
          <w:lang w:eastAsia="ar-SA"/>
        </w:rPr>
        <w:t>1.24</w:t>
      </w:r>
      <w:r>
        <w:rPr>
          <w:rFonts w:ascii="Simplified Arabic" w:hAnsi="Simplified Arabic" w:cs="Simplified Arabic" w:hint="cs"/>
          <w:b/>
          <w:bCs/>
          <w:rtl/>
          <w:lang w:eastAsia="ar-SA"/>
        </w:rPr>
        <w:tab/>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مقدمة</w:t>
      </w:r>
    </w:p>
    <w:p w:rsidR="00000000" w:rsidRDefault="00DB32BE">
      <w:pPr>
        <w:bidi/>
        <w:spacing w:before="0" w:after="120"/>
        <w:ind w:left="32" w:firstLine="0"/>
        <w:rPr>
          <w:rFonts w:ascii="Simplified Arabic" w:hAnsi="Simplified Arabic" w:cs="Simplified Arabic"/>
          <w:rtl/>
          <w:lang w:eastAsia="ar-SA"/>
        </w:rPr>
      </w:pPr>
      <w:r w:rsidRPr="00DB32BE">
        <w:rPr>
          <w:rFonts w:ascii="Simplified Arabic" w:hAnsi="Simplified Arabic" w:cs="Simplified Arabic" w:hint="eastAsia"/>
          <w:rtl/>
          <w:lang w:eastAsia="ar-SA"/>
        </w:rPr>
        <w:t>يقدم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هذا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الجزء</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الدليل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إجراء</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العمل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الموحد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لتعديل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عقود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السلع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والأعمال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والخدمات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الاستشارية،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إذا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تطلب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الأمر،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خلال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فترة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التنفيذ</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ينطبق</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هذه</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الإجراء</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على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كافة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العقود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شراؤها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بموجب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أساليب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توريد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العطاءات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التنافسية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الدولية،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العطاءات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الدولية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المحدودة،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العطاءات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التنافسية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الوطنية،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طلب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w:t>
      </w:r>
      <w:r w:rsidR="004D6F26">
        <w:rPr>
          <w:rFonts w:ascii="Simplified Arabic" w:hAnsi="Simplified Arabic" w:cs="Simplified Arabic" w:hint="eastAsia"/>
          <w:rtl/>
          <w:lang w:eastAsia="ar-SA"/>
        </w:rPr>
        <w:t>عطاءات</w:t>
      </w:r>
      <w:r w:rsidRPr="00DB32BE">
        <w:rPr>
          <w:rFonts w:ascii="Simplified Arabic" w:hAnsi="Simplified Arabic" w:cs="Simplified Arabic" w:hint="eastAsia"/>
          <w:rtl/>
          <w:lang w:eastAsia="ar-SA"/>
        </w:rPr>
        <w:t>،</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المشتريات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وأسلوب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العطاء</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الواحد</w:t>
      </w:r>
      <w:r w:rsidRPr="00DB32BE">
        <w:rPr>
          <w:rFonts w:ascii="Simplified Arabic" w:hAnsi="Simplified Arabic" w:cs="Simplified Arabic"/>
          <w:rtl/>
          <w:lang w:eastAsia="ar-SA"/>
        </w:rPr>
        <w:t>.</w:t>
      </w:r>
    </w:p>
    <w:p w:rsidR="00000000" w:rsidRDefault="004A14D8">
      <w:pPr>
        <w:bidi/>
        <w:spacing w:before="0" w:after="0"/>
        <w:ind w:left="29" w:firstLine="0"/>
        <w:jc w:val="lowKashida"/>
        <w:rPr>
          <w:rFonts w:ascii="Simplified Arabic" w:hAnsi="Simplified Arabic" w:cs="Simplified Arabic"/>
          <w:b/>
          <w:bCs/>
          <w:rtl/>
          <w:lang w:eastAsia="ar-SA"/>
        </w:rPr>
      </w:pPr>
      <w:r>
        <w:rPr>
          <w:rFonts w:ascii="Simplified Arabic" w:hAnsi="Simplified Arabic" w:cs="Simplified Arabic" w:hint="cs"/>
          <w:b/>
          <w:bCs/>
          <w:rtl/>
          <w:lang w:eastAsia="ar-SA"/>
        </w:rPr>
        <w:t>2.24</w:t>
      </w:r>
      <w:r>
        <w:rPr>
          <w:rFonts w:ascii="Simplified Arabic" w:hAnsi="Simplified Arabic" w:cs="Simplified Arabic" w:hint="cs"/>
          <w:b/>
          <w:bCs/>
          <w:rtl/>
          <w:lang w:eastAsia="ar-SA"/>
        </w:rPr>
        <w:tab/>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الغاية</w:t>
      </w:r>
    </w:p>
    <w:p w:rsidR="00000000" w:rsidRDefault="004A14D8">
      <w:pPr>
        <w:bidi/>
        <w:spacing w:before="0" w:after="120"/>
        <w:ind w:left="992" w:hanging="605"/>
        <w:rPr>
          <w:rFonts w:ascii="Simplified Arabic" w:hAnsi="Simplified Arabic" w:cs="Simplified Arabic"/>
          <w:rtl/>
          <w:lang w:eastAsia="ar-SA"/>
        </w:rPr>
      </w:pPr>
      <w:r>
        <w:rPr>
          <w:rFonts w:ascii="Simplified Arabic" w:hAnsi="Simplified Arabic" w:cs="Simplified Arabic" w:hint="cs"/>
          <w:rtl/>
          <w:lang w:eastAsia="ar-SA"/>
        </w:rPr>
        <w:t>1.</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المفترض</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ألا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يحتاج</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تعديل،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ولكن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يكون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الضروري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أحياناً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إجراء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تغييرات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بنود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وشروط</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أو</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وصف</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المتطلبات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تكون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تعديلات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طريقة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رسمية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وقانونية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لتعديل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وضمان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موافقة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كلا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الطرفين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التغييرات</w:t>
      </w:r>
      <w:r w:rsidR="00DB32BE" w:rsidRPr="00DB32BE">
        <w:rPr>
          <w:rFonts w:ascii="Simplified Arabic" w:hAnsi="Simplified Arabic" w:cs="Simplified Arabic"/>
          <w:rtl/>
          <w:lang w:eastAsia="ar-SA"/>
        </w:rPr>
        <w:t>.</w:t>
      </w:r>
    </w:p>
    <w:p w:rsidR="00000000" w:rsidRDefault="009570BF">
      <w:pPr>
        <w:bidi/>
        <w:spacing w:before="0" w:after="120"/>
        <w:ind w:left="992" w:hanging="605"/>
        <w:rPr>
          <w:rFonts w:ascii="Simplified Arabic" w:hAnsi="Simplified Arabic" w:cs="Simplified Arabic"/>
          <w:rtl/>
          <w:lang w:eastAsia="ar-SA"/>
        </w:rPr>
      </w:pPr>
      <w:r>
        <w:rPr>
          <w:rFonts w:ascii="Simplified Arabic" w:hAnsi="Simplified Arabic" w:cs="Simplified Arabic" w:hint="cs"/>
          <w:rtl/>
          <w:lang w:eastAsia="ar-SA"/>
        </w:rPr>
        <w:t>2.</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تكون جهة التعاقد</w:t>
      </w:r>
      <w:r>
        <w:rPr>
          <w:rFonts w:ascii="Simplified Arabic" w:hAnsi="Simplified Arabic" w:cs="Simplified Arabic" w:hint="cs"/>
          <w:rtl/>
          <w:lang w:eastAsia="ar-SA"/>
        </w:rPr>
        <w:t xml:space="preserve"> </w:t>
      </w:r>
      <w:r w:rsidR="00DB32BE" w:rsidRPr="00DB32BE">
        <w:rPr>
          <w:rFonts w:ascii="Simplified Arabic" w:hAnsi="Simplified Arabic" w:cs="Simplified Arabic"/>
          <w:rtl/>
          <w:lang w:eastAsia="ar-SA"/>
        </w:rPr>
        <w:t xml:space="preserve">مسؤولة عن إعداد كافة تعديلات العقد، مع أن طلب التعديل يصدر عادة عن المهندس المقيم أو من مدير العقد الذي قد يكون معينا من خارج جهة التعاقد. </w:t>
      </w:r>
    </w:p>
    <w:p w:rsidR="00000000" w:rsidRDefault="009570BF">
      <w:pPr>
        <w:bidi/>
        <w:spacing w:before="0" w:after="0"/>
        <w:ind w:left="29" w:firstLine="0"/>
        <w:jc w:val="lowKashida"/>
        <w:rPr>
          <w:rFonts w:ascii="Simplified Arabic" w:hAnsi="Simplified Arabic" w:cs="Simplified Arabic"/>
          <w:b/>
          <w:bCs/>
          <w:rtl/>
          <w:lang w:eastAsia="ar-SA"/>
        </w:rPr>
      </w:pPr>
      <w:r>
        <w:rPr>
          <w:rFonts w:ascii="Simplified Arabic" w:hAnsi="Simplified Arabic" w:cs="Simplified Arabic" w:hint="cs"/>
          <w:b/>
          <w:bCs/>
          <w:rtl/>
          <w:lang w:eastAsia="ar-SA"/>
        </w:rPr>
        <w:t>3.24</w:t>
      </w:r>
      <w:r>
        <w:rPr>
          <w:rFonts w:ascii="Simplified Arabic" w:hAnsi="Simplified Arabic" w:cs="Simplified Arabic" w:hint="cs"/>
          <w:b/>
          <w:bCs/>
          <w:rtl/>
          <w:lang w:eastAsia="ar-SA"/>
        </w:rPr>
        <w:tab/>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الخطوات</w:t>
      </w:r>
    </w:p>
    <w:p w:rsidR="00000000" w:rsidRDefault="009570BF">
      <w:pPr>
        <w:bidi/>
        <w:spacing w:before="0" w:after="120"/>
        <w:ind w:left="992" w:hanging="605"/>
        <w:rPr>
          <w:rFonts w:ascii="Simplified Arabic" w:hAnsi="Simplified Arabic" w:cs="Simplified Arabic"/>
          <w:rtl/>
          <w:lang w:eastAsia="ar-SA"/>
        </w:rPr>
      </w:pPr>
      <w:r>
        <w:rPr>
          <w:rFonts w:ascii="Simplified Arabic" w:hAnsi="Simplified Arabic" w:cs="Simplified Arabic" w:hint="cs"/>
          <w:rtl/>
          <w:lang w:eastAsia="ar-SA"/>
        </w:rPr>
        <w:t>1.</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تحديد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الحاجة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إجراء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تعديل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وتدعو</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الحاجة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تعديل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عندما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ترغب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جهة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التعاقد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أو</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الجهة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المستفيدة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تغيير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بنود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أو</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شروط</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سبيل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المثال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فترة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التسليم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أو</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الانتهاء،</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أو</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الوصف</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الفني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للسلع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أو</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الأعمال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أو</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الخدمات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أو</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الكمية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الواجب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شراؤها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بند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أو</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السعر،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آخره</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يكون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تعديل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ملائما</w:t>
      </w:r>
      <w:r w:rsidR="008E6BE4">
        <w:rPr>
          <w:rFonts w:ascii="Simplified Arabic" w:hAnsi="Simplified Arabic" w:cs="Simplified Arabic" w:hint="cs"/>
          <w:rtl/>
          <w:lang w:eastAsia="ar-SA"/>
        </w:rPr>
        <w:t>ً</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عندما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يقدم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المقاول</w:t>
      </w:r>
      <w:r w:rsidR="00DB32BE" w:rsidRPr="00DB32BE">
        <w:rPr>
          <w:rFonts w:ascii="Simplified Arabic" w:hAnsi="Simplified Arabic" w:cs="Simplified Arabic"/>
          <w:rtl/>
          <w:lang w:eastAsia="ar-SA"/>
        </w:rPr>
        <w:t xml:space="preserve">/المجهز/مقدم </w:t>
      </w:r>
      <w:r w:rsidR="00DB32BE" w:rsidRPr="00DB32BE">
        <w:rPr>
          <w:rFonts w:ascii="Simplified Arabic" w:hAnsi="Simplified Arabic" w:cs="Simplified Arabic" w:hint="eastAsia"/>
          <w:rtl/>
          <w:lang w:eastAsia="ar-SA"/>
        </w:rPr>
        <w:t>الخدمة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اقتراحا</w:t>
      </w:r>
      <w:r w:rsidR="008E6BE4">
        <w:rPr>
          <w:rFonts w:ascii="Simplified Arabic" w:hAnsi="Simplified Arabic" w:cs="Simplified Arabic" w:hint="cs"/>
          <w:rtl/>
          <w:lang w:eastAsia="ar-SA"/>
        </w:rPr>
        <w:t>ً</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للإسراع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انجاز</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أو</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لتحسين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المواصفات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يدرس</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المهندس</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المقيم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أو</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مدير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الاقتراح</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ويأخذه</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w:t>
      </w:r>
      <w:r w:rsidR="008E6BE4">
        <w:rPr>
          <w:rFonts w:ascii="Simplified Arabic" w:hAnsi="Simplified Arabic" w:cs="Simplified Arabic" w:hint="cs"/>
          <w:rtl/>
          <w:lang w:eastAsia="ar-SA"/>
        </w:rPr>
        <w:t>نظر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الاعتبار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كان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مصلحة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العمل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يقوم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المهندس</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المقيم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أو</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مدير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بتقديم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تفاصيل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كاملة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حول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التعديلات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المطلوبة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جهة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التعاقد</w:t>
      </w:r>
      <w:r w:rsidR="00DB32BE" w:rsidRPr="00DB32BE">
        <w:rPr>
          <w:rFonts w:ascii="Simplified Arabic" w:hAnsi="Simplified Arabic" w:cs="Simplified Arabic"/>
          <w:rtl/>
          <w:lang w:eastAsia="ar-SA"/>
        </w:rPr>
        <w:t>.</w:t>
      </w:r>
    </w:p>
    <w:p w:rsidR="00000000" w:rsidRDefault="008E6BE4">
      <w:pPr>
        <w:bidi/>
        <w:spacing w:before="0" w:after="120"/>
        <w:ind w:left="992" w:hanging="605"/>
        <w:rPr>
          <w:rFonts w:ascii="Simplified Arabic" w:hAnsi="Simplified Arabic" w:cs="Simplified Arabic"/>
          <w:rtl/>
          <w:lang w:eastAsia="ar-SA"/>
        </w:rPr>
      </w:pPr>
      <w:r>
        <w:rPr>
          <w:rFonts w:ascii="Simplified Arabic" w:hAnsi="Simplified Arabic" w:cs="Simplified Arabic" w:hint="cs"/>
          <w:rtl/>
          <w:lang w:eastAsia="ar-SA"/>
        </w:rPr>
        <w:t>2.</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مناقشة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التعديل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المجهز</w:t>
      </w:r>
      <w:r w:rsidR="00DB32BE" w:rsidRPr="00DB32BE">
        <w:rPr>
          <w:rFonts w:ascii="Simplified Arabic" w:hAnsi="Simplified Arabic" w:cs="Simplified Arabic"/>
          <w:rtl/>
          <w:lang w:eastAsia="ar-SA"/>
        </w:rPr>
        <w:t xml:space="preserve">/المتعاقد/ </w:t>
      </w:r>
      <w:r w:rsidR="00DB32BE" w:rsidRPr="00DB32BE">
        <w:rPr>
          <w:rFonts w:ascii="Simplified Arabic" w:hAnsi="Simplified Arabic" w:cs="Simplified Arabic" w:hint="eastAsia"/>
          <w:rtl/>
          <w:lang w:eastAsia="ar-SA"/>
        </w:rPr>
        <w:t>مقدم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الخدمة</w:t>
      </w:r>
      <w:r w:rsidR="00DB32BE" w:rsidRPr="00DB32BE">
        <w:rPr>
          <w:rFonts w:ascii="Simplified Arabic" w:hAnsi="Simplified Arabic" w:cs="Simplified Arabic"/>
          <w:rtl/>
          <w:lang w:eastAsia="ar-SA"/>
        </w:rPr>
        <w:t>.</w:t>
      </w:r>
    </w:p>
    <w:p w:rsidR="00000000" w:rsidRDefault="008E6BE4">
      <w:pPr>
        <w:bidi/>
        <w:spacing w:before="0" w:after="120"/>
        <w:ind w:left="992" w:hanging="605"/>
        <w:rPr>
          <w:rFonts w:ascii="Simplified Arabic" w:hAnsi="Simplified Arabic" w:cs="Simplified Arabic"/>
          <w:rtl/>
          <w:lang w:eastAsia="ar-SA"/>
        </w:rPr>
      </w:pPr>
      <w:r>
        <w:rPr>
          <w:rFonts w:ascii="Simplified Arabic" w:hAnsi="Simplified Arabic" w:cs="Simplified Arabic" w:hint="cs"/>
          <w:rtl/>
          <w:lang w:eastAsia="ar-SA"/>
        </w:rPr>
        <w:t>3.</w:t>
      </w:r>
      <w:r w:rsidR="00DB32BE" w:rsidRPr="00DB32BE">
        <w:rPr>
          <w:rFonts w:ascii="Simplified Arabic" w:hAnsi="Simplified Arabic" w:cs="Simplified Arabic"/>
          <w:rtl/>
          <w:lang w:eastAsia="ar-SA"/>
        </w:rPr>
        <w:t xml:space="preserve"> </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 xml:space="preserve">إعداد تعديل العقد وذلك حسب ما هو منصوص عليه في وثيقة العقد. </w:t>
      </w:r>
    </w:p>
    <w:p w:rsidR="00000000" w:rsidRDefault="008E6BE4">
      <w:pPr>
        <w:bidi/>
        <w:spacing w:before="0" w:after="120"/>
        <w:ind w:left="992" w:hanging="605"/>
        <w:rPr>
          <w:rFonts w:ascii="Simplified Arabic" w:hAnsi="Simplified Arabic" w:cs="Simplified Arabic"/>
          <w:rtl/>
          <w:lang w:eastAsia="ar-SA"/>
        </w:rPr>
      </w:pPr>
      <w:r>
        <w:rPr>
          <w:rFonts w:ascii="Simplified Arabic" w:hAnsi="Simplified Arabic" w:cs="Simplified Arabic" w:hint="cs"/>
          <w:rtl/>
          <w:lang w:eastAsia="ar-SA"/>
        </w:rPr>
        <w:t>4.</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ا</w:t>
      </w:r>
      <w:r>
        <w:rPr>
          <w:rFonts w:ascii="Simplified Arabic" w:hAnsi="Simplified Arabic" w:cs="Simplified Arabic" w:hint="cs"/>
          <w:rtl/>
          <w:lang w:eastAsia="ar-SA"/>
        </w:rPr>
        <w:t>ل</w:t>
      </w:r>
      <w:r w:rsidR="00DB32BE" w:rsidRPr="00DB32BE">
        <w:rPr>
          <w:rFonts w:ascii="Simplified Arabic" w:hAnsi="Simplified Arabic" w:cs="Simplified Arabic" w:hint="eastAsia"/>
          <w:rtl/>
          <w:lang w:eastAsia="ar-SA"/>
        </w:rPr>
        <w:t>حص</w:t>
      </w:r>
      <w:r>
        <w:rPr>
          <w:rFonts w:ascii="Simplified Arabic" w:hAnsi="Simplified Arabic" w:cs="Simplified Arabic" w:hint="cs"/>
          <w:rtl/>
          <w:lang w:eastAsia="ar-SA"/>
        </w:rPr>
        <w:t>و</w:t>
      </w:r>
      <w:r w:rsidR="00DB32BE" w:rsidRPr="00DB32BE">
        <w:rPr>
          <w:rFonts w:ascii="Simplified Arabic" w:hAnsi="Simplified Arabic" w:cs="Simplified Arabic" w:hint="eastAsia"/>
          <w:rtl/>
          <w:lang w:eastAsia="ar-SA"/>
        </w:rPr>
        <w:t>ل</w:t>
      </w:r>
      <w:r w:rsidR="00DB32BE" w:rsidRPr="00DB32BE">
        <w:rPr>
          <w:rFonts w:ascii="Simplified Arabic" w:hAnsi="Simplified Arabic" w:cs="Simplified Arabic"/>
          <w:rtl/>
          <w:lang w:eastAsia="ar-SA"/>
        </w:rPr>
        <w:t xml:space="preserve"> على موافقة الجهات المعنية على تعديلات العقد إذا كان ذلك مناسبا. كما </w:t>
      </w:r>
      <w:r w:rsidR="003E579E">
        <w:rPr>
          <w:rFonts w:ascii="Simplified Arabic" w:hAnsi="Simplified Arabic" w:cs="Simplified Arabic" w:hint="cs"/>
          <w:rtl/>
          <w:lang w:eastAsia="ar-SA"/>
        </w:rPr>
        <w:t>ال</w:t>
      </w:r>
      <w:r w:rsidR="00DB32BE" w:rsidRPr="00DB32BE">
        <w:rPr>
          <w:rFonts w:ascii="Simplified Arabic" w:hAnsi="Simplified Arabic" w:cs="Simplified Arabic"/>
          <w:rtl/>
          <w:lang w:eastAsia="ar-SA"/>
        </w:rPr>
        <w:t>حص</w:t>
      </w:r>
      <w:r w:rsidR="003E579E">
        <w:rPr>
          <w:rFonts w:ascii="Simplified Arabic" w:hAnsi="Simplified Arabic" w:cs="Simplified Arabic" w:hint="cs"/>
          <w:rtl/>
          <w:lang w:eastAsia="ar-SA"/>
        </w:rPr>
        <w:t>و</w:t>
      </w:r>
      <w:r w:rsidR="00DB32BE" w:rsidRPr="00DB32BE">
        <w:rPr>
          <w:rFonts w:ascii="Simplified Arabic" w:hAnsi="Simplified Arabic" w:cs="Simplified Arabic"/>
          <w:rtl/>
          <w:lang w:eastAsia="ar-SA"/>
        </w:rPr>
        <w:t xml:space="preserve">ل على الموافقة المالية على الالتزام بدفع أية أموال إضافية (أو تخفيض قيمة تلك الأموال). </w:t>
      </w:r>
    </w:p>
    <w:p w:rsidR="00000000" w:rsidRDefault="003E579E">
      <w:pPr>
        <w:bidi/>
        <w:spacing w:before="0" w:after="120"/>
        <w:ind w:left="992" w:hanging="605"/>
        <w:rPr>
          <w:rFonts w:ascii="Simplified Arabic" w:hAnsi="Simplified Arabic" w:cs="Simplified Arabic"/>
          <w:rtl/>
          <w:lang w:eastAsia="ar-SA"/>
        </w:rPr>
      </w:pPr>
      <w:r>
        <w:rPr>
          <w:rFonts w:ascii="Simplified Arabic" w:hAnsi="Simplified Arabic" w:cs="Simplified Arabic" w:hint="cs"/>
          <w:rtl/>
          <w:lang w:eastAsia="ar-SA"/>
        </w:rPr>
        <w:t>5.</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تجهيز العدد اللازم من النسخ للتعديل الموافق عليه للعقد،</w:t>
      </w:r>
      <w:r>
        <w:rPr>
          <w:rFonts w:ascii="Simplified Arabic" w:hAnsi="Simplified Arabic" w:cs="Simplified Arabic" w:hint="cs"/>
          <w:rtl/>
          <w:lang w:eastAsia="ar-SA"/>
        </w:rPr>
        <w:t xml:space="preserve"> </w:t>
      </w:r>
      <w:r w:rsidR="00DB32BE" w:rsidRPr="00DB32BE">
        <w:rPr>
          <w:rFonts w:ascii="Simplified Arabic" w:hAnsi="Simplified Arabic" w:cs="Simplified Arabic"/>
          <w:rtl/>
          <w:lang w:eastAsia="ar-SA"/>
        </w:rPr>
        <w:t xml:space="preserve">على أن يكون عدد النسخ المطلوبة اثنتين على الأقل – واحدة المقاول/المورد/مقدم الخدمة وواحدة لجهة التعاقد. </w:t>
      </w:r>
    </w:p>
    <w:p w:rsidR="00000000" w:rsidRDefault="003E579E">
      <w:pPr>
        <w:bidi/>
        <w:spacing w:before="0" w:after="120"/>
        <w:ind w:left="992" w:hanging="605"/>
        <w:rPr>
          <w:rFonts w:ascii="Simplified Arabic" w:hAnsi="Simplified Arabic" w:cs="Simplified Arabic"/>
          <w:rtl/>
          <w:lang w:eastAsia="ar-SA"/>
        </w:rPr>
      </w:pPr>
      <w:r>
        <w:rPr>
          <w:rFonts w:ascii="Simplified Arabic" w:hAnsi="Simplified Arabic" w:cs="Simplified Arabic" w:hint="cs"/>
          <w:rtl/>
          <w:lang w:eastAsia="ar-SA"/>
        </w:rPr>
        <w:t>6.</w:t>
      </w:r>
      <w:r>
        <w:rPr>
          <w:rFonts w:ascii="Simplified Arabic" w:hAnsi="Simplified Arabic" w:cs="Simplified Arabic" w:hint="cs"/>
          <w:rtl/>
          <w:lang w:eastAsia="ar-SA"/>
        </w:rPr>
        <w:tab/>
        <w:t>ال</w:t>
      </w:r>
      <w:r w:rsidR="00DB32BE" w:rsidRPr="00DB32BE">
        <w:rPr>
          <w:rFonts w:ascii="Simplified Arabic" w:hAnsi="Simplified Arabic" w:cs="Simplified Arabic" w:hint="eastAsia"/>
          <w:rtl/>
          <w:lang w:eastAsia="ar-SA"/>
        </w:rPr>
        <w:t>حرص</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يوقع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المفوض</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بالتوقيع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على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كافة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نسخ</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تعديل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العقد</w:t>
      </w:r>
      <w:r w:rsidR="00DB32BE" w:rsidRPr="00DB32BE">
        <w:rPr>
          <w:rFonts w:ascii="Simplified Arabic" w:hAnsi="Simplified Arabic" w:cs="Simplified Arabic"/>
          <w:rtl/>
          <w:lang w:eastAsia="ar-SA"/>
        </w:rPr>
        <w:t>.</w:t>
      </w:r>
    </w:p>
    <w:p w:rsidR="00000000" w:rsidRDefault="003E579E">
      <w:pPr>
        <w:bidi/>
        <w:spacing w:before="0" w:after="120"/>
        <w:ind w:left="992" w:hanging="605"/>
        <w:rPr>
          <w:rFonts w:ascii="Simplified Arabic" w:hAnsi="Simplified Arabic" w:cs="Simplified Arabic"/>
          <w:rtl/>
          <w:lang w:eastAsia="ar-SA"/>
        </w:rPr>
      </w:pPr>
      <w:r>
        <w:rPr>
          <w:rFonts w:ascii="Simplified Arabic" w:hAnsi="Simplified Arabic" w:cs="Simplified Arabic" w:hint="cs"/>
          <w:rtl/>
          <w:lang w:eastAsia="ar-SA"/>
        </w:rPr>
        <w:t>7.</w:t>
      </w:r>
      <w:r w:rsidR="00DB32BE" w:rsidRPr="00DB32BE">
        <w:rPr>
          <w:rFonts w:ascii="Simplified Arabic" w:hAnsi="Simplified Arabic" w:cs="Simplified Arabic"/>
          <w:rtl/>
          <w:lang w:eastAsia="ar-SA"/>
        </w:rPr>
        <w:t xml:space="preserve"> </w:t>
      </w:r>
      <w:r>
        <w:rPr>
          <w:rFonts w:ascii="Simplified Arabic" w:hAnsi="Simplified Arabic" w:cs="Simplified Arabic" w:hint="cs"/>
          <w:rtl/>
          <w:lang w:eastAsia="ar-SA"/>
        </w:rPr>
        <w:tab/>
        <w:t>ت</w:t>
      </w:r>
      <w:r w:rsidR="00DB32BE" w:rsidRPr="00DB32BE">
        <w:rPr>
          <w:rFonts w:ascii="Simplified Arabic" w:hAnsi="Simplified Arabic" w:cs="Simplified Arabic" w:hint="eastAsia"/>
          <w:rtl/>
          <w:lang w:eastAsia="ar-SA"/>
        </w:rPr>
        <w:t>وق</w:t>
      </w:r>
      <w:r>
        <w:rPr>
          <w:rFonts w:ascii="Simplified Arabic" w:hAnsi="Simplified Arabic" w:cs="Simplified Arabic" w:hint="cs"/>
          <w:rtl/>
          <w:lang w:eastAsia="ar-SA"/>
        </w:rPr>
        <w:t>ي</w:t>
      </w:r>
      <w:r w:rsidR="00DB32BE" w:rsidRPr="00DB32BE">
        <w:rPr>
          <w:rFonts w:ascii="Simplified Arabic" w:hAnsi="Simplified Arabic" w:cs="Simplified Arabic" w:hint="eastAsia"/>
          <w:rtl/>
          <w:lang w:eastAsia="ar-SA"/>
        </w:rPr>
        <w:t>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المقاول</w:t>
      </w:r>
      <w:r w:rsidR="00DB32BE" w:rsidRPr="00DB32BE">
        <w:rPr>
          <w:rFonts w:ascii="Simplified Arabic" w:hAnsi="Simplified Arabic" w:cs="Simplified Arabic"/>
          <w:rtl/>
          <w:lang w:eastAsia="ar-SA"/>
        </w:rPr>
        <w:t xml:space="preserve">/المجهز/مقدم </w:t>
      </w:r>
      <w:r w:rsidR="00DB32BE" w:rsidRPr="00DB32BE">
        <w:rPr>
          <w:rFonts w:ascii="Simplified Arabic" w:hAnsi="Simplified Arabic" w:cs="Simplified Arabic" w:hint="eastAsia"/>
          <w:rtl/>
          <w:lang w:eastAsia="ar-SA"/>
        </w:rPr>
        <w:t>الخدمة</w:t>
      </w:r>
      <w:r w:rsidR="00DB32BE" w:rsidRPr="00DB32BE">
        <w:rPr>
          <w:rFonts w:ascii="Simplified Arabic" w:hAnsi="Simplified Arabic" w:cs="Simplified Arabic"/>
          <w:rtl/>
          <w:lang w:eastAsia="ar-SA"/>
        </w:rPr>
        <w:t xml:space="preserve"> </w:t>
      </w:r>
      <w:r>
        <w:rPr>
          <w:rFonts w:ascii="Simplified Arabic" w:hAnsi="Simplified Arabic" w:cs="Simplified Arabic" w:hint="cs"/>
          <w:rtl/>
          <w:lang w:eastAsia="ar-SA"/>
        </w:rPr>
        <w:t xml:space="preserve">على </w:t>
      </w:r>
      <w:r w:rsidR="00DB32BE" w:rsidRPr="00DB32BE">
        <w:rPr>
          <w:rFonts w:ascii="Simplified Arabic" w:hAnsi="Simplified Arabic" w:cs="Simplified Arabic" w:hint="eastAsia"/>
          <w:rtl/>
          <w:lang w:eastAsia="ar-SA"/>
        </w:rPr>
        <w:t>كافة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نسخ</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تعديل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w:t>
      </w:r>
      <w:r>
        <w:rPr>
          <w:rFonts w:ascii="Simplified Arabic" w:hAnsi="Simplified Arabic" w:cs="Simplified Arabic" w:hint="cs"/>
          <w:rtl/>
          <w:lang w:eastAsia="ar-SA"/>
        </w:rPr>
        <w:t>الإ</w:t>
      </w:r>
      <w:r w:rsidR="00DB32BE" w:rsidRPr="00DB32BE">
        <w:rPr>
          <w:rFonts w:ascii="Simplified Arabic" w:hAnsi="Simplified Arabic" w:cs="Simplified Arabic" w:hint="eastAsia"/>
          <w:rtl/>
          <w:lang w:eastAsia="ar-SA"/>
        </w:rPr>
        <w:t>حتف</w:t>
      </w:r>
      <w:r>
        <w:rPr>
          <w:rFonts w:ascii="Simplified Arabic" w:hAnsi="Simplified Arabic" w:cs="Simplified Arabic" w:hint="cs"/>
          <w:rtl/>
          <w:lang w:eastAsia="ar-SA"/>
        </w:rPr>
        <w:t>ا</w:t>
      </w:r>
      <w:r w:rsidR="00DB32BE" w:rsidRPr="00DB32BE">
        <w:rPr>
          <w:rFonts w:ascii="Simplified Arabic" w:hAnsi="Simplified Arabic" w:cs="Simplified Arabic" w:hint="eastAsia"/>
          <w:rtl/>
          <w:lang w:eastAsia="ar-SA"/>
        </w:rPr>
        <w:t>ظ</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بنسخة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في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سجلاته</w:t>
      </w:r>
      <w:r w:rsidR="00DB32BE" w:rsidRPr="00DB32BE">
        <w:rPr>
          <w:rFonts w:ascii="Simplified Arabic" w:hAnsi="Simplified Arabic" w:cs="Simplified Arabic"/>
          <w:rtl/>
          <w:lang w:eastAsia="ar-SA"/>
        </w:rPr>
        <w:t>.</w:t>
      </w:r>
    </w:p>
    <w:p w:rsidR="00000000" w:rsidRDefault="00012714">
      <w:pPr>
        <w:bidi/>
        <w:spacing w:before="0" w:after="0"/>
        <w:ind w:left="29" w:firstLine="0"/>
        <w:jc w:val="lowKashida"/>
        <w:rPr>
          <w:rFonts w:ascii="Simplified Arabic" w:hAnsi="Simplified Arabic" w:cs="Simplified Arabic"/>
          <w:b/>
          <w:bCs/>
          <w:rtl/>
          <w:lang w:eastAsia="ar-SA"/>
        </w:rPr>
      </w:pPr>
      <w:r>
        <w:rPr>
          <w:rFonts w:ascii="Simplified Arabic" w:hAnsi="Simplified Arabic" w:cs="Simplified Arabic" w:hint="cs"/>
          <w:b/>
          <w:bCs/>
          <w:rtl/>
          <w:lang w:eastAsia="ar-SA"/>
        </w:rPr>
        <w:t>4.24</w:t>
      </w:r>
      <w:r>
        <w:rPr>
          <w:rFonts w:ascii="Simplified Arabic" w:hAnsi="Simplified Arabic" w:cs="Simplified Arabic" w:hint="cs"/>
          <w:b/>
          <w:bCs/>
          <w:rtl/>
          <w:lang w:eastAsia="ar-SA"/>
        </w:rPr>
        <w:tab/>
      </w:r>
      <w:r w:rsidR="00DB32BE" w:rsidRPr="00DB32BE">
        <w:rPr>
          <w:rFonts w:ascii="Simplified Arabic" w:hAnsi="Simplified Arabic" w:cs="Simplified Arabic"/>
          <w:b/>
          <w:bCs/>
          <w:rtl/>
          <w:lang w:eastAsia="ar-SA"/>
        </w:rPr>
        <w:t>ملاحظات إرشادية</w:t>
      </w:r>
    </w:p>
    <w:p w:rsidR="00000000" w:rsidRDefault="00DB32BE">
      <w:pPr>
        <w:bidi/>
        <w:spacing w:before="0" w:after="120"/>
        <w:ind w:left="747" w:hanging="272"/>
        <w:rPr>
          <w:rFonts w:ascii="Simplified Arabic" w:hAnsi="Simplified Arabic" w:cs="Simplified Arabic"/>
          <w:rtl/>
          <w:lang w:eastAsia="ar-SA"/>
        </w:rPr>
      </w:pPr>
      <w:r w:rsidRPr="00DB32BE">
        <w:rPr>
          <w:rFonts w:ascii="Simplified Arabic" w:hAnsi="Simplified Arabic" w:cs="Simplified Arabic" w:hint="eastAsia"/>
          <w:b/>
          <w:bCs/>
          <w:rtl/>
          <w:lang w:eastAsia="ar-SA"/>
        </w:rPr>
        <w:t>أ</w:t>
      </w:r>
      <w:r w:rsidRPr="00DB32BE">
        <w:rPr>
          <w:rFonts w:ascii="Simplified Arabic" w:hAnsi="Simplified Arabic" w:cs="Simplified Arabic"/>
          <w:b/>
          <w:bCs/>
          <w:rtl/>
          <w:lang w:eastAsia="ar-SA"/>
        </w:rPr>
        <w:t>. محتويات تعديل العقد</w:t>
      </w:r>
    </w:p>
    <w:p w:rsidR="00000000" w:rsidRDefault="00012714">
      <w:pPr>
        <w:bidi/>
        <w:spacing w:before="0" w:after="120"/>
        <w:ind w:left="992" w:hanging="605"/>
        <w:rPr>
          <w:rFonts w:ascii="Simplified Arabic" w:hAnsi="Simplified Arabic" w:cs="Simplified Arabic"/>
          <w:rtl/>
          <w:lang w:eastAsia="ar-SA"/>
        </w:rPr>
      </w:pPr>
      <w:r>
        <w:rPr>
          <w:rFonts w:ascii="Simplified Arabic" w:hAnsi="Simplified Arabic" w:cs="Simplified Arabic" w:hint="cs"/>
          <w:rtl/>
          <w:lang w:eastAsia="ar-SA"/>
        </w:rPr>
        <w:t>1.</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تحدد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محتوي</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تعديل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أسباب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التعديل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والبنود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والشروط</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المُعَدَّلة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ولكن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يجب</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تشمل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كافة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تعديلات</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العقود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التفاصيل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التالية</w:t>
      </w:r>
      <w:r w:rsidR="00DB32BE" w:rsidRPr="00DB32BE">
        <w:rPr>
          <w:rFonts w:ascii="Simplified Arabic" w:hAnsi="Simplified Arabic" w:cs="Simplified Arabic"/>
          <w:rtl/>
          <w:lang w:eastAsia="ar-SA"/>
        </w:rPr>
        <w:t>:</w:t>
      </w:r>
    </w:p>
    <w:p w:rsidR="00000000" w:rsidRDefault="00DB32BE">
      <w:pPr>
        <w:numPr>
          <w:ilvl w:val="0"/>
          <w:numId w:val="381"/>
        </w:numPr>
        <w:tabs>
          <w:tab w:val="clear" w:pos="720"/>
        </w:tabs>
        <w:bidi/>
        <w:spacing w:before="0" w:after="0"/>
        <w:ind w:left="1107"/>
        <w:rPr>
          <w:rFonts w:ascii="Simplified Arabic" w:hAnsi="Simplified Arabic" w:cs="Simplified Arabic"/>
          <w:lang w:eastAsia="ar-SA"/>
        </w:rPr>
      </w:pPr>
      <w:r w:rsidRPr="00DB32BE">
        <w:rPr>
          <w:rFonts w:ascii="Simplified Arabic" w:hAnsi="Simplified Arabic" w:cs="Simplified Arabic"/>
          <w:rtl/>
          <w:lang w:eastAsia="ar-SA"/>
        </w:rPr>
        <w:t>رقم مرجع وتاريخ العقد الذي يجري تعديله ووصف موجز للتعديل ال</w:t>
      </w:r>
      <w:r w:rsidR="006C1BF0">
        <w:rPr>
          <w:rFonts w:ascii="Simplified Arabic" w:hAnsi="Simplified Arabic" w:cs="Simplified Arabic"/>
          <w:rtl/>
          <w:lang w:eastAsia="ar-SA"/>
        </w:rPr>
        <w:t>عطاء</w:t>
      </w:r>
      <w:r w:rsidRPr="00DB32BE">
        <w:rPr>
          <w:rFonts w:ascii="Simplified Arabic" w:hAnsi="Simplified Arabic" w:cs="Simplified Arabic"/>
          <w:rtl/>
          <w:lang w:eastAsia="ar-SA"/>
        </w:rPr>
        <w:t>؛</w:t>
      </w:r>
    </w:p>
    <w:p w:rsidR="00000000" w:rsidRDefault="00DB32BE">
      <w:pPr>
        <w:numPr>
          <w:ilvl w:val="0"/>
          <w:numId w:val="381"/>
        </w:numPr>
        <w:tabs>
          <w:tab w:val="clear" w:pos="720"/>
        </w:tabs>
        <w:bidi/>
        <w:spacing w:before="0" w:after="0"/>
        <w:ind w:left="1107"/>
        <w:rPr>
          <w:rFonts w:ascii="Simplified Arabic" w:hAnsi="Simplified Arabic" w:cs="Simplified Arabic"/>
          <w:lang w:eastAsia="ar-SA"/>
        </w:rPr>
      </w:pPr>
      <w:r w:rsidRPr="00DB32BE">
        <w:rPr>
          <w:rFonts w:ascii="Simplified Arabic" w:hAnsi="Simplified Arabic" w:cs="Simplified Arabic"/>
          <w:rtl/>
          <w:lang w:eastAsia="ar-SA"/>
        </w:rPr>
        <w:t>رقم ملحق تعديل العقد، على سبيل المثال "ملحق العقد رقم 1، 2، 3 الخ"</w:t>
      </w:r>
    </w:p>
    <w:p w:rsidR="00000000" w:rsidRDefault="00DB32BE">
      <w:pPr>
        <w:numPr>
          <w:ilvl w:val="0"/>
          <w:numId w:val="381"/>
        </w:numPr>
        <w:tabs>
          <w:tab w:val="clear" w:pos="720"/>
        </w:tabs>
        <w:bidi/>
        <w:spacing w:before="0" w:after="0"/>
        <w:ind w:left="1107"/>
        <w:rPr>
          <w:rFonts w:ascii="Simplified Arabic" w:hAnsi="Simplified Arabic" w:cs="Simplified Arabic"/>
          <w:lang w:eastAsia="ar-SA"/>
        </w:rPr>
      </w:pPr>
      <w:r w:rsidRPr="00DB32BE">
        <w:rPr>
          <w:rFonts w:ascii="Simplified Arabic" w:hAnsi="Simplified Arabic" w:cs="Simplified Arabic"/>
          <w:rtl/>
          <w:lang w:eastAsia="ar-SA"/>
        </w:rPr>
        <w:t>تاريخ تعديل العقد؛</w:t>
      </w:r>
    </w:p>
    <w:p w:rsidR="00000000" w:rsidRDefault="00DB32BE">
      <w:pPr>
        <w:numPr>
          <w:ilvl w:val="0"/>
          <w:numId w:val="381"/>
        </w:numPr>
        <w:tabs>
          <w:tab w:val="clear" w:pos="720"/>
        </w:tabs>
        <w:bidi/>
        <w:spacing w:before="0" w:after="0"/>
        <w:ind w:left="1107"/>
        <w:rPr>
          <w:rFonts w:ascii="Simplified Arabic" w:hAnsi="Simplified Arabic" w:cs="Simplified Arabic"/>
          <w:lang w:eastAsia="ar-SA"/>
        </w:rPr>
      </w:pPr>
      <w:r w:rsidRPr="00DB32BE">
        <w:rPr>
          <w:rFonts w:ascii="Simplified Arabic" w:hAnsi="Simplified Arabic" w:cs="Simplified Arabic"/>
          <w:rtl/>
          <w:lang w:eastAsia="ar-SA"/>
        </w:rPr>
        <w:t xml:space="preserve">بيان واضح حول الجزء الذي يجري تعديله في العقد بما في ذلك أرقام الفقرات أو الملاحق المعنية؛ </w:t>
      </w:r>
    </w:p>
    <w:p w:rsidR="00000000" w:rsidRDefault="00DB32BE">
      <w:pPr>
        <w:numPr>
          <w:ilvl w:val="0"/>
          <w:numId w:val="381"/>
        </w:numPr>
        <w:tabs>
          <w:tab w:val="clear" w:pos="720"/>
        </w:tabs>
        <w:bidi/>
        <w:spacing w:before="0" w:after="0"/>
        <w:ind w:left="1107"/>
        <w:rPr>
          <w:rFonts w:ascii="Simplified Arabic" w:hAnsi="Simplified Arabic" w:cs="Simplified Arabic"/>
          <w:lang w:eastAsia="ar-SA"/>
        </w:rPr>
      </w:pPr>
      <w:r w:rsidRPr="00DB32BE">
        <w:rPr>
          <w:rFonts w:ascii="Simplified Arabic" w:hAnsi="Simplified Arabic" w:cs="Simplified Arabic" w:hint="eastAsia"/>
          <w:rtl/>
          <w:lang w:eastAsia="ar-SA"/>
        </w:rPr>
        <w:t>يجب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يرفق</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أمر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التعديل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أو</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أمر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الغيار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كل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الوثائق</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المساندة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ذات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العلاقة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بالتعديل</w:t>
      </w:r>
      <w:r w:rsidRPr="00DB32BE">
        <w:rPr>
          <w:rFonts w:ascii="Simplified Arabic" w:hAnsi="Simplified Arabic" w:cs="Simplified Arabic"/>
          <w:rtl/>
          <w:lang w:eastAsia="ar-SA"/>
        </w:rPr>
        <w:t>.</w:t>
      </w:r>
    </w:p>
    <w:p w:rsidR="00000000" w:rsidRDefault="00DB32BE">
      <w:pPr>
        <w:numPr>
          <w:ilvl w:val="0"/>
          <w:numId w:val="381"/>
        </w:numPr>
        <w:tabs>
          <w:tab w:val="clear" w:pos="720"/>
        </w:tabs>
        <w:bidi/>
        <w:spacing w:before="0" w:after="0"/>
        <w:ind w:left="1107"/>
        <w:rPr>
          <w:rFonts w:ascii="Simplified Arabic" w:hAnsi="Simplified Arabic" w:cs="Simplified Arabic"/>
          <w:lang w:eastAsia="ar-SA"/>
        </w:rPr>
      </w:pPr>
      <w:r w:rsidRPr="00DB32BE">
        <w:rPr>
          <w:rFonts w:ascii="Simplified Arabic" w:hAnsi="Simplified Arabic" w:cs="Simplified Arabic"/>
          <w:rtl/>
          <w:lang w:eastAsia="ar-SA"/>
        </w:rPr>
        <w:t>بيان واضح حول كيفية تعديل العقد، على سبيل المثال "يتم تمديد فترة الانتهاء بموجبه لمدة أسبوع واحد، مانحة فترة انتهاء معدلة مدتها ثلاثة عشر أسبوعاً" أو "يتم زيادة الكمية للبند رقم 3 بموجبه بما قيمته اثنين (2) معطية كمية معدلة مقدارها خمسة (5)".</w:t>
      </w:r>
    </w:p>
    <w:p w:rsidR="00000000" w:rsidRDefault="00DB32BE">
      <w:pPr>
        <w:numPr>
          <w:ilvl w:val="0"/>
          <w:numId w:val="381"/>
        </w:numPr>
        <w:tabs>
          <w:tab w:val="clear" w:pos="720"/>
        </w:tabs>
        <w:bidi/>
        <w:spacing w:before="0" w:after="0"/>
        <w:ind w:left="1107"/>
        <w:rPr>
          <w:rFonts w:ascii="Simplified Arabic" w:hAnsi="Simplified Arabic" w:cs="Simplified Arabic"/>
          <w:lang w:eastAsia="ar-SA"/>
        </w:rPr>
      </w:pPr>
      <w:r w:rsidRPr="00DB32BE">
        <w:rPr>
          <w:rFonts w:ascii="Simplified Arabic" w:hAnsi="Simplified Arabic" w:cs="Simplified Arabic"/>
          <w:rtl/>
          <w:lang w:eastAsia="ar-SA"/>
        </w:rPr>
        <w:t xml:space="preserve">عند تعديل قيمة العقد، تقديم بيان واضح بالكمية التي ازداد أو نقص العقد بقدرها وقيمة العقد الإجمالية المعدلة، أي "تم زيادة قيمة العقد بموجبه بمبلغ 5 مليون دينار عراقي بحيث تصبح قيمة العقد الإجمالية المعدلة 35 مليون دينار عراقي"؛ </w:t>
      </w:r>
    </w:p>
    <w:p w:rsidR="00000000" w:rsidRDefault="00DB32BE">
      <w:pPr>
        <w:numPr>
          <w:ilvl w:val="0"/>
          <w:numId w:val="381"/>
        </w:numPr>
        <w:tabs>
          <w:tab w:val="clear" w:pos="720"/>
        </w:tabs>
        <w:bidi/>
        <w:spacing w:before="0" w:after="0"/>
        <w:ind w:left="1107"/>
        <w:rPr>
          <w:rFonts w:ascii="Simplified Arabic" w:hAnsi="Simplified Arabic" w:cs="Simplified Arabic"/>
          <w:lang w:eastAsia="ar-SA"/>
        </w:rPr>
      </w:pPr>
      <w:r w:rsidRPr="00DB32BE">
        <w:rPr>
          <w:rFonts w:ascii="Simplified Arabic" w:hAnsi="Simplified Arabic" w:cs="Simplified Arabic"/>
          <w:rtl/>
          <w:lang w:eastAsia="ar-SA"/>
        </w:rPr>
        <w:t>وبيان بأن كافة البنود والشروط الأخرى للعقد تبقى دون تغيير.</w:t>
      </w:r>
    </w:p>
    <w:p w:rsidR="00000000" w:rsidRDefault="00DB32BE">
      <w:pPr>
        <w:bidi/>
        <w:spacing w:before="0" w:after="120"/>
        <w:ind w:left="297" w:firstLine="0"/>
        <w:rPr>
          <w:rFonts w:ascii="Simplified Arabic" w:hAnsi="Simplified Arabic" w:cs="Simplified Arabic"/>
          <w:lang w:eastAsia="ar-SA"/>
        </w:rPr>
      </w:pPr>
      <w:r w:rsidRPr="00DB32BE">
        <w:rPr>
          <w:rFonts w:ascii="Simplified Arabic" w:hAnsi="Simplified Arabic" w:cs="Simplified Arabic" w:hint="eastAsia"/>
          <w:rtl/>
          <w:lang w:eastAsia="ar-SA"/>
        </w:rPr>
        <w:t>تنص</w:t>
      </w:r>
      <w:r w:rsidRPr="00DB32BE">
        <w:rPr>
          <w:rFonts w:ascii="Simplified Arabic" w:hAnsi="Simplified Arabic" w:cs="Simplified Arabic"/>
          <w:rtl/>
          <w:lang w:eastAsia="ar-SA"/>
        </w:rPr>
        <w:t xml:space="preserve"> الشروط التعاقدية العامة للعقد والموجودة ضمن وثائق العطاءات القياسية على الحالات التي تنطبق عليه إجراء تعديلات على العقد. لذلك لا حاجة لتكرارها في هذا القسم حيث سيتم تطبيقها عند حدوث الحالات التي تستجوب التعديل أثناء تنفيذ العقد. </w:t>
      </w:r>
    </w:p>
    <w:p w:rsidR="00000000" w:rsidRDefault="00AA00F7">
      <w:pPr>
        <w:bidi/>
        <w:spacing w:before="0" w:after="0"/>
        <w:ind w:left="29" w:firstLine="0"/>
        <w:jc w:val="lowKashida"/>
        <w:rPr>
          <w:rFonts w:ascii="Simplified Arabic" w:hAnsi="Simplified Arabic" w:cs="Simplified Arabic"/>
          <w:b/>
          <w:bCs/>
          <w:rtl/>
          <w:lang w:eastAsia="ar-SA"/>
        </w:rPr>
      </w:pPr>
      <w:r>
        <w:rPr>
          <w:rFonts w:ascii="Simplified Arabic" w:hAnsi="Simplified Arabic" w:cs="Simplified Arabic" w:hint="cs"/>
          <w:b/>
          <w:bCs/>
          <w:rtl/>
          <w:lang w:eastAsia="ar-SA"/>
        </w:rPr>
        <w:t>5.24</w:t>
      </w:r>
      <w:r>
        <w:rPr>
          <w:rFonts w:ascii="Simplified Arabic" w:hAnsi="Simplified Arabic" w:cs="Simplified Arabic" w:hint="cs"/>
          <w:b/>
          <w:bCs/>
          <w:rtl/>
          <w:lang w:eastAsia="ar-SA"/>
        </w:rPr>
        <w:tab/>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الموافقات</w:t>
      </w:r>
      <w:r w:rsidR="00DB32BE" w:rsidRPr="00DB32BE">
        <w:rPr>
          <w:rFonts w:ascii="Simplified Arabic" w:hAnsi="Simplified Arabic" w:cs="Simplified Arabic"/>
          <w:b/>
          <w:bCs/>
          <w:rtl/>
          <w:lang w:eastAsia="ar-SA"/>
        </w:rPr>
        <w:t xml:space="preserve"> </w:t>
      </w:r>
      <w:r w:rsidR="00DB32BE" w:rsidRPr="00DB32BE">
        <w:rPr>
          <w:rFonts w:ascii="Simplified Arabic" w:hAnsi="Simplified Arabic" w:cs="Simplified Arabic" w:hint="eastAsia"/>
          <w:b/>
          <w:bCs/>
          <w:rtl/>
          <w:lang w:eastAsia="ar-SA"/>
        </w:rPr>
        <w:t>المطلوبة</w:t>
      </w:r>
    </w:p>
    <w:p w:rsidR="00000000" w:rsidRDefault="00DB32BE">
      <w:pPr>
        <w:bidi/>
        <w:spacing w:before="0" w:after="120"/>
        <w:ind w:left="477" w:firstLine="0"/>
        <w:rPr>
          <w:rFonts w:ascii="Simplified Arabic" w:hAnsi="Simplified Arabic" w:cs="Simplified Arabic"/>
          <w:rtl/>
          <w:lang w:eastAsia="ar-SA"/>
        </w:rPr>
      </w:pPr>
      <w:r w:rsidRPr="00DB32BE">
        <w:rPr>
          <w:rFonts w:ascii="Simplified Arabic" w:hAnsi="Simplified Arabic" w:cs="Simplified Arabic" w:hint="eastAsia"/>
          <w:rtl/>
          <w:lang w:eastAsia="ar-SA"/>
        </w:rPr>
        <w:t>تكون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جهة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التعاقد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مسؤولة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تعديل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العقد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قبل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صدوره</w:t>
      </w:r>
      <w:r w:rsidRPr="00DB32BE">
        <w:rPr>
          <w:rFonts w:ascii="Simplified Arabic" w:hAnsi="Simplified Arabic" w:cs="Simplified Arabic"/>
          <w:rtl/>
          <w:lang w:eastAsia="ar-SA"/>
        </w:rPr>
        <w:t>.</w:t>
      </w:r>
    </w:p>
    <w:p w:rsidR="00000000" w:rsidRDefault="00DB32BE">
      <w:pPr>
        <w:bidi/>
        <w:spacing w:before="0" w:after="120"/>
        <w:ind w:left="477" w:firstLine="0"/>
        <w:rPr>
          <w:rFonts w:ascii="Simplified Arabic" w:hAnsi="Simplified Arabic" w:cs="Simplified Arabic"/>
          <w:rtl/>
          <w:lang w:eastAsia="ar-SA"/>
        </w:rPr>
      </w:pPr>
      <w:r w:rsidRPr="00DB32BE">
        <w:rPr>
          <w:rFonts w:ascii="Simplified Arabic" w:hAnsi="Simplified Arabic" w:cs="Simplified Arabic"/>
          <w:rtl/>
          <w:lang w:eastAsia="ar-SA"/>
        </w:rPr>
        <w:t>كما تكون جهة التعاقد مسؤولة عن تعديل الزيادة أو النقصان في الأموال المخصصة للعقد أو طلب المشتريات.</w:t>
      </w:r>
    </w:p>
    <w:p w:rsidR="00000000" w:rsidRDefault="00AA00F7">
      <w:pPr>
        <w:bidi/>
        <w:spacing w:before="0" w:after="0"/>
        <w:ind w:left="29" w:firstLine="0"/>
        <w:jc w:val="lowKashida"/>
        <w:rPr>
          <w:rFonts w:ascii="Simplified Arabic" w:hAnsi="Simplified Arabic" w:cs="Simplified Arabic"/>
          <w:b/>
          <w:bCs/>
          <w:rtl/>
          <w:lang w:eastAsia="ar-SA"/>
        </w:rPr>
      </w:pPr>
      <w:r>
        <w:rPr>
          <w:rFonts w:ascii="Simplified Arabic" w:hAnsi="Simplified Arabic" w:cs="Simplified Arabic" w:hint="cs"/>
          <w:b/>
          <w:bCs/>
          <w:rtl/>
          <w:lang w:eastAsia="ar-SA"/>
        </w:rPr>
        <w:t>6.24</w:t>
      </w:r>
      <w:r>
        <w:rPr>
          <w:rFonts w:ascii="Simplified Arabic" w:hAnsi="Simplified Arabic" w:cs="Simplified Arabic" w:hint="cs"/>
          <w:b/>
          <w:bCs/>
          <w:rtl/>
          <w:lang w:eastAsia="ar-SA"/>
        </w:rPr>
        <w:tab/>
      </w:r>
      <w:r>
        <w:rPr>
          <w:rFonts w:ascii="Simplified Arabic" w:hAnsi="Simplified Arabic" w:cs="Simplified Arabic" w:hint="cs"/>
          <w:b/>
          <w:bCs/>
          <w:rtl/>
          <w:lang w:eastAsia="ar-SA"/>
        </w:rPr>
        <w:tab/>
      </w:r>
      <w:r w:rsidR="00DB32BE" w:rsidRPr="00DB32BE">
        <w:rPr>
          <w:rFonts w:ascii="Simplified Arabic" w:hAnsi="Simplified Arabic" w:cs="Simplified Arabic"/>
          <w:b/>
          <w:bCs/>
          <w:rtl/>
          <w:lang w:eastAsia="ar-SA"/>
        </w:rPr>
        <w:t>الوثائق المطلوبة</w:t>
      </w:r>
    </w:p>
    <w:p w:rsidR="00000000" w:rsidRDefault="00DB32BE">
      <w:pPr>
        <w:bidi/>
        <w:spacing w:before="0" w:after="120"/>
        <w:ind w:left="477" w:hanging="5"/>
        <w:rPr>
          <w:rFonts w:ascii="Simplified Arabic" w:hAnsi="Simplified Arabic" w:cs="Simplified Arabic"/>
          <w:rtl/>
          <w:lang w:eastAsia="ar-SA"/>
        </w:rPr>
      </w:pPr>
      <w:r w:rsidRPr="00DB32BE">
        <w:rPr>
          <w:rFonts w:ascii="Simplified Arabic" w:hAnsi="Simplified Arabic" w:cs="Simplified Arabic"/>
          <w:rtl/>
          <w:lang w:eastAsia="ar-SA"/>
        </w:rPr>
        <w:t>يجب الاحتفاظ في ملف العقد بنسخة عن كافة التعديلات على العقد موقعة من قبل كلا الطرفين، مرفقة بموافقة الجهات المعنية على كل تعديل.</w:t>
      </w:r>
    </w:p>
    <w:p w:rsidR="00AA00F7" w:rsidRDefault="00AA00F7">
      <w:pPr>
        <w:spacing w:before="0" w:after="0"/>
        <w:ind w:firstLine="0"/>
        <w:jc w:val="left"/>
        <w:rPr>
          <w:rFonts w:ascii="Simplified Arabic" w:hAnsi="Simplified Arabic" w:cs="Simplified Arabic"/>
          <w:rtl/>
          <w:lang w:eastAsia="ar-SA"/>
        </w:rPr>
      </w:pPr>
      <w:r>
        <w:rPr>
          <w:rFonts w:ascii="Simplified Arabic" w:hAnsi="Simplified Arabic" w:cs="Simplified Arabic"/>
          <w:rtl/>
          <w:lang w:eastAsia="ar-SA"/>
        </w:rPr>
        <w:br w:type="page"/>
      </w:r>
    </w:p>
    <w:p w:rsidR="00000000" w:rsidRDefault="00DB32BE">
      <w:pPr>
        <w:bidi/>
        <w:spacing w:before="240" w:after="200"/>
        <w:ind w:firstLine="0"/>
        <w:jc w:val="center"/>
        <w:rPr>
          <w:rFonts w:ascii="Simplified Arabic" w:hAnsi="Simplified Arabic" w:cs="Simplified Arabic"/>
          <w:b/>
          <w:bCs/>
          <w:i/>
          <w:iCs/>
          <w:u w:val="single"/>
          <w:rtl/>
        </w:rPr>
      </w:pPr>
      <w:r w:rsidRPr="00DB32BE">
        <w:rPr>
          <w:rFonts w:ascii="Simplified Arabic" w:hAnsi="Simplified Arabic" w:cs="Simplified Arabic"/>
          <w:b/>
          <w:bCs/>
          <w:i/>
          <w:iCs/>
          <w:u w:val="single"/>
          <w:rtl/>
        </w:rPr>
        <w:t xml:space="preserve">مرحلة </w:t>
      </w:r>
      <w:r w:rsidRPr="00DB32BE">
        <w:rPr>
          <w:rFonts w:ascii="Simplified Arabic" w:hAnsi="Simplified Arabic" w:cs="Simplified Arabic" w:hint="eastAsia"/>
          <w:b/>
          <w:bCs/>
          <w:i/>
          <w:iCs/>
          <w:u w:val="single"/>
          <w:rtl/>
        </w:rPr>
        <w:t>الخامسة</w:t>
      </w:r>
      <w:r w:rsidRPr="00DB32BE">
        <w:rPr>
          <w:rFonts w:ascii="Simplified Arabic" w:hAnsi="Simplified Arabic" w:cs="Simplified Arabic"/>
          <w:b/>
          <w:bCs/>
          <w:i/>
          <w:iCs/>
          <w:u w:val="single"/>
          <w:rtl/>
        </w:rPr>
        <w:t xml:space="preserve"> </w:t>
      </w:r>
      <w:r w:rsidRPr="00DB32BE">
        <w:rPr>
          <w:rFonts w:ascii="Simplified Arabic" w:hAnsi="Simplified Arabic" w:cs="Simplified Arabic" w:hint="eastAsia"/>
          <w:b/>
          <w:bCs/>
          <w:i/>
          <w:iCs/>
          <w:u w:val="single"/>
          <w:rtl/>
        </w:rPr>
        <w:t>والعشرون</w:t>
      </w:r>
      <w:r w:rsidRPr="00DB32BE">
        <w:rPr>
          <w:rFonts w:ascii="Simplified Arabic" w:hAnsi="Simplified Arabic" w:cs="Simplified Arabic"/>
          <w:b/>
          <w:bCs/>
          <w:i/>
          <w:iCs/>
          <w:u w:val="single"/>
          <w:rtl/>
        </w:rPr>
        <w:t>-</w:t>
      </w:r>
      <w:r w:rsidRPr="00DB32BE">
        <w:rPr>
          <w:rFonts w:ascii="Simplified Arabic" w:hAnsi="Simplified Arabic" w:cs="Simplified Arabic"/>
          <w:b/>
          <w:bCs/>
          <w:i/>
          <w:iCs/>
          <w:u w:val="single"/>
          <w:rtl/>
        </w:rPr>
        <w:tab/>
        <w:t xml:space="preserve"> </w:t>
      </w:r>
      <w:r w:rsidRPr="00DB32BE">
        <w:rPr>
          <w:rFonts w:ascii="Simplified Arabic" w:hAnsi="Simplified Arabic" w:cs="Simplified Arabic" w:hint="eastAsia"/>
          <w:b/>
          <w:bCs/>
          <w:i/>
          <w:iCs/>
          <w:u w:val="single"/>
          <w:rtl/>
        </w:rPr>
        <w:t>إغلاق</w:t>
      </w:r>
      <w:r w:rsidRPr="00DB32BE">
        <w:rPr>
          <w:rFonts w:ascii="Simplified Arabic" w:hAnsi="Simplified Arabic" w:cs="Simplified Arabic"/>
          <w:b/>
          <w:bCs/>
          <w:i/>
          <w:iCs/>
          <w:u w:val="single"/>
          <w:rtl/>
        </w:rPr>
        <w:t xml:space="preserve"> </w:t>
      </w:r>
      <w:r w:rsidRPr="00DB32BE">
        <w:rPr>
          <w:rFonts w:ascii="Simplified Arabic" w:hAnsi="Simplified Arabic" w:cs="Simplified Arabic" w:hint="eastAsia"/>
          <w:b/>
          <w:bCs/>
          <w:i/>
          <w:iCs/>
          <w:u w:val="single"/>
          <w:rtl/>
        </w:rPr>
        <w:t>العقد</w:t>
      </w:r>
    </w:p>
    <w:p w:rsidR="00000000" w:rsidRDefault="004F6019">
      <w:pPr>
        <w:bidi/>
        <w:spacing w:before="0" w:after="0"/>
        <w:ind w:left="29" w:firstLine="0"/>
        <w:jc w:val="lowKashida"/>
        <w:rPr>
          <w:rFonts w:ascii="Simplified Arabic" w:hAnsi="Simplified Arabic" w:cs="Simplified Arabic"/>
          <w:b/>
          <w:bCs/>
          <w:rtl/>
          <w:lang w:eastAsia="ar-SA"/>
        </w:rPr>
      </w:pPr>
      <w:r>
        <w:rPr>
          <w:rFonts w:ascii="Simplified Arabic" w:hAnsi="Simplified Arabic" w:cs="Simplified Arabic" w:hint="cs"/>
          <w:b/>
          <w:bCs/>
          <w:rtl/>
          <w:lang w:eastAsia="ar-SA"/>
        </w:rPr>
        <w:t>1.25</w:t>
      </w:r>
      <w:r>
        <w:rPr>
          <w:rFonts w:ascii="Simplified Arabic" w:hAnsi="Simplified Arabic" w:cs="Simplified Arabic" w:hint="cs"/>
          <w:b/>
          <w:bCs/>
          <w:rtl/>
          <w:lang w:eastAsia="ar-SA"/>
        </w:rPr>
        <w:tab/>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مقدمة</w:t>
      </w:r>
    </w:p>
    <w:p w:rsidR="00000000" w:rsidRDefault="00DB32BE">
      <w:pPr>
        <w:bidi/>
        <w:spacing w:before="0" w:after="120"/>
        <w:ind w:left="32" w:firstLine="0"/>
        <w:rPr>
          <w:rFonts w:ascii="Simplified Arabic" w:hAnsi="Simplified Arabic" w:cs="Simplified Arabic"/>
          <w:rtl/>
          <w:lang w:eastAsia="ar-SA"/>
        </w:rPr>
      </w:pPr>
      <w:r w:rsidRPr="00DB32BE">
        <w:rPr>
          <w:rFonts w:ascii="Simplified Arabic" w:hAnsi="Simplified Arabic" w:cs="Simplified Arabic" w:hint="eastAsia"/>
          <w:rtl/>
          <w:lang w:eastAsia="ar-SA"/>
        </w:rPr>
        <w:t>يقدم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هذا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الجزء</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الدليل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ارشادا</w:t>
      </w:r>
      <w:r w:rsidR="00494D0E">
        <w:rPr>
          <w:rFonts w:ascii="Simplified Arabic" w:hAnsi="Simplified Arabic" w:cs="Simplified Arabic" w:hint="cs"/>
          <w:rtl/>
          <w:lang w:eastAsia="ar-SA"/>
        </w:rPr>
        <w:t>ً</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بشأن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إتمام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وإقفال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ملف</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عقود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السلع،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الأشغال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والخدمات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الاستشارية،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لدى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إيفاء</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كلا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الطرفين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بإلتزاماته</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تجاه</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الطرف</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الآخر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بموجب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العقد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ينطبق</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هذه</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الإجراء</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على</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كافة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العقود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شراؤها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بموجب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أساليب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توريد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العطاءات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التنافسية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الدولية،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العطاءات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الدولية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المحدودة،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العطاءات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التنافسية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الوطنية،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طلب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w:t>
      </w:r>
      <w:r w:rsidR="004D6F26">
        <w:rPr>
          <w:rFonts w:ascii="Simplified Arabic" w:hAnsi="Simplified Arabic" w:cs="Simplified Arabic" w:hint="eastAsia"/>
          <w:rtl/>
          <w:lang w:eastAsia="ar-SA"/>
        </w:rPr>
        <w:t>عطاءات</w:t>
      </w:r>
      <w:r w:rsidRPr="00DB32BE">
        <w:rPr>
          <w:rFonts w:ascii="Simplified Arabic" w:hAnsi="Simplified Arabic" w:cs="Simplified Arabic" w:hint="eastAsia"/>
          <w:rtl/>
          <w:lang w:eastAsia="ar-SA"/>
        </w:rPr>
        <w:t>،</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المشتريات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وأسلوب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العطاء</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الواحد</w:t>
      </w:r>
      <w:r w:rsidRPr="00DB32BE">
        <w:rPr>
          <w:rFonts w:ascii="Simplified Arabic" w:hAnsi="Simplified Arabic" w:cs="Simplified Arabic"/>
          <w:rtl/>
          <w:lang w:eastAsia="ar-SA"/>
        </w:rPr>
        <w:t>.</w:t>
      </w:r>
    </w:p>
    <w:p w:rsidR="00000000" w:rsidRDefault="00494D0E">
      <w:pPr>
        <w:bidi/>
        <w:spacing w:before="0" w:after="0"/>
        <w:ind w:left="29" w:firstLine="0"/>
        <w:jc w:val="lowKashida"/>
        <w:rPr>
          <w:rFonts w:ascii="Simplified Arabic" w:hAnsi="Simplified Arabic" w:cs="Simplified Arabic"/>
          <w:b/>
          <w:bCs/>
          <w:rtl/>
          <w:lang w:eastAsia="ar-SA"/>
        </w:rPr>
      </w:pPr>
      <w:r>
        <w:rPr>
          <w:rFonts w:ascii="Simplified Arabic" w:hAnsi="Simplified Arabic" w:cs="Simplified Arabic" w:hint="cs"/>
          <w:b/>
          <w:bCs/>
          <w:rtl/>
          <w:lang w:eastAsia="ar-SA"/>
        </w:rPr>
        <w:t>2.25</w:t>
      </w:r>
      <w:r>
        <w:rPr>
          <w:rFonts w:ascii="Simplified Arabic" w:hAnsi="Simplified Arabic" w:cs="Simplified Arabic" w:hint="cs"/>
          <w:b/>
          <w:bCs/>
          <w:rtl/>
          <w:lang w:eastAsia="ar-SA"/>
        </w:rPr>
        <w:tab/>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الغاية</w:t>
      </w:r>
    </w:p>
    <w:p w:rsidR="00000000" w:rsidRDefault="00494D0E">
      <w:pPr>
        <w:bidi/>
        <w:spacing w:before="0" w:after="0"/>
        <w:ind w:left="994" w:hanging="605"/>
        <w:rPr>
          <w:rFonts w:ascii="Simplified Arabic" w:hAnsi="Simplified Arabic" w:cs="Simplified Arabic"/>
          <w:rtl/>
          <w:lang w:eastAsia="ar-SA"/>
        </w:rPr>
      </w:pPr>
      <w:r>
        <w:rPr>
          <w:rFonts w:ascii="Simplified Arabic" w:hAnsi="Simplified Arabic" w:cs="Simplified Arabic" w:hint="cs"/>
          <w:rtl/>
          <w:lang w:eastAsia="ar-SA"/>
        </w:rPr>
        <w:t>1.</w:t>
      </w:r>
      <w:r w:rsidR="00DB32BE" w:rsidRPr="00DB32BE">
        <w:rPr>
          <w:rFonts w:ascii="Simplified Arabic" w:hAnsi="Simplified Arabic" w:cs="Simplified Arabic"/>
          <w:rtl/>
          <w:lang w:eastAsia="ar-SA"/>
        </w:rPr>
        <w:t xml:space="preserve"> </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 xml:space="preserve">من المهم أن تتم مراجعة العقود بشكل رسمي وإقفال ملف العقد حال إكمال كافة نشاطات والتزامات العقد. ومن شأن هذا الإجراء أن يضمن إتمام العقد وأنه لم يتم إغفال أية بنود أو مطالبات أو دفعات. كما يضمن أرشفة الملفات للفترة الزمنية المناسبة وأنها متاحة لأغراض تدقيق الحسابات. </w:t>
      </w:r>
    </w:p>
    <w:p w:rsidR="00000000" w:rsidRDefault="00494D0E">
      <w:pPr>
        <w:bidi/>
        <w:spacing w:before="0" w:after="0"/>
        <w:ind w:left="994" w:hanging="605"/>
        <w:rPr>
          <w:rFonts w:ascii="Simplified Arabic" w:hAnsi="Simplified Arabic" w:cs="Simplified Arabic"/>
          <w:rtl/>
          <w:lang w:eastAsia="ar-SA"/>
        </w:rPr>
      </w:pPr>
      <w:r>
        <w:rPr>
          <w:rFonts w:ascii="Simplified Arabic" w:hAnsi="Simplified Arabic" w:cs="Simplified Arabic" w:hint="cs"/>
          <w:rtl/>
          <w:lang w:eastAsia="ar-SA"/>
        </w:rPr>
        <w:t>2.</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تكون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جهة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التعاقد</w:t>
      </w:r>
      <w:r>
        <w:rPr>
          <w:rFonts w:ascii="Simplified Arabic" w:hAnsi="Simplified Arabic" w:cs="Simplified Arabic" w:hint="cs"/>
          <w:rtl/>
          <w:lang w:eastAsia="ar-SA"/>
        </w:rPr>
        <w:t xml:space="preserve"> </w:t>
      </w:r>
      <w:r w:rsidR="00DB32BE" w:rsidRPr="00DB32BE">
        <w:rPr>
          <w:rFonts w:ascii="Simplified Arabic" w:hAnsi="Simplified Arabic" w:cs="Simplified Arabic" w:hint="eastAsia"/>
          <w:rtl/>
          <w:lang w:eastAsia="ar-SA"/>
        </w:rPr>
        <w:t>مسؤولة</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عن</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إتمام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العقود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وإقفال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الملف</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بالتنسيق</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مع</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المهندس</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المقيم</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أو</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مدير</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العقد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المعين</w:t>
      </w:r>
      <w:r w:rsidR="00DB32BE" w:rsidRPr="00DB32BE">
        <w:rPr>
          <w:rFonts w:ascii="Simplified Arabic" w:hAnsi="Simplified Arabic" w:cs="Simplified Arabic"/>
          <w:rtl/>
          <w:lang w:eastAsia="ar-SA"/>
        </w:rPr>
        <w:t>.</w:t>
      </w:r>
    </w:p>
    <w:p w:rsidR="00000000" w:rsidRDefault="00494D0E">
      <w:pPr>
        <w:bidi/>
        <w:spacing w:before="120" w:after="0"/>
        <w:ind w:left="29" w:firstLine="0"/>
        <w:jc w:val="lowKashida"/>
        <w:rPr>
          <w:rFonts w:ascii="Simplified Arabic" w:hAnsi="Simplified Arabic" w:cs="Simplified Arabic"/>
          <w:b/>
          <w:bCs/>
          <w:rtl/>
          <w:lang w:eastAsia="ar-SA"/>
        </w:rPr>
      </w:pPr>
      <w:r>
        <w:rPr>
          <w:rFonts w:ascii="Simplified Arabic" w:hAnsi="Simplified Arabic" w:cs="Simplified Arabic" w:hint="cs"/>
          <w:b/>
          <w:bCs/>
          <w:rtl/>
          <w:lang w:eastAsia="ar-SA"/>
        </w:rPr>
        <w:t>3.25</w:t>
      </w:r>
      <w:r>
        <w:rPr>
          <w:rFonts w:ascii="Simplified Arabic" w:hAnsi="Simplified Arabic" w:cs="Simplified Arabic" w:hint="cs"/>
          <w:b/>
          <w:bCs/>
          <w:rtl/>
          <w:lang w:eastAsia="ar-SA"/>
        </w:rPr>
        <w:tab/>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الخطوات</w:t>
      </w:r>
    </w:p>
    <w:p w:rsidR="00000000" w:rsidRDefault="00494D0E">
      <w:pPr>
        <w:bidi/>
        <w:spacing w:before="0" w:after="0"/>
        <w:ind w:left="994" w:hanging="605"/>
        <w:rPr>
          <w:rFonts w:ascii="Simplified Arabic" w:hAnsi="Simplified Arabic" w:cs="Simplified Arabic"/>
          <w:rtl/>
          <w:lang w:eastAsia="ar-SA"/>
        </w:rPr>
      </w:pPr>
      <w:r>
        <w:rPr>
          <w:rFonts w:ascii="Simplified Arabic" w:hAnsi="Simplified Arabic" w:cs="Simplified Arabic" w:hint="cs"/>
          <w:rtl/>
          <w:lang w:eastAsia="ar-SA"/>
        </w:rPr>
        <w:t>1.</w:t>
      </w:r>
      <w:r w:rsidR="00DB32BE" w:rsidRPr="00DB32BE">
        <w:rPr>
          <w:rFonts w:ascii="Simplified Arabic" w:hAnsi="Simplified Arabic" w:cs="Simplified Arabic"/>
          <w:rtl/>
          <w:lang w:eastAsia="ar-SA"/>
        </w:rPr>
        <w:t xml:space="preserve"> </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تحديد ما إذا تم</w:t>
      </w:r>
      <w:r w:rsidR="000F6CDA">
        <w:rPr>
          <w:rFonts w:ascii="Simplified Arabic" w:hAnsi="Simplified Arabic" w:cs="Simplified Arabic" w:hint="cs"/>
          <w:rtl/>
          <w:lang w:eastAsia="ar-SA"/>
        </w:rPr>
        <w:t>ت</w:t>
      </w:r>
      <w:r w:rsidR="00DB32BE" w:rsidRPr="00DB32BE">
        <w:rPr>
          <w:rFonts w:ascii="Simplified Arabic" w:hAnsi="Simplified Arabic" w:cs="Simplified Arabic"/>
          <w:rtl/>
          <w:lang w:eastAsia="ar-SA"/>
        </w:rPr>
        <w:t xml:space="preserve"> كافة الالتزامات التعاقدية وأن فترات الكفالة قد انتهت أو انقضت. </w:t>
      </w:r>
    </w:p>
    <w:p w:rsidR="00000000" w:rsidRDefault="000F6CDA">
      <w:pPr>
        <w:bidi/>
        <w:spacing w:before="0" w:after="0"/>
        <w:ind w:left="994" w:hanging="605"/>
        <w:rPr>
          <w:rFonts w:ascii="Simplified Arabic" w:hAnsi="Simplified Arabic" w:cs="Simplified Arabic"/>
          <w:rtl/>
          <w:lang w:eastAsia="ar-SA"/>
        </w:rPr>
      </w:pPr>
      <w:r>
        <w:rPr>
          <w:rFonts w:ascii="Simplified Arabic" w:hAnsi="Simplified Arabic" w:cs="Simplified Arabic" w:hint="cs"/>
          <w:rtl/>
          <w:lang w:eastAsia="ar-SA"/>
        </w:rPr>
        <w:t>2.</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إقفال</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الملف</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وأرشفته،</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إذا</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اقتضى</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الأمر</w:t>
      </w:r>
      <w:r w:rsidR="00DB32BE" w:rsidRPr="00DB32BE">
        <w:rPr>
          <w:rFonts w:ascii="Simplified Arabic" w:hAnsi="Simplified Arabic" w:cs="Simplified Arabic"/>
          <w:rtl/>
          <w:lang w:eastAsia="ar-SA"/>
        </w:rPr>
        <w:t>.</w:t>
      </w:r>
    </w:p>
    <w:p w:rsidR="00000000" w:rsidRDefault="000F6CDA">
      <w:pPr>
        <w:bidi/>
        <w:spacing w:before="0" w:after="0"/>
        <w:ind w:left="994" w:hanging="605"/>
        <w:rPr>
          <w:rFonts w:ascii="Simplified Arabic" w:hAnsi="Simplified Arabic" w:cs="Simplified Arabic"/>
          <w:rtl/>
          <w:lang w:eastAsia="ar-SA"/>
        </w:rPr>
      </w:pPr>
      <w:r>
        <w:rPr>
          <w:rFonts w:ascii="Simplified Arabic" w:hAnsi="Simplified Arabic" w:cs="Simplified Arabic" w:hint="cs"/>
          <w:rtl/>
          <w:lang w:eastAsia="ar-SA"/>
        </w:rPr>
        <w:t>3.</w:t>
      </w:r>
      <w:r w:rsidR="00DB32BE" w:rsidRPr="00DB32BE">
        <w:rPr>
          <w:rFonts w:ascii="Simplified Arabic" w:hAnsi="Simplified Arabic" w:cs="Simplified Arabic"/>
          <w:rtl/>
          <w:lang w:eastAsia="ar-SA"/>
        </w:rPr>
        <w:t xml:space="preserve">  </w:t>
      </w:r>
      <w:r>
        <w:rPr>
          <w:rFonts w:ascii="Simplified Arabic" w:hAnsi="Simplified Arabic" w:cs="Simplified Arabic" w:hint="cs"/>
          <w:rtl/>
          <w:lang w:eastAsia="ar-SA"/>
        </w:rPr>
        <w:tab/>
        <w:t>ال</w:t>
      </w:r>
      <w:r w:rsidR="00DB32BE" w:rsidRPr="00DB32BE">
        <w:rPr>
          <w:rFonts w:ascii="Simplified Arabic" w:hAnsi="Simplified Arabic" w:cs="Simplified Arabic"/>
          <w:rtl/>
          <w:lang w:eastAsia="ar-SA"/>
        </w:rPr>
        <w:t xml:space="preserve">تأكد من أن الملف المغلق مدرج على سجلات جهة التعاقد ومعلم بالتاريخ الذي يجب الاحتفاظ بالملف إلى حينه. </w:t>
      </w:r>
    </w:p>
    <w:p w:rsidR="00000000" w:rsidRDefault="000F6CDA">
      <w:pPr>
        <w:bidi/>
        <w:spacing w:before="120" w:after="0"/>
        <w:ind w:left="29" w:firstLine="0"/>
        <w:jc w:val="lowKashida"/>
        <w:rPr>
          <w:rFonts w:ascii="Simplified Arabic" w:hAnsi="Simplified Arabic" w:cs="Simplified Arabic"/>
          <w:b/>
          <w:bCs/>
          <w:rtl/>
          <w:lang w:eastAsia="ar-SA"/>
        </w:rPr>
      </w:pPr>
      <w:r>
        <w:rPr>
          <w:rFonts w:ascii="Simplified Arabic" w:hAnsi="Simplified Arabic" w:cs="Simplified Arabic" w:hint="cs"/>
          <w:b/>
          <w:bCs/>
          <w:rtl/>
          <w:lang w:eastAsia="ar-SA"/>
        </w:rPr>
        <w:t>4.25</w:t>
      </w:r>
      <w:r>
        <w:rPr>
          <w:rFonts w:ascii="Simplified Arabic" w:hAnsi="Simplified Arabic" w:cs="Simplified Arabic" w:hint="cs"/>
          <w:b/>
          <w:bCs/>
          <w:rtl/>
          <w:lang w:eastAsia="ar-SA"/>
        </w:rPr>
        <w:tab/>
      </w:r>
      <w:r w:rsidR="00DB32BE" w:rsidRPr="00DB32BE">
        <w:rPr>
          <w:rFonts w:ascii="Simplified Arabic" w:hAnsi="Simplified Arabic" w:cs="Simplified Arabic"/>
          <w:b/>
          <w:bCs/>
          <w:rtl/>
          <w:lang w:eastAsia="ar-SA"/>
        </w:rPr>
        <w:t>ملاحظة إرشادية</w:t>
      </w:r>
    </w:p>
    <w:p w:rsidR="00000000" w:rsidRDefault="00DB32BE">
      <w:pPr>
        <w:bidi/>
        <w:spacing w:before="0" w:after="120"/>
        <w:ind w:left="657" w:hanging="272"/>
        <w:jc w:val="left"/>
        <w:rPr>
          <w:rFonts w:ascii="Simplified Arabic" w:hAnsi="Simplified Arabic" w:cs="Simplified Arabic"/>
          <w:b/>
          <w:bCs/>
          <w:rtl/>
          <w:lang w:eastAsia="ar-SA"/>
        </w:rPr>
      </w:pPr>
      <w:r w:rsidRPr="00DB32BE">
        <w:rPr>
          <w:rFonts w:ascii="Simplified Arabic" w:hAnsi="Simplified Arabic" w:cs="Simplified Arabic" w:hint="eastAsia"/>
          <w:b/>
          <w:bCs/>
          <w:rtl/>
          <w:lang w:eastAsia="ar-SA"/>
        </w:rPr>
        <w:t>أ</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قائمة</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تدقيق</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إتمام</w:t>
      </w:r>
      <w:r w:rsidRPr="00DB32BE">
        <w:rPr>
          <w:rFonts w:ascii="Simplified Arabic" w:hAnsi="Simplified Arabic" w:cs="Simplified Arabic"/>
          <w:b/>
          <w:bCs/>
          <w:rtl/>
          <w:lang w:eastAsia="ar-SA"/>
        </w:rPr>
        <w:t xml:space="preserve"> </w:t>
      </w:r>
      <w:r w:rsidRPr="00DB32BE">
        <w:rPr>
          <w:rFonts w:ascii="Simplified Arabic" w:hAnsi="Simplified Arabic" w:cs="Simplified Arabic" w:hint="eastAsia"/>
          <w:b/>
          <w:bCs/>
          <w:rtl/>
          <w:lang w:eastAsia="ar-SA"/>
        </w:rPr>
        <w:t>العقد</w:t>
      </w:r>
    </w:p>
    <w:p w:rsidR="00000000" w:rsidRDefault="000F6CDA">
      <w:pPr>
        <w:bidi/>
        <w:spacing w:before="0" w:after="0"/>
        <w:ind w:left="994" w:hanging="605"/>
        <w:rPr>
          <w:rFonts w:ascii="Simplified Arabic" w:hAnsi="Simplified Arabic" w:cs="Simplified Arabic"/>
          <w:rtl/>
          <w:lang w:eastAsia="ar-SA"/>
        </w:rPr>
      </w:pPr>
      <w:r>
        <w:rPr>
          <w:rFonts w:ascii="Simplified Arabic" w:hAnsi="Simplified Arabic" w:cs="Simplified Arabic" w:hint="cs"/>
          <w:rtl/>
          <w:lang w:eastAsia="ar-SA"/>
        </w:rPr>
        <w:t>1.</w:t>
      </w:r>
      <w:r w:rsidR="00DB32BE" w:rsidRPr="00DB32BE">
        <w:rPr>
          <w:rFonts w:ascii="Simplified Arabic" w:hAnsi="Simplified Arabic" w:cs="Simplified Arabic"/>
          <w:rtl/>
          <w:lang w:eastAsia="ar-SA"/>
        </w:rPr>
        <w:t xml:space="preserve"> </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 xml:space="preserve">قبل إقفال ملف العقد يجب أن تتحقق جهة التعاقد من: </w:t>
      </w:r>
    </w:p>
    <w:p w:rsidR="00000000" w:rsidRDefault="00DB32BE">
      <w:pPr>
        <w:numPr>
          <w:ilvl w:val="0"/>
          <w:numId w:val="382"/>
        </w:numPr>
        <w:tabs>
          <w:tab w:val="clear" w:pos="720"/>
        </w:tabs>
        <w:bidi/>
        <w:spacing w:before="0" w:after="0"/>
        <w:ind w:left="1107"/>
        <w:rPr>
          <w:rFonts w:ascii="Simplified Arabic" w:hAnsi="Simplified Arabic" w:cs="Simplified Arabic"/>
          <w:lang w:eastAsia="ar-SA"/>
        </w:rPr>
      </w:pPr>
      <w:r w:rsidRPr="00DB32BE">
        <w:rPr>
          <w:rFonts w:ascii="Simplified Arabic" w:hAnsi="Simplified Arabic" w:cs="Simplified Arabic"/>
          <w:rtl/>
          <w:lang w:eastAsia="ar-SA"/>
        </w:rPr>
        <w:t>أن كافة السلع قد تم تسليمها والأشغال قد تم إنجازها واستلامها وأنه قد تم إصلاح العيوب بشكل مناسب أو إطلاق الكفالات وأنه قد تم إنجاز الخدمات واستلام المخرجات بموجب العقد؛</w:t>
      </w:r>
    </w:p>
    <w:p w:rsidR="00000000" w:rsidRDefault="00DB32BE">
      <w:pPr>
        <w:numPr>
          <w:ilvl w:val="0"/>
          <w:numId w:val="382"/>
        </w:numPr>
        <w:tabs>
          <w:tab w:val="clear" w:pos="720"/>
        </w:tabs>
        <w:bidi/>
        <w:spacing w:before="0" w:after="0"/>
        <w:ind w:left="1107"/>
        <w:rPr>
          <w:rFonts w:ascii="Simplified Arabic" w:hAnsi="Simplified Arabic" w:cs="Simplified Arabic"/>
          <w:lang w:eastAsia="ar-SA"/>
        </w:rPr>
      </w:pPr>
      <w:r w:rsidRPr="00DB32BE">
        <w:rPr>
          <w:rFonts w:ascii="Simplified Arabic" w:hAnsi="Simplified Arabic" w:cs="Simplified Arabic" w:hint="eastAsia"/>
          <w:rtl/>
          <w:lang w:eastAsia="ar-SA"/>
        </w:rPr>
        <w:t>التأكد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إصدار</w:t>
      </w:r>
      <w:r w:rsidRPr="00DB32BE">
        <w:rPr>
          <w:rFonts w:ascii="Simplified Arabic" w:hAnsi="Simplified Arabic" w:cs="Simplified Arabic"/>
          <w:rtl/>
          <w:lang w:eastAsia="ar-SA"/>
        </w:rPr>
        <w:t xml:space="preserve"> "شهادة </w:t>
      </w:r>
      <w:r w:rsidRPr="00DB32BE">
        <w:rPr>
          <w:rFonts w:ascii="Simplified Arabic" w:hAnsi="Simplified Arabic" w:cs="Simplified Arabic" w:hint="eastAsia"/>
          <w:rtl/>
          <w:lang w:eastAsia="ar-SA"/>
        </w:rPr>
        <w:t>الإستلام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الأولي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w:t>
      </w:r>
      <w:r w:rsidRPr="00DB32BE">
        <w:rPr>
          <w:rFonts w:ascii="Simplified Arabic" w:hAnsi="Simplified Arabic" w:cs="Simplified Arabic"/>
          <w:rtl/>
          <w:lang w:eastAsia="ar-SA"/>
        </w:rPr>
        <w:t xml:space="preserve">"شهادة </w:t>
      </w:r>
      <w:r w:rsidRPr="00DB32BE">
        <w:rPr>
          <w:rFonts w:ascii="Simplified Arabic" w:hAnsi="Simplified Arabic" w:cs="Simplified Arabic" w:hint="eastAsia"/>
          <w:rtl/>
          <w:lang w:eastAsia="ar-SA"/>
        </w:rPr>
        <w:t>الإستلام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النهائي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للمقاول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عند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إنقضاء</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فترة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الصيانة؛</w:t>
      </w:r>
    </w:p>
    <w:p w:rsidR="00000000" w:rsidRDefault="00DB32BE">
      <w:pPr>
        <w:numPr>
          <w:ilvl w:val="0"/>
          <w:numId w:val="382"/>
        </w:numPr>
        <w:tabs>
          <w:tab w:val="clear" w:pos="720"/>
        </w:tabs>
        <w:bidi/>
        <w:spacing w:before="0" w:after="0"/>
        <w:ind w:left="1107"/>
        <w:rPr>
          <w:rFonts w:ascii="Simplified Arabic" w:hAnsi="Simplified Arabic" w:cs="Simplified Arabic"/>
          <w:lang w:eastAsia="ar-SA"/>
        </w:rPr>
      </w:pPr>
      <w:r w:rsidRPr="00DB32BE">
        <w:rPr>
          <w:rFonts w:ascii="Simplified Arabic" w:hAnsi="Simplified Arabic" w:cs="Simplified Arabic"/>
          <w:rtl/>
          <w:lang w:eastAsia="ar-SA"/>
        </w:rPr>
        <w:t>أنه لا توجد مطالبات معلقة لبنود مفقودة أو تالفة ضد المجهز؛</w:t>
      </w:r>
    </w:p>
    <w:p w:rsidR="00000000" w:rsidRDefault="00DB32BE">
      <w:pPr>
        <w:numPr>
          <w:ilvl w:val="0"/>
          <w:numId w:val="382"/>
        </w:numPr>
        <w:tabs>
          <w:tab w:val="clear" w:pos="720"/>
        </w:tabs>
        <w:bidi/>
        <w:spacing w:before="0" w:after="0"/>
        <w:ind w:left="1107"/>
        <w:rPr>
          <w:rFonts w:ascii="Simplified Arabic" w:hAnsi="Simplified Arabic" w:cs="Simplified Arabic"/>
          <w:lang w:eastAsia="ar-SA"/>
        </w:rPr>
      </w:pPr>
      <w:r w:rsidRPr="00DB32BE">
        <w:rPr>
          <w:rFonts w:ascii="Simplified Arabic" w:hAnsi="Simplified Arabic" w:cs="Simplified Arabic"/>
          <w:rtl/>
          <w:lang w:eastAsia="ar-SA"/>
        </w:rPr>
        <w:t xml:space="preserve">أن كافة الدفعات اللازمة قد دفعت وأن كافة سجلات الدفع للعقد تثبت هذا وأن السجلات كاملة؛ </w:t>
      </w:r>
    </w:p>
    <w:p w:rsidR="00000000" w:rsidRDefault="00DB32BE">
      <w:pPr>
        <w:numPr>
          <w:ilvl w:val="0"/>
          <w:numId w:val="382"/>
        </w:numPr>
        <w:tabs>
          <w:tab w:val="clear" w:pos="720"/>
        </w:tabs>
        <w:bidi/>
        <w:spacing w:before="0" w:after="0"/>
        <w:ind w:left="1107"/>
        <w:rPr>
          <w:rFonts w:ascii="Simplified Arabic" w:hAnsi="Simplified Arabic" w:cs="Simplified Arabic"/>
          <w:lang w:eastAsia="ar-SA"/>
        </w:rPr>
      </w:pPr>
      <w:r w:rsidRPr="00DB32BE">
        <w:rPr>
          <w:rFonts w:ascii="Simplified Arabic" w:hAnsi="Simplified Arabic" w:cs="Simplified Arabic"/>
          <w:rtl/>
          <w:lang w:eastAsia="ar-SA"/>
        </w:rPr>
        <w:t>أن الدفعة الأخيرة الإجمالية صحيحة، مع الأخذ بعين الاعتبار أية تعديلات على العقد وتغييرات واختلافات في القيمة وإنه تم استرجاعقيمةالدفعةالمقدمة؛</w:t>
      </w:r>
    </w:p>
    <w:p w:rsidR="00000000" w:rsidRDefault="00DB32BE">
      <w:pPr>
        <w:numPr>
          <w:ilvl w:val="0"/>
          <w:numId w:val="382"/>
        </w:numPr>
        <w:tabs>
          <w:tab w:val="clear" w:pos="720"/>
        </w:tabs>
        <w:bidi/>
        <w:spacing w:before="0" w:after="0"/>
        <w:ind w:left="1107"/>
        <w:rPr>
          <w:rFonts w:ascii="Simplified Arabic" w:hAnsi="Simplified Arabic" w:cs="Simplified Arabic"/>
          <w:lang w:eastAsia="ar-SA"/>
        </w:rPr>
      </w:pPr>
      <w:r w:rsidRPr="00DB32BE">
        <w:rPr>
          <w:rFonts w:ascii="Simplified Arabic" w:hAnsi="Simplified Arabic" w:cs="Simplified Arabic" w:hint="eastAsia"/>
          <w:rtl/>
          <w:lang w:eastAsia="ar-SA"/>
        </w:rPr>
        <w:t>أنه</w:t>
      </w:r>
      <w:r w:rsidRPr="00DB32BE">
        <w:rPr>
          <w:rFonts w:ascii="Simplified Arabic" w:hAnsi="Simplified Arabic" w:cs="Simplified Arabic"/>
          <w:rtl/>
          <w:lang w:eastAsia="ar-SA"/>
        </w:rPr>
        <w:t xml:space="preserve"> قد تم تطبيق الغرامات التأخيرية في حالة تأخر المقاول في إنجار الأعمال؛ </w:t>
      </w:r>
    </w:p>
    <w:p w:rsidR="00000000" w:rsidRDefault="00DB32BE">
      <w:pPr>
        <w:numPr>
          <w:ilvl w:val="0"/>
          <w:numId w:val="382"/>
        </w:numPr>
        <w:tabs>
          <w:tab w:val="clear" w:pos="720"/>
        </w:tabs>
        <w:bidi/>
        <w:spacing w:before="0" w:after="0"/>
        <w:ind w:left="1107"/>
        <w:rPr>
          <w:rFonts w:ascii="Simplified Arabic" w:hAnsi="Simplified Arabic" w:cs="Simplified Arabic"/>
          <w:lang w:eastAsia="ar-SA"/>
        </w:rPr>
      </w:pPr>
      <w:r w:rsidRPr="00DB32BE">
        <w:rPr>
          <w:rFonts w:ascii="Simplified Arabic" w:hAnsi="Simplified Arabic" w:cs="Simplified Arabic"/>
          <w:rtl/>
          <w:lang w:eastAsia="ar-SA"/>
        </w:rPr>
        <w:t>أن كافة الضمانات والتأمينات قد تم إعادتها؛</w:t>
      </w:r>
    </w:p>
    <w:p w:rsidR="00000000" w:rsidRDefault="00DB32BE">
      <w:pPr>
        <w:numPr>
          <w:ilvl w:val="0"/>
          <w:numId w:val="382"/>
        </w:numPr>
        <w:tabs>
          <w:tab w:val="clear" w:pos="720"/>
        </w:tabs>
        <w:bidi/>
        <w:spacing w:before="0" w:after="0"/>
        <w:ind w:left="1107"/>
        <w:rPr>
          <w:rFonts w:ascii="Simplified Arabic" w:hAnsi="Simplified Arabic" w:cs="Simplified Arabic"/>
          <w:lang w:eastAsia="ar-SA"/>
        </w:rPr>
      </w:pPr>
      <w:r w:rsidRPr="00DB32BE">
        <w:rPr>
          <w:rFonts w:ascii="Simplified Arabic" w:hAnsi="Simplified Arabic" w:cs="Simplified Arabic"/>
          <w:rtl/>
          <w:lang w:eastAsia="ar-SA"/>
        </w:rPr>
        <w:t>أن كافة الوثائق الضرورية في مكانها وأنها صحيحة؛</w:t>
      </w:r>
    </w:p>
    <w:p w:rsidR="00000000" w:rsidRDefault="00DB32BE">
      <w:pPr>
        <w:numPr>
          <w:ilvl w:val="0"/>
          <w:numId w:val="382"/>
        </w:numPr>
        <w:tabs>
          <w:tab w:val="clear" w:pos="720"/>
        </w:tabs>
        <w:bidi/>
        <w:spacing w:before="0" w:after="0"/>
        <w:ind w:left="1107"/>
        <w:rPr>
          <w:rFonts w:ascii="Simplified Arabic" w:hAnsi="Simplified Arabic" w:cs="Simplified Arabic"/>
          <w:rtl/>
          <w:lang w:eastAsia="ar-SA"/>
        </w:rPr>
      </w:pPr>
      <w:r w:rsidRPr="00DB32BE">
        <w:rPr>
          <w:rFonts w:ascii="Simplified Arabic" w:hAnsi="Simplified Arabic" w:cs="Simplified Arabic"/>
          <w:rtl/>
          <w:lang w:eastAsia="ar-SA"/>
        </w:rPr>
        <w:t xml:space="preserve">وأن أداء المقاول/المجهز/مقدم الخدمة العام قد تم مراجعته وأن جهة التعاقد لم تلاحظ أية حالات إخفاق خطيرة. </w:t>
      </w:r>
    </w:p>
    <w:p w:rsidR="00000000" w:rsidRDefault="000F6CDA">
      <w:pPr>
        <w:bidi/>
        <w:spacing w:before="0" w:after="0"/>
        <w:ind w:left="29" w:firstLine="0"/>
        <w:jc w:val="lowKashida"/>
        <w:rPr>
          <w:rFonts w:ascii="Simplified Arabic" w:hAnsi="Simplified Arabic" w:cs="Simplified Arabic"/>
          <w:b/>
          <w:bCs/>
          <w:rtl/>
          <w:lang w:eastAsia="ar-SA"/>
        </w:rPr>
      </w:pPr>
      <w:r>
        <w:rPr>
          <w:rFonts w:ascii="Simplified Arabic" w:hAnsi="Simplified Arabic" w:cs="Simplified Arabic" w:hint="cs"/>
          <w:b/>
          <w:bCs/>
          <w:rtl/>
          <w:lang w:eastAsia="ar-SA"/>
        </w:rPr>
        <w:t>5.25</w:t>
      </w:r>
      <w:r>
        <w:rPr>
          <w:rFonts w:ascii="Simplified Arabic" w:hAnsi="Simplified Arabic" w:cs="Simplified Arabic" w:hint="cs"/>
          <w:b/>
          <w:bCs/>
          <w:rtl/>
          <w:lang w:eastAsia="ar-SA"/>
        </w:rPr>
        <w:tab/>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الموافقات</w:t>
      </w:r>
      <w:r w:rsidR="00DB32BE" w:rsidRPr="00DB32BE">
        <w:rPr>
          <w:rFonts w:ascii="Simplified Arabic" w:hAnsi="Simplified Arabic" w:cs="Simplified Arabic"/>
          <w:b/>
          <w:bCs/>
          <w:rtl/>
          <w:lang w:eastAsia="ar-SA"/>
        </w:rPr>
        <w:t xml:space="preserve"> </w:t>
      </w:r>
      <w:r w:rsidR="00DB32BE" w:rsidRPr="00DB32BE">
        <w:rPr>
          <w:rFonts w:ascii="Simplified Arabic" w:hAnsi="Simplified Arabic" w:cs="Simplified Arabic" w:hint="eastAsia"/>
          <w:b/>
          <w:bCs/>
          <w:rtl/>
          <w:lang w:eastAsia="ar-SA"/>
        </w:rPr>
        <w:t>المطلوبة</w:t>
      </w:r>
    </w:p>
    <w:p w:rsidR="00000000" w:rsidRDefault="00DB32BE">
      <w:pPr>
        <w:bidi/>
        <w:spacing w:before="0" w:after="120"/>
        <w:ind w:left="992" w:hanging="272"/>
        <w:rPr>
          <w:rFonts w:ascii="Simplified Arabic" w:hAnsi="Simplified Arabic" w:cs="Simplified Arabic"/>
          <w:rtl/>
          <w:lang w:eastAsia="ar-SA"/>
        </w:rPr>
      </w:pPr>
      <w:r w:rsidRPr="00DB32BE">
        <w:rPr>
          <w:rFonts w:ascii="Simplified Arabic" w:hAnsi="Simplified Arabic" w:cs="Simplified Arabic"/>
          <w:rtl/>
          <w:lang w:eastAsia="ar-SA"/>
        </w:rPr>
        <w:t>لا حاجة إلى الموافقات لاتمام وإغلاق ملف العقد.</w:t>
      </w:r>
    </w:p>
    <w:p w:rsidR="00000000" w:rsidRDefault="000F6CDA">
      <w:pPr>
        <w:bidi/>
        <w:spacing w:before="0" w:after="0"/>
        <w:ind w:left="29" w:firstLine="0"/>
        <w:jc w:val="lowKashida"/>
        <w:rPr>
          <w:rFonts w:ascii="Simplified Arabic" w:hAnsi="Simplified Arabic" w:cs="Simplified Arabic"/>
          <w:b/>
          <w:bCs/>
          <w:rtl/>
          <w:lang w:eastAsia="ar-SA"/>
        </w:rPr>
      </w:pPr>
      <w:r>
        <w:rPr>
          <w:rFonts w:ascii="Simplified Arabic" w:hAnsi="Simplified Arabic" w:cs="Simplified Arabic" w:hint="cs"/>
          <w:b/>
          <w:bCs/>
          <w:rtl/>
          <w:lang w:eastAsia="ar-SA"/>
        </w:rPr>
        <w:t>6.25</w:t>
      </w:r>
      <w:r>
        <w:rPr>
          <w:rFonts w:ascii="Simplified Arabic" w:hAnsi="Simplified Arabic" w:cs="Simplified Arabic" w:hint="cs"/>
          <w:b/>
          <w:bCs/>
          <w:rtl/>
          <w:lang w:eastAsia="ar-SA"/>
        </w:rPr>
        <w:tab/>
      </w:r>
      <w:r>
        <w:rPr>
          <w:rFonts w:ascii="Simplified Arabic" w:hAnsi="Simplified Arabic" w:cs="Simplified Arabic" w:hint="cs"/>
          <w:b/>
          <w:bCs/>
          <w:rtl/>
          <w:lang w:eastAsia="ar-SA"/>
        </w:rPr>
        <w:tab/>
      </w:r>
      <w:r w:rsidR="00DB32BE" w:rsidRPr="00DB32BE">
        <w:rPr>
          <w:rFonts w:ascii="Simplified Arabic" w:hAnsi="Simplified Arabic" w:cs="Simplified Arabic"/>
          <w:b/>
          <w:bCs/>
          <w:rtl/>
          <w:lang w:eastAsia="ar-SA"/>
        </w:rPr>
        <w:t>الوثائق المطلوبة</w:t>
      </w:r>
    </w:p>
    <w:p w:rsidR="00000000" w:rsidRDefault="000F6CDA">
      <w:pPr>
        <w:bidi/>
        <w:spacing w:before="0" w:after="0"/>
        <w:ind w:left="994" w:hanging="605"/>
        <w:rPr>
          <w:rFonts w:ascii="Simplified Arabic" w:hAnsi="Simplified Arabic" w:cs="Simplified Arabic"/>
          <w:rtl/>
          <w:lang w:eastAsia="ar-SA"/>
        </w:rPr>
      </w:pPr>
      <w:r>
        <w:rPr>
          <w:rFonts w:ascii="Simplified Arabic" w:hAnsi="Simplified Arabic" w:cs="Simplified Arabic" w:hint="cs"/>
          <w:rtl/>
          <w:lang w:eastAsia="ar-SA"/>
        </w:rPr>
        <w:t>1.</w:t>
      </w:r>
      <w:r w:rsidR="00DB32BE" w:rsidRPr="00DB32BE">
        <w:rPr>
          <w:rFonts w:ascii="Simplified Arabic" w:hAnsi="Simplified Arabic" w:cs="Simplified Arabic"/>
          <w:rtl/>
          <w:lang w:eastAsia="ar-SA"/>
        </w:rPr>
        <w:t xml:space="preserve"> </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يجب الاحتفاظ في ملف العقد بكافة السجلات المتعلقة بمراجعة العقد. ويجب أن تحتفظ جهة التعاقد بسجل من:</w:t>
      </w:r>
    </w:p>
    <w:p w:rsidR="00000000" w:rsidRDefault="00DB32BE">
      <w:pPr>
        <w:numPr>
          <w:ilvl w:val="0"/>
          <w:numId w:val="382"/>
        </w:numPr>
        <w:tabs>
          <w:tab w:val="clear" w:pos="720"/>
        </w:tabs>
        <w:bidi/>
        <w:spacing w:before="0" w:after="0"/>
        <w:ind w:left="1107"/>
        <w:rPr>
          <w:rFonts w:ascii="Simplified Arabic" w:hAnsi="Simplified Arabic" w:cs="Simplified Arabic"/>
          <w:lang w:eastAsia="ar-SA"/>
        </w:rPr>
      </w:pPr>
      <w:r w:rsidRPr="00DB32BE">
        <w:rPr>
          <w:rFonts w:ascii="Simplified Arabic" w:hAnsi="Simplified Arabic" w:cs="Simplified Arabic"/>
          <w:rtl/>
          <w:lang w:eastAsia="ar-SA"/>
        </w:rPr>
        <w:t>كافة ملفات العقود المقفلة؛</w:t>
      </w:r>
    </w:p>
    <w:p w:rsidR="00000000" w:rsidRDefault="00DB32BE">
      <w:pPr>
        <w:numPr>
          <w:ilvl w:val="0"/>
          <w:numId w:val="382"/>
        </w:numPr>
        <w:tabs>
          <w:tab w:val="clear" w:pos="720"/>
        </w:tabs>
        <w:bidi/>
        <w:spacing w:before="0" w:after="0"/>
        <w:ind w:left="1107"/>
        <w:rPr>
          <w:rFonts w:ascii="Simplified Arabic" w:hAnsi="Simplified Arabic" w:cs="Simplified Arabic"/>
          <w:lang w:eastAsia="ar-SA"/>
        </w:rPr>
      </w:pPr>
      <w:r w:rsidRPr="00DB32BE">
        <w:rPr>
          <w:rFonts w:ascii="Simplified Arabic" w:hAnsi="Simplified Arabic" w:cs="Simplified Arabic"/>
          <w:rtl/>
          <w:lang w:eastAsia="ar-SA"/>
        </w:rPr>
        <w:t>تاريخ إقفال كل ملف؛</w:t>
      </w:r>
    </w:p>
    <w:p w:rsidR="00000000" w:rsidRDefault="00DB32BE">
      <w:pPr>
        <w:numPr>
          <w:ilvl w:val="0"/>
          <w:numId w:val="382"/>
        </w:numPr>
        <w:tabs>
          <w:tab w:val="clear" w:pos="720"/>
        </w:tabs>
        <w:bidi/>
        <w:spacing w:before="0" w:after="0"/>
        <w:ind w:left="1107"/>
        <w:rPr>
          <w:rFonts w:ascii="Simplified Arabic" w:hAnsi="Simplified Arabic" w:cs="Simplified Arabic"/>
          <w:lang w:eastAsia="ar-SA"/>
        </w:rPr>
      </w:pPr>
      <w:r w:rsidRPr="00DB32BE">
        <w:rPr>
          <w:rFonts w:ascii="Simplified Arabic" w:hAnsi="Simplified Arabic" w:cs="Simplified Arabic"/>
          <w:rtl/>
          <w:lang w:eastAsia="ar-SA"/>
        </w:rPr>
        <w:t xml:space="preserve">التاريخ الذي يجب الاحتفاظ بالملف إلى حينه، وهو خمس سنوات من تاريخ إلغاء التوريد أو انتهاء أو فسخ العقد، كما هو مناسب؛ </w:t>
      </w:r>
    </w:p>
    <w:p w:rsidR="00000000" w:rsidRDefault="00DB32BE">
      <w:pPr>
        <w:numPr>
          <w:ilvl w:val="0"/>
          <w:numId w:val="382"/>
        </w:numPr>
        <w:tabs>
          <w:tab w:val="clear" w:pos="720"/>
        </w:tabs>
        <w:bidi/>
        <w:spacing w:before="0" w:after="0"/>
        <w:ind w:left="1107"/>
        <w:rPr>
          <w:rFonts w:ascii="Simplified Arabic" w:hAnsi="Simplified Arabic" w:cs="Simplified Arabic"/>
          <w:rtl/>
          <w:lang w:eastAsia="ar-SA"/>
        </w:rPr>
      </w:pPr>
      <w:r w:rsidRPr="00DB32BE">
        <w:rPr>
          <w:rFonts w:ascii="Simplified Arabic" w:hAnsi="Simplified Arabic" w:cs="Simplified Arabic"/>
          <w:rtl/>
          <w:lang w:eastAsia="ar-SA"/>
        </w:rPr>
        <w:t>موقع ملف الإغلاق، إذا كان من الضروري استعادة الملف.</w:t>
      </w:r>
    </w:p>
    <w:p w:rsidR="00000000" w:rsidRDefault="000F6CDA">
      <w:pPr>
        <w:bidi/>
        <w:spacing w:before="0" w:after="0"/>
        <w:ind w:left="994" w:hanging="605"/>
        <w:rPr>
          <w:rFonts w:ascii="Simplified Arabic" w:hAnsi="Simplified Arabic" w:cs="Simplified Arabic"/>
          <w:rtl/>
          <w:lang w:eastAsia="ar-SA"/>
        </w:rPr>
      </w:pPr>
      <w:r>
        <w:rPr>
          <w:rFonts w:ascii="Simplified Arabic" w:hAnsi="Simplified Arabic" w:cs="Simplified Arabic" w:hint="cs"/>
          <w:rtl/>
          <w:lang w:eastAsia="ar-SA"/>
        </w:rPr>
        <w:t>2.</w:t>
      </w:r>
      <w:r w:rsidR="00DB32BE" w:rsidRPr="00DB32BE">
        <w:rPr>
          <w:rFonts w:ascii="Simplified Arabic" w:hAnsi="Simplified Arabic" w:cs="Simplified Arabic"/>
          <w:rtl/>
          <w:lang w:eastAsia="ar-SA"/>
        </w:rPr>
        <w:t xml:space="preserve"> </w:t>
      </w:r>
      <w:r>
        <w:rPr>
          <w:rFonts w:ascii="Simplified Arabic" w:hAnsi="Simplified Arabic" w:cs="Simplified Arabic" w:hint="cs"/>
          <w:rtl/>
          <w:lang w:eastAsia="ar-SA"/>
        </w:rPr>
        <w:tab/>
      </w:r>
      <w:r w:rsidR="00DB32BE" w:rsidRPr="00DB32BE">
        <w:rPr>
          <w:rFonts w:ascii="Simplified Arabic" w:hAnsi="Simplified Arabic" w:cs="Simplified Arabic"/>
          <w:rtl/>
          <w:lang w:eastAsia="ar-SA"/>
        </w:rPr>
        <w:t xml:space="preserve">يمكن الاحتفاظ بهذا السجل كحاشية إضافية في سجل عقد جهة التعاقد. </w:t>
      </w:r>
    </w:p>
    <w:p w:rsidR="000F6CDA" w:rsidRDefault="000F6CDA">
      <w:pPr>
        <w:spacing w:before="0" w:after="0"/>
        <w:ind w:firstLine="0"/>
        <w:jc w:val="left"/>
        <w:rPr>
          <w:rFonts w:ascii="Simplified Arabic" w:hAnsi="Simplified Arabic" w:cs="Simplified Arabic"/>
          <w:sz w:val="24"/>
          <w:szCs w:val="24"/>
          <w:rtl/>
          <w:lang w:eastAsia="ar-SA"/>
        </w:rPr>
      </w:pPr>
      <w:r>
        <w:rPr>
          <w:rFonts w:ascii="Simplified Arabic" w:hAnsi="Simplified Arabic" w:cs="Simplified Arabic"/>
          <w:sz w:val="24"/>
          <w:szCs w:val="24"/>
          <w:rtl/>
          <w:lang w:eastAsia="ar-SA"/>
        </w:rPr>
        <w:br w:type="page"/>
      </w:r>
    </w:p>
    <w:p w:rsidR="00000000" w:rsidRDefault="00DB32BE">
      <w:pPr>
        <w:bidi/>
        <w:spacing w:before="240" w:after="200"/>
        <w:ind w:firstLine="0"/>
        <w:jc w:val="center"/>
        <w:rPr>
          <w:rFonts w:ascii="Simplified Arabic" w:hAnsi="Simplified Arabic" w:cs="Simplified Arabic"/>
          <w:b/>
          <w:bCs/>
          <w:i/>
          <w:iCs/>
          <w:u w:val="single"/>
          <w:rtl/>
        </w:rPr>
      </w:pPr>
      <w:r w:rsidRPr="00DB32BE">
        <w:rPr>
          <w:rFonts w:ascii="Simplified Arabic" w:hAnsi="Simplified Arabic" w:cs="Simplified Arabic" w:hint="eastAsia"/>
          <w:b/>
          <w:bCs/>
          <w:i/>
          <w:iCs/>
          <w:u w:val="single"/>
          <w:rtl/>
        </w:rPr>
        <w:t>المرحلة</w:t>
      </w:r>
      <w:r w:rsidRPr="00DB32BE">
        <w:rPr>
          <w:rFonts w:ascii="Simplified Arabic" w:hAnsi="Simplified Arabic" w:cs="Simplified Arabic"/>
          <w:b/>
          <w:bCs/>
          <w:i/>
          <w:iCs/>
          <w:u w:val="single"/>
          <w:rtl/>
        </w:rPr>
        <w:t xml:space="preserve"> </w:t>
      </w:r>
      <w:r w:rsidRPr="00DB32BE">
        <w:rPr>
          <w:rFonts w:ascii="Simplified Arabic" w:hAnsi="Simplified Arabic" w:cs="Simplified Arabic" w:hint="eastAsia"/>
          <w:b/>
          <w:bCs/>
          <w:i/>
          <w:iCs/>
          <w:u w:val="single"/>
          <w:rtl/>
        </w:rPr>
        <w:t>السادسة</w:t>
      </w:r>
      <w:r w:rsidRPr="00DB32BE">
        <w:rPr>
          <w:rFonts w:ascii="Simplified Arabic" w:hAnsi="Simplified Arabic" w:cs="Simplified Arabic"/>
          <w:b/>
          <w:bCs/>
          <w:i/>
          <w:iCs/>
          <w:u w:val="single"/>
          <w:rtl/>
        </w:rPr>
        <w:t xml:space="preserve"> </w:t>
      </w:r>
      <w:r w:rsidRPr="00DB32BE">
        <w:rPr>
          <w:rFonts w:ascii="Simplified Arabic" w:hAnsi="Simplified Arabic" w:cs="Simplified Arabic" w:hint="eastAsia"/>
          <w:b/>
          <w:bCs/>
          <w:i/>
          <w:iCs/>
          <w:u w:val="single"/>
          <w:rtl/>
        </w:rPr>
        <w:t>والعشرون</w:t>
      </w:r>
      <w:r w:rsidRPr="00DB32BE">
        <w:rPr>
          <w:rFonts w:ascii="Simplified Arabic" w:hAnsi="Simplified Arabic" w:cs="Simplified Arabic"/>
          <w:b/>
          <w:bCs/>
          <w:i/>
          <w:iCs/>
          <w:u w:val="single"/>
          <w:rtl/>
        </w:rPr>
        <w:t>-</w:t>
      </w:r>
      <w:r w:rsidRPr="00DB32BE">
        <w:rPr>
          <w:rFonts w:ascii="Simplified Arabic" w:hAnsi="Simplified Arabic" w:cs="Simplified Arabic"/>
          <w:b/>
          <w:bCs/>
          <w:i/>
          <w:iCs/>
          <w:u w:val="single"/>
          <w:rtl/>
        </w:rPr>
        <w:tab/>
      </w:r>
      <w:r w:rsidRPr="00DB32BE">
        <w:rPr>
          <w:rFonts w:ascii="Simplified Arabic" w:hAnsi="Simplified Arabic" w:cs="Simplified Arabic" w:hint="eastAsia"/>
          <w:b/>
          <w:bCs/>
          <w:i/>
          <w:iCs/>
          <w:u w:val="single"/>
          <w:rtl/>
        </w:rPr>
        <w:t>سحب</w:t>
      </w:r>
      <w:r w:rsidRPr="00DB32BE">
        <w:rPr>
          <w:rFonts w:ascii="Simplified Arabic" w:hAnsi="Simplified Arabic" w:cs="Simplified Arabic"/>
          <w:b/>
          <w:bCs/>
          <w:i/>
          <w:iCs/>
          <w:u w:val="single"/>
          <w:rtl/>
        </w:rPr>
        <w:t xml:space="preserve"> العمل </w:t>
      </w:r>
      <w:r w:rsidRPr="00DB32BE">
        <w:rPr>
          <w:rFonts w:ascii="Simplified Arabic" w:hAnsi="Simplified Arabic" w:cs="Simplified Arabic" w:hint="eastAsia"/>
          <w:b/>
          <w:bCs/>
          <w:i/>
          <w:iCs/>
          <w:u w:val="single"/>
          <w:rtl/>
        </w:rPr>
        <w:t>او</w:t>
      </w:r>
      <w:r w:rsidRPr="00DB32BE">
        <w:rPr>
          <w:rFonts w:ascii="Simplified Arabic" w:hAnsi="Simplified Arabic" w:cs="Simplified Arabic"/>
          <w:b/>
          <w:bCs/>
          <w:i/>
          <w:iCs/>
          <w:u w:val="single"/>
          <w:rtl/>
        </w:rPr>
        <w:t xml:space="preserve"> </w:t>
      </w:r>
      <w:r w:rsidRPr="00DB32BE">
        <w:rPr>
          <w:rFonts w:ascii="Simplified Arabic" w:hAnsi="Simplified Arabic" w:cs="Simplified Arabic" w:hint="eastAsia"/>
          <w:b/>
          <w:bCs/>
          <w:i/>
          <w:iCs/>
          <w:u w:val="single"/>
          <w:rtl/>
        </w:rPr>
        <w:t>إنهاء</w:t>
      </w:r>
      <w:r w:rsidRPr="00DB32BE">
        <w:rPr>
          <w:rFonts w:ascii="Simplified Arabic" w:hAnsi="Simplified Arabic" w:cs="Simplified Arabic"/>
          <w:b/>
          <w:bCs/>
          <w:i/>
          <w:iCs/>
          <w:u w:val="single"/>
          <w:rtl/>
        </w:rPr>
        <w:t xml:space="preserve"> </w:t>
      </w:r>
      <w:r w:rsidRPr="00DB32BE">
        <w:rPr>
          <w:rFonts w:ascii="Simplified Arabic" w:hAnsi="Simplified Arabic" w:cs="Simplified Arabic" w:hint="eastAsia"/>
          <w:b/>
          <w:bCs/>
          <w:i/>
          <w:iCs/>
          <w:u w:val="single"/>
          <w:rtl/>
        </w:rPr>
        <w:t>العقد</w:t>
      </w:r>
      <w:r w:rsidRPr="00DB32BE">
        <w:rPr>
          <w:rFonts w:ascii="Simplified Arabic" w:hAnsi="Simplified Arabic" w:cs="Simplified Arabic"/>
          <w:b/>
          <w:bCs/>
          <w:i/>
          <w:iCs/>
          <w:u w:val="single"/>
          <w:rtl/>
        </w:rPr>
        <w:t xml:space="preserve"> </w:t>
      </w:r>
    </w:p>
    <w:p w:rsidR="00000000" w:rsidRDefault="00C22CC5">
      <w:pPr>
        <w:bidi/>
        <w:spacing w:before="240" w:after="120"/>
        <w:ind w:left="994" w:hanging="994"/>
        <w:jc w:val="left"/>
        <w:rPr>
          <w:rFonts w:ascii="Simplified Arabic" w:hAnsi="Simplified Arabic" w:cs="Simplified Arabic"/>
          <w:b/>
          <w:bCs/>
          <w:rtl/>
          <w:lang w:eastAsia="ar-SA"/>
        </w:rPr>
      </w:pPr>
      <w:r>
        <w:rPr>
          <w:rFonts w:ascii="Simplified Arabic" w:hAnsi="Simplified Arabic" w:cs="Simplified Arabic" w:hint="cs"/>
          <w:b/>
          <w:bCs/>
          <w:rtl/>
          <w:lang w:eastAsia="ar-SA"/>
        </w:rPr>
        <w:t>1.26</w:t>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سحب</w:t>
      </w:r>
      <w:r w:rsidR="00DB32BE" w:rsidRPr="00DB32BE">
        <w:rPr>
          <w:rFonts w:ascii="Simplified Arabic" w:hAnsi="Simplified Arabic" w:cs="Simplified Arabic"/>
          <w:b/>
          <w:bCs/>
          <w:rtl/>
          <w:lang w:eastAsia="ar-SA"/>
        </w:rPr>
        <w:t xml:space="preserve"> </w:t>
      </w:r>
      <w:r w:rsidR="00DB32BE" w:rsidRPr="00DB32BE">
        <w:rPr>
          <w:rFonts w:ascii="Simplified Arabic" w:hAnsi="Simplified Arabic" w:cs="Simplified Arabic" w:hint="eastAsia"/>
          <w:b/>
          <w:bCs/>
          <w:rtl/>
          <w:lang w:eastAsia="ar-SA"/>
        </w:rPr>
        <w:t>العمل</w:t>
      </w:r>
      <w:r w:rsidR="00DB32BE" w:rsidRPr="00DB32BE">
        <w:rPr>
          <w:rFonts w:ascii="Simplified Arabic" w:hAnsi="Simplified Arabic" w:cs="Simplified Arabic"/>
          <w:b/>
          <w:bCs/>
          <w:rtl/>
          <w:lang w:eastAsia="ar-SA"/>
        </w:rPr>
        <w:t xml:space="preserve"> </w:t>
      </w:r>
      <w:r w:rsidR="00DB32BE" w:rsidRPr="00DB32BE">
        <w:rPr>
          <w:rFonts w:ascii="Simplified Arabic" w:hAnsi="Simplified Arabic" w:cs="Simplified Arabic" w:hint="eastAsia"/>
          <w:b/>
          <w:bCs/>
          <w:rtl/>
        </w:rPr>
        <w:t>من</w:t>
      </w:r>
      <w:r w:rsidR="00DB32BE" w:rsidRPr="00DB32BE">
        <w:rPr>
          <w:rFonts w:ascii="Simplified Arabic" w:hAnsi="Simplified Arabic" w:cs="Simplified Arabic"/>
          <w:b/>
          <w:bCs/>
          <w:rtl/>
        </w:rPr>
        <w:t xml:space="preserve"> </w:t>
      </w:r>
      <w:r w:rsidR="00DB32BE" w:rsidRPr="00DB32BE">
        <w:rPr>
          <w:rFonts w:ascii="Simplified Arabic" w:hAnsi="Simplified Arabic" w:cs="Simplified Arabic" w:hint="eastAsia"/>
          <w:b/>
          <w:bCs/>
          <w:rtl/>
        </w:rPr>
        <w:t>المتعاقد</w:t>
      </w:r>
      <w:r w:rsidR="00DB32BE" w:rsidRPr="00DB32BE">
        <w:rPr>
          <w:rFonts w:ascii="Simplified Arabic" w:hAnsi="Simplified Arabic" w:cs="Simplified Arabic"/>
          <w:b/>
          <w:bCs/>
          <w:rtl/>
        </w:rPr>
        <w:t xml:space="preserve"> </w:t>
      </w:r>
      <w:r w:rsidR="00DB32BE" w:rsidRPr="00DB32BE">
        <w:rPr>
          <w:rFonts w:ascii="Simplified Arabic" w:hAnsi="Simplified Arabic" w:cs="Simplified Arabic" w:hint="eastAsia"/>
          <w:b/>
          <w:bCs/>
          <w:rtl/>
        </w:rPr>
        <w:t>المخل</w:t>
      </w:r>
    </w:p>
    <w:p w:rsidR="00000000" w:rsidRDefault="00DB32BE">
      <w:pPr>
        <w:bidi/>
        <w:spacing w:before="0" w:after="120"/>
        <w:ind w:left="26" w:firstLine="0"/>
        <w:rPr>
          <w:rFonts w:ascii="Simplified Arabic" w:hAnsi="Simplified Arabic" w:cs="Simplified Arabic"/>
          <w:rtl/>
          <w:lang w:eastAsia="ar-SA"/>
        </w:rPr>
      </w:pPr>
      <w:r w:rsidRPr="00DB32BE">
        <w:rPr>
          <w:rFonts w:ascii="Simplified Arabic" w:hAnsi="Simplified Arabic" w:cs="Simplified Arabic" w:hint="eastAsia"/>
          <w:rtl/>
          <w:lang w:eastAsia="ar-SA"/>
        </w:rPr>
        <w:t>يقدم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هذا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الجزء</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الدليل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ارشاداً</w:t>
      </w:r>
      <w:r w:rsidRPr="00DB32BE">
        <w:rPr>
          <w:rFonts w:ascii="Simplified Arabic" w:hAnsi="Simplified Arabic" w:cs="Simplified Arabic"/>
          <w:rtl/>
          <w:lang w:eastAsia="ar-SA"/>
        </w:rPr>
        <w:t xml:space="preserve"> بشأن </w:t>
      </w:r>
      <w:r w:rsidRPr="00DB32BE">
        <w:rPr>
          <w:rFonts w:ascii="Simplified Arabic" w:hAnsi="Simplified Arabic" w:cs="Simplified Arabic" w:hint="eastAsia"/>
          <w:rtl/>
          <w:lang w:eastAsia="ar-SA"/>
        </w:rPr>
        <w:t>سحب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العمل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w:t>
      </w:r>
      <w:r w:rsidRPr="00DB32BE">
        <w:rPr>
          <w:rFonts w:ascii="Simplified Arabic" w:hAnsi="Simplified Arabic" w:cs="Simplified Arabic"/>
          <w:rtl/>
          <w:lang w:eastAsia="ar-SA"/>
        </w:rPr>
        <w:t xml:space="preserve">عقود السلع والأشغال والخدمات غير  الاستشارية بعد </w:t>
      </w:r>
      <w:r w:rsidRPr="00DB32BE">
        <w:rPr>
          <w:rFonts w:ascii="Simplified Arabic" w:hAnsi="Simplified Arabic" w:cs="Simplified Arabic" w:hint="eastAsia"/>
          <w:rtl/>
          <w:lang w:eastAsia="ar-SA"/>
        </w:rPr>
        <w:t>توقيع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هذه</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العقود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وخلال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تنفيذها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بسبب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تقاعس</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أو</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تعسر</w:t>
      </w:r>
      <w:r w:rsidRPr="00DB32BE">
        <w:rPr>
          <w:rFonts w:ascii="Simplified Arabic" w:hAnsi="Simplified Arabic" w:cs="Simplified Arabic"/>
          <w:rtl/>
          <w:lang w:eastAsia="ar-SA"/>
        </w:rPr>
        <w:t xml:space="preserve"> المجهز أو المقاول أو </w:t>
      </w:r>
      <w:r w:rsidRPr="00DB32BE">
        <w:rPr>
          <w:rFonts w:ascii="Simplified Arabic" w:hAnsi="Simplified Arabic" w:cs="Simplified Arabic" w:hint="eastAsia"/>
          <w:rtl/>
          <w:lang w:eastAsia="ar-SA"/>
        </w:rPr>
        <w:t>متعهد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الخدمات</w:t>
      </w:r>
      <w:r w:rsidRPr="00DB32BE">
        <w:rPr>
          <w:rFonts w:ascii="Simplified Arabic" w:hAnsi="Simplified Arabic" w:cs="Simplified Arabic"/>
          <w:rtl/>
          <w:lang w:eastAsia="ar-SA"/>
        </w:rPr>
        <w:t xml:space="preserve"> مع مراعاة ما يلي:</w:t>
      </w:r>
    </w:p>
    <w:p w:rsidR="00000000" w:rsidRDefault="00C22CC5">
      <w:pPr>
        <w:bidi/>
        <w:spacing w:before="0" w:after="120"/>
        <w:ind w:left="26" w:firstLine="0"/>
        <w:rPr>
          <w:rFonts w:ascii="Simplified Arabic" w:hAnsi="Simplified Arabic" w:cs="Simplified Arabic"/>
          <w:rtl/>
          <w:lang w:eastAsia="ar-SA"/>
        </w:rPr>
      </w:pPr>
      <w:r>
        <w:rPr>
          <w:rFonts w:ascii="Simplified Arabic" w:hAnsi="Simplified Arabic" w:cs="Simplified Arabic" w:hint="cs"/>
          <w:rtl/>
          <w:lang w:eastAsia="ar-SA"/>
        </w:rPr>
        <w:t>1.1.26</w:t>
      </w:r>
      <w:r w:rsidR="00DB32BE" w:rsidRPr="00DB32BE">
        <w:rPr>
          <w:rFonts w:ascii="Simplified Arabic" w:hAnsi="Simplified Arabic" w:cs="Simplified Arabic"/>
          <w:rtl/>
          <w:lang w:eastAsia="ar-SA"/>
        </w:rPr>
        <w:tab/>
      </w:r>
      <w:r w:rsidR="00DB32BE" w:rsidRPr="00DB32BE">
        <w:rPr>
          <w:rFonts w:ascii="Simplified Arabic" w:hAnsi="Simplified Arabic" w:cs="Simplified Arabic" w:hint="eastAsia"/>
          <w:rtl/>
          <w:lang w:eastAsia="ar-SA"/>
        </w:rPr>
        <w:t>عقود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الأشغال</w:t>
      </w:r>
      <w:r w:rsidR="00DB32BE" w:rsidRPr="00DB32BE">
        <w:rPr>
          <w:rFonts w:ascii="Simplified Arabic" w:hAnsi="Simplified Arabic" w:cs="Simplified Arabic"/>
          <w:rtl/>
          <w:lang w:eastAsia="ar-SA"/>
        </w:rPr>
        <w:t xml:space="preserve"> والخدمات غير الإستشارية</w:t>
      </w:r>
    </w:p>
    <w:p w:rsidR="00000000" w:rsidRDefault="00DB32BE">
      <w:pPr>
        <w:bidi/>
        <w:spacing w:before="120" w:after="120"/>
        <w:ind w:firstLine="0"/>
        <w:rPr>
          <w:rFonts w:ascii="Simplified Arabic" w:hAnsi="Simplified Arabic" w:cs="Simplified Arabic"/>
          <w:rtl/>
          <w:lang w:bidi="ar-JO"/>
        </w:rPr>
      </w:pPr>
      <w:r w:rsidRPr="00DB32BE">
        <w:rPr>
          <w:rFonts w:ascii="Simplified Arabic" w:hAnsi="Simplified Arabic" w:cs="Simplified Arabic" w:hint="eastAsia"/>
          <w:rtl/>
          <w:lang w:bidi="ar-JO"/>
        </w:rPr>
        <w:t>يحق</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لصاحب</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العمل</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بعد</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إعطاء</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المقاول</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إنذار</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وإشعار</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تحريريا</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خلال</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المدة</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المقررة</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في</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العقد،</w:t>
      </w:r>
      <w:r w:rsidRPr="00DB32BE">
        <w:rPr>
          <w:rFonts w:ascii="Simplified Arabic" w:hAnsi="Simplified Arabic" w:cs="Simplified Arabic"/>
          <w:rtl/>
          <w:lang w:bidi="ar-JO"/>
        </w:rPr>
        <w:t xml:space="preserve"> أن </w:t>
      </w:r>
      <w:r w:rsidRPr="00DB32BE">
        <w:rPr>
          <w:rFonts w:ascii="Simplified Arabic" w:hAnsi="Simplified Arabic" w:cs="Simplified Arabic" w:hint="eastAsia"/>
          <w:rtl/>
          <w:lang w:bidi="ar-JO"/>
        </w:rPr>
        <w:t>يسحب</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العمل</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ويضع</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اليد</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على</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الموقع</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والأعمال</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الخدمات</w:t>
      </w:r>
      <w:r w:rsidRPr="00DB32BE">
        <w:rPr>
          <w:rFonts w:ascii="Simplified Arabic" w:hAnsi="Simplified Arabic" w:cs="Simplified Arabic"/>
          <w:rtl/>
          <w:lang w:bidi="ar-JO"/>
        </w:rPr>
        <w:t xml:space="preserve"> ويخرج (</w:t>
      </w:r>
      <w:r w:rsidRPr="00DB32BE">
        <w:rPr>
          <w:rFonts w:ascii="Simplified Arabic" w:hAnsi="Simplified Arabic" w:cs="Simplified Arabic" w:hint="eastAsia"/>
          <w:rtl/>
          <w:lang w:bidi="ar-JO"/>
        </w:rPr>
        <w:t>المقاول</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متعهد</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الخدمات</w:t>
      </w:r>
      <w:r w:rsidRPr="00DB32BE">
        <w:rPr>
          <w:rFonts w:ascii="Simplified Arabic" w:hAnsi="Simplified Arabic" w:cs="Simplified Arabic"/>
          <w:rtl/>
          <w:lang w:bidi="ar-JO"/>
        </w:rPr>
        <w:t>) منها في أي من الحالات التالية دون الرجوع إلى المحكمة.</w:t>
      </w:r>
    </w:p>
    <w:p w:rsidR="00000000" w:rsidRDefault="00DB32BE">
      <w:pPr>
        <w:pStyle w:val="ListParagraph"/>
        <w:numPr>
          <w:ilvl w:val="0"/>
          <w:numId w:val="386"/>
        </w:numPr>
        <w:bidi/>
        <w:spacing w:before="0" w:after="0"/>
        <w:ind w:left="922"/>
        <w:jc w:val="left"/>
        <w:rPr>
          <w:rFonts w:ascii="Simplified Arabic" w:hAnsi="Simplified Arabic" w:cs="Simplified Arabic"/>
          <w:lang w:bidi="ar-JO"/>
        </w:rPr>
      </w:pPr>
      <w:r w:rsidRPr="00DB32BE">
        <w:rPr>
          <w:rFonts w:ascii="Simplified Arabic" w:hAnsi="Simplified Arabic" w:cs="Simplified Arabic" w:hint="eastAsia"/>
          <w:rtl/>
          <w:lang w:bidi="ar-JO"/>
        </w:rPr>
        <w:t>إذا</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أفلس</w:t>
      </w:r>
      <w:r w:rsidRPr="00DB32BE">
        <w:rPr>
          <w:rFonts w:ascii="Simplified Arabic" w:hAnsi="Simplified Arabic" w:cs="Simplified Arabic"/>
          <w:rtl/>
          <w:lang w:bidi="ar-JO"/>
        </w:rPr>
        <w:t xml:space="preserve"> (المقاول/ </w:t>
      </w:r>
      <w:r w:rsidRPr="00DB32BE">
        <w:rPr>
          <w:rFonts w:ascii="Simplified Arabic" w:hAnsi="Simplified Arabic" w:cs="Simplified Arabic" w:hint="eastAsia"/>
          <w:rtl/>
          <w:lang w:bidi="ar-JO"/>
        </w:rPr>
        <w:t>متعهد</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الخدمات</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أو</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أشهر</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إعساره</w:t>
      </w:r>
      <w:r w:rsidRPr="00DB32BE">
        <w:rPr>
          <w:rFonts w:ascii="Simplified Arabic" w:hAnsi="Simplified Arabic" w:cs="Simplified Arabic"/>
          <w:rtl/>
          <w:lang w:bidi="ar-JO"/>
        </w:rPr>
        <w:t>.</w:t>
      </w:r>
    </w:p>
    <w:p w:rsidR="00000000" w:rsidRDefault="00DB32BE">
      <w:pPr>
        <w:pStyle w:val="ListParagraph"/>
        <w:numPr>
          <w:ilvl w:val="0"/>
          <w:numId w:val="386"/>
        </w:numPr>
        <w:bidi/>
        <w:spacing w:before="0" w:after="0"/>
        <w:ind w:left="922"/>
        <w:rPr>
          <w:rFonts w:ascii="Simplified Arabic" w:hAnsi="Simplified Arabic" w:cs="Simplified Arabic"/>
          <w:lang w:bidi="ar-JO"/>
        </w:rPr>
      </w:pPr>
      <w:r w:rsidRPr="00DB32BE">
        <w:rPr>
          <w:rFonts w:ascii="Simplified Arabic" w:hAnsi="Simplified Arabic" w:cs="Simplified Arabic" w:hint="eastAsia"/>
          <w:rtl/>
          <w:lang w:bidi="ar-JO"/>
        </w:rPr>
        <w:t>إذا</w:t>
      </w:r>
      <w:r w:rsidRPr="00DB32BE">
        <w:rPr>
          <w:rFonts w:ascii="Simplified Arabic" w:hAnsi="Simplified Arabic" w:cs="Simplified Arabic"/>
          <w:rtl/>
          <w:lang w:bidi="ar-JO"/>
        </w:rPr>
        <w:t xml:space="preserve"> تقدم (المقاول/ متعهد الخدمات) </w:t>
      </w:r>
      <w:r w:rsidRPr="00DB32BE">
        <w:rPr>
          <w:rFonts w:ascii="Simplified Arabic" w:hAnsi="Simplified Arabic" w:cs="Simplified Arabic" w:hint="eastAsia"/>
          <w:rtl/>
          <w:lang w:bidi="ar-JO"/>
        </w:rPr>
        <w:t>بطلب</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لإشهار</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افلاسه</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أو</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إعساره</w:t>
      </w:r>
      <w:r w:rsidRPr="00DB32BE">
        <w:rPr>
          <w:rFonts w:ascii="Simplified Arabic" w:hAnsi="Simplified Arabic" w:cs="Simplified Arabic"/>
          <w:rtl/>
          <w:lang w:bidi="ar-JO"/>
        </w:rPr>
        <w:t>.</w:t>
      </w:r>
    </w:p>
    <w:p w:rsidR="00000000" w:rsidRDefault="00DB32BE">
      <w:pPr>
        <w:pStyle w:val="ListParagraph"/>
        <w:numPr>
          <w:ilvl w:val="0"/>
          <w:numId w:val="386"/>
        </w:numPr>
        <w:bidi/>
        <w:spacing w:before="0" w:after="0"/>
        <w:ind w:left="922"/>
        <w:rPr>
          <w:rFonts w:ascii="Simplified Arabic" w:hAnsi="Simplified Arabic" w:cs="Simplified Arabic"/>
          <w:lang w:bidi="ar-JO"/>
        </w:rPr>
      </w:pPr>
      <w:r w:rsidRPr="00DB32BE">
        <w:rPr>
          <w:rFonts w:ascii="Simplified Arabic" w:hAnsi="Simplified Arabic" w:cs="Simplified Arabic" w:hint="eastAsia"/>
          <w:rtl/>
          <w:lang w:bidi="ar-JO"/>
        </w:rPr>
        <w:t>إذا</w:t>
      </w:r>
      <w:r w:rsidRPr="00DB32BE">
        <w:rPr>
          <w:rFonts w:ascii="Simplified Arabic" w:hAnsi="Simplified Arabic" w:cs="Simplified Arabic"/>
          <w:rtl/>
          <w:lang w:bidi="ar-JO"/>
        </w:rPr>
        <w:t xml:space="preserve"> صدر قرار من المحكمة المختصة بوضع أموال (المقاول/ متعهد الخدمات) </w:t>
      </w:r>
      <w:r w:rsidRPr="00DB32BE">
        <w:rPr>
          <w:rFonts w:ascii="Simplified Arabic" w:hAnsi="Simplified Arabic" w:cs="Simplified Arabic" w:hint="eastAsia"/>
          <w:rtl/>
          <w:lang w:bidi="ar-JO"/>
        </w:rPr>
        <w:t>في</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يد</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أمين</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التفليسة</w:t>
      </w:r>
      <w:r w:rsidRPr="00DB32BE">
        <w:rPr>
          <w:rFonts w:ascii="Simplified Arabic" w:hAnsi="Simplified Arabic" w:cs="Simplified Arabic"/>
          <w:rtl/>
          <w:lang w:bidi="ar-JO"/>
        </w:rPr>
        <w:t>.</w:t>
      </w:r>
    </w:p>
    <w:p w:rsidR="00000000" w:rsidRDefault="00DB32BE">
      <w:pPr>
        <w:pStyle w:val="ListParagraph"/>
        <w:numPr>
          <w:ilvl w:val="0"/>
          <w:numId w:val="386"/>
        </w:numPr>
        <w:bidi/>
        <w:spacing w:before="0" w:after="0"/>
        <w:ind w:left="922"/>
        <w:rPr>
          <w:rFonts w:ascii="Simplified Arabic" w:hAnsi="Simplified Arabic" w:cs="Simplified Arabic"/>
          <w:lang w:bidi="ar-JO"/>
        </w:rPr>
      </w:pPr>
      <w:r w:rsidRPr="00DB32BE">
        <w:rPr>
          <w:rFonts w:ascii="Simplified Arabic" w:hAnsi="Simplified Arabic" w:cs="Simplified Arabic" w:hint="eastAsia"/>
          <w:rtl/>
          <w:lang w:bidi="ar-JO"/>
        </w:rPr>
        <w:t>إذا</w:t>
      </w:r>
      <w:r w:rsidRPr="00DB32BE">
        <w:rPr>
          <w:rFonts w:ascii="Simplified Arabic" w:hAnsi="Simplified Arabic" w:cs="Simplified Arabic"/>
          <w:rtl/>
          <w:lang w:bidi="ar-JO"/>
        </w:rPr>
        <w:t xml:space="preserve"> عقد (المقاول/ متعهد الخدمات) </w:t>
      </w:r>
      <w:r w:rsidRPr="00DB32BE">
        <w:rPr>
          <w:rFonts w:ascii="Simplified Arabic" w:hAnsi="Simplified Arabic" w:cs="Simplified Arabic" w:hint="eastAsia"/>
          <w:rtl/>
          <w:lang w:bidi="ar-JO"/>
        </w:rPr>
        <w:t>صلحا</w:t>
      </w:r>
      <w:r w:rsidR="00C22CC5">
        <w:rPr>
          <w:rFonts w:ascii="Simplified Arabic" w:hAnsi="Simplified Arabic" w:cs="Simplified Arabic" w:hint="cs"/>
          <w:rtl/>
          <w:lang w:bidi="ar-JO"/>
        </w:rPr>
        <w:t>ً</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يقيه</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الإفلاس</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أو</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تنازل</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عن</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حقوقه</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لصالح</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دائنيه</w:t>
      </w:r>
      <w:r w:rsidRPr="00DB32BE">
        <w:rPr>
          <w:rFonts w:ascii="Simplified Arabic" w:hAnsi="Simplified Arabic" w:cs="Simplified Arabic"/>
          <w:rtl/>
          <w:lang w:bidi="ar-JO"/>
        </w:rPr>
        <w:t>.</w:t>
      </w:r>
    </w:p>
    <w:p w:rsidR="00000000" w:rsidRDefault="00DB32BE">
      <w:pPr>
        <w:pStyle w:val="ListParagraph"/>
        <w:numPr>
          <w:ilvl w:val="0"/>
          <w:numId w:val="386"/>
        </w:numPr>
        <w:bidi/>
        <w:spacing w:before="0" w:after="0"/>
        <w:ind w:left="922"/>
        <w:rPr>
          <w:rFonts w:ascii="Simplified Arabic" w:hAnsi="Simplified Arabic" w:cs="Simplified Arabic"/>
          <w:lang w:bidi="ar-JO"/>
        </w:rPr>
      </w:pPr>
      <w:r w:rsidRPr="00DB32BE">
        <w:rPr>
          <w:rFonts w:ascii="Simplified Arabic" w:hAnsi="Simplified Arabic" w:cs="Simplified Arabic" w:hint="eastAsia"/>
          <w:rtl/>
          <w:lang w:bidi="ar-JO"/>
        </w:rPr>
        <w:t>إذا</w:t>
      </w:r>
      <w:r w:rsidRPr="00DB32BE">
        <w:rPr>
          <w:rFonts w:ascii="Simplified Arabic" w:hAnsi="Simplified Arabic" w:cs="Simplified Arabic"/>
          <w:rtl/>
          <w:lang w:bidi="ar-JO"/>
        </w:rPr>
        <w:t xml:space="preserve"> وافق (المقاول/ متعهد الخدمات) </w:t>
      </w:r>
      <w:r w:rsidRPr="00DB32BE">
        <w:rPr>
          <w:rFonts w:ascii="Simplified Arabic" w:hAnsi="Simplified Arabic" w:cs="Simplified Arabic" w:hint="eastAsia"/>
          <w:rtl/>
          <w:lang w:bidi="ar-JO"/>
        </w:rPr>
        <w:t>على</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تنفيذ</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المقاولة</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تحت</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إشراف</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هيئة</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مراقبة</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مؤلفة</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من</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دائنيه</w:t>
      </w:r>
      <w:r w:rsidRPr="00DB32BE">
        <w:rPr>
          <w:rFonts w:ascii="Simplified Arabic" w:hAnsi="Simplified Arabic" w:cs="Simplified Arabic"/>
          <w:rtl/>
          <w:lang w:bidi="ar-JO"/>
        </w:rPr>
        <w:t>.</w:t>
      </w:r>
    </w:p>
    <w:p w:rsidR="00000000" w:rsidRDefault="00DB32BE">
      <w:pPr>
        <w:pStyle w:val="ListParagraph"/>
        <w:numPr>
          <w:ilvl w:val="0"/>
          <w:numId w:val="386"/>
        </w:numPr>
        <w:bidi/>
        <w:spacing w:before="0" w:after="0"/>
        <w:ind w:left="922"/>
        <w:rPr>
          <w:rFonts w:ascii="Simplified Arabic" w:hAnsi="Simplified Arabic" w:cs="Simplified Arabic"/>
          <w:lang w:bidi="ar-JO"/>
        </w:rPr>
      </w:pPr>
      <w:r w:rsidRPr="00DB32BE">
        <w:rPr>
          <w:rFonts w:ascii="Simplified Arabic" w:hAnsi="Simplified Arabic" w:cs="Simplified Arabic" w:hint="eastAsia"/>
          <w:rtl/>
          <w:lang w:bidi="ar-JO"/>
        </w:rPr>
        <w:t>إذا</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كان</w:t>
      </w:r>
      <w:r w:rsidRPr="00DB32BE">
        <w:rPr>
          <w:rFonts w:ascii="Simplified Arabic" w:hAnsi="Simplified Arabic" w:cs="Simplified Arabic"/>
          <w:rtl/>
          <w:lang w:bidi="ar-JO"/>
        </w:rPr>
        <w:t xml:space="preserve"> (المقاول/ متعهد الخدمات) </w:t>
      </w:r>
      <w:r w:rsidRPr="00DB32BE">
        <w:rPr>
          <w:rFonts w:ascii="Simplified Arabic" w:hAnsi="Simplified Arabic" w:cs="Simplified Arabic" w:hint="eastAsia"/>
          <w:rtl/>
          <w:lang w:bidi="ar-JO"/>
        </w:rPr>
        <w:t>شركة</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اعلنت</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تصفيتها</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عدا</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التصفية</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الإختيارية</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لأغراض</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الإندماج</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أو</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إعادة</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التكوين</w:t>
      </w:r>
      <w:r w:rsidRPr="00DB32BE">
        <w:rPr>
          <w:rFonts w:ascii="Simplified Arabic" w:hAnsi="Simplified Arabic" w:cs="Simplified Arabic"/>
          <w:rtl/>
          <w:lang w:bidi="ar-JO"/>
        </w:rPr>
        <w:t>.</w:t>
      </w:r>
    </w:p>
    <w:p w:rsidR="00000000" w:rsidRDefault="00DB32BE">
      <w:pPr>
        <w:pStyle w:val="ListParagraph"/>
        <w:numPr>
          <w:ilvl w:val="0"/>
          <w:numId w:val="386"/>
        </w:numPr>
        <w:bidi/>
        <w:spacing w:before="0" w:after="0"/>
        <w:ind w:left="922"/>
        <w:rPr>
          <w:rFonts w:ascii="Simplified Arabic" w:hAnsi="Simplified Arabic" w:cs="Simplified Arabic"/>
          <w:lang w:bidi="ar-JO"/>
        </w:rPr>
      </w:pPr>
      <w:r w:rsidRPr="00DB32BE">
        <w:rPr>
          <w:rFonts w:ascii="Simplified Arabic" w:hAnsi="Simplified Arabic" w:cs="Simplified Arabic" w:hint="eastAsia"/>
          <w:rtl/>
          <w:lang w:bidi="ar-JO"/>
        </w:rPr>
        <w:t>إذا</w:t>
      </w:r>
      <w:r w:rsidRPr="00DB32BE">
        <w:rPr>
          <w:rFonts w:ascii="Simplified Arabic" w:hAnsi="Simplified Arabic" w:cs="Simplified Arabic"/>
          <w:rtl/>
          <w:lang w:bidi="ar-JO"/>
        </w:rPr>
        <w:t xml:space="preserve"> تنازل (المقاول/ </w:t>
      </w:r>
      <w:r w:rsidRPr="00DB32BE">
        <w:rPr>
          <w:rFonts w:ascii="Simplified Arabic" w:hAnsi="Simplified Arabic" w:cs="Simplified Arabic" w:hint="eastAsia"/>
          <w:rtl/>
          <w:lang w:bidi="ar-JO"/>
        </w:rPr>
        <w:t>متعهد</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الخدمات</w:t>
      </w:r>
      <w:r w:rsidRPr="00DB32BE">
        <w:rPr>
          <w:rFonts w:ascii="Simplified Arabic" w:hAnsi="Simplified Arabic" w:cs="Simplified Arabic"/>
          <w:rtl/>
          <w:lang w:bidi="ar-JO"/>
        </w:rPr>
        <w:t>) عن ال</w:t>
      </w:r>
      <w:r w:rsidRPr="00DB32BE">
        <w:rPr>
          <w:rFonts w:ascii="Simplified Arabic" w:hAnsi="Simplified Arabic" w:cs="Simplified Arabic" w:hint="eastAsia"/>
          <w:rtl/>
          <w:lang w:bidi="ar-JO"/>
        </w:rPr>
        <w:t>عقد</w:t>
      </w:r>
      <w:r w:rsidRPr="00DB32BE">
        <w:rPr>
          <w:rFonts w:ascii="Simplified Arabic" w:hAnsi="Simplified Arabic" w:cs="Simplified Arabic"/>
          <w:rtl/>
          <w:lang w:bidi="ar-JO"/>
        </w:rPr>
        <w:t xml:space="preserve"> (كليا أو جزئيا) بدون موافقة تحريرية مسبقة من صاحب العمل. </w:t>
      </w:r>
    </w:p>
    <w:p w:rsidR="00000000" w:rsidRDefault="00DB32BE">
      <w:pPr>
        <w:pStyle w:val="ListParagraph"/>
        <w:numPr>
          <w:ilvl w:val="0"/>
          <w:numId w:val="386"/>
        </w:numPr>
        <w:bidi/>
        <w:spacing w:before="0" w:after="0"/>
        <w:ind w:left="922"/>
        <w:rPr>
          <w:rFonts w:ascii="Simplified Arabic" w:hAnsi="Simplified Arabic" w:cs="Simplified Arabic"/>
          <w:lang w:bidi="ar-JO"/>
        </w:rPr>
      </w:pPr>
      <w:r w:rsidRPr="00DB32BE">
        <w:rPr>
          <w:rFonts w:ascii="Simplified Arabic" w:hAnsi="Simplified Arabic" w:cs="Simplified Arabic" w:hint="eastAsia"/>
          <w:rtl/>
          <w:lang w:bidi="ar-JO"/>
        </w:rPr>
        <w:t>إذا</w:t>
      </w:r>
      <w:r w:rsidRPr="00DB32BE">
        <w:rPr>
          <w:rFonts w:ascii="Simplified Arabic" w:hAnsi="Simplified Arabic" w:cs="Simplified Arabic"/>
          <w:rtl/>
          <w:lang w:bidi="ar-JO"/>
        </w:rPr>
        <w:t xml:space="preserve"> وقع الحجز على أموال (المقاول/ متعهد الخدمات) </w:t>
      </w:r>
      <w:r w:rsidRPr="00DB32BE">
        <w:rPr>
          <w:rFonts w:ascii="Simplified Arabic" w:hAnsi="Simplified Arabic" w:cs="Simplified Arabic" w:hint="eastAsia"/>
          <w:rtl/>
          <w:lang w:bidi="ar-JO"/>
        </w:rPr>
        <w:t>من</w:t>
      </w:r>
      <w:r w:rsidRPr="00DB32BE">
        <w:rPr>
          <w:rFonts w:ascii="Simplified Arabic" w:hAnsi="Simplified Arabic" w:cs="Simplified Arabic"/>
          <w:rtl/>
          <w:lang w:bidi="ar-JO"/>
        </w:rPr>
        <w:t xml:space="preserve"> محكمة ذات إختصاص وكان </w:t>
      </w:r>
      <w:r w:rsidRPr="00DB32BE">
        <w:rPr>
          <w:rFonts w:ascii="Simplified Arabic" w:hAnsi="Simplified Arabic" w:cs="Simplified Arabic" w:hint="eastAsia"/>
          <w:rtl/>
          <w:lang w:bidi="ar-JO"/>
        </w:rPr>
        <w:t>من</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شأن</w:t>
      </w:r>
      <w:r w:rsidRPr="00DB32BE">
        <w:rPr>
          <w:rFonts w:ascii="Simplified Arabic" w:hAnsi="Simplified Arabic" w:cs="Simplified Arabic"/>
          <w:rtl/>
          <w:lang w:bidi="ar-JO"/>
        </w:rPr>
        <w:t xml:space="preserve"> هذا الحجز أن يؤدي إلى عجز (المقاول/ متعهد الخدمات) </w:t>
      </w:r>
      <w:r w:rsidRPr="00DB32BE">
        <w:rPr>
          <w:rFonts w:ascii="Simplified Arabic" w:hAnsi="Simplified Arabic" w:cs="Simplified Arabic" w:hint="eastAsia"/>
          <w:rtl/>
          <w:lang w:bidi="ar-JO"/>
        </w:rPr>
        <w:t>عن</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الإيفاء</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بالتزاماته</w:t>
      </w:r>
      <w:r w:rsidRPr="00DB32BE">
        <w:rPr>
          <w:rFonts w:ascii="Simplified Arabic" w:hAnsi="Simplified Arabic" w:cs="Simplified Arabic"/>
          <w:rtl/>
          <w:lang w:bidi="ar-JO"/>
        </w:rPr>
        <w:t>.</w:t>
      </w:r>
    </w:p>
    <w:p w:rsidR="00000000" w:rsidRDefault="00DB32BE">
      <w:pPr>
        <w:pStyle w:val="ListParagraph"/>
        <w:numPr>
          <w:ilvl w:val="0"/>
          <w:numId w:val="386"/>
        </w:numPr>
        <w:bidi/>
        <w:spacing w:before="0" w:after="0"/>
        <w:ind w:left="922"/>
        <w:rPr>
          <w:rFonts w:ascii="Simplified Arabic" w:hAnsi="Simplified Arabic" w:cs="Simplified Arabic"/>
          <w:lang w:bidi="ar-JO"/>
        </w:rPr>
      </w:pPr>
      <w:r w:rsidRPr="00DB32BE">
        <w:rPr>
          <w:rFonts w:ascii="Simplified Arabic" w:hAnsi="Simplified Arabic" w:cs="Simplified Arabic" w:hint="eastAsia"/>
          <w:rtl/>
          <w:lang w:bidi="ar-JO"/>
        </w:rPr>
        <w:t>إذا</w:t>
      </w:r>
      <w:r w:rsidRPr="00DB32BE">
        <w:rPr>
          <w:rFonts w:ascii="Simplified Arabic" w:hAnsi="Simplified Arabic" w:cs="Simplified Arabic"/>
          <w:rtl/>
          <w:lang w:bidi="ar-JO"/>
        </w:rPr>
        <w:t xml:space="preserve"> تجاوز (المقاول/ </w:t>
      </w:r>
      <w:r w:rsidRPr="00DB32BE">
        <w:rPr>
          <w:rFonts w:ascii="Simplified Arabic" w:hAnsi="Simplified Arabic" w:cs="Simplified Arabic" w:hint="eastAsia"/>
          <w:rtl/>
          <w:lang w:bidi="ar-JO"/>
        </w:rPr>
        <w:t>متعهد</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الخدمات</w:t>
      </w:r>
      <w:r w:rsidRPr="00DB32BE">
        <w:rPr>
          <w:rFonts w:ascii="Simplified Arabic" w:hAnsi="Simplified Arabic" w:cs="Simplified Arabic"/>
          <w:rtl/>
          <w:lang w:bidi="ar-JO"/>
        </w:rPr>
        <w:t xml:space="preserve">) الحد الأعلى المسموح به </w:t>
      </w:r>
      <w:r w:rsidRPr="00DB32BE">
        <w:rPr>
          <w:rFonts w:ascii="Simplified Arabic" w:hAnsi="Simplified Arabic" w:cs="Simplified Arabic" w:hint="eastAsia"/>
          <w:rtl/>
          <w:lang w:bidi="ar-JO"/>
        </w:rPr>
        <w:t>للغرامات</w:t>
      </w:r>
      <w:r w:rsidRPr="00DB32BE">
        <w:rPr>
          <w:rFonts w:ascii="Simplified Arabic" w:hAnsi="Simplified Arabic" w:cs="Simplified Arabic"/>
          <w:rtl/>
          <w:lang w:bidi="ar-JO"/>
        </w:rPr>
        <w:t xml:space="preserve"> التأخيرية عند تنفيذ العقد ضمن المدة </w:t>
      </w:r>
      <w:r w:rsidRPr="00DB32BE">
        <w:rPr>
          <w:rFonts w:ascii="Simplified Arabic" w:hAnsi="Simplified Arabic" w:cs="Simplified Arabic" w:hint="eastAsia"/>
          <w:rtl/>
          <w:lang w:bidi="ar-JO"/>
        </w:rPr>
        <w:t>العقد</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الأصلية</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والمدد</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الإضافية</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الممنوحة</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مع</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مراعاة</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أحكام</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التعليمات</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النافذة</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في</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هذا</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الشأن</w:t>
      </w:r>
      <w:r w:rsidRPr="00DB32BE">
        <w:rPr>
          <w:rFonts w:ascii="Simplified Arabic" w:hAnsi="Simplified Arabic" w:cs="Simplified Arabic"/>
          <w:rtl/>
          <w:lang w:bidi="ar-JO"/>
        </w:rPr>
        <w:t>.</w:t>
      </w:r>
    </w:p>
    <w:p w:rsidR="00000000" w:rsidRDefault="00DB32BE">
      <w:pPr>
        <w:pStyle w:val="ListParagraph"/>
        <w:numPr>
          <w:ilvl w:val="0"/>
          <w:numId w:val="386"/>
        </w:numPr>
        <w:bidi/>
        <w:spacing w:before="0" w:after="0"/>
        <w:ind w:left="922"/>
        <w:rPr>
          <w:rFonts w:ascii="Simplified Arabic" w:hAnsi="Simplified Arabic" w:cs="Simplified Arabic"/>
          <w:lang w:bidi="ar-JO"/>
        </w:rPr>
      </w:pPr>
      <w:r w:rsidRPr="00DB32BE">
        <w:rPr>
          <w:rFonts w:ascii="Simplified Arabic" w:hAnsi="Simplified Arabic" w:cs="Simplified Arabic" w:hint="eastAsia"/>
          <w:rtl/>
          <w:lang w:bidi="ar-JO"/>
        </w:rPr>
        <w:t>إذا</w:t>
      </w:r>
      <w:r w:rsidRPr="00DB32BE">
        <w:rPr>
          <w:rFonts w:ascii="Simplified Arabic" w:hAnsi="Simplified Arabic" w:cs="Simplified Arabic"/>
          <w:rtl/>
          <w:lang w:bidi="ar-JO"/>
        </w:rPr>
        <w:t xml:space="preserve"> ايد (</w:t>
      </w:r>
      <w:r w:rsidRPr="00DB32BE">
        <w:rPr>
          <w:rFonts w:ascii="Simplified Arabic" w:hAnsi="Simplified Arabic" w:cs="Simplified Arabic" w:hint="eastAsia"/>
          <w:rtl/>
          <w:lang w:bidi="ar-JO"/>
        </w:rPr>
        <w:t>المهندس</w:t>
      </w:r>
      <w:r w:rsidRPr="00DB32BE">
        <w:rPr>
          <w:rFonts w:ascii="Simplified Arabic" w:hAnsi="Simplified Arabic" w:cs="Simplified Arabic"/>
          <w:rtl/>
          <w:lang w:bidi="ar-JO"/>
        </w:rPr>
        <w:t xml:space="preserve">/مشرف </w:t>
      </w:r>
      <w:r w:rsidRPr="00DB32BE">
        <w:rPr>
          <w:rFonts w:ascii="Simplified Arabic" w:hAnsi="Simplified Arabic" w:cs="Simplified Arabic" w:hint="eastAsia"/>
          <w:rtl/>
          <w:lang w:bidi="ar-JO"/>
        </w:rPr>
        <w:t>الخدمات</w:t>
      </w:r>
      <w:r w:rsidRPr="00DB32BE">
        <w:rPr>
          <w:rFonts w:ascii="Simplified Arabic" w:hAnsi="Simplified Arabic" w:cs="Simplified Arabic"/>
          <w:rtl/>
          <w:lang w:bidi="ar-JO"/>
        </w:rPr>
        <w:t>) تحريريا لصاحب العمل في أي من الحالات الآتية أن من رأيه:</w:t>
      </w:r>
    </w:p>
    <w:p w:rsidR="00000000" w:rsidRDefault="00DB32BE">
      <w:pPr>
        <w:pStyle w:val="ListParagraph"/>
        <w:numPr>
          <w:ilvl w:val="0"/>
          <w:numId w:val="471"/>
        </w:numPr>
        <w:bidi/>
        <w:spacing w:before="0" w:after="0"/>
        <w:ind w:left="1107"/>
        <w:contextualSpacing/>
        <w:rPr>
          <w:rFonts w:ascii="Simplified Arabic" w:hAnsi="Simplified Arabic" w:cs="Simplified Arabic"/>
          <w:lang w:bidi="ar-JO"/>
        </w:rPr>
      </w:pPr>
      <w:r w:rsidRPr="00DB32BE">
        <w:rPr>
          <w:rFonts w:ascii="Simplified Arabic" w:hAnsi="Simplified Arabic" w:cs="Simplified Arabic" w:hint="eastAsia"/>
          <w:rtl/>
          <w:lang w:bidi="ar-JO"/>
        </w:rPr>
        <w:t>أن</w:t>
      </w:r>
      <w:r w:rsidRPr="00DB32BE">
        <w:rPr>
          <w:rFonts w:ascii="Simplified Arabic" w:hAnsi="Simplified Arabic" w:cs="Simplified Arabic"/>
          <w:rtl/>
          <w:lang w:bidi="ar-JO"/>
        </w:rPr>
        <w:t xml:space="preserve"> (المقاول/ </w:t>
      </w:r>
      <w:r w:rsidRPr="00DB32BE">
        <w:rPr>
          <w:rFonts w:ascii="Simplified Arabic" w:hAnsi="Simplified Arabic" w:cs="Simplified Arabic" w:hint="eastAsia"/>
          <w:rtl/>
          <w:lang w:bidi="ar-JO"/>
        </w:rPr>
        <w:t>متعهد</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الخدمات</w:t>
      </w:r>
      <w:r w:rsidRPr="00DB32BE">
        <w:rPr>
          <w:rFonts w:ascii="Simplified Arabic" w:hAnsi="Simplified Arabic" w:cs="Simplified Arabic"/>
          <w:rtl/>
          <w:lang w:bidi="ar-JO"/>
        </w:rPr>
        <w:t xml:space="preserve">)  قد تخلى عن </w:t>
      </w:r>
      <w:r w:rsidRPr="00DB32BE">
        <w:rPr>
          <w:rFonts w:ascii="Simplified Arabic" w:hAnsi="Simplified Arabic" w:cs="Simplified Arabic" w:hint="eastAsia"/>
          <w:rtl/>
          <w:lang w:bidi="ar-JO"/>
        </w:rPr>
        <w:t>العقد</w:t>
      </w:r>
      <w:r w:rsidRPr="00DB32BE">
        <w:rPr>
          <w:rFonts w:ascii="Simplified Arabic" w:hAnsi="Simplified Arabic" w:cs="Simplified Arabic"/>
          <w:rtl/>
          <w:lang w:bidi="ar-JO"/>
        </w:rPr>
        <w:t>.</w:t>
      </w:r>
    </w:p>
    <w:p w:rsidR="00000000" w:rsidRDefault="00DB32BE">
      <w:pPr>
        <w:pStyle w:val="ListParagraph"/>
        <w:numPr>
          <w:ilvl w:val="0"/>
          <w:numId w:val="471"/>
        </w:numPr>
        <w:bidi/>
        <w:spacing w:before="0" w:after="0"/>
        <w:ind w:left="1107"/>
        <w:contextualSpacing/>
        <w:rPr>
          <w:rFonts w:ascii="Simplified Arabic" w:hAnsi="Simplified Arabic" w:cs="Simplified Arabic"/>
          <w:lang w:bidi="ar-JO"/>
        </w:rPr>
      </w:pPr>
      <w:r w:rsidRPr="00DB32BE">
        <w:rPr>
          <w:rFonts w:ascii="Simplified Arabic" w:hAnsi="Simplified Arabic" w:cs="Simplified Arabic" w:hint="eastAsia"/>
          <w:rtl/>
          <w:lang w:bidi="ar-JO"/>
        </w:rPr>
        <w:t>أن</w:t>
      </w:r>
      <w:r w:rsidRPr="00DB32BE">
        <w:rPr>
          <w:rFonts w:ascii="Simplified Arabic" w:hAnsi="Simplified Arabic" w:cs="Simplified Arabic"/>
          <w:rtl/>
          <w:lang w:bidi="ar-JO"/>
        </w:rPr>
        <w:t xml:space="preserve"> (المقاول/ </w:t>
      </w:r>
      <w:r w:rsidRPr="00DB32BE">
        <w:rPr>
          <w:rFonts w:ascii="Simplified Arabic" w:hAnsi="Simplified Arabic" w:cs="Simplified Arabic" w:hint="eastAsia"/>
          <w:rtl/>
          <w:lang w:bidi="ar-JO"/>
        </w:rPr>
        <w:t>متعهد</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الخدمات</w:t>
      </w:r>
      <w:r w:rsidRPr="00DB32BE">
        <w:rPr>
          <w:rFonts w:ascii="Simplified Arabic" w:hAnsi="Simplified Arabic" w:cs="Simplified Arabic"/>
          <w:rtl/>
          <w:lang w:bidi="ar-JO"/>
        </w:rPr>
        <w:t>) قد عجز بدون عذر مشروع عن الإستمرار بالأعمال/الخدمات أو أوقف تقدم الأعمال/الخدمات لمدة ثلاثين يوما بعد تسلمه من (المهندس/مشرف الخدمات)  اشعارا</w:t>
      </w:r>
      <w:r w:rsidR="00C22CC5">
        <w:rPr>
          <w:rFonts w:ascii="Simplified Arabic" w:hAnsi="Simplified Arabic" w:cs="Simplified Arabic" w:hint="cs"/>
          <w:rtl/>
          <w:lang w:bidi="ar-JO"/>
        </w:rPr>
        <w:t>ً</w:t>
      </w:r>
      <w:r w:rsidRPr="00DB32BE">
        <w:rPr>
          <w:rFonts w:ascii="Simplified Arabic" w:hAnsi="Simplified Arabic" w:cs="Simplified Arabic"/>
          <w:rtl/>
          <w:lang w:bidi="ar-JO"/>
        </w:rPr>
        <w:t xml:space="preserve"> تحريريا</w:t>
      </w:r>
      <w:r w:rsidR="00C22CC5">
        <w:rPr>
          <w:rFonts w:ascii="Simplified Arabic" w:hAnsi="Simplified Arabic" w:cs="Simplified Arabic" w:hint="cs"/>
          <w:rtl/>
          <w:lang w:bidi="ar-JO"/>
        </w:rPr>
        <w:t>ً</w:t>
      </w:r>
      <w:r w:rsidRPr="00DB32BE">
        <w:rPr>
          <w:rFonts w:ascii="Simplified Arabic" w:hAnsi="Simplified Arabic" w:cs="Simplified Arabic"/>
          <w:rtl/>
          <w:lang w:bidi="ar-JO"/>
        </w:rPr>
        <w:t xml:space="preserve"> بأن المواد أو الأعمال المذكورة قد تقرر رفضها بمقتضى احكام ال</w:t>
      </w:r>
      <w:r w:rsidRPr="00DB32BE">
        <w:rPr>
          <w:rFonts w:ascii="Simplified Arabic" w:hAnsi="Simplified Arabic" w:cs="Simplified Arabic" w:hint="eastAsia"/>
          <w:rtl/>
          <w:lang w:bidi="ar-JO"/>
        </w:rPr>
        <w:t>عقد</w:t>
      </w:r>
      <w:r w:rsidRPr="00DB32BE">
        <w:rPr>
          <w:rFonts w:ascii="Simplified Arabic" w:hAnsi="Simplified Arabic" w:cs="Simplified Arabic"/>
          <w:rtl/>
          <w:lang w:bidi="ar-JO"/>
        </w:rPr>
        <w:t xml:space="preserve">. </w:t>
      </w:r>
    </w:p>
    <w:p w:rsidR="00000000" w:rsidRDefault="00DB32BE">
      <w:pPr>
        <w:pStyle w:val="ListParagraph"/>
        <w:numPr>
          <w:ilvl w:val="0"/>
          <w:numId w:val="471"/>
        </w:numPr>
        <w:bidi/>
        <w:spacing w:before="0" w:after="0"/>
        <w:ind w:left="1107"/>
        <w:contextualSpacing/>
        <w:rPr>
          <w:rFonts w:ascii="Simplified Arabic" w:hAnsi="Simplified Arabic" w:cs="Simplified Arabic"/>
          <w:lang w:bidi="ar-JO"/>
        </w:rPr>
      </w:pPr>
      <w:r w:rsidRPr="00DB32BE">
        <w:rPr>
          <w:rFonts w:ascii="Simplified Arabic" w:hAnsi="Simplified Arabic" w:cs="Simplified Arabic" w:hint="eastAsia"/>
          <w:rtl/>
          <w:lang w:bidi="ar-JO"/>
        </w:rPr>
        <w:t>أن</w:t>
      </w:r>
      <w:r w:rsidRPr="00DB32BE">
        <w:rPr>
          <w:rFonts w:ascii="Simplified Arabic" w:hAnsi="Simplified Arabic" w:cs="Simplified Arabic"/>
          <w:rtl/>
          <w:lang w:bidi="ar-JO"/>
        </w:rPr>
        <w:t xml:space="preserve"> (المقاول/ </w:t>
      </w:r>
      <w:r w:rsidRPr="00DB32BE">
        <w:rPr>
          <w:rFonts w:ascii="Simplified Arabic" w:hAnsi="Simplified Arabic" w:cs="Simplified Arabic" w:hint="eastAsia"/>
          <w:rtl/>
          <w:lang w:bidi="ar-JO"/>
        </w:rPr>
        <w:t>متعهد</w:t>
      </w:r>
      <w:r w:rsidRPr="00DB32BE">
        <w:rPr>
          <w:rFonts w:ascii="Simplified Arabic" w:hAnsi="Simplified Arabic" w:cs="Simplified Arabic"/>
          <w:rtl/>
          <w:lang w:bidi="ar-JO"/>
        </w:rPr>
        <w:t xml:space="preserve"> الخدمات)  غير قائم بتنفيذ الأعمال/ </w:t>
      </w:r>
      <w:r w:rsidRPr="00DB32BE">
        <w:rPr>
          <w:rFonts w:ascii="Simplified Arabic" w:hAnsi="Simplified Arabic" w:cs="Simplified Arabic" w:hint="eastAsia"/>
          <w:rtl/>
          <w:lang w:bidi="ar-JO"/>
        </w:rPr>
        <w:t>الخدمات</w:t>
      </w:r>
      <w:r w:rsidRPr="00DB32BE">
        <w:rPr>
          <w:rFonts w:ascii="Simplified Arabic" w:hAnsi="Simplified Arabic" w:cs="Simplified Arabic"/>
          <w:rtl/>
          <w:lang w:bidi="ar-JO"/>
        </w:rPr>
        <w:t xml:space="preserve"> طبقا</w:t>
      </w:r>
      <w:r w:rsidR="00C22CC5">
        <w:rPr>
          <w:rFonts w:ascii="Simplified Arabic" w:hAnsi="Simplified Arabic" w:cs="Simplified Arabic" w:hint="cs"/>
          <w:rtl/>
          <w:lang w:bidi="ar-JO"/>
        </w:rPr>
        <w:t>ً</w:t>
      </w:r>
      <w:r w:rsidRPr="00DB32BE">
        <w:rPr>
          <w:rFonts w:ascii="Simplified Arabic" w:hAnsi="Simplified Arabic" w:cs="Simplified Arabic"/>
          <w:rtl/>
          <w:lang w:bidi="ar-JO"/>
        </w:rPr>
        <w:t xml:space="preserve"> لل</w:t>
      </w:r>
      <w:r w:rsidRPr="00DB32BE">
        <w:rPr>
          <w:rFonts w:ascii="Simplified Arabic" w:hAnsi="Simplified Arabic" w:cs="Simplified Arabic" w:hint="eastAsia"/>
          <w:rtl/>
          <w:lang w:bidi="ar-JO"/>
        </w:rPr>
        <w:t>عقد</w:t>
      </w:r>
      <w:r w:rsidRPr="00DB32BE">
        <w:rPr>
          <w:rFonts w:ascii="Simplified Arabic" w:hAnsi="Simplified Arabic" w:cs="Simplified Arabic"/>
          <w:rtl/>
          <w:lang w:bidi="ar-JO"/>
        </w:rPr>
        <w:t xml:space="preserve"> أو انه متعمد الإهمال وعدم المبالاة في تنفيذ التزاماته بموجب ال</w:t>
      </w:r>
      <w:r w:rsidRPr="00DB32BE">
        <w:rPr>
          <w:rFonts w:ascii="Simplified Arabic" w:hAnsi="Simplified Arabic" w:cs="Simplified Arabic" w:hint="eastAsia"/>
          <w:rtl/>
          <w:lang w:bidi="ar-JO"/>
        </w:rPr>
        <w:t>عقد</w:t>
      </w:r>
      <w:r w:rsidRPr="00DB32BE">
        <w:rPr>
          <w:rFonts w:ascii="Simplified Arabic" w:hAnsi="Simplified Arabic" w:cs="Simplified Arabic"/>
          <w:rtl/>
          <w:lang w:bidi="ar-JO"/>
        </w:rPr>
        <w:t>.</w:t>
      </w:r>
    </w:p>
    <w:p w:rsidR="00000000" w:rsidRDefault="00DB32BE">
      <w:pPr>
        <w:pStyle w:val="ListParagraph"/>
        <w:numPr>
          <w:ilvl w:val="0"/>
          <w:numId w:val="471"/>
        </w:numPr>
        <w:bidi/>
        <w:spacing w:before="0" w:after="0"/>
        <w:ind w:left="1107"/>
        <w:contextualSpacing/>
        <w:rPr>
          <w:rFonts w:ascii="Simplified Arabic" w:hAnsi="Simplified Arabic" w:cs="Simplified Arabic"/>
          <w:lang w:bidi="ar-JO"/>
        </w:rPr>
      </w:pPr>
      <w:r w:rsidRPr="00DB32BE">
        <w:rPr>
          <w:rFonts w:ascii="Simplified Arabic" w:hAnsi="Simplified Arabic" w:cs="Simplified Arabic" w:hint="eastAsia"/>
          <w:rtl/>
          <w:lang w:bidi="ar-JO"/>
        </w:rPr>
        <w:t>أن</w:t>
      </w:r>
      <w:r w:rsidRPr="00DB32BE">
        <w:rPr>
          <w:rFonts w:ascii="Simplified Arabic" w:hAnsi="Simplified Arabic" w:cs="Simplified Arabic"/>
          <w:rtl/>
          <w:lang w:bidi="ar-JO"/>
        </w:rPr>
        <w:t xml:space="preserve"> (المقاول/ متعهد الخدمات)  قد تعاقد من الباطن بخصوص أي </w:t>
      </w:r>
      <w:r w:rsidRPr="00DB32BE">
        <w:rPr>
          <w:rFonts w:ascii="Simplified Arabic" w:hAnsi="Simplified Arabic" w:cs="Simplified Arabic" w:hint="eastAsia"/>
          <w:rtl/>
          <w:lang w:bidi="ar-JO"/>
        </w:rPr>
        <w:t>جزء</w:t>
      </w:r>
      <w:r w:rsidRPr="00DB32BE">
        <w:rPr>
          <w:rFonts w:ascii="Simplified Arabic" w:hAnsi="Simplified Arabic" w:cs="Simplified Arabic"/>
          <w:rtl/>
          <w:lang w:bidi="ar-JO"/>
        </w:rPr>
        <w:t xml:space="preserve"> من ال</w:t>
      </w:r>
      <w:r w:rsidRPr="00DB32BE">
        <w:rPr>
          <w:rFonts w:ascii="Simplified Arabic" w:hAnsi="Simplified Arabic" w:cs="Simplified Arabic" w:hint="eastAsia"/>
          <w:rtl/>
          <w:lang w:bidi="ar-JO"/>
        </w:rPr>
        <w:t>عقد</w:t>
      </w:r>
      <w:r w:rsidRPr="00DB32BE">
        <w:rPr>
          <w:rFonts w:ascii="Simplified Arabic" w:hAnsi="Simplified Arabic" w:cs="Simplified Arabic"/>
          <w:rtl/>
          <w:lang w:bidi="ar-JO"/>
        </w:rPr>
        <w:t xml:space="preserve"> بشكل يضر بجودة العمل أو يخالف تعليمات (المهندس/مشرف </w:t>
      </w:r>
      <w:r w:rsidRPr="00DB32BE">
        <w:rPr>
          <w:rFonts w:ascii="Simplified Arabic" w:hAnsi="Simplified Arabic" w:cs="Simplified Arabic" w:hint="eastAsia"/>
          <w:rtl/>
          <w:lang w:bidi="ar-JO"/>
        </w:rPr>
        <w:t>الخدمات</w:t>
      </w:r>
      <w:r w:rsidRPr="00DB32BE">
        <w:rPr>
          <w:rFonts w:ascii="Simplified Arabic" w:hAnsi="Simplified Arabic" w:cs="Simplified Arabic"/>
          <w:rtl/>
          <w:lang w:bidi="ar-JO"/>
        </w:rPr>
        <w:t>).</w:t>
      </w:r>
    </w:p>
    <w:p w:rsidR="00000000" w:rsidRDefault="00922C2A">
      <w:pPr>
        <w:bidi/>
        <w:spacing w:before="240" w:after="120"/>
        <w:ind w:left="29" w:firstLine="0"/>
        <w:rPr>
          <w:rFonts w:ascii="Simplified Arabic" w:hAnsi="Simplified Arabic" w:cs="Simplified Arabic"/>
          <w:rtl/>
          <w:lang w:eastAsia="ar-SA"/>
        </w:rPr>
      </w:pPr>
      <w:r>
        <w:rPr>
          <w:rFonts w:ascii="Simplified Arabic" w:hAnsi="Simplified Arabic" w:cs="Simplified Arabic" w:hint="cs"/>
          <w:rtl/>
          <w:lang w:eastAsia="ar-SA"/>
        </w:rPr>
        <w:t>2.1.26</w:t>
      </w:r>
      <w:r>
        <w:rPr>
          <w:rFonts w:ascii="Simplified Arabic" w:hAnsi="Simplified Arabic" w:cs="Simplified Arabic" w:hint="cs"/>
          <w:rtl/>
          <w:lang w:eastAsia="ar-SA"/>
        </w:rPr>
        <w:tab/>
      </w:r>
      <w:r w:rsidR="00DB32BE" w:rsidRPr="00DB32BE">
        <w:rPr>
          <w:rFonts w:ascii="Simplified Arabic" w:hAnsi="Simplified Arabic" w:cs="Simplified Arabic" w:hint="eastAsia"/>
          <w:rtl/>
          <w:lang w:eastAsia="ar-SA"/>
        </w:rPr>
        <w:t>عقود</w:t>
      </w:r>
      <w:r w:rsidR="00DB32BE" w:rsidRPr="00DB32BE">
        <w:rPr>
          <w:rFonts w:ascii="Simplified Arabic" w:hAnsi="Simplified Arabic" w:cs="Simplified Arabic"/>
          <w:rtl/>
          <w:lang w:eastAsia="ar-SA"/>
        </w:rPr>
        <w:t xml:space="preserve"> </w:t>
      </w:r>
      <w:r w:rsidR="00DB32BE" w:rsidRPr="00DB32BE">
        <w:rPr>
          <w:rFonts w:ascii="Simplified Arabic" w:hAnsi="Simplified Arabic" w:cs="Simplified Arabic" w:hint="eastAsia"/>
          <w:rtl/>
          <w:lang w:eastAsia="ar-SA"/>
        </w:rPr>
        <w:t>التجهيز</w:t>
      </w:r>
    </w:p>
    <w:p w:rsidR="00314681" w:rsidRPr="000D33FA" w:rsidRDefault="00DB32BE">
      <w:pPr>
        <w:bidi/>
        <w:spacing w:before="0" w:after="120"/>
        <w:ind w:left="26" w:firstLine="0"/>
        <w:rPr>
          <w:rFonts w:ascii="Simplified Arabic" w:hAnsi="Simplified Arabic" w:cs="Simplified Arabic"/>
          <w:rtl/>
          <w:lang w:eastAsia="ar-SA"/>
        </w:rPr>
      </w:pPr>
      <w:r w:rsidRPr="00DB32BE">
        <w:rPr>
          <w:rFonts w:ascii="Simplified Arabic" w:hAnsi="Simplified Arabic" w:cs="Simplified Arabic" w:hint="eastAsia"/>
          <w:rtl/>
          <w:lang w:eastAsia="ar-SA"/>
        </w:rPr>
        <w:t>يحق</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لجهة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التعاقد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سحب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العمل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المجهز</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حسب</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شروط</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العقد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ذات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الصلة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في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حالة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تقاعس</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أو</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تعسر</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هذا</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الاخيرعن</w:t>
      </w:r>
      <w:r w:rsidRPr="00DB32BE">
        <w:rPr>
          <w:rFonts w:ascii="Simplified Arabic" w:hAnsi="Simplified Arabic" w:cs="Simplified Arabic"/>
          <w:rtl/>
          <w:lang w:eastAsia="ar-SA"/>
        </w:rPr>
        <w:t xml:space="preserve"> تنفيذ العقد بعد إنذاره كما هو منصوص عليه في شروط العقد. </w:t>
      </w:r>
      <w:r w:rsidRPr="00DB32BE">
        <w:rPr>
          <w:rFonts w:ascii="Simplified Arabic" w:hAnsi="Simplified Arabic" w:cs="Simplified Arabic" w:hint="eastAsia"/>
          <w:rtl/>
          <w:lang w:eastAsia="ar-SA"/>
        </w:rPr>
        <w:t>إن</w:t>
      </w:r>
      <w:r w:rsidRPr="00DB32BE">
        <w:rPr>
          <w:rFonts w:ascii="Simplified Arabic" w:hAnsi="Simplified Arabic" w:cs="Simplified Arabic"/>
          <w:rtl/>
          <w:lang w:eastAsia="ar-SA"/>
        </w:rPr>
        <w:t xml:space="preserve"> الحالات التي تستوجب سحب العمل </w:t>
      </w:r>
      <w:r w:rsidRPr="00DB32BE">
        <w:rPr>
          <w:rFonts w:ascii="Simplified Arabic" w:hAnsi="Simplified Arabic" w:cs="Simplified Arabic" w:hint="eastAsia"/>
          <w:rtl/>
          <w:lang w:eastAsia="ar-SA"/>
        </w:rPr>
        <w:t>هي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التالية</w:t>
      </w:r>
      <w:r w:rsidRPr="00DB32BE">
        <w:rPr>
          <w:rFonts w:ascii="Simplified Arabic" w:hAnsi="Simplified Arabic" w:cs="Simplified Arabic"/>
          <w:rtl/>
          <w:lang w:eastAsia="ar-SA"/>
        </w:rPr>
        <w:t>:</w:t>
      </w:r>
    </w:p>
    <w:p w:rsidR="00000000" w:rsidRDefault="00DB32BE">
      <w:pPr>
        <w:pStyle w:val="ListParagraph"/>
        <w:numPr>
          <w:ilvl w:val="0"/>
          <w:numId w:val="386"/>
        </w:numPr>
        <w:bidi/>
        <w:spacing w:before="0" w:after="0"/>
        <w:ind w:left="922"/>
        <w:rPr>
          <w:rFonts w:ascii="Simplified Arabic" w:hAnsi="Simplified Arabic" w:cs="Simplified Arabic"/>
          <w:lang w:bidi="ar-JO"/>
        </w:rPr>
      </w:pPr>
      <w:r w:rsidRPr="00DB32BE">
        <w:rPr>
          <w:rFonts w:ascii="Simplified Arabic" w:hAnsi="Simplified Arabic" w:cs="Simplified Arabic" w:hint="eastAsia"/>
          <w:rtl/>
          <w:lang w:bidi="ar-JO"/>
        </w:rPr>
        <w:t>إذا</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أفلس</w:t>
      </w:r>
      <w:r w:rsidRPr="00DB32BE">
        <w:rPr>
          <w:rFonts w:ascii="Simplified Arabic" w:hAnsi="Simplified Arabic" w:cs="Simplified Arabic"/>
          <w:rtl/>
          <w:lang w:bidi="ar-JO"/>
        </w:rPr>
        <w:t xml:space="preserve"> (المجهز) </w:t>
      </w:r>
      <w:r w:rsidRPr="00DB32BE">
        <w:rPr>
          <w:rFonts w:ascii="Simplified Arabic" w:hAnsi="Simplified Arabic" w:cs="Simplified Arabic" w:hint="eastAsia"/>
          <w:rtl/>
          <w:lang w:bidi="ar-JO"/>
        </w:rPr>
        <w:t>أو</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أشهر</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إعساره</w:t>
      </w:r>
      <w:r w:rsidRPr="00DB32BE">
        <w:rPr>
          <w:rFonts w:ascii="Simplified Arabic" w:hAnsi="Simplified Arabic" w:cs="Simplified Arabic"/>
          <w:rtl/>
          <w:lang w:bidi="ar-JO"/>
        </w:rPr>
        <w:t>.</w:t>
      </w:r>
    </w:p>
    <w:p w:rsidR="00000000" w:rsidRDefault="00DB32BE">
      <w:pPr>
        <w:pStyle w:val="ListParagraph"/>
        <w:numPr>
          <w:ilvl w:val="0"/>
          <w:numId w:val="386"/>
        </w:numPr>
        <w:bidi/>
        <w:spacing w:before="0" w:after="0"/>
        <w:ind w:left="922"/>
        <w:rPr>
          <w:rFonts w:ascii="Simplified Arabic" w:hAnsi="Simplified Arabic" w:cs="Simplified Arabic"/>
          <w:lang w:bidi="ar-JO"/>
        </w:rPr>
      </w:pPr>
      <w:r w:rsidRPr="00DB32BE">
        <w:rPr>
          <w:rFonts w:ascii="Simplified Arabic" w:hAnsi="Simplified Arabic" w:cs="Simplified Arabic" w:hint="eastAsia"/>
          <w:rtl/>
          <w:lang w:bidi="ar-JO"/>
        </w:rPr>
        <w:t>إذا</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تقدم</w:t>
      </w:r>
      <w:r w:rsidRPr="00DB32BE">
        <w:rPr>
          <w:rFonts w:ascii="Simplified Arabic" w:hAnsi="Simplified Arabic" w:cs="Simplified Arabic"/>
          <w:rtl/>
          <w:lang w:bidi="ar-JO"/>
        </w:rPr>
        <w:t xml:space="preserve"> (المجهز) </w:t>
      </w:r>
      <w:r w:rsidRPr="00DB32BE">
        <w:rPr>
          <w:rFonts w:ascii="Simplified Arabic" w:hAnsi="Simplified Arabic" w:cs="Simplified Arabic" w:hint="eastAsia"/>
          <w:rtl/>
          <w:lang w:bidi="ar-JO"/>
        </w:rPr>
        <w:t>بطلب</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لإشهار</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افلاسه</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أو</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إعساره</w:t>
      </w:r>
      <w:r w:rsidRPr="00DB32BE">
        <w:rPr>
          <w:rFonts w:ascii="Simplified Arabic" w:hAnsi="Simplified Arabic" w:cs="Simplified Arabic"/>
          <w:rtl/>
          <w:lang w:bidi="ar-JO"/>
        </w:rPr>
        <w:t>.</w:t>
      </w:r>
    </w:p>
    <w:p w:rsidR="00000000" w:rsidRDefault="00DB32BE">
      <w:pPr>
        <w:pStyle w:val="ListParagraph"/>
        <w:numPr>
          <w:ilvl w:val="0"/>
          <w:numId w:val="386"/>
        </w:numPr>
        <w:bidi/>
        <w:spacing w:before="0" w:after="0"/>
        <w:ind w:left="922"/>
        <w:rPr>
          <w:rFonts w:ascii="Simplified Arabic" w:hAnsi="Simplified Arabic" w:cs="Simplified Arabic"/>
          <w:lang w:bidi="ar-JO"/>
        </w:rPr>
      </w:pPr>
      <w:r w:rsidRPr="00DB32BE">
        <w:rPr>
          <w:rFonts w:ascii="Simplified Arabic" w:hAnsi="Simplified Arabic" w:cs="Simplified Arabic" w:hint="eastAsia"/>
          <w:rtl/>
          <w:lang w:bidi="ar-JO"/>
        </w:rPr>
        <w:t>إذا</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صدر</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قرار</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من</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المحكمة</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المختصة</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بوضع</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أموال</w:t>
      </w:r>
      <w:r w:rsidRPr="00DB32BE">
        <w:rPr>
          <w:rFonts w:ascii="Simplified Arabic" w:hAnsi="Simplified Arabic" w:cs="Simplified Arabic"/>
          <w:rtl/>
          <w:lang w:bidi="ar-JO"/>
        </w:rPr>
        <w:t xml:space="preserve"> (المجهز) </w:t>
      </w:r>
      <w:r w:rsidRPr="00DB32BE">
        <w:rPr>
          <w:rFonts w:ascii="Simplified Arabic" w:hAnsi="Simplified Arabic" w:cs="Simplified Arabic" w:hint="eastAsia"/>
          <w:rtl/>
          <w:lang w:bidi="ar-JO"/>
        </w:rPr>
        <w:t>في</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يد</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أمين</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التفليسة</w:t>
      </w:r>
      <w:r w:rsidRPr="00DB32BE">
        <w:rPr>
          <w:rFonts w:ascii="Simplified Arabic" w:hAnsi="Simplified Arabic" w:cs="Simplified Arabic"/>
          <w:rtl/>
          <w:lang w:bidi="ar-JO"/>
        </w:rPr>
        <w:t>.</w:t>
      </w:r>
    </w:p>
    <w:p w:rsidR="00000000" w:rsidRDefault="00DB32BE">
      <w:pPr>
        <w:pStyle w:val="ListParagraph"/>
        <w:numPr>
          <w:ilvl w:val="0"/>
          <w:numId w:val="386"/>
        </w:numPr>
        <w:bidi/>
        <w:spacing w:before="0" w:after="0"/>
        <w:ind w:left="922"/>
        <w:rPr>
          <w:rFonts w:ascii="Simplified Arabic" w:hAnsi="Simplified Arabic" w:cs="Simplified Arabic"/>
          <w:lang w:bidi="ar-JO"/>
        </w:rPr>
      </w:pPr>
      <w:r w:rsidRPr="00DB32BE">
        <w:rPr>
          <w:rFonts w:ascii="Simplified Arabic" w:hAnsi="Simplified Arabic" w:cs="Simplified Arabic" w:hint="eastAsia"/>
          <w:rtl/>
          <w:lang w:bidi="ar-JO"/>
        </w:rPr>
        <w:t>إذا</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عقد</w:t>
      </w:r>
      <w:r w:rsidRPr="00DB32BE">
        <w:rPr>
          <w:rFonts w:ascii="Simplified Arabic" w:hAnsi="Simplified Arabic" w:cs="Simplified Arabic"/>
          <w:rtl/>
          <w:lang w:bidi="ar-JO"/>
        </w:rPr>
        <w:t xml:space="preserve"> (المجهز) </w:t>
      </w:r>
      <w:r w:rsidRPr="00DB32BE">
        <w:rPr>
          <w:rFonts w:ascii="Simplified Arabic" w:hAnsi="Simplified Arabic" w:cs="Simplified Arabic" w:hint="eastAsia"/>
          <w:rtl/>
          <w:lang w:bidi="ar-JO"/>
        </w:rPr>
        <w:t>صلحا</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يقيه</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الإفلاس</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أو</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تنازل</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عن</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حقوقه</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لصالح</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دائنيه</w:t>
      </w:r>
      <w:r w:rsidRPr="00DB32BE">
        <w:rPr>
          <w:rFonts w:ascii="Simplified Arabic" w:hAnsi="Simplified Arabic" w:cs="Simplified Arabic"/>
          <w:rtl/>
          <w:lang w:bidi="ar-JO"/>
        </w:rPr>
        <w:t>.</w:t>
      </w:r>
    </w:p>
    <w:p w:rsidR="00000000" w:rsidRDefault="00DB32BE">
      <w:pPr>
        <w:pStyle w:val="ListParagraph"/>
        <w:numPr>
          <w:ilvl w:val="0"/>
          <w:numId w:val="386"/>
        </w:numPr>
        <w:bidi/>
        <w:spacing w:before="0" w:after="0"/>
        <w:ind w:left="922"/>
        <w:rPr>
          <w:rFonts w:ascii="Simplified Arabic" w:hAnsi="Simplified Arabic" w:cs="Simplified Arabic"/>
          <w:lang w:bidi="ar-JO"/>
        </w:rPr>
      </w:pPr>
      <w:r w:rsidRPr="00DB32BE">
        <w:rPr>
          <w:rFonts w:ascii="Simplified Arabic" w:hAnsi="Simplified Arabic" w:cs="Simplified Arabic" w:hint="eastAsia"/>
          <w:rtl/>
          <w:lang w:bidi="ar-JO"/>
        </w:rPr>
        <w:t>إذا</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وافق</w:t>
      </w:r>
      <w:r w:rsidRPr="00DB32BE">
        <w:rPr>
          <w:rFonts w:ascii="Simplified Arabic" w:hAnsi="Simplified Arabic" w:cs="Simplified Arabic"/>
          <w:rtl/>
          <w:lang w:bidi="ar-JO"/>
        </w:rPr>
        <w:t xml:space="preserve"> (المجهز) </w:t>
      </w:r>
      <w:r w:rsidRPr="00DB32BE">
        <w:rPr>
          <w:rFonts w:ascii="Simplified Arabic" w:hAnsi="Simplified Arabic" w:cs="Simplified Arabic" w:hint="eastAsia"/>
          <w:rtl/>
          <w:lang w:bidi="ar-JO"/>
        </w:rPr>
        <w:t>على</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تنفيذ</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العقد</w:t>
      </w:r>
      <w:r w:rsidRPr="00DB32BE">
        <w:rPr>
          <w:rFonts w:ascii="Simplified Arabic" w:hAnsi="Simplified Arabic" w:cs="Simplified Arabic"/>
          <w:rtl/>
          <w:lang w:bidi="ar-JO"/>
        </w:rPr>
        <w:t xml:space="preserve"> تحت إشراف هيئة مراقبة مؤلفة من دائنيه.</w:t>
      </w:r>
    </w:p>
    <w:p w:rsidR="00000000" w:rsidRDefault="00DB32BE">
      <w:pPr>
        <w:pStyle w:val="ListParagraph"/>
        <w:numPr>
          <w:ilvl w:val="0"/>
          <w:numId w:val="386"/>
        </w:numPr>
        <w:bidi/>
        <w:spacing w:before="0" w:after="0"/>
        <w:ind w:left="922"/>
        <w:rPr>
          <w:rFonts w:ascii="Simplified Arabic" w:hAnsi="Simplified Arabic" w:cs="Simplified Arabic"/>
          <w:lang w:bidi="ar-JO"/>
        </w:rPr>
      </w:pPr>
      <w:r w:rsidRPr="00DB32BE">
        <w:rPr>
          <w:rFonts w:ascii="Simplified Arabic" w:hAnsi="Simplified Arabic" w:cs="Simplified Arabic" w:hint="eastAsia"/>
          <w:rtl/>
          <w:lang w:bidi="ar-JO"/>
        </w:rPr>
        <w:t>إذا</w:t>
      </w:r>
      <w:r w:rsidRPr="00DB32BE">
        <w:rPr>
          <w:rFonts w:ascii="Simplified Arabic" w:hAnsi="Simplified Arabic" w:cs="Simplified Arabic"/>
          <w:rtl/>
          <w:lang w:bidi="ar-JO"/>
        </w:rPr>
        <w:t xml:space="preserve"> كان </w:t>
      </w:r>
      <w:r w:rsidRPr="00DB32BE">
        <w:rPr>
          <w:rFonts w:ascii="Simplified Arabic" w:hAnsi="Simplified Arabic" w:cs="Simplified Arabic" w:hint="eastAsia"/>
          <w:rtl/>
          <w:lang w:bidi="ar-JO"/>
        </w:rPr>
        <w:t>المجهز</w:t>
      </w:r>
      <w:r w:rsidRPr="00DB32BE">
        <w:rPr>
          <w:rFonts w:ascii="Simplified Arabic" w:hAnsi="Simplified Arabic" w:cs="Simplified Arabic"/>
          <w:rtl/>
          <w:lang w:bidi="ar-JO"/>
        </w:rPr>
        <w:t xml:space="preserve"> شركة اعلنت تصفيتها عدا التصفية الإختيارية لأغراض الإندماج أو إعادة التكوين.</w:t>
      </w:r>
    </w:p>
    <w:p w:rsidR="00000000" w:rsidRDefault="00DB32BE">
      <w:pPr>
        <w:pStyle w:val="ListParagraph"/>
        <w:numPr>
          <w:ilvl w:val="0"/>
          <w:numId w:val="386"/>
        </w:numPr>
        <w:bidi/>
        <w:spacing w:before="0" w:after="0"/>
        <w:ind w:left="922"/>
        <w:rPr>
          <w:rFonts w:ascii="Simplified Arabic" w:hAnsi="Simplified Arabic" w:cs="Simplified Arabic"/>
          <w:lang w:bidi="ar-JO"/>
        </w:rPr>
      </w:pPr>
      <w:r w:rsidRPr="00DB32BE">
        <w:rPr>
          <w:rFonts w:ascii="Simplified Arabic" w:hAnsi="Simplified Arabic" w:cs="Simplified Arabic" w:hint="eastAsia"/>
          <w:rtl/>
          <w:lang w:bidi="ar-JO"/>
        </w:rPr>
        <w:t>إذا</w:t>
      </w:r>
      <w:r w:rsidRPr="00DB32BE">
        <w:rPr>
          <w:rFonts w:ascii="Simplified Arabic" w:hAnsi="Simplified Arabic" w:cs="Simplified Arabic"/>
          <w:rtl/>
          <w:lang w:bidi="ar-JO"/>
        </w:rPr>
        <w:t xml:space="preserve"> تنازل </w:t>
      </w:r>
      <w:r w:rsidRPr="00DB32BE">
        <w:rPr>
          <w:rFonts w:ascii="Simplified Arabic" w:hAnsi="Simplified Arabic" w:cs="Simplified Arabic" w:hint="eastAsia"/>
          <w:rtl/>
          <w:lang w:bidi="ar-JO"/>
        </w:rPr>
        <w:t>المجهز</w:t>
      </w:r>
      <w:r w:rsidRPr="00DB32BE">
        <w:rPr>
          <w:rFonts w:ascii="Simplified Arabic" w:hAnsi="Simplified Arabic" w:cs="Simplified Arabic"/>
          <w:rtl/>
          <w:lang w:bidi="ar-JO"/>
        </w:rPr>
        <w:t xml:space="preserve"> عن ال</w:t>
      </w:r>
      <w:r w:rsidRPr="00DB32BE">
        <w:rPr>
          <w:rFonts w:ascii="Simplified Arabic" w:hAnsi="Simplified Arabic" w:cs="Simplified Arabic" w:hint="eastAsia"/>
          <w:rtl/>
          <w:lang w:bidi="ar-JO"/>
        </w:rPr>
        <w:t>عقد</w:t>
      </w:r>
      <w:r w:rsidRPr="00DB32BE">
        <w:rPr>
          <w:rFonts w:ascii="Simplified Arabic" w:hAnsi="Simplified Arabic" w:cs="Simplified Arabic"/>
          <w:rtl/>
          <w:lang w:bidi="ar-JO"/>
        </w:rPr>
        <w:t xml:space="preserve">  (كليا أو جزئيا) </w:t>
      </w:r>
      <w:r w:rsidRPr="00DB32BE">
        <w:rPr>
          <w:rFonts w:ascii="Simplified Arabic" w:hAnsi="Simplified Arabic" w:cs="Simplified Arabic" w:hint="eastAsia"/>
          <w:rtl/>
          <w:lang w:bidi="ar-JO"/>
        </w:rPr>
        <w:t>بدون</w:t>
      </w:r>
      <w:r w:rsidRPr="00DB32BE">
        <w:rPr>
          <w:rFonts w:ascii="Simplified Arabic" w:hAnsi="Simplified Arabic" w:cs="Simplified Arabic"/>
          <w:rtl/>
          <w:lang w:bidi="ar-JO"/>
        </w:rPr>
        <w:t xml:space="preserve"> موافقة تحريرية مسبقة من صاحب العمل. </w:t>
      </w:r>
    </w:p>
    <w:p w:rsidR="00000000" w:rsidRDefault="00DB32BE">
      <w:pPr>
        <w:pStyle w:val="ListParagraph"/>
        <w:numPr>
          <w:ilvl w:val="0"/>
          <w:numId w:val="386"/>
        </w:numPr>
        <w:bidi/>
        <w:spacing w:before="0" w:after="0"/>
        <w:ind w:left="922"/>
        <w:rPr>
          <w:rFonts w:ascii="Simplified Arabic" w:hAnsi="Simplified Arabic" w:cs="Simplified Arabic"/>
          <w:lang w:bidi="ar-JO"/>
        </w:rPr>
      </w:pPr>
      <w:r w:rsidRPr="00DB32BE">
        <w:rPr>
          <w:rFonts w:ascii="Simplified Arabic" w:hAnsi="Simplified Arabic" w:cs="Simplified Arabic" w:hint="eastAsia"/>
          <w:rtl/>
          <w:lang w:bidi="ar-JO"/>
        </w:rPr>
        <w:t>إذا</w:t>
      </w:r>
      <w:r w:rsidRPr="00DB32BE">
        <w:rPr>
          <w:rFonts w:ascii="Simplified Arabic" w:hAnsi="Simplified Arabic" w:cs="Simplified Arabic"/>
          <w:rtl/>
          <w:lang w:bidi="ar-JO"/>
        </w:rPr>
        <w:t xml:space="preserve"> وقع الحجز على أموال </w:t>
      </w:r>
      <w:r w:rsidRPr="00DB32BE">
        <w:rPr>
          <w:rFonts w:ascii="Simplified Arabic" w:hAnsi="Simplified Arabic" w:cs="Simplified Arabic" w:hint="eastAsia"/>
          <w:rtl/>
          <w:lang w:bidi="ar-JO"/>
        </w:rPr>
        <w:t>المجهز</w:t>
      </w:r>
      <w:r w:rsidRPr="00DB32BE">
        <w:rPr>
          <w:rFonts w:ascii="Simplified Arabic" w:hAnsi="Simplified Arabic" w:cs="Simplified Arabic"/>
          <w:rtl/>
          <w:lang w:bidi="ar-JO"/>
        </w:rPr>
        <w:t xml:space="preserve"> من محكمة ذات إختصاص وكان </w:t>
      </w:r>
      <w:r w:rsidRPr="00DB32BE">
        <w:rPr>
          <w:rFonts w:ascii="Simplified Arabic" w:hAnsi="Simplified Arabic" w:cs="Simplified Arabic" w:hint="eastAsia"/>
          <w:rtl/>
          <w:lang w:bidi="ar-JO"/>
        </w:rPr>
        <w:t>من</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شأن</w:t>
      </w:r>
      <w:r w:rsidRPr="00DB32BE">
        <w:rPr>
          <w:rFonts w:ascii="Simplified Arabic" w:hAnsi="Simplified Arabic" w:cs="Simplified Arabic"/>
          <w:rtl/>
          <w:lang w:bidi="ar-JO"/>
        </w:rPr>
        <w:t xml:space="preserve"> هذا الحجز أن يؤدي إلى عجز </w:t>
      </w:r>
      <w:r w:rsidRPr="00DB32BE">
        <w:rPr>
          <w:rFonts w:ascii="Simplified Arabic" w:hAnsi="Simplified Arabic" w:cs="Simplified Arabic" w:hint="eastAsia"/>
          <w:rtl/>
          <w:lang w:bidi="ar-JO"/>
        </w:rPr>
        <w:t>المجهز</w:t>
      </w:r>
      <w:r w:rsidRPr="00DB32BE">
        <w:rPr>
          <w:rFonts w:ascii="Simplified Arabic" w:hAnsi="Simplified Arabic" w:cs="Simplified Arabic"/>
          <w:rtl/>
          <w:lang w:bidi="ar-JO"/>
        </w:rPr>
        <w:t xml:space="preserve"> عن الإيفاء بالتزاماته.</w:t>
      </w:r>
    </w:p>
    <w:p w:rsidR="00000000" w:rsidRDefault="00DB32BE">
      <w:pPr>
        <w:pStyle w:val="ListParagraph"/>
        <w:numPr>
          <w:ilvl w:val="0"/>
          <w:numId w:val="386"/>
        </w:numPr>
        <w:bidi/>
        <w:spacing w:before="0" w:after="0"/>
        <w:ind w:left="922"/>
        <w:rPr>
          <w:rFonts w:ascii="Simplified Arabic" w:hAnsi="Simplified Arabic" w:cs="Simplified Arabic"/>
          <w:lang w:bidi="ar-JO"/>
        </w:rPr>
      </w:pPr>
      <w:r w:rsidRPr="00DB32BE">
        <w:rPr>
          <w:rFonts w:ascii="Simplified Arabic" w:hAnsi="Simplified Arabic" w:cs="Simplified Arabic" w:hint="eastAsia"/>
          <w:rtl/>
          <w:lang w:bidi="ar-JO"/>
        </w:rPr>
        <w:t>إذا</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تخلى</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المجهز</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عن</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تنفيذ</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العقد</w:t>
      </w:r>
      <w:r w:rsidRPr="00DB32BE">
        <w:rPr>
          <w:rFonts w:ascii="Simplified Arabic" w:hAnsi="Simplified Arabic" w:cs="Simplified Arabic"/>
          <w:rtl/>
          <w:lang w:bidi="ar-JO"/>
        </w:rPr>
        <w:t>.</w:t>
      </w:r>
    </w:p>
    <w:p w:rsidR="00000000" w:rsidRDefault="00DB32BE">
      <w:pPr>
        <w:pStyle w:val="ListParagraph"/>
        <w:numPr>
          <w:ilvl w:val="0"/>
          <w:numId w:val="386"/>
        </w:numPr>
        <w:bidi/>
        <w:spacing w:before="0" w:after="0"/>
        <w:ind w:left="922"/>
        <w:rPr>
          <w:rFonts w:ascii="Simplified Arabic" w:hAnsi="Simplified Arabic" w:cs="Simplified Arabic"/>
          <w:lang w:bidi="ar-JO"/>
        </w:rPr>
      </w:pPr>
      <w:r w:rsidRPr="00DB32BE">
        <w:rPr>
          <w:rFonts w:ascii="Simplified Arabic" w:hAnsi="Simplified Arabic" w:cs="Simplified Arabic" w:hint="eastAsia"/>
          <w:rtl/>
          <w:lang w:bidi="ar-JO"/>
        </w:rPr>
        <w:t>إذا</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لم</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يتم</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التجهيز</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طبقا</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لمتطلبات</w:t>
      </w:r>
      <w:r w:rsidRPr="00DB32BE">
        <w:rPr>
          <w:rFonts w:ascii="Simplified Arabic" w:hAnsi="Simplified Arabic" w:cs="Simplified Arabic"/>
          <w:rtl/>
          <w:lang w:bidi="ar-JO"/>
        </w:rPr>
        <w:t xml:space="preserve"> التعاقد </w:t>
      </w:r>
      <w:r w:rsidRPr="00DB32BE">
        <w:rPr>
          <w:rFonts w:ascii="Simplified Arabic" w:hAnsi="Simplified Arabic" w:cs="Simplified Arabic" w:hint="eastAsia"/>
          <w:rtl/>
          <w:lang w:bidi="ar-JO"/>
        </w:rPr>
        <w:t>ولاسيما</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المواصفات</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الفنية</w:t>
      </w:r>
      <w:r w:rsidRPr="00DB32BE">
        <w:rPr>
          <w:rFonts w:ascii="Simplified Arabic" w:hAnsi="Simplified Arabic" w:cs="Simplified Arabic"/>
          <w:rtl/>
          <w:lang w:bidi="ar-JO"/>
        </w:rPr>
        <w:t>.</w:t>
      </w:r>
    </w:p>
    <w:p w:rsidR="00000000" w:rsidRDefault="00DB32BE">
      <w:pPr>
        <w:pStyle w:val="ListParagraph"/>
        <w:numPr>
          <w:ilvl w:val="0"/>
          <w:numId w:val="386"/>
        </w:numPr>
        <w:bidi/>
        <w:spacing w:before="0" w:after="0"/>
        <w:ind w:left="922"/>
        <w:rPr>
          <w:rFonts w:ascii="Simplified Arabic" w:hAnsi="Simplified Arabic" w:cs="Simplified Arabic"/>
          <w:lang w:bidi="ar-JO"/>
        </w:rPr>
      </w:pPr>
      <w:r w:rsidRPr="00DB32BE">
        <w:rPr>
          <w:rFonts w:ascii="Simplified Arabic" w:hAnsi="Simplified Arabic" w:cs="Simplified Arabic" w:hint="eastAsia"/>
          <w:rtl/>
          <w:lang w:bidi="ar-JO"/>
        </w:rPr>
        <w:t>إذا</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تعاقد</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المجهز</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من</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الباطن</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بخصوص</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أي</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قسم</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من</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العقد</w:t>
      </w:r>
      <w:r w:rsidRPr="00DB32BE">
        <w:rPr>
          <w:rFonts w:ascii="Simplified Arabic" w:hAnsi="Simplified Arabic" w:cs="Simplified Arabic"/>
          <w:rtl/>
          <w:lang w:bidi="ar-JO"/>
        </w:rPr>
        <w:t xml:space="preserve"> بشكل يضر بجودة العمل خلافاً لأحكام العقد.</w:t>
      </w:r>
    </w:p>
    <w:p w:rsidR="00000000" w:rsidRDefault="00DB32BE">
      <w:pPr>
        <w:pStyle w:val="ListParagraph"/>
        <w:numPr>
          <w:ilvl w:val="0"/>
          <w:numId w:val="386"/>
        </w:numPr>
        <w:bidi/>
        <w:spacing w:before="0" w:after="0"/>
        <w:ind w:left="922"/>
        <w:rPr>
          <w:rFonts w:ascii="Simplified Arabic" w:hAnsi="Simplified Arabic" w:cs="Simplified Arabic"/>
          <w:lang w:bidi="ar-JO"/>
        </w:rPr>
      </w:pPr>
      <w:r w:rsidRPr="00DB32BE">
        <w:rPr>
          <w:rFonts w:ascii="Simplified Arabic" w:hAnsi="Simplified Arabic" w:cs="Simplified Arabic" w:hint="eastAsia"/>
          <w:rtl/>
          <w:lang w:bidi="ar-JO"/>
        </w:rPr>
        <w:t>إذا</w:t>
      </w:r>
      <w:r w:rsidRPr="00DB32BE">
        <w:rPr>
          <w:rFonts w:ascii="Simplified Arabic" w:hAnsi="Simplified Arabic" w:cs="Simplified Arabic"/>
          <w:rtl/>
          <w:lang w:bidi="ar-JO"/>
        </w:rPr>
        <w:t xml:space="preserve"> تجاوز المجهز الحد الأعلى المسموح به للغرامات التأخيرية عند تنفيذ العقد ضمن المدة </w:t>
      </w:r>
      <w:r w:rsidRPr="00DB32BE">
        <w:rPr>
          <w:rFonts w:ascii="Simplified Arabic" w:hAnsi="Simplified Arabic" w:cs="Simplified Arabic" w:hint="eastAsia"/>
          <w:rtl/>
          <w:lang w:bidi="ar-JO"/>
        </w:rPr>
        <w:t>العقد</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الأصلية</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والمدد</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الإضافية</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الممنوحة</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مع</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مراعاة</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أحكام</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التعليمات</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النافذة</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في</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هذا</w:t>
      </w:r>
      <w:r w:rsidRPr="00DB32BE">
        <w:rPr>
          <w:rFonts w:ascii="Simplified Arabic" w:hAnsi="Simplified Arabic" w:cs="Simplified Arabic"/>
          <w:rtl/>
          <w:lang w:bidi="ar-JO"/>
        </w:rPr>
        <w:t xml:space="preserve"> </w:t>
      </w:r>
      <w:r w:rsidRPr="00DB32BE">
        <w:rPr>
          <w:rFonts w:ascii="Simplified Arabic" w:hAnsi="Simplified Arabic" w:cs="Simplified Arabic" w:hint="eastAsia"/>
          <w:rtl/>
          <w:lang w:bidi="ar-JO"/>
        </w:rPr>
        <w:t>الشأن</w:t>
      </w:r>
      <w:r w:rsidRPr="00DB32BE">
        <w:rPr>
          <w:rFonts w:ascii="Simplified Arabic" w:hAnsi="Simplified Arabic" w:cs="Simplified Arabic"/>
          <w:rtl/>
          <w:lang w:bidi="ar-JO"/>
        </w:rPr>
        <w:t xml:space="preserve"> </w:t>
      </w:r>
    </w:p>
    <w:p w:rsidR="00000000" w:rsidRDefault="0016649E">
      <w:pPr>
        <w:bidi/>
        <w:spacing w:before="0" w:after="0"/>
        <w:ind w:left="29" w:firstLine="0"/>
        <w:jc w:val="lowKashida"/>
        <w:rPr>
          <w:rFonts w:ascii="Simplified Arabic" w:hAnsi="Simplified Arabic" w:cs="Simplified Arabic"/>
          <w:b/>
          <w:bCs/>
          <w:rtl/>
          <w:lang w:eastAsia="ar-SA"/>
        </w:rPr>
      </w:pPr>
      <w:r>
        <w:rPr>
          <w:rFonts w:ascii="Simplified Arabic" w:hAnsi="Simplified Arabic" w:cs="Simplified Arabic" w:hint="cs"/>
          <w:b/>
          <w:bCs/>
          <w:rtl/>
          <w:lang w:eastAsia="ar-SA"/>
        </w:rPr>
        <w:t>2.26</w:t>
      </w:r>
      <w:r>
        <w:rPr>
          <w:rFonts w:ascii="Simplified Arabic" w:hAnsi="Simplified Arabic" w:cs="Simplified Arabic" w:hint="cs"/>
          <w:b/>
          <w:bCs/>
          <w:rtl/>
          <w:lang w:eastAsia="ar-SA"/>
        </w:rPr>
        <w:tab/>
      </w:r>
      <w:r>
        <w:rPr>
          <w:rFonts w:ascii="Simplified Arabic" w:hAnsi="Simplified Arabic" w:cs="Simplified Arabic" w:hint="cs"/>
          <w:b/>
          <w:bCs/>
          <w:rtl/>
          <w:lang w:eastAsia="ar-SA"/>
        </w:rPr>
        <w:tab/>
      </w:r>
      <w:r w:rsidR="00DB32BE" w:rsidRPr="00DB32BE">
        <w:rPr>
          <w:rFonts w:ascii="Simplified Arabic" w:hAnsi="Simplified Arabic" w:cs="Simplified Arabic"/>
          <w:b/>
          <w:bCs/>
          <w:rtl/>
          <w:lang w:eastAsia="ar-SA"/>
        </w:rPr>
        <w:t>إنهاء العقد للملاءمة (مصلحة الحكومة)</w:t>
      </w:r>
    </w:p>
    <w:p w:rsidR="00000000" w:rsidRDefault="00DB32BE">
      <w:pPr>
        <w:bidi/>
        <w:spacing w:before="0" w:after="200" w:line="276" w:lineRule="auto"/>
        <w:ind w:left="747" w:firstLine="0"/>
        <w:contextualSpacing/>
        <w:rPr>
          <w:rFonts w:ascii="Simplified Arabic" w:hAnsi="Simplified Arabic" w:cs="Simplified Arabic"/>
          <w:rtl/>
          <w:lang w:eastAsia="ar-SA"/>
        </w:rPr>
      </w:pPr>
      <w:r w:rsidRPr="00DB32BE">
        <w:rPr>
          <w:rFonts w:ascii="Simplified Arabic" w:hAnsi="Simplified Arabic" w:cs="Simplified Arabic" w:hint="eastAsia"/>
          <w:rtl/>
          <w:lang w:eastAsia="ar-SA"/>
        </w:rPr>
        <w:t>يحق</w:t>
      </w:r>
      <w:r w:rsidRPr="00DB32BE">
        <w:rPr>
          <w:rFonts w:ascii="Simplified Arabic" w:hAnsi="Simplified Arabic" w:cs="Simplified Arabic"/>
          <w:rtl/>
          <w:lang w:eastAsia="ar-SA"/>
        </w:rPr>
        <w:t xml:space="preserve"> لجهة التعاقد إنهاء العقد كلياً أو جزئياً حينما تتطلب مصلحة الحكومة ذلك </w:t>
      </w:r>
      <w:r w:rsidRPr="00DB32BE">
        <w:rPr>
          <w:rFonts w:ascii="Simplified Arabic" w:hAnsi="Simplified Arabic" w:cs="Simplified Arabic" w:hint="eastAsia"/>
          <w:rtl/>
          <w:lang w:eastAsia="ar-SA"/>
        </w:rPr>
        <w:t>في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جميع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أنواع</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التعاقد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الحكومي</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يتم</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التعويض</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للمجهز</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أو</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للمقاول</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او</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متعهد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الخدمات</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أو</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للإستشاري</w:t>
      </w:r>
      <w:r w:rsidRPr="00DB32BE">
        <w:rPr>
          <w:rFonts w:ascii="Simplified Arabic" w:hAnsi="Simplified Arabic" w:cs="Simplified Arabic"/>
          <w:rtl/>
          <w:lang w:eastAsia="ar-SA"/>
        </w:rPr>
        <w:t xml:space="preserve"> بموجب التشريعات القانونية النافذة (أمر سلطة الإئتلاف المنحلة رقم 87 سنة 2004)، </w:t>
      </w:r>
      <w:r w:rsidRPr="00DB32BE">
        <w:rPr>
          <w:rFonts w:ascii="Simplified Arabic" w:hAnsi="Simplified Arabic" w:cs="Simplified Arabic" w:hint="eastAsia"/>
          <w:rtl/>
          <w:lang w:eastAsia="ar-SA"/>
        </w:rPr>
        <w:t>وأحكام</w:t>
      </w:r>
      <w:r w:rsidRPr="00DB32BE">
        <w:rPr>
          <w:rFonts w:ascii="Simplified Arabic" w:hAnsi="Simplified Arabic" w:cs="Simplified Arabic"/>
          <w:rtl/>
          <w:lang w:eastAsia="ar-SA"/>
        </w:rPr>
        <w:t xml:space="preserve"> العقد ذو الصلة. </w:t>
      </w:r>
    </w:p>
    <w:p w:rsidR="00000000" w:rsidRDefault="00644E3A">
      <w:pPr>
        <w:bidi/>
        <w:spacing w:before="0" w:after="200" w:line="276" w:lineRule="auto"/>
        <w:ind w:left="360" w:firstLine="0"/>
        <w:contextualSpacing/>
        <w:rPr>
          <w:rFonts w:ascii="Simplified Arabic" w:hAnsi="Simplified Arabic" w:cs="Simplified Arabic"/>
          <w:rtl/>
          <w:lang w:eastAsia="ar-SA"/>
        </w:rPr>
      </w:pPr>
    </w:p>
    <w:p w:rsidR="00000000" w:rsidRDefault="0016649E">
      <w:pPr>
        <w:bidi/>
        <w:spacing w:before="0" w:after="0"/>
        <w:ind w:left="29" w:firstLine="0"/>
        <w:jc w:val="lowKashida"/>
        <w:rPr>
          <w:rFonts w:ascii="Simplified Arabic" w:hAnsi="Simplified Arabic" w:cs="Simplified Arabic"/>
          <w:b/>
          <w:bCs/>
          <w:rtl/>
          <w:lang w:eastAsia="ar-SA"/>
        </w:rPr>
      </w:pPr>
      <w:r>
        <w:rPr>
          <w:rFonts w:ascii="Simplified Arabic" w:hAnsi="Simplified Arabic" w:cs="Simplified Arabic" w:hint="cs"/>
          <w:b/>
          <w:bCs/>
          <w:rtl/>
          <w:lang w:eastAsia="ar-SA"/>
        </w:rPr>
        <w:t>3.26</w:t>
      </w:r>
      <w:r>
        <w:rPr>
          <w:rFonts w:ascii="Simplified Arabic" w:hAnsi="Simplified Arabic" w:cs="Simplified Arabic" w:hint="cs"/>
          <w:b/>
          <w:bCs/>
          <w:rtl/>
          <w:lang w:eastAsia="ar-SA"/>
        </w:rPr>
        <w:tab/>
      </w:r>
      <w:r>
        <w:rPr>
          <w:rFonts w:ascii="Simplified Arabic" w:hAnsi="Simplified Arabic" w:cs="Simplified Arabic" w:hint="cs"/>
          <w:b/>
          <w:bCs/>
          <w:rtl/>
          <w:lang w:eastAsia="ar-SA"/>
        </w:rPr>
        <w:tab/>
      </w:r>
      <w:r w:rsidR="00DB32BE" w:rsidRPr="00DB32BE">
        <w:rPr>
          <w:rFonts w:ascii="Simplified Arabic" w:hAnsi="Simplified Arabic" w:cs="Simplified Arabic" w:hint="eastAsia"/>
          <w:b/>
          <w:bCs/>
          <w:rtl/>
          <w:lang w:eastAsia="ar-SA"/>
        </w:rPr>
        <w:t>إنهاء</w:t>
      </w:r>
      <w:r w:rsidR="00DB32BE" w:rsidRPr="00DB32BE">
        <w:rPr>
          <w:rFonts w:ascii="Simplified Arabic" w:hAnsi="Simplified Arabic" w:cs="Simplified Arabic"/>
          <w:b/>
          <w:bCs/>
          <w:rtl/>
          <w:lang w:eastAsia="ar-SA"/>
        </w:rPr>
        <w:t xml:space="preserve"> </w:t>
      </w:r>
      <w:r w:rsidR="00DB32BE" w:rsidRPr="00DB32BE">
        <w:rPr>
          <w:rFonts w:ascii="Simplified Arabic" w:hAnsi="Simplified Arabic" w:cs="Simplified Arabic" w:hint="eastAsia"/>
          <w:b/>
          <w:bCs/>
          <w:rtl/>
          <w:lang w:eastAsia="ar-SA"/>
        </w:rPr>
        <w:t>العقد</w:t>
      </w:r>
      <w:r w:rsidR="00DB32BE" w:rsidRPr="00DB32BE">
        <w:rPr>
          <w:rFonts w:ascii="Simplified Arabic" w:hAnsi="Simplified Arabic" w:cs="Simplified Arabic"/>
          <w:b/>
          <w:bCs/>
          <w:rtl/>
          <w:lang w:eastAsia="ar-SA"/>
        </w:rPr>
        <w:t xml:space="preserve"> </w:t>
      </w:r>
      <w:r w:rsidR="00DB32BE" w:rsidRPr="00DB32BE">
        <w:rPr>
          <w:rFonts w:ascii="Simplified Arabic" w:hAnsi="Simplified Arabic" w:cs="Simplified Arabic" w:hint="eastAsia"/>
          <w:b/>
          <w:bCs/>
          <w:rtl/>
          <w:lang w:eastAsia="ar-SA"/>
        </w:rPr>
        <w:t>لظروف</w:t>
      </w:r>
      <w:r w:rsidR="00DB32BE" w:rsidRPr="00DB32BE">
        <w:rPr>
          <w:rFonts w:ascii="Simplified Arabic" w:hAnsi="Simplified Arabic" w:cs="Simplified Arabic"/>
          <w:b/>
          <w:bCs/>
          <w:rtl/>
          <w:lang w:eastAsia="ar-SA"/>
        </w:rPr>
        <w:t xml:space="preserve"> </w:t>
      </w:r>
      <w:r w:rsidR="00DB32BE" w:rsidRPr="00DB32BE">
        <w:rPr>
          <w:rFonts w:ascii="Simplified Arabic" w:hAnsi="Simplified Arabic" w:cs="Simplified Arabic" w:hint="eastAsia"/>
          <w:b/>
          <w:bCs/>
          <w:rtl/>
          <w:lang w:eastAsia="ar-SA"/>
        </w:rPr>
        <w:t>خاصة</w:t>
      </w:r>
    </w:p>
    <w:p w:rsidR="00000000" w:rsidRDefault="00DB32BE">
      <w:pPr>
        <w:bidi/>
        <w:spacing w:before="0" w:after="200" w:line="276" w:lineRule="auto"/>
        <w:ind w:left="747" w:firstLine="0"/>
        <w:contextualSpacing/>
        <w:rPr>
          <w:rFonts w:ascii="Simplified Arabic" w:hAnsi="Simplified Arabic" w:cs="Simplified Arabic"/>
          <w:lang w:eastAsia="ar-SA"/>
        </w:rPr>
      </w:pPr>
      <w:r w:rsidRPr="00DB32BE">
        <w:rPr>
          <w:rFonts w:ascii="Simplified Arabic" w:hAnsi="Simplified Arabic" w:cs="Simplified Arabic" w:hint="eastAsia"/>
          <w:rtl/>
          <w:lang w:eastAsia="ar-SA"/>
        </w:rPr>
        <w:t>يحق</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لأي</w:t>
      </w:r>
      <w:r w:rsidRPr="00DB32BE">
        <w:rPr>
          <w:rFonts w:ascii="Simplified Arabic" w:hAnsi="Simplified Arabic" w:cs="Simplified Arabic"/>
          <w:rtl/>
          <w:lang w:eastAsia="ar-SA"/>
        </w:rPr>
        <w:t xml:space="preserve"> من </w:t>
      </w:r>
      <w:r w:rsidRPr="00DB32BE">
        <w:rPr>
          <w:rFonts w:ascii="Simplified Arabic" w:hAnsi="Simplified Arabic" w:cs="Simplified Arabic" w:hint="eastAsia"/>
          <w:rtl/>
          <w:lang w:eastAsia="ar-SA"/>
        </w:rPr>
        <w:t>جهة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التعاقد</w:t>
      </w:r>
      <w:r w:rsidRPr="00DB32BE">
        <w:rPr>
          <w:rFonts w:ascii="Simplified Arabic" w:hAnsi="Simplified Arabic" w:cs="Simplified Arabic"/>
          <w:rtl/>
          <w:lang w:eastAsia="ar-SA"/>
        </w:rPr>
        <w:t xml:space="preserve"> أو المتعاقد إنهاء العقد </w:t>
      </w:r>
      <w:r w:rsidRPr="00DB32BE">
        <w:rPr>
          <w:rFonts w:ascii="Simplified Arabic" w:hAnsi="Simplified Arabic" w:cs="Simplified Arabic" w:hint="eastAsia"/>
          <w:rtl/>
          <w:lang w:eastAsia="ar-SA"/>
        </w:rPr>
        <w:t>في</w:t>
      </w:r>
      <w:r w:rsidRPr="00DB32BE">
        <w:rPr>
          <w:rFonts w:ascii="Simplified Arabic" w:hAnsi="Simplified Arabic" w:cs="Simplified Arabic"/>
          <w:rtl/>
          <w:lang w:eastAsia="ar-SA"/>
        </w:rPr>
        <w:t xml:space="preserve"> حالة نشوب حرب أثناء تنفيذ العقد </w:t>
      </w:r>
      <w:r w:rsidRPr="00DB32BE">
        <w:rPr>
          <w:rFonts w:ascii="Simplified Arabic" w:hAnsi="Simplified Arabic" w:cs="Simplified Arabic" w:hint="eastAsia"/>
          <w:rtl/>
          <w:lang w:eastAsia="ar-SA"/>
        </w:rPr>
        <w:t>ضمن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حدود</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الجمهورية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العراقية</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أو</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كان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العراق</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طرفاً</w:t>
      </w:r>
      <w:r w:rsidRPr="00DB32BE">
        <w:rPr>
          <w:rFonts w:ascii="Simplified Arabic" w:hAnsi="Simplified Arabic" w:cs="Simplified Arabic"/>
          <w:rtl/>
          <w:lang w:eastAsia="ar-SA"/>
        </w:rPr>
        <w:t xml:space="preserve"> فيها بحيث تؤثر بصورة هامة من الناحية المالية أو من النواحي الأخرى على إنجاز العقد.</w:t>
      </w:r>
    </w:p>
    <w:p w:rsidR="00000000" w:rsidRDefault="00DB32BE">
      <w:pPr>
        <w:bidi/>
        <w:spacing w:before="0" w:after="120"/>
        <w:ind w:left="747" w:firstLine="0"/>
        <w:rPr>
          <w:rFonts w:ascii="Simplified Arabic" w:hAnsi="Simplified Arabic" w:cs="Simplified Arabic"/>
          <w:rtl/>
        </w:rPr>
      </w:pPr>
      <w:r w:rsidRPr="00DB32BE">
        <w:rPr>
          <w:rFonts w:ascii="Simplified Arabic" w:hAnsi="Simplified Arabic" w:cs="Simplified Arabic" w:hint="eastAsia"/>
          <w:rtl/>
          <w:lang w:eastAsia="ar-SA"/>
        </w:rPr>
        <w:t>ويمكن</w:t>
      </w:r>
      <w:r w:rsidRPr="00DB32BE">
        <w:rPr>
          <w:rFonts w:ascii="Simplified Arabic" w:hAnsi="Simplified Arabic" w:cs="Simplified Arabic"/>
          <w:rtl/>
          <w:lang w:eastAsia="ar-SA"/>
        </w:rPr>
        <w:t xml:space="preserve"> أيضاً إنهاء العقد </w:t>
      </w:r>
      <w:r w:rsidRPr="00DB32BE">
        <w:rPr>
          <w:rFonts w:ascii="Simplified Arabic" w:hAnsi="Simplified Arabic" w:cs="Simplified Arabic" w:hint="eastAsia"/>
          <w:rtl/>
          <w:lang w:eastAsia="ar-SA"/>
        </w:rPr>
        <w:t>في</w:t>
      </w:r>
      <w:r w:rsidRPr="00DB32BE">
        <w:rPr>
          <w:rFonts w:ascii="Simplified Arabic" w:hAnsi="Simplified Arabic" w:cs="Simplified Arabic"/>
          <w:rtl/>
          <w:lang w:eastAsia="ar-SA"/>
        </w:rPr>
        <w:t xml:space="preserve"> حالة </w:t>
      </w:r>
      <w:r w:rsidRPr="00DB32BE">
        <w:rPr>
          <w:rFonts w:ascii="Simplified Arabic" w:hAnsi="Simplified Arabic" w:cs="Simplified Arabic" w:hint="eastAsia"/>
          <w:rtl/>
          <w:lang w:eastAsia="ar-SA"/>
        </w:rPr>
        <w:t>إتفاق</w:t>
      </w:r>
      <w:r w:rsidRPr="00DB32BE">
        <w:rPr>
          <w:rFonts w:ascii="Simplified Arabic" w:hAnsi="Simplified Arabic" w:cs="Simplified Arabic"/>
          <w:rtl/>
          <w:lang w:eastAsia="ar-SA"/>
        </w:rPr>
        <w:t xml:space="preserve"> الأطراف المتعاقدة </w:t>
      </w:r>
      <w:r w:rsidRPr="00DB32BE">
        <w:rPr>
          <w:rFonts w:ascii="Simplified Arabic" w:hAnsi="Simplified Arabic" w:cs="Simplified Arabic" w:hint="eastAsia"/>
          <w:rtl/>
          <w:lang w:eastAsia="ar-SA"/>
        </w:rPr>
        <w:t>أن</w:t>
      </w:r>
      <w:r w:rsidRPr="00DB32BE">
        <w:rPr>
          <w:rFonts w:ascii="Simplified Arabic" w:hAnsi="Simplified Arabic" w:cs="Simplified Arabic"/>
          <w:rtl/>
          <w:lang w:eastAsia="ar-SA"/>
        </w:rPr>
        <w:t xml:space="preserve"> </w:t>
      </w:r>
      <w:r w:rsidRPr="00DB32BE">
        <w:rPr>
          <w:rFonts w:ascii="Simplified Arabic" w:hAnsi="Simplified Arabic" w:cs="Simplified Arabic" w:hint="eastAsia"/>
          <w:rtl/>
          <w:lang w:eastAsia="ar-SA"/>
        </w:rPr>
        <w:t>إستحالة</w:t>
      </w:r>
      <w:r w:rsidRPr="00DB32BE">
        <w:rPr>
          <w:rFonts w:ascii="Simplified Arabic" w:hAnsi="Simplified Arabic" w:cs="Simplified Arabic"/>
          <w:rtl/>
          <w:lang w:eastAsia="ar-SA"/>
        </w:rPr>
        <w:t xml:space="preserve"> تنفيذ </w:t>
      </w:r>
      <w:r w:rsidRPr="00DB32BE">
        <w:rPr>
          <w:rFonts w:ascii="Simplified Arabic" w:hAnsi="Simplified Arabic" w:cs="Simplified Arabic" w:hint="eastAsia"/>
          <w:rtl/>
          <w:lang w:eastAsia="ar-SA"/>
        </w:rPr>
        <w:t>العقد</w:t>
      </w:r>
      <w:r w:rsidRPr="00DB32BE">
        <w:rPr>
          <w:rFonts w:ascii="Simplified Arabic" w:hAnsi="Simplified Arabic" w:cs="Simplified Arabic"/>
          <w:rtl/>
          <w:lang w:eastAsia="ar-SA"/>
        </w:rPr>
        <w:t xml:space="preserve"> لأي سبب أو اسباب </w:t>
      </w:r>
      <w:r w:rsidRPr="00DB32BE">
        <w:rPr>
          <w:rFonts w:ascii="Simplified Arabic" w:hAnsi="Simplified Arabic" w:cs="Simplified Arabic" w:hint="eastAsia"/>
          <w:rtl/>
          <w:lang w:eastAsia="ar-SA"/>
        </w:rPr>
        <w:t>هي</w:t>
      </w:r>
      <w:r w:rsidRPr="00DB32BE">
        <w:rPr>
          <w:rFonts w:ascii="Simplified Arabic" w:hAnsi="Simplified Arabic" w:cs="Simplified Arabic"/>
          <w:rtl/>
          <w:lang w:eastAsia="ar-SA"/>
        </w:rPr>
        <w:t xml:space="preserve"> خارجة عن إرادة الطرفين وأدت إلى إستحالة التنفيذ.</w:t>
      </w:r>
      <w:bookmarkStart w:id="29" w:name="bkHeading5"/>
      <w:bookmarkEnd w:id="29"/>
    </w:p>
    <w:p w:rsidR="00644E3A" w:rsidRDefault="00D424F8">
      <w:pPr>
        <w:bidi/>
        <w:spacing w:before="0" w:after="120"/>
        <w:ind w:left="747" w:firstLine="0"/>
        <w:rPr>
          <w:rFonts w:ascii="Simplified Arabic" w:hAnsi="Simplified Arabic" w:cs="Simplified Arabic"/>
          <w:rtl/>
        </w:rPr>
      </w:pPr>
      <w:r w:rsidRPr="000D33FA">
        <w:rPr>
          <w:rFonts w:ascii="Simplified Arabic" w:hAnsi="Simplified Arabic" w:cs="Simplified Arabic" w:hint="eastAsia"/>
          <w:rtl/>
        </w:rPr>
        <w:t>في</w:t>
      </w:r>
      <w:r w:rsidRPr="000D33FA">
        <w:rPr>
          <w:rFonts w:ascii="Simplified Arabic" w:hAnsi="Simplified Arabic" w:cs="Simplified Arabic"/>
          <w:rtl/>
        </w:rPr>
        <w:t xml:space="preserve"> </w:t>
      </w:r>
      <w:r w:rsidRPr="000D33FA">
        <w:rPr>
          <w:rFonts w:ascii="Simplified Arabic" w:hAnsi="Simplified Arabic" w:cs="Simplified Arabic" w:hint="eastAsia"/>
          <w:rtl/>
        </w:rPr>
        <w:t>جميع</w:t>
      </w:r>
      <w:r w:rsidRPr="000D33FA">
        <w:rPr>
          <w:rFonts w:ascii="Simplified Arabic" w:hAnsi="Simplified Arabic" w:cs="Simplified Arabic"/>
          <w:rtl/>
        </w:rPr>
        <w:t xml:space="preserve"> </w:t>
      </w:r>
      <w:r w:rsidRPr="000D33FA">
        <w:rPr>
          <w:rFonts w:ascii="Simplified Arabic" w:hAnsi="Simplified Arabic" w:cs="Simplified Arabic" w:hint="eastAsia"/>
          <w:rtl/>
        </w:rPr>
        <w:t>الحالات</w:t>
      </w:r>
      <w:r w:rsidRPr="000D33FA">
        <w:rPr>
          <w:rFonts w:ascii="Simplified Arabic" w:hAnsi="Simplified Arabic" w:cs="Simplified Arabic"/>
          <w:rtl/>
        </w:rPr>
        <w:t xml:space="preserve"> المذكورة </w:t>
      </w:r>
      <w:r w:rsidRPr="000D33FA">
        <w:rPr>
          <w:rFonts w:ascii="Simplified Arabic" w:hAnsi="Simplified Arabic" w:cs="Simplified Arabic" w:hint="eastAsia"/>
          <w:rtl/>
        </w:rPr>
        <w:t>في</w:t>
      </w:r>
      <w:r w:rsidRPr="000D33FA">
        <w:rPr>
          <w:rFonts w:ascii="Simplified Arabic" w:hAnsi="Simplified Arabic" w:cs="Simplified Arabic"/>
          <w:rtl/>
        </w:rPr>
        <w:t xml:space="preserve"> المرحلة (26) </w:t>
      </w:r>
      <w:r w:rsidRPr="000D33FA">
        <w:rPr>
          <w:rFonts w:ascii="Simplified Arabic" w:hAnsi="Simplified Arabic" w:cs="Simplified Arabic" w:hint="eastAsia"/>
          <w:rtl/>
        </w:rPr>
        <w:t>أعلاه</w:t>
      </w:r>
      <w:r w:rsidRPr="000D33FA">
        <w:rPr>
          <w:rFonts w:ascii="Simplified Arabic" w:hAnsi="Simplified Arabic" w:cs="Simplified Arabic"/>
          <w:rtl/>
        </w:rPr>
        <w:t xml:space="preserve"> </w:t>
      </w:r>
      <w:r w:rsidRPr="000D33FA">
        <w:rPr>
          <w:rFonts w:ascii="Simplified Arabic" w:hAnsi="Simplified Arabic" w:cs="Simplified Arabic" w:hint="eastAsia"/>
          <w:rtl/>
        </w:rPr>
        <w:t>من</w:t>
      </w:r>
      <w:r w:rsidRPr="000D33FA">
        <w:rPr>
          <w:rFonts w:ascii="Simplified Arabic" w:hAnsi="Simplified Arabic" w:cs="Simplified Arabic"/>
          <w:rtl/>
        </w:rPr>
        <w:t xml:space="preserve"> </w:t>
      </w:r>
      <w:r w:rsidRPr="000D33FA">
        <w:rPr>
          <w:rFonts w:ascii="Simplified Arabic" w:hAnsi="Simplified Arabic" w:cs="Simplified Arabic" w:hint="eastAsia"/>
          <w:rtl/>
        </w:rPr>
        <w:t>سحب</w:t>
      </w:r>
      <w:r w:rsidRPr="000D33FA">
        <w:rPr>
          <w:rFonts w:ascii="Simplified Arabic" w:hAnsi="Simplified Arabic" w:cs="Simplified Arabic"/>
          <w:rtl/>
        </w:rPr>
        <w:t xml:space="preserve"> </w:t>
      </w:r>
      <w:r w:rsidRPr="000D33FA">
        <w:rPr>
          <w:rFonts w:ascii="Simplified Arabic" w:hAnsi="Simplified Arabic" w:cs="Simplified Arabic" w:hint="eastAsia"/>
          <w:rtl/>
        </w:rPr>
        <w:t>العمل</w:t>
      </w:r>
      <w:r w:rsidRPr="000D33FA">
        <w:rPr>
          <w:rFonts w:ascii="Simplified Arabic" w:hAnsi="Simplified Arabic" w:cs="Simplified Arabic"/>
          <w:rtl/>
        </w:rPr>
        <w:t xml:space="preserve"> </w:t>
      </w:r>
      <w:r w:rsidRPr="000D33FA">
        <w:rPr>
          <w:rFonts w:ascii="Simplified Arabic" w:hAnsi="Simplified Arabic" w:cs="Simplified Arabic" w:hint="eastAsia"/>
          <w:rtl/>
        </w:rPr>
        <w:t>بسبب</w:t>
      </w:r>
      <w:r w:rsidRPr="000D33FA">
        <w:rPr>
          <w:rFonts w:ascii="Simplified Arabic" w:hAnsi="Simplified Arabic" w:cs="Simplified Arabic"/>
          <w:rtl/>
        </w:rPr>
        <w:t xml:space="preserve"> </w:t>
      </w:r>
      <w:r w:rsidRPr="000D33FA">
        <w:rPr>
          <w:rFonts w:ascii="Simplified Arabic" w:hAnsi="Simplified Arabic" w:cs="Simplified Arabic" w:hint="eastAsia"/>
          <w:rtl/>
        </w:rPr>
        <w:t>إخلال</w:t>
      </w:r>
      <w:r w:rsidRPr="000D33FA">
        <w:rPr>
          <w:rFonts w:ascii="Simplified Arabic" w:hAnsi="Simplified Arabic" w:cs="Simplified Arabic"/>
          <w:rtl/>
        </w:rPr>
        <w:t xml:space="preserve"> </w:t>
      </w:r>
      <w:r w:rsidRPr="000D33FA">
        <w:rPr>
          <w:rFonts w:ascii="Simplified Arabic" w:hAnsi="Simplified Arabic" w:cs="Simplified Arabic" w:hint="eastAsia"/>
          <w:rtl/>
        </w:rPr>
        <w:t>المتعاقد</w:t>
      </w:r>
      <w:r w:rsidRPr="000D33FA">
        <w:rPr>
          <w:rFonts w:ascii="Simplified Arabic" w:hAnsi="Simplified Arabic" w:cs="Simplified Arabic"/>
          <w:rtl/>
        </w:rPr>
        <w:t xml:space="preserve"> </w:t>
      </w:r>
      <w:r w:rsidRPr="000D33FA">
        <w:rPr>
          <w:rFonts w:ascii="Simplified Arabic" w:hAnsi="Simplified Arabic" w:cs="Simplified Arabic" w:hint="eastAsia"/>
          <w:rtl/>
        </w:rPr>
        <w:t>أو</w:t>
      </w:r>
      <w:r w:rsidRPr="000D33FA">
        <w:rPr>
          <w:rFonts w:ascii="Simplified Arabic" w:hAnsi="Simplified Arabic" w:cs="Simplified Arabic"/>
          <w:rtl/>
        </w:rPr>
        <w:t xml:space="preserve"> </w:t>
      </w:r>
      <w:r w:rsidRPr="000D33FA">
        <w:rPr>
          <w:rFonts w:ascii="Simplified Arabic" w:hAnsi="Simplified Arabic" w:cs="Simplified Arabic" w:hint="eastAsia"/>
          <w:rtl/>
        </w:rPr>
        <w:t>الإنهاء</w:t>
      </w:r>
      <w:r w:rsidRPr="000D33FA">
        <w:rPr>
          <w:rFonts w:ascii="Simplified Arabic" w:hAnsi="Simplified Arabic" w:cs="Simplified Arabic"/>
          <w:rtl/>
        </w:rPr>
        <w:t xml:space="preserve"> </w:t>
      </w:r>
      <w:r w:rsidRPr="000D33FA">
        <w:rPr>
          <w:rFonts w:ascii="Simplified Arabic" w:hAnsi="Simplified Arabic" w:cs="Simplified Arabic" w:hint="eastAsia"/>
          <w:rtl/>
        </w:rPr>
        <w:t>لمصلحة</w:t>
      </w:r>
      <w:r w:rsidRPr="000D33FA">
        <w:rPr>
          <w:rFonts w:ascii="Simplified Arabic" w:hAnsi="Simplified Arabic" w:cs="Simplified Arabic"/>
          <w:rtl/>
        </w:rPr>
        <w:t xml:space="preserve"> </w:t>
      </w:r>
      <w:r w:rsidRPr="000D33FA">
        <w:rPr>
          <w:rFonts w:ascii="Simplified Arabic" w:hAnsi="Simplified Arabic" w:cs="Simplified Arabic" w:hint="eastAsia"/>
          <w:rtl/>
        </w:rPr>
        <w:t>الحكومة</w:t>
      </w:r>
      <w:r w:rsidRPr="000D33FA">
        <w:rPr>
          <w:rFonts w:ascii="Simplified Arabic" w:hAnsi="Simplified Arabic" w:cs="Simplified Arabic"/>
          <w:rtl/>
        </w:rPr>
        <w:t xml:space="preserve"> </w:t>
      </w:r>
      <w:r w:rsidRPr="000D33FA">
        <w:rPr>
          <w:rFonts w:ascii="Simplified Arabic" w:hAnsi="Simplified Arabic" w:cs="Simplified Arabic" w:hint="eastAsia"/>
          <w:rtl/>
        </w:rPr>
        <w:t>أو</w:t>
      </w:r>
      <w:r w:rsidRPr="000D33FA">
        <w:rPr>
          <w:rFonts w:ascii="Simplified Arabic" w:hAnsi="Simplified Arabic" w:cs="Simplified Arabic"/>
          <w:rtl/>
        </w:rPr>
        <w:t xml:space="preserve"> </w:t>
      </w:r>
      <w:r w:rsidRPr="000D33FA">
        <w:rPr>
          <w:rFonts w:ascii="Simplified Arabic" w:hAnsi="Simplified Arabic" w:cs="Simplified Arabic" w:hint="eastAsia"/>
          <w:rtl/>
        </w:rPr>
        <w:t>الإنهاء</w:t>
      </w:r>
      <w:r w:rsidRPr="000D33FA">
        <w:rPr>
          <w:rFonts w:ascii="Simplified Arabic" w:hAnsi="Simplified Arabic" w:cs="Simplified Arabic"/>
          <w:rtl/>
        </w:rPr>
        <w:t xml:space="preserve"> </w:t>
      </w:r>
      <w:r w:rsidRPr="000D33FA">
        <w:rPr>
          <w:rFonts w:ascii="Simplified Arabic" w:hAnsi="Simplified Arabic" w:cs="Simplified Arabic" w:hint="eastAsia"/>
          <w:rtl/>
        </w:rPr>
        <w:t>بسبب</w:t>
      </w:r>
      <w:r w:rsidRPr="000D33FA">
        <w:rPr>
          <w:rFonts w:ascii="Simplified Arabic" w:hAnsi="Simplified Arabic" w:cs="Simplified Arabic"/>
          <w:rtl/>
        </w:rPr>
        <w:t xml:space="preserve"> </w:t>
      </w:r>
      <w:r w:rsidRPr="000D33FA">
        <w:rPr>
          <w:rFonts w:ascii="Simplified Arabic" w:hAnsi="Simplified Arabic" w:cs="Simplified Arabic" w:hint="eastAsia"/>
          <w:rtl/>
        </w:rPr>
        <w:t>الظروف</w:t>
      </w:r>
      <w:r w:rsidRPr="000D33FA">
        <w:rPr>
          <w:rFonts w:ascii="Simplified Arabic" w:hAnsi="Simplified Arabic" w:cs="Simplified Arabic"/>
          <w:rtl/>
        </w:rPr>
        <w:t xml:space="preserve"> </w:t>
      </w:r>
      <w:r w:rsidRPr="000D33FA">
        <w:rPr>
          <w:rFonts w:ascii="Simplified Arabic" w:hAnsi="Simplified Arabic" w:cs="Simplified Arabic" w:hint="eastAsia"/>
          <w:rtl/>
        </w:rPr>
        <w:t>خاصة،</w:t>
      </w:r>
      <w:r w:rsidRPr="000D33FA">
        <w:rPr>
          <w:rFonts w:ascii="Simplified Arabic" w:hAnsi="Simplified Arabic" w:cs="Simplified Arabic"/>
          <w:rtl/>
        </w:rPr>
        <w:t xml:space="preserve"> </w:t>
      </w:r>
      <w:r w:rsidRPr="000D33FA">
        <w:rPr>
          <w:rFonts w:ascii="Simplified Arabic" w:hAnsi="Simplified Arabic" w:cs="Simplified Arabic" w:hint="eastAsia"/>
          <w:rtl/>
        </w:rPr>
        <w:t>يتم</w:t>
      </w:r>
      <w:r w:rsidRPr="000D33FA">
        <w:rPr>
          <w:rFonts w:ascii="Simplified Arabic" w:hAnsi="Simplified Arabic" w:cs="Simplified Arabic"/>
          <w:rtl/>
        </w:rPr>
        <w:t xml:space="preserve"> </w:t>
      </w:r>
      <w:r w:rsidRPr="000D33FA">
        <w:rPr>
          <w:rFonts w:ascii="Simplified Arabic" w:hAnsi="Simplified Arabic" w:cs="Simplified Arabic" w:hint="eastAsia"/>
          <w:rtl/>
        </w:rPr>
        <w:t>الرجوع</w:t>
      </w:r>
      <w:r w:rsidRPr="000D33FA">
        <w:rPr>
          <w:rFonts w:ascii="Simplified Arabic" w:hAnsi="Simplified Arabic" w:cs="Simplified Arabic"/>
          <w:rtl/>
        </w:rPr>
        <w:t xml:space="preserve"> </w:t>
      </w:r>
      <w:r w:rsidRPr="000D33FA">
        <w:rPr>
          <w:rFonts w:ascii="Simplified Arabic" w:hAnsi="Simplified Arabic" w:cs="Simplified Arabic" w:hint="eastAsia"/>
          <w:rtl/>
        </w:rPr>
        <w:t>إلى</w:t>
      </w:r>
      <w:r w:rsidRPr="000D33FA">
        <w:rPr>
          <w:rFonts w:ascii="Simplified Arabic" w:hAnsi="Simplified Arabic" w:cs="Simplified Arabic"/>
          <w:rtl/>
        </w:rPr>
        <w:t xml:space="preserve"> </w:t>
      </w:r>
      <w:r w:rsidRPr="000D33FA">
        <w:rPr>
          <w:rFonts w:ascii="Simplified Arabic" w:hAnsi="Simplified Arabic" w:cs="Simplified Arabic" w:hint="eastAsia"/>
          <w:rtl/>
        </w:rPr>
        <w:t>شروط</w:t>
      </w:r>
      <w:r w:rsidRPr="000D33FA">
        <w:rPr>
          <w:rFonts w:ascii="Simplified Arabic" w:hAnsi="Simplified Arabic" w:cs="Simplified Arabic"/>
          <w:rtl/>
        </w:rPr>
        <w:t xml:space="preserve"> </w:t>
      </w:r>
      <w:r w:rsidRPr="000D33FA">
        <w:rPr>
          <w:rFonts w:ascii="Simplified Arabic" w:hAnsi="Simplified Arabic" w:cs="Simplified Arabic" w:hint="eastAsia"/>
          <w:rtl/>
        </w:rPr>
        <w:t>العقد</w:t>
      </w:r>
      <w:r w:rsidRPr="000D33FA">
        <w:rPr>
          <w:rFonts w:ascii="Simplified Arabic" w:hAnsi="Simplified Arabic" w:cs="Simplified Arabic"/>
          <w:rtl/>
        </w:rPr>
        <w:t xml:space="preserve"> </w:t>
      </w:r>
      <w:r w:rsidRPr="000D33FA">
        <w:rPr>
          <w:rFonts w:ascii="Simplified Arabic" w:hAnsi="Simplified Arabic" w:cs="Simplified Arabic" w:hint="eastAsia"/>
          <w:rtl/>
        </w:rPr>
        <w:t>لتسوية</w:t>
      </w:r>
      <w:r w:rsidRPr="000D33FA">
        <w:rPr>
          <w:rFonts w:ascii="Simplified Arabic" w:hAnsi="Simplified Arabic" w:cs="Simplified Arabic"/>
          <w:rtl/>
        </w:rPr>
        <w:t xml:space="preserve"> </w:t>
      </w:r>
      <w:r w:rsidRPr="000D33FA">
        <w:rPr>
          <w:rFonts w:ascii="Simplified Arabic" w:hAnsi="Simplified Arabic" w:cs="Simplified Arabic" w:hint="eastAsia"/>
          <w:rtl/>
        </w:rPr>
        <w:t>الإلتزامات</w:t>
      </w:r>
      <w:r w:rsidRPr="000D33FA">
        <w:rPr>
          <w:rFonts w:ascii="Simplified Arabic" w:hAnsi="Simplified Arabic" w:cs="Simplified Arabic"/>
          <w:rtl/>
        </w:rPr>
        <w:t xml:space="preserve"> </w:t>
      </w:r>
      <w:r w:rsidRPr="000D33FA">
        <w:rPr>
          <w:rFonts w:ascii="Simplified Arabic" w:hAnsi="Simplified Arabic" w:cs="Simplified Arabic" w:hint="eastAsia"/>
          <w:rtl/>
        </w:rPr>
        <w:t>والحقوق</w:t>
      </w:r>
      <w:r w:rsidRPr="000D33FA">
        <w:rPr>
          <w:rFonts w:ascii="Simplified Arabic" w:hAnsi="Simplified Arabic" w:cs="Simplified Arabic"/>
          <w:rtl/>
        </w:rPr>
        <w:t xml:space="preserve"> </w:t>
      </w:r>
      <w:r w:rsidRPr="000D33FA">
        <w:rPr>
          <w:rFonts w:ascii="Simplified Arabic" w:hAnsi="Simplified Arabic" w:cs="Simplified Arabic" w:hint="eastAsia"/>
          <w:rtl/>
        </w:rPr>
        <w:t>بما</w:t>
      </w:r>
      <w:r w:rsidRPr="000D33FA">
        <w:rPr>
          <w:rFonts w:ascii="Simplified Arabic" w:hAnsi="Simplified Arabic" w:cs="Simplified Arabic"/>
          <w:rtl/>
        </w:rPr>
        <w:t xml:space="preserve"> </w:t>
      </w:r>
      <w:r w:rsidRPr="000D33FA">
        <w:rPr>
          <w:rFonts w:ascii="Simplified Arabic" w:hAnsi="Simplified Arabic" w:cs="Simplified Arabic" w:hint="eastAsia"/>
          <w:rtl/>
        </w:rPr>
        <w:t>فيها</w:t>
      </w:r>
      <w:r w:rsidRPr="000D33FA">
        <w:rPr>
          <w:rFonts w:ascii="Simplified Arabic" w:hAnsi="Simplified Arabic" w:cs="Simplified Arabic"/>
          <w:rtl/>
        </w:rPr>
        <w:t xml:space="preserve"> </w:t>
      </w:r>
      <w:r w:rsidRPr="000D33FA">
        <w:rPr>
          <w:rFonts w:ascii="Simplified Arabic" w:hAnsi="Simplified Arabic" w:cs="Simplified Arabic" w:hint="eastAsia"/>
          <w:rtl/>
        </w:rPr>
        <w:t>الإلتزامات</w:t>
      </w:r>
      <w:r w:rsidRPr="000D33FA">
        <w:rPr>
          <w:rFonts w:ascii="Simplified Arabic" w:hAnsi="Simplified Arabic" w:cs="Simplified Arabic"/>
          <w:rtl/>
        </w:rPr>
        <w:t xml:space="preserve"> المالية وفقا للألية المعتمدة بموجب أحكام العقد مع مراعاة التشريعات القانونية النافذة والمعنية بهذا الشأن. </w:t>
      </w:r>
    </w:p>
    <w:sectPr w:rsidR="00644E3A" w:rsidSect="00C50C9A">
      <w:headerReference w:type="default" r:id="rId17"/>
      <w:pgSz w:w="11907" w:h="16839" w:code="9"/>
      <w:pgMar w:top="630" w:right="2250" w:bottom="1440" w:left="1080" w:header="57" w:footer="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4E3A" w:rsidRDefault="00644E3A">
      <w:r>
        <w:separator/>
      </w:r>
    </w:p>
  </w:endnote>
  <w:endnote w:type="continuationSeparator" w:id="0">
    <w:p w:rsidR="00644E3A" w:rsidRDefault="00644E3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abic Transparent">
    <w:panose1 w:val="020B0604020202020204"/>
    <w:charset w:val="00"/>
    <w:family w:val="swiss"/>
    <w:pitch w:val="variable"/>
    <w:sig w:usb0="E0002AFF" w:usb1="C0007843" w:usb2="00000009" w:usb3="00000000" w:csb0="000001FF" w:csb1="00000000"/>
  </w:font>
  <w:font w:name="Times New Roman Bold">
    <w:altName w:val="Times New Roman"/>
    <w:panose1 w:val="00000000000000000000"/>
    <w:charset w:val="00"/>
    <w:family w:val="roman"/>
    <w:notTrueType/>
    <w:pitch w:val="default"/>
    <w:sig w:usb0="004E0023" w:usb1="00770065" w:usb2="00520020" w:usb3="006D006F" w:csb0="006E0061" w:csb1="0042002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77FC" w:rsidRPr="00F30F88" w:rsidRDefault="00DB32BE" w:rsidP="00297888">
    <w:pPr>
      <w:pStyle w:val="Footer"/>
      <w:jc w:val="center"/>
      <w:rPr>
        <w:sz w:val="22"/>
        <w:szCs w:val="22"/>
      </w:rPr>
    </w:pPr>
    <w:r w:rsidRPr="00DB32BE">
      <w:rPr>
        <w:rFonts w:cs="Arabic Transparent"/>
        <w:b/>
        <w:bCs/>
        <w:noProof/>
        <w:sz w:val="20"/>
        <w:szCs w:val="20"/>
        <w:lang w:eastAsia="en-US"/>
      </w:rPr>
      <w:pict>
        <v:line id="Straight Connector 56234" o:spid="_x0000_s4098" style="position:absolute;left:0;text-align:left;flip:y;z-index:251659264;visibility:visible;mso-wrap-distance-top:-6e-5mm;mso-wrap-distance-bottom:-6e-5mm" from="-2.15pt,-.5pt" to="416.9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OjfnwIAAIEFAAAOAAAAZHJzL2Uyb0RvYy54bWysVE1v2zAMvQ/YfxB0d/2dpEadonWcXbqt&#10;QLrtrFhyLMyWDEmJUwz776PkxG26yzA0AQxRFJ8eH0nd3B67Fh2Y0lyKHIdXAUZMVJJyscvxt6e1&#10;t8BIGyIoaaVgOX5mGt8uP364GfqMRbKRLWUKAYjQ2dDnuDGmz3xfVw3riL6SPRPgrKXqiAFT7Xyq&#10;yADoXetHQTDzB6lor2TFtIbd1ejES4df16wyX+taM4PaHAM3477Kfbf26y9vSLZTpG94daJB/oNF&#10;R7iASyeoFTEE7RX/C6rjlZJa1uaqkp0v65pXzOUA2YTBm2w2DemZywXE0f0kk34/2OrL4VEhTnOc&#10;zqI4wUiQDsq0MYrwXWNQIYUAEaVCox/0GnqdQVghHpXNuDqKTf8gq58aCVk0ROyY4/303ANQaBX2&#10;L0KsoXu4dTt8lhTOkL2RTrxjrTpUt7z/bgMtOAiEjq5az1O12NGgCjbTOIrSORS1Ovt8klkIG9gr&#10;bT4x2SG7yHHLhRWSZOTwoI2l9HLEbgu55m3rmqEVaMjxLE4DF6Bly6l12mNa7bZFq9CB2HZyP5cf&#10;eF4fU3IvqANrGKHlaW0Ib8c1XN4Ki8dch46MwDoaWLp9SNF1z6/r4LpclIvES6JZ6SXBauXdrYvE&#10;m63DebqKV0WxCn9bomGSNZxSJizXcyeHyb91ymmmxh6cenkSxb9Ed+oB2Uumd+s0mCfxwpvP09hL&#10;4jLw7hfrwrsrwtlsXt4X9+UbpqXLXr8P2UlKy0ruDVObhg6Iclv+OL2OQgwGTH40H+uGSLuDJ6sy&#10;CiMlzQ9uGte3ts8sxkWtF4H9n2o9oY9CnGtorakKp9xepIKan+vrxsFOwDhLW0mfH9V5TGDOXdDp&#10;TbIPyWsb1q9fzuUfAAAA//8DAFBLAwQUAAYACAAAACEAJy9Fod8AAAAIAQAADwAAAGRycy9kb3du&#10;cmV2LnhtbEyPT2vCQBDF74V+h2WE3nSjkTam2Yj0D5SClKrQ65odk9TsbMhuNH77jvTQnoaZ93jz&#10;e9lysI04YedrRwqmkwgEUuFMTaWC3fZ1nIDwQZPRjSNUcEEPy/z2JtOpcWf6xNMmlIJDyKdaQRVC&#10;m0rpiwqt9hPXIrF2cJ3VgdeulKbTZw63jZxF0b20uib+UOkWnyosjpveKviYlXH7YrbH+fq9eHtI&#10;hufVV/+t1N1oWD2CCDiEPzNc8Rkdcmbau56MF42C8TxmJ88pV2I9ieMFiP3vQeaZ/F8g/wEAAP//&#10;AwBQSwECLQAUAAYACAAAACEAtoM4kv4AAADhAQAAEwAAAAAAAAAAAAAAAAAAAAAAW0NvbnRlbnRf&#10;VHlwZXNdLnhtbFBLAQItABQABgAIAAAAIQA4/SH/1gAAAJQBAAALAAAAAAAAAAAAAAAAAC8BAABf&#10;cmVscy8ucmVsc1BLAQItABQABgAIAAAAIQAuxOjfnwIAAIEFAAAOAAAAAAAAAAAAAAAAAC4CAABk&#10;cnMvZTJvRG9jLnhtbFBLAQItABQABgAIAAAAIQAnL0Wh3wAAAAgBAAAPAAAAAAAAAAAAAAAAAPkE&#10;AABkcnMvZG93bnJldi54bWxQSwUGAAAAAAQABADzAAAABQYAAAAA&#10;" strokeweight=".5pt">
          <w10:wrap type="square"/>
        </v:line>
      </w:pict>
    </w:r>
    <w:r w:rsidR="007077FC">
      <w:rPr>
        <w:rFonts w:cs="Arabic Transparent" w:hint="cs"/>
        <w:b/>
        <w:bCs/>
        <w:sz w:val="20"/>
        <w:szCs w:val="20"/>
        <w:rtl/>
      </w:rPr>
      <w:tab/>
    </w:r>
    <w:r w:rsidRPr="00F30F88">
      <w:rPr>
        <w:b/>
        <w:bCs/>
        <w:sz w:val="22"/>
        <w:szCs w:val="22"/>
      </w:rPr>
      <w:fldChar w:fldCharType="begin"/>
    </w:r>
    <w:r w:rsidR="007077FC" w:rsidRPr="00F30F88">
      <w:rPr>
        <w:b/>
        <w:bCs/>
        <w:sz w:val="22"/>
        <w:szCs w:val="22"/>
      </w:rPr>
      <w:instrText xml:space="preserve"> PAGE </w:instrText>
    </w:r>
    <w:r w:rsidRPr="00F30F88">
      <w:rPr>
        <w:b/>
        <w:bCs/>
        <w:sz w:val="22"/>
        <w:szCs w:val="22"/>
      </w:rPr>
      <w:fldChar w:fldCharType="separate"/>
    </w:r>
    <w:r w:rsidR="008A526F">
      <w:rPr>
        <w:b/>
        <w:bCs/>
        <w:noProof/>
        <w:sz w:val="22"/>
        <w:szCs w:val="22"/>
        <w:rtl/>
      </w:rPr>
      <w:t>30</w:t>
    </w:r>
    <w:r w:rsidRPr="00F30F88">
      <w:rPr>
        <w:b/>
        <w:bCs/>
        <w:sz w:val="22"/>
        <w:szCs w:val="22"/>
      </w:rPr>
      <w:fldChar w:fldCharType="end"/>
    </w:r>
    <w:r w:rsidR="007077FC" w:rsidRPr="00F30F88">
      <w:rPr>
        <w:sz w:val="22"/>
        <w:szCs w:val="22"/>
      </w:rPr>
      <w:t xml:space="preserve"> </w:t>
    </w:r>
    <w:r w:rsidR="007077FC">
      <w:rPr>
        <w:rFonts w:hint="cs"/>
        <w:sz w:val="22"/>
        <w:szCs w:val="22"/>
        <w:rtl/>
      </w:rPr>
      <w:t>/</w:t>
    </w:r>
    <w:r w:rsidR="007077FC" w:rsidRPr="00F30F88">
      <w:rPr>
        <w:sz w:val="22"/>
        <w:szCs w:val="22"/>
      </w:rPr>
      <w:t xml:space="preserve"> </w:t>
    </w:r>
    <w:r w:rsidRPr="00F30F88">
      <w:rPr>
        <w:b/>
        <w:bCs/>
        <w:sz w:val="22"/>
        <w:szCs w:val="22"/>
      </w:rPr>
      <w:fldChar w:fldCharType="begin"/>
    </w:r>
    <w:r w:rsidR="007077FC" w:rsidRPr="00F30F88">
      <w:rPr>
        <w:b/>
        <w:bCs/>
        <w:sz w:val="22"/>
        <w:szCs w:val="22"/>
      </w:rPr>
      <w:instrText xml:space="preserve"> NUMPAGES  </w:instrText>
    </w:r>
    <w:r w:rsidRPr="00F30F88">
      <w:rPr>
        <w:b/>
        <w:bCs/>
        <w:sz w:val="22"/>
        <w:szCs w:val="22"/>
      </w:rPr>
      <w:fldChar w:fldCharType="separate"/>
    </w:r>
    <w:r w:rsidR="008A526F">
      <w:rPr>
        <w:b/>
        <w:bCs/>
        <w:noProof/>
        <w:sz w:val="22"/>
        <w:szCs w:val="22"/>
        <w:rtl/>
      </w:rPr>
      <w:t>117</w:t>
    </w:r>
    <w:r w:rsidRPr="00F30F88">
      <w:rPr>
        <w:b/>
        <w:bCs/>
        <w:sz w:val="22"/>
        <w:szCs w:val="22"/>
      </w:rPr>
      <w:fldChar w:fldCharType="end"/>
    </w:r>
  </w:p>
  <w:p w:rsidR="007077FC" w:rsidRPr="00AE616C" w:rsidRDefault="007077FC" w:rsidP="00C50C9A">
    <w:pPr>
      <w:pStyle w:val="Footer"/>
      <w:ind w:firstLine="0"/>
      <w:rPr>
        <w:sz w:val="20"/>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77FC" w:rsidRDefault="00DB32BE" w:rsidP="003A1BAA">
    <w:pPr>
      <w:pStyle w:val="Footer"/>
      <w:framePr w:wrap="around" w:vAnchor="text" w:hAnchor="text" w:y="1"/>
      <w:rPr>
        <w:rStyle w:val="PageNumber"/>
      </w:rPr>
    </w:pPr>
    <w:r>
      <w:rPr>
        <w:rStyle w:val="PageNumber"/>
        <w:rtl/>
      </w:rPr>
      <w:fldChar w:fldCharType="begin"/>
    </w:r>
    <w:r w:rsidR="007077FC">
      <w:rPr>
        <w:rStyle w:val="PageNumber"/>
      </w:rPr>
      <w:instrText xml:space="preserve">PAGE  </w:instrText>
    </w:r>
    <w:r>
      <w:rPr>
        <w:rStyle w:val="PageNumber"/>
        <w:rtl/>
      </w:rPr>
      <w:fldChar w:fldCharType="end"/>
    </w:r>
  </w:p>
  <w:p w:rsidR="007077FC" w:rsidRDefault="007077FC" w:rsidP="003A1BAA">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77FC" w:rsidRPr="000C1E24" w:rsidRDefault="00DB32BE" w:rsidP="00C50C9A">
    <w:pPr>
      <w:pStyle w:val="Footer"/>
      <w:ind w:right="360"/>
      <w:jc w:val="right"/>
      <w:rPr>
        <w:rFonts w:cs="Arabic Transparent"/>
        <w:sz w:val="20"/>
        <w:szCs w:val="20"/>
        <w:rtl/>
      </w:rPr>
    </w:pPr>
    <w:r w:rsidRPr="00DB32BE">
      <w:rPr>
        <w:rFonts w:cs="Arabic Transparent"/>
        <w:b/>
        <w:bCs/>
        <w:noProof/>
        <w:sz w:val="20"/>
        <w:szCs w:val="20"/>
        <w:rtl/>
        <w:lang w:eastAsia="en-US"/>
      </w:rPr>
      <w:pict>
        <v:line id="Straight Connector 56233" o:spid="_x0000_s4097" style="position:absolute;left:0;text-align:left;flip:y;z-index:251660288;visibility:visible;mso-wrap-distance-top:-6e-5mm;mso-wrap-distance-bottom:-6e-5mm" from="-2.15pt,-.5pt" to="416.9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7/i5nwIAAIEFAAAOAAAAZHJzL2Uyb0RvYy54bWysVE1v2zAMvQ/YfxB0d/2dpEadonWcXbqt&#10;QLrtrFhyLMyWDEmJUwz776PkxG26yzA0AQxRFJ8eH0nd3B67Fh2Y0lyKHIdXAUZMVJJyscvxt6e1&#10;t8BIGyIoaaVgOX5mGt8uP364GfqMRbKRLWUKAYjQ2dDnuDGmz3xfVw3riL6SPRPgrKXqiAFT7Xyq&#10;yADoXetHQTDzB6lor2TFtIbd1ejES4df16wyX+taM4PaHAM3477Kfbf26y9vSLZTpG94daJB/oNF&#10;R7iASyeoFTEE7RX/C6rjlZJa1uaqkp0v65pXzOUA2YTBm2w2DemZywXE0f0kk34/2OrL4VEhTnOc&#10;zqI4xkiQDsq0MYrwXWNQIYUAEaVCox/0GnqdQVghHpXNuDqKTf8gq58aCVk0ROyY4/303ANQaBX2&#10;L0KsoXu4dTt8lhTOkL2RTrxjrTpUt7z/bgMtOAiEjq5az1O12NGgCjbTOIrSORS1Ovt8klkIG9gr&#10;bT4x2SG7yHHLhRWSZOTwoI2l9HLEbgu55m3rmqEVaMjxLE4DF6Bly6l12mNa7bZFq9CB2HZyP5cf&#10;eF4fU3IvqANrGKHlaW0Ib8c1XN4Ki8dch46MwDoaWLp9SNF1z6/r4LpclIvES6JZ6SXBauXdrYvE&#10;m63DebqKV0WxCn9bomGSNZxSJizXcyeHyb91ymmmxh6cenkSxb9Ed+oB2Uumd+s0mCfxwpvP09hL&#10;4jLw7hfrwrsrwtlsXt4X9+UbpqXLXr8P2UlKy0ruDVObhg6Iclv+OL2OQgwGTH40H+uGSLuDJ6sy&#10;CiMlzQ9uGte3ts8sxkWtF4H9n2o9oY9CnGtorakKp9xepIKan+vrxsFOwDhLW0mfH9V5TGDOXdDp&#10;TbIPyWsb1q9fzuUfAAAA//8DAFBLAwQUAAYACAAAACEAJy9Fod8AAAAIAQAADwAAAGRycy9kb3du&#10;cmV2LnhtbEyPT2vCQBDF74V+h2WE3nSjkTam2Yj0D5SClKrQ65odk9TsbMhuNH77jvTQnoaZ93jz&#10;e9lysI04YedrRwqmkwgEUuFMTaWC3fZ1nIDwQZPRjSNUcEEPy/z2JtOpcWf6xNMmlIJDyKdaQRVC&#10;m0rpiwqt9hPXIrF2cJ3VgdeulKbTZw63jZxF0b20uib+UOkWnyosjpveKviYlXH7YrbH+fq9eHtI&#10;hufVV/+t1N1oWD2CCDiEPzNc8Rkdcmbau56MF42C8TxmJ88pV2I9ieMFiP3vQeaZ/F8g/wEAAP//&#10;AwBQSwECLQAUAAYACAAAACEAtoM4kv4AAADhAQAAEwAAAAAAAAAAAAAAAAAAAAAAW0NvbnRlbnRf&#10;VHlwZXNdLnhtbFBLAQItABQABgAIAAAAIQA4/SH/1gAAAJQBAAALAAAAAAAAAAAAAAAAAC8BAABf&#10;cmVscy8ucmVsc1BLAQItABQABgAIAAAAIQD27/i5nwIAAIEFAAAOAAAAAAAAAAAAAAAAAC4CAABk&#10;cnMvZTJvRG9jLnhtbFBLAQItABQABgAIAAAAIQAnL0Wh3wAAAAgBAAAPAAAAAAAAAAAAAAAAAPkE&#10;AABkcnMvZG93bnJldi54bWxQSwUGAAAAAAQABADzAAAABQYAAAAA&#10;" strokeweight=".5pt">
          <w10:wrap type="square"/>
        </v:line>
      </w:pict>
    </w:r>
  </w:p>
  <w:p w:rsidR="007077FC" w:rsidRPr="00AE616C" w:rsidRDefault="00DB32BE" w:rsidP="00CA66C9">
    <w:pPr>
      <w:pStyle w:val="Footer"/>
      <w:jc w:val="center"/>
      <w:rPr>
        <w:sz w:val="20"/>
        <w:rtl/>
      </w:rPr>
    </w:pPr>
    <w:r>
      <w:rPr>
        <w:b/>
        <w:bCs/>
        <w:sz w:val="22"/>
        <w:szCs w:val="22"/>
      </w:rPr>
      <w:fldChar w:fldCharType="begin"/>
    </w:r>
    <w:r w:rsidR="007077FC">
      <w:rPr>
        <w:b/>
        <w:bCs/>
        <w:sz w:val="22"/>
        <w:szCs w:val="22"/>
      </w:rPr>
      <w:instrText xml:space="preserve"> PAGE   \* MERGEFORMAT </w:instrText>
    </w:r>
    <w:r>
      <w:rPr>
        <w:b/>
        <w:bCs/>
        <w:sz w:val="22"/>
        <w:szCs w:val="22"/>
      </w:rPr>
      <w:fldChar w:fldCharType="separate"/>
    </w:r>
    <w:r w:rsidR="008A526F">
      <w:rPr>
        <w:b/>
        <w:bCs/>
        <w:noProof/>
        <w:sz w:val="22"/>
        <w:szCs w:val="22"/>
        <w:rtl/>
      </w:rPr>
      <w:t>94</w:t>
    </w:r>
    <w:r>
      <w:rPr>
        <w:b/>
        <w:bCs/>
        <w:sz w:val="22"/>
        <w:szCs w:val="22"/>
      </w:rPr>
      <w:fldChar w:fldCharType="end"/>
    </w:r>
    <w:r w:rsidR="007077FC" w:rsidRPr="00F30F88">
      <w:rPr>
        <w:sz w:val="22"/>
        <w:szCs w:val="22"/>
      </w:rPr>
      <w:t xml:space="preserve"> </w:t>
    </w:r>
    <w:r w:rsidR="007077FC">
      <w:rPr>
        <w:rFonts w:hint="cs"/>
        <w:sz w:val="22"/>
        <w:szCs w:val="22"/>
        <w:rtl/>
      </w:rPr>
      <w:t>من</w:t>
    </w:r>
    <w:r w:rsidR="007077FC" w:rsidRPr="00F30F88">
      <w:rPr>
        <w:sz w:val="22"/>
        <w:szCs w:val="22"/>
      </w:rPr>
      <w:t xml:space="preserve"> </w:t>
    </w:r>
    <w:r w:rsidRPr="00F30F88">
      <w:rPr>
        <w:b/>
        <w:bCs/>
        <w:sz w:val="22"/>
        <w:szCs w:val="22"/>
      </w:rPr>
      <w:fldChar w:fldCharType="begin"/>
    </w:r>
    <w:r w:rsidR="007077FC" w:rsidRPr="00F30F88">
      <w:rPr>
        <w:b/>
        <w:bCs/>
        <w:sz w:val="22"/>
        <w:szCs w:val="22"/>
      </w:rPr>
      <w:instrText xml:space="preserve"> NUMPAGES  </w:instrText>
    </w:r>
    <w:r w:rsidRPr="00F30F88">
      <w:rPr>
        <w:b/>
        <w:bCs/>
        <w:sz w:val="22"/>
        <w:szCs w:val="22"/>
      </w:rPr>
      <w:fldChar w:fldCharType="separate"/>
    </w:r>
    <w:r w:rsidR="008A526F">
      <w:rPr>
        <w:b/>
        <w:bCs/>
        <w:noProof/>
        <w:sz w:val="22"/>
        <w:szCs w:val="22"/>
        <w:rtl/>
      </w:rPr>
      <w:t>117</w:t>
    </w:r>
    <w:r w:rsidRPr="00F30F88">
      <w:rPr>
        <w:b/>
        <w:bCs/>
        <w:sz w:val="22"/>
        <w:szCs w:val="2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4E3A" w:rsidRDefault="00644E3A">
      <w:r>
        <w:separator/>
      </w:r>
    </w:p>
  </w:footnote>
  <w:footnote w:type="continuationSeparator" w:id="0">
    <w:p w:rsidR="00644E3A" w:rsidRDefault="00644E3A">
      <w:r>
        <w:continuationSeparator/>
      </w:r>
    </w:p>
  </w:footnote>
  <w:footnote w:id="1">
    <w:p w:rsidR="007077FC" w:rsidRDefault="007077FC" w:rsidP="003A1BAA">
      <w:pPr>
        <w:pStyle w:val="FootnoteText"/>
        <w:rPr>
          <w:rtl/>
        </w:rPr>
      </w:pPr>
      <w:r w:rsidRPr="00550E84">
        <w:rPr>
          <w:rStyle w:val="FootnoteReference"/>
          <w:b/>
          <w:bCs/>
        </w:rPr>
        <w:footnoteRef/>
      </w:r>
      <w:r>
        <w:rPr>
          <w:rFonts w:cs="Arabic Transparent" w:hint="cs"/>
          <w:rtl/>
          <w:lang w:bidi="ar-JO"/>
        </w:rPr>
        <w:t>عند القيام بأية تعديلات في وثائق العطاء في المرحلة الثانية، ينبغي أن تحترم جهة التعاقد سرية العطاءات الفنية لمقدمي العطاء التي استلمت في المرحلة الأولى، تماشياً مع متطلبات الشفافية وحقوق الملكية الفكرية.</w:t>
      </w:r>
    </w:p>
  </w:footnote>
  <w:footnote w:id="2">
    <w:p w:rsidR="007077FC" w:rsidRPr="00174C3E" w:rsidRDefault="007077FC" w:rsidP="003A1BAA">
      <w:pPr>
        <w:pStyle w:val="FootnoteText"/>
        <w:rPr>
          <w:rtl/>
        </w:rPr>
      </w:pPr>
      <w:r>
        <w:rPr>
          <w:rStyle w:val="FootnoteReference"/>
        </w:rPr>
        <w:footnoteRef/>
      </w:r>
      <w:r>
        <w:rPr>
          <w:rFonts w:hint="cs"/>
          <w:rtl/>
        </w:rPr>
        <w:t xml:space="preserve"> انظر تعليمات تنفيذ العقود الحكومية رقم (1) لسنة 2008 </w:t>
      </w:r>
      <w:r>
        <w:rPr>
          <w:rFonts w:ascii="Simplified Arabic" w:hAnsi="Simplified Arabic" w:cs="Simplified Arabic" w:hint="cs"/>
          <w:rtl/>
        </w:rPr>
        <w:t>المعدّلة</w:t>
      </w:r>
      <w:r>
        <w:rPr>
          <w:rFonts w:hint="cs"/>
          <w:rtl/>
        </w:rPr>
        <w:t xml:space="preserve"> الصادرة عن وزارة التخطيط العراقية</w:t>
      </w:r>
    </w:p>
  </w:footnote>
  <w:footnote w:id="3">
    <w:p w:rsidR="007077FC" w:rsidRPr="007A2DE6" w:rsidRDefault="007077FC" w:rsidP="003A1BAA">
      <w:pPr>
        <w:pStyle w:val="FootnoteText"/>
        <w:rPr>
          <w:rFonts w:cs="Arabic Transparent"/>
          <w:rtl/>
        </w:rPr>
      </w:pPr>
      <w:r w:rsidRPr="007A2DE6">
        <w:rPr>
          <w:rStyle w:val="FootnoteReference"/>
          <w:rFonts w:cs="Arabic Transparent"/>
        </w:rPr>
        <w:footnoteRef/>
      </w:r>
      <w:r w:rsidRPr="007A2DE6">
        <w:rPr>
          <w:rFonts w:cs="Arabic Transparent" w:hint="cs"/>
          <w:rtl/>
        </w:rPr>
        <w:t>تشمل المفاوضات المالية بموجب أسلوب الاختيار على أساس الجودة، مفاوضات ب</w:t>
      </w:r>
      <w:r>
        <w:rPr>
          <w:rFonts w:cs="Arabic Transparent" w:hint="cs"/>
          <w:rtl/>
        </w:rPr>
        <w:t>شأ</w:t>
      </w:r>
      <w:r w:rsidRPr="007A2DE6">
        <w:rPr>
          <w:rFonts w:cs="Arabic Transparent" w:hint="cs"/>
          <w:rtl/>
        </w:rPr>
        <w:t xml:space="preserve">ن مكافأة </w:t>
      </w:r>
      <w:r w:rsidRPr="007A2DE6">
        <w:rPr>
          <w:rFonts w:cs="Arabic Transparent" w:hint="cs"/>
          <w:rtl/>
          <w:lang w:bidi="ar-JO"/>
        </w:rPr>
        <w:t>ال</w:t>
      </w:r>
      <w:r>
        <w:rPr>
          <w:rFonts w:cs="Arabic Transparent" w:hint="cs"/>
          <w:rtl/>
          <w:lang w:bidi="ar-JO"/>
        </w:rPr>
        <w:t>استشاري</w:t>
      </w:r>
      <w:r>
        <w:rPr>
          <w:rFonts w:cs="Arabic Transparent" w:hint="cs"/>
          <w:rtl/>
        </w:rPr>
        <w:t xml:space="preserve"> وبشأ</w:t>
      </w:r>
      <w:r w:rsidRPr="007A2DE6">
        <w:rPr>
          <w:rFonts w:cs="Arabic Transparent" w:hint="cs"/>
          <w:rtl/>
        </w:rPr>
        <w:t>ن مصروفات أخري.</w:t>
      </w:r>
    </w:p>
  </w:footnote>
  <w:footnote w:id="4">
    <w:p w:rsidR="007077FC" w:rsidRPr="00A77BC2" w:rsidRDefault="007077FC" w:rsidP="003A1BAA">
      <w:pPr>
        <w:pStyle w:val="FootnoteText"/>
        <w:rPr>
          <w:rFonts w:cs="Arabic Transparent"/>
          <w:rtl/>
        </w:rPr>
      </w:pPr>
      <w:r w:rsidRPr="00A77BC2">
        <w:rPr>
          <w:rStyle w:val="FootnoteReference"/>
          <w:rFonts w:cs="Arabic Transparent"/>
        </w:rPr>
        <w:footnoteRef/>
      </w:r>
      <w:r w:rsidRPr="00A77BC2">
        <w:rPr>
          <w:rFonts w:cs="Arabic Transparent" w:hint="cs"/>
          <w:rtl/>
        </w:rPr>
        <w:t xml:space="preserve"> لن يستخدم هذا الأسلوب كبديل لأسلوب الاختيار على أساس الجودة والتكلفة، ويستخدم فقط </w:t>
      </w:r>
      <w:r>
        <w:rPr>
          <w:rFonts w:cs="Arabic Transparent" w:hint="cs"/>
          <w:rtl/>
        </w:rPr>
        <w:t>لمهمات بسيطة محددة</w:t>
      </w:r>
      <w:r w:rsidRPr="00A77BC2">
        <w:rPr>
          <w:rFonts w:cs="Arabic Transparent" w:hint="cs"/>
          <w:rtl/>
        </w:rPr>
        <w:t xml:space="preserve"> ذات طبيعة فنية معيارية واوتينية حيث يكون </w:t>
      </w:r>
      <w:r>
        <w:rPr>
          <w:rFonts w:cs="Arabic Transparent" w:hint="cs"/>
          <w:rtl/>
        </w:rPr>
        <w:t>المكون</w:t>
      </w:r>
      <w:r w:rsidRPr="00A77BC2">
        <w:rPr>
          <w:rFonts w:cs="Arabic Transparent" w:hint="cs"/>
          <w:rtl/>
        </w:rPr>
        <w:t xml:space="preserve"> الفكري بسيطاً. يكون الحد الأدنى لعلامة التأهيل في </w:t>
      </w:r>
      <w:r>
        <w:rPr>
          <w:rFonts w:cs="Arabic Transparent" w:hint="cs"/>
          <w:rtl/>
        </w:rPr>
        <w:t>هذه الطريقة</w:t>
      </w:r>
      <w:r w:rsidRPr="00A77BC2">
        <w:rPr>
          <w:rFonts w:cs="Arabic Transparent" w:hint="cs"/>
          <w:rtl/>
        </w:rPr>
        <w:t xml:space="preserve"> هو 70 نقطة أو أعلى.</w:t>
      </w:r>
    </w:p>
  </w:footnote>
  <w:footnote w:id="5">
    <w:p w:rsidR="007077FC" w:rsidRPr="00A77BC2" w:rsidRDefault="007077FC" w:rsidP="003A1BAA">
      <w:pPr>
        <w:pStyle w:val="FootnoteText"/>
        <w:rPr>
          <w:rFonts w:cs="Arabic Transparent"/>
          <w:rtl/>
          <w:lang w:bidi="ar-JO"/>
        </w:rPr>
      </w:pPr>
      <w:r w:rsidRPr="00A77BC2">
        <w:rPr>
          <w:rStyle w:val="FootnoteReference"/>
          <w:rFonts w:cs="Arabic Transparent"/>
        </w:rPr>
        <w:footnoteRef/>
      </w:r>
      <w:r w:rsidRPr="00A77BC2">
        <w:rPr>
          <w:rFonts w:cs="Arabic Transparent" w:hint="cs"/>
          <w:rtl/>
        </w:rPr>
        <w:t xml:space="preserve"> بالنسبة </w:t>
      </w:r>
      <w:r>
        <w:rPr>
          <w:rFonts w:cs="Arabic Transparent" w:hint="cs"/>
          <w:rtl/>
        </w:rPr>
        <w:t>لعتبة</w:t>
      </w:r>
      <w:r w:rsidRPr="00A77BC2">
        <w:rPr>
          <w:rFonts w:cs="Arabic Transparent" w:hint="cs"/>
          <w:rtl/>
        </w:rPr>
        <w:t xml:space="preserve"> الدولار المصنفة بأنها "صغيرة" فيتم تحديدها </w:t>
      </w:r>
      <w:r>
        <w:rPr>
          <w:rFonts w:cs="Arabic Transparent" w:hint="cs"/>
          <w:rtl/>
        </w:rPr>
        <w:t>ل</w:t>
      </w:r>
      <w:r w:rsidRPr="00A77BC2">
        <w:rPr>
          <w:rFonts w:cs="Arabic Transparent" w:hint="cs"/>
          <w:rtl/>
        </w:rPr>
        <w:t xml:space="preserve">كل حالة مع الأخذ بالاعتبار طبيعة وتعقيد المهمة، ولكنها لا تتجاوز </w:t>
      </w:r>
      <w:r>
        <w:rPr>
          <w:rFonts w:cs="Arabic Transparent" w:hint="cs"/>
          <w:rtl/>
        </w:rPr>
        <w:t xml:space="preserve">200000 </w:t>
      </w:r>
      <w:r w:rsidRPr="00A77BC2">
        <w:rPr>
          <w:rFonts w:cs="Arabic Transparent" w:hint="cs"/>
          <w:rtl/>
        </w:rPr>
        <w:t>دولار</w:t>
      </w:r>
      <w:r>
        <w:rPr>
          <w:rFonts w:cs="Arabic Transparent" w:hint="cs"/>
          <w:rtl/>
          <w:lang w:bidi="ar-JO"/>
        </w:rPr>
        <w:t>.</w:t>
      </w:r>
    </w:p>
  </w:footnote>
  <w:footnote w:id="6">
    <w:p w:rsidR="00D83AE0" w:rsidRDefault="007077FC">
      <w:pPr>
        <w:pStyle w:val="FootnoteText"/>
        <w:rPr>
          <w:rFonts w:cs="Arabic Transparent"/>
          <w:rtl/>
        </w:rPr>
      </w:pPr>
      <w:r w:rsidRPr="00A77BC2">
        <w:rPr>
          <w:rStyle w:val="FootnoteReference"/>
          <w:rFonts w:cs="Arabic Transparent"/>
        </w:rPr>
        <w:footnoteRef/>
      </w:r>
      <w:r>
        <w:rPr>
          <w:rFonts w:cs="Arabic Transparent" w:hint="cs"/>
          <w:rtl/>
          <w:lang w:bidi="ar-JO"/>
        </w:rPr>
        <w:t>عتبة</w:t>
      </w:r>
      <w:r>
        <w:rPr>
          <w:rFonts w:cs="Arabic Transparent"/>
          <w:lang w:bidi="ar-JO"/>
        </w:rPr>
        <w:t xml:space="preserve"> </w:t>
      </w:r>
      <w:r>
        <w:rPr>
          <w:rFonts w:cs="Arabic Transparent" w:hint="cs"/>
          <w:rtl/>
        </w:rPr>
        <w:t>ا</w:t>
      </w:r>
      <w:r w:rsidRPr="00A77BC2">
        <w:rPr>
          <w:rFonts w:cs="Arabic Transparent" w:hint="cs"/>
          <w:rtl/>
        </w:rPr>
        <w:t xml:space="preserve">لدولار المصنفة بأنها "صغيرة جداً" يتم تحديدها </w:t>
      </w:r>
      <w:r>
        <w:rPr>
          <w:rFonts w:cs="Arabic Transparent" w:hint="cs"/>
          <w:rtl/>
        </w:rPr>
        <w:t>ل</w:t>
      </w:r>
      <w:r w:rsidRPr="00A77BC2">
        <w:rPr>
          <w:rFonts w:cs="Arabic Transparent" w:hint="cs"/>
          <w:rtl/>
        </w:rPr>
        <w:t xml:space="preserve">كل حالة </w:t>
      </w:r>
      <w:r>
        <w:rPr>
          <w:rFonts w:cs="Arabic Transparent" w:hint="cs"/>
          <w:rtl/>
        </w:rPr>
        <w:t xml:space="preserve">على حدا </w:t>
      </w:r>
      <w:r w:rsidRPr="00A77BC2">
        <w:rPr>
          <w:rFonts w:cs="Arabic Transparent" w:hint="cs"/>
          <w:rtl/>
        </w:rPr>
        <w:t>مع الأخذ بالاعتبار طبيعة وتعقيد المهمة</w:t>
      </w:r>
      <w:r>
        <w:rPr>
          <w:rFonts w:cs="Arabic Transparent" w:hint="cs"/>
          <w:rtl/>
        </w:rPr>
        <w:t>.</w:t>
      </w:r>
      <w:r w:rsidRPr="00A77BC2">
        <w:rPr>
          <w:rFonts w:cs="Arabic Transparent" w:hint="cs"/>
          <w:rtl/>
        </w:rPr>
        <w:t xml:space="preserve"> ولكنها لا تتجاوز </w:t>
      </w:r>
      <w:r>
        <w:rPr>
          <w:rFonts w:cs="Arabic Transparent" w:hint="cs"/>
          <w:rtl/>
          <w:lang w:bidi="ar-LB"/>
        </w:rPr>
        <w:t>عشرة آلاف (10000)</w:t>
      </w:r>
      <w:r w:rsidRPr="00E37AA8">
        <w:rPr>
          <w:rFonts w:cs="Arabic Transparent" w:hint="cs"/>
          <w:rtl/>
        </w:rPr>
        <w:t xml:space="preserve"> دولار أمريكي</w:t>
      </w:r>
      <w:r w:rsidRPr="00A77BC2">
        <w:rPr>
          <w:rFonts w:cs="Arabic Transparent" w:hint="cs"/>
          <w:rtl/>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7077FC">
    <w:pPr>
      <w:pStyle w:val="Header"/>
      <w:spacing w:before="0" w:after="0"/>
      <w:jc w:val="left"/>
      <w:rPr>
        <w:sz w:val="20"/>
        <w:szCs w:val="20"/>
        <w:rtl/>
      </w:rPr>
    </w:pPr>
    <w:r w:rsidRPr="00C50C9A">
      <w:rPr>
        <w:noProof/>
        <w:color w:val="0000FF"/>
        <w:sz w:val="20"/>
      </w:rPr>
      <w:drawing>
        <wp:inline distT="0" distB="0" distL="0" distR="0">
          <wp:extent cx="762000" cy="457200"/>
          <wp:effectExtent l="0" t="0" r="0" b="0"/>
          <wp:docPr id="55782" name="Picture 2" descr="Description: Description: ملف:Flag of Iraq.svg">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ملف:Flag of Iraq.svg">
                    <a:hlinkClick r:id="rId1"/>
                  </pic:cNvPr>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62000" cy="457200"/>
                  </a:xfrm>
                  <a:prstGeom prst="rect">
                    <a:avLst/>
                  </a:prstGeom>
                  <a:noFill/>
                  <a:ln>
                    <a:noFill/>
                  </a:ln>
                </pic:spPr>
              </pic:pic>
            </a:graphicData>
          </a:graphic>
        </wp:inline>
      </w:drawing>
    </w:r>
    <w:r w:rsidRPr="00C50C9A">
      <w:rPr>
        <w:rFonts w:hint="cs"/>
        <w:b/>
        <w:bCs/>
        <w:rtl/>
      </w:rPr>
      <w:t>جمهوريةالعراق</w:t>
    </w:r>
    <w:r w:rsidRPr="00C50C9A">
      <w:rPr>
        <w:b/>
        <w:bCs/>
        <w:rtl/>
      </w:rPr>
      <w:tab/>
    </w:r>
    <w:r w:rsidRPr="00C50C9A">
      <w:rPr>
        <w:b/>
        <w:bCs/>
        <w:rtl/>
      </w:rPr>
      <w:tab/>
    </w:r>
    <w:r w:rsidR="00DB32BE" w:rsidRPr="00DB32BE">
      <w:rPr>
        <w:rFonts w:hint="cs"/>
        <w:sz w:val="20"/>
        <w:szCs w:val="20"/>
        <w:rtl/>
      </w:rPr>
      <w:t>دليل</w:t>
    </w:r>
    <w:r w:rsidR="00DB32BE" w:rsidRPr="00DB32BE">
      <w:rPr>
        <w:sz w:val="20"/>
        <w:szCs w:val="20"/>
        <w:rtl/>
      </w:rPr>
      <w:t xml:space="preserve"> </w:t>
    </w:r>
    <w:r w:rsidR="00DB32BE" w:rsidRPr="00DB32BE">
      <w:rPr>
        <w:rFonts w:hint="cs"/>
        <w:sz w:val="20"/>
        <w:szCs w:val="20"/>
        <w:rtl/>
      </w:rPr>
      <w:t>تنفيذ</w:t>
    </w:r>
    <w:r w:rsidR="00DB32BE" w:rsidRPr="00DB32BE">
      <w:rPr>
        <w:sz w:val="20"/>
        <w:szCs w:val="20"/>
        <w:rtl/>
      </w:rPr>
      <w:t xml:space="preserve"> </w:t>
    </w:r>
    <w:r w:rsidR="00DB32BE" w:rsidRPr="00DB32BE">
      <w:rPr>
        <w:rFonts w:hint="cs"/>
        <w:sz w:val="20"/>
        <w:szCs w:val="20"/>
        <w:rtl/>
      </w:rPr>
      <w:t>العقود</w:t>
    </w:r>
    <w:r w:rsidR="00DB32BE" w:rsidRPr="00DB32BE">
      <w:rPr>
        <w:sz w:val="20"/>
        <w:szCs w:val="20"/>
        <w:rtl/>
      </w:rPr>
      <w:t xml:space="preserve"> </w:t>
    </w:r>
    <w:r w:rsidR="00DB32BE" w:rsidRPr="00DB32BE">
      <w:rPr>
        <w:rFonts w:hint="cs"/>
        <w:sz w:val="20"/>
        <w:szCs w:val="20"/>
        <w:rtl/>
      </w:rPr>
      <w:t>الحكومية</w:t>
    </w:r>
  </w:p>
  <w:p w:rsidR="00000000" w:rsidRDefault="00DB32BE">
    <w:pPr>
      <w:pStyle w:val="Header"/>
      <w:spacing w:before="0" w:after="0"/>
      <w:jc w:val="left"/>
      <w:rPr>
        <w:sz w:val="20"/>
        <w:szCs w:val="20"/>
        <w:u w:val="single"/>
      </w:rPr>
    </w:pPr>
    <w:r w:rsidRPr="00DB32BE">
      <w:rPr>
        <w:sz w:val="20"/>
        <w:szCs w:val="20"/>
        <w:u w:val="single"/>
        <w:rtl/>
      </w:rPr>
      <w:tab/>
    </w:r>
    <w:r w:rsidRPr="00DB32BE">
      <w:rPr>
        <w:sz w:val="20"/>
        <w:szCs w:val="20"/>
        <w:u w:val="single"/>
        <w:rtl/>
      </w:rPr>
      <w:tab/>
    </w:r>
    <w:r w:rsidRPr="00DB32BE">
      <w:rPr>
        <w:rFonts w:hint="cs"/>
        <w:sz w:val="20"/>
        <w:szCs w:val="20"/>
        <w:u w:val="single"/>
        <w:rtl/>
      </w:rPr>
      <w:t>الجزءال</w:t>
    </w:r>
    <w:r w:rsidR="007077FC">
      <w:rPr>
        <w:rFonts w:hint="cs"/>
        <w:sz w:val="20"/>
        <w:szCs w:val="20"/>
        <w:u w:val="single"/>
        <w:rtl/>
      </w:rPr>
      <w:t>رابع</w:t>
    </w:r>
    <w:r w:rsidR="007077FC" w:rsidRPr="00C83330" w:rsidDel="00297888">
      <w:rPr>
        <w:sz w:val="20"/>
        <w:szCs w:val="20"/>
        <w:u w:val="single"/>
        <w:rtl/>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AE0" w:rsidRDefault="007077FC">
    <w:pPr>
      <w:pStyle w:val="Header"/>
      <w:tabs>
        <w:tab w:val="clear" w:pos="4153"/>
        <w:tab w:val="clear" w:pos="8306"/>
      </w:tabs>
      <w:spacing w:after="0"/>
      <w:ind w:firstLine="1"/>
      <w:jc w:val="left"/>
      <w:rPr>
        <w:b/>
        <w:bCs/>
        <w:u w:val="single"/>
        <w:rtl/>
      </w:rPr>
    </w:pPr>
    <w:r w:rsidRPr="00C50C9A">
      <w:rPr>
        <w:noProof/>
        <w:color w:val="0000FF"/>
        <w:sz w:val="20"/>
      </w:rPr>
      <w:drawing>
        <wp:inline distT="0" distB="0" distL="0" distR="0">
          <wp:extent cx="762000" cy="457200"/>
          <wp:effectExtent l="0" t="0" r="0" b="0"/>
          <wp:docPr id="5" name="Picture 5" descr="Description: Description: ملف:Flag of Iraq.svg">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ملف:Flag of Iraq.svg">
                    <a:hlinkClick r:id="rId1"/>
                  </pic:cNvPr>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62000" cy="457200"/>
                  </a:xfrm>
                  <a:prstGeom prst="rect">
                    <a:avLst/>
                  </a:prstGeom>
                  <a:noFill/>
                  <a:ln>
                    <a:noFill/>
                  </a:ln>
                </pic:spPr>
              </pic:pic>
            </a:graphicData>
          </a:graphic>
        </wp:inline>
      </w:drawing>
    </w:r>
    <w:r w:rsidRPr="00C50C9A">
      <w:rPr>
        <w:rFonts w:hint="cs"/>
        <w:b/>
        <w:bCs/>
        <w:rtl/>
      </w:rPr>
      <w:t>جمهوريةالعراق</w:t>
    </w:r>
    <w:r w:rsidRPr="00C50C9A">
      <w:rPr>
        <w:b/>
        <w:bCs/>
        <w:rtl/>
      </w:rPr>
      <w:tab/>
    </w:r>
    <w:r w:rsidRPr="00C50C9A">
      <w:rPr>
        <w:b/>
        <w:bCs/>
        <w:rtl/>
      </w:rPr>
      <w:tab/>
    </w:r>
    <w:r>
      <w:rPr>
        <w:rFonts w:hint="cs"/>
        <w:b/>
        <w:bCs/>
        <w:rtl/>
      </w:rPr>
      <w:t xml:space="preserve">                                                  </w:t>
    </w:r>
    <w:r w:rsidRPr="00B66092">
      <w:rPr>
        <w:rFonts w:hint="cs"/>
        <w:b/>
        <w:bCs/>
        <w:u w:val="single"/>
        <w:rtl/>
      </w:rPr>
      <w:t>أستمارة رقم (</w:t>
    </w:r>
    <w:r>
      <w:rPr>
        <w:rFonts w:hint="cs"/>
        <w:b/>
        <w:bCs/>
        <w:u w:val="single"/>
        <w:rtl/>
      </w:rPr>
      <w:t>2</w:t>
    </w:r>
    <w:r w:rsidRPr="00B66092">
      <w:rPr>
        <w:rFonts w:hint="cs"/>
        <w:b/>
        <w:bCs/>
        <w:u w:val="single"/>
        <w:rtl/>
      </w:rPr>
      <w:t>)</w:t>
    </w:r>
  </w:p>
  <w:p w:rsidR="007077FC" w:rsidRDefault="007077FC" w:rsidP="00B66092">
    <w:pPr>
      <w:pStyle w:val="Header"/>
      <w:tabs>
        <w:tab w:val="clear" w:pos="4153"/>
        <w:tab w:val="clear" w:pos="8306"/>
      </w:tabs>
      <w:spacing w:before="60" w:after="60"/>
      <w:ind w:firstLine="0"/>
      <w:jc w:val="center"/>
      <w:rPr>
        <w:b/>
        <w:bCs/>
        <w:u w:val="single"/>
        <w:rtl/>
      </w:rPr>
    </w:pPr>
    <w:r>
      <w:rPr>
        <w:rFonts w:hint="cs"/>
        <w:b/>
        <w:bCs/>
        <w:u w:val="single"/>
        <w:rtl/>
      </w:rPr>
      <w:t>استمارة خطة التعاقدات لعقود الخدمات الاستشارية</w:t>
    </w:r>
  </w:p>
  <w:p w:rsidR="007077FC" w:rsidRPr="00C50C9A" w:rsidRDefault="007077FC" w:rsidP="00B66092">
    <w:pPr>
      <w:pStyle w:val="Header"/>
      <w:tabs>
        <w:tab w:val="clear" w:pos="4153"/>
        <w:tab w:val="clear" w:pos="8306"/>
      </w:tabs>
      <w:spacing w:before="0" w:after="0"/>
      <w:ind w:firstLine="1"/>
      <w:jc w:val="center"/>
      <w:rPr>
        <w:b/>
        <w:bCs/>
        <w:u w:val="single"/>
      </w:rPr>
    </w:pPr>
    <w:r>
      <w:rPr>
        <w:rFonts w:hint="cs"/>
        <w:b/>
        <w:bCs/>
        <w:u w:val="single"/>
        <w:rtl/>
      </w:rPr>
      <w:t>( لمشاريع الموازنة العامة)</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AE0" w:rsidRDefault="007077FC">
    <w:pPr>
      <w:pStyle w:val="Header"/>
      <w:tabs>
        <w:tab w:val="clear" w:pos="4153"/>
        <w:tab w:val="clear" w:pos="8306"/>
      </w:tabs>
      <w:spacing w:after="0"/>
      <w:ind w:firstLine="1"/>
      <w:jc w:val="left"/>
      <w:rPr>
        <w:b/>
        <w:bCs/>
        <w:u w:val="single"/>
        <w:rtl/>
      </w:rPr>
    </w:pPr>
    <w:r w:rsidRPr="00C50C9A">
      <w:rPr>
        <w:noProof/>
        <w:color w:val="0000FF"/>
        <w:sz w:val="20"/>
      </w:rPr>
      <w:drawing>
        <wp:inline distT="0" distB="0" distL="0" distR="0">
          <wp:extent cx="762000" cy="457200"/>
          <wp:effectExtent l="0" t="0" r="0" b="0"/>
          <wp:docPr id="56239" name="Picture 2" descr="Description: Description: ملف:Flag of Iraq.svg">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ملف:Flag of Iraq.svg">
                    <a:hlinkClick r:id="rId1"/>
                  </pic:cNvPr>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62000" cy="457200"/>
                  </a:xfrm>
                  <a:prstGeom prst="rect">
                    <a:avLst/>
                  </a:prstGeom>
                  <a:noFill/>
                  <a:ln>
                    <a:noFill/>
                  </a:ln>
                </pic:spPr>
              </pic:pic>
            </a:graphicData>
          </a:graphic>
        </wp:inline>
      </w:drawing>
    </w:r>
    <w:r w:rsidRPr="00C50C9A">
      <w:rPr>
        <w:rFonts w:hint="cs"/>
        <w:b/>
        <w:bCs/>
        <w:rtl/>
      </w:rPr>
      <w:t>جمهوريةالعراق</w:t>
    </w:r>
    <w:r w:rsidRPr="00C50C9A">
      <w:rPr>
        <w:b/>
        <w:bCs/>
        <w:rtl/>
      </w:rPr>
      <w:tab/>
    </w:r>
    <w:r w:rsidRPr="00C50C9A">
      <w:rPr>
        <w:b/>
        <w:bCs/>
        <w:rtl/>
      </w:rPr>
      <w:tab/>
    </w:r>
    <w:r>
      <w:rPr>
        <w:rFonts w:hint="cs"/>
        <w:b/>
        <w:bCs/>
        <w:rtl/>
      </w:rPr>
      <w:t xml:space="preserve">                                                  </w:t>
    </w:r>
    <w:r w:rsidRPr="00B66092">
      <w:rPr>
        <w:rFonts w:hint="cs"/>
        <w:b/>
        <w:bCs/>
        <w:u w:val="single"/>
        <w:rtl/>
      </w:rPr>
      <w:t>أستمارة رقم (</w:t>
    </w:r>
    <w:r>
      <w:rPr>
        <w:rFonts w:hint="cs"/>
        <w:b/>
        <w:bCs/>
        <w:u w:val="single"/>
        <w:rtl/>
      </w:rPr>
      <w:t>1</w:t>
    </w:r>
    <w:r w:rsidRPr="00B66092">
      <w:rPr>
        <w:rFonts w:hint="cs"/>
        <w:b/>
        <w:bCs/>
        <w:u w:val="single"/>
        <w:rtl/>
      </w:rPr>
      <w:t>)</w:t>
    </w:r>
  </w:p>
  <w:p w:rsidR="007077FC" w:rsidRDefault="007077FC" w:rsidP="00593237">
    <w:pPr>
      <w:pStyle w:val="Header"/>
      <w:tabs>
        <w:tab w:val="clear" w:pos="4153"/>
        <w:tab w:val="clear" w:pos="8306"/>
      </w:tabs>
      <w:spacing w:before="60" w:after="60"/>
      <w:ind w:firstLine="0"/>
      <w:jc w:val="center"/>
      <w:rPr>
        <w:b/>
        <w:bCs/>
        <w:u w:val="single"/>
        <w:rtl/>
      </w:rPr>
    </w:pPr>
    <w:r>
      <w:rPr>
        <w:rFonts w:hint="cs"/>
        <w:b/>
        <w:bCs/>
        <w:u w:val="single"/>
        <w:rtl/>
      </w:rPr>
      <w:t>استمارة خطة التعاقدات لعقود المقاولات والتجهيز والخدمات غير الاستشارية</w:t>
    </w:r>
  </w:p>
  <w:p w:rsidR="007077FC" w:rsidRPr="00C50C9A" w:rsidRDefault="007077FC" w:rsidP="00593237">
    <w:pPr>
      <w:pStyle w:val="Header"/>
      <w:tabs>
        <w:tab w:val="clear" w:pos="4153"/>
        <w:tab w:val="clear" w:pos="8306"/>
      </w:tabs>
      <w:spacing w:before="0" w:after="0"/>
      <w:ind w:firstLine="1"/>
      <w:jc w:val="center"/>
      <w:rPr>
        <w:b/>
        <w:bCs/>
        <w:u w:val="single"/>
      </w:rPr>
    </w:pPr>
    <w:r>
      <w:rPr>
        <w:rFonts w:hint="cs"/>
        <w:b/>
        <w:bCs/>
        <w:u w:val="single"/>
        <w:rtl/>
      </w:rPr>
      <w:t>( لمشاريع الموازنة العامة)</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77FC" w:rsidRPr="00C50C9A" w:rsidRDefault="007077FC" w:rsidP="00C50C9A">
    <w:pPr>
      <w:pStyle w:val="Header"/>
      <w:jc w:val="left"/>
      <w:rPr>
        <w:b/>
        <w:bCs/>
        <w:rtl/>
      </w:rPr>
    </w:pPr>
    <w:r w:rsidRPr="00C50C9A">
      <w:rPr>
        <w:noProof/>
        <w:color w:val="0000FF"/>
        <w:sz w:val="20"/>
      </w:rPr>
      <w:drawing>
        <wp:inline distT="0" distB="0" distL="0" distR="0">
          <wp:extent cx="762000" cy="457200"/>
          <wp:effectExtent l="0" t="0" r="0" b="0"/>
          <wp:docPr id="55776" name="Picture 2" descr="Description: Description: ملف:Flag of Iraq.svg">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ملف:Flag of Iraq.svg">
                    <a:hlinkClick r:id="rId1"/>
                  </pic:cNvPr>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62000" cy="457200"/>
                  </a:xfrm>
                  <a:prstGeom prst="rect">
                    <a:avLst/>
                  </a:prstGeom>
                  <a:noFill/>
                  <a:ln>
                    <a:noFill/>
                  </a:ln>
                </pic:spPr>
              </pic:pic>
            </a:graphicData>
          </a:graphic>
        </wp:inline>
      </w:drawing>
    </w:r>
    <w:r w:rsidRPr="00C50C9A">
      <w:rPr>
        <w:rFonts w:hint="cs"/>
        <w:b/>
        <w:bCs/>
        <w:rtl/>
      </w:rPr>
      <w:t>جمهوريةالعراق</w:t>
    </w:r>
    <w:r w:rsidRPr="00C50C9A">
      <w:rPr>
        <w:b/>
        <w:bCs/>
        <w:rtl/>
      </w:rPr>
      <w:tab/>
    </w:r>
    <w:r w:rsidRPr="00C50C9A">
      <w:rPr>
        <w:b/>
        <w:bCs/>
        <w:rtl/>
      </w:rPr>
      <w:tab/>
    </w:r>
    <w:r w:rsidRPr="00C50C9A">
      <w:rPr>
        <w:rFonts w:hint="cs"/>
        <w:b/>
        <w:bCs/>
        <w:rtl/>
      </w:rPr>
      <w:t>دليل</w:t>
    </w:r>
    <w:r>
      <w:rPr>
        <w:rFonts w:hint="cs"/>
        <w:b/>
        <w:bCs/>
        <w:rtl/>
      </w:rPr>
      <w:t xml:space="preserve"> </w:t>
    </w:r>
    <w:r w:rsidRPr="00C50C9A">
      <w:rPr>
        <w:rFonts w:hint="cs"/>
        <w:b/>
        <w:bCs/>
        <w:rtl/>
      </w:rPr>
      <w:t>تنفيذ</w:t>
    </w:r>
    <w:r>
      <w:rPr>
        <w:rFonts w:hint="cs"/>
        <w:b/>
        <w:bCs/>
        <w:rtl/>
      </w:rPr>
      <w:t xml:space="preserve"> </w:t>
    </w:r>
    <w:r w:rsidRPr="00C50C9A">
      <w:rPr>
        <w:rFonts w:hint="cs"/>
        <w:b/>
        <w:bCs/>
        <w:rtl/>
      </w:rPr>
      <w:t>العقود</w:t>
    </w:r>
    <w:r>
      <w:rPr>
        <w:rFonts w:hint="cs"/>
        <w:b/>
        <w:bCs/>
        <w:rtl/>
      </w:rPr>
      <w:t xml:space="preserve"> </w:t>
    </w:r>
    <w:r w:rsidRPr="00C50C9A">
      <w:rPr>
        <w:rFonts w:hint="cs"/>
        <w:b/>
        <w:bCs/>
        <w:rtl/>
      </w:rPr>
      <w:t>الحكومية</w:t>
    </w:r>
  </w:p>
  <w:p w:rsidR="007077FC" w:rsidRPr="00C50C9A" w:rsidRDefault="007077FC" w:rsidP="007A5663">
    <w:pPr>
      <w:pStyle w:val="Header"/>
      <w:jc w:val="left"/>
      <w:rPr>
        <w:b/>
        <w:bCs/>
        <w:u w:val="single"/>
      </w:rPr>
    </w:pPr>
    <w:r>
      <w:rPr>
        <w:rFonts w:hint="cs"/>
        <w:b/>
        <w:bCs/>
        <w:u w:val="single"/>
        <w:rtl/>
      </w:rPr>
      <w:tab/>
    </w:r>
    <w:r>
      <w:rPr>
        <w:rFonts w:hint="cs"/>
        <w:b/>
        <w:bCs/>
        <w:u w:val="single"/>
        <w:rtl/>
      </w:rPr>
      <w:tab/>
    </w:r>
    <w:r w:rsidRPr="00C50C9A">
      <w:rPr>
        <w:rFonts w:hint="cs"/>
        <w:b/>
        <w:bCs/>
        <w:u w:val="single"/>
        <w:rtl/>
      </w:rPr>
      <w:t>الجزءال</w:t>
    </w:r>
    <w:r>
      <w:rPr>
        <w:rFonts w:hint="cs"/>
        <w:b/>
        <w:bCs/>
        <w:u w:val="single"/>
        <w:rtl/>
      </w:rPr>
      <w:t>رابع</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77FC" w:rsidRPr="00C50C9A" w:rsidRDefault="007077FC" w:rsidP="00C50C9A">
    <w:pPr>
      <w:pStyle w:val="Header"/>
      <w:jc w:val="left"/>
      <w:rPr>
        <w:b/>
        <w:bCs/>
        <w:u w:val="single"/>
      </w:rPr>
    </w:pPr>
    <w:r w:rsidRPr="00C50C9A">
      <w:rPr>
        <w:noProof/>
        <w:color w:val="0000FF"/>
        <w:sz w:val="20"/>
      </w:rPr>
      <w:drawing>
        <wp:inline distT="0" distB="0" distL="0" distR="0">
          <wp:extent cx="762000" cy="457200"/>
          <wp:effectExtent l="0" t="0" r="0" b="0"/>
          <wp:docPr id="54323" name="Picture 2" descr="Description: Description: ملف:Flag of Iraq.svg">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ملف:Flag of Iraq.svg">
                    <a:hlinkClick r:id="rId1"/>
                  </pic:cNvPr>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62000" cy="457200"/>
                  </a:xfrm>
                  <a:prstGeom prst="rect">
                    <a:avLst/>
                  </a:prstGeom>
                  <a:noFill/>
                  <a:ln>
                    <a:noFill/>
                  </a:ln>
                </pic:spPr>
              </pic:pic>
            </a:graphicData>
          </a:graphic>
        </wp:inline>
      </w:drawing>
    </w:r>
    <w:r w:rsidRPr="001E6F9E">
      <w:rPr>
        <w:rFonts w:hint="cs"/>
        <w:b/>
        <w:bCs/>
        <w:rtl/>
      </w:rPr>
      <w:t>جمهوريةالعراق</w:t>
    </w:r>
    <w:r w:rsidRPr="001E6F9E">
      <w:rPr>
        <w:b/>
        <w:bCs/>
        <w:rtl/>
      </w:rPr>
      <w:tab/>
    </w:r>
    <w:r w:rsidRPr="001E6F9E">
      <w:rPr>
        <w:b/>
        <w:bCs/>
        <w:rtl/>
      </w:rPr>
      <w:tab/>
    </w:r>
    <w:r w:rsidRPr="001E6F9E">
      <w:rPr>
        <w:rFonts w:hint="cs"/>
        <w:b/>
        <w:bCs/>
        <w:rtl/>
      </w:rPr>
      <w:t>دليل</w:t>
    </w:r>
    <w:r>
      <w:rPr>
        <w:b/>
        <w:bCs/>
      </w:rPr>
      <w:t xml:space="preserve"> </w:t>
    </w:r>
    <w:r w:rsidRPr="001E6F9E">
      <w:rPr>
        <w:rFonts w:hint="cs"/>
        <w:b/>
        <w:bCs/>
        <w:rtl/>
      </w:rPr>
      <w:t>تنفيذ</w:t>
    </w:r>
    <w:r>
      <w:rPr>
        <w:b/>
        <w:bCs/>
      </w:rPr>
      <w:t xml:space="preserve"> </w:t>
    </w:r>
    <w:r w:rsidRPr="001E6F9E">
      <w:rPr>
        <w:rFonts w:hint="cs"/>
        <w:b/>
        <w:bCs/>
        <w:rtl/>
      </w:rPr>
      <w:t>العقود</w:t>
    </w:r>
    <w:r>
      <w:rPr>
        <w:b/>
        <w:bCs/>
      </w:rPr>
      <w:t xml:space="preserve"> </w:t>
    </w:r>
    <w:r w:rsidRPr="001E6F9E">
      <w:rPr>
        <w:rFonts w:hint="cs"/>
        <w:b/>
        <w:bCs/>
        <w:rtl/>
      </w:rPr>
      <w:t>الحكومية</w:t>
    </w:r>
    <w:r>
      <w:rPr>
        <w:rFonts w:hint="cs"/>
        <w:b/>
        <w:bCs/>
        <w:u w:val="single"/>
        <w:rtl/>
      </w:rPr>
      <w:tab/>
    </w:r>
    <w:r>
      <w:rPr>
        <w:rFonts w:hint="cs"/>
        <w:b/>
        <w:bCs/>
        <w:u w:val="single"/>
        <w:rtl/>
      </w:rPr>
      <w:tab/>
    </w:r>
    <w:r w:rsidRPr="00F30F88">
      <w:rPr>
        <w:rFonts w:hint="cs"/>
        <w:b/>
        <w:bCs/>
        <w:u w:val="single"/>
        <w:rtl/>
      </w:rPr>
      <w:t>الجزء ال</w:t>
    </w:r>
    <w:r>
      <w:rPr>
        <w:rFonts w:hint="cs"/>
        <w:b/>
        <w:bCs/>
        <w:u w:val="single"/>
        <w:rtl/>
      </w:rPr>
      <w:t>رابع</w:t>
    </w:r>
    <w:r w:rsidRPr="00F30F88">
      <w:rPr>
        <w:rFonts w:hint="cs"/>
        <w:b/>
        <w:bCs/>
        <w:u w:val="single"/>
        <w:rtl/>
      </w:rPr>
      <w:t xml:space="preserve">: </w:t>
    </w:r>
    <w:r>
      <w:rPr>
        <w:rFonts w:hint="cs"/>
        <w:b/>
        <w:bCs/>
        <w:u w:val="single"/>
        <w:rtl/>
      </w:rPr>
      <w:t>عملية التوريد</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072C6"/>
    <w:multiLevelType w:val="multilevel"/>
    <w:tmpl w:val="BAF03C6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04D49C9"/>
    <w:multiLevelType w:val="multilevel"/>
    <w:tmpl w:val="B56468A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08E775F"/>
    <w:multiLevelType w:val="hybridMultilevel"/>
    <w:tmpl w:val="9A589C8E"/>
    <w:lvl w:ilvl="0" w:tplc="C87E35DA">
      <w:start w:val="1"/>
      <w:numFmt w:val="bullet"/>
      <w:lvlText w:val=""/>
      <w:lvlJc w:val="left"/>
      <w:pPr>
        <w:ind w:left="1556" w:hanging="360"/>
      </w:pPr>
      <w:rPr>
        <w:rFonts w:ascii="Wingdings" w:hAnsi="Wingdings" w:hint="default"/>
        <w:sz w:val="20"/>
        <w:szCs w:val="20"/>
      </w:rPr>
    </w:lvl>
    <w:lvl w:ilvl="1" w:tplc="04090019" w:tentative="1">
      <w:start w:val="1"/>
      <w:numFmt w:val="bullet"/>
      <w:lvlText w:val="o"/>
      <w:lvlJc w:val="left"/>
      <w:pPr>
        <w:ind w:left="2276" w:hanging="360"/>
      </w:pPr>
      <w:rPr>
        <w:rFonts w:ascii="Courier New" w:hAnsi="Courier New" w:cs="Courier New" w:hint="default"/>
      </w:rPr>
    </w:lvl>
    <w:lvl w:ilvl="2" w:tplc="0409001B" w:tentative="1">
      <w:start w:val="1"/>
      <w:numFmt w:val="bullet"/>
      <w:lvlText w:val=""/>
      <w:lvlJc w:val="left"/>
      <w:pPr>
        <w:ind w:left="2996" w:hanging="360"/>
      </w:pPr>
      <w:rPr>
        <w:rFonts w:ascii="Wingdings" w:hAnsi="Wingdings" w:hint="default"/>
      </w:rPr>
    </w:lvl>
    <w:lvl w:ilvl="3" w:tplc="0409000F" w:tentative="1">
      <w:start w:val="1"/>
      <w:numFmt w:val="bullet"/>
      <w:lvlText w:val=""/>
      <w:lvlJc w:val="left"/>
      <w:pPr>
        <w:ind w:left="3716" w:hanging="360"/>
      </w:pPr>
      <w:rPr>
        <w:rFonts w:ascii="Symbol" w:hAnsi="Symbol" w:hint="default"/>
      </w:rPr>
    </w:lvl>
    <w:lvl w:ilvl="4" w:tplc="04090019" w:tentative="1">
      <w:start w:val="1"/>
      <w:numFmt w:val="bullet"/>
      <w:lvlText w:val="o"/>
      <w:lvlJc w:val="left"/>
      <w:pPr>
        <w:ind w:left="4436" w:hanging="360"/>
      </w:pPr>
      <w:rPr>
        <w:rFonts w:ascii="Courier New" w:hAnsi="Courier New" w:cs="Courier New" w:hint="default"/>
      </w:rPr>
    </w:lvl>
    <w:lvl w:ilvl="5" w:tplc="0409001B" w:tentative="1">
      <w:start w:val="1"/>
      <w:numFmt w:val="bullet"/>
      <w:lvlText w:val=""/>
      <w:lvlJc w:val="left"/>
      <w:pPr>
        <w:ind w:left="5156" w:hanging="360"/>
      </w:pPr>
      <w:rPr>
        <w:rFonts w:ascii="Wingdings" w:hAnsi="Wingdings" w:hint="default"/>
      </w:rPr>
    </w:lvl>
    <w:lvl w:ilvl="6" w:tplc="0409000F" w:tentative="1">
      <w:start w:val="1"/>
      <w:numFmt w:val="bullet"/>
      <w:lvlText w:val=""/>
      <w:lvlJc w:val="left"/>
      <w:pPr>
        <w:ind w:left="5876" w:hanging="360"/>
      </w:pPr>
      <w:rPr>
        <w:rFonts w:ascii="Symbol" w:hAnsi="Symbol" w:hint="default"/>
      </w:rPr>
    </w:lvl>
    <w:lvl w:ilvl="7" w:tplc="04090019" w:tentative="1">
      <w:start w:val="1"/>
      <w:numFmt w:val="bullet"/>
      <w:lvlText w:val="o"/>
      <w:lvlJc w:val="left"/>
      <w:pPr>
        <w:ind w:left="6596" w:hanging="360"/>
      </w:pPr>
      <w:rPr>
        <w:rFonts w:ascii="Courier New" w:hAnsi="Courier New" w:cs="Courier New" w:hint="default"/>
      </w:rPr>
    </w:lvl>
    <w:lvl w:ilvl="8" w:tplc="0409001B" w:tentative="1">
      <w:start w:val="1"/>
      <w:numFmt w:val="bullet"/>
      <w:lvlText w:val=""/>
      <w:lvlJc w:val="left"/>
      <w:pPr>
        <w:ind w:left="7316" w:hanging="360"/>
      </w:pPr>
      <w:rPr>
        <w:rFonts w:ascii="Wingdings" w:hAnsi="Wingdings" w:hint="default"/>
      </w:rPr>
    </w:lvl>
  </w:abstractNum>
  <w:abstractNum w:abstractNumId="3">
    <w:nsid w:val="00AB443B"/>
    <w:multiLevelType w:val="hybridMultilevel"/>
    <w:tmpl w:val="8ADCBA74"/>
    <w:lvl w:ilvl="0" w:tplc="FFFFFFFF">
      <w:start w:val="1"/>
      <w:numFmt w:val="bullet"/>
      <w:lvlText w:val=""/>
      <w:lvlJc w:val="left"/>
      <w:pPr>
        <w:tabs>
          <w:tab w:val="num" w:pos="2160"/>
        </w:tabs>
        <w:ind w:left="2160" w:hanging="360"/>
      </w:pPr>
      <w:rPr>
        <w:rFonts w:ascii="Wingdings" w:hAnsi="Wingdings" w:hint="default"/>
      </w:rPr>
    </w:lvl>
    <w:lvl w:ilvl="1" w:tplc="FFFFFFFF" w:tentative="1">
      <w:start w:val="1"/>
      <w:numFmt w:val="bullet"/>
      <w:lvlText w:val="o"/>
      <w:lvlJc w:val="left"/>
      <w:pPr>
        <w:tabs>
          <w:tab w:val="num" w:pos="2880"/>
        </w:tabs>
        <w:ind w:left="2880" w:hanging="360"/>
      </w:pPr>
      <w:rPr>
        <w:rFonts w:ascii="Courier New" w:hAnsi="Courier New" w:hint="default"/>
      </w:rPr>
    </w:lvl>
    <w:lvl w:ilvl="2" w:tplc="FFFFFFFF" w:tentative="1">
      <w:start w:val="1"/>
      <w:numFmt w:val="bullet"/>
      <w:lvlText w:val=""/>
      <w:lvlJc w:val="left"/>
      <w:pPr>
        <w:tabs>
          <w:tab w:val="num" w:pos="3600"/>
        </w:tabs>
        <w:ind w:left="3600" w:hanging="360"/>
      </w:pPr>
      <w:rPr>
        <w:rFonts w:ascii="Wingdings" w:hAnsi="Wingdings" w:hint="default"/>
      </w:rPr>
    </w:lvl>
    <w:lvl w:ilvl="3" w:tplc="FFFFFFFF" w:tentative="1">
      <w:start w:val="1"/>
      <w:numFmt w:val="bullet"/>
      <w:lvlText w:val=""/>
      <w:lvlJc w:val="left"/>
      <w:pPr>
        <w:tabs>
          <w:tab w:val="num" w:pos="4320"/>
        </w:tabs>
        <w:ind w:left="4320" w:hanging="360"/>
      </w:pPr>
      <w:rPr>
        <w:rFonts w:ascii="Symbol" w:hAnsi="Symbol" w:hint="default"/>
      </w:rPr>
    </w:lvl>
    <w:lvl w:ilvl="4" w:tplc="FFFFFFFF" w:tentative="1">
      <w:start w:val="1"/>
      <w:numFmt w:val="bullet"/>
      <w:lvlText w:val="o"/>
      <w:lvlJc w:val="left"/>
      <w:pPr>
        <w:tabs>
          <w:tab w:val="num" w:pos="5040"/>
        </w:tabs>
        <w:ind w:left="5040" w:hanging="360"/>
      </w:pPr>
      <w:rPr>
        <w:rFonts w:ascii="Courier New" w:hAnsi="Courier New" w:hint="default"/>
      </w:rPr>
    </w:lvl>
    <w:lvl w:ilvl="5" w:tplc="FFFFFFFF" w:tentative="1">
      <w:start w:val="1"/>
      <w:numFmt w:val="bullet"/>
      <w:lvlText w:val=""/>
      <w:lvlJc w:val="left"/>
      <w:pPr>
        <w:tabs>
          <w:tab w:val="num" w:pos="5760"/>
        </w:tabs>
        <w:ind w:left="5760" w:hanging="360"/>
      </w:pPr>
      <w:rPr>
        <w:rFonts w:ascii="Wingdings" w:hAnsi="Wingdings" w:hint="default"/>
      </w:rPr>
    </w:lvl>
    <w:lvl w:ilvl="6" w:tplc="FFFFFFFF" w:tentative="1">
      <w:start w:val="1"/>
      <w:numFmt w:val="bullet"/>
      <w:lvlText w:val=""/>
      <w:lvlJc w:val="left"/>
      <w:pPr>
        <w:tabs>
          <w:tab w:val="num" w:pos="6480"/>
        </w:tabs>
        <w:ind w:left="6480" w:hanging="360"/>
      </w:pPr>
      <w:rPr>
        <w:rFonts w:ascii="Symbol" w:hAnsi="Symbol" w:hint="default"/>
      </w:rPr>
    </w:lvl>
    <w:lvl w:ilvl="7" w:tplc="FFFFFFFF" w:tentative="1">
      <w:start w:val="1"/>
      <w:numFmt w:val="bullet"/>
      <w:lvlText w:val="o"/>
      <w:lvlJc w:val="left"/>
      <w:pPr>
        <w:tabs>
          <w:tab w:val="num" w:pos="7200"/>
        </w:tabs>
        <w:ind w:left="7200" w:hanging="360"/>
      </w:pPr>
      <w:rPr>
        <w:rFonts w:ascii="Courier New" w:hAnsi="Courier New" w:hint="default"/>
      </w:rPr>
    </w:lvl>
    <w:lvl w:ilvl="8" w:tplc="FFFFFFFF" w:tentative="1">
      <w:start w:val="1"/>
      <w:numFmt w:val="bullet"/>
      <w:lvlText w:val=""/>
      <w:lvlJc w:val="left"/>
      <w:pPr>
        <w:tabs>
          <w:tab w:val="num" w:pos="7920"/>
        </w:tabs>
        <w:ind w:left="7920" w:hanging="360"/>
      </w:pPr>
      <w:rPr>
        <w:rFonts w:ascii="Wingdings" w:hAnsi="Wingdings" w:hint="default"/>
      </w:rPr>
    </w:lvl>
  </w:abstractNum>
  <w:abstractNum w:abstractNumId="4">
    <w:nsid w:val="00CF29A5"/>
    <w:multiLevelType w:val="hybridMultilevel"/>
    <w:tmpl w:val="0A583FCA"/>
    <w:lvl w:ilvl="0" w:tplc="018214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862855"/>
    <w:multiLevelType w:val="multilevel"/>
    <w:tmpl w:val="0B4814F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1BD50AC"/>
    <w:multiLevelType w:val="multilevel"/>
    <w:tmpl w:val="2582357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1C9275B"/>
    <w:multiLevelType w:val="hybridMultilevel"/>
    <w:tmpl w:val="D1149DEA"/>
    <w:lvl w:ilvl="0" w:tplc="A4EA4000">
      <w:start w:val="1"/>
      <w:numFmt w:val="bullet"/>
      <w:lvlText w:val=""/>
      <w:lvlJc w:val="left"/>
      <w:pPr>
        <w:ind w:left="720" w:hanging="360"/>
      </w:pPr>
      <w:rPr>
        <w:rFonts w:ascii="Wingdings" w:hAnsi="Wingdings"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1E857D1"/>
    <w:multiLevelType w:val="hybridMultilevel"/>
    <w:tmpl w:val="629C8E7A"/>
    <w:lvl w:ilvl="0" w:tplc="56DEDFCA">
      <w:start w:val="1"/>
      <w:numFmt w:val="arabicAbjad"/>
      <w:lvlText w:val="%1."/>
      <w:lvlJc w:val="left"/>
      <w:pPr>
        <w:tabs>
          <w:tab w:val="num" w:pos="1436"/>
        </w:tabs>
        <w:ind w:left="1436" w:right="1436" w:hanging="510"/>
      </w:pPr>
      <w:rPr>
        <w:rFonts w:ascii="Simplified Arabic" w:eastAsia="Calibri" w:hAnsi="Simplified Arabic" w:cs="Simplified Arabic" w:hint="default"/>
        <w:color w:val="auto"/>
        <w:sz w:val="24"/>
        <w:szCs w:val="24"/>
        <w:lang w:val="en-US"/>
      </w:rPr>
    </w:lvl>
    <w:lvl w:ilvl="1" w:tplc="04010019" w:tentative="1">
      <w:start w:val="1"/>
      <w:numFmt w:val="lowerLetter"/>
      <w:lvlText w:val="%2."/>
      <w:lvlJc w:val="left"/>
      <w:pPr>
        <w:tabs>
          <w:tab w:val="num" w:pos="2006"/>
        </w:tabs>
        <w:ind w:left="2006" w:right="2006" w:hanging="360"/>
      </w:pPr>
    </w:lvl>
    <w:lvl w:ilvl="2" w:tplc="0401001B" w:tentative="1">
      <w:start w:val="1"/>
      <w:numFmt w:val="lowerRoman"/>
      <w:lvlText w:val="%3."/>
      <w:lvlJc w:val="right"/>
      <w:pPr>
        <w:tabs>
          <w:tab w:val="num" w:pos="2726"/>
        </w:tabs>
        <w:ind w:left="2726" w:right="2726" w:hanging="180"/>
      </w:pPr>
    </w:lvl>
    <w:lvl w:ilvl="3" w:tplc="0401000F" w:tentative="1">
      <w:start w:val="1"/>
      <w:numFmt w:val="decimal"/>
      <w:lvlText w:val="%4."/>
      <w:lvlJc w:val="left"/>
      <w:pPr>
        <w:tabs>
          <w:tab w:val="num" w:pos="3446"/>
        </w:tabs>
        <w:ind w:left="3446" w:right="3446" w:hanging="360"/>
      </w:pPr>
    </w:lvl>
    <w:lvl w:ilvl="4" w:tplc="04010019" w:tentative="1">
      <w:start w:val="1"/>
      <w:numFmt w:val="lowerLetter"/>
      <w:lvlText w:val="%5."/>
      <w:lvlJc w:val="left"/>
      <w:pPr>
        <w:tabs>
          <w:tab w:val="num" w:pos="4166"/>
        </w:tabs>
        <w:ind w:left="4166" w:right="4166" w:hanging="360"/>
      </w:pPr>
    </w:lvl>
    <w:lvl w:ilvl="5" w:tplc="0401001B" w:tentative="1">
      <w:start w:val="1"/>
      <w:numFmt w:val="lowerRoman"/>
      <w:lvlText w:val="%6."/>
      <w:lvlJc w:val="right"/>
      <w:pPr>
        <w:tabs>
          <w:tab w:val="num" w:pos="4886"/>
        </w:tabs>
        <w:ind w:left="4886" w:right="4886" w:hanging="180"/>
      </w:pPr>
    </w:lvl>
    <w:lvl w:ilvl="6" w:tplc="0401000F" w:tentative="1">
      <w:start w:val="1"/>
      <w:numFmt w:val="decimal"/>
      <w:lvlText w:val="%7."/>
      <w:lvlJc w:val="left"/>
      <w:pPr>
        <w:tabs>
          <w:tab w:val="num" w:pos="5606"/>
        </w:tabs>
        <w:ind w:left="5606" w:right="5606" w:hanging="360"/>
      </w:pPr>
    </w:lvl>
    <w:lvl w:ilvl="7" w:tplc="04010019" w:tentative="1">
      <w:start w:val="1"/>
      <w:numFmt w:val="lowerLetter"/>
      <w:lvlText w:val="%8."/>
      <w:lvlJc w:val="left"/>
      <w:pPr>
        <w:tabs>
          <w:tab w:val="num" w:pos="6326"/>
        </w:tabs>
        <w:ind w:left="6326" w:right="6326" w:hanging="360"/>
      </w:pPr>
    </w:lvl>
    <w:lvl w:ilvl="8" w:tplc="0401001B" w:tentative="1">
      <w:start w:val="1"/>
      <w:numFmt w:val="lowerRoman"/>
      <w:lvlText w:val="%9."/>
      <w:lvlJc w:val="right"/>
      <w:pPr>
        <w:tabs>
          <w:tab w:val="num" w:pos="7046"/>
        </w:tabs>
        <w:ind w:left="7046" w:right="7046" w:hanging="180"/>
      </w:pPr>
    </w:lvl>
  </w:abstractNum>
  <w:abstractNum w:abstractNumId="9">
    <w:nsid w:val="02273A00"/>
    <w:multiLevelType w:val="multilevel"/>
    <w:tmpl w:val="A35A5D8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02B03966"/>
    <w:multiLevelType w:val="multilevel"/>
    <w:tmpl w:val="7C16C20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02C616BC"/>
    <w:multiLevelType w:val="multilevel"/>
    <w:tmpl w:val="CE5057B4"/>
    <w:lvl w:ilvl="0">
      <w:start w:val="2"/>
      <w:numFmt w:val="decimal"/>
      <w:lvlText w:val="%1"/>
      <w:lvlJc w:val="left"/>
      <w:pPr>
        <w:ind w:left="450" w:hanging="45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2">
    <w:nsid w:val="02C74399"/>
    <w:multiLevelType w:val="hybridMultilevel"/>
    <w:tmpl w:val="FFACEF5A"/>
    <w:lvl w:ilvl="0" w:tplc="C87E35DA">
      <w:start w:val="1"/>
      <w:numFmt w:val="bullet"/>
      <w:lvlText w:val=""/>
      <w:lvlJc w:val="left"/>
      <w:pPr>
        <w:tabs>
          <w:tab w:val="num" w:pos="2160"/>
        </w:tabs>
        <w:ind w:left="2160" w:hanging="360"/>
      </w:pPr>
      <w:rPr>
        <w:rFonts w:ascii="Wingdings" w:hAnsi="Wingdings" w:hint="default"/>
        <w:sz w:val="20"/>
        <w:szCs w:val="20"/>
        <w:lang w:bidi="ar-JO"/>
      </w:rPr>
    </w:lvl>
    <w:lvl w:ilvl="1" w:tplc="04090019" w:tentative="1">
      <w:start w:val="1"/>
      <w:numFmt w:val="bullet"/>
      <w:lvlText w:val="o"/>
      <w:lvlJc w:val="left"/>
      <w:pPr>
        <w:tabs>
          <w:tab w:val="num" w:pos="2880"/>
        </w:tabs>
        <w:ind w:left="2880" w:hanging="360"/>
      </w:pPr>
      <w:rPr>
        <w:rFonts w:ascii="Courier New" w:hAnsi="Courier New" w:cs="Courier New" w:hint="default"/>
      </w:rPr>
    </w:lvl>
    <w:lvl w:ilvl="2" w:tplc="0409001B" w:tentative="1">
      <w:start w:val="1"/>
      <w:numFmt w:val="bullet"/>
      <w:lvlText w:val=""/>
      <w:lvlJc w:val="left"/>
      <w:pPr>
        <w:tabs>
          <w:tab w:val="num" w:pos="3600"/>
        </w:tabs>
        <w:ind w:left="3600" w:hanging="360"/>
      </w:pPr>
      <w:rPr>
        <w:rFonts w:ascii="Wingdings" w:hAnsi="Wingdings" w:hint="default"/>
      </w:rPr>
    </w:lvl>
    <w:lvl w:ilvl="3" w:tplc="0409000F" w:tentative="1">
      <w:start w:val="1"/>
      <w:numFmt w:val="bullet"/>
      <w:lvlText w:val=""/>
      <w:lvlJc w:val="left"/>
      <w:pPr>
        <w:tabs>
          <w:tab w:val="num" w:pos="4320"/>
        </w:tabs>
        <w:ind w:left="4320" w:hanging="360"/>
      </w:pPr>
      <w:rPr>
        <w:rFonts w:ascii="Symbol" w:hAnsi="Symbol" w:hint="default"/>
      </w:rPr>
    </w:lvl>
    <w:lvl w:ilvl="4" w:tplc="04090019" w:tentative="1">
      <w:start w:val="1"/>
      <w:numFmt w:val="bullet"/>
      <w:lvlText w:val="o"/>
      <w:lvlJc w:val="left"/>
      <w:pPr>
        <w:tabs>
          <w:tab w:val="num" w:pos="5040"/>
        </w:tabs>
        <w:ind w:left="5040" w:hanging="360"/>
      </w:pPr>
      <w:rPr>
        <w:rFonts w:ascii="Courier New" w:hAnsi="Courier New" w:cs="Courier New" w:hint="default"/>
      </w:rPr>
    </w:lvl>
    <w:lvl w:ilvl="5" w:tplc="0409001B" w:tentative="1">
      <w:start w:val="1"/>
      <w:numFmt w:val="bullet"/>
      <w:lvlText w:val=""/>
      <w:lvlJc w:val="left"/>
      <w:pPr>
        <w:tabs>
          <w:tab w:val="num" w:pos="5760"/>
        </w:tabs>
        <w:ind w:left="5760" w:hanging="360"/>
      </w:pPr>
      <w:rPr>
        <w:rFonts w:ascii="Wingdings" w:hAnsi="Wingdings" w:hint="default"/>
      </w:rPr>
    </w:lvl>
    <w:lvl w:ilvl="6" w:tplc="0409000F" w:tentative="1">
      <w:start w:val="1"/>
      <w:numFmt w:val="bullet"/>
      <w:lvlText w:val=""/>
      <w:lvlJc w:val="left"/>
      <w:pPr>
        <w:tabs>
          <w:tab w:val="num" w:pos="6480"/>
        </w:tabs>
        <w:ind w:left="6480" w:hanging="360"/>
      </w:pPr>
      <w:rPr>
        <w:rFonts w:ascii="Symbol" w:hAnsi="Symbol" w:hint="default"/>
      </w:rPr>
    </w:lvl>
    <w:lvl w:ilvl="7" w:tplc="04090019" w:tentative="1">
      <w:start w:val="1"/>
      <w:numFmt w:val="bullet"/>
      <w:lvlText w:val="o"/>
      <w:lvlJc w:val="left"/>
      <w:pPr>
        <w:tabs>
          <w:tab w:val="num" w:pos="7200"/>
        </w:tabs>
        <w:ind w:left="7200" w:hanging="360"/>
      </w:pPr>
      <w:rPr>
        <w:rFonts w:ascii="Courier New" w:hAnsi="Courier New" w:cs="Courier New" w:hint="default"/>
      </w:rPr>
    </w:lvl>
    <w:lvl w:ilvl="8" w:tplc="0409001B" w:tentative="1">
      <w:start w:val="1"/>
      <w:numFmt w:val="bullet"/>
      <w:lvlText w:val=""/>
      <w:lvlJc w:val="left"/>
      <w:pPr>
        <w:tabs>
          <w:tab w:val="num" w:pos="7920"/>
        </w:tabs>
        <w:ind w:left="7920" w:hanging="360"/>
      </w:pPr>
      <w:rPr>
        <w:rFonts w:ascii="Wingdings" w:hAnsi="Wingdings" w:hint="default"/>
      </w:rPr>
    </w:lvl>
  </w:abstractNum>
  <w:abstractNum w:abstractNumId="13">
    <w:nsid w:val="02DB2CCD"/>
    <w:multiLevelType w:val="hybridMultilevel"/>
    <w:tmpl w:val="E9AE5292"/>
    <w:lvl w:ilvl="0" w:tplc="56DEDFCA">
      <w:start w:val="1"/>
      <w:numFmt w:val="arabicAbjad"/>
      <w:lvlText w:val="%1."/>
      <w:lvlJc w:val="left"/>
      <w:pPr>
        <w:tabs>
          <w:tab w:val="num" w:pos="1800"/>
        </w:tabs>
        <w:ind w:left="1800" w:hanging="360"/>
      </w:pPr>
      <w:rPr>
        <w:rFonts w:ascii="Simplified Arabic" w:eastAsia="Calibri" w:hAnsi="Simplified Arabic" w:cs="Simplified Arabic" w:hint="default"/>
        <w:color w:val="auto"/>
        <w:sz w:val="24"/>
        <w:szCs w:val="24"/>
        <w:lang w:val="en-US"/>
      </w:rPr>
    </w:lvl>
    <w:lvl w:ilvl="1" w:tplc="04090003" w:tentative="1">
      <w:start w:val="1"/>
      <w:numFmt w:val="lowerLetter"/>
      <w:lvlText w:val="%2."/>
      <w:lvlJc w:val="left"/>
      <w:pPr>
        <w:tabs>
          <w:tab w:val="num" w:pos="2520"/>
        </w:tabs>
        <w:ind w:left="2520" w:hanging="360"/>
      </w:pPr>
    </w:lvl>
    <w:lvl w:ilvl="2" w:tplc="04090005" w:tentative="1">
      <w:start w:val="1"/>
      <w:numFmt w:val="lowerRoman"/>
      <w:lvlText w:val="%3."/>
      <w:lvlJc w:val="right"/>
      <w:pPr>
        <w:tabs>
          <w:tab w:val="num" w:pos="3240"/>
        </w:tabs>
        <w:ind w:left="3240" w:hanging="180"/>
      </w:pPr>
    </w:lvl>
    <w:lvl w:ilvl="3" w:tplc="04090001" w:tentative="1">
      <w:start w:val="1"/>
      <w:numFmt w:val="decimal"/>
      <w:lvlText w:val="%4."/>
      <w:lvlJc w:val="left"/>
      <w:pPr>
        <w:tabs>
          <w:tab w:val="num" w:pos="3960"/>
        </w:tabs>
        <w:ind w:left="3960" w:hanging="360"/>
      </w:pPr>
    </w:lvl>
    <w:lvl w:ilvl="4" w:tplc="04090003" w:tentative="1">
      <w:start w:val="1"/>
      <w:numFmt w:val="lowerLetter"/>
      <w:lvlText w:val="%5."/>
      <w:lvlJc w:val="left"/>
      <w:pPr>
        <w:tabs>
          <w:tab w:val="num" w:pos="4680"/>
        </w:tabs>
        <w:ind w:left="4680" w:hanging="360"/>
      </w:pPr>
    </w:lvl>
    <w:lvl w:ilvl="5" w:tplc="04090005" w:tentative="1">
      <w:start w:val="1"/>
      <w:numFmt w:val="lowerRoman"/>
      <w:lvlText w:val="%6."/>
      <w:lvlJc w:val="right"/>
      <w:pPr>
        <w:tabs>
          <w:tab w:val="num" w:pos="5400"/>
        </w:tabs>
        <w:ind w:left="5400" w:hanging="180"/>
      </w:pPr>
    </w:lvl>
    <w:lvl w:ilvl="6" w:tplc="04090001" w:tentative="1">
      <w:start w:val="1"/>
      <w:numFmt w:val="decimal"/>
      <w:lvlText w:val="%7."/>
      <w:lvlJc w:val="left"/>
      <w:pPr>
        <w:tabs>
          <w:tab w:val="num" w:pos="6120"/>
        </w:tabs>
        <w:ind w:left="6120" w:hanging="360"/>
      </w:pPr>
    </w:lvl>
    <w:lvl w:ilvl="7" w:tplc="04090003" w:tentative="1">
      <w:start w:val="1"/>
      <w:numFmt w:val="lowerLetter"/>
      <w:lvlText w:val="%8."/>
      <w:lvlJc w:val="left"/>
      <w:pPr>
        <w:tabs>
          <w:tab w:val="num" w:pos="6840"/>
        </w:tabs>
        <w:ind w:left="6840" w:hanging="360"/>
      </w:pPr>
    </w:lvl>
    <w:lvl w:ilvl="8" w:tplc="04090005" w:tentative="1">
      <w:start w:val="1"/>
      <w:numFmt w:val="lowerRoman"/>
      <w:lvlText w:val="%9."/>
      <w:lvlJc w:val="right"/>
      <w:pPr>
        <w:tabs>
          <w:tab w:val="num" w:pos="7560"/>
        </w:tabs>
        <w:ind w:left="7560" w:hanging="180"/>
      </w:pPr>
    </w:lvl>
  </w:abstractNum>
  <w:abstractNum w:abstractNumId="14">
    <w:nsid w:val="0315796A"/>
    <w:multiLevelType w:val="multilevel"/>
    <w:tmpl w:val="3C5630EE"/>
    <w:styleLink w:val="Style1"/>
    <w:lvl w:ilvl="0">
      <w:start w:val="1"/>
      <w:numFmt w:val="decimal"/>
      <w:lvlText w:val="%1."/>
      <w:lvlJc w:val="right"/>
      <w:pPr>
        <w:ind w:left="360" w:hanging="72"/>
      </w:pPr>
      <w:rPr>
        <w:rFonts w:hint="default"/>
      </w:rPr>
    </w:lvl>
    <w:lvl w:ilvl="1">
      <w:start w:val="1"/>
      <w:numFmt w:val="decimal"/>
      <w:lvlText w:val="%1.%2."/>
      <w:lvlJc w:val="righ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033E0321"/>
    <w:multiLevelType w:val="hybridMultilevel"/>
    <w:tmpl w:val="65D61D26"/>
    <w:lvl w:ilvl="0" w:tplc="FE1AD80A">
      <w:start w:val="1"/>
      <w:numFmt w:val="bullet"/>
      <w:lvlText w:val=""/>
      <w:lvlJc w:val="left"/>
      <w:pPr>
        <w:tabs>
          <w:tab w:val="num" w:pos="720"/>
        </w:tabs>
        <w:ind w:left="720" w:hanging="360"/>
      </w:pPr>
      <w:rPr>
        <w:rFonts w:ascii="Wingdings" w:hAnsi="Wingdings" w:hint="default"/>
        <w:sz w:val="20"/>
        <w:szCs w:val="20"/>
        <w:lang w:bidi="ar-SA"/>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035B6B0F"/>
    <w:multiLevelType w:val="multilevel"/>
    <w:tmpl w:val="C4C40EC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03F50302"/>
    <w:multiLevelType w:val="hybridMultilevel"/>
    <w:tmpl w:val="D8723724"/>
    <w:lvl w:ilvl="0" w:tplc="56DEDFCA">
      <w:start w:val="1"/>
      <w:numFmt w:val="arabicAbjad"/>
      <w:lvlText w:val="%1."/>
      <w:lvlJc w:val="left"/>
      <w:pPr>
        <w:tabs>
          <w:tab w:val="num" w:pos="1286"/>
        </w:tabs>
        <w:ind w:left="1286" w:right="1286" w:hanging="360"/>
      </w:pPr>
      <w:rPr>
        <w:rFonts w:ascii="Simplified Arabic" w:eastAsia="Calibri" w:hAnsi="Simplified Arabic" w:cs="Simplified Arabic" w:hint="default"/>
        <w:color w:val="auto"/>
        <w:sz w:val="24"/>
        <w:szCs w:val="24"/>
        <w:lang w:val="en-US"/>
      </w:rPr>
    </w:lvl>
    <w:lvl w:ilvl="1" w:tplc="04010019" w:tentative="1">
      <w:start w:val="1"/>
      <w:numFmt w:val="lowerLetter"/>
      <w:lvlText w:val="%2."/>
      <w:lvlJc w:val="left"/>
      <w:pPr>
        <w:tabs>
          <w:tab w:val="num" w:pos="2006"/>
        </w:tabs>
        <w:ind w:left="2006" w:right="2006" w:hanging="360"/>
      </w:pPr>
    </w:lvl>
    <w:lvl w:ilvl="2" w:tplc="0401001B" w:tentative="1">
      <w:start w:val="1"/>
      <w:numFmt w:val="lowerRoman"/>
      <w:lvlText w:val="%3."/>
      <w:lvlJc w:val="right"/>
      <w:pPr>
        <w:tabs>
          <w:tab w:val="num" w:pos="2726"/>
        </w:tabs>
        <w:ind w:left="2726" w:right="2726" w:hanging="180"/>
      </w:pPr>
    </w:lvl>
    <w:lvl w:ilvl="3" w:tplc="0401000F" w:tentative="1">
      <w:start w:val="1"/>
      <w:numFmt w:val="decimal"/>
      <w:lvlText w:val="%4."/>
      <w:lvlJc w:val="left"/>
      <w:pPr>
        <w:tabs>
          <w:tab w:val="num" w:pos="3446"/>
        </w:tabs>
        <w:ind w:left="3446" w:right="3446" w:hanging="360"/>
      </w:pPr>
    </w:lvl>
    <w:lvl w:ilvl="4" w:tplc="04010019" w:tentative="1">
      <w:start w:val="1"/>
      <w:numFmt w:val="lowerLetter"/>
      <w:lvlText w:val="%5."/>
      <w:lvlJc w:val="left"/>
      <w:pPr>
        <w:tabs>
          <w:tab w:val="num" w:pos="4166"/>
        </w:tabs>
        <w:ind w:left="4166" w:right="4166" w:hanging="360"/>
      </w:pPr>
    </w:lvl>
    <w:lvl w:ilvl="5" w:tplc="0401001B" w:tentative="1">
      <w:start w:val="1"/>
      <w:numFmt w:val="lowerRoman"/>
      <w:lvlText w:val="%6."/>
      <w:lvlJc w:val="right"/>
      <w:pPr>
        <w:tabs>
          <w:tab w:val="num" w:pos="4886"/>
        </w:tabs>
        <w:ind w:left="4886" w:right="4886" w:hanging="180"/>
      </w:pPr>
    </w:lvl>
    <w:lvl w:ilvl="6" w:tplc="0401000F" w:tentative="1">
      <w:start w:val="1"/>
      <w:numFmt w:val="decimal"/>
      <w:lvlText w:val="%7."/>
      <w:lvlJc w:val="left"/>
      <w:pPr>
        <w:tabs>
          <w:tab w:val="num" w:pos="5606"/>
        </w:tabs>
        <w:ind w:left="5606" w:right="5606" w:hanging="360"/>
      </w:pPr>
    </w:lvl>
    <w:lvl w:ilvl="7" w:tplc="04010019" w:tentative="1">
      <w:start w:val="1"/>
      <w:numFmt w:val="lowerLetter"/>
      <w:lvlText w:val="%8."/>
      <w:lvlJc w:val="left"/>
      <w:pPr>
        <w:tabs>
          <w:tab w:val="num" w:pos="6326"/>
        </w:tabs>
        <w:ind w:left="6326" w:right="6326" w:hanging="360"/>
      </w:pPr>
    </w:lvl>
    <w:lvl w:ilvl="8" w:tplc="0401001B" w:tentative="1">
      <w:start w:val="1"/>
      <w:numFmt w:val="lowerRoman"/>
      <w:lvlText w:val="%9."/>
      <w:lvlJc w:val="right"/>
      <w:pPr>
        <w:tabs>
          <w:tab w:val="num" w:pos="7046"/>
        </w:tabs>
        <w:ind w:left="7046" w:right="7046" w:hanging="180"/>
      </w:pPr>
    </w:lvl>
  </w:abstractNum>
  <w:abstractNum w:abstractNumId="18">
    <w:nsid w:val="03FE55A2"/>
    <w:multiLevelType w:val="hybridMultilevel"/>
    <w:tmpl w:val="E1DAE6F8"/>
    <w:lvl w:ilvl="0" w:tplc="04090005">
      <w:start w:val="1"/>
      <w:numFmt w:val="bullet"/>
      <w:lvlText w:val=""/>
      <w:lvlJc w:val="left"/>
      <w:pPr>
        <w:tabs>
          <w:tab w:val="num" w:pos="2880"/>
        </w:tabs>
        <w:ind w:left="2880" w:hanging="360"/>
      </w:pPr>
      <w:rPr>
        <w:rFonts w:ascii="Wingdings" w:hAnsi="Wingdings" w:hint="default"/>
      </w:rPr>
    </w:lvl>
    <w:lvl w:ilvl="1" w:tplc="04090003">
      <w:start w:val="1"/>
      <w:numFmt w:val="bullet"/>
      <w:lvlText w:val="o"/>
      <w:lvlJc w:val="left"/>
      <w:pPr>
        <w:tabs>
          <w:tab w:val="num" w:pos="3600"/>
        </w:tabs>
        <w:ind w:left="3600" w:hanging="360"/>
      </w:pPr>
      <w:rPr>
        <w:rFonts w:ascii="Courier New" w:hAnsi="Courier New" w:hint="default"/>
      </w:rPr>
    </w:lvl>
    <w:lvl w:ilvl="2" w:tplc="04090005">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19">
    <w:nsid w:val="04735761"/>
    <w:multiLevelType w:val="hybridMultilevel"/>
    <w:tmpl w:val="D6CCDCEC"/>
    <w:lvl w:ilvl="0" w:tplc="FE1AD80A">
      <w:start w:val="1"/>
      <w:numFmt w:val="bullet"/>
      <w:lvlText w:val=""/>
      <w:lvlJc w:val="left"/>
      <w:pPr>
        <w:tabs>
          <w:tab w:val="num" w:pos="720"/>
        </w:tabs>
        <w:ind w:left="720" w:hanging="360"/>
      </w:pPr>
      <w:rPr>
        <w:rFonts w:ascii="Wingdings" w:hAnsi="Wingdings" w:hint="default"/>
        <w:sz w:val="20"/>
        <w:szCs w:val="20"/>
        <w:lang w:bidi="ar-SA"/>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0499138E"/>
    <w:multiLevelType w:val="hybridMultilevel"/>
    <w:tmpl w:val="C1F20D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5512121"/>
    <w:multiLevelType w:val="hybridMultilevel"/>
    <w:tmpl w:val="32BE0B0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05570C64"/>
    <w:multiLevelType w:val="multilevel"/>
    <w:tmpl w:val="F8465F4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05745B5F"/>
    <w:multiLevelType w:val="multilevel"/>
    <w:tmpl w:val="106E890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058035EA"/>
    <w:multiLevelType w:val="hybridMultilevel"/>
    <w:tmpl w:val="F796DAA2"/>
    <w:lvl w:ilvl="0" w:tplc="05944A3A">
      <w:start w:val="1"/>
      <w:numFmt w:val="arabicAlpha"/>
      <w:lvlText w:val="%1."/>
      <w:lvlJc w:val="left"/>
      <w:pPr>
        <w:ind w:left="386" w:hanging="360"/>
      </w:pPr>
      <w:rPr>
        <w:rFonts w:hint="default"/>
      </w:rPr>
    </w:lvl>
    <w:lvl w:ilvl="1" w:tplc="04090019" w:tentative="1">
      <w:start w:val="1"/>
      <w:numFmt w:val="lowerLetter"/>
      <w:lvlText w:val="%2."/>
      <w:lvlJc w:val="left"/>
      <w:pPr>
        <w:ind w:left="1106" w:hanging="360"/>
      </w:pPr>
    </w:lvl>
    <w:lvl w:ilvl="2" w:tplc="0409001B" w:tentative="1">
      <w:start w:val="1"/>
      <w:numFmt w:val="lowerRoman"/>
      <w:lvlText w:val="%3."/>
      <w:lvlJc w:val="right"/>
      <w:pPr>
        <w:ind w:left="1826" w:hanging="180"/>
      </w:pPr>
    </w:lvl>
    <w:lvl w:ilvl="3" w:tplc="0409000F" w:tentative="1">
      <w:start w:val="1"/>
      <w:numFmt w:val="decimal"/>
      <w:lvlText w:val="%4."/>
      <w:lvlJc w:val="left"/>
      <w:pPr>
        <w:ind w:left="2546" w:hanging="360"/>
      </w:pPr>
    </w:lvl>
    <w:lvl w:ilvl="4" w:tplc="04090019" w:tentative="1">
      <w:start w:val="1"/>
      <w:numFmt w:val="lowerLetter"/>
      <w:lvlText w:val="%5."/>
      <w:lvlJc w:val="left"/>
      <w:pPr>
        <w:ind w:left="3266" w:hanging="360"/>
      </w:pPr>
    </w:lvl>
    <w:lvl w:ilvl="5" w:tplc="0409001B" w:tentative="1">
      <w:start w:val="1"/>
      <w:numFmt w:val="lowerRoman"/>
      <w:lvlText w:val="%6."/>
      <w:lvlJc w:val="right"/>
      <w:pPr>
        <w:ind w:left="3986" w:hanging="180"/>
      </w:pPr>
    </w:lvl>
    <w:lvl w:ilvl="6" w:tplc="0409000F" w:tentative="1">
      <w:start w:val="1"/>
      <w:numFmt w:val="decimal"/>
      <w:lvlText w:val="%7."/>
      <w:lvlJc w:val="left"/>
      <w:pPr>
        <w:ind w:left="4706" w:hanging="360"/>
      </w:pPr>
    </w:lvl>
    <w:lvl w:ilvl="7" w:tplc="04090019" w:tentative="1">
      <w:start w:val="1"/>
      <w:numFmt w:val="lowerLetter"/>
      <w:lvlText w:val="%8."/>
      <w:lvlJc w:val="left"/>
      <w:pPr>
        <w:ind w:left="5426" w:hanging="360"/>
      </w:pPr>
    </w:lvl>
    <w:lvl w:ilvl="8" w:tplc="0409001B" w:tentative="1">
      <w:start w:val="1"/>
      <w:numFmt w:val="lowerRoman"/>
      <w:lvlText w:val="%9."/>
      <w:lvlJc w:val="right"/>
      <w:pPr>
        <w:ind w:left="6146" w:hanging="180"/>
      </w:pPr>
    </w:lvl>
  </w:abstractNum>
  <w:abstractNum w:abstractNumId="25">
    <w:nsid w:val="059B3174"/>
    <w:multiLevelType w:val="hybridMultilevel"/>
    <w:tmpl w:val="E9E6CF9C"/>
    <w:lvl w:ilvl="0" w:tplc="56DEDFCA">
      <w:start w:val="1"/>
      <w:numFmt w:val="arabicAbjad"/>
      <w:lvlText w:val="%1."/>
      <w:lvlJc w:val="left"/>
      <w:pPr>
        <w:tabs>
          <w:tab w:val="num" w:pos="1286"/>
        </w:tabs>
        <w:ind w:left="1286" w:right="1286" w:hanging="360"/>
      </w:pPr>
      <w:rPr>
        <w:rFonts w:ascii="Simplified Arabic" w:eastAsia="Calibri" w:hAnsi="Simplified Arabic" w:cs="Simplified Arabic" w:hint="default"/>
        <w:color w:val="auto"/>
        <w:sz w:val="24"/>
        <w:szCs w:val="24"/>
        <w:lang w:val="en-US"/>
      </w:rPr>
    </w:lvl>
    <w:lvl w:ilvl="1" w:tplc="04010019" w:tentative="1">
      <w:start w:val="1"/>
      <w:numFmt w:val="lowerLetter"/>
      <w:lvlText w:val="%2."/>
      <w:lvlJc w:val="left"/>
      <w:pPr>
        <w:tabs>
          <w:tab w:val="num" w:pos="2006"/>
        </w:tabs>
        <w:ind w:left="2006" w:right="2006" w:hanging="360"/>
      </w:pPr>
    </w:lvl>
    <w:lvl w:ilvl="2" w:tplc="0401001B" w:tentative="1">
      <w:start w:val="1"/>
      <w:numFmt w:val="lowerRoman"/>
      <w:lvlText w:val="%3."/>
      <w:lvlJc w:val="right"/>
      <w:pPr>
        <w:tabs>
          <w:tab w:val="num" w:pos="2726"/>
        </w:tabs>
        <w:ind w:left="2726" w:right="2726" w:hanging="180"/>
      </w:pPr>
    </w:lvl>
    <w:lvl w:ilvl="3" w:tplc="0401000F" w:tentative="1">
      <w:start w:val="1"/>
      <w:numFmt w:val="decimal"/>
      <w:lvlText w:val="%4."/>
      <w:lvlJc w:val="left"/>
      <w:pPr>
        <w:tabs>
          <w:tab w:val="num" w:pos="3446"/>
        </w:tabs>
        <w:ind w:left="3446" w:right="3446" w:hanging="360"/>
      </w:pPr>
    </w:lvl>
    <w:lvl w:ilvl="4" w:tplc="04010019" w:tentative="1">
      <w:start w:val="1"/>
      <w:numFmt w:val="lowerLetter"/>
      <w:lvlText w:val="%5."/>
      <w:lvlJc w:val="left"/>
      <w:pPr>
        <w:tabs>
          <w:tab w:val="num" w:pos="4166"/>
        </w:tabs>
        <w:ind w:left="4166" w:right="4166" w:hanging="360"/>
      </w:pPr>
    </w:lvl>
    <w:lvl w:ilvl="5" w:tplc="0401001B" w:tentative="1">
      <w:start w:val="1"/>
      <w:numFmt w:val="lowerRoman"/>
      <w:lvlText w:val="%6."/>
      <w:lvlJc w:val="right"/>
      <w:pPr>
        <w:tabs>
          <w:tab w:val="num" w:pos="4886"/>
        </w:tabs>
        <w:ind w:left="4886" w:right="4886" w:hanging="180"/>
      </w:pPr>
    </w:lvl>
    <w:lvl w:ilvl="6" w:tplc="0401000F" w:tentative="1">
      <w:start w:val="1"/>
      <w:numFmt w:val="decimal"/>
      <w:lvlText w:val="%7."/>
      <w:lvlJc w:val="left"/>
      <w:pPr>
        <w:tabs>
          <w:tab w:val="num" w:pos="5606"/>
        </w:tabs>
        <w:ind w:left="5606" w:right="5606" w:hanging="360"/>
      </w:pPr>
    </w:lvl>
    <w:lvl w:ilvl="7" w:tplc="04010019" w:tentative="1">
      <w:start w:val="1"/>
      <w:numFmt w:val="lowerLetter"/>
      <w:lvlText w:val="%8."/>
      <w:lvlJc w:val="left"/>
      <w:pPr>
        <w:tabs>
          <w:tab w:val="num" w:pos="6326"/>
        </w:tabs>
        <w:ind w:left="6326" w:right="6326" w:hanging="360"/>
      </w:pPr>
    </w:lvl>
    <w:lvl w:ilvl="8" w:tplc="0401001B" w:tentative="1">
      <w:start w:val="1"/>
      <w:numFmt w:val="lowerRoman"/>
      <w:lvlText w:val="%9."/>
      <w:lvlJc w:val="right"/>
      <w:pPr>
        <w:tabs>
          <w:tab w:val="num" w:pos="7046"/>
        </w:tabs>
        <w:ind w:left="7046" w:right="7046" w:hanging="180"/>
      </w:pPr>
    </w:lvl>
  </w:abstractNum>
  <w:abstractNum w:abstractNumId="26">
    <w:nsid w:val="05E24E3E"/>
    <w:multiLevelType w:val="hybridMultilevel"/>
    <w:tmpl w:val="BCA0C3C8"/>
    <w:lvl w:ilvl="0" w:tplc="FE1AD80A">
      <w:start w:val="1"/>
      <w:numFmt w:val="bullet"/>
      <w:lvlText w:val=""/>
      <w:lvlJc w:val="left"/>
      <w:pPr>
        <w:tabs>
          <w:tab w:val="num" w:pos="1286"/>
        </w:tabs>
        <w:ind w:left="1286" w:right="1286" w:hanging="360"/>
      </w:pPr>
      <w:rPr>
        <w:rFonts w:ascii="Wingdings" w:hAnsi="Wingdings" w:hint="default"/>
        <w:sz w:val="20"/>
        <w:szCs w:val="20"/>
        <w:lang w:bidi="ar-SA"/>
      </w:rPr>
    </w:lvl>
    <w:lvl w:ilvl="1" w:tplc="04010003" w:tentative="1">
      <w:start w:val="1"/>
      <w:numFmt w:val="bullet"/>
      <w:lvlText w:val="o"/>
      <w:lvlJc w:val="left"/>
      <w:pPr>
        <w:tabs>
          <w:tab w:val="num" w:pos="2006"/>
        </w:tabs>
        <w:ind w:left="2006" w:right="2006" w:hanging="360"/>
      </w:pPr>
      <w:rPr>
        <w:rFonts w:ascii="Courier New" w:hAnsi="Courier New" w:hint="default"/>
      </w:rPr>
    </w:lvl>
    <w:lvl w:ilvl="2" w:tplc="04010005" w:tentative="1">
      <w:start w:val="1"/>
      <w:numFmt w:val="bullet"/>
      <w:lvlText w:val=""/>
      <w:lvlJc w:val="left"/>
      <w:pPr>
        <w:tabs>
          <w:tab w:val="num" w:pos="2726"/>
        </w:tabs>
        <w:ind w:left="2726" w:right="2726" w:hanging="360"/>
      </w:pPr>
      <w:rPr>
        <w:rFonts w:ascii="Wingdings" w:hAnsi="Wingdings" w:hint="default"/>
      </w:rPr>
    </w:lvl>
    <w:lvl w:ilvl="3" w:tplc="04010001" w:tentative="1">
      <w:start w:val="1"/>
      <w:numFmt w:val="bullet"/>
      <w:lvlText w:val=""/>
      <w:lvlJc w:val="left"/>
      <w:pPr>
        <w:tabs>
          <w:tab w:val="num" w:pos="3446"/>
        </w:tabs>
        <w:ind w:left="3446" w:right="3446" w:hanging="360"/>
      </w:pPr>
      <w:rPr>
        <w:rFonts w:ascii="Symbol" w:hAnsi="Symbol" w:hint="default"/>
      </w:rPr>
    </w:lvl>
    <w:lvl w:ilvl="4" w:tplc="04010003" w:tentative="1">
      <w:start w:val="1"/>
      <w:numFmt w:val="bullet"/>
      <w:lvlText w:val="o"/>
      <w:lvlJc w:val="left"/>
      <w:pPr>
        <w:tabs>
          <w:tab w:val="num" w:pos="4166"/>
        </w:tabs>
        <w:ind w:left="4166" w:right="4166" w:hanging="360"/>
      </w:pPr>
      <w:rPr>
        <w:rFonts w:ascii="Courier New" w:hAnsi="Courier New" w:hint="default"/>
      </w:rPr>
    </w:lvl>
    <w:lvl w:ilvl="5" w:tplc="04010005" w:tentative="1">
      <w:start w:val="1"/>
      <w:numFmt w:val="bullet"/>
      <w:lvlText w:val=""/>
      <w:lvlJc w:val="left"/>
      <w:pPr>
        <w:tabs>
          <w:tab w:val="num" w:pos="4886"/>
        </w:tabs>
        <w:ind w:left="4886" w:right="4886" w:hanging="360"/>
      </w:pPr>
      <w:rPr>
        <w:rFonts w:ascii="Wingdings" w:hAnsi="Wingdings" w:hint="default"/>
      </w:rPr>
    </w:lvl>
    <w:lvl w:ilvl="6" w:tplc="04010001" w:tentative="1">
      <w:start w:val="1"/>
      <w:numFmt w:val="bullet"/>
      <w:lvlText w:val=""/>
      <w:lvlJc w:val="left"/>
      <w:pPr>
        <w:tabs>
          <w:tab w:val="num" w:pos="5606"/>
        </w:tabs>
        <w:ind w:left="5606" w:right="5606" w:hanging="360"/>
      </w:pPr>
      <w:rPr>
        <w:rFonts w:ascii="Symbol" w:hAnsi="Symbol" w:hint="default"/>
      </w:rPr>
    </w:lvl>
    <w:lvl w:ilvl="7" w:tplc="04010003" w:tentative="1">
      <w:start w:val="1"/>
      <w:numFmt w:val="bullet"/>
      <w:lvlText w:val="o"/>
      <w:lvlJc w:val="left"/>
      <w:pPr>
        <w:tabs>
          <w:tab w:val="num" w:pos="6326"/>
        </w:tabs>
        <w:ind w:left="6326" w:right="6326" w:hanging="360"/>
      </w:pPr>
      <w:rPr>
        <w:rFonts w:ascii="Courier New" w:hAnsi="Courier New" w:hint="default"/>
      </w:rPr>
    </w:lvl>
    <w:lvl w:ilvl="8" w:tplc="04010005" w:tentative="1">
      <w:start w:val="1"/>
      <w:numFmt w:val="bullet"/>
      <w:lvlText w:val=""/>
      <w:lvlJc w:val="left"/>
      <w:pPr>
        <w:tabs>
          <w:tab w:val="num" w:pos="7046"/>
        </w:tabs>
        <w:ind w:left="7046" w:right="7046" w:hanging="360"/>
      </w:pPr>
      <w:rPr>
        <w:rFonts w:ascii="Wingdings" w:hAnsi="Wingdings" w:hint="default"/>
      </w:rPr>
    </w:lvl>
  </w:abstractNum>
  <w:abstractNum w:abstractNumId="27">
    <w:nsid w:val="05F128D6"/>
    <w:multiLevelType w:val="multilevel"/>
    <w:tmpl w:val="AB9CF49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05F40CF4"/>
    <w:multiLevelType w:val="hybridMultilevel"/>
    <w:tmpl w:val="48CAC07A"/>
    <w:lvl w:ilvl="0" w:tplc="04090001">
      <w:start w:val="1"/>
      <w:numFmt w:val="bullet"/>
      <w:lvlText w:val=""/>
      <w:lvlJc w:val="left"/>
      <w:pPr>
        <w:tabs>
          <w:tab w:val="num" w:pos="797"/>
        </w:tabs>
        <w:ind w:left="797" w:hanging="360"/>
      </w:pPr>
      <w:rPr>
        <w:rFonts w:ascii="Symbol" w:hAnsi="Symbol" w:hint="default"/>
      </w:rPr>
    </w:lvl>
    <w:lvl w:ilvl="1" w:tplc="04090003" w:tentative="1">
      <w:start w:val="1"/>
      <w:numFmt w:val="bullet"/>
      <w:lvlText w:val="o"/>
      <w:lvlJc w:val="left"/>
      <w:pPr>
        <w:tabs>
          <w:tab w:val="num" w:pos="1517"/>
        </w:tabs>
        <w:ind w:left="1517" w:hanging="360"/>
      </w:pPr>
      <w:rPr>
        <w:rFonts w:ascii="Courier New" w:hAnsi="Courier New" w:cs="Courier New" w:hint="default"/>
      </w:rPr>
    </w:lvl>
    <w:lvl w:ilvl="2" w:tplc="04090005" w:tentative="1">
      <w:start w:val="1"/>
      <w:numFmt w:val="bullet"/>
      <w:lvlText w:val=""/>
      <w:lvlJc w:val="left"/>
      <w:pPr>
        <w:tabs>
          <w:tab w:val="num" w:pos="2237"/>
        </w:tabs>
        <w:ind w:left="2237" w:hanging="360"/>
      </w:pPr>
      <w:rPr>
        <w:rFonts w:ascii="Wingdings" w:hAnsi="Wingdings" w:hint="default"/>
      </w:rPr>
    </w:lvl>
    <w:lvl w:ilvl="3" w:tplc="04090001" w:tentative="1">
      <w:start w:val="1"/>
      <w:numFmt w:val="bullet"/>
      <w:lvlText w:val=""/>
      <w:lvlJc w:val="left"/>
      <w:pPr>
        <w:tabs>
          <w:tab w:val="num" w:pos="2957"/>
        </w:tabs>
        <w:ind w:left="2957" w:hanging="360"/>
      </w:pPr>
      <w:rPr>
        <w:rFonts w:ascii="Symbol" w:hAnsi="Symbol" w:hint="default"/>
      </w:rPr>
    </w:lvl>
    <w:lvl w:ilvl="4" w:tplc="04090003" w:tentative="1">
      <w:start w:val="1"/>
      <w:numFmt w:val="bullet"/>
      <w:lvlText w:val="o"/>
      <w:lvlJc w:val="left"/>
      <w:pPr>
        <w:tabs>
          <w:tab w:val="num" w:pos="3677"/>
        </w:tabs>
        <w:ind w:left="3677" w:hanging="360"/>
      </w:pPr>
      <w:rPr>
        <w:rFonts w:ascii="Courier New" w:hAnsi="Courier New" w:cs="Courier New" w:hint="default"/>
      </w:rPr>
    </w:lvl>
    <w:lvl w:ilvl="5" w:tplc="04090005" w:tentative="1">
      <w:start w:val="1"/>
      <w:numFmt w:val="bullet"/>
      <w:lvlText w:val=""/>
      <w:lvlJc w:val="left"/>
      <w:pPr>
        <w:tabs>
          <w:tab w:val="num" w:pos="4397"/>
        </w:tabs>
        <w:ind w:left="4397" w:hanging="360"/>
      </w:pPr>
      <w:rPr>
        <w:rFonts w:ascii="Wingdings" w:hAnsi="Wingdings" w:hint="default"/>
      </w:rPr>
    </w:lvl>
    <w:lvl w:ilvl="6" w:tplc="04090001" w:tentative="1">
      <w:start w:val="1"/>
      <w:numFmt w:val="bullet"/>
      <w:lvlText w:val=""/>
      <w:lvlJc w:val="left"/>
      <w:pPr>
        <w:tabs>
          <w:tab w:val="num" w:pos="5117"/>
        </w:tabs>
        <w:ind w:left="5117" w:hanging="360"/>
      </w:pPr>
      <w:rPr>
        <w:rFonts w:ascii="Symbol" w:hAnsi="Symbol" w:hint="default"/>
      </w:rPr>
    </w:lvl>
    <w:lvl w:ilvl="7" w:tplc="04090003" w:tentative="1">
      <w:start w:val="1"/>
      <w:numFmt w:val="bullet"/>
      <w:lvlText w:val="o"/>
      <w:lvlJc w:val="left"/>
      <w:pPr>
        <w:tabs>
          <w:tab w:val="num" w:pos="5837"/>
        </w:tabs>
        <w:ind w:left="5837" w:hanging="360"/>
      </w:pPr>
      <w:rPr>
        <w:rFonts w:ascii="Courier New" w:hAnsi="Courier New" w:cs="Courier New" w:hint="default"/>
      </w:rPr>
    </w:lvl>
    <w:lvl w:ilvl="8" w:tplc="04090005" w:tentative="1">
      <w:start w:val="1"/>
      <w:numFmt w:val="bullet"/>
      <w:lvlText w:val=""/>
      <w:lvlJc w:val="left"/>
      <w:pPr>
        <w:tabs>
          <w:tab w:val="num" w:pos="6557"/>
        </w:tabs>
        <w:ind w:left="6557" w:hanging="360"/>
      </w:pPr>
      <w:rPr>
        <w:rFonts w:ascii="Wingdings" w:hAnsi="Wingdings" w:hint="default"/>
      </w:rPr>
    </w:lvl>
  </w:abstractNum>
  <w:abstractNum w:abstractNumId="29">
    <w:nsid w:val="064E173D"/>
    <w:multiLevelType w:val="hybridMultilevel"/>
    <w:tmpl w:val="52ACE554"/>
    <w:lvl w:ilvl="0" w:tplc="8970011C">
      <w:start w:val="1"/>
      <w:numFmt w:val="arabicAbjad"/>
      <w:lvlText w:val="%1-"/>
      <w:lvlJc w:val="left"/>
      <w:pPr>
        <w:ind w:left="720" w:hanging="360"/>
      </w:pPr>
      <w:rPr>
        <w:rFonts w:ascii="Simplified Arabic" w:eastAsia="Calibri" w:hAnsi="Simplified Arabic" w:cs="Simplified Arab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06B16543"/>
    <w:multiLevelType w:val="hybridMultilevel"/>
    <w:tmpl w:val="03D432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06C6108E"/>
    <w:multiLevelType w:val="multilevel"/>
    <w:tmpl w:val="B7FE13E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06D67726"/>
    <w:multiLevelType w:val="multilevel"/>
    <w:tmpl w:val="6B7AC10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06E10794"/>
    <w:multiLevelType w:val="multilevel"/>
    <w:tmpl w:val="551464FE"/>
    <w:lvl w:ilvl="0">
      <w:start w:val="1"/>
      <w:numFmt w:val="bullet"/>
      <w:lvlText w:val=""/>
      <w:lvlJc w:val="left"/>
      <w:pPr>
        <w:tabs>
          <w:tab w:val="num" w:pos="1440"/>
        </w:tabs>
        <w:ind w:left="1440" w:hanging="360"/>
      </w:pPr>
      <w:rPr>
        <w:rFonts w:ascii="Wingdings" w:hAnsi="Wingdings" w:hint="default"/>
        <w:sz w:val="20"/>
      </w:rPr>
    </w:lvl>
    <w:lvl w:ilvl="1">
      <w:start w:val="1"/>
      <w:numFmt w:val="decimal"/>
      <w:lvlText w:val="%2-"/>
      <w:lvlJc w:val="left"/>
      <w:pPr>
        <w:ind w:left="2160" w:hanging="360"/>
      </w:pPr>
      <w:rPr>
        <w:rFonts w:hint="default"/>
        <w:b/>
        <w:bCs/>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34">
    <w:nsid w:val="078E0E82"/>
    <w:multiLevelType w:val="hybridMultilevel"/>
    <w:tmpl w:val="73FC036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07993608"/>
    <w:multiLevelType w:val="multilevel"/>
    <w:tmpl w:val="54AEF0E0"/>
    <w:lvl w:ilvl="0">
      <w:start w:val="1"/>
      <w:numFmt w:val="decimal"/>
      <w:lvlText w:val="%1."/>
      <w:lvlJc w:val="left"/>
      <w:pPr>
        <w:ind w:left="510" w:hanging="510"/>
      </w:pPr>
      <w:rPr>
        <w:rFonts w:hint="default"/>
      </w:rPr>
    </w:lvl>
    <w:lvl w:ilvl="1">
      <w:start w:val="1"/>
      <w:numFmt w:val="decimal"/>
      <w:lvlText w:val="%1.%2."/>
      <w:lvlJc w:val="left"/>
      <w:pPr>
        <w:ind w:left="720" w:hanging="720"/>
      </w:pPr>
      <w:rPr>
        <w:rFonts w:hint="default"/>
        <w:i/>
        <w:i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6">
    <w:nsid w:val="0801392F"/>
    <w:multiLevelType w:val="multilevel"/>
    <w:tmpl w:val="64161F18"/>
    <w:lvl w:ilvl="0">
      <w:start w:val="1"/>
      <w:numFmt w:val="decimal"/>
      <w:lvlText w:val="%1"/>
      <w:lvlJc w:val="left"/>
      <w:pPr>
        <w:ind w:left="1200" w:hanging="1200"/>
      </w:pPr>
      <w:rPr>
        <w:rFonts w:hint="default"/>
        <w:b w:val="0"/>
      </w:rPr>
    </w:lvl>
    <w:lvl w:ilvl="1">
      <w:start w:val="3"/>
      <w:numFmt w:val="decimal"/>
      <w:lvlText w:val="%1-%2"/>
      <w:lvlJc w:val="left"/>
      <w:pPr>
        <w:ind w:left="1320" w:hanging="1200"/>
      </w:pPr>
      <w:rPr>
        <w:rFonts w:hint="default"/>
        <w:b w:val="0"/>
      </w:rPr>
    </w:lvl>
    <w:lvl w:ilvl="2">
      <w:start w:val="14"/>
      <w:numFmt w:val="decimal"/>
      <w:lvlText w:val="%1-%2-%3"/>
      <w:lvlJc w:val="left"/>
      <w:pPr>
        <w:ind w:left="1440" w:hanging="1200"/>
      </w:pPr>
      <w:rPr>
        <w:rFonts w:hint="default"/>
        <w:b w:val="0"/>
      </w:rPr>
    </w:lvl>
    <w:lvl w:ilvl="3">
      <w:start w:val="2"/>
      <w:numFmt w:val="decimal"/>
      <w:lvlText w:val="%1-%2-%3-%4"/>
      <w:lvlJc w:val="left"/>
      <w:pPr>
        <w:ind w:left="1560" w:hanging="1200"/>
      </w:pPr>
      <w:rPr>
        <w:rFonts w:hint="default"/>
        <w:b/>
        <w:bCs/>
      </w:rPr>
    </w:lvl>
    <w:lvl w:ilvl="4">
      <w:start w:val="1"/>
      <w:numFmt w:val="decimal"/>
      <w:lvlText w:val="%1-%2-%3-%4.%5"/>
      <w:lvlJc w:val="left"/>
      <w:pPr>
        <w:ind w:left="1920" w:hanging="1440"/>
      </w:pPr>
      <w:rPr>
        <w:rFonts w:hint="default"/>
        <w:b w:val="0"/>
      </w:rPr>
    </w:lvl>
    <w:lvl w:ilvl="5">
      <w:start w:val="1"/>
      <w:numFmt w:val="decimal"/>
      <w:lvlText w:val="%1-%2-%3-%4.%5.%6"/>
      <w:lvlJc w:val="left"/>
      <w:pPr>
        <w:ind w:left="2400" w:hanging="1800"/>
      </w:pPr>
      <w:rPr>
        <w:rFonts w:hint="default"/>
        <w:b w:val="0"/>
      </w:rPr>
    </w:lvl>
    <w:lvl w:ilvl="6">
      <w:start w:val="1"/>
      <w:numFmt w:val="decimal"/>
      <w:lvlText w:val="%1-%2-%3-%4.%5.%6.%7"/>
      <w:lvlJc w:val="left"/>
      <w:pPr>
        <w:ind w:left="2520" w:hanging="1800"/>
      </w:pPr>
      <w:rPr>
        <w:rFonts w:hint="default"/>
        <w:b w:val="0"/>
      </w:rPr>
    </w:lvl>
    <w:lvl w:ilvl="7">
      <w:start w:val="1"/>
      <w:numFmt w:val="decimal"/>
      <w:lvlText w:val="%1-%2-%3-%4.%5.%6.%7.%8"/>
      <w:lvlJc w:val="left"/>
      <w:pPr>
        <w:ind w:left="3000" w:hanging="2160"/>
      </w:pPr>
      <w:rPr>
        <w:rFonts w:hint="default"/>
        <w:b w:val="0"/>
      </w:rPr>
    </w:lvl>
    <w:lvl w:ilvl="8">
      <w:start w:val="1"/>
      <w:numFmt w:val="decimal"/>
      <w:lvlText w:val="%1-%2-%3-%4.%5.%6.%7.%8.%9"/>
      <w:lvlJc w:val="left"/>
      <w:pPr>
        <w:ind w:left="3480" w:hanging="2520"/>
      </w:pPr>
      <w:rPr>
        <w:rFonts w:hint="default"/>
        <w:b w:val="0"/>
      </w:rPr>
    </w:lvl>
  </w:abstractNum>
  <w:abstractNum w:abstractNumId="37">
    <w:nsid w:val="084730FB"/>
    <w:multiLevelType w:val="multilevel"/>
    <w:tmpl w:val="9A46DEA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08C06DAA"/>
    <w:multiLevelType w:val="hybridMultilevel"/>
    <w:tmpl w:val="A97EC590"/>
    <w:lvl w:ilvl="0" w:tplc="DE388DEA">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08DD3AE5"/>
    <w:multiLevelType w:val="hybridMultilevel"/>
    <w:tmpl w:val="5D2CB3E2"/>
    <w:lvl w:ilvl="0" w:tplc="3CA62EF8">
      <w:numFmt w:val="bullet"/>
      <w:lvlText w:val="-"/>
      <w:lvlJc w:val="left"/>
      <w:pPr>
        <w:ind w:left="810" w:hanging="360"/>
      </w:pPr>
      <w:rPr>
        <w:rFonts w:ascii="Simplified Arabic" w:eastAsia="Times New Roman" w:hAnsi="Simplified Arabic" w:cs="Simplified Arabic" w:hint="default"/>
      </w:rPr>
    </w:lvl>
    <w:lvl w:ilvl="1" w:tplc="04090005">
      <w:start w:val="1"/>
      <w:numFmt w:val="bullet"/>
      <w:lvlText w:val=""/>
      <w:lvlJc w:val="left"/>
      <w:pPr>
        <w:ind w:left="1530" w:hanging="360"/>
      </w:pPr>
      <w:rPr>
        <w:rFonts w:ascii="Wingdings" w:hAnsi="Wingdings" w:hint="default"/>
        <w:color w:val="auto"/>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0">
    <w:nsid w:val="093C7FA2"/>
    <w:multiLevelType w:val="hybridMultilevel"/>
    <w:tmpl w:val="75884C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09B109B0"/>
    <w:multiLevelType w:val="hybridMultilevel"/>
    <w:tmpl w:val="B3262724"/>
    <w:lvl w:ilvl="0" w:tplc="C87E35DA">
      <w:start w:val="1"/>
      <w:numFmt w:val="bullet"/>
      <w:lvlText w:val=""/>
      <w:lvlJc w:val="left"/>
      <w:pPr>
        <w:tabs>
          <w:tab w:val="num" w:pos="720"/>
        </w:tabs>
        <w:ind w:left="720" w:hanging="360"/>
      </w:pPr>
      <w:rPr>
        <w:rFonts w:ascii="Wingdings" w:hAnsi="Wingdings"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0A453D57"/>
    <w:multiLevelType w:val="multilevel"/>
    <w:tmpl w:val="D3B8D2E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0AAD2ED0"/>
    <w:multiLevelType w:val="hybridMultilevel"/>
    <w:tmpl w:val="36CE0386"/>
    <w:lvl w:ilvl="0" w:tplc="1700AA8A">
      <w:start w:val="1"/>
      <w:numFmt w:val="bullet"/>
      <w:lvlText w:val=""/>
      <w:lvlJc w:val="left"/>
      <w:pPr>
        <w:tabs>
          <w:tab w:val="num" w:pos="720"/>
        </w:tabs>
        <w:ind w:left="720" w:hanging="360"/>
      </w:pPr>
      <w:rPr>
        <w:rFonts w:ascii="Wingdings" w:hAnsi="Wingdings" w:hint="default"/>
        <w:sz w:val="20"/>
        <w:szCs w:val="20"/>
      </w:rPr>
    </w:lvl>
    <w:lvl w:ilvl="1" w:tplc="04010003" w:tentative="1">
      <w:start w:val="1"/>
      <w:numFmt w:val="bullet"/>
      <w:lvlText w:val="o"/>
      <w:lvlJc w:val="left"/>
      <w:pPr>
        <w:tabs>
          <w:tab w:val="num" w:pos="1440"/>
        </w:tabs>
        <w:ind w:left="1440" w:hanging="360"/>
      </w:pPr>
      <w:rPr>
        <w:rFonts w:ascii="Courier New" w:hAnsi="Courier New" w:cs="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cs="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cs="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44">
    <w:nsid w:val="0AEE0B49"/>
    <w:multiLevelType w:val="hybridMultilevel"/>
    <w:tmpl w:val="1CD0992E"/>
    <w:lvl w:ilvl="0" w:tplc="C87E35DA">
      <w:start w:val="1"/>
      <w:numFmt w:val="bullet"/>
      <w:lvlText w:val=""/>
      <w:lvlJc w:val="left"/>
      <w:pPr>
        <w:tabs>
          <w:tab w:val="num" w:pos="720"/>
        </w:tabs>
        <w:ind w:left="720" w:hanging="360"/>
      </w:pPr>
      <w:rPr>
        <w:rFonts w:ascii="Wingdings" w:hAnsi="Wingdings"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0B6F62FE"/>
    <w:multiLevelType w:val="hybridMultilevel"/>
    <w:tmpl w:val="951E2096"/>
    <w:lvl w:ilvl="0" w:tplc="7A68551C">
      <w:start w:val="1"/>
      <w:numFmt w:val="bullet"/>
      <w:lvlText w:val=""/>
      <w:lvlJc w:val="left"/>
      <w:pPr>
        <w:tabs>
          <w:tab w:val="num" w:pos="2160"/>
        </w:tabs>
        <w:ind w:left="2160" w:hanging="360"/>
      </w:pPr>
      <w:rPr>
        <w:rFonts w:ascii="Wingdings" w:hAnsi="Wingdings" w:hint="default"/>
        <w:sz w:val="22"/>
        <w:szCs w:val="22"/>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46">
    <w:nsid w:val="0BA15351"/>
    <w:multiLevelType w:val="multilevel"/>
    <w:tmpl w:val="168E9C3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0BC24F9E"/>
    <w:multiLevelType w:val="hybridMultilevel"/>
    <w:tmpl w:val="38880DD8"/>
    <w:lvl w:ilvl="0" w:tplc="6F14BA28">
      <w:numFmt w:val="bullet"/>
      <w:lvlText w:val="-"/>
      <w:lvlJc w:val="left"/>
      <w:pPr>
        <w:ind w:left="810" w:hanging="360"/>
      </w:pPr>
      <w:rPr>
        <w:rFonts w:ascii="Simplified Arabic" w:eastAsia="Times New Roman" w:hAnsi="Simplified Arabic" w:cs="Simplified Arabic" w:hint="default"/>
        <w:b/>
        <w:bCs/>
        <w:lang w:bidi="ar-SA"/>
      </w:rPr>
    </w:lvl>
    <w:lvl w:ilvl="1" w:tplc="8FA29BAA">
      <w:start w:val="1"/>
      <w:numFmt w:val="bullet"/>
      <w:lvlText w:val=""/>
      <w:lvlJc w:val="left"/>
      <w:pPr>
        <w:ind w:left="990" w:hanging="360"/>
      </w:pPr>
      <w:rPr>
        <w:rFonts w:ascii="Wingdings" w:hAnsi="Wingdings" w:hint="default"/>
        <w:color w:val="auto"/>
        <w:sz w:val="20"/>
        <w:szCs w:val="20"/>
      </w:rPr>
    </w:lvl>
    <w:lvl w:ilvl="2" w:tplc="04090005">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8">
    <w:nsid w:val="0C485ED2"/>
    <w:multiLevelType w:val="multilevel"/>
    <w:tmpl w:val="F56CDB6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0C5F5273"/>
    <w:multiLevelType w:val="hybridMultilevel"/>
    <w:tmpl w:val="06B80CBE"/>
    <w:lvl w:ilvl="0" w:tplc="04090005">
      <w:start w:val="1"/>
      <w:numFmt w:val="arabicAlpha"/>
      <w:lvlText w:val="(%1)"/>
      <w:lvlJc w:val="left"/>
      <w:pPr>
        <w:tabs>
          <w:tab w:val="num" w:pos="1800"/>
        </w:tabs>
        <w:ind w:left="1800" w:hanging="360"/>
      </w:pPr>
      <w:rPr>
        <w:rFonts w:hint="cs"/>
      </w:rPr>
    </w:lvl>
    <w:lvl w:ilvl="1" w:tplc="04090003" w:tentative="1">
      <w:start w:val="1"/>
      <w:numFmt w:val="lowerLetter"/>
      <w:lvlText w:val="%2."/>
      <w:lvlJc w:val="left"/>
      <w:pPr>
        <w:tabs>
          <w:tab w:val="num" w:pos="2520"/>
        </w:tabs>
        <w:ind w:left="2520" w:hanging="360"/>
      </w:pPr>
    </w:lvl>
    <w:lvl w:ilvl="2" w:tplc="04090005" w:tentative="1">
      <w:start w:val="1"/>
      <w:numFmt w:val="lowerRoman"/>
      <w:lvlText w:val="%3."/>
      <w:lvlJc w:val="right"/>
      <w:pPr>
        <w:tabs>
          <w:tab w:val="num" w:pos="3240"/>
        </w:tabs>
        <w:ind w:left="3240" w:hanging="180"/>
      </w:pPr>
    </w:lvl>
    <w:lvl w:ilvl="3" w:tplc="04090001" w:tentative="1">
      <w:start w:val="1"/>
      <w:numFmt w:val="decimal"/>
      <w:lvlText w:val="%4."/>
      <w:lvlJc w:val="left"/>
      <w:pPr>
        <w:tabs>
          <w:tab w:val="num" w:pos="3960"/>
        </w:tabs>
        <w:ind w:left="3960" w:hanging="360"/>
      </w:pPr>
    </w:lvl>
    <w:lvl w:ilvl="4" w:tplc="04090003" w:tentative="1">
      <w:start w:val="1"/>
      <w:numFmt w:val="lowerLetter"/>
      <w:lvlText w:val="%5."/>
      <w:lvlJc w:val="left"/>
      <w:pPr>
        <w:tabs>
          <w:tab w:val="num" w:pos="4680"/>
        </w:tabs>
        <w:ind w:left="4680" w:hanging="360"/>
      </w:pPr>
    </w:lvl>
    <w:lvl w:ilvl="5" w:tplc="04090005" w:tentative="1">
      <w:start w:val="1"/>
      <w:numFmt w:val="lowerRoman"/>
      <w:lvlText w:val="%6."/>
      <w:lvlJc w:val="right"/>
      <w:pPr>
        <w:tabs>
          <w:tab w:val="num" w:pos="5400"/>
        </w:tabs>
        <w:ind w:left="5400" w:hanging="180"/>
      </w:pPr>
    </w:lvl>
    <w:lvl w:ilvl="6" w:tplc="04090001" w:tentative="1">
      <w:start w:val="1"/>
      <w:numFmt w:val="decimal"/>
      <w:lvlText w:val="%7."/>
      <w:lvlJc w:val="left"/>
      <w:pPr>
        <w:tabs>
          <w:tab w:val="num" w:pos="6120"/>
        </w:tabs>
        <w:ind w:left="6120" w:hanging="360"/>
      </w:pPr>
    </w:lvl>
    <w:lvl w:ilvl="7" w:tplc="04090003" w:tentative="1">
      <w:start w:val="1"/>
      <w:numFmt w:val="lowerLetter"/>
      <w:lvlText w:val="%8."/>
      <w:lvlJc w:val="left"/>
      <w:pPr>
        <w:tabs>
          <w:tab w:val="num" w:pos="6840"/>
        </w:tabs>
        <w:ind w:left="6840" w:hanging="360"/>
      </w:pPr>
    </w:lvl>
    <w:lvl w:ilvl="8" w:tplc="04090005" w:tentative="1">
      <w:start w:val="1"/>
      <w:numFmt w:val="lowerRoman"/>
      <w:lvlText w:val="%9."/>
      <w:lvlJc w:val="right"/>
      <w:pPr>
        <w:tabs>
          <w:tab w:val="num" w:pos="7560"/>
        </w:tabs>
        <w:ind w:left="7560" w:hanging="180"/>
      </w:pPr>
    </w:lvl>
  </w:abstractNum>
  <w:abstractNum w:abstractNumId="50">
    <w:nsid w:val="0C7B6DA9"/>
    <w:multiLevelType w:val="multilevel"/>
    <w:tmpl w:val="4B5C5CF0"/>
    <w:lvl w:ilvl="0">
      <w:start w:val="1"/>
      <w:numFmt w:val="decimal"/>
      <w:lvlText w:val="%1"/>
      <w:lvlJc w:val="left"/>
      <w:pPr>
        <w:ind w:left="495" w:hanging="495"/>
      </w:pPr>
      <w:rPr>
        <w:rFonts w:hint="default"/>
        <w:b/>
      </w:rPr>
    </w:lvl>
    <w:lvl w:ilvl="1">
      <w:start w:val="2"/>
      <w:numFmt w:val="decimal"/>
      <w:lvlText w:val="%1-%2"/>
      <w:lvlJc w:val="left"/>
      <w:pPr>
        <w:ind w:left="1530" w:hanging="720"/>
      </w:pPr>
      <w:rPr>
        <w:rFonts w:hint="default"/>
        <w:b w:val="0"/>
        <w:bCs/>
      </w:rPr>
    </w:lvl>
    <w:lvl w:ilvl="2">
      <w:start w:val="1"/>
      <w:numFmt w:val="decimal"/>
      <w:lvlText w:val="%1-%2.%3"/>
      <w:lvlJc w:val="left"/>
      <w:pPr>
        <w:ind w:left="2340" w:hanging="720"/>
      </w:pPr>
      <w:rPr>
        <w:rFonts w:hint="default"/>
        <w:b/>
      </w:rPr>
    </w:lvl>
    <w:lvl w:ilvl="3">
      <w:start w:val="1"/>
      <w:numFmt w:val="decimal"/>
      <w:lvlText w:val="%1-%2.%3.%4"/>
      <w:lvlJc w:val="left"/>
      <w:pPr>
        <w:ind w:left="3510" w:hanging="1080"/>
      </w:pPr>
      <w:rPr>
        <w:rFonts w:hint="default"/>
        <w:b/>
      </w:rPr>
    </w:lvl>
    <w:lvl w:ilvl="4">
      <w:start w:val="1"/>
      <w:numFmt w:val="decimal"/>
      <w:lvlText w:val="%1-%2.%3.%4.%5"/>
      <w:lvlJc w:val="left"/>
      <w:pPr>
        <w:ind w:left="4680" w:hanging="1440"/>
      </w:pPr>
      <w:rPr>
        <w:rFonts w:hint="default"/>
        <w:b/>
      </w:rPr>
    </w:lvl>
    <w:lvl w:ilvl="5">
      <w:start w:val="1"/>
      <w:numFmt w:val="decimal"/>
      <w:lvlText w:val="%1-%2.%3.%4.%5.%6"/>
      <w:lvlJc w:val="left"/>
      <w:pPr>
        <w:ind w:left="5490" w:hanging="1440"/>
      </w:pPr>
      <w:rPr>
        <w:rFonts w:hint="default"/>
        <w:b/>
      </w:rPr>
    </w:lvl>
    <w:lvl w:ilvl="6">
      <w:start w:val="1"/>
      <w:numFmt w:val="decimal"/>
      <w:lvlText w:val="%1-%2.%3.%4.%5.%6.%7"/>
      <w:lvlJc w:val="left"/>
      <w:pPr>
        <w:ind w:left="6660" w:hanging="1800"/>
      </w:pPr>
      <w:rPr>
        <w:rFonts w:hint="default"/>
        <w:b/>
      </w:rPr>
    </w:lvl>
    <w:lvl w:ilvl="7">
      <w:start w:val="1"/>
      <w:numFmt w:val="decimal"/>
      <w:lvlText w:val="%1-%2.%3.%4.%5.%6.%7.%8"/>
      <w:lvlJc w:val="left"/>
      <w:pPr>
        <w:ind w:left="7830" w:hanging="2160"/>
      </w:pPr>
      <w:rPr>
        <w:rFonts w:hint="default"/>
        <w:b/>
      </w:rPr>
    </w:lvl>
    <w:lvl w:ilvl="8">
      <w:start w:val="1"/>
      <w:numFmt w:val="decimal"/>
      <w:lvlText w:val="%1-%2.%3.%4.%5.%6.%7.%8.%9"/>
      <w:lvlJc w:val="left"/>
      <w:pPr>
        <w:ind w:left="8640" w:hanging="2160"/>
      </w:pPr>
      <w:rPr>
        <w:rFonts w:hint="default"/>
        <w:b/>
      </w:rPr>
    </w:lvl>
  </w:abstractNum>
  <w:abstractNum w:abstractNumId="51">
    <w:nsid w:val="0CA5462A"/>
    <w:multiLevelType w:val="hybridMultilevel"/>
    <w:tmpl w:val="18CA7CB6"/>
    <w:lvl w:ilvl="0" w:tplc="C87E35DA">
      <w:start w:val="1"/>
      <w:numFmt w:val="bullet"/>
      <w:lvlText w:val=""/>
      <w:lvlJc w:val="left"/>
      <w:pPr>
        <w:ind w:left="2160" w:hanging="360"/>
      </w:pPr>
      <w:rPr>
        <w:rFonts w:ascii="Wingdings" w:hAnsi="Wingdings" w:hint="default"/>
        <w:sz w:val="20"/>
        <w:szCs w:val="2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2">
    <w:nsid w:val="0CB64362"/>
    <w:multiLevelType w:val="hybridMultilevel"/>
    <w:tmpl w:val="4D005E0E"/>
    <w:lvl w:ilvl="0" w:tplc="B316DA96">
      <w:start w:val="1"/>
      <w:numFmt w:val="decimal"/>
      <w:lvlText w:val="(%1)"/>
      <w:lvlJc w:val="left"/>
      <w:pPr>
        <w:ind w:left="1106" w:hanging="360"/>
      </w:pPr>
      <w:rPr>
        <w:rFonts w:hint="default"/>
      </w:rPr>
    </w:lvl>
    <w:lvl w:ilvl="1" w:tplc="04090019" w:tentative="1">
      <w:start w:val="1"/>
      <w:numFmt w:val="lowerLetter"/>
      <w:lvlText w:val="%2."/>
      <w:lvlJc w:val="left"/>
      <w:pPr>
        <w:ind w:left="1826" w:hanging="360"/>
      </w:pPr>
    </w:lvl>
    <w:lvl w:ilvl="2" w:tplc="0409001B" w:tentative="1">
      <w:start w:val="1"/>
      <w:numFmt w:val="lowerRoman"/>
      <w:lvlText w:val="%3."/>
      <w:lvlJc w:val="right"/>
      <w:pPr>
        <w:ind w:left="2546" w:hanging="180"/>
      </w:pPr>
    </w:lvl>
    <w:lvl w:ilvl="3" w:tplc="0409000F" w:tentative="1">
      <w:start w:val="1"/>
      <w:numFmt w:val="decimal"/>
      <w:lvlText w:val="%4."/>
      <w:lvlJc w:val="left"/>
      <w:pPr>
        <w:ind w:left="3266" w:hanging="360"/>
      </w:pPr>
    </w:lvl>
    <w:lvl w:ilvl="4" w:tplc="04090019" w:tentative="1">
      <w:start w:val="1"/>
      <w:numFmt w:val="lowerLetter"/>
      <w:lvlText w:val="%5."/>
      <w:lvlJc w:val="left"/>
      <w:pPr>
        <w:ind w:left="3986" w:hanging="360"/>
      </w:pPr>
    </w:lvl>
    <w:lvl w:ilvl="5" w:tplc="0409001B" w:tentative="1">
      <w:start w:val="1"/>
      <w:numFmt w:val="lowerRoman"/>
      <w:lvlText w:val="%6."/>
      <w:lvlJc w:val="right"/>
      <w:pPr>
        <w:ind w:left="4706" w:hanging="180"/>
      </w:pPr>
    </w:lvl>
    <w:lvl w:ilvl="6" w:tplc="0409000F" w:tentative="1">
      <w:start w:val="1"/>
      <w:numFmt w:val="decimal"/>
      <w:lvlText w:val="%7."/>
      <w:lvlJc w:val="left"/>
      <w:pPr>
        <w:ind w:left="5426" w:hanging="360"/>
      </w:pPr>
    </w:lvl>
    <w:lvl w:ilvl="7" w:tplc="04090019" w:tentative="1">
      <w:start w:val="1"/>
      <w:numFmt w:val="lowerLetter"/>
      <w:lvlText w:val="%8."/>
      <w:lvlJc w:val="left"/>
      <w:pPr>
        <w:ind w:left="6146" w:hanging="360"/>
      </w:pPr>
    </w:lvl>
    <w:lvl w:ilvl="8" w:tplc="0409001B" w:tentative="1">
      <w:start w:val="1"/>
      <w:numFmt w:val="lowerRoman"/>
      <w:lvlText w:val="%9."/>
      <w:lvlJc w:val="right"/>
      <w:pPr>
        <w:ind w:left="6866" w:hanging="180"/>
      </w:pPr>
    </w:lvl>
  </w:abstractNum>
  <w:abstractNum w:abstractNumId="53">
    <w:nsid w:val="0D1D5494"/>
    <w:multiLevelType w:val="hybridMultilevel"/>
    <w:tmpl w:val="0C2647B8"/>
    <w:lvl w:ilvl="0" w:tplc="26D402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0D1E71B4"/>
    <w:multiLevelType w:val="hybridMultilevel"/>
    <w:tmpl w:val="AB545DEC"/>
    <w:lvl w:ilvl="0" w:tplc="04090005">
      <w:start w:val="1"/>
      <w:numFmt w:val="arabicAlpha"/>
      <w:lvlText w:val="%1."/>
      <w:lvlJc w:val="center"/>
      <w:pPr>
        <w:tabs>
          <w:tab w:val="num" w:pos="720"/>
        </w:tabs>
        <w:ind w:left="720" w:hanging="360"/>
      </w:pPr>
      <w:rPr>
        <w:rFonts w:hint="default"/>
      </w:rPr>
    </w:lvl>
    <w:lvl w:ilvl="1" w:tplc="04090003">
      <w:start w:val="1"/>
      <w:numFmt w:val="lowerLetter"/>
      <w:lvlText w:val="%2."/>
      <w:lvlJc w:val="left"/>
      <w:pPr>
        <w:tabs>
          <w:tab w:val="num" w:pos="2523"/>
        </w:tabs>
        <w:ind w:left="2523" w:hanging="360"/>
      </w:pPr>
    </w:lvl>
    <w:lvl w:ilvl="2" w:tplc="04090005" w:tentative="1">
      <w:start w:val="1"/>
      <w:numFmt w:val="lowerRoman"/>
      <w:lvlText w:val="%3."/>
      <w:lvlJc w:val="right"/>
      <w:pPr>
        <w:tabs>
          <w:tab w:val="num" w:pos="3243"/>
        </w:tabs>
        <w:ind w:left="3243" w:hanging="180"/>
      </w:pPr>
    </w:lvl>
    <w:lvl w:ilvl="3" w:tplc="04090001" w:tentative="1">
      <w:start w:val="1"/>
      <w:numFmt w:val="decimal"/>
      <w:lvlText w:val="%4."/>
      <w:lvlJc w:val="left"/>
      <w:pPr>
        <w:tabs>
          <w:tab w:val="num" w:pos="3963"/>
        </w:tabs>
        <w:ind w:left="3963" w:hanging="360"/>
      </w:pPr>
    </w:lvl>
    <w:lvl w:ilvl="4" w:tplc="04090003" w:tentative="1">
      <w:start w:val="1"/>
      <w:numFmt w:val="lowerLetter"/>
      <w:lvlText w:val="%5."/>
      <w:lvlJc w:val="left"/>
      <w:pPr>
        <w:tabs>
          <w:tab w:val="num" w:pos="4683"/>
        </w:tabs>
        <w:ind w:left="4683" w:hanging="360"/>
      </w:pPr>
    </w:lvl>
    <w:lvl w:ilvl="5" w:tplc="04090005" w:tentative="1">
      <w:start w:val="1"/>
      <w:numFmt w:val="lowerRoman"/>
      <w:lvlText w:val="%6."/>
      <w:lvlJc w:val="right"/>
      <w:pPr>
        <w:tabs>
          <w:tab w:val="num" w:pos="5403"/>
        </w:tabs>
        <w:ind w:left="5403" w:hanging="180"/>
      </w:pPr>
    </w:lvl>
    <w:lvl w:ilvl="6" w:tplc="04090001" w:tentative="1">
      <w:start w:val="1"/>
      <w:numFmt w:val="decimal"/>
      <w:lvlText w:val="%7."/>
      <w:lvlJc w:val="left"/>
      <w:pPr>
        <w:tabs>
          <w:tab w:val="num" w:pos="6123"/>
        </w:tabs>
        <w:ind w:left="6123" w:hanging="360"/>
      </w:pPr>
    </w:lvl>
    <w:lvl w:ilvl="7" w:tplc="04090003" w:tentative="1">
      <w:start w:val="1"/>
      <w:numFmt w:val="lowerLetter"/>
      <w:lvlText w:val="%8."/>
      <w:lvlJc w:val="left"/>
      <w:pPr>
        <w:tabs>
          <w:tab w:val="num" w:pos="6843"/>
        </w:tabs>
        <w:ind w:left="6843" w:hanging="360"/>
      </w:pPr>
    </w:lvl>
    <w:lvl w:ilvl="8" w:tplc="04090005" w:tentative="1">
      <w:start w:val="1"/>
      <w:numFmt w:val="lowerRoman"/>
      <w:lvlText w:val="%9."/>
      <w:lvlJc w:val="right"/>
      <w:pPr>
        <w:tabs>
          <w:tab w:val="num" w:pos="7563"/>
        </w:tabs>
        <w:ind w:left="7563" w:hanging="180"/>
      </w:pPr>
    </w:lvl>
  </w:abstractNum>
  <w:abstractNum w:abstractNumId="55">
    <w:nsid w:val="0D1F1FD2"/>
    <w:multiLevelType w:val="hybridMultilevel"/>
    <w:tmpl w:val="DC043CE8"/>
    <w:lvl w:ilvl="0" w:tplc="C87E35DA">
      <w:start w:val="1"/>
      <w:numFmt w:val="bullet"/>
      <w:lvlText w:val=""/>
      <w:lvlJc w:val="left"/>
      <w:pPr>
        <w:tabs>
          <w:tab w:val="num" w:pos="2160"/>
        </w:tabs>
        <w:ind w:left="2160" w:hanging="360"/>
      </w:pPr>
      <w:rPr>
        <w:rFonts w:ascii="Wingdings" w:hAnsi="Wingdings" w:hint="default"/>
        <w:sz w:val="20"/>
        <w:szCs w:val="20"/>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56">
    <w:nsid w:val="0D995AF0"/>
    <w:multiLevelType w:val="multilevel"/>
    <w:tmpl w:val="E96E9EB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0DF92C92"/>
    <w:multiLevelType w:val="multilevel"/>
    <w:tmpl w:val="E3CEE148"/>
    <w:lvl w:ilvl="0">
      <w:start w:val="2"/>
      <w:numFmt w:val="decimal"/>
      <w:lvlText w:val="%1"/>
      <w:lvlJc w:val="left"/>
      <w:pPr>
        <w:ind w:left="825" w:hanging="825"/>
      </w:pPr>
      <w:rPr>
        <w:rFonts w:hint="default"/>
      </w:rPr>
    </w:lvl>
    <w:lvl w:ilvl="1">
      <w:start w:val="7"/>
      <w:numFmt w:val="decimal"/>
      <w:lvlText w:val="%1-%2"/>
      <w:lvlJc w:val="left"/>
      <w:pPr>
        <w:ind w:left="1005" w:hanging="825"/>
      </w:pPr>
      <w:rPr>
        <w:rFonts w:hint="default"/>
      </w:rPr>
    </w:lvl>
    <w:lvl w:ilvl="2">
      <w:start w:val="1"/>
      <w:numFmt w:val="decimal"/>
      <w:lvlText w:val="%1-%2-%3"/>
      <w:lvlJc w:val="left"/>
      <w:pPr>
        <w:ind w:left="1185" w:hanging="825"/>
      </w:pPr>
      <w:rPr>
        <w:rFonts w:hint="default"/>
        <w:b/>
        <w:bC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600" w:hanging="2160"/>
      </w:pPr>
      <w:rPr>
        <w:rFonts w:hint="default"/>
      </w:rPr>
    </w:lvl>
  </w:abstractNum>
  <w:abstractNum w:abstractNumId="58">
    <w:nsid w:val="0E6620DD"/>
    <w:multiLevelType w:val="hybridMultilevel"/>
    <w:tmpl w:val="89B8F74E"/>
    <w:lvl w:ilvl="0" w:tplc="56DEDFCA">
      <w:start w:val="1"/>
      <w:numFmt w:val="arabicAbjad"/>
      <w:lvlText w:val="%1."/>
      <w:lvlJc w:val="left"/>
      <w:pPr>
        <w:tabs>
          <w:tab w:val="num" w:pos="1080"/>
        </w:tabs>
        <w:ind w:left="1080" w:right="1466" w:hanging="360"/>
      </w:pPr>
      <w:rPr>
        <w:rFonts w:ascii="Simplified Arabic" w:eastAsia="Calibri" w:hAnsi="Simplified Arabic" w:cs="Simplified Arabic" w:hint="default"/>
        <w:color w:val="auto"/>
        <w:sz w:val="24"/>
        <w:szCs w:val="24"/>
        <w:lang w:val="en-US"/>
      </w:rPr>
    </w:lvl>
    <w:lvl w:ilvl="1" w:tplc="04010019">
      <w:start w:val="1"/>
      <w:numFmt w:val="lowerLetter"/>
      <w:lvlText w:val="%2."/>
      <w:lvlJc w:val="left"/>
      <w:pPr>
        <w:tabs>
          <w:tab w:val="num" w:pos="1800"/>
        </w:tabs>
        <w:ind w:left="1800" w:right="2186" w:hanging="360"/>
      </w:pPr>
    </w:lvl>
    <w:lvl w:ilvl="2" w:tplc="0401001B" w:tentative="1">
      <w:start w:val="1"/>
      <w:numFmt w:val="lowerRoman"/>
      <w:lvlText w:val="%3."/>
      <w:lvlJc w:val="right"/>
      <w:pPr>
        <w:tabs>
          <w:tab w:val="num" w:pos="2520"/>
        </w:tabs>
        <w:ind w:left="2520" w:right="2906" w:hanging="180"/>
      </w:pPr>
    </w:lvl>
    <w:lvl w:ilvl="3" w:tplc="0401000F" w:tentative="1">
      <w:start w:val="1"/>
      <w:numFmt w:val="decimal"/>
      <w:lvlText w:val="%4."/>
      <w:lvlJc w:val="left"/>
      <w:pPr>
        <w:tabs>
          <w:tab w:val="num" w:pos="3240"/>
        </w:tabs>
        <w:ind w:left="3240" w:right="3626" w:hanging="360"/>
      </w:pPr>
    </w:lvl>
    <w:lvl w:ilvl="4" w:tplc="04010019" w:tentative="1">
      <w:start w:val="1"/>
      <w:numFmt w:val="lowerLetter"/>
      <w:lvlText w:val="%5."/>
      <w:lvlJc w:val="left"/>
      <w:pPr>
        <w:tabs>
          <w:tab w:val="num" w:pos="3960"/>
        </w:tabs>
        <w:ind w:left="3960" w:right="4346" w:hanging="360"/>
      </w:pPr>
    </w:lvl>
    <w:lvl w:ilvl="5" w:tplc="0401001B" w:tentative="1">
      <w:start w:val="1"/>
      <w:numFmt w:val="lowerRoman"/>
      <w:lvlText w:val="%6."/>
      <w:lvlJc w:val="right"/>
      <w:pPr>
        <w:tabs>
          <w:tab w:val="num" w:pos="4680"/>
        </w:tabs>
        <w:ind w:left="4680" w:right="5066" w:hanging="180"/>
      </w:pPr>
    </w:lvl>
    <w:lvl w:ilvl="6" w:tplc="0401000F" w:tentative="1">
      <w:start w:val="1"/>
      <w:numFmt w:val="decimal"/>
      <w:lvlText w:val="%7."/>
      <w:lvlJc w:val="left"/>
      <w:pPr>
        <w:tabs>
          <w:tab w:val="num" w:pos="5400"/>
        </w:tabs>
        <w:ind w:left="5400" w:right="5786" w:hanging="360"/>
      </w:pPr>
    </w:lvl>
    <w:lvl w:ilvl="7" w:tplc="04010019" w:tentative="1">
      <w:start w:val="1"/>
      <w:numFmt w:val="lowerLetter"/>
      <w:lvlText w:val="%8."/>
      <w:lvlJc w:val="left"/>
      <w:pPr>
        <w:tabs>
          <w:tab w:val="num" w:pos="6120"/>
        </w:tabs>
        <w:ind w:left="6120" w:right="6506" w:hanging="360"/>
      </w:pPr>
    </w:lvl>
    <w:lvl w:ilvl="8" w:tplc="0401001B" w:tentative="1">
      <w:start w:val="1"/>
      <w:numFmt w:val="lowerRoman"/>
      <w:lvlText w:val="%9."/>
      <w:lvlJc w:val="right"/>
      <w:pPr>
        <w:tabs>
          <w:tab w:val="num" w:pos="6840"/>
        </w:tabs>
        <w:ind w:left="6840" w:right="7226" w:hanging="180"/>
      </w:pPr>
    </w:lvl>
  </w:abstractNum>
  <w:abstractNum w:abstractNumId="59">
    <w:nsid w:val="0E7A1A19"/>
    <w:multiLevelType w:val="hybridMultilevel"/>
    <w:tmpl w:val="BF32751C"/>
    <w:lvl w:ilvl="0" w:tplc="04090005">
      <w:start w:val="1"/>
      <w:numFmt w:val="bullet"/>
      <w:lvlText w:val=""/>
      <w:lvlJc w:val="left"/>
      <w:pPr>
        <w:tabs>
          <w:tab w:val="num" w:pos="1448"/>
        </w:tabs>
        <w:ind w:left="1448" w:hanging="360"/>
      </w:pPr>
      <w:rPr>
        <w:rFonts w:ascii="Wingdings" w:hAnsi="Wingdings" w:hint="default"/>
      </w:rPr>
    </w:lvl>
    <w:lvl w:ilvl="1" w:tplc="04090003" w:tentative="1">
      <w:start w:val="1"/>
      <w:numFmt w:val="bullet"/>
      <w:lvlText w:val="o"/>
      <w:lvlJc w:val="left"/>
      <w:pPr>
        <w:tabs>
          <w:tab w:val="num" w:pos="2168"/>
        </w:tabs>
        <w:ind w:left="2168" w:hanging="360"/>
      </w:pPr>
      <w:rPr>
        <w:rFonts w:ascii="Courier New" w:hAnsi="Courier New" w:cs="Courier New" w:hint="default"/>
      </w:rPr>
    </w:lvl>
    <w:lvl w:ilvl="2" w:tplc="04090005" w:tentative="1">
      <w:start w:val="1"/>
      <w:numFmt w:val="bullet"/>
      <w:lvlText w:val=""/>
      <w:lvlJc w:val="left"/>
      <w:pPr>
        <w:tabs>
          <w:tab w:val="num" w:pos="2888"/>
        </w:tabs>
        <w:ind w:left="2888" w:hanging="360"/>
      </w:pPr>
      <w:rPr>
        <w:rFonts w:ascii="Wingdings" w:hAnsi="Wingdings" w:hint="default"/>
      </w:rPr>
    </w:lvl>
    <w:lvl w:ilvl="3" w:tplc="04090001" w:tentative="1">
      <w:start w:val="1"/>
      <w:numFmt w:val="bullet"/>
      <w:lvlText w:val=""/>
      <w:lvlJc w:val="left"/>
      <w:pPr>
        <w:tabs>
          <w:tab w:val="num" w:pos="3608"/>
        </w:tabs>
        <w:ind w:left="3608" w:hanging="360"/>
      </w:pPr>
      <w:rPr>
        <w:rFonts w:ascii="Symbol" w:hAnsi="Symbol" w:hint="default"/>
      </w:rPr>
    </w:lvl>
    <w:lvl w:ilvl="4" w:tplc="04090003" w:tentative="1">
      <w:start w:val="1"/>
      <w:numFmt w:val="bullet"/>
      <w:lvlText w:val="o"/>
      <w:lvlJc w:val="left"/>
      <w:pPr>
        <w:tabs>
          <w:tab w:val="num" w:pos="4328"/>
        </w:tabs>
        <w:ind w:left="4328" w:hanging="360"/>
      </w:pPr>
      <w:rPr>
        <w:rFonts w:ascii="Courier New" w:hAnsi="Courier New" w:cs="Courier New" w:hint="default"/>
      </w:rPr>
    </w:lvl>
    <w:lvl w:ilvl="5" w:tplc="04090005" w:tentative="1">
      <w:start w:val="1"/>
      <w:numFmt w:val="bullet"/>
      <w:lvlText w:val=""/>
      <w:lvlJc w:val="left"/>
      <w:pPr>
        <w:tabs>
          <w:tab w:val="num" w:pos="5048"/>
        </w:tabs>
        <w:ind w:left="5048" w:hanging="360"/>
      </w:pPr>
      <w:rPr>
        <w:rFonts w:ascii="Wingdings" w:hAnsi="Wingdings" w:hint="default"/>
      </w:rPr>
    </w:lvl>
    <w:lvl w:ilvl="6" w:tplc="04090001" w:tentative="1">
      <w:start w:val="1"/>
      <w:numFmt w:val="bullet"/>
      <w:lvlText w:val=""/>
      <w:lvlJc w:val="left"/>
      <w:pPr>
        <w:tabs>
          <w:tab w:val="num" w:pos="5768"/>
        </w:tabs>
        <w:ind w:left="5768" w:hanging="360"/>
      </w:pPr>
      <w:rPr>
        <w:rFonts w:ascii="Symbol" w:hAnsi="Symbol" w:hint="default"/>
      </w:rPr>
    </w:lvl>
    <w:lvl w:ilvl="7" w:tplc="04090003" w:tentative="1">
      <w:start w:val="1"/>
      <w:numFmt w:val="bullet"/>
      <w:lvlText w:val="o"/>
      <w:lvlJc w:val="left"/>
      <w:pPr>
        <w:tabs>
          <w:tab w:val="num" w:pos="6488"/>
        </w:tabs>
        <w:ind w:left="6488" w:hanging="360"/>
      </w:pPr>
      <w:rPr>
        <w:rFonts w:ascii="Courier New" w:hAnsi="Courier New" w:cs="Courier New" w:hint="default"/>
      </w:rPr>
    </w:lvl>
    <w:lvl w:ilvl="8" w:tplc="04090005" w:tentative="1">
      <w:start w:val="1"/>
      <w:numFmt w:val="bullet"/>
      <w:lvlText w:val=""/>
      <w:lvlJc w:val="left"/>
      <w:pPr>
        <w:tabs>
          <w:tab w:val="num" w:pos="7208"/>
        </w:tabs>
        <w:ind w:left="7208" w:hanging="360"/>
      </w:pPr>
      <w:rPr>
        <w:rFonts w:ascii="Wingdings" w:hAnsi="Wingdings" w:hint="default"/>
      </w:rPr>
    </w:lvl>
  </w:abstractNum>
  <w:abstractNum w:abstractNumId="60">
    <w:nsid w:val="0E95164E"/>
    <w:multiLevelType w:val="hybridMultilevel"/>
    <w:tmpl w:val="C450C650"/>
    <w:lvl w:ilvl="0" w:tplc="7598D9BA">
      <w:start w:val="1"/>
      <w:numFmt w:val="bullet"/>
      <w:lvlText w:val=""/>
      <w:lvlJc w:val="left"/>
      <w:pPr>
        <w:tabs>
          <w:tab w:val="num" w:pos="720"/>
        </w:tabs>
        <w:ind w:left="720" w:hanging="360"/>
      </w:pPr>
      <w:rPr>
        <w:rFonts w:ascii="Wingdings" w:hAnsi="Wingdings"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nsid w:val="0F4D3B27"/>
    <w:multiLevelType w:val="hybridMultilevel"/>
    <w:tmpl w:val="EAEA9F22"/>
    <w:lvl w:ilvl="0" w:tplc="C87E35DA">
      <w:start w:val="1"/>
      <w:numFmt w:val="bullet"/>
      <w:lvlText w:val=""/>
      <w:lvlJc w:val="left"/>
      <w:pPr>
        <w:ind w:left="806" w:hanging="360"/>
      </w:pPr>
      <w:rPr>
        <w:rFonts w:ascii="Wingdings" w:hAnsi="Wingdings" w:hint="default"/>
        <w:sz w:val="20"/>
        <w:szCs w:val="20"/>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abstractNum w:abstractNumId="62">
    <w:nsid w:val="0F782F3F"/>
    <w:multiLevelType w:val="multilevel"/>
    <w:tmpl w:val="A63E0E9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101F1E93"/>
    <w:multiLevelType w:val="multilevel"/>
    <w:tmpl w:val="43662BE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nsid w:val="104E4639"/>
    <w:multiLevelType w:val="multilevel"/>
    <w:tmpl w:val="8968C27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nsid w:val="1099025C"/>
    <w:multiLevelType w:val="hybridMultilevel"/>
    <w:tmpl w:val="77B4AA7A"/>
    <w:lvl w:ilvl="0" w:tplc="04090005">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10D605BB"/>
    <w:multiLevelType w:val="hybridMultilevel"/>
    <w:tmpl w:val="1ED4F156"/>
    <w:lvl w:ilvl="0" w:tplc="04090005">
      <w:start w:val="1"/>
      <w:numFmt w:val="bullet"/>
      <w:lvlText w:val=""/>
      <w:lvlJc w:val="left"/>
      <w:pPr>
        <w:tabs>
          <w:tab w:val="num" w:pos="2160"/>
        </w:tabs>
        <w:ind w:left="2160" w:hanging="360"/>
      </w:pPr>
      <w:rPr>
        <w:rFonts w:ascii="Wingdings" w:hAnsi="Wingdings"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67">
    <w:nsid w:val="11081AC4"/>
    <w:multiLevelType w:val="hybridMultilevel"/>
    <w:tmpl w:val="03D210DA"/>
    <w:lvl w:ilvl="0" w:tplc="C87E35DA">
      <w:start w:val="1"/>
      <w:numFmt w:val="bullet"/>
      <w:lvlText w:val=""/>
      <w:lvlJc w:val="left"/>
      <w:pPr>
        <w:tabs>
          <w:tab w:val="num" w:pos="2160"/>
        </w:tabs>
        <w:ind w:left="2160" w:hanging="360"/>
      </w:pPr>
      <w:rPr>
        <w:rFonts w:ascii="Wingdings" w:hAnsi="Wingdings" w:hint="default"/>
        <w:sz w:val="20"/>
        <w:szCs w:val="20"/>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68">
    <w:nsid w:val="11C85C27"/>
    <w:multiLevelType w:val="hybridMultilevel"/>
    <w:tmpl w:val="066CBBA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9">
    <w:nsid w:val="11FC11CB"/>
    <w:multiLevelType w:val="multilevel"/>
    <w:tmpl w:val="80B4055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nsid w:val="126D0BB2"/>
    <w:multiLevelType w:val="multilevel"/>
    <w:tmpl w:val="ADBA6CB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nsid w:val="129210CE"/>
    <w:multiLevelType w:val="multilevel"/>
    <w:tmpl w:val="AF0039E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nsid w:val="129E678F"/>
    <w:multiLevelType w:val="hybridMultilevel"/>
    <w:tmpl w:val="67DCC6C2"/>
    <w:lvl w:ilvl="0" w:tplc="56DEDFCA">
      <w:start w:val="1"/>
      <w:numFmt w:val="arabicAbjad"/>
      <w:lvlText w:val="%1."/>
      <w:lvlJc w:val="left"/>
      <w:pPr>
        <w:tabs>
          <w:tab w:val="num" w:pos="1800"/>
        </w:tabs>
        <w:ind w:left="1800" w:hanging="360"/>
      </w:pPr>
      <w:rPr>
        <w:rFonts w:ascii="Simplified Arabic" w:eastAsia="Calibri" w:hAnsi="Simplified Arabic" w:cs="Simplified Arabic" w:hint="default"/>
        <w:color w:val="auto"/>
        <w:sz w:val="24"/>
        <w:szCs w:val="24"/>
        <w:lang w:val="en-US"/>
      </w:rPr>
    </w:lvl>
    <w:lvl w:ilvl="1" w:tplc="04090003">
      <w:start w:val="1"/>
      <w:numFmt w:val="lowerLetter"/>
      <w:lvlText w:val="%2."/>
      <w:lvlJc w:val="left"/>
      <w:pPr>
        <w:tabs>
          <w:tab w:val="num" w:pos="2520"/>
        </w:tabs>
        <w:ind w:left="2520" w:hanging="360"/>
      </w:pPr>
    </w:lvl>
    <w:lvl w:ilvl="2" w:tplc="04090005" w:tentative="1">
      <w:start w:val="1"/>
      <w:numFmt w:val="lowerRoman"/>
      <w:lvlText w:val="%3."/>
      <w:lvlJc w:val="right"/>
      <w:pPr>
        <w:tabs>
          <w:tab w:val="num" w:pos="3240"/>
        </w:tabs>
        <w:ind w:left="3240" w:hanging="180"/>
      </w:pPr>
    </w:lvl>
    <w:lvl w:ilvl="3" w:tplc="04090001" w:tentative="1">
      <w:start w:val="1"/>
      <w:numFmt w:val="decimal"/>
      <w:lvlText w:val="%4."/>
      <w:lvlJc w:val="left"/>
      <w:pPr>
        <w:tabs>
          <w:tab w:val="num" w:pos="3960"/>
        </w:tabs>
        <w:ind w:left="3960" w:hanging="360"/>
      </w:pPr>
    </w:lvl>
    <w:lvl w:ilvl="4" w:tplc="04090003" w:tentative="1">
      <w:start w:val="1"/>
      <w:numFmt w:val="lowerLetter"/>
      <w:lvlText w:val="%5."/>
      <w:lvlJc w:val="left"/>
      <w:pPr>
        <w:tabs>
          <w:tab w:val="num" w:pos="4680"/>
        </w:tabs>
        <w:ind w:left="4680" w:hanging="360"/>
      </w:pPr>
    </w:lvl>
    <w:lvl w:ilvl="5" w:tplc="04090005" w:tentative="1">
      <w:start w:val="1"/>
      <w:numFmt w:val="lowerRoman"/>
      <w:lvlText w:val="%6."/>
      <w:lvlJc w:val="right"/>
      <w:pPr>
        <w:tabs>
          <w:tab w:val="num" w:pos="5400"/>
        </w:tabs>
        <w:ind w:left="5400" w:hanging="180"/>
      </w:pPr>
    </w:lvl>
    <w:lvl w:ilvl="6" w:tplc="04090001" w:tentative="1">
      <w:start w:val="1"/>
      <w:numFmt w:val="decimal"/>
      <w:lvlText w:val="%7."/>
      <w:lvlJc w:val="left"/>
      <w:pPr>
        <w:tabs>
          <w:tab w:val="num" w:pos="6120"/>
        </w:tabs>
        <w:ind w:left="6120" w:hanging="360"/>
      </w:pPr>
    </w:lvl>
    <w:lvl w:ilvl="7" w:tplc="04090003" w:tentative="1">
      <w:start w:val="1"/>
      <w:numFmt w:val="lowerLetter"/>
      <w:lvlText w:val="%8."/>
      <w:lvlJc w:val="left"/>
      <w:pPr>
        <w:tabs>
          <w:tab w:val="num" w:pos="6840"/>
        </w:tabs>
        <w:ind w:left="6840" w:hanging="360"/>
      </w:pPr>
    </w:lvl>
    <w:lvl w:ilvl="8" w:tplc="04090005" w:tentative="1">
      <w:start w:val="1"/>
      <w:numFmt w:val="lowerRoman"/>
      <w:lvlText w:val="%9."/>
      <w:lvlJc w:val="right"/>
      <w:pPr>
        <w:tabs>
          <w:tab w:val="num" w:pos="7560"/>
        </w:tabs>
        <w:ind w:left="7560" w:hanging="180"/>
      </w:pPr>
    </w:lvl>
  </w:abstractNum>
  <w:abstractNum w:abstractNumId="73">
    <w:nsid w:val="12A74EFF"/>
    <w:multiLevelType w:val="hybridMultilevel"/>
    <w:tmpl w:val="A2C01132"/>
    <w:lvl w:ilvl="0" w:tplc="FE1AD80A">
      <w:start w:val="1"/>
      <w:numFmt w:val="bullet"/>
      <w:lvlText w:val=""/>
      <w:lvlJc w:val="left"/>
      <w:pPr>
        <w:tabs>
          <w:tab w:val="num" w:pos="720"/>
        </w:tabs>
        <w:ind w:left="720" w:hanging="360"/>
      </w:pPr>
      <w:rPr>
        <w:rFonts w:ascii="Wingdings" w:hAnsi="Wingdings" w:hint="default"/>
        <w:sz w:val="20"/>
        <w:szCs w:val="20"/>
        <w:lang w:bidi="ar-SA"/>
      </w:rPr>
    </w:lvl>
    <w:lvl w:ilvl="1" w:tplc="04010019" w:tentative="1">
      <w:start w:val="1"/>
      <w:numFmt w:val="bullet"/>
      <w:lvlText w:val="o"/>
      <w:lvlJc w:val="left"/>
      <w:pPr>
        <w:tabs>
          <w:tab w:val="num" w:pos="1440"/>
        </w:tabs>
        <w:ind w:left="1440" w:hanging="360"/>
      </w:pPr>
      <w:rPr>
        <w:rFonts w:ascii="Courier New" w:hAnsi="Courier New" w:cs="Courier New" w:hint="default"/>
      </w:rPr>
    </w:lvl>
    <w:lvl w:ilvl="2" w:tplc="0401001B" w:tentative="1">
      <w:start w:val="1"/>
      <w:numFmt w:val="bullet"/>
      <w:lvlText w:val=""/>
      <w:lvlJc w:val="left"/>
      <w:pPr>
        <w:tabs>
          <w:tab w:val="num" w:pos="2160"/>
        </w:tabs>
        <w:ind w:left="2160" w:hanging="360"/>
      </w:pPr>
      <w:rPr>
        <w:rFonts w:ascii="Wingdings" w:hAnsi="Wingdings" w:hint="default"/>
      </w:rPr>
    </w:lvl>
    <w:lvl w:ilvl="3" w:tplc="0401000F" w:tentative="1">
      <w:start w:val="1"/>
      <w:numFmt w:val="bullet"/>
      <w:lvlText w:val=""/>
      <w:lvlJc w:val="left"/>
      <w:pPr>
        <w:tabs>
          <w:tab w:val="num" w:pos="2880"/>
        </w:tabs>
        <w:ind w:left="2880" w:hanging="360"/>
      </w:pPr>
      <w:rPr>
        <w:rFonts w:ascii="Symbol" w:hAnsi="Symbol" w:hint="default"/>
      </w:rPr>
    </w:lvl>
    <w:lvl w:ilvl="4" w:tplc="04010019" w:tentative="1">
      <w:start w:val="1"/>
      <w:numFmt w:val="bullet"/>
      <w:lvlText w:val="o"/>
      <w:lvlJc w:val="left"/>
      <w:pPr>
        <w:tabs>
          <w:tab w:val="num" w:pos="3600"/>
        </w:tabs>
        <w:ind w:left="3600" w:hanging="360"/>
      </w:pPr>
      <w:rPr>
        <w:rFonts w:ascii="Courier New" w:hAnsi="Courier New" w:cs="Courier New" w:hint="default"/>
      </w:rPr>
    </w:lvl>
    <w:lvl w:ilvl="5" w:tplc="0401001B" w:tentative="1">
      <w:start w:val="1"/>
      <w:numFmt w:val="bullet"/>
      <w:lvlText w:val=""/>
      <w:lvlJc w:val="left"/>
      <w:pPr>
        <w:tabs>
          <w:tab w:val="num" w:pos="4320"/>
        </w:tabs>
        <w:ind w:left="4320" w:hanging="360"/>
      </w:pPr>
      <w:rPr>
        <w:rFonts w:ascii="Wingdings" w:hAnsi="Wingdings" w:hint="default"/>
      </w:rPr>
    </w:lvl>
    <w:lvl w:ilvl="6" w:tplc="0401000F" w:tentative="1">
      <w:start w:val="1"/>
      <w:numFmt w:val="bullet"/>
      <w:lvlText w:val=""/>
      <w:lvlJc w:val="left"/>
      <w:pPr>
        <w:tabs>
          <w:tab w:val="num" w:pos="5040"/>
        </w:tabs>
        <w:ind w:left="5040" w:hanging="360"/>
      </w:pPr>
      <w:rPr>
        <w:rFonts w:ascii="Symbol" w:hAnsi="Symbol" w:hint="default"/>
      </w:rPr>
    </w:lvl>
    <w:lvl w:ilvl="7" w:tplc="04010019" w:tentative="1">
      <w:start w:val="1"/>
      <w:numFmt w:val="bullet"/>
      <w:lvlText w:val="o"/>
      <w:lvlJc w:val="left"/>
      <w:pPr>
        <w:tabs>
          <w:tab w:val="num" w:pos="5760"/>
        </w:tabs>
        <w:ind w:left="5760" w:hanging="360"/>
      </w:pPr>
      <w:rPr>
        <w:rFonts w:ascii="Courier New" w:hAnsi="Courier New" w:cs="Courier New" w:hint="default"/>
      </w:rPr>
    </w:lvl>
    <w:lvl w:ilvl="8" w:tplc="0401001B" w:tentative="1">
      <w:start w:val="1"/>
      <w:numFmt w:val="bullet"/>
      <w:lvlText w:val=""/>
      <w:lvlJc w:val="left"/>
      <w:pPr>
        <w:tabs>
          <w:tab w:val="num" w:pos="6480"/>
        </w:tabs>
        <w:ind w:left="6480" w:hanging="360"/>
      </w:pPr>
      <w:rPr>
        <w:rFonts w:ascii="Wingdings" w:hAnsi="Wingdings" w:hint="default"/>
      </w:rPr>
    </w:lvl>
  </w:abstractNum>
  <w:abstractNum w:abstractNumId="74">
    <w:nsid w:val="12C82749"/>
    <w:multiLevelType w:val="multilevel"/>
    <w:tmpl w:val="51907086"/>
    <w:lvl w:ilvl="0">
      <w:start w:val="1"/>
      <w:numFmt w:val="decimal"/>
      <w:lvlText w:val="%1"/>
      <w:lvlJc w:val="left"/>
      <w:pPr>
        <w:ind w:left="825" w:hanging="825"/>
      </w:pPr>
      <w:rPr>
        <w:rFonts w:hint="default"/>
      </w:rPr>
    </w:lvl>
    <w:lvl w:ilvl="1">
      <w:start w:val="4"/>
      <w:numFmt w:val="decimal"/>
      <w:lvlText w:val="%1-%2"/>
      <w:lvlJc w:val="left"/>
      <w:pPr>
        <w:ind w:left="1582" w:hanging="825"/>
      </w:pPr>
      <w:rPr>
        <w:rFonts w:hint="default"/>
      </w:rPr>
    </w:lvl>
    <w:lvl w:ilvl="2">
      <w:start w:val="7"/>
      <w:numFmt w:val="decimal"/>
      <w:lvlText w:val="%1-%2-%3"/>
      <w:lvlJc w:val="left"/>
      <w:pPr>
        <w:ind w:left="2594" w:hanging="1080"/>
      </w:pPr>
      <w:rPr>
        <w:rFonts w:hint="default"/>
      </w:rPr>
    </w:lvl>
    <w:lvl w:ilvl="3">
      <w:start w:val="1"/>
      <w:numFmt w:val="decimal"/>
      <w:lvlText w:val="%1-%2-%3.%4"/>
      <w:lvlJc w:val="left"/>
      <w:pPr>
        <w:ind w:left="4230" w:hanging="1080"/>
      </w:pPr>
      <w:rPr>
        <w:rFonts w:hint="default"/>
      </w:rPr>
    </w:lvl>
    <w:lvl w:ilvl="4">
      <w:start w:val="1"/>
      <w:numFmt w:val="decimal"/>
      <w:lvlText w:val="%1-%2-%3.%4.%5"/>
      <w:lvlJc w:val="left"/>
      <w:pPr>
        <w:ind w:left="4468" w:hanging="1440"/>
      </w:pPr>
      <w:rPr>
        <w:rFonts w:hint="default"/>
      </w:rPr>
    </w:lvl>
    <w:lvl w:ilvl="5">
      <w:start w:val="1"/>
      <w:numFmt w:val="decimal"/>
      <w:lvlText w:val="%1-%2-%3.%4.%5.%6"/>
      <w:lvlJc w:val="left"/>
      <w:pPr>
        <w:ind w:left="5225" w:hanging="1440"/>
      </w:pPr>
      <w:rPr>
        <w:rFonts w:hint="default"/>
      </w:rPr>
    </w:lvl>
    <w:lvl w:ilvl="6">
      <w:start w:val="1"/>
      <w:numFmt w:val="decimal"/>
      <w:lvlText w:val="%1-%2-%3.%4.%5.%6.%7"/>
      <w:lvlJc w:val="left"/>
      <w:pPr>
        <w:ind w:left="6342" w:hanging="1800"/>
      </w:pPr>
      <w:rPr>
        <w:rFonts w:hint="default"/>
      </w:rPr>
    </w:lvl>
    <w:lvl w:ilvl="7">
      <w:start w:val="1"/>
      <w:numFmt w:val="decimal"/>
      <w:lvlText w:val="%1-%2-%3.%4.%5.%6.%7.%8"/>
      <w:lvlJc w:val="left"/>
      <w:pPr>
        <w:ind w:left="7459" w:hanging="2160"/>
      </w:pPr>
      <w:rPr>
        <w:rFonts w:hint="default"/>
      </w:rPr>
    </w:lvl>
    <w:lvl w:ilvl="8">
      <w:start w:val="1"/>
      <w:numFmt w:val="decimal"/>
      <w:lvlText w:val="%1-%2-%3.%4.%5.%6.%7.%8.%9"/>
      <w:lvlJc w:val="left"/>
      <w:pPr>
        <w:ind w:left="8216" w:hanging="2160"/>
      </w:pPr>
      <w:rPr>
        <w:rFonts w:hint="default"/>
      </w:rPr>
    </w:lvl>
  </w:abstractNum>
  <w:abstractNum w:abstractNumId="75">
    <w:nsid w:val="133E6474"/>
    <w:multiLevelType w:val="multilevel"/>
    <w:tmpl w:val="E384CC5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nsid w:val="13AF51CD"/>
    <w:multiLevelType w:val="hybridMultilevel"/>
    <w:tmpl w:val="D87E1002"/>
    <w:lvl w:ilvl="0" w:tplc="04090005">
      <w:start w:val="1"/>
      <w:numFmt w:val="bullet"/>
      <w:lvlText w:val=""/>
      <w:lvlJc w:val="left"/>
      <w:pPr>
        <w:tabs>
          <w:tab w:val="num" w:pos="2160"/>
        </w:tabs>
        <w:ind w:left="2160" w:hanging="360"/>
      </w:pPr>
      <w:rPr>
        <w:rFonts w:ascii="Wingdings" w:hAnsi="Wingdings"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77">
    <w:nsid w:val="13C81501"/>
    <w:multiLevelType w:val="hybridMultilevel"/>
    <w:tmpl w:val="0A5A9020"/>
    <w:lvl w:ilvl="0" w:tplc="8970011C">
      <w:start w:val="1"/>
      <w:numFmt w:val="arabicAbjad"/>
      <w:lvlText w:val="%1-"/>
      <w:lvlJc w:val="left"/>
      <w:pPr>
        <w:ind w:left="1268" w:hanging="360"/>
      </w:pPr>
      <w:rPr>
        <w:rFonts w:ascii="Simplified Arabic" w:eastAsia="Calibri" w:hAnsi="Simplified Arabic" w:cs="Simplified Arabic" w:hint="default"/>
      </w:rPr>
    </w:lvl>
    <w:lvl w:ilvl="1" w:tplc="04090019" w:tentative="1">
      <w:start w:val="1"/>
      <w:numFmt w:val="lowerLetter"/>
      <w:lvlText w:val="%2."/>
      <w:lvlJc w:val="left"/>
      <w:pPr>
        <w:ind w:left="1988" w:hanging="360"/>
      </w:pPr>
    </w:lvl>
    <w:lvl w:ilvl="2" w:tplc="0409001B" w:tentative="1">
      <w:start w:val="1"/>
      <w:numFmt w:val="lowerRoman"/>
      <w:lvlText w:val="%3."/>
      <w:lvlJc w:val="right"/>
      <w:pPr>
        <w:ind w:left="2708" w:hanging="180"/>
      </w:pPr>
    </w:lvl>
    <w:lvl w:ilvl="3" w:tplc="0409000F" w:tentative="1">
      <w:start w:val="1"/>
      <w:numFmt w:val="decimal"/>
      <w:lvlText w:val="%4."/>
      <w:lvlJc w:val="left"/>
      <w:pPr>
        <w:ind w:left="3428" w:hanging="360"/>
      </w:pPr>
    </w:lvl>
    <w:lvl w:ilvl="4" w:tplc="04090019" w:tentative="1">
      <w:start w:val="1"/>
      <w:numFmt w:val="lowerLetter"/>
      <w:lvlText w:val="%5."/>
      <w:lvlJc w:val="left"/>
      <w:pPr>
        <w:ind w:left="4148" w:hanging="360"/>
      </w:pPr>
    </w:lvl>
    <w:lvl w:ilvl="5" w:tplc="0409001B" w:tentative="1">
      <w:start w:val="1"/>
      <w:numFmt w:val="lowerRoman"/>
      <w:lvlText w:val="%6."/>
      <w:lvlJc w:val="right"/>
      <w:pPr>
        <w:ind w:left="4868" w:hanging="180"/>
      </w:pPr>
    </w:lvl>
    <w:lvl w:ilvl="6" w:tplc="0409000F" w:tentative="1">
      <w:start w:val="1"/>
      <w:numFmt w:val="decimal"/>
      <w:lvlText w:val="%7."/>
      <w:lvlJc w:val="left"/>
      <w:pPr>
        <w:ind w:left="5588" w:hanging="360"/>
      </w:pPr>
    </w:lvl>
    <w:lvl w:ilvl="7" w:tplc="04090019" w:tentative="1">
      <w:start w:val="1"/>
      <w:numFmt w:val="lowerLetter"/>
      <w:lvlText w:val="%8."/>
      <w:lvlJc w:val="left"/>
      <w:pPr>
        <w:ind w:left="6308" w:hanging="360"/>
      </w:pPr>
    </w:lvl>
    <w:lvl w:ilvl="8" w:tplc="0409001B" w:tentative="1">
      <w:start w:val="1"/>
      <w:numFmt w:val="lowerRoman"/>
      <w:lvlText w:val="%9."/>
      <w:lvlJc w:val="right"/>
      <w:pPr>
        <w:ind w:left="7028" w:hanging="180"/>
      </w:pPr>
    </w:lvl>
  </w:abstractNum>
  <w:abstractNum w:abstractNumId="78">
    <w:nsid w:val="14111029"/>
    <w:multiLevelType w:val="hybridMultilevel"/>
    <w:tmpl w:val="2E1C4EC6"/>
    <w:lvl w:ilvl="0" w:tplc="1700AA8A">
      <w:start w:val="1"/>
      <w:numFmt w:val="bullet"/>
      <w:lvlText w:val=""/>
      <w:lvlJc w:val="left"/>
      <w:pPr>
        <w:tabs>
          <w:tab w:val="num" w:pos="720"/>
        </w:tabs>
        <w:ind w:left="720" w:hanging="360"/>
      </w:pPr>
      <w:rPr>
        <w:rFonts w:ascii="Wingdings" w:hAnsi="Wingdings" w:hint="default"/>
        <w:sz w:val="20"/>
        <w:szCs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9">
    <w:nsid w:val="14AF4295"/>
    <w:multiLevelType w:val="multilevel"/>
    <w:tmpl w:val="1948436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nsid w:val="14E95BA3"/>
    <w:multiLevelType w:val="hybridMultilevel"/>
    <w:tmpl w:val="74929E28"/>
    <w:lvl w:ilvl="0" w:tplc="47A6FDD2">
      <w:start w:val="1"/>
      <w:numFmt w:val="bullet"/>
      <w:lvlText w:val=""/>
      <w:lvlJc w:val="left"/>
      <w:pPr>
        <w:tabs>
          <w:tab w:val="num" w:pos="2235"/>
        </w:tabs>
        <w:ind w:left="2235" w:hanging="360"/>
      </w:pPr>
      <w:rPr>
        <w:rFonts w:ascii="Wingdings" w:hAnsi="Wingdings" w:hint="default"/>
      </w:rPr>
    </w:lvl>
    <w:lvl w:ilvl="1" w:tplc="04090019" w:tentative="1">
      <w:start w:val="1"/>
      <w:numFmt w:val="bullet"/>
      <w:lvlText w:val="o"/>
      <w:lvlJc w:val="left"/>
      <w:pPr>
        <w:tabs>
          <w:tab w:val="num" w:pos="2955"/>
        </w:tabs>
        <w:ind w:left="2955" w:hanging="360"/>
      </w:pPr>
      <w:rPr>
        <w:rFonts w:ascii="Courier New" w:hAnsi="Courier New" w:hint="default"/>
      </w:rPr>
    </w:lvl>
    <w:lvl w:ilvl="2" w:tplc="0409001B" w:tentative="1">
      <w:start w:val="1"/>
      <w:numFmt w:val="bullet"/>
      <w:lvlText w:val=""/>
      <w:lvlJc w:val="left"/>
      <w:pPr>
        <w:tabs>
          <w:tab w:val="num" w:pos="3675"/>
        </w:tabs>
        <w:ind w:left="3675" w:hanging="360"/>
      </w:pPr>
      <w:rPr>
        <w:rFonts w:ascii="Wingdings" w:hAnsi="Wingdings" w:hint="default"/>
      </w:rPr>
    </w:lvl>
    <w:lvl w:ilvl="3" w:tplc="0409000F" w:tentative="1">
      <w:start w:val="1"/>
      <w:numFmt w:val="bullet"/>
      <w:lvlText w:val=""/>
      <w:lvlJc w:val="left"/>
      <w:pPr>
        <w:tabs>
          <w:tab w:val="num" w:pos="4395"/>
        </w:tabs>
        <w:ind w:left="4395" w:hanging="360"/>
      </w:pPr>
      <w:rPr>
        <w:rFonts w:ascii="Symbol" w:hAnsi="Symbol" w:hint="default"/>
      </w:rPr>
    </w:lvl>
    <w:lvl w:ilvl="4" w:tplc="04090019" w:tentative="1">
      <w:start w:val="1"/>
      <w:numFmt w:val="bullet"/>
      <w:lvlText w:val="o"/>
      <w:lvlJc w:val="left"/>
      <w:pPr>
        <w:tabs>
          <w:tab w:val="num" w:pos="5115"/>
        </w:tabs>
        <w:ind w:left="5115" w:hanging="360"/>
      </w:pPr>
      <w:rPr>
        <w:rFonts w:ascii="Courier New" w:hAnsi="Courier New" w:hint="default"/>
      </w:rPr>
    </w:lvl>
    <w:lvl w:ilvl="5" w:tplc="0409001B" w:tentative="1">
      <w:start w:val="1"/>
      <w:numFmt w:val="bullet"/>
      <w:lvlText w:val=""/>
      <w:lvlJc w:val="left"/>
      <w:pPr>
        <w:tabs>
          <w:tab w:val="num" w:pos="5835"/>
        </w:tabs>
        <w:ind w:left="5835" w:hanging="360"/>
      </w:pPr>
      <w:rPr>
        <w:rFonts w:ascii="Wingdings" w:hAnsi="Wingdings" w:hint="default"/>
      </w:rPr>
    </w:lvl>
    <w:lvl w:ilvl="6" w:tplc="0409000F" w:tentative="1">
      <w:start w:val="1"/>
      <w:numFmt w:val="bullet"/>
      <w:lvlText w:val=""/>
      <w:lvlJc w:val="left"/>
      <w:pPr>
        <w:tabs>
          <w:tab w:val="num" w:pos="6555"/>
        </w:tabs>
        <w:ind w:left="6555" w:hanging="360"/>
      </w:pPr>
      <w:rPr>
        <w:rFonts w:ascii="Symbol" w:hAnsi="Symbol" w:hint="default"/>
      </w:rPr>
    </w:lvl>
    <w:lvl w:ilvl="7" w:tplc="04090019" w:tentative="1">
      <w:start w:val="1"/>
      <w:numFmt w:val="bullet"/>
      <w:lvlText w:val="o"/>
      <w:lvlJc w:val="left"/>
      <w:pPr>
        <w:tabs>
          <w:tab w:val="num" w:pos="7275"/>
        </w:tabs>
        <w:ind w:left="7275" w:hanging="360"/>
      </w:pPr>
      <w:rPr>
        <w:rFonts w:ascii="Courier New" w:hAnsi="Courier New" w:hint="default"/>
      </w:rPr>
    </w:lvl>
    <w:lvl w:ilvl="8" w:tplc="0409001B" w:tentative="1">
      <w:start w:val="1"/>
      <w:numFmt w:val="bullet"/>
      <w:lvlText w:val=""/>
      <w:lvlJc w:val="left"/>
      <w:pPr>
        <w:tabs>
          <w:tab w:val="num" w:pos="7995"/>
        </w:tabs>
        <w:ind w:left="7995" w:hanging="360"/>
      </w:pPr>
      <w:rPr>
        <w:rFonts w:ascii="Wingdings" w:hAnsi="Wingdings" w:hint="default"/>
      </w:rPr>
    </w:lvl>
  </w:abstractNum>
  <w:abstractNum w:abstractNumId="81">
    <w:nsid w:val="15103A5B"/>
    <w:multiLevelType w:val="hybridMultilevel"/>
    <w:tmpl w:val="6B922E46"/>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15534015"/>
    <w:multiLevelType w:val="multilevel"/>
    <w:tmpl w:val="D9F88796"/>
    <w:lvl w:ilvl="0">
      <w:start w:val="1"/>
      <w:numFmt w:val="decimal"/>
      <w:lvlText w:val="%1"/>
      <w:lvlJc w:val="left"/>
      <w:pPr>
        <w:ind w:left="495" w:hanging="495"/>
      </w:pPr>
      <w:rPr>
        <w:rFonts w:hint="default"/>
        <w:b/>
      </w:rPr>
    </w:lvl>
    <w:lvl w:ilvl="1">
      <w:start w:val="2"/>
      <w:numFmt w:val="decimal"/>
      <w:lvlText w:val="%1-%2"/>
      <w:lvlJc w:val="left"/>
      <w:pPr>
        <w:ind w:left="1530" w:hanging="720"/>
      </w:pPr>
      <w:rPr>
        <w:rFonts w:hint="default"/>
        <w:b w:val="0"/>
        <w:bCs/>
      </w:rPr>
    </w:lvl>
    <w:lvl w:ilvl="2">
      <w:start w:val="1"/>
      <w:numFmt w:val="decimal"/>
      <w:lvlText w:val="%1-%2.%3"/>
      <w:lvlJc w:val="left"/>
      <w:pPr>
        <w:ind w:left="2340" w:hanging="720"/>
      </w:pPr>
      <w:rPr>
        <w:rFonts w:hint="default"/>
        <w:b/>
      </w:rPr>
    </w:lvl>
    <w:lvl w:ilvl="3">
      <w:start w:val="1"/>
      <w:numFmt w:val="decimal"/>
      <w:lvlText w:val="%1-%2.%3.%4"/>
      <w:lvlJc w:val="left"/>
      <w:pPr>
        <w:ind w:left="3510" w:hanging="1080"/>
      </w:pPr>
      <w:rPr>
        <w:rFonts w:hint="default"/>
        <w:b/>
      </w:rPr>
    </w:lvl>
    <w:lvl w:ilvl="4">
      <w:start w:val="1"/>
      <w:numFmt w:val="decimal"/>
      <w:lvlText w:val="%1-%2.%3.%4.%5"/>
      <w:lvlJc w:val="left"/>
      <w:pPr>
        <w:ind w:left="4680" w:hanging="1440"/>
      </w:pPr>
      <w:rPr>
        <w:rFonts w:hint="default"/>
        <w:b/>
      </w:rPr>
    </w:lvl>
    <w:lvl w:ilvl="5">
      <w:start w:val="1"/>
      <w:numFmt w:val="decimal"/>
      <w:lvlText w:val="%1-%2.%3.%4.%5.%6"/>
      <w:lvlJc w:val="left"/>
      <w:pPr>
        <w:ind w:left="5490" w:hanging="1440"/>
      </w:pPr>
      <w:rPr>
        <w:rFonts w:hint="default"/>
        <w:b/>
      </w:rPr>
    </w:lvl>
    <w:lvl w:ilvl="6">
      <w:start w:val="1"/>
      <w:numFmt w:val="decimal"/>
      <w:lvlText w:val="%1-%2.%3.%4.%5.%6.%7"/>
      <w:lvlJc w:val="left"/>
      <w:pPr>
        <w:ind w:left="6660" w:hanging="1800"/>
      </w:pPr>
      <w:rPr>
        <w:rFonts w:hint="default"/>
        <w:b/>
      </w:rPr>
    </w:lvl>
    <w:lvl w:ilvl="7">
      <w:start w:val="1"/>
      <w:numFmt w:val="decimal"/>
      <w:lvlText w:val="%1-%2.%3.%4.%5.%6.%7.%8"/>
      <w:lvlJc w:val="left"/>
      <w:pPr>
        <w:ind w:left="7830" w:hanging="2160"/>
      </w:pPr>
      <w:rPr>
        <w:rFonts w:hint="default"/>
        <w:b/>
      </w:rPr>
    </w:lvl>
    <w:lvl w:ilvl="8">
      <w:start w:val="1"/>
      <w:numFmt w:val="decimal"/>
      <w:lvlText w:val="%1-%2.%3.%4.%5.%6.%7.%8.%9"/>
      <w:lvlJc w:val="left"/>
      <w:pPr>
        <w:ind w:left="8640" w:hanging="2160"/>
      </w:pPr>
      <w:rPr>
        <w:rFonts w:hint="default"/>
        <w:b/>
      </w:rPr>
    </w:lvl>
  </w:abstractNum>
  <w:abstractNum w:abstractNumId="83">
    <w:nsid w:val="15800802"/>
    <w:multiLevelType w:val="multilevel"/>
    <w:tmpl w:val="C4964840"/>
    <w:lvl w:ilvl="0">
      <w:start w:val="2"/>
      <w:numFmt w:val="decimal"/>
      <w:lvlText w:val="%1"/>
      <w:lvlJc w:val="left"/>
      <w:pPr>
        <w:ind w:left="495" w:hanging="495"/>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84">
    <w:nsid w:val="15BE532C"/>
    <w:multiLevelType w:val="hybridMultilevel"/>
    <w:tmpl w:val="EFA4E7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15C56002"/>
    <w:multiLevelType w:val="hybridMultilevel"/>
    <w:tmpl w:val="089EF986"/>
    <w:lvl w:ilvl="0" w:tplc="2E58377C">
      <w:start w:val="1"/>
      <w:numFmt w:val="arabicAlpha"/>
      <w:lvlText w:val="(%1)"/>
      <w:lvlJc w:val="left"/>
      <w:pPr>
        <w:tabs>
          <w:tab w:val="num" w:pos="1436"/>
        </w:tabs>
        <w:ind w:left="1436" w:right="1436" w:hanging="510"/>
      </w:pPr>
      <w:rPr>
        <w:rFonts w:hint="cs"/>
      </w:rPr>
    </w:lvl>
    <w:lvl w:ilvl="1" w:tplc="04010019" w:tentative="1">
      <w:start w:val="1"/>
      <w:numFmt w:val="lowerLetter"/>
      <w:lvlText w:val="%2."/>
      <w:lvlJc w:val="left"/>
      <w:pPr>
        <w:tabs>
          <w:tab w:val="num" w:pos="2006"/>
        </w:tabs>
        <w:ind w:left="2006" w:right="2006" w:hanging="360"/>
      </w:pPr>
    </w:lvl>
    <w:lvl w:ilvl="2" w:tplc="0401001B" w:tentative="1">
      <w:start w:val="1"/>
      <w:numFmt w:val="lowerRoman"/>
      <w:lvlText w:val="%3."/>
      <w:lvlJc w:val="right"/>
      <w:pPr>
        <w:tabs>
          <w:tab w:val="num" w:pos="2726"/>
        </w:tabs>
        <w:ind w:left="2726" w:right="2726" w:hanging="180"/>
      </w:pPr>
    </w:lvl>
    <w:lvl w:ilvl="3" w:tplc="0401000F" w:tentative="1">
      <w:start w:val="1"/>
      <w:numFmt w:val="decimal"/>
      <w:lvlText w:val="%4."/>
      <w:lvlJc w:val="left"/>
      <w:pPr>
        <w:tabs>
          <w:tab w:val="num" w:pos="3446"/>
        </w:tabs>
        <w:ind w:left="3446" w:right="3446" w:hanging="360"/>
      </w:pPr>
    </w:lvl>
    <w:lvl w:ilvl="4" w:tplc="04010019" w:tentative="1">
      <w:start w:val="1"/>
      <w:numFmt w:val="lowerLetter"/>
      <w:lvlText w:val="%5."/>
      <w:lvlJc w:val="left"/>
      <w:pPr>
        <w:tabs>
          <w:tab w:val="num" w:pos="4166"/>
        </w:tabs>
        <w:ind w:left="4166" w:right="4166" w:hanging="360"/>
      </w:pPr>
    </w:lvl>
    <w:lvl w:ilvl="5" w:tplc="0401001B" w:tentative="1">
      <w:start w:val="1"/>
      <w:numFmt w:val="lowerRoman"/>
      <w:lvlText w:val="%6."/>
      <w:lvlJc w:val="right"/>
      <w:pPr>
        <w:tabs>
          <w:tab w:val="num" w:pos="4886"/>
        </w:tabs>
        <w:ind w:left="4886" w:right="4886" w:hanging="180"/>
      </w:pPr>
    </w:lvl>
    <w:lvl w:ilvl="6" w:tplc="0401000F" w:tentative="1">
      <w:start w:val="1"/>
      <w:numFmt w:val="decimal"/>
      <w:lvlText w:val="%7."/>
      <w:lvlJc w:val="left"/>
      <w:pPr>
        <w:tabs>
          <w:tab w:val="num" w:pos="5606"/>
        </w:tabs>
        <w:ind w:left="5606" w:right="5606" w:hanging="360"/>
      </w:pPr>
    </w:lvl>
    <w:lvl w:ilvl="7" w:tplc="04010019" w:tentative="1">
      <w:start w:val="1"/>
      <w:numFmt w:val="lowerLetter"/>
      <w:lvlText w:val="%8."/>
      <w:lvlJc w:val="left"/>
      <w:pPr>
        <w:tabs>
          <w:tab w:val="num" w:pos="6326"/>
        </w:tabs>
        <w:ind w:left="6326" w:right="6326" w:hanging="360"/>
      </w:pPr>
    </w:lvl>
    <w:lvl w:ilvl="8" w:tplc="0401001B" w:tentative="1">
      <w:start w:val="1"/>
      <w:numFmt w:val="lowerRoman"/>
      <w:lvlText w:val="%9."/>
      <w:lvlJc w:val="right"/>
      <w:pPr>
        <w:tabs>
          <w:tab w:val="num" w:pos="7046"/>
        </w:tabs>
        <w:ind w:left="7046" w:right="7046" w:hanging="180"/>
      </w:pPr>
    </w:lvl>
  </w:abstractNum>
  <w:abstractNum w:abstractNumId="86">
    <w:nsid w:val="16185A7A"/>
    <w:multiLevelType w:val="hybridMultilevel"/>
    <w:tmpl w:val="735E7D42"/>
    <w:lvl w:ilvl="0" w:tplc="04090005">
      <w:start w:val="1"/>
      <w:numFmt w:val="bullet"/>
      <w:lvlText w:val=""/>
      <w:lvlJc w:val="left"/>
      <w:pPr>
        <w:tabs>
          <w:tab w:val="num" w:pos="2880"/>
        </w:tabs>
        <w:ind w:left="2880" w:hanging="360"/>
      </w:pPr>
      <w:rPr>
        <w:rFonts w:ascii="Wingdings" w:hAnsi="Wingdings" w:hint="default"/>
      </w:rPr>
    </w:lvl>
    <w:lvl w:ilvl="1" w:tplc="04090003" w:tentative="1">
      <w:start w:val="1"/>
      <w:numFmt w:val="bullet"/>
      <w:lvlText w:val="o"/>
      <w:lvlJc w:val="left"/>
      <w:pPr>
        <w:tabs>
          <w:tab w:val="num" w:pos="3600"/>
        </w:tabs>
        <w:ind w:left="3600" w:hanging="360"/>
      </w:pPr>
      <w:rPr>
        <w:rFonts w:ascii="Courier New" w:hAnsi="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87">
    <w:nsid w:val="161E24FC"/>
    <w:multiLevelType w:val="multilevel"/>
    <w:tmpl w:val="4452901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nsid w:val="164632F0"/>
    <w:multiLevelType w:val="multilevel"/>
    <w:tmpl w:val="4FFE4A90"/>
    <w:lvl w:ilvl="0">
      <w:start w:val="1"/>
      <w:numFmt w:val="decimal"/>
      <w:lvlText w:val="%1."/>
      <w:lvlJc w:val="left"/>
      <w:pPr>
        <w:ind w:left="1800" w:hanging="360"/>
      </w:pPr>
    </w:lvl>
    <w:lvl w:ilvl="1">
      <w:start w:val="3"/>
      <w:numFmt w:val="decimal"/>
      <w:isLgl/>
      <w:lvlText w:val="%1.%2"/>
      <w:lvlJc w:val="left"/>
      <w:pPr>
        <w:ind w:left="216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240" w:hanging="1800"/>
      </w:pPr>
      <w:rPr>
        <w:rFonts w:hint="default"/>
      </w:rPr>
    </w:lvl>
    <w:lvl w:ilvl="8">
      <w:start w:val="1"/>
      <w:numFmt w:val="decimal"/>
      <w:isLgl/>
      <w:lvlText w:val="%1.%2.%3.%4.%5.%6.%7.%8.%9"/>
      <w:lvlJc w:val="left"/>
      <w:pPr>
        <w:ind w:left="3600" w:hanging="2160"/>
      </w:pPr>
      <w:rPr>
        <w:rFonts w:hint="default"/>
      </w:rPr>
    </w:lvl>
  </w:abstractNum>
  <w:abstractNum w:abstractNumId="89">
    <w:nsid w:val="16654504"/>
    <w:multiLevelType w:val="hybridMultilevel"/>
    <w:tmpl w:val="27DCA29A"/>
    <w:lvl w:ilvl="0" w:tplc="63B80394">
      <w:start w:val="1"/>
      <w:numFmt w:val="bullet"/>
      <w:lvlText w:val=""/>
      <w:lvlJc w:val="left"/>
      <w:pPr>
        <w:tabs>
          <w:tab w:val="num" w:pos="2160"/>
        </w:tabs>
        <w:ind w:left="2160" w:hanging="360"/>
      </w:pPr>
      <w:rPr>
        <w:rFonts w:ascii="Wingdings" w:hAnsi="Wingdings" w:hint="default"/>
        <w:sz w:val="22"/>
        <w:szCs w:val="22"/>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90">
    <w:nsid w:val="16A0231B"/>
    <w:multiLevelType w:val="multilevel"/>
    <w:tmpl w:val="E036121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nsid w:val="17804FFA"/>
    <w:multiLevelType w:val="hybridMultilevel"/>
    <w:tmpl w:val="A76AFC8E"/>
    <w:lvl w:ilvl="0" w:tplc="8FA29BAA">
      <w:start w:val="1"/>
      <w:numFmt w:val="bullet"/>
      <w:lvlText w:val=""/>
      <w:lvlJc w:val="left"/>
      <w:pPr>
        <w:tabs>
          <w:tab w:val="num" w:pos="1286"/>
        </w:tabs>
        <w:ind w:left="1286" w:right="1286" w:hanging="360"/>
      </w:pPr>
      <w:rPr>
        <w:rFonts w:ascii="Wingdings" w:hAnsi="Wingdings" w:hint="default"/>
        <w:sz w:val="20"/>
        <w:szCs w:val="20"/>
      </w:rPr>
    </w:lvl>
    <w:lvl w:ilvl="1" w:tplc="04010003" w:tentative="1">
      <w:start w:val="1"/>
      <w:numFmt w:val="bullet"/>
      <w:lvlText w:val="o"/>
      <w:lvlJc w:val="left"/>
      <w:pPr>
        <w:tabs>
          <w:tab w:val="num" w:pos="2006"/>
        </w:tabs>
        <w:ind w:left="2006" w:right="2006" w:hanging="360"/>
      </w:pPr>
      <w:rPr>
        <w:rFonts w:ascii="Courier New" w:hAnsi="Courier New" w:hint="default"/>
      </w:rPr>
    </w:lvl>
    <w:lvl w:ilvl="2" w:tplc="04010005" w:tentative="1">
      <w:start w:val="1"/>
      <w:numFmt w:val="bullet"/>
      <w:lvlText w:val=""/>
      <w:lvlJc w:val="left"/>
      <w:pPr>
        <w:tabs>
          <w:tab w:val="num" w:pos="2726"/>
        </w:tabs>
        <w:ind w:left="2726" w:right="2726" w:hanging="360"/>
      </w:pPr>
      <w:rPr>
        <w:rFonts w:ascii="Wingdings" w:hAnsi="Wingdings" w:hint="default"/>
      </w:rPr>
    </w:lvl>
    <w:lvl w:ilvl="3" w:tplc="04010001" w:tentative="1">
      <w:start w:val="1"/>
      <w:numFmt w:val="bullet"/>
      <w:lvlText w:val=""/>
      <w:lvlJc w:val="left"/>
      <w:pPr>
        <w:tabs>
          <w:tab w:val="num" w:pos="3446"/>
        </w:tabs>
        <w:ind w:left="3446" w:right="3446" w:hanging="360"/>
      </w:pPr>
      <w:rPr>
        <w:rFonts w:ascii="Symbol" w:hAnsi="Symbol" w:hint="default"/>
      </w:rPr>
    </w:lvl>
    <w:lvl w:ilvl="4" w:tplc="04010003" w:tentative="1">
      <w:start w:val="1"/>
      <w:numFmt w:val="bullet"/>
      <w:lvlText w:val="o"/>
      <w:lvlJc w:val="left"/>
      <w:pPr>
        <w:tabs>
          <w:tab w:val="num" w:pos="4166"/>
        </w:tabs>
        <w:ind w:left="4166" w:right="4166" w:hanging="360"/>
      </w:pPr>
      <w:rPr>
        <w:rFonts w:ascii="Courier New" w:hAnsi="Courier New" w:hint="default"/>
      </w:rPr>
    </w:lvl>
    <w:lvl w:ilvl="5" w:tplc="04010005" w:tentative="1">
      <w:start w:val="1"/>
      <w:numFmt w:val="bullet"/>
      <w:lvlText w:val=""/>
      <w:lvlJc w:val="left"/>
      <w:pPr>
        <w:tabs>
          <w:tab w:val="num" w:pos="4886"/>
        </w:tabs>
        <w:ind w:left="4886" w:right="4886" w:hanging="360"/>
      </w:pPr>
      <w:rPr>
        <w:rFonts w:ascii="Wingdings" w:hAnsi="Wingdings" w:hint="default"/>
      </w:rPr>
    </w:lvl>
    <w:lvl w:ilvl="6" w:tplc="04010001" w:tentative="1">
      <w:start w:val="1"/>
      <w:numFmt w:val="bullet"/>
      <w:lvlText w:val=""/>
      <w:lvlJc w:val="left"/>
      <w:pPr>
        <w:tabs>
          <w:tab w:val="num" w:pos="5606"/>
        </w:tabs>
        <w:ind w:left="5606" w:right="5606" w:hanging="360"/>
      </w:pPr>
      <w:rPr>
        <w:rFonts w:ascii="Symbol" w:hAnsi="Symbol" w:hint="default"/>
      </w:rPr>
    </w:lvl>
    <w:lvl w:ilvl="7" w:tplc="04010003" w:tentative="1">
      <w:start w:val="1"/>
      <w:numFmt w:val="bullet"/>
      <w:lvlText w:val="o"/>
      <w:lvlJc w:val="left"/>
      <w:pPr>
        <w:tabs>
          <w:tab w:val="num" w:pos="6326"/>
        </w:tabs>
        <w:ind w:left="6326" w:right="6326" w:hanging="360"/>
      </w:pPr>
      <w:rPr>
        <w:rFonts w:ascii="Courier New" w:hAnsi="Courier New" w:hint="default"/>
      </w:rPr>
    </w:lvl>
    <w:lvl w:ilvl="8" w:tplc="04010005" w:tentative="1">
      <w:start w:val="1"/>
      <w:numFmt w:val="bullet"/>
      <w:lvlText w:val=""/>
      <w:lvlJc w:val="left"/>
      <w:pPr>
        <w:tabs>
          <w:tab w:val="num" w:pos="7046"/>
        </w:tabs>
        <w:ind w:left="7046" w:right="7046" w:hanging="360"/>
      </w:pPr>
      <w:rPr>
        <w:rFonts w:ascii="Wingdings" w:hAnsi="Wingdings" w:hint="default"/>
      </w:rPr>
    </w:lvl>
  </w:abstractNum>
  <w:abstractNum w:abstractNumId="92">
    <w:nsid w:val="179311EC"/>
    <w:multiLevelType w:val="hybridMultilevel"/>
    <w:tmpl w:val="86B6727A"/>
    <w:lvl w:ilvl="0" w:tplc="04090001">
      <w:start w:val="1"/>
      <w:numFmt w:val="bullet"/>
      <w:lvlText w:val=""/>
      <w:lvlJc w:val="left"/>
      <w:pPr>
        <w:tabs>
          <w:tab w:val="num" w:pos="1665"/>
        </w:tabs>
        <w:ind w:left="1665" w:hanging="360"/>
      </w:pPr>
      <w:rPr>
        <w:rFonts w:ascii="Symbol" w:hAnsi="Symbol" w:hint="default"/>
      </w:rPr>
    </w:lvl>
    <w:lvl w:ilvl="1" w:tplc="04090003" w:tentative="1">
      <w:start w:val="1"/>
      <w:numFmt w:val="bullet"/>
      <w:lvlText w:val="o"/>
      <w:lvlJc w:val="left"/>
      <w:pPr>
        <w:tabs>
          <w:tab w:val="num" w:pos="2385"/>
        </w:tabs>
        <w:ind w:left="2385" w:hanging="360"/>
      </w:pPr>
      <w:rPr>
        <w:rFonts w:ascii="Courier New" w:hAnsi="Courier New" w:cs="Courier New" w:hint="default"/>
      </w:rPr>
    </w:lvl>
    <w:lvl w:ilvl="2" w:tplc="04090005" w:tentative="1">
      <w:start w:val="1"/>
      <w:numFmt w:val="bullet"/>
      <w:lvlText w:val=""/>
      <w:lvlJc w:val="left"/>
      <w:pPr>
        <w:tabs>
          <w:tab w:val="num" w:pos="3105"/>
        </w:tabs>
        <w:ind w:left="3105" w:hanging="360"/>
      </w:pPr>
      <w:rPr>
        <w:rFonts w:ascii="Wingdings" w:hAnsi="Wingdings" w:hint="default"/>
      </w:rPr>
    </w:lvl>
    <w:lvl w:ilvl="3" w:tplc="04090001" w:tentative="1">
      <w:start w:val="1"/>
      <w:numFmt w:val="bullet"/>
      <w:lvlText w:val=""/>
      <w:lvlJc w:val="left"/>
      <w:pPr>
        <w:tabs>
          <w:tab w:val="num" w:pos="3825"/>
        </w:tabs>
        <w:ind w:left="3825" w:hanging="360"/>
      </w:pPr>
      <w:rPr>
        <w:rFonts w:ascii="Symbol" w:hAnsi="Symbol" w:hint="default"/>
      </w:rPr>
    </w:lvl>
    <w:lvl w:ilvl="4" w:tplc="04090003" w:tentative="1">
      <w:start w:val="1"/>
      <w:numFmt w:val="bullet"/>
      <w:lvlText w:val="o"/>
      <w:lvlJc w:val="left"/>
      <w:pPr>
        <w:tabs>
          <w:tab w:val="num" w:pos="4545"/>
        </w:tabs>
        <w:ind w:left="4545" w:hanging="360"/>
      </w:pPr>
      <w:rPr>
        <w:rFonts w:ascii="Courier New" w:hAnsi="Courier New" w:cs="Courier New" w:hint="default"/>
      </w:rPr>
    </w:lvl>
    <w:lvl w:ilvl="5" w:tplc="04090005" w:tentative="1">
      <w:start w:val="1"/>
      <w:numFmt w:val="bullet"/>
      <w:lvlText w:val=""/>
      <w:lvlJc w:val="left"/>
      <w:pPr>
        <w:tabs>
          <w:tab w:val="num" w:pos="5265"/>
        </w:tabs>
        <w:ind w:left="5265" w:hanging="360"/>
      </w:pPr>
      <w:rPr>
        <w:rFonts w:ascii="Wingdings" w:hAnsi="Wingdings" w:hint="default"/>
      </w:rPr>
    </w:lvl>
    <w:lvl w:ilvl="6" w:tplc="04090001" w:tentative="1">
      <w:start w:val="1"/>
      <w:numFmt w:val="bullet"/>
      <w:lvlText w:val=""/>
      <w:lvlJc w:val="left"/>
      <w:pPr>
        <w:tabs>
          <w:tab w:val="num" w:pos="5985"/>
        </w:tabs>
        <w:ind w:left="5985" w:hanging="360"/>
      </w:pPr>
      <w:rPr>
        <w:rFonts w:ascii="Symbol" w:hAnsi="Symbol" w:hint="default"/>
      </w:rPr>
    </w:lvl>
    <w:lvl w:ilvl="7" w:tplc="04090003" w:tentative="1">
      <w:start w:val="1"/>
      <w:numFmt w:val="bullet"/>
      <w:lvlText w:val="o"/>
      <w:lvlJc w:val="left"/>
      <w:pPr>
        <w:tabs>
          <w:tab w:val="num" w:pos="6705"/>
        </w:tabs>
        <w:ind w:left="6705" w:hanging="360"/>
      </w:pPr>
      <w:rPr>
        <w:rFonts w:ascii="Courier New" w:hAnsi="Courier New" w:cs="Courier New" w:hint="default"/>
      </w:rPr>
    </w:lvl>
    <w:lvl w:ilvl="8" w:tplc="04090005" w:tentative="1">
      <w:start w:val="1"/>
      <w:numFmt w:val="bullet"/>
      <w:lvlText w:val=""/>
      <w:lvlJc w:val="left"/>
      <w:pPr>
        <w:tabs>
          <w:tab w:val="num" w:pos="7425"/>
        </w:tabs>
        <w:ind w:left="7425" w:hanging="360"/>
      </w:pPr>
      <w:rPr>
        <w:rFonts w:ascii="Wingdings" w:hAnsi="Wingdings" w:hint="default"/>
      </w:rPr>
    </w:lvl>
  </w:abstractNum>
  <w:abstractNum w:abstractNumId="93">
    <w:nsid w:val="18873984"/>
    <w:multiLevelType w:val="multilevel"/>
    <w:tmpl w:val="9104E74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nsid w:val="18B75C4B"/>
    <w:multiLevelType w:val="multilevel"/>
    <w:tmpl w:val="FCF611E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nsid w:val="18C31FE5"/>
    <w:multiLevelType w:val="multilevel"/>
    <w:tmpl w:val="B1C6922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nsid w:val="190C0592"/>
    <w:multiLevelType w:val="hybridMultilevel"/>
    <w:tmpl w:val="E4E232DE"/>
    <w:lvl w:ilvl="0" w:tplc="04090005">
      <w:start w:val="1"/>
      <w:numFmt w:val="bullet"/>
      <w:lvlText w:val=""/>
      <w:lvlJc w:val="left"/>
      <w:pPr>
        <w:tabs>
          <w:tab w:val="num" w:pos="2880"/>
        </w:tabs>
        <w:ind w:left="2880" w:hanging="360"/>
      </w:pPr>
      <w:rPr>
        <w:rFonts w:ascii="Wingdings" w:hAnsi="Wingdings" w:hint="default"/>
      </w:rPr>
    </w:lvl>
    <w:lvl w:ilvl="1" w:tplc="04090003" w:tentative="1">
      <w:start w:val="1"/>
      <w:numFmt w:val="bullet"/>
      <w:lvlText w:val="o"/>
      <w:lvlJc w:val="left"/>
      <w:pPr>
        <w:tabs>
          <w:tab w:val="num" w:pos="3600"/>
        </w:tabs>
        <w:ind w:left="3600" w:hanging="360"/>
      </w:pPr>
      <w:rPr>
        <w:rFonts w:ascii="Courier New" w:hAnsi="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97">
    <w:nsid w:val="1A224488"/>
    <w:multiLevelType w:val="multilevel"/>
    <w:tmpl w:val="A8EA9E9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nsid w:val="1AA01C83"/>
    <w:multiLevelType w:val="hybridMultilevel"/>
    <w:tmpl w:val="1C24DD9C"/>
    <w:lvl w:ilvl="0" w:tplc="04090005">
      <w:start w:val="1"/>
      <w:numFmt w:val="bullet"/>
      <w:lvlText w:val=""/>
      <w:lvlJc w:val="left"/>
      <w:pPr>
        <w:tabs>
          <w:tab w:val="num" w:pos="2880"/>
        </w:tabs>
        <w:ind w:left="2880" w:hanging="360"/>
      </w:pPr>
      <w:rPr>
        <w:rFonts w:ascii="Wingdings" w:hAnsi="Wingdings" w:hint="default"/>
      </w:rPr>
    </w:lvl>
    <w:lvl w:ilvl="1" w:tplc="04090003" w:tentative="1">
      <w:start w:val="1"/>
      <w:numFmt w:val="bullet"/>
      <w:lvlText w:val="o"/>
      <w:lvlJc w:val="left"/>
      <w:pPr>
        <w:tabs>
          <w:tab w:val="num" w:pos="3600"/>
        </w:tabs>
        <w:ind w:left="3600" w:hanging="360"/>
      </w:pPr>
      <w:rPr>
        <w:rFonts w:ascii="Courier New" w:hAnsi="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99">
    <w:nsid w:val="1AED310E"/>
    <w:multiLevelType w:val="multilevel"/>
    <w:tmpl w:val="2964384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nsid w:val="1B1E7B95"/>
    <w:multiLevelType w:val="hybridMultilevel"/>
    <w:tmpl w:val="60B68A9E"/>
    <w:lvl w:ilvl="0" w:tplc="327A01C8">
      <w:start w:val="1"/>
      <w:numFmt w:val="arabicAlpha"/>
      <w:lvlText w:val="(%1)"/>
      <w:lvlJc w:val="left"/>
      <w:pPr>
        <w:tabs>
          <w:tab w:val="num" w:pos="795"/>
        </w:tabs>
        <w:ind w:left="795" w:hanging="360"/>
      </w:pPr>
      <w:rPr>
        <w:rFonts w:hint="cs"/>
        <w:sz w:val="22"/>
        <w:szCs w:val="22"/>
      </w:rPr>
    </w:lvl>
    <w:lvl w:ilvl="1" w:tplc="04090019" w:tentative="1">
      <w:start w:val="1"/>
      <w:numFmt w:val="bullet"/>
      <w:lvlText w:val="o"/>
      <w:lvlJc w:val="left"/>
      <w:pPr>
        <w:tabs>
          <w:tab w:val="num" w:pos="1515"/>
        </w:tabs>
        <w:ind w:left="1515" w:hanging="360"/>
      </w:pPr>
      <w:rPr>
        <w:rFonts w:ascii="Courier New" w:hAnsi="Courier New" w:cs="Courier New" w:hint="default"/>
      </w:rPr>
    </w:lvl>
    <w:lvl w:ilvl="2" w:tplc="0409001B" w:tentative="1">
      <w:start w:val="1"/>
      <w:numFmt w:val="bullet"/>
      <w:lvlText w:val=""/>
      <w:lvlJc w:val="left"/>
      <w:pPr>
        <w:tabs>
          <w:tab w:val="num" w:pos="2235"/>
        </w:tabs>
        <w:ind w:left="2235" w:hanging="360"/>
      </w:pPr>
      <w:rPr>
        <w:rFonts w:ascii="Wingdings" w:hAnsi="Wingdings" w:hint="default"/>
      </w:rPr>
    </w:lvl>
    <w:lvl w:ilvl="3" w:tplc="0409000F" w:tentative="1">
      <w:start w:val="1"/>
      <w:numFmt w:val="bullet"/>
      <w:lvlText w:val=""/>
      <w:lvlJc w:val="left"/>
      <w:pPr>
        <w:tabs>
          <w:tab w:val="num" w:pos="2955"/>
        </w:tabs>
        <w:ind w:left="2955" w:hanging="360"/>
      </w:pPr>
      <w:rPr>
        <w:rFonts w:ascii="Symbol" w:hAnsi="Symbol" w:hint="default"/>
      </w:rPr>
    </w:lvl>
    <w:lvl w:ilvl="4" w:tplc="04090019" w:tentative="1">
      <w:start w:val="1"/>
      <w:numFmt w:val="bullet"/>
      <w:lvlText w:val="o"/>
      <w:lvlJc w:val="left"/>
      <w:pPr>
        <w:tabs>
          <w:tab w:val="num" w:pos="3675"/>
        </w:tabs>
        <w:ind w:left="3675" w:hanging="360"/>
      </w:pPr>
      <w:rPr>
        <w:rFonts w:ascii="Courier New" w:hAnsi="Courier New" w:cs="Courier New" w:hint="default"/>
      </w:rPr>
    </w:lvl>
    <w:lvl w:ilvl="5" w:tplc="0409001B" w:tentative="1">
      <w:start w:val="1"/>
      <w:numFmt w:val="bullet"/>
      <w:lvlText w:val=""/>
      <w:lvlJc w:val="left"/>
      <w:pPr>
        <w:tabs>
          <w:tab w:val="num" w:pos="4395"/>
        </w:tabs>
        <w:ind w:left="4395" w:hanging="360"/>
      </w:pPr>
      <w:rPr>
        <w:rFonts w:ascii="Wingdings" w:hAnsi="Wingdings" w:hint="default"/>
      </w:rPr>
    </w:lvl>
    <w:lvl w:ilvl="6" w:tplc="0409000F" w:tentative="1">
      <w:start w:val="1"/>
      <w:numFmt w:val="bullet"/>
      <w:lvlText w:val=""/>
      <w:lvlJc w:val="left"/>
      <w:pPr>
        <w:tabs>
          <w:tab w:val="num" w:pos="5115"/>
        </w:tabs>
        <w:ind w:left="5115" w:hanging="360"/>
      </w:pPr>
      <w:rPr>
        <w:rFonts w:ascii="Symbol" w:hAnsi="Symbol" w:hint="default"/>
      </w:rPr>
    </w:lvl>
    <w:lvl w:ilvl="7" w:tplc="04090019" w:tentative="1">
      <w:start w:val="1"/>
      <w:numFmt w:val="bullet"/>
      <w:lvlText w:val="o"/>
      <w:lvlJc w:val="left"/>
      <w:pPr>
        <w:tabs>
          <w:tab w:val="num" w:pos="5835"/>
        </w:tabs>
        <w:ind w:left="5835" w:hanging="360"/>
      </w:pPr>
      <w:rPr>
        <w:rFonts w:ascii="Courier New" w:hAnsi="Courier New" w:cs="Courier New" w:hint="default"/>
      </w:rPr>
    </w:lvl>
    <w:lvl w:ilvl="8" w:tplc="0409001B" w:tentative="1">
      <w:start w:val="1"/>
      <w:numFmt w:val="bullet"/>
      <w:lvlText w:val=""/>
      <w:lvlJc w:val="left"/>
      <w:pPr>
        <w:tabs>
          <w:tab w:val="num" w:pos="6555"/>
        </w:tabs>
        <w:ind w:left="6555" w:hanging="360"/>
      </w:pPr>
      <w:rPr>
        <w:rFonts w:ascii="Wingdings" w:hAnsi="Wingdings" w:hint="default"/>
      </w:rPr>
    </w:lvl>
  </w:abstractNum>
  <w:abstractNum w:abstractNumId="101">
    <w:nsid w:val="1B554371"/>
    <w:multiLevelType w:val="hybridMultilevel"/>
    <w:tmpl w:val="7F14920E"/>
    <w:lvl w:ilvl="0" w:tplc="AE42C8E0">
      <w:start w:val="1"/>
      <w:numFmt w:val="bullet"/>
      <w:lvlText w:val=""/>
      <w:lvlJc w:val="left"/>
      <w:pPr>
        <w:tabs>
          <w:tab w:val="num" w:pos="1286"/>
        </w:tabs>
        <w:ind w:left="1286" w:right="1286" w:hanging="360"/>
      </w:pPr>
      <w:rPr>
        <w:rFonts w:ascii="Wingdings" w:hAnsi="Wingdings" w:hint="default"/>
        <w:sz w:val="20"/>
        <w:szCs w:val="20"/>
        <w:lang w:bidi="ar-SA"/>
      </w:rPr>
    </w:lvl>
    <w:lvl w:ilvl="1" w:tplc="04010003" w:tentative="1">
      <w:start w:val="1"/>
      <w:numFmt w:val="bullet"/>
      <w:lvlText w:val="o"/>
      <w:lvlJc w:val="left"/>
      <w:pPr>
        <w:tabs>
          <w:tab w:val="num" w:pos="2006"/>
        </w:tabs>
        <w:ind w:left="2006" w:right="2006" w:hanging="360"/>
      </w:pPr>
      <w:rPr>
        <w:rFonts w:ascii="Courier New" w:hAnsi="Courier New" w:hint="default"/>
      </w:rPr>
    </w:lvl>
    <w:lvl w:ilvl="2" w:tplc="04010005" w:tentative="1">
      <w:start w:val="1"/>
      <w:numFmt w:val="bullet"/>
      <w:lvlText w:val=""/>
      <w:lvlJc w:val="left"/>
      <w:pPr>
        <w:tabs>
          <w:tab w:val="num" w:pos="2726"/>
        </w:tabs>
        <w:ind w:left="2726" w:right="2726" w:hanging="360"/>
      </w:pPr>
      <w:rPr>
        <w:rFonts w:ascii="Wingdings" w:hAnsi="Wingdings" w:hint="default"/>
      </w:rPr>
    </w:lvl>
    <w:lvl w:ilvl="3" w:tplc="04010001" w:tentative="1">
      <w:start w:val="1"/>
      <w:numFmt w:val="bullet"/>
      <w:lvlText w:val=""/>
      <w:lvlJc w:val="left"/>
      <w:pPr>
        <w:tabs>
          <w:tab w:val="num" w:pos="3446"/>
        </w:tabs>
        <w:ind w:left="3446" w:right="3446" w:hanging="360"/>
      </w:pPr>
      <w:rPr>
        <w:rFonts w:ascii="Symbol" w:hAnsi="Symbol" w:hint="default"/>
      </w:rPr>
    </w:lvl>
    <w:lvl w:ilvl="4" w:tplc="04010003" w:tentative="1">
      <w:start w:val="1"/>
      <w:numFmt w:val="bullet"/>
      <w:lvlText w:val="o"/>
      <w:lvlJc w:val="left"/>
      <w:pPr>
        <w:tabs>
          <w:tab w:val="num" w:pos="4166"/>
        </w:tabs>
        <w:ind w:left="4166" w:right="4166" w:hanging="360"/>
      </w:pPr>
      <w:rPr>
        <w:rFonts w:ascii="Courier New" w:hAnsi="Courier New" w:hint="default"/>
      </w:rPr>
    </w:lvl>
    <w:lvl w:ilvl="5" w:tplc="04010005" w:tentative="1">
      <w:start w:val="1"/>
      <w:numFmt w:val="bullet"/>
      <w:lvlText w:val=""/>
      <w:lvlJc w:val="left"/>
      <w:pPr>
        <w:tabs>
          <w:tab w:val="num" w:pos="4886"/>
        </w:tabs>
        <w:ind w:left="4886" w:right="4886" w:hanging="360"/>
      </w:pPr>
      <w:rPr>
        <w:rFonts w:ascii="Wingdings" w:hAnsi="Wingdings" w:hint="default"/>
      </w:rPr>
    </w:lvl>
    <w:lvl w:ilvl="6" w:tplc="04010001" w:tentative="1">
      <w:start w:val="1"/>
      <w:numFmt w:val="bullet"/>
      <w:lvlText w:val=""/>
      <w:lvlJc w:val="left"/>
      <w:pPr>
        <w:tabs>
          <w:tab w:val="num" w:pos="5606"/>
        </w:tabs>
        <w:ind w:left="5606" w:right="5606" w:hanging="360"/>
      </w:pPr>
      <w:rPr>
        <w:rFonts w:ascii="Symbol" w:hAnsi="Symbol" w:hint="default"/>
      </w:rPr>
    </w:lvl>
    <w:lvl w:ilvl="7" w:tplc="04010003" w:tentative="1">
      <w:start w:val="1"/>
      <w:numFmt w:val="bullet"/>
      <w:lvlText w:val="o"/>
      <w:lvlJc w:val="left"/>
      <w:pPr>
        <w:tabs>
          <w:tab w:val="num" w:pos="6326"/>
        </w:tabs>
        <w:ind w:left="6326" w:right="6326" w:hanging="360"/>
      </w:pPr>
      <w:rPr>
        <w:rFonts w:ascii="Courier New" w:hAnsi="Courier New" w:hint="default"/>
      </w:rPr>
    </w:lvl>
    <w:lvl w:ilvl="8" w:tplc="04010005" w:tentative="1">
      <w:start w:val="1"/>
      <w:numFmt w:val="bullet"/>
      <w:lvlText w:val=""/>
      <w:lvlJc w:val="left"/>
      <w:pPr>
        <w:tabs>
          <w:tab w:val="num" w:pos="7046"/>
        </w:tabs>
        <w:ind w:left="7046" w:right="7046" w:hanging="360"/>
      </w:pPr>
      <w:rPr>
        <w:rFonts w:ascii="Wingdings" w:hAnsi="Wingdings" w:hint="default"/>
      </w:rPr>
    </w:lvl>
  </w:abstractNum>
  <w:abstractNum w:abstractNumId="102">
    <w:nsid w:val="1B746FC6"/>
    <w:multiLevelType w:val="multilevel"/>
    <w:tmpl w:val="BCF6D7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nsid w:val="1C133B9E"/>
    <w:multiLevelType w:val="multilevel"/>
    <w:tmpl w:val="C9F41D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nsid w:val="1C5528AB"/>
    <w:multiLevelType w:val="hybridMultilevel"/>
    <w:tmpl w:val="B5E24318"/>
    <w:lvl w:ilvl="0" w:tplc="04090001">
      <w:start w:val="1"/>
      <w:numFmt w:val="bullet"/>
      <w:lvlText w:val=""/>
      <w:lvlJc w:val="left"/>
      <w:pPr>
        <w:ind w:left="788" w:hanging="360"/>
      </w:pPr>
      <w:rPr>
        <w:rFonts w:ascii="Symbol" w:hAnsi="Symbol" w:hint="default"/>
      </w:rPr>
    </w:lvl>
    <w:lvl w:ilvl="1" w:tplc="04090003" w:tentative="1">
      <w:start w:val="1"/>
      <w:numFmt w:val="bullet"/>
      <w:lvlText w:val="o"/>
      <w:lvlJc w:val="left"/>
      <w:pPr>
        <w:ind w:left="1508" w:hanging="360"/>
      </w:pPr>
      <w:rPr>
        <w:rFonts w:ascii="Courier New" w:hAnsi="Courier New" w:cs="Courier New"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abstractNum w:abstractNumId="105">
    <w:nsid w:val="1D1A23D0"/>
    <w:multiLevelType w:val="hybridMultilevel"/>
    <w:tmpl w:val="35068F98"/>
    <w:lvl w:ilvl="0" w:tplc="5CC6AAAC">
      <w:start w:val="1"/>
      <w:numFmt w:val="decimal"/>
      <w:lvlText w:val="%1."/>
      <w:lvlJc w:val="left"/>
      <w:pPr>
        <w:tabs>
          <w:tab w:val="num" w:pos="1440"/>
        </w:tabs>
        <w:ind w:left="1440" w:hanging="360"/>
      </w:pPr>
      <w:rPr>
        <w:rFonts w:hint="cs"/>
      </w:rPr>
    </w:lvl>
    <w:lvl w:ilvl="1" w:tplc="56DEDFCA">
      <w:start w:val="1"/>
      <w:numFmt w:val="arabicAbjad"/>
      <w:lvlText w:val="%2."/>
      <w:lvlJc w:val="left"/>
      <w:pPr>
        <w:tabs>
          <w:tab w:val="num" w:pos="2520"/>
        </w:tabs>
        <w:ind w:left="2520" w:hanging="360"/>
      </w:pPr>
      <w:rPr>
        <w:rFonts w:ascii="Simplified Arabic" w:eastAsia="Calibri" w:hAnsi="Simplified Arabic" w:cs="Simplified Arabic" w:hint="default"/>
        <w:color w:val="auto"/>
        <w:sz w:val="24"/>
        <w:szCs w:val="24"/>
        <w:lang w:val="en-US"/>
      </w:rPr>
    </w:lvl>
    <w:lvl w:ilvl="2" w:tplc="04090005" w:tentative="1">
      <w:start w:val="1"/>
      <w:numFmt w:val="lowerRoman"/>
      <w:lvlText w:val="%3."/>
      <w:lvlJc w:val="right"/>
      <w:pPr>
        <w:tabs>
          <w:tab w:val="num" w:pos="3240"/>
        </w:tabs>
        <w:ind w:left="3240" w:hanging="180"/>
      </w:pPr>
    </w:lvl>
    <w:lvl w:ilvl="3" w:tplc="04090001" w:tentative="1">
      <w:start w:val="1"/>
      <w:numFmt w:val="decimal"/>
      <w:lvlText w:val="%4."/>
      <w:lvlJc w:val="left"/>
      <w:pPr>
        <w:tabs>
          <w:tab w:val="num" w:pos="3960"/>
        </w:tabs>
        <w:ind w:left="3960" w:hanging="360"/>
      </w:pPr>
    </w:lvl>
    <w:lvl w:ilvl="4" w:tplc="04090003" w:tentative="1">
      <w:start w:val="1"/>
      <w:numFmt w:val="lowerLetter"/>
      <w:lvlText w:val="%5."/>
      <w:lvlJc w:val="left"/>
      <w:pPr>
        <w:tabs>
          <w:tab w:val="num" w:pos="4680"/>
        </w:tabs>
        <w:ind w:left="4680" w:hanging="360"/>
      </w:pPr>
    </w:lvl>
    <w:lvl w:ilvl="5" w:tplc="04090005" w:tentative="1">
      <w:start w:val="1"/>
      <w:numFmt w:val="lowerRoman"/>
      <w:lvlText w:val="%6."/>
      <w:lvlJc w:val="right"/>
      <w:pPr>
        <w:tabs>
          <w:tab w:val="num" w:pos="5400"/>
        </w:tabs>
        <w:ind w:left="5400" w:hanging="180"/>
      </w:pPr>
    </w:lvl>
    <w:lvl w:ilvl="6" w:tplc="04090001" w:tentative="1">
      <w:start w:val="1"/>
      <w:numFmt w:val="decimal"/>
      <w:lvlText w:val="%7."/>
      <w:lvlJc w:val="left"/>
      <w:pPr>
        <w:tabs>
          <w:tab w:val="num" w:pos="6120"/>
        </w:tabs>
        <w:ind w:left="6120" w:hanging="360"/>
      </w:pPr>
    </w:lvl>
    <w:lvl w:ilvl="7" w:tplc="04090003" w:tentative="1">
      <w:start w:val="1"/>
      <w:numFmt w:val="lowerLetter"/>
      <w:lvlText w:val="%8."/>
      <w:lvlJc w:val="left"/>
      <w:pPr>
        <w:tabs>
          <w:tab w:val="num" w:pos="6840"/>
        </w:tabs>
        <w:ind w:left="6840" w:hanging="360"/>
      </w:pPr>
    </w:lvl>
    <w:lvl w:ilvl="8" w:tplc="04090005" w:tentative="1">
      <w:start w:val="1"/>
      <w:numFmt w:val="lowerRoman"/>
      <w:lvlText w:val="%9."/>
      <w:lvlJc w:val="right"/>
      <w:pPr>
        <w:tabs>
          <w:tab w:val="num" w:pos="7560"/>
        </w:tabs>
        <w:ind w:left="7560" w:hanging="180"/>
      </w:pPr>
    </w:lvl>
  </w:abstractNum>
  <w:abstractNum w:abstractNumId="106">
    <w:nsid w:val="1D2A033F"/>
    <w:multiLevelType w:val="hybridMultilevel"/>
    <w:tmpl w:val="9D7289AA"/>
    <w:lvl w:ilvl="0" w:tplc="56DEDFCA">
      <w:start w:val="1"/>
      <w:numFmt w:val="arabicAbjad"/>
      <w:lvlText w:val="%1."/>
      <w:lvlJc w:val="left"/>
      <w:pPr>
        <w:tabs>
          <w:tab w:val="num" w:pos="1286"/>
        </w:tabs>
        <w:ind w:left="1286" w:right="1286" w:hanging="360"/>
      </w:pPr>
      <w:rPr>
        <w:rFonts w:ascii="Simplified Arabic" w:eastAsia="Calibri" w:hAnsi="Simplified Arabic" w:cs="Simplified Arabic" w:hint="default"/>
        <w:sz w:val="24"/>
        <w:szCs w:val="24"/>
        <w:lang w:val="en-US"/>
      </w:rPr>
    </w:lvl>
    <w:lvl w:ilvl="1" w:tplc="04010019" w:tentative="1">
      <w:start w:val="1"/>
      <w:numFmt w:val="lowerLetter"/>
      <w:lvlText w:val="%2."/>
      <w:lvlJc w:val="left"/>
      <w:pPr>
        <w:tabs>
          <w:tab w:val="num" w:pos="2006"/>
        </w:tabs>
        <w:ind w:left="2006" w:right="2006" w:hanging="360"/>
      </w:pPr>
    </w:lvl>
    <w:lvl w:ilvl="2" w:tplc="0401001B" w:tentative="1">
      <w:start w:val="1"/>
      <w:numFmt w:val="lowerRoman"/>
      <w:lvlText w:val="%3."/>
      <w:lvlJc w:val="right"/>
      <w:pPr>
        <w:tabs>
          <w:tab w:val="num" w:pos="2726"/>
        </w:tabs>
        <w:ind w:left="2726" w:right="2726" w:hanging="180"/>
      </w:pPr>
    </w:lvl>
    <w:lvl w:ilvl="3" w:tplc="0401000F" w:tentative="1">
      <w:start w:val="1"/>
      <w:numFmt w:val="decimal"/>
      <w:lvlText w:val="%4."/>
      <w:lvlJc w:val="left"/>
      <w:pPr>
        <w:tabs>
          <w:tab w:val="num" w:pos="3446"/>
        </w:tabs>
        <w:ind w:left="3446" w:right="3446" w:hanging="360"/>
      </w:pPr>
    </w:lvl>
    <w:lvl w:ilvl="4" w:tplc="04010019" w:tentative="1">
      <w:start w:val="1"/>
      <w:numFmt w:val="lowerLetter"/>
      <w:lvlText w:val="%5."/>
      <w:lvlJc w:val="left"/>
      <w:pPr>
        <w:tabs>
          <w:tab w:val="num" w:pos="4166"/>
        </w:tabs>
        <w:ind w:left="4166" w:right="4166" w:hanging="360"/>
      </w:pPr>
    </w:lvl>
    <w:lvl w:ilvl="5" w:tplc="0401001B" w:tentative="1">
      <w:start w:val="1"/>
      <w:numFmt w:val="lowerRoman"/>
      <w:lvlText w:val="%6."/>
      <w:lvlJc w:val="right"/>
      <w:pPr>
        <w:tabs>
          <w:tab w:val="num" w:pos="4886"/>
        </w:tabs>
        <w:ind w:left="4886" w:right="4886" w:hanging="180"/>
      </w:pPr>
    </w:lvl>
    <w:lvl w:ilvl="6" w:tplc="0401000F" w:tentative="1">
      <w:start w:val="1"/>
      <w:numFmt w:val="decimal"/>
      <w:lvlText w:val="%7."/>
      <w:lvlJc w:val="left"/>
      <w:pPr>
        <w:tabs>
          <w:tab w:val="num" w:pos="5606"/>
        </w:tabs>
        <w:ind w:left="5606" w:right="5606" w:hanging="360"/>
      </w:pPr>
    </w:lvl>
    <w:lvl w:ilvl="7" w:tplc="04010019" w:tentative="1">
      <w:start w:val="1"/>
      <w:numFmt w:val="lowerLetter"/>
      <w:lvlText w:val="%8."/>
      <w:lvlJc w:val="left"/>
      <w:pPr>
        <w:tabs>
          <w:tab w:val="num" w:pos="6326"/>
        </w:tabs>
        <w:ind w:left="6326" w:right="6326" w:hanging="360"/>
      </w:pPr>
    </w:lvl>
    <w:lvl w:ilvl="8" w:tplc="0401001B" w:tentative="1">
      <w:start w:val="1"/>
      <w:numFmt w:val="lowerRoman"/>
      <w:lvlText w:val="%9."/>
      <w:lvlJc w:val="right"/>
      <w:pPr>
        <w:tabs>
          <w:tab w:val="num" w:pos="7046"/>
        </w:tabs>
        <w:ind w:left="7046" w:right="7046" w:hanging="180"/>
      </w:pPr>
    </w:lvl>
  </w:abstractNum>
  <w:abstractNum w:abstractNumId="107">
    <w:nsid w:val="1D7D7FDA"/>
    <w:multiLevelType w:val="hybridMultilevel"/>
    <w:tmpl w:val="4BB4861E"/>
    <w:lvl w:ilvl="0" w:tplc="04010005">
      <w:start w:val="1"/>
      <w:numFmt w:val="bullet"/>
      <w:lvlText w:val=""/>
      <w:lvlJc w:val="left"/>
      <w:pPr>
        <w:tabs>
          <w:tab w:val="num" w:pos="1286"/>
        </w:tabs>
        <w:ind w:left="1286" w:right="1286" w:hanging="360"/>
      </w:pPr>
      <w:rPr>
        <w:rFonts w:ascii="Wingdings" w:hAnsi="Wingdings" w:hint="default"/>
      </w:rPr>
    </w:lvl>
    <w:lvl w:ilvl="1" w:tplc="04010003" w:tentative="1">
      <w:start w:val="1"/>
      <w:numFmt w:val="bullet"/>
      <w:lvlText w:val="o"/>
      <w:lvlJc w:val="left"/>
      <w:pPr>
        <w:tabs>
          <w:tab w:val="num" w:pos="2006"/>
        </w:tabs>
        <w:ind w:left="2006" w:right="2006" w:hanging="360"/>
      </w:pPr>
      <w:rPr>
        <w:rFonts w:ascii="Courier New" w:hAnsi="Courier New" w:hint="default"/>
      </w:rPr>
    </w:lvl>
    <w:lvl w:ilvl="2" w:tplc="04010005" w:tentative="1">
      <w:start w:val="1"/>
      <w:numFmt w:val="bullet"/>
      <w:lvlText w:val=""/>
      <w:lvlJc w:val="left"/>
      <w:pPr>
        <w:tabs>
          <w:tab w:val="num" w:pos="2726"/>
        </w:tabs>
        <w:ind w:left="2726" w:right="2726" w:hanging="360"/>
      </w:pPr>
      <w:rPr>
        <w:rFonts w:ascii="Wingdings" w:hAnsi="Wingdings" w:hint="default"/>
      </w:rPr>
    </w:lvl>
    <w:lvl w:ilvl="3" w:tplc="04010001" w:tentative="1">
      <w:start w:val="1"/>
      <w:numFmt w:val="bullet"/>
      <w:lvlText w:val=""/>
      <w:lvlJc w:val="left"/>
      <w:pPr>
        <w:tabs>
          <w:tab w:val="num" w:pos="3446"/>
        </w:tabs>
        <w:ind w:left="3446" w:right="3446" w:hanging="360"/>
      </w:pPr>
      <w:rPr>
        <w:rFonts w:ascii="Symbol" w:hAnsi="Symbol" w:hint="default"/>
      </w:rPr>
    </w:lvl>
    <w:lvl w:ilvl="4" w:tplc="04010003" w:tentative="1">
      <w:start w:val="1"/>
      <w:numFmt w:val="bullet"/>
      <w:lvlText w:val="o"/>
      <w:lvlJc w:val="left"/>
      <w:pPr>
        <w:tabs>
          <w:tab w:val="num" w:pos="4166"/>
        </w:tabs>
        <w:ind w:left="4166" w:right="4166" w:hanging="360"/>
      </w:pPr>
      <w:rPr>
        <w:rFonts w:ascii="Courier New" w:hAnsi="Courier New" w:hint="default"/>
      </w:rPr>
    </w:lvl>
    <w:lvl w:ilvl="5" w:tplc="04010005" w:tentative="1">
      <w:start w:val="1"/>
      <w:numFmt w:val="bullet"/>
      <w:lvlText w:val=""/>
      <w:lvlJc w:val="left"/>
      <w:pPr>
        <w:tabs>
          <w:tab w:val="num" w:pos="4886"/>
        </w:tabs>
        <w:ind w:left="4886" w:right="4886" w:hanging="360"/>
      </w:pPr>
      <w:rPr>
        <w:rFonts w:ascii="Wingdings" w:hAnsi="Wingdings" w:hint="default"/>
      </w:rPr>
    </w:lvl>
    <w:lvl w:ilvl="6" w:tplc="04010001" w:tentative="1">
      <w:start w:val="1"/>
      <w:numFmt w:val="bullet"/>
      <w:lvlText w:val=""/>
      <w:lvlJc w:val="left"/>
      <w:pPr>
        <w:tabs>
          <w:tab w:val="num" w:pos="5606"/>
        </w:tabs>
        <w:ind w:left="5606" w:right="5606" w:hanging="360"/>
      </w:pPr>
      <w:rPr>
        <w:rFonts w:ascii="Symbol" w:hAnsi="Symbol" w:hint="default"/>
      </w:rPr>
    </w:lvl>
    <w:lvl w:ilvl="7" w:tplc="04010003" w:tentative="1">
      <w:start w:val="1"/>
      <w:numFmt w:val="bullet"/>
      <w:lvlText w:val="o"/>
      <w:lvlJc w:val="left"/>
      <w:pPr>
        <w:tabs>
          <w:tab w:val="num" w:pos="6326"/>
        </w:tabs>
        <w:ind w:left="6326" w:right="6326" w:hanging="360"/>
      </w:pPr>
      <w:rPr>
        <w:rFonts w:ascii="Courier New" w:hAnsi="Courier New" w:hint="default"/>
      </w:rPr>
    </w:lvl>
    <w:lvl w:ilvl="8" w:tplc="04010005" w:tentative="1">
      <w:start w:val="1"/>
      <w:numFmt w:val="bullet"/>
      <w:lvlText w:val=""/>
      <w:lvlJc w:val="left"/>
      <w:pPr>
        <w:tabs>
          <w:tab w:val="num" w:pos="7046"/>
        </w:tabs>
        <w:ind w:left="7046" w:right="7046" w:hanging="360"/>
      </w:pPr>
      <w:rPr>
        <w:rFonts w:ascii="Wingdings" w:hAnsi="Wingdings" w:hint="default"/>
      </w:rPr>
    </w:lvl>
  </w:abstractNum>
  <w:abstractNum w:abstractNumId="108">
    <w:nsid w:val="1D90586B"/>
    <w:multiLevelType w:val="hybridMultilevel"/>
    <w:tmpl w:val="728CC336"/>
    <w:lvl w:ilvl="0" w:tplc="FE1AD80A">
      <w:start w:val="1"/>
      <w:numFmt w:val="bullet"/>
      <w:lvlText w:val=""/>
      <w:lvlJc w:val="left"/>
      <w:pPr>
        <w:tabs>
          <w:tab w:val="num" w:pos="720"/>
        </w:tabs>
        <w:ind w:left="720" w:hanging="360"/>
      </w:pPr>
      <w:rPr>
        <w:rFonts w:ascii="Wingdings" w:hAnsi="Wingdings" w:hint="default"/>
        <w:sz w:val="20"/>
        <w:szCs w:val="20"/>
        <w:lang w:bidi="ar-SA"/>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nsid w:val="1D9A61B8"/>
    <w:multiLevelType w:val="multilevel"/>
    <w:tmpl w:val="4A028C8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nsid w:val="1D9F0A53"/>
    <w:multiLevelType w:val="hybridMultilevel"/>
    <w:tmpl w:val="B1E0502E"/>
    <w:lvl w:ilvl="0" w:tplc="8E4EE194">
      <w:start w:val="1"/>
      <w:numFmt w:val="bullet"/>
      <w:lvlText w:val=""/>
      <w:lvlJc w:val="left"/>
      <w:pPr>
        <w:tabs>
          <w:tab w:val="num" w:pos="2160"/>
        </w:tabs>
        <w:ind w:left="2160" w:hanging="360"/>
      </w:pPr>
      <w:rPr>
        <w:rFonts w:ascii="Wingdings" w:hAnsi="Wingdings" w:hint="default"/>
        <w:sz w:val="22"/>
        <w:szCs w:val="22"/>
      </w:rPr>
    </w:lvl>
    <w:lvl w:ilvl="1" w:tplc="04090019" w:tentative="1">
      <w:start w:val="1"/>
      <w:numFmt w:val="bullet"/>
      <w:lvlText w:val="o"/>
      <w:lvlJc w:val="left"/>
      <w:pPr>
        <w:tabs>
          <w:tab w:val="num" w:pos="2880"/>
        </w:tabs>
        <w:ind w:left="2880" w:hanging="360"/>
      </w:pPr>
      <w:rPr>
        <w:rFonts w:ascii="Courier New" w:hAnsi="Courier New" w:hint="default"/>
      </w:rPr>
    </w:lvl>
    <w:lvl w:ilvl="2" w:tplc="0409001B" w:tentative="1">
      <w:start w:val="1"/>
      <w:numFmt w:val="bullet"/>
      <w:lvlText w:val=""/>
      <w:lvlJc w:val="left"/>
      <w:pPr>
        <w:tabs>
          <w:tab w:val="num" w:pos="3600"/>
        </w:tabs>
        <w:ind w:left="3600" w:hanging="360"/>
      </w:pPr>
      <w:rPr>
        <w:rFonts w:ascii="Wingdings" w:hAnsi="Wingdings" w:hint="default"/>
      </w:rPr>
    </w:lvl>
    <w:lvl w:ilvl="3" w:tplc="0409000F" w:tentative="1">
      <w:start w:val="1"/>
      <w:numFmt w:val="bullet"/>
      <w:lvlText w:val=""/>
      <w:lvlJc w:val="left"/>
      <w:pPr>
        <w:tabs>
          <w:tab w:val="num" w:pos="4320"/>
        </w:tabs>
        <w:ind w:left="4320" w:hanging="360"/>
      </w:pPr>
      <w:rPr>
        <w:rFonts w:ascii="Symbol" w:hAnsi="Symbol" w:hint="default"/>
      </w:rPr>
    </w:lvl>
    <w:lvl w:ilvl="4" w:tplc="04090019" w:tentative="1">
      <w:start w:val="1"/>
      <w:numFmt w:val="bullet"/>
      <w:lvlText w:val="o"/>
      <w:lvlJc w:val="left"/>
      <w:pPr>
        <w:tabs>
          <w:tab w:val="num" w:pos="5040"/>
        </w:tabs>
        <w:ind w:left="5040" w:hanging="360"/>
      </w:pPr>
      <w:rPr>
        <w:rFonts w:ascii="Courier New" w:hAnsi="Courier New" w:hint="default"/>
      </w:rPr>
    </w:lvl>
    <w:lvl w:ilvl="5" w:tplc="0409001B" w:tentative="1">
      <w:start w:val="1"/>
      <w:numFmt w:val="bullet"/>
      <w:lvlText w:val=""/>
      <w:lvlJc w:val="left"/>
      <w:pPr>
        <w:tabs>
          <w:tab w:val="num" w:pos="5760"/>
        </w:tabs>
        <w:ind w:left="5760" w:hanging="360"/>
      </w:pPr>
      <w:rPr>
        <w:rFonts w:ascii="Wingdings" w:hAnsi="Wingdings" w:hint="default"/>
      </w:rPr>
    </w:lvl>
    <w:lvl w:ilvl="6" w:tplc="0409000F" w:tentative="1">
      <w:start w:val="1"/>
      <w:numFmt w:val="bullet"/>
      <w:lvlText w:val=""/>
      <w:lvlJc w:val="left"/>
      <w:pPr>
        <w:tabs>
          <w:tab w:val="num" w:pos="6480"/>
        </w:tabs>
        <w:ind w:left="6480" w:hanging="360"/>
      </w:pPr>
      <w:rPr>
        <w:rFonts w:ascii="Symbol" w:hAnsi="Symbol" w:hint="default"/>
      </w:rPr>
    </w:lvl>
    <w:lvl w:ilvl="7" w:tplc="04090019" w:tentative="1">
      <w:start w:val="1"/>
      <w:numFmt w:val="bullet"/>
      <w:lvlText w:val="o"/>
      <w:lvlJc w:val="left"/>
      <w:pPr>
        <w:tabs>
          <w:tab w:val="num" w:pos="7200"/>
        </w:tabs>
        <w:ind w:left="7200" w:hanging="360"/>
      </w:pPr>
      <w:rPr>
        <w:rFonts w:ascii="Courier New" w:hAnsi="Courier New" w:hint="default"/>
      </w:rPr>
    </w:lvl>
    <w:lvl w:ilvl="8" w:tplc="0409001B" w:tentative="1">
      <w:start w:val="1"/>
      <w:numFmt w:val="bullet"/>
      <w:lvlText w:val=""/>
      <w:lvlJc w:val="left"/>
      <w:pPr>
        <w:tabs>
          <w:tab w:val="num" w:pos="7920"/>
        </w:tabs>
        <w:ind w:left="7920" w:hanging="360"/>
      </w:pPr>
      <w:rPr>
        <w:rFonts w:ascii="Wingdings" w:hAnsi="Wingdings" w:hint="default"/>
      </w:rPr>
    </w:lvl>
  </w:abstractNum>
  <w:abstractNum w:abstractNumId="111">
    <w:nsid w:val="1DBF4F4B"/>
    <w:multiLevelType w:val="multilevel"/>
    <w:tmpl w:val="82022A3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nsid w:val="1DF0269B"/>
    <w:multiLevelType w:val="hybridMultilevel"/>
    <w:tmpl w:val="A30C7DB2"/>
    <w:lvl w:ilvl="0" w:tplc="C87E35DA">
      <w:start w:val="1"/>
      <w:numFmt w:val="bullet"/>
      <w:lvlText w:val=""/>
      <w:lvlJc w:val="left"/>
      <w:pPr>
        <w:tabs>
          <w:tab w:val="num" w:pos="945"/>
        </w:tabs>
        <w:ind w:left="945" w:hanging="360"/>
      </w:pPr>
      <w:rPr>
        <w:rFonts w:ascii="Wingdings" w:hAnsi="Wingdings" w:hint="default"/>
        <w:sz w:val="20"/>
        <w:szCs w:val="20"/>
      </w:rPr>
    </w:lvl>
    <w:lvl w:ilvl="1" w:tplc="04090003" w:tentative="1">
      <w:start w:val="1"/>
      <w:numFmt w:val="bullet"/>
      <w:lvlText w:val="o"/>
      <w:lvlJc w:val="left"/>
      <w:pPr>
        <w:tabs>
          <w:tab w:val="num" w:pos="1665"/>
        </w:tabs>
        <w:ind w:left="1665" w:hanging="360"/>
      </w:pPr>
      <w:rPr>
        <w:rFonts w:ascii="Courier New" w:hAnsi="Courier New" w:cs="Courier New" w:hint="default"/>
      </w:rPr>
    </w:lvl>
    <w:lvl w:ilvl="2" w:tplc="04090005" w:tentative="1">
      <w:start w:val="1"/>
      <w:numFmt w:val="bullet"/>
      <w:lvlText w:val=""/>
      <w:lvlJc w:val="left"/>
      <w:pPr>
        <w:tabs>
          <w:tab w:val="num" w:pos="2385"/>
        </w:tabs>
        <w:ind w:left="2385" w:hanging="360"/>
      </w:pPr>
      <w:rPr>
        <w:rFonts w:ascii="Wingdings" w:hAnsi="Wingdings" w:hint="default"/>
      </w:rPr>
    </w:lvl>
    <w:lvl w:ilvl="3" w:tplc="04090001" w:tentative="1">
      <w:start w:val="1"/>
      <w:numFmt w:val="bullet"/>
      <w:lvlText w:val=""/>
      <w:lvlJc w:val="left"/>
      <w:pPr>
        <w:tabs>
          <w:tab w:val="num" w:pos="3105"/>
        </w:tabs>
        <w:ind w:left="3105" w:hanging="360"/>
      </w:pPr>
      <w:rPr>
        <w:rFonts w:ascii="Symbol" w:hAnsi="Symbol" w:hint="default"/>
      </w:rPr>
    </w:lvl>
    <w:lvl w:ilvl="4" w:tplc="04090003" w:tentative="1">
      <w:start w:val="1"/>
      <w:numFmt w:val="bullet"/>
      <w:lvlText w:val="o"/>
      <w:lvlJc w:val="left"/>
      <w:pPr>
        <w:tabs>
          <w:tab w:val="num" w:pos="3825"/>
        </w:tabs>
        <w:ind w:left="3825" w:hanging="360"/>
      </w:pPr>
      <w:rPr>
        <w:rFonts w:ascii="Courier New" w:hAnsi="Courier New" w:cs="Courier New" w:hint="default"/>
      </w:rPr>
    </w:lvl>
    <w:lvl w:ilvl="5" w:tplc="04090005" w:tentative="1">
      <w:start w:val="1"/>
      <w:numFmt w:val="bullet"/>
      <w:lvlText w:val=""/>
      <w:lvlJc w:val="left"/>
      <w:pPr>
        <w:tabs>
          <w:tab w:val="num" w:pos="4545"/>
        </w:tabs>
        <w:ind w:left="4545" w:hanging="360"/>
      </w:pPr>
      <w:rPr>
        <w:rFonts w:ascii="Wingdings" w:hAnsi="Wingdings" w:hint="default"/>
      </w:rPr>
    </w:lvl>
    <w:lvl w:ilvl="6" w:tplc="04090001" w:tentative="1">
      <w:start w:val="1"/>
      <w:numFmt w:val="bullet"/>
      <w:lvlText w:val=""/>
      <w:lvlJc w:val="left"/>
      <w:pPr>
        <w:tabs>
          <w:tab w:val="num" w:pos="5265"/>
        </w:tabs>
        <w:ind w:left="5265" w:hanging="360"/>
      </w:pPr>
      <w:rPr>
        <w:rFonts w:ascii="Symbol" w:hAnsi="Symbol" w:hint="default"/>
      </w:rPr>
    </w:lvl>
    <w:lvl w:ilvl="7" w:tplc="04090003" w:tentative="1">
      <w:start w:val="1"/>
      <w:numFmt w:val="bullet"/>
      <w:lvlText w:val="o"/>
      <w:lvlJc w:val="left"/>
      <w:pPr>
        <w:tabs>
          <w:tab w:val="num" w:pos="5985"/>
        </w:tabs>
        <w:ind w:left="5985" w:hanging="360"/>
      </w:pPr>
      <w:rPr>
        <w:rFonts w:ascii="Courier New" w:hAnsi="Courier New" w:cs="Courier New" w:hint="default"/>
      </w:rPr>
    </w:lvl>
    <w:lvl w:ilvl="8" w:tplc="04090005" w:tentative="1">
      <w:start w:val="1"/>
      <w:numFmt w:val="bullet"/>
      <w:lvlText w:val=""/>
      <w:lvlJc w:val="left"/>
      <w:pPr>
        <w:tabs>
          <w:tab w:val="num" w:pos="6705"/>
        </w:tabs>
        <w:ind w:left="6705" w:hanging="360"/>
      </w:pPr>
      <w:rPr>
        <w:rFonts w:ascii="Wingdings" w:hAnsi="Wingdings" w:hint="default"/>
      </w:rPr>
    </w:lvl>
  </w:abstractNum>
  <w:abstractNum w:abstractNumId="113">
    <w:nsid w:val="1E706A11"/>
    <w:multiLevelType w:val="multilevel"/>
    <w:tmpl w:val="DD1896EA"/>
    <w:lvl w:ilvl="0">
      <w:start w:val="8"/>
      <w:numFmt w:val="decimal"/>
      <w:lvlText w:val="%1"/>
      <w:lvlJc w:val="left"/>
      <w:pPr>
        <w:ind w:left="630" w:hanging="630"/>
      </w:pPr>
      <w:rPr>
        <w:rFonts w:hint="default"/>
      </w:rPr>
    </w:lvl>
    <w:lvl w:ilvl="1">
      <w:start w:val="3"/>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14">
    <w:nsid w:val="1EB369DD"/>
    <w:multiLevelType w:val="hybridMultilevel"/>
    <w:tmpl w:val="3286C160"/>
    <w:lvl w:ilvl="0" w:tplc="1A20B328">
      <w:start w:val="1"/>
      <w:numFmt w:val="bullet"/>
      <w:lvlText w:val=""/>
      <w:lvlJc w:val="left"/>
      <w:pPr>
        <w:tabs>
          <w:tab w:val="num" w:pos="1286"/>
        </w:tabs>
        <w:ind w:left="1286" w:right="1286" w:hanging="360"/>
      </w:pPr>
      <w:rPr>
        <w:rFonts w:ascii="Wingdings" w:hAnsi="Wingdings" w:hint="default"/>
        <w:sz w:val="20"/>
        <w:szCs w:val="20"/>
      </w:rPr>
    </w:lvl>
    <w:lvl w:ilvl="1" w:tplc="04010003" w:tentative="1">
      <w:start w:val="1"/>
      <w:numFmt w:val="bullet"/>
      <w:lvlText w:val="o"/>
      <w:lvlJc w:val="left"/>
      <w:pPr>
        <w:tabs>
          <w:tab w:val="num" w:pos="2006"/>
        </w:tabs>
        <w:ind w:left="2006" w:right="2006" w:hanging="360"/>
      </w:pPr>
      <w:rPr>
        <w:rFonts w:ascii="Courier New" w:hAnsi="Courier New" w:hint="default"/>
      </w:rPr>
    </w:lvl>
    <w:lvl w:ilvl="2" w:tplc="04010005" w:tentative="1">
      <w:start w:val="1"/>
      <w:numFmt w:val="bullet"/>
      <w:lvlText w:val=""/>
      <w:lvlJc w:val="left"/>
      <w:pPr>
        <w:tabs>
          <w:tab w:val="num" w:pos="2726"/>
        </w:tabs>
        <w:ind w:left="2726" w:right="2726" w:hanging="360"/>
      </w:pPr>
      <w:rPr>
        <w:rFonts w:ascii="Wingdings" w:hAnsi="Wingdings" w:hint="default"/>
      </w:rPr>
    </w:lvl>
    <w:lvl w:ilvl="3" w:tplc="04010001" w:tentative="1">
      <w:start w:val="1"/>
      <w:numFmt w:val="bullet"/>
      <w:lvlText w:val=""/>
      <w:lvlJc w:val="left"/>
      <w:pPr>
        <w:tabs>
          <w:tab w:val="num" w:pos="3446"/>
        </w:tabs>
        <w:ind w:left="3446" w:right="3446" w:hanging="360"/>
      </w:pPr>
      <w:rPr>
        <w:rFonts w:ascii="Symbol" w:hAnsi="Symbol" w:hint="default"/>
      </w:rPr>
    </w:lvl>
    <w:lvl w:ilvl="4" w:tplc="04010003" w:tentative="1">
      <w:start w:val="1"/>
      <w:numFmt w:val="bullet"/>
      <w:lvlText w:val="o"/>
      <w:lvlJc w:val="left"/>
      <w:pPr>
        <w:tabs>
          <w:tab w:val="num" w:pos="4166"/>
        </w:tabs>
        <w:ind w:left="4166" w:right="4166" w:hanging="360"/>
      </w:pPr>
      <w:rPr>
        <w:rFonts w:ascii="Courier New" w:hAnsi="Courier New" w:hint="default"/>
      </w:rPr>
    </w:lvl>
    <w:lvl w:ilvl="5" w:tplc="04010005" w:tentative="1">
      <w:start w:val="1"/>
      <w:numFmt w:val="bullet"/>
      <w:lvlText w:val=""/>
      <w:lvlJc w:val="left"/>
      <w:pPr>
        <w:tabs>
          <w:tab w:val="num" w:pos="4886"/>
        </w:tabs>
        <w:ind w:left="4886" w:right="4886" w:hanging="360"/>
      </w:pPr>
      <w:rPr>
        <w:rFonts w:ascii="Wingdings" w:hAnsi="Wingdings" w:hint="default"/>
      </w:rPr>
    </w:lvl>
    <w:lvl w:ilvl="6" w:tplc="04010001" w:tentative="1">
      <w:start w:val="1"/>
      <w:numFmt w:val="bullet"/>
      <w:lvlText w:val=""/>
      <w:lvlJc w:val="left"/>
      <w:pPr>
        <w:tabs>
          <w:tab w:val="num" w:pos="5606"/>
        </w:tabs>
        <w:ind w:left="5606" w:right="5606" w:hanging="360"/>
      </w:pPr>
      <w:rPr>
        <w:rFonts w:ascii="Symbol" w:hAnsi="Symbol" w:hint="default"/>
      </w:rPr>
    </w:lvl>
    <w:lvl w:ilvl="7" w:tplc="04010003" w:tentative="1">
      <w:start w:val="1"/>
      <w:numFmt w:val="bullet"/>
      <w:lvlText w:val="o"/>
      <w:lvlJc w:val="left"/>
      <w:pPr>
        <w:tabs>
          <w:tab w:val="num" w:pos="6326"/>
        </w:tabs>
        <w:ind w:left="6326" w:right="6326" w:hanging="360"/>
      </w:pPr>
      <w:rPr>
        <w:rFonts w:ascii="Courier New" w:hAnsi="Courier New" w:hint="default"/>
      </w:rPr>
    </w:lvl>
    <w:lvl w:ilvl="8" w:tplc="04010005" w:tentative="1">
      <w:start w:val="1"/>
      <w:numFmt w:val="bullet"/>
      <w:lvlText w:val=""/>
      <w:lvlJc w:val="left"/>
      <w:pPr>
        <w:tabs>
          <w:tab w:val="num" w:pos="7046"/>
        </w:tabs>
        <w:ind w:left="7046" w:right="7046" w:hanging="360"/>
      </w:pPr>
      <w:rPr>
        <w:rFonts w:ascii="Wingdings" w:hAnsi="Wingdings" w:hint="default"/>
      </w:rPr>
    </w:lvl>
  </w:abstractNum>
  <w:abstractNum w:abstractNumId="115">
    <w:nsid w:val="1EF374DF"/>
    <w:multiLevelType w:val="multilevel"/>
    <w:tmpl w:val="A6C8CB2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nsid w:val="1F5658FC"/>
    <w:multiLevelType w:val="hybridMultilevel"/>
    <w:tmpl w:val="4B987BD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7">
    <w:nsid w:val="1F7B718F"/>
    <w:multiLevelType w:val="hybridMultilevel"/>
    <w:tmpl w:val="224E7AD8"/>
    <w:lvl w:ilvl="0" w:tplc="04090005">
      <w:start w:val="1"/>
      <w:numFmt w:val="arabicAlpha"/>
      <w:lvlText w:val="(%1)"/>
      <w:lvlJc w:val="left"/>
      <w:pPr>
        <w:tabs>
          <w:tab w:val="num" w:pos="1440"/>
        </w:tabs>
        <w:ind w:left="1440" w:hanging="360"/>
      </w:pPr>
      <w:rPr>
        <w:rFonts w:hint="cs"/>
      </w:rPr>
    </w:lvl>
    <w:lvl w:ilvl="1" w:tplc="04090003" w:tentative="1">
      <w:start w:val="1"/>
      <w:numFmt w:val="lowerLetter"/>
      <w:lvlText w:val="%2."/>
      <w:lvlJc w:val="left"/>
      <w:pPr>
        <w:tabs>
          <w:tab w:val="num" w:pos="2520"/>
        </w:tabs>
        <w:ind w:left="2520" w:hanging="360"/>
      </w:pPr>
    </w:lvl>
    <w:lvl w:ilvl="2" w:tplc="04090005" w:tentative="1">
      <w:start w:val="1"/>
      <w:numFmt w:val="lowerRoman"/>
      <w:lvlText w:val="%3."/>
      <w:lvlJc w:val="right"/>
      <w:pPr>
        <w:tabs>
          <w:tab w:val="num" w:pos="3240"/>
        </w:tabs>
        <w:ind w:left="3240" w:hanging="180"/>
      </w:pPr>
    </w:lvl>
    <w:lvl w:ilvl="3" w:tplc="04090001" w:tentative="1">
      <w:start w:val="1"/>
      <w:numFmt w:val="decimal"/>
      <w:lvlText w:val="%4."/>
      <w:lvlJc w:val="left"/>
      <w:pPr>
        <w:tabs>
          <w:tab w:val="num" w:pos="3960"/>
        </w:tabs>
        <w:ind w:left="3960" w:hanging="360"/>
      </w:pPr>
    </w:lvl>
    <w:lvl w:ilvl="4" w:tplc="04090003" w:tentative="1">
      <w:start w:val="1"/>
      <w:numFmt w:val="lowerLetter"/>
      <w:lvlText w:val="%5."/>
      <w:lvlJc w:val="left"/>
      <w:pPr>
        <w:tabs>
          <w:tab w:val="num" w:pos="4680"/>
        </w:tabs>
        <w:ind w:left="4680" w:hanging="360"/>
      </w:pPr>
    </w:lvl>
    <w:lvl w:ilvl="5" w:tplc="04090005" w:tentative="1">
      <w:start w:val="1"/>
      <w:numFmt w:val="lowerRoman"/>
      <w:lvlText w:val="%6."/>
      <w:lvlJc w:val="right"/>
      <w:pPr>
        <w:tabs>
          <w:tab w:val="num" w:pos="5400"/>
        </w:tabs>
        <w:ind w:left="5400" w:hanging="180"/>
      </w:pPr>
    </w:lvl>
    <w:lvl w:ilvl="6" w:tplc="04090001" w:tentative="1">
      <w:start w:val="1"/>
      <w:numFmt w:val="decimal"/>
      <w:lvlText w:val="%7."/>
      <w:lvlJc w:val="left"/>
      <w:pPr>
        <w:tabs>
          <w:tab w:val="num" w:pos="6120"/>
        </w:tabs>
        <w:ind w:left="6120" w:hanging="360"/>
      </w:pPr>
    </w:lvl>
    <w:lvl w:ilvl="7" w:tplc="04090003" w:tentative="1">
      <w:start w:val="1"/>
      <w:numFmt w:val="lowerLetter"/>
      <w:lvlText w:val="%8."/>
      <w:lvlJc w:val="left"/>
      <w:pPr>
        <w:tabs>
          <w:tab w:val="num" w:pos="6840"/>
        </w:tabs>
        <w:ind w:left="6840" w:hanging="360"/>
      </w:pPr>
    </w:lvl>
    <w:lvl w:ilvl="8" w:tplc="04090005" w:tentative="1">
      <w:start w:val="1"/>
      <w:numFmt w:val="lowerRoman"/>
      <w:lvlText w:val="%9."/>
      <w:lvlJc w:val="right"/>
      <w:pPr>
        <w:tabs>
          <w:tab w:val="num" w:pos="7560"/>
        </w:tabs>
        <w:ind w:left="7560" w:hanging="180"/>
      </w:pPr>
    </w:lvl>
  </w:abstractNum>
  <w:abstractNum w:abstractNumId="118">
    <w:nsid w:val="1F9F3D64"/>
    <w:multiLevelType w:val="hybridMultilevel"/>
    <w:tmpl w:val="716CB85E"/>
    <w:lvl w:ilvl="0" w:tplc="56DEDFCA">
      <w:start w:val="1"/>
      <w:numFmt w:val="arabicAbjad"/>
      <w:lvlText w:val="%1."/>
      <w:lvlJc w:val="left"/>
      <w:pPr>
        <w:ind w:left="720" w:hanging="360"/>
      </w:pPr>
      <w:rPr>
        <w:rFonts w:ascii="Simplified Arabic" w:eastAsia="Calibri" w:hAnsi="Simplified Arabic" w:cs="Simplified Arabic" w:hint="default"/>
        <w:color w:val="auto"/>
        <w:sz w:val="24"/>
        <w:szCs w:val="24"/>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1FD0285A"/>
    <w:multiLevelType w:val="multilevel"/>
    <w:tmpl w:val="A3963E3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nsid w:val="1FD865A7"/>
    <w:multiLevelType w:val="hybridMultilevel"/>
    <w:tmpl w:val="60B68A9E"/>
    <w:lvl w:ilvl="0" w:tplc="327A01C8">
      <w:start w:val="1"/>
      <w:numFmt w:val="arabicAlpha"/>
      <w:lvlText w:val="(%1)"/>
      <w:lvlJc w:val="left"/>
      <w:pPr>
        <w:tabs>
          <w:tab w:val="num" w:pos="795"/>
        </w:tabs>
        <w:ind w:left="795" w:hanging="360"/>
      </w:pPr>
      <w:rPr>
        <w:rFonts w:hint="cs"/>
        <w:sz w:val="22"/>
        <w:szCs w:val="22"/>
      </w:rPr>
    </w:lvl>
    <w:lvl w:ilvl="1" w:tplc="04090019" w:tentative="1">
      <w:start w:val="1"/>
      <w:numFmt w:val="bullet"/>
      <w:lvlText w:val="o"/>
      <w:lvlJc w:val="left"/>
      <w:pPr>
        <w:tabs>
          <w:tab w:val="num" w:pos="1515"/>
        </w:tabs>
        <w:ind w:left="1515" w:hanging="360"/>
      </w:pPr>
      <w:rPr>
        <w:rFonts w:ascii="Courier New" w:hAnsi="Courier New" w:cs="Courier New" w:hint="default"/>
      </w:rPr>
    </w:lvl>
    <w:lvl w:ilvl="2" w:tplc="0409001B" w:tentative="1">
      <w:start w:val="1"/>
      <w:numFmt w:val="bullet"/>
      <w:lvlText w:val=""/>
      <w:lvlJc w:val="left"/>
      <w:pPr>
        <w:tabs>
          <w:tab w:val="num" w:pos="2235"/>
        </w:tabs>
        <w:ind w:left="2235" w:hanging="360"/>
      </w:pPr>
      <w:rPr>
        <w:rFonts w:ascii="Wingdings" w:hAnsi="Wingdings" w:hint="default"/>
      </w:rPr>
    </w:lvl>
    <w:lvl w:ilvl="3" w:tplc="0409000F" w:tentative="1">
      <w:start w:val="1"/>
      <w:numFmt w:val="bullet"/>
      <w:lvlText w:val=""/>
      <w:lvlJc w:val="left"/>
      <w:pPr>
        <w:tabs>
          <w:tab w:val="num" w:pos="2955"/>
        </w:tabs>
        <w:ind w:left="2955" w:hanging="360"/>
      </w:pPr>
      <w:rPr>
        <w:rFonts w:ascii="Symbol" w:hAnsi="Symbol" w:hint="default"/>
      </w:rPr>
    </w:lvl>
    <w:lvl w:ilvl="4" w:tplc="04090019" w:tentative="1">
      <w:start w:val="1"/>
      <w:numFmt w:val="bullet"/>
      <w:lvlText w:val="o"/>
      <w:lvlJc w:val="left"/>
      <w:pPr>
        <w:tabs>
          <w:tab w:val="num" w:pos="3675"/>
        </w:tabs>
        <w:ind w:left="3675" w:hanging="360"/>
      </w:pPr>
      <w:rPr>
        <w:rFonts w:ascii="Courier New" w:hAnsi="Courier New" w:cs="Courier New" w:hint="default"/>
      </w:rPr>
    </w:lvl>
    <w:lvl w:ilvl="5" w:tplc="0409001B" w:tentative="1">
      <w:start w:val="1"/>
      <w:numFmt w:val="bullet"/>
      <w:lvlText w:val=""/>
      <w:lvlJc w:val="left"/>
      <w:pPr>
        <w:tabs>
          <w:tab w:val="num" w:pos="4395"/>
        </w:tabs>
        <w:ind w:left="4395" w:hanging="360"/>
      </w:pPr>
      <w:rPr>
        <w:rFonts w:ascii="Wingdings" w:hAnsi="Wingdings" w:hint="default"/>
      </w:rPr>
    </w:lvl>
    <w:lvl w:ilvl="6" w:tplc="0409000F" w:tentative="1">
      <w:start w:val="1"/>
      <w:numFmt w:val="bullet"/>
      <w:lvlText w:val=""/>
      <w:lvlJc w:val="left"/>
      <w:pPr>
        <w:tabs>
          <w:tab w:val="num" w:pos="5115"/>
        </w:tabs>
        <w:ind w:left="5115" w:hanging="360"/>
      </w:pPr>
      <w:rPr>
        <w:rFonts w:ascii="Symbol" w:hAnsi="Symbol" w:hint="default"/>
      </w:rPr>
    </w:lvl>
    <w:lvl w:ilvl="7" w:tplc="04090019" w:tentative="1">
      <w:start w:val="1"/>
      <w:numFmt w:val="bullet"/>
      <w:lvlText w:val="o"/>
      <w:lvlJc w:val="left"/>
      <w:pPr>
        <w:tabs>
          <w:tab w:val="num" w:pos="5835"/>
        </w:tabs>
        <w:ind w:left="5835" w:hanging="360"/>
      </w:pPr>
      <w:rPr>
        <w:rFonts w:ascii="Courier New" w:hAnsi="Courier New" w:cs="Courier New" w:hint="default"/>
      </w:rPr>
    </w:lvl>
    <w:lvl w:ilvl="8" w:tplc="0409001B" w:tentative="1">
      <w:start w:val="1"/>
      <w:numFmt w:val="bullet"/>
      <w:lvlText w:val=""/>
      <w:lvlJc w:val="left"/>
      <w:pPr>
        <w:tabs>
          <w:tab w:val="num" w:pos="6555"/>
        </w:tabs>
        <w:ind w:left="6555" w:hanging="360"/>
      </w:pPr>
      <w:rPr>
        <w:rFonts w:ascii="Wingdings" w:hAnsi="Wingdings" w:hint="default"/>
      </w:rPr>
    </w:lvl>
  </w:abstractNum>
  <w:abstractNum w:abstractNumId="121">
    <w:nsid w:val="20256CB5"/>
    <w:multiLevelType w:val="multilevel"/>
    <w:tmpl w:val="76EA70D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nsid w:val="20285D63"/>
    <w:multiLevelType w:val="multilevel"/>
    <w:tmpl w:val="EF88D9D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nsid w:val="20C611F4"/>
    <w:multiLevelType w:val="hybridMultilevel"/>
    <w:tmpl w:val="ED1C0EC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4">
    <w:nsid w:val="20C96D2F"/>
    <w:multiLevelType w:val="hybridMultilevel"/>
    <w:tmpl w:val="6FB87E9E"/>
    <w:lvl w:ilvl="0" w:tplc="04090005">
      <w:start w:val="1"/>
      <w:numFmt w:val="bullet"/>
      <w:lvlText w:val=""/>
      <w:lvlJc w:val="left"/>
      <w:pPr>
        <w:tabs>
          <w:tab w:val="num" w:pos="1286"/>
        </w:tabs>
        <w:ind w:left="1286" w:right="1286" w:hanging="360"/>
      </w:pPr>
      <w:rPr>
        <w:rFonts w:ascii="Wingdings" w:hAnsi="Wingdings" w:hint="default"/>
      </w:rPr>
    </w:lvl>
    <w:lvl w:ilvl="1" w:tplc="0409000F">
      <w:start w:val="1"/>
      <w:numFmt w:val="decimal"/>
      <w:lvlText w:val="%2."/>
      <w:lvlJc w:val="left"/>
      <w:pPr>
        <w:tabs>
          <w:tab w:val="num" w:pos="2006"/>
        </w:tabs>
        <w:ind w:left="2006" w:right="2006" w:hanging="360"/>
      </w:pPr>
      <w:rPr>
        <w:rFonts w:hint="default"/>
        <w:sz w:val="24"/>
        <w:szCs w:val="24"/>
      </w:rPr>
    </w:lvl>
    <w:lvl w:ilvl="2" w:tplc="10C0FE50">
      <w:start w:val="1"/>
      <w:numFmt w:val="decimal"/>
      <w:lvlText w:val="%3."/>
      <w:lvlJc w:val="left"/>
      <w:pPr>
        <w:tabs>
          <w:tab w:val="num" w:pos="2906"/>
        </w:tabs>
        <w:ind w:left="2906" w:hanging="360"/>
      </w:pPr>
      <w:rPr>
        <w:rFonts w:hint="default"/>
      </w:rPr>
    </w:lvl>
    <w:lvl w:ilvl="3" w:tplc="0401000F" w:tentative="1">
      <w:start w:val="1"/>
      <w:numFmt w:val="decimal"/>
      <w:lvlText w:val="%4."/>
      <w:lvlJc w:val="left"/>
      <w:pPr>
        <w:tabs>
          <w:tab w:val="num" w:pos="3446"/>
        </w:tabs>
        <w:ind w:left="3446" w:right="3446" w:hanging="360"/>
      </w:pPr>
    </w:lvl>
    <w:lvl w:ilvl="4" w:tplc="04010019" w:tentative="1">
      <w:start w:val="1"/>
      <w:numFmt w:val="lowerLetter"/>
      <w:lvlText w:val="%5."/>
      <w:lvlJc w:val="left"/>
      <w:pPr>
        <w:tabs>
          <w:tab w:val="num" w:pos="4166"/>
        </w:tabs>
        <w:ind w:left="4166" w:right="4166" w:hanging="360"/>
      </w:pPr>
    </w:lvl>
    <w:lvl w:ilvl="5" w:tplc="0401001B" w:tentative="1">
      <w:start w:val="1"/>
      <w:numFmt w:val="lowerRoman"/>
      <w:lvlText w:val="%6."/>
      <w:lvlJc w:val="right"/>
      <w:pPr>
        <w:tabs>
          <w:tab w:val="num" w:pos="4886"/>
        </w:tabs>
        <w:ind w:left="4886" w:right="4886" w:hanging="180"/>
      </w:pPr>
    </w:lvl>
    <w:lvl w:ilvl="6" w:tplc="0401000F" w:tentative="1">
      <w:start w:val="1"/>
      <w:numFmt w:val="decimal"/>
      <w:lvlText w:val="%7."/>
      <w:lvlJc w:val="left"/>
      <w:pPr>
        <w:tabs>
          <w:tab w:val="num" w:pos="5606"/>
        </w:tabs>
        <w:ind w:left="5606" w:right="5606" w:hanging="360"/>
      </w:pPr>
    </w:lvl>
    <w:lvl w:ilvl="7" w:tplc="04010019" w:tentative="1">
      <w:start w:val="1"/>
      <w:numFmt w:val="lowerLetter"/>
      <w:lvlText w:val="%8."/>
      <w:lvlJc w:val="left"/>
      <w:pPr>
        <w:tabs>
          <w:tab w:val="num" w:pos="6326"/>
        </w:tabs>
        <w:ind w:left="6326" w:right="6326" w:hanging="360"/>
      </w:pPr>
    </w:lvl>
    <w:lvl w:ilvl="8" w:tplc="0401001B" w:tentative="1">
      <w:start w:val="1"/>
      <w:numFmt w:val="lowerRoman"/>
      <w:lvlText w:val="%9."/>
      <w:lvlJc w:val="right"/>
      <w:pPr>
        <w:tabs>
          <w:tab w:val="num" w:pos="7046"/>
        </w:tabs>
        <w:ind w:left="7046" w:right="7046" w:hanging="180"/>
      </w:pPr>
    </w:lvl>
  </w:abstractNum>
  <w:abstractNum w:abstractNumId="125">
    <w:nsid w:val="20D423CF"/>
    <w:multiLevelType w:val="multilevel"/>
    <w:tmpl w:val="EBEC490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nsid w:val="213C3D88"/>
    <w:multiLevelType w:val="hybridMultilevel"/>
    <w:tmpl w:val="70F83632"/>
    <w:lvl w:ilvl="0" w:tplc="04010005">
      <w:start w:val="1"/>
      <w:numFmt w:val="bullet"/>
      <w:lvlText w:val=""/>
      <w:lvlJc w:val="left"/>
      <w:pPr>
        <w:tabs>
          <w:tab w:val="num" w:pos="1286"/>
        </w:tabs>
        <w:ind w:left="1286" w:right="1286" w:hanging="360"/>
      </w:pPr>
      <w:rPr>
        <w:rFonts w:ascii="Wingdings" w:hAnsi="Wingdings" w:hint="default"/>
      </w:rPr>
    </w:lvl>
    <w:lvl w:ilvl="1" w:tplc="04010003" w:tentative="1">
      <w:start w:val="1"/>
      <w:numFmt w:val="bullet"/>
      <w:lvlText w:val="o"/>
      <w:lvlJc w:val="left"/>
      <w:pPr>
        <w:tabs>
          <w:tab w:val="num" w:pos="2006"/>
        </w:tabs>
        <w:ind w:left="2006" w:right="2006" w:hanging="360"/>
      </w:pPr>
      <w:rPr>
        <w:rFonts w:ascii="Courier New" w:hAnsi="Courier New" w:hint="default"/>
      </w:rPr>
    </w:lvl>
    <w:lvl w:ilvl="2" w:tplc="04010005" w:tentative="1">
      <w:start w:val="1"/>
      <w:numFmt w:val="bullet"/>
      <w:lvlText w:val=""/>
      <w:lvlJc w:val="left"/>
      <w:pPr>
        <w:tabs>
          <w:tab w:val="num" w:pos="2726"/>
        </w:tabs>
        <w:ind w:left="2726" w:right="2726" w:hanging="360"/>
      </w:pPr>
      <w:rPr>
        <w:rFonts w:ascii="Wingdings" w:hAnsi="Wingdings" w:hint="default"/>
      </w:rPr>
    </w:lvl>
    <w:lvl w:ilvl="3" w:tplc="04010001" w:tentative="1">
      <w:start w:val="1"/>
      <w:numFmt w:val="bullet"/>
      <w:lvlText w:val=""/>
      <w:lvlJc w:val="left"/>
      <w:pPr>
        <w:tabs>
          <w:tab w:val="num" w:pos="3446"/>
        </w:tabs>
        <w:ind w:left="3446" w:right="3446" w:hanging="360"/>
      </w:pPr>
      <w:rPr>
        <w:rFonts w:ascii="Symbol" w:hAnsi="Symbol" w:hint="default"/>
      </w:rPr>
    </w:lvl>
    <w:lvl w:ilvl="4" w:tplc="04010003" w:tentative="1">
      <w:start w:val="1"/>
      <w:numFmt w:val="bullet"/>
      <w:lvlText w:val="o"/>
      <w:lvlJc w:val="left"/>
      <w:pPr>
        <w:tabs>
          <w:tab w:val="num" w:pos="4166"/>
        </w:tabs>
        <w:ind w:left="4166" w:right="4166" w:hanging="360"/>
      </w:pPr>
      <w:rPr>
        <w:rFonts w:ascii="Courier New" w:hAnsi="Courier New" w:hint="default"/>
      </w:rPr>
    </w:lvl>
    <w:lvl w:ilvl="5" w:tplc="04010005" w:tentative="1">
      <w:start w:val="1"/>
      <w:numFmt w:val="bullet"/>
      <w:lvlText w:val=""/>
      <w:lvlJc w:val="left"/>
      <w:pPr>
        <w:tabs>
          <w:tab w:val="num" w:pos="4886"/>
        </w:tabs>
        <w:ind w:left="4886" w:right="4886" w:hanging="360"/>
      </w:pPr>
      <w:rPr>
        <w:rFonts w:ascii="Wingdings" w:hAnsi="Wingdings" w:hint="default"/>
      </w:rPr>
    </w:lvl>
    <w:lvl w:ilvl="6" w:tplc="04010001" w:tentative="1">
      <w:start w:val="1"/>
      <w:numFmt w:val="bullet"/>
      <w:lvlText w:val=""/>
      <w:lvlJc w:val="left"/>
      <w:pPr>
        <w:tabs>
          <w:tab w:val="num" w:pos="5606"/>
        </w:tabs>
        <w:ind w:left="5606" w:right="5606" w:hanging="360"/>
      </w:pPr>
      <w:rPr>
        <w:rFonts w:ascii="Symbol" w:hAnsi="Symbol" w:hint="default"/>
      </w:rPr>
    </w:lvl>
    <w:lvl w:ilvl="7" w:tplc="04010003" w:tentative="1">
      <w:start w:val="1"/>
      <w:numFmt w:val="bullet"/>
      <w:lvlText w:val="o"/>
      <w:lvlJc w:val="left"/>
      <w:pPr>
        <w:tabs>
          <w:tab w:val="num" w:pos="6326"/>
        </w:tabs>
        <w:ind w:left="6326" w:right="6326" w:hanging="360"/>
      </w:pPr>
      <w:rPr>
        <w:rFonts w:ascii="Courier New" w:hAnsi="Courier New" w:hint="default"/>
      </w:rPr>
    </w:lvl>
    <w:lvl w:ilvl="8" w:tplc="04010005" w:tentative="1">
      <w:start w:val="1"/>
      <w:numFmt w:val="bullet"/>
      <w:lvlText w:val=""/>
      <w:lvlJc w:val="left"/>
      <w:pPr>
        <w:tabs>
          <w:tab w:val="num" w:pos="7046"/>
        </w:tabs>
        <w:ind w:left="7046" w:right="7046" w:hanging="360"/>
      </w:pPr>
      <w:rPr>
        <w:rFonts w:ascii="Wingdings" w:hAnsi="Wingdings" w:hint="default"/>
      </w:rPr>
    </w:lvl>
  </w:abstractNum>
  <w:abstractNum w:abstractNumId="127">
    <w:nsid w:val="217D5E50"/>
    <w:multiLevelType w:val="hybridMultilevel"/>
    <w:tmpl w:val="7FAC67BE"/>
    <w:lvl w:ilvl="0" w:tplc="63482AFE">
      <w:start w:val="1"/>
      <w:numFmt w:val="bullet"/>
      <w:lvlText w:val=""/>
      <w:lvlJc w:val="left"/>
      <w:pPr>
        <w:tabs>
          <w:tab w:val="num" w:pos="720"/>
        </w:tabs>
        <w:ind w:left="720" w:hanging="360"/>
      </w:pPr>
      <w:rPr>
        <w:rFonts w:ascii="Wingdings" w:hAnsi="Wingdings"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8">
    <w:nsid w:val="220E285A"/>
    <w:multiLevelType w:val="hybridMultilevel"/>
    <w:tmpl w:val="7B7CC95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9">
    <w:nsid w:val="234B39D0"/>
    <w:multiLevelType w:val="hybridMultilevel"/>
    <w:tmpl w:val="3AB8ED16"/>
    <w:lvl w:ilvl="0" w:tplc="C87E35DA">
      <w:start w:val="1"/>
      <w:numFmt w:val="bullet"/>
      <w:lvlText w:val=""/>
      <w:lvlJc w:val="left"/>
      <w:pPr>
        <w:ind w:left="2006" w:hanging="360"/>
      </w:pPr>
      <w:rPr>
        <w:rFonts w:ascii="Wingdings" w:hAnsi="Wingdings" w:hint="default"/>
        <w:sz w:val="20"/>
        <w:szCs w:val="20"/>
      </w:rPr>
    </w:lvl>
    <w:lvl w:ilvl="1" w:tplc="04090003" w:tentative="1">
      <w:start w:val="1"/>
      <w:numFmt w:val="bullet"/>
      <w:lvlText w:val="o"/>
      <w:lvlJc w:val="left"/>
      <w:pPr>
        <w:ind w:left="2726" w:hanging="360"/>
      </w:pPr>
      <w:rPr>
        <w:rFonts w:ascii="Courier New" w:hAnsi="Courier New" w:cs="Courier New" w:hint="default"/>
      </w:rPr>
    </w:lvl>
    <w:lvl w:ilvl="2" w:tplc="04090005" w:tentative="1">
      <w:start w:val="1"/>
      <w:numFmt w:val="bullet"/>
      <w:lvlText w:val=""/>
      <w:lvlJc w:val="left"/>
      <w:pPr>
        <w:ind w:left="3446" w:hanging="360"/>
      </w:pPr>
      <w:rPr>
        <w:rFonts w:ascii="Wingdings" w:hAnsi="Wingdings" w:hint="default"/>
      </w:rPr>
    </w:lvl>
    <w:lvl w:ilvl="3" w:tplc="04090001" w:tentative="1">
      <w:start w:val="1"/>
      <w:numFmt w:val="bullet"/>
      <w:lvlText w:val=""/>
      <w:lvlJc w:val="left"/>
      <w:pPr>
        <w:ind w:left="4166" w:hanging="360"/>
      </w:pPr>
      <w:rPr>
        <w:rFonts w:ascii="Symbol" w:hAnsi="Symbol" w:hint="default"/>
      </w:rPr>
    </w:lvl>
    <w:lvl w:ilvl="4" w:tplc="04090003" w:tentative="1">
      <w:start w:val="1"/>
      <w:numFmt w:val="bullet"/>
      <w:lvlText w:val="o"/>
      <w:lvlJc w:val="left"/>
      <w:pPr>
        <w:ind w:left="4886" w:hanging="360"/>
      </w:pPr>
      <w:rPr>
        <w:rFonts w:ascii="Courier New" w:hAnsi="Courier New" w:cs="Courier New" w:hint="default"/>
      </w:rPr>
    </w:lvl>
    <w:lvl w:ilvl="5" w:tplc="04090005" w:tentative="1">
      <w:start w:val="1"/>
      <w:numFmt w:val="bullet"/>
      <w:lvlText w:val=""/>
      <w:lvlJc w:val="left"/>
      <w:pPr>
        <w:ind w:left="5606" w:hanging="360"/>
      </w:pPr>
      <w:rPr>
        <w:rFonts w:ascii="Wingdings" w:hAnsi="Wingdings" w:hint="default"/>
      </w:rPr>
    </w:lvl>
    <w:lvl w:ilvl="6" w:tplc="04090001" w:tentative="1">
      <w:start w:val="1"/>
      <w:numFmt w:val="bullet"/>
      <w:lvlText w:val=""/>
      <w:lvlJc w:val="left"/>
      <w:pPr>
        <w:ind w:left="6326" w:hanging="360"/>
      </w:pPr>
      <w:rPr>
        <w:rFonts w:ascii="Symbol" w:hAnsi="Symbol" w:hint="default"/>
      </w:rPr>
    </w:lvl>
    <w:lvl w:ilvl="7" w:tplc="04090003" w:tentative="1">
      <w:start w:val="1"/>
      <w:numFmt w:val="bullet"/>
      <w:lvlText w:val="o"/>
      <w:lvlJc w:val="left"/>
      <w:pPr>
        <w:ind w:left="7046" w:hanging="360"/>
      </w:pPr>
      <w:rPr>
        <w:rFonts w:ascii="Courier New" w:hAnsi="Courier New" w:cs="Courier New" w:hint="default"/>
      </w:rPr>
    </w:lvl>
    <w:lvl w:ilvl="8" w:tplc="04090005" w:tentative="1">
      <w:start w:val="1"/>
      <w:numFmt w:val="bullet"/>
      <w:lvlText w:val=""/>
      <w:lvlJc w:val="left"/>
      <w:pPr>
        <w:ind w:left="7766" w:hanging="360"/>
      </w:pPr>
      <w:rPr>
        <w:rFonts w:ascii="Wingdings" w:hAnsi="Wingdings" w:hint="default"/>
      </w:rPr>
    </w:lvl>
  </w:abstractNum>
  <w:abstractNum w:abstractNumId="130">
    <w:nsid w:val="243366E2"/>
    <w:multiLevelType w:val="hybridMultilevel"/>
    <w:tmpl w:val="6082CC60"/>
    <w:lvl w:ilvl="0" w:tplc="C87E35DA">
      <w:start w:val="1"/>
      <w:numFmt w:val="bullet"/>
      <w:lvlText w:val=""/>
      <w:lvlJc w:val="left"/>
      <w:pPr>
        <w:tabs>
          <w:tab w:val="num" w:pos="870"/>
        </w:tabs>
        <w:ind w:left="870" w:hanging="360"/>
      </w:pPr>
      <w:rPr>
        <w:rFonts w:ascii="Wingdings" w:hAnsi="Wingdings" w:hint="default"/>
        <w:sz w:val="20"/>
        <w:szCs w:val="20"/>
      </w:rPr>
    </w:lvl>
    <w:lvl w:ilvl="1" w:tplc="08090003" w:tentative="1">
      <w:start w:val="1"/>
      <w:numFmt w:val="bullet"/>
      <w:lvlText w:val="o"/>
      <w:lvlJc w:val="left"/>
      <w:pPr>
        <w:tabs>
          <w:tab w:val="num" w:pos="1590"/>
        </w:tabs>
        <w:ind w:left="1590" w:hanging="360"/>
      </w:pPr>
      <w:rPr>
        <w:rFonts w:ascii="Courier New" w:hAnsi="Courier New" w:cs="Courier New" w:hint="default"/>
      </w:rPr>
    </w:lvl>
    <w:lvl w:ilvl="2" w:tplc="08090005" w:tentative="1">
      <w:start w:val="1"/>
      <w:numFmt w:val="bullet"/>
      <w:lvlText w:val=""/>
      <w:lvlJc w:val="left"/>
      <w:pPr>
        <w:tabs>
          <w:tab w:val="num" w:pos="2310"/>
        </w:tabs>
        <w:ind w:left="2310" w:hanging="360"/>
      </w:pPr>
      <w:rPr>
        <w:rFonts w:ascii="Wingdings" w:hAnsi="Wingdings" w:hint="default"/>
      </w:rPr>
    </w:lvl>
    <w:lvl w:ilvl="3" w:tplc="08090001" w:tentative="1">
      <w:start w:val="1"/>
      <w:numFmt w:val="bullet"/>
      <w:lvlText w:val=""/>
      <w:lvlJc w:val="left"/>
      <w:pPr>
        <w:tabs>
          <w:tab w:val="num" w:pos="3030"/>
        </w:tabs>
        <w:ind w:left="3030" w:hanging="360"/>
      </w:pPr>
      <w:rPr>
        <w:rFonts w:ascii="Symbol" w:hAnsi="Symbol" w:hint="default"/>
      </w:rPr>
    </w:lvl>
    <w:lvl w:ilvl="4" w:tplc="08090003" w:tentative="1">
      <w:start w:val="1"/>
      <w:numFmt w:val="bullet"/>
      <w:lvlText w:val="o"/>
      <w:lvlJc w:val="left"/>
      <w:pPr>
        <w:tabs>
          <w:tab w:val="num" w:pos="3750"/>
        </w:tabs>
        <w:ind w:left="3750" w:hanging="360"/>
      </w:pPr>
      <w:rPr>
        <w:rFonts w:ascii="Courier New" w:hAnsi="Courier New" w:cs="Courier New" w:hint="default"/>
      </w:rPr>
    </w:lvl>
    <w:lvl w:ilvl="5" w:tplc="08090005" w:tentative="1">
      <w:start w:val="1"/>
      <w:numFmt w:val="bullet"/>
      <w:lvlText w:val=""/>
      <w:lvlJc w:val="left"/>
      <w:pPr>
        <w:tabs>
          <w:tab w:val="num" w:pos="4470"/>
        </w:tabs>
        <w:ind w:left="4470" w:hanging="360"/>
      </w:pPr>
      <w:rPr>
        <w:rFonts w:ascii="Wingdings" w:hAnsi="Wingdings" w:hint="default"/>
      </w:rPr>
    </w:lvl>
    <w:lvl w:ilvl="6" w:tplc="08090001" w:tentative="1">
      <w:start w:val="1"/>
      <w:numFmt w:val="bullet"/>
      <w:lvlText w:val=""/>
      <w:lvlJc w:val="left"/>
      <w:pPr>
        <w:tabs>
          <w:tab w:val="num" w:pos="5190"/>
        </w:tabs>
        <w:ind w:left="5190" w:hanging="360"/>
      </w:pPr>
      <w:rPr>
        <w:rFonts w:ascii="Symbol" w:hAnsi="Symbol" w:hint="default"/>
      </w:rPr>
    </w:lvl>
    <w:lvl w:ilvl="7" w:tplc="08090003" w:tentative="1">
      <w:start w:val="1"/>
      <w:numFmt w:val="bullet"/>
      <w:lvlText w:val="o"/>
      <w:lvlJc w:val="left"/>
      <w:pPr>
        <w:tabs>
          <w:tab w:val="num" w:pos="5910"/>
        </w:tabs>
        <w:ind w:left="5910" w:hanging="360"/>
      </w:pPr>
      <w:rPr>
        <w:rFonts w:ascii="Courier New" w:hAnsi="Courier New" w:cs="Courier New" w:hint="default"/>
      </w:rPr>
    </w:lvl>
    <w:lvl w:ilvl="8" w:tplc="08090005" w:tentative="1">
      <w:start w:val="1"/>
      <w:numFmt w:val="bullet"/>
      <w:lvlText w:val=""/>
      <w:lvlJc w:val="left"/>
      <w:pPr>
        <w:tabs>
          <w:tab w:val="num" w:pos="6630"/>
        </w:tabs>
        <w:ind w:left="6630" w:hanging="360"/>
      </w:pPr>
      <w:rPr>
        <w:rFonts w:ascii="Wingdings" w:hAnsi="Wingdings" w:hint="default"/>
      </w:rPr>
    </w:lvl>
  </w:abstractNum>
  <w:abstractNum w:abstractNumId="131">
    <w:nsid w:val="24504CC1"/>
    <w:multiLevelType w:val="hybridMultilevel"/>
    <w:tmpl w:val="AB62384E"/>
    <w:lvl w:ilvl="0" w:tplc="04090005">
      <w:start w:val="1"/>
      <w:numFmt w:val="bullet"/>
      <w:lvlText w:val=""/>
      <w:lvlJc w:val="left"/>
      <w:pPr>
        <w:ind w:left="1466" w:hanging="360"/>
      </w:pPr>
      <w:rPr>
        <w:rFonts w:ascii="Wingdings" w:hAnsi="Wingdings" w:hint="default"/>
      </w:rPr>
    </w:lvl>
    <w:lvl w:ilvl="1" w:tplc="04090003" w:tentative="1">
      <w:start w:val="1"/>
      <w:numFmt w:val="bullet"/>
      <w:lvlText w:val="o"/>
      <w:lvlJc w:val="left"/>
      <w:pPr>
        <w:ind w:left="2186" w:hanging="360"/>
      </w:pPr>
      <w:rPr>
        <w:rFonts w:ascii="Courier New" w:hAnsi="Courier New" w:cs="Courier New" w:hint="default"/>
      </w:rPr>
    </w:lvl>
    <w:lvl w:ilvl="2" w:tplc="04090005" w:tentative="1">
      <w:start w:val="1"/>
      <w:numFmt w:val="bullet"/>
      <w:lvlText w:val=""/>
      <w:lvlJc w:val="left"/>
      <w:pPr>
        <w:ind w:left="2906" w:hanging="360"/>
      </w:pPr>
      <w:rPr>
        <w:rFonts w:ascii="Wingdings" w:hAnsi="Wingdings" w:hint="default"/>
      </w:rPr>
    </w:lvl>
    <w:lvl w:ilvl="3" w:tplc="04090001" w:tentative="1">
      <w:start w:val="1"/>
      <w:numFmt w:val="bullet"/>
      <w:lvlText w:val=""/>
      <w:lvlJc w:val="left"/>
      <w:pPr>
        <w:ind w:left="3626" w:hanging="360"/>
      </w:pPr>
      <w:rPr>
        <w:rFonts w:ascii="Symbol" w:hAnsi="Symbol" w:hint="default"/>
      </w:rPr>
    </w:lvl>
    <w:lvl w:ilvl="4" w:tplc="04090003" w:tentative="1">
      <w:start w:val="1"/>
      <w:numFmt w:val="bullet"/>
      <w:lvlText w:val="o"/>
      <w:lvlJc w:val="left"/>
      <w:pPr>
        <w:ind w:left="4346" w:hanging="360"/>
      </w:pPr>
      <w:rPr>
        <w:rFonts w:ascii="Courier New" w:hAnsi="Courier New" w:cs="Courier New" w:hint="default"/>
      </w:rPr>
    </w:lvl>
    <w:lvl w:ilvl="5" w:tplc="04090005" w:tentative="1">
      <w:start w:val="1"/>
      <w:numFmt w:val="bullet"/>
      <w:lvlText w:val=""/>
      <w:lvlJc w:val="left"/>
      <w:pPr>
        <w:ind w:left="5066" w:hanging="360"/>
      </w:pPr>
      <w:rPr>
        <w:rFonts w:ascii="Wingdings" w:hAnsi="Wingdings" w:hint="default"/>
      </w:rPr>
    </w:lvl>
    <w:lvl w:ilvl="6" w:tplc="04090001" w:tentative="1">
      <w:start w:val="1"/>
      <w:numFmt w:val="bullet"/>
      <w:lvlText w:val=""/>
      <w:lvlJc w:val="left"/>
      <w:pPr>
        <w:ind w:left="5786" w:hanging="360"/>
      </w:pPr>
      <w:rPr>
        <w:rFonts w:ascii="Symbol" w:hAnsi="Symbol" w:hint="default"/>
      </w:rPr>
    </w:lvl>
    <w:lvl w:ilvl="7" w:tplc="04090003" w:tentative="1">
      <w:start w:val="1"/>
      <w:numFmt w:val="bullet"/>
      <w:lvlText w:val="o"/>
      <w:lvlJc w:val="left"/>
      <w:pPr>
        <w:ind w:left="6506" w:hanging="360"/>
      </w:pPr>
      <w:rPr>
        <w:rFonts w:ascii="Courier New" w:hAnsi="Courier New" w:cs="Courier New" w:hint="default"/>
      </w:rPr>
    </w:lvl>
    <w:lvl w:ilvl="8" w:tplc="04090005" w:tentative="1">
      <w:start w:val="1"/>
      <w:numFmt w:val="bullet"/>
      <w:lvlText w:val=""/>
      <w:lvlJc w:val="left"/>
      <w:pPr>
        <w:ind w:left="7226" w:hanging="360"/>
      </w:pPr>
      <w:rPr>
        <w:rFonts w:ascii="Wingdings" w:hAnsi="Wingdings" w:hint="default"/>
      </w:rPr>
    </w:lvl>
  </w:abstractNum>
  <w:abstractNum w:abstractNumId="132">
    <w:nsid w:val="24980D9A"/>
    <w:multiLevelType w:val="multilevel"/>
    <w:tmpl w:val="E16CB04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nsid w:val="24F63D6A"/>
    <w:multiLevelType w:val="hybridMultilevel"/>
    <w:tmpl w:val="E7763AD4"/>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25486F09"/>
    <w:multiLevelType w:val="hybridMultilevel"/>
    <w:tmpl w:val="F6F00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nsid w:val="255B5033"/>
    <w:multiLevelType w:val="hybridMultilevel"/>
    <w:tmpl w:val="FEEE7E28"/>
    <w:lvl w:ilvl="0" w:tplc="04090001">
      <w:start w:val="1"/>
      <w:numFmt w:val="bullet"/>
      <w:lvlText w:val=""/>
      <w:lvlJc w:val="left"/>
      <w:pPr>
        <w:ind w:left="720" w:hanging="360"/>
      </w:pPr>
      <w:rPr>
        <w:rFonts w:ascii="Symbol" w:hAnsi="Symbol" w:hint="default"/>
      </w:rPr>
    </w:lvl>
    <w:lvl w:ilvl="1" w:tplc="C87E35DA">
      <w:start w:val="1"/>
      <w:numFmt w:val="bullet"/>
      <w:lvlText w:val=""/>
      <w:lvlJc w:val="left"/>
      <w:pPr>
        <w:ind w:left="1440" w:hanging="360"/>
      </w:pPr>
      <w:rPr>
        <w:rFonts w:ascii="Wingdings" w:hAnsi="Wingdings" w:hint="default"/>
        <w:sz w:val="20"/>
        <w:szCs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nsid w:val="256C609D"/>
    <w:multiLevelType w:val="multilevel"/>
    <w:tmpl w:val="5CAA4CA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nsid w:val="25893AD5"/>
    <w:multiLevelType w:val="hybridMultilevel"/>
    <w:tmpl w:val="C1AA3BD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8">
    <w:nsid w:val="26221B52"/>
    <w:multiLevelType w:val="multilevel"/>
    <w:tmpl w:val="B8C6F8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nsid w:val="26844DA8"/>
    <w:multiLevelType w:val="multilevel"/>
    <w:tmpl w:val="DD1046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nsid w:val="268B651D"/>
    <w:multiLevelType w:val="multilevel"/>
    <w:tmpl w:val="C0CC05D0"/>
    <w:lvl w:ilvl="0">
      <w:start w:val="1"/>
      <w:numFmt w:val="decimal"/>
      <w:lvlText w:val="%1"/>
      <w:lvlJc w:val="left"/>
      <w:pPr>
        <w:ind w:left="1200" w:hanging="1200"/>
      </w:pPr>
      <w:rPr>
        <w:rFonts w:hint="default"/>
        <w:b w:val="0"/>
      </w:rPr>
    </w:lvl>
    <w:lvl w:ilvl="1">
      <w:start w:val="3"/>
      <w:numFmt w:val="decimal"/>
      <w:lvlText w:val="%1-%2"/>
      <w:lvlJc w:val="left"/>
      <w:pPr>
        <w:ind w:left="1320" w:hanging="1200"/>
      </w:pPr>
      <w:rPr>
        <w:rFonts w:hint="default"/>
        <w:b w:val="0"/>
      </w:rPr>
    </w:lvl>
    <w:lvl w:ilvl="2">
      <w:start w:val="14"/>
      <w:numFmt w:val="decimal"/>
      <w:lvlText w:val="%1-%2-%3"/>
      <w:lvlJc w:val="left"/>
      <w:pPr>
        <w:ind w:left="1440" w:hanging="1200"/>
      </w:pPr>
      <w:rPr>
        <w:rFonts w:hint="default"/>
        <w:b w:val="0"/>
      </w:rPr>
    </w:lvl>
    <w:lvl w:ilvl="3">
      <w:start w:val="2"/>
      <w:numFmt w:val="decimal"/>
      <w:lvlText w:val="%1-%2-%3-%4"/>
      <w:lvlJc w:val="left"/>
      <w:pPr>
        <w:ind w:left="1560" w:hanging="1200"/>
      </w:pPr>
      <w:rPr>
        <w:rFonts w:hint="default"/>
        <w:b/>
        <w:bCs/>
      </w:rPr>
    </w:lvl>
    <w:lvl w:ilvl="4">
      <w:start w:val="1"/>
      <w:numFmt w:val="decimal"/>
      <w:lvlText w:val="%1-%2-%3-%4.%5"/>
      <w:lvlJc w:val="left"/>
      <w:pPr>
        <w:ind w:left="1920" w:hanging="1440"/>
      </w:pPr>
      <w:rPr>
        <w:rFonts w:hint="default"/>
        <w:b w:val="0"/>
      </w:rPr>
    </w:lvl>
    <w:lvl w:ilvl="5">
      <w:start w:val="1"/>
      <w:numFmt w:val="decimal"/>
      <w:lvlText w:val="%1-%2-%3-%4.%5.%6"/>
      <w:lvlJc w:val="left"/>
      <w:pPr>
        <w:ind w:left="2400" w:hanging="1800"/>
      </w:pPr>
      <w:rPr>
        <w:rFonts w:hint="default"/>
        <w:b w:val="0"/>
      </w:rPr>
    </w:lvl>
    <w:lvl w:ilvl="6">
      <w:start w:val="1"/>
      <w:numFmt w:val="decimal"/>
      <w:lvlText w:val="%1-%2-%3-%4.%5.%6.%7"/>
      <w:lvlJc w:val="left"/>
      <w:pPr>
        <w:ind w:left="2520" w:hanging="1800"/>
      </w:pPr>
      <w:rPr>
        <w:rFonts w:hint="default"/>
        <w:b w:val="0"/>
      </w:rPr>
    </w:lvl>
    <w:lvl w:ilvl="7">
      <w:start w:val="1"/>
      <w:numFmt w:val="decimal"/>
      <w:lvlText w:val="%1-%2-%3-%4.%5.%6.%7.%8"/>
      <w:lvlJc w:val="left"/>
      <w:pPr>
        <w:ind w:left="3000" w:hanging="2160"/>
      </w:pPr>
      <w:rPr>
        <w:rFonts w:hint="default"/>
        <w:b w:val="0"/>
      </w:rPr>
    </w:lvl>
    <w:lvl w:ilvl="8">
      <w:start w:val="1"/>
      <w:numFmt w:val="decimal"/>
      <w:lvlText w:val="%1-%2-%3-%4.%5.%6.%7.%8.%9"/>
      <w:lvlJc w:val="left"/>
      <w:pPr>
        <w:ind w:left="3480" w:hanging="2520"/>
      </w:pPr>
      <w:rPr>
        <w:rFonts w:hint="default"/>
        <w:b w:val="0"/>
      </w:rPr>
    </w:lvl>
  </w:abstractNum>
  <w:abstractNum w:abstractNumId="141">
    <w:nsid w:val="26ED0B22"/>
    <w:multiLevelType w:val="hybridMultilevel"/>
    <w:tmpl w:val="96EEAAE8"/>
    <w:lvl w:ilvl="0" w:tplc="04090005">
      <w:start w:val="1"/>
      <w:numFmt w:val="bullet"/>
      <w:lvlText w:val=""/>
      <w:lvlJc w:val="left"/>
      <w:pPr>
        <w:tabs>
          <w:tab w:val="num" w:pos="1448"/>
        </w:tabs>
        <w:ind w:left="1448" w:hanging="360"/>
      </w:pPr>
      <w:rPr>
        <w:rFonts w:ascii="Wingdings" w:hAnsi="Wingdings" w:hint="default"/>
        <w:color w:val="auto"/>
      </w:rPr>
    </w:lvl>
    <w:lvl w:ilvl="1" w:tplc="04090003" w:tentative="1">
      <w:start w:val="1"/>
      <w:numFmt w:val="bullet"/>
      <w:lvlText w:val="o"/>
      <w:lvlJc w:val="left"/>
      <w:pPr>
        <w:tabs>
          <w:tab w:val="num" w:pos="2168"/>
        </w:tabs>
        <w:ind w:left="2168" w:hanging="360"/>
      </w:pPr>
      <w:rPr>
        <w:rFonts w:ascii="Courier New" w:hAnsi="Courier New" w:cs="Courier New" w:hint="default"/>
      </w:rPr>
    </w:lvl>
    <w:lvl w:ilvl="2" w:tplc="04090005" w:tentative="1">
      <w:start w:val="1"/>
      <w:numFmt w:val="bullet"/>
      <w:lvlText w:val=""/>
      <w:lvlJc w:val="left"/>
      <w:pPr>
        <w:tabs>
          <w:tab w:val="num" w:pos="2888"/>
        </w:tabs>
        <w:ind w:left="2888" w:hanging="360"/>
      </w:pPr>
      <w:rPr>
        <w:rFonts w:ascii="Wingdings" w:hAnsi="Wingdings" w:hint="default"/>
      </w:rPr>
    </w:lvl>
    <w:lvl w:ilvl="3" w:tplc="04090001" w:tentative="1">
      <w:start w:val="1"/>
      <w:numFmt w:val="bullet"/>
      <w:lvlText w:val=""/>
      <w:lvlJc w:val="left"/>
      <w:pPr>
        <w:tabs>
          <w:tab w:val="num" w:pos="3608"/>
        </w:tabs>
        <w:ind w:left="3608" w:hanging="360"/>
      </w:pPr>
      <w:rPr>
        <w:rFonts w:ascii="Symbol" w:hAnsi="Symbol" w:hint="default"/>
      </w:rPr>
    </w:lvl>
    <w:lvl w:ilvl="4" w:tplc="04090003" w:tentative="1">
      <w:start w:val="1"/>
      <w:numFmt w:val="bullet"/>
      <w:lvlText w:val="o"/>
      <w:lvlJc w:val="left"/>
      <w:pPr>
        <w:tabs>
          <w:tab w:val="num" w:pos="4328"/>
        </w:tabs>
        <w:ind w:left="4328" w:hanging="360"/>
      </w:pPr>
      <w:rPr>
        <w:rFonts w:ascii="Courier New" w:hAnsi="Courier New" w:cs="Courier New" w:hint="default"/>
      </w:rPr>
    </w:lvl>
    <w:lvl w:ilvl="5" w:tplc="04090005" w:tentative="1">
      <w:start w:val="1"/>
      <w:numFmt w:val="bullet"/>
      <w:lvlText w:val=""/>
      <w:lvlJc w:val="left"/>
      <w:pPr>
        <w:tabs>
          <w:tab w:val="num" w:pos="5048"/>
        </w:tabs>
        <w:ind w:left="5048" w:hanging="360"/>
      </w:pPr>
      <w:rPr>
        <w:rFonts w:ascii="Wingdings" w:hAnsi="Wingdings" w:hint="default"/>
      </w:rPr>
    </w:lvl>
    <w:lvl w:ilvl="6" w:tplc="04090001" w:tentative="1">
      <w:start w:val="1"/>
      <w:numFmt w:val="bullet"/>
      <w:lvlText w:val=""/>
      <w:lvlJc w:val="left"/>
      <w:pPr>
        <w:tabs>
          <w:tab w:val="num" w:pos="5768"/>
        </w:tabs>
        <w:ind w:left="5768" w:hanging="360"/>
      </w:pPr>
      <w:rPr>
        <w:rFonts w:ascii="Symbol" w:hAnsi="Symbol" w:hint="default"/>
      </w:rPr>
    </w:lvl>
    <w:lvl w:ilvl="7" w:tplc="04090003" w:tentative="1">
      <w:start w:val="1"/>
      <w:numFmt w:val="bullet"/>
      <w:lvlText w:val="o"/>
      <w:lvlJc w:val="left"/>
      <w:pPr>
        <w:tabs>
          <w:tab w:val="num" w:pos="6488"/>
        </w:tabs>
        <w:ind w:left="6488" w:hanging="360"/>
      </w:pPr>
      <w:rPr>
        <w:rFonts w:ascii="Courier New" w:hAnsi="Courier New" w:cs="Courier New" w:hint="default"/>
      </w:rPr>
    </w:lvl>
    <w:lvl w:ilvl="8" w:tplc="04090005" w:tentative="1">
      <w:start w:val="1"/>
      <w:numFmt w:val="bullet"/>
      <w:lvlText w:val=""/>
      <w:lvlJc w:val="left"/>
      <w:pPr>
        <w:tabs>
          <w:tab w:val="num" w:pos="7208"/>
        </w:tabs>
        <w:ind w:left="7208" w:hanging="360"/>
      </w:pPr>
      <w:rPr>
        <w:rFonts w:ascii="Wingdings" w:hAnsi="Wingdings" w:hint="default"/>
      </w:rPr>
    </w:lvl>
  </w:abstractNum>
  <w:abstractNum w:abstractNumId="142">
    <w:nsid w:val="27291465"/>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3">
    <w:nsid w:val="27453D7D"/>
    <w:multiLevelType w:val="multilevel"/>
    <w:tmpl w:val="278A5B9A"/>
    <w:lvl w:ilvl="0">
      <w:start w:val="1"/>
      <w:numFmt w:val="decimal"/>
      <w:lvlText w:val="%1"/>
      <w:lvlJc w:val="left"/>
      <w:pPr>
        <w:ind w:left="495" w:hanging="495"/>
      </w:pPr>
      <w:rPr>
        <w:rFonts w:hint="default"/>
        <w:b/>
      </w:rPr>
    </w:lvl>
    <w:lvl w:ilvl="1">
      <w:start w:val="2"/>
      <w:numFmt w:val="decimal"/>
      <w:lvlText w:val="%1-%2"/>
      <w:lvlJc w:val="left"/>
      <w:pPr>
        <w:ind w:left="1170" w:hanging="720"/>
      </w:pPr>
      <w:rPr>
        <w:rFonts w:hint="default"/>
        <w:b w:val="0"/>
        <w:bCs/>
      </w:rPr>
    </w:lvl>
    <w:lvl w:ilvl="2">
      <w:start w:val="1"/>
      <w:numFmt w:val="decimal"/>
      <w:lvlText w:val="%1-%2.%3"/>
      <w:lvlJc w:val="left"/>
      <w:pPr>
        <w:ind w:left="1620" w:hanging="720"/>
      </w:pPr>
      <w:rPr>
        <w:rFonts w:hint="default"/>
        <w:b/>
      </w:rPr>
    </w:lvl>
    <w:lvl w:ilvl="3">
      <w:start w:val="1"/>
      <w:numFmt w:val="decimal"/>
      <w:lvlText w:val="%1-%2.%3.%4"/>
      <w:lvlJc w:val="left"/>
      <w:pPr>
        <w:ind w:left="2430" w:hanging="1080"/>
      </w:pPr>
      <w:rPr>
        <w:rFonts w:hint="default"/>
        <w:b/>
      </w:rPr>
    </w:lvl>
    <w:lvl w:ilvl="4">
      <w:start w:val="1"/>
      <w:numFmt w:val="decimal"/>
      <w:lvlText w:val="%1-%2.%3.%4.%5"/>
      <w:lvlJc w:val="left"/>
      <w:pPr>
        <w:ind w:left="3240" w:hanging="1440"/>
      </w:pPr>
      <w:rPr>
        <w:rFonts w:hint="default"/>
        <w:b/>
      </w:rPr>
    </w:lvl>
    <w:lvl w:ilvl="5">
      <w:start w:val="1"/>
      <w:numFmt w:val="decimal"/>
      <w:lvlText w:val="%1-%2.%3.%4.%5.%6"/>
      <w:lvlJc w:val="left"/>
      <w:pPr>
        <w:ind w:left="3690" w:hanging="1440"/>
      </w:pPr>
      <w:rPr>
        <w:rFonts w:hint="default"/>
        <w:b/>
      </w:rPr>
    </w:lvl>
    <w:lvl w:ilvl="6">
      <w:start w:val="1"/>
      <w:numFmt w:val="decimal"/>
      <w:lvlText w:val="%1-%2.%3.%4.%5.%6.%7"/>
      <w:lvlJc w:val="left"/>
      <w:pPr>
        <w:ind w:left="4500" w:hanging="1800"/>
      </w:pPr>
      <w:rPr>
        <w:rFonts w:hint="default"/>
        <w:b/>
      </w:rPr>
    </w:lvl>
    <w:lvl w:ilvl="7">
      <w:start w:val="1"/>
      <w:numFmt w:val="decimal"/>
      <w:lvlText w:val="%1-%2.%3.%4.%5.%6.%7.%8"/>
      <w:lvlJc w:val="left"/>
      <w:pPr>
        <w:ind w:left="5310" w:hanging="2160"/>
      </w:pPr>
      <w:rPr>
        <w:rFonts w:hint="default"/>
        <w:b/>
      </w:rPr>
    </w:lvl>
    <w:lvl w:ilvl="8">
      <w:start w:val="1"/>
      <w:numFmt w:val="decimal"/>
      <w:lvlText w:val="%1-%2.%3.%4.%5.%6.%7.%8.%9"/>
      <w:lvlJc w:val="left"/>
      <w:pPr>
        <w:ind w:left="5760" w:hanging="2160"/>
      </w:pPr>
      <w:rPr>
        <w:rFonts w:hint="default"/>
        <w:b/>
      </w:rPr>
    </w:lvl>
  </w:abstractNum>
  <w:abstractNum w:abstractNumId="144">
    <w:nsid w:val="27E52A26"/>
    <w:multiLevelType w:val="hybridMultilevel"/>
    <w:tmpl w:val="ACFA5E5E"/>
    <w:lvl w:ilvl="0" w:tplc="56DEDFCA">
      <w:start w:val="1"/>
      <w:numFmt w:val="arabicAbjad"/>
      <w:lvlText w:val="%1."/>
      <w:lvlJc w:val="left"/>
      <w:pPr>
        <w:tabs>
          <w:tab w:val="num" w:pos="720"/>
        </w:tabs>
        <w:ind w:left="720" w:hanging="360"/>
      </w:pPr>
      <w:rPr>
        <w:rFonts w:ascii="Simplified Arabic" w:eastAsia="Calibri" w:hAnsi="Simplified Arabic" w:cs="Simplified Arabic" w:hint="default"/>
        <w:color w:val="auto"/>
        <w:sz w:val="24"/>
        <w:szCs w:val="24"/>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5">
    <w:nsid w:val="28045E89"/>
    <w:multiLevelType w:val="hybridMultilevel"/>
    <w:tmpl w:val="149E3E26"/>
    <w:lvl w:ilvl="0" w:tplc="C87E35DA">
      <w:start w:val="1"/>
      <w:numFmt w:val="bullet"/>
      <w:lvlText w:val=""/>
      <w:lvlJc w:val="left"/>
      <w:pPr>
        <w:tabs>
          <w:tab w:val="num" w:pos="1516"/>
        </w:tabs>
        <w:ind w:left="1516" w:hanging="360"/>
      </w:pPr>
      <w:rPr>
        <w:rFonts w:ascii="Wingdings" w:hAnsi="Wingdings" w:hint="default"/>
        <w:sz w:val="20"/>
        <w:szCs w:val="20"/>
      </w:rPr>
    </w:lvl>
    <w:lvl w:ilvl="1" w:tplc="04090003" w:tentative="1">
      <w:start w:val="1"/>
      <w:numFmt w:val="bullet"/>
      <w:lvlText w:val="o"/>
      <w:lvlJc w:val="left"/>
      <w:pPr>
        <w:tabs>
          <w:tab w:val="num" w:pos="2236"/>
        </w:tabs>
        <w:ind w:left="2236" w:hanging="360"/>
      </w:pPr>
      <w:rPr>
        <w:rFonts w:ascii="Courier New" w:hAnsi="Courier New" w:cs="Courier New" w:hint="default"/>
      </w:rPr>
    </w:lvl>
    <w:lvl w:ilvl="2" w:tplc="04090005" w:tentative="1">
      <w:start w:val="1"/>
      <w:numFmt w:val="bullet"/>
      <w:lvlText w:val=""/>
      <w:lvlJc w:val="left"/>
      <w:pPr>
        <w:tabs>
          <w:tab w:val="num" w:pos="2956"/>
        </w:tabs>
        <w:ind w:left="2956" w:hanging="360"/>
      </w:pPr>
      <w:rPr>
        <w:rFonts w:ascii="Wingdings" w:hAnsi="Wingdings" w:hint="default"/>
      </w:rPr>
    </w:lvl>
    <w:lvl w:ilvl="3" w:tplc="04090001" w:tentative="1">
      <w:start w:val="1"/>
      <w:numFmt w:val="bullet"/>
      <w:lvlText w:val=""/>
      <w:lvlJc w:val="left"/>
      <w:pPr>
        <w:tabs>
          <w:tab w:val="num" w:pos="3676"/>
        </w:tabs>
        <w:ind w:left="3676" w:hanging="360"/>
      </w:pPr>
      <w:rPr>
        <w:rFonts w:ascii="Symbol" w:hAnsi="Symbol" w:hint="default"/>
      </w:rPr>
    </w:lvl>
    <w:lvl w:ilvl="4" w:tplc="04090003" w:tentative="1">
      <w:start w:val="1"/>
      <w:numFmt w:val="bullet"/>
      <w:lvlText w:val="o"/>
      <w:lvlJc w:val="left"/>
      <w:pPr>
        <w:tabs>
          <w:tab w:val="num" w:pos="4396"/>
        </w:tabs>
        <w:ind w:left="4396" w:hanging="360"/>
      </w:pPr>
      <w:rPr>
        <w:rFonts w:ascii="Courier New" w:hAnsi="Courier New" w:cs="Courier New" w:hint="default"/>
      </w:rPr>
    </w:lvl>
    <w:lvl w:ilvl="5" w:tplc="04090005" w:tentative="1">
      <w:start w:val="1"/>
      <w:numFmt w:val="bullet"/>
      <w:lvlText w:val=""/>
      <w:lvlJc w:val="left"/>
      <w:pPr>
        <w:tabs>
          <w:tab w:val="num" w:pos="5116"/>
        </w:tabs>
        <w:ind w:left="5116" w:hanging="360"/>
      </w:pPr>
      <w:rPr>
        <w:rFonts w:ascii="Wingdings" w:hAnsi="Wingdings" w:hint="default"/>
      </w:rPr>
    </w:lvl>
    <w:lvl w:ilvl="6" w:tplc="04090001" w:tentative="1">
      <w:start w:val="1"/>
      <w:numFmt w:val="bullet"/>
      <w:lvlText w:val=""/>
      <w:lvlJc w:val="left"/>
      <w:pPr>
        <w:tabs>
          <w:tab w:val="num" w:pos="5836"/>
        </w:tabs>
        <w:ind w:left="5836" w:hanging="360"/>
      </w:pPr>
      <w:rPr>
        <w:rFonts w:ascii="Symbol" w:hAnsi="Symbol" w:hint="default"/>
      </w:rPr>
    </w:lvl>
    <w:lvl w:ilvl="7" w:tplc="04090003" w:tentative="1">
      <w:start w:val="1"/>
      <w:numFmt w:val="bullet"/>
      <w:lvlText w:val="o"/>
      <w:lvlJc w:val="left"/>
      <w:pPr>
        <w:tabs>
          <w:tab w:val="num" w:pos="6556"/>
        </w:tabs>
        <w:ind w:left="6556" w:hanging="360"/>
      </w:pPr>
      <w:rPr>
        <w:rFonts w:ascii="Courier New" w:hAnsi="Courier New" w:cs="Courier New" w:hint="default"/>
      </w:rPr>
    </w:lvl>
    <w:lvl w:ilvl="8" w:tplc="04090005" w:tentative="1">
      <w:start w:val="1"/>
      <w:numFmt w:val="bullet"/>
      <w:lvlText w:val=""/>
      <w:lvlJc w:val="left"/>
      <w:pPr>
        <w:tabs>
          <w:tab w:val="num" w:pos="7276"/>
        </w:tabs>
        <w:ind w:left="7276" w:hanging="360"/>
      </w:pPr>
      <w:rPr>
        <w:rFonts w:ascii="Wingdings" w:hAnsi="Wingdings" w:hint="default"/>
      </w:rPr>
    </w:lvl>
  </w:abstractNum>
  <w:abstractNum w:abstractNumId="146">
    <w:nsid w:val="2898194D"/>
    <w:multiLevelType w:val="hybridMultilevel"/>
    <w:tmpl w:val="C6CE4768"/>
    <w:lvl w:ilvl="0" w:tplc="04090005">
      <w:start w:val="1"/>
      <w:numFmt w:val="bullet"/>
      <w:lvlText w:val=""/>
      <w:lvlJc w:val="left"/>
      <w:pPr>
        <w:tabs>
          <w:tab w:val="num" w:pos="720"/>
        </w:tabs>
        <w:ind w:left="720" w:hanging="360"/>
      </w:pPr>
      <w:rPr>
        <w:rFonts w:ascii="Wingdings" w:hAnsi="Wingdings" w:hint="default"/>
        <w:color w:val="auto"/>
      </w:rPr>
    </w:lvl>
    <w:lvl w:ilvl="1" w:tplc="04090003">
      <w:start w:val="1"/>
      <w:numFmt w:val="lowerLetter"/>
      <w:lvlText w:val="%2."/>
      <w:lvlJc w:val="left"/>
      <w:pPr>
        <w:tabs>
          <w:tab w:val="num" w:pos="2523"/>
        </w:tabs>
        <w:ind w:left="2523" w:hanging="360"/>
      </w:pPr>
    </w:lvl>
    <w:lvl w:ilvl="2" w:tplc="04090005" w:tentative="1">
      <w:start w:val="1"/>
      <w:numFmt w:val="lowerRoman"/>
      <w:lvlText w:val="%3."/>
      <w:lvlJc w:val="right"/>
      <w:pPr>
        <w:tabs>
          <w:tab w:val="num" w:pos="3243"/>
        </w:tabs>
        <w:ind w:left="3243" w:hanging="180"/>
      </w:pPr>
    </w:lvl>
    <w:lvl w:ilvl="3" w:tplc="04090001" w:tentative="1">
      <w:start w:val="1"/>
      <w:numFmt w:val="decimal"/>
      <w:lvlText w:val="%4."/>
      <w:lvlJc w:val="left"/>
      <w:pPr>
        <w:tabs>
          <w:tab w:val="num" w:pos="3963"/>
        </w:tabs>
        <w:ind w:left="3963" w:hanging="360"/>
      </w:pPr>
    </w:lvl>
    <w:lvl w:ilvl="4" w:tplc="04090003" w:tentative="1">
      <w:start w:val="1"/>
      <w:numFmt w:val="lowerLetter"/>
      <w:lvlText w:val="%5."/>
      <w:lvlJc w:val="left"/>
      <w:pPr>
        <w:tabs>
          <w:tab w:val="num" w:pos="4683"/>
        </w:tabs>
        <w:ind w:left="4683" w:hanging="360"/>
      </w:pPr>
    </w:lvl>
    <w:lvl w:ilvl="5" w:tplc="04090005" w:tentative="1">
      <w:start w:val="1"/>
      <w:numFmt w:val="lowerRoman"/>
      <w:lvlText w:val="%6."/>
      <w:lvlJc w:val="right"/>
      <w:pPr>
        <w:tabs>
          <w:tab w:val="num" w:pos="5403"/>
        </w:tabs>
        <w:ind w:left="5403" w:hanging="180"/>
      </w:pPr>
    </w:lvl>
    <w:lvl w:ilvl="6" w:tplc="04090001" w:tentative="1">
      <w:start w:val="1"/>
      <w:numFmt w:val="decimal"/>
      <w:lvlText w:val="%7."/>
      <w:lvlJc w:val="left"/>
      <w:pPr>
        <w:tabs>
          <w:tab w:val="num" w:pos="6123"/>
        </w:tabs>
        <w:ind w:left="6123" w:hanging="360"/>
      </w:pPr>
    </w:lvl>
    <w:lvl w:ilvl="7" w:tplc="04090003" w:tentative="1">
      <w:start w:val="1"/>
      <w:numFmt w:val="lowerLetter"/>
      <w:lvlText w:val="%8."/>
      <w:lvlJc w:val="left"/>
      <w:pPr>
        <w:tabs>
          <w:tab w:val="num" w:pos="6843"/>
        </w:tabs>
        <w:ind w:left="6843" w:hanging="360"/>
      </w:pPr>
    </w:lvl>
    <w:lvl w:ilvl="8" w:tplc="04090005" w:tentative="1">
      <w:start w:val="1"/>
      <w:numFmt w:val="lowerRoman"/>
      <w:lvlText w:val="%9."/>
      <w:lvlJc w:val="right"/>
      <w:pPr>
        <w:tabs>
          <w:tab w:val="num" w:pos="7563"/>
        </w:tabs>
        <w:ind w:left="7563" w:hanging="180"/>
      </w:pPr>
    </w:lvl>
  </w:abstractNum>
  <w:abstractNum w:abstractNumId="147">
    <w:nsid w:val="289A63BD"/>
    <w:multiLevelType w:val="multilevel"/>
    <w:tmpl w:val="2EBAFE3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nsid w:val="28B97455"/>
    <w:multiLevelType w:val="multilevel"/>
    <w:tmpl w:val="7E1EB71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nsid w:val="28E46985"/>
    <w:multiLevelType w:val="multilevel"/>
    <w:tmpl w:val="D46A61D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
    <w:nsid w:val="29415334"/>
    <w:multiLevelType w:val="multilevel"/>
    <w:tmpl w:val="5CB8591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nsid w:val="295B54E0"/>
    <w:multiLevelType w:val="hybridMultilevel"/>
    <w:tmpl w:val="B4C09C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2">
    <w:nsid w:val="29805941"/>
    <w:multiLevelType w:val="hybridMultilevel"/>
    <w:tmpl w:val="33BE4E12"/>
    <w:lvl w:ilvl="0" w:tplc="99B64BCA">
      <w:start w:val="1"/>
      <w:numFmt w:val="bullet"/>
      <w:lvlText w:val=""/>
      <w:lvlJc w:val="left"/>
      <w:pPr>
        <w:tabs>
          <w:tab w:val="num" w:pos="2160"/>
        </w:tabs>
        <w:ind w:left="2160" w:hanging="360"/>
      </w:pPr>
      <w:rPr>
        <w:rFonts w:ascii="Wingdings" w:hAnsi="Wingdings" w:hint="default"/>
        <w:sz w:val="22"/>
        <w:szCs w:val="22"/>
        <w:lang w:bidi="ar-SA"/>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53">
    <w:nsid w:val="29CE7077"/>
    <w:multiLevelType w:val="multilevel"/>
    <w:tmpl w:val="E6725132"/>
    <w:lvl w:ilvl="0">
      <w:start w:val="1"/>
      <w:numFmt w:val="decimal"/>
      <w:lvlText w:val="%1"/>
      <w:lvlJc w:val="left"/>
      <w:pPr>
        <w:ind w:left="495" w:hanging="495"/>
      </w:pPr>
      <w:rPr>
        <w:rFonts w:hint="default"/>
        <w:b/>
      </w:rPr>
    </w:lvl>
    <w:lvl w:ilvl="1">
      <w:start w:val="2"/>
      <w:numFmt w:val="decimal"/>
      <w:lvlText w:val="%1-%2"/>
      <w:lvlJc w:val="left"/>
      <w:pPr>
        <w:ind w:left="1080" w:hanging="720"/>
      </w:pPr>
      <w:rPr>
        <w:rFonts w:hint="default"/>
        <w:b w:val="0"/>
        <w:bCs/>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880" w:hanging="144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960" w:hanging="1800"/>
      </w:pPr>
      <w:rPr>
        <w:rFonts w:hint="default"/>
        <w:b/>
      </w:rPr>
    </w:lvl>
    <w:lvl w:ilvl="7">
      <w:start w:val="1"/>
      <w:numFmt w:val="decimal"/>
      <w:lvlText w:val="%1-%2.%3.%4.%5.%6.%7.%8"/>
      <w:lvlJc w:val="left"/>
      <w:pPr>
        <w:ind w:left="4680" w:hanging="2160"/>
      </w:pPr>
      <w:rPr>
        <w:rFonts w:hint="default"/>
        <w:b/>
      </w:rPr>
    </w:lvl>
    <w:lvl w:ilvl="8">
      <w:start w:val="1"/>
      <w:numFmt w:val="decimal"/>
      <w:lvlText w:val="%1-%2.%3.%4.%5.%6.%7.%8.%9"/>
      <w:lvlJc w:val="left"/>
      <w:pPr>
        <w:ind w:left="5040" w:hanging="2160"/>
      </w:pPr>
      <w:rPr>
        <w:rFonts w:hint="default"/>
        <w:b/>
      </w:rPr>
    </w:lvl>
  </w:abstractNum>
  <w:abstractNum w:abstractNumId="154">
    <w:nsid w:val="2A1B0151"/>
    <w:multiLevelType w:val="hybridMultilevel"/>
    <w:tmpl w:val="3B42B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5">
    <w:nsid w:val="2A3855AA"/>
    <w:multiLevelType w:val="hybridMultilevel"/>
    <w:tmpl w:val="89C01E68"/>
    <w:lvl w:ilvl="0" w:tplc="04090001">
      <w:start w:val="1"/>
      <w:numFmt w:val="bullet"/>
      <w:lvlText w:val=""/>
      <w:lvlJc w:val="left"/>
      <w:pPr>
        <w:tabs>
          <w:tab w:val="num" w:pos="720"/>
        </w:tabs>
        <w:ind w:left="720" w:hanging="360"/>
      </w:pPr>
      <w:rPr>
        <w:rFonts w:ascii="Symbol" w:hAnsi="Symbol" w:hint="default"/>
      </w:rPr>
    </w:lvl>
    <w:lvl w:ilvl="1" w:tplc="C680DAB0">
      <w:start w:val="1"/>
      <w:numFmt w:val="arabicAlpha"/>
      <w:lvlText w:val="%2)"/>
      <w:lvlJc w:val="left"/>
      <w:pPr>
        <w:tabs>
          <w:tab w:val="num" w:pos="1440"/>
        </w:tabs>
        <w:ind w:left="1440" w:hanging="360"/>
      </w:pPr>
      <w:rPr>
        <w:rFonts w:hint="default"/>
      </w:rPr>
    </w:lvl>
    <w:lvl w:ilvl="2" w:tplc="D7F2186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6">
    <w:nsid w:val="2A8B5C3D"/>
    <w:multiLevelType w:val="multilevel"/>
    <w:tmpl w:val="D9D8DFB2"/>
    <w:lvl w:ilvl="0">
      <w:start w:val="2"/>
      <w:numFmt w:val="decimal"/>
      <w:lvlText w:val="%1"/>
      <w:lvlJc w:val="left"/>
      <w:pPr>
        <w:ind w:left="495" w:hanging="495"/>
      </w:pPr>
      <w:rPr>
        <w:rFonts w:hint="default"/>
      </w:rPr>
    </w:lvl>
    <w:lvl w:ilvl="1">
      <w:start w:val="5"/>
      <w:numFmt w:val="decimal"/>
      <w:lvlText w:val="%1-%2"/>
      <w:lvlJc w:val="left"/>
      <w:pPr>
        <w:ind w:left="99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720" w:hanging="2160"/>
      </w:pPr>
      <w:rPr>
        <w:rFonts w:hint="default"/>
      </w:rPr>
    </w:lvl>
    <w:lvl w:ilvl="8">
      <w:start w:val="1"/>
      <w:numFmt w:val="decimal"/>
      <w:lvlText w:val="%1-%2.%3.%4.%5.%6.%7.%8.%9"/>
      <w:lvlJc w:val="left"/>
      <w:pPr>
        <w:ind w:left="10800" w:hanging="2160"/>
      </w:pPr>
      <w:rPr>
        <w:rFonts w:hint="default"/>
      </w:rPr>
    </w:lvl>
  </w:abstractNum>
  <w:abstractNum w:abstractNumId="157">
    <w:nsid w:val="2A9F50C8"/>
    <w:multiLevelType w:val="hybridMultilevel"/>
    <w:tmpl w:val="C2FE364C"/>
    <w:lvl w:ilvl="0" w:tplc="04010005">
      <w:start w:val="1"/>
      <w:numFmt w:val="bullet"/>
      <w:lvlText w:val=""/>
      <w:lvlJc w:val="left"/>
      <w:pPr>
        <w:tabs>
          <w:tab w:val="num" w:pos="1286"/>
        </w:tabs>
        <w:ind w:left="1286" w:right="1286" w:hanging="360"/>
      </w:pPr>
      <w:rPr>
        <w:rFonts w:ascii="Wingdings" w:hAnsi="Wingdings" w:hint="default"/>
      </w:rPr>
    </w:lvl>
    <w:lvl w:ilvl="1" w:tplc="04010003" w:tentative="1">
      <w:start w:val="1"/>
      <w:numFmt w:val="bullet"/>
      <w:lvlText w:val="o"/>
      <w:lvlJc w:val="left"/>
      <w:pPr>
        <w:tabs>
          <w:tab w:val="num" w:pos="2006"/>
        </w:tabs>
        <w:ind w:left="2006" w:right="2006" w:hanging="360"/>
      </w:pPr>
      <w:rPr>
        <w:rFonts w:ascii="Courier New" w:hAnsi="Courier New" w:hint="default"/>
      </w:rPr>
    </w:lvl>
    <w:lvl w:ilvl="2" w:tplc="04010005" w:tentative="1">
      <w:start w:val="1"/>
      <w:numFmt w:val="bullet"/>
      <w:lvlText w:val=""/>
      <w:lvlJc w:val="left"/>
      <w:pPr>
        <w:tabs>
          <w:tab w:val="num" w:pos="2726"/>
        </w:tabs>
        <w:ind w:left="2726" w:right="2726" w:hanging="360"/>
      </w:pPr>
      <w:rPr>
        <w:rFonts w:ascii="Wingdings" w:hAnsi="Wingdings" w:hint="default"/>
      </w:rPr>
    </w:lvl>
    <w:lvl w:ilvl="3" w:tplc="04010001" w:tentative="1">
      <w:start w:val="1"/>
      <w:numFmt w:val="bullet"/>
      <w:lvlText w:val=""/>
      <w:lvlJc w:val="left"/>
      <w:pPr>
        <w:tabs>
          <w:tab w:val="num" w:pos="3446"/>
        </w:tabs>
        <w:ind w:left="3446" w:right="3446" w:hanging="360"/>
      </w:pPr>
      <w:rPr>
        <w:rFonts w:ascii="Symbol" w:hAnsi="Symbol" w:hint="default"/>
      </w:rPr>
    </w:lvl>
    <w:lvl w:ilvl="4" w:tplc="04010003" w:tentative="1">
      <w:start w:val="1"/>
      <w:numFmt w:val="bullet"/>
      <w:lvlText w:val="o"/>
      <w:lvlJc w:val="left"/>
      <w:pPr>
        <w:tabs>
          <w:tab w:val="num" w:pos="4166"/>
        </w:tabs>
        <w:ind w:left="4166" w:right="4166" w:hanging="360"/>
      </w:pPr>
      <w:rPr>
        <w:rFonts w:ascii="Courier New" w:hAnsi="Courier New" w:hint="default"/>
      </w:rPr>
    </w:lvl>
    <w:lvl w:ilvl="5" w:tplc="04010005" w:tentative="1">
      <w:start w:val="1"/>
      <w:numFmt w:val="bullet"/>
      <w:lvlText w:val=""/>
      <w:lvlJc w:val="left"/>
      <w:pPr>
        <w:tabs>
          <w:tab w:val="num" w:pos="4886"/>
        </w:tabs>
        <w:ind w:left="4886" w:right="4886" w:hanging="360"/>
      </w:pPr>
      <w:rPr>
        <w:rFonts w:ascii="Wingdings" w:hAnsi="Wingdings" w:hint="default"/>
      </w:rPr>
    </w:lvl>
    <w:lvl w:ilvl="6" w:tplc="04010001" w:tentative="1">
      <w:start w:val="1"/>
      <w:numFmt w:val="bullet"/>
      <w:lvlText w:val=""/>
      <w:lvlJc w:val="left"/>
      <w:pPr>
        <w:tabs>
          <w:tab w:val="num" w:pos="5606"/>
        </w:tabs>
        <w:ind w:left="5606" w:right="5606" w:hanging="360"/>
      </w:pPr>
      <w:rPr>
        <w:rFonts w:ascii="Symbol" w:hAnsi="Symbol" w:hint="default"/>
      </w:rPr>
    </w:lvl>
    <w:lvl w:ilvl="7" w:tplc="04010003" w:tentative="1">
      <w:start w:val="1"/>
      <w:numFmt w:val="bullet"/>
      <w:lvlText w:val="o"/>
      <w:lvlJc w:val="left"/>
      <w:pPr>
        <w:tabs>
          <w:tab w:val="num" w:pos="6326"/>
        </w:tabs>
        <w:ind w:left="6326" w:right="6326" w:hanging="360"/>
      </w:pPr>
      <w:rPr>
        <w:rFonts w:ascii="Courier New" w:hAnsi="Courier New" w:hint="default"/>
      </w:rPr>
    </w:lvl>
    <w:lvl w:ilvl="8" w:tplc="04010005" w:tentative="1">
      <w:start w:val="1"/>
      <w:numFmt w:val="bullet"/>
      <w:lvlText w:val=""/>
      <w:lvlJc w:val="left"/>
      <w:pPr>
        <w:tabs>
          <w:tab w:val="num" w:pos="7046"/>
        </w:tabs>
        <w:ind w:left="7046" w:right="7046" w:hanging="360"/>
      </w:pPr>
      <w:rPr>
        <w:rFonts w:ascii="Wingdings" w:hAnsi="Wingdings" w:hint="default"/>
      </w:rPr>
    </w:lvl>
  </w:abstractNum>
  <w:abstractNum w:abstractNumId="158">
    <w:nsid w:val="2A9F520B"/>
    <w:multiLevelType w:val="hybridMultilevel"/>
    <w:tmpl w:val="6744013C"/>
    <w:lvl w:ilvl="0" w:tplc="56DEDFCA">
      <w:start w:val="1"/>
      <w:numFmt w:val="arabicAbjad"/>
      <w:lvlText w:val="%1."/>
      <w:lvlJc w:val="left"/>
      <w:pPr>
        <w:tabs>
          <w:tab w:val="num" w:pos="1800"/>
        </w:tabs>
        <w:ind w:left="1800" w:hanging="360"/>
      </w:pPr>
      <w:rPr>
        <w:rFonts w:ascii="Simplified Arabic" w:eastAsia="Calibri" w:hAnsi="Simplified Arabic" w:cs="Simplified Arabic" w:hint="default"/>
        <w:sz w:val="24"/>
        <w:szCs w:val="24"/>
        <w:lang w:val="en-US"/>
      </w:rPr>
    </w:lvl>
    <w:lvl w:ilvl="1" w:tplc="04090003" w:tentative="1">
      <w:start w:val="1"/>
      <w:numFmt w:val="lowerLetter"/>
      <w:lvlText w:val="%2."/>
      <w:lvlJc w:val="left"/>
      <w:pPr>
        <w:tabs>
          <w:tab w:val="num" w:pos="2520"/>
        </w:tabs>
        <w:ind w:left="2520" w:hanging="360"/>
      </w:pPr>
    </w:lvl>
    <w:lvl w:ilvl="2" w:tplc="04090005" w:tentative="1">
      <w:start w:val="1"/>
      <w:numFmt w:val="lowerRoman"/>
      <w:lvlText w:val="%3."/>
      <w:lvlJc w:val="right"/>
      <w:pPr>
        <w:tabs>
          <w:tab w:val="num" w:pos="3240"/>
        </w:tabs>
        <w:ind w:left="3240" w:hanging="180"/>
      </w:pPr>
    </w:lvl>
    <w:lvl w:ilvl="3" w:tplc="04090001" w:tentative="1">
      <w:start w:val="1"/>
      <w:numFmt w:val="decimal"/>
      <w:lvlText w:val="%4."/>
      <w:lvlJc w:val="left"/>
      <w:pPr>
        <w:tabs>
          <w:tab w:val="num" w:pos="3960"/>
        </w:tabs>
        <w:ind w:left="3960" w:hanging="360"/>
      </w:pPr>
    </w:lvl>
    <w:lvl w:ilvl="4" w:tplc="04090003" w:tentative="1">
      <w:start w:val="1"/>
      <w:numFmt w:val="lowerLetter"/>
      <w:lvlText w:val="%5."/>
      <w:lvlJc w:val="left"/>
      <w:pPr>
        <w:tabs>
          <w:tab w:val="num" w:pos="4680"/>
        </w:tabs>
        <w:ind w:left="4680" w:hanging="360"/>
      </w:pPr>
    </w:lvl>
    <w:lvl w:ilvl="5" w:tplc="04090005" w:tentative="1">
      <w:start w:val="1"/>
      <w:numFmt w:val="lowerRoman"/>
      <w:lvlText w:val="%6."/>
      <w:lvlJc w:val="right"/>
      <w:pPr>
        <w:tabs>
          <w:tab w:val="num" w:pos="5400"/>
        </w:tabs>
        <w:ind w:left="5400" w:hanging="180"/>
      </w:pPr>
    </w:lvl>
    <w:lvl w:ilvl="6" w:tplc="04090001" w:tentative="1">
      <w:start w:val="1"/>
      <w:numFmt w:val="decimal"/>
      <w:lvlText w:val="%7."/>
      <w:lvlJc w:val="left"/>
      <w:pPr>
        <w:tabs>
          <w:tab w:val="num" w:pos="6120"/>
        </w:tabs>
        <w:ind w:left="6120" w:hanging="360"/>
      </w:pPr>
    </w:lvl>
    <w:lvl w:ilvl="7" w:tplc="04090003" w:tentative="1">
      <w:start w:val="1"/>
      <w:numFmt w:val="lowerLetter"/>
      <w:lvlText w:val="%8."/>
      <w:lvlJc w:val="left"/>
      <w:pPr>
        <w:tabs>
          <w:tab w:val="num" w:pos="6840"/>
        </w:tabs>
        <w:ind w:left="6840" w:hanging="360"/>
      </w:pPr>
    </w:lvl>
    <w:lvl w:ilvl="8" w:tplc="04090005" w:tentative="1">
      <w:start w:val="1"/>
      <w:numFmt w:val="lowerRoman"/>
      <w:lvlText w:val="%9."/>
      <w:lvlJc w:val="right"/>
      <w:pPr>
        <w:tabs>
          <w:tab w:val="num" w:pos="7560"/>
        </w:tabs>
        <w:ind w:left="7560" w:hanging="180"/>
      </w:pPr>
    </w:lvl>
  </w:abstractNum>
  <w:abstractNum w:abstractNumId="159">
    <w:nsid w:val="2AC458B1"/>
    <w:multiLevelType w:val="hybridMultilevel"/>
    <w:tmpl w:val="85907B88"/>
    <w:lvl w:ilvl="0" w:tplc="FE1AD80A">
      <w:start w:val="1"/>
      <w:numFmt w:val="bullet"/>
      <w:lvlText w:val=""/>
      <w:lvlJc w:val="left"/>
      <w:pPr>
        <w:tabs>
          <w:tab w:val="num" w:pos="720"/>
        </w:tabs>
        <w:ind w:left="720" w:hanging="360"/>
      </w:pPr>
      <w:rPr>
        <w:rFonts w:ascii="Wingdings" w:hAnsi="Wingdings" w:hint="default"/>
        <w:sz w:val="20"/>
        <w:szCs w:val="20"/>
        <w:lang w:bidi="ar-SA"/>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0">
    <w:nsid w:val="2AF36268"/>
    <w:multiLevelType w:val="multilevel"/>
    <w:tmpl w:val="FD40111C"/>
    <w:lvl w:ilvl="0">
      <w:start w:val="9"/>
      <w:numFmt w:val="decimal"/>
      <w:lvlText w:val="%1"/>
      <w:lvlJc w:val="left"/>
      <w:pPr>
        <w:ind w:left="630" w:hanging="630"/>
      </w:pPr>
      <w:rPr>
        <w:rFonts w:hint="default"/>
      </w:rPr>
    </w:lvl>
    <w:lvl w:ilvl="1">
      <w:start w:val="3"/>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61">
    <w:nsid w:val="2AF4116E"/>
    <w:multiLevelType w:val="hybridMultilevel"/>
    <w:tmpl w:val="C0AC2028"/>
    <w:lvl w:ilvl="0" w:tplc="20860D8A">
      <w:start w:val="1"/>
      <w:numFmt w:val="decimal"/>
      <w:lvlText w:val="%1-"/>
      <w:lvlJc w:val="left"/>
      <w:pPr>
        <w:ind w:left="825" w:hanging="4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2">
    <w:nsid w:val="2B11708B"/>
    <w:multiLevelType w:val="hybridMultilevel"/>
    <w:tmpl w:val="A55C2888"/>
    <w:lvl w:ilvl="0" w:tplc="8970011C">
      <w:start w:val="1"/>
      <w:numFmt w:val="arabicAbjad"/>
      <w:lvlText w:val="%1-"/>
      <w:lvlJc w:val="left"/>
      <w:pPr>
        <w:ind w:left="1537" w:hanging="360"/>
      </w:pPr>
      <w:rPr>
        <w:rFonts w:ascii="Simplified Arabic" w:eastAsia="Calibri" w:hAnsi="Simplified Arabic" w:cs="Simplified Arabic" w:hint="default"/>
      </w:rPr>
    </w:lvl>
    <w:lvl w:ilvl="1" w:tplc="04090019" w:tentative="1">
      <w:start w:val="1"/>
      <w:numFmt w:val="lowerLetter"/>
      <w:lvlText w:val="%2."/>
      <w:lvlJc w:val="left"/>
      <w:pPr>
        <w:ind w:left="2257" w:hanging="360"/>
      </w:pPr>
    </w:lvl>
    <w:lvl w:ilvl="2" w:tplc="0409001B" w:tentative="1">
      <w:start w:val="1"/>
      <w:numFmt w:val="lowerRoman"/>
      <w:lvlText w:val="%3."/>
      <w:lvlJc w:val="right"/>
      <w:pPr>
        <w:ind w:left="2977" w:hanging="180"/>
      </w:pPr>
    </w:lvl>
    <w:lvl w:ilvl="3" w:tplc="0409000F" w:tentative="1">
      <w:start w:val="1"/>
      <w:numFmt w:val="decimal"/>
      <w:lvlText w:val="%4."/>
      <w:lvlJc w:val="left"/>
      <w:pPr>
        <w:ind w:left="3697" w:hanging="360"/>
      </w:pPr>
    </w:lvl>
    <w:lvl w:ilvl="4" w:tplc="04090019" w:tentative="1">
      <w:start w:val="1"/>
      <w:numFmt w:val="lowerLetter"/>
      <w:lvlText w:val="%5."/>
      <w:lvlJc w:val="left"/>
      <w:pPr>
        <w:ind w:left="4417" w:hanging="360"/>
      </w:pPr>
    </w:lvl>
    <w:lvl w:ilvl="5" w:tplc="0409001B" w:tentative="1">
      <w:start w:val="1"/>
      <w:numFmt w:val="lowerRoman"/>
      <w:lvlText w:val="%6."/>
      <w:lvlJc w:val="right"/>
      <w:pPr>
        <w:ind w:left="5137" w:hanging="180"/>
      </w:pPr>
    </w:lvl>
    <w:lvl w:ilvl="6" w:tplc="0409000F" w:tentative="1">
      <w:start w:val="1"/>
      <w:numFmt w:val="decimal"/>
      <w:lvlText w:val="%7."/>
      <w:lvlJc w:val="left"/>
      <w:pPr>
        <w:ind w:left="5857" w:hanging="360"/>
      </w:pPr>
    </w:lvl>
    <w:lvl w:ilvl="7" w:tplc="04090019" w:tentative="1">
      <w:start w:val="1"/>
      <w:numFmt w:val="lowerLetter"/>
      <w:lvlText w:val="%8."/>
      <w:lvlJc w:val="left"/>
      <w:pPr>
        <w:ind w:left="6577" w:hanging="360"/>
      </w:pPr>
    </w:lvl>
    <w:lvl w:ilvl="8" w:tplc="0409001B" w:tentative="1">
      <w:start w:val="1"/>
      <w:numFmt w:val="lowerRoman"/>
      <w:lvlText w:val="%9."/>
      <w:lvlJc w:val="right"/>
      <w:pPr>
        <w:ind w:left="7297" w:hanging="180"/>
      </w:pPr>
    </w:lvl>
  </w:abstractNum>
  <w:abstractNum w:abstractNumId="163">
    <w:nsid w:val="2B296D37"/>
    <w:multiLevelType w:val="multilevel"/>
    <w:tmpl w:val="41B87E80"/>
    <w:lvl w:ilvl="0">
      <w:start w:val="6"/>
      <w:numFmt w:val="decimal"/>
      <w:lvlText w:val="%1"/>
      <w:lvlJc w:val="left"/>
      <w:pPr>
        <w:ind w:left="630" w:hanging="630"/>
      </w:pPr>
      <w:rPr>
        <w:rFonts w:hint="default"/>
      </w:rPr>
    </w:lvl>
    <w:lvl w:ilvl="1">
      <w:start w:val="3"/>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64">
    <w:nsid w:val="2B5B0970"/>
    <w:multiLevelType w:val="multilevel"/>
    <w:tmpl w:val="9014C750"/>
    <w:lvl w:ilvl="0">
      <w:start w:val="1"/>
      <w:numFmt w:val="decimal"/>
      <w:lvlText w:val="%1"/>
      <w:lvlJc w:val="left"/>
      <w:pPr>
        <w:ind w:left="720" w:hanging="720"/>
      </w:pPr>
      <w:rPr>
        <w:rFonts w:hint="default"/>
        <w:sz w:val="28"/>
      </w:rPr>
    </w:lvl>
    <w:lvl w:ilvl="1">
      <w:start w:val="1"/>
      <w:numFmt w:val="decimal"/>
      <w:lvlText w:val="%1.%2"/>
      <w:lvlJc w:val="left"/>
      <w:pPr>
        <w:ind w:left="720" w:hanging="72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1080" w:hanging="108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440" w:hanging="1440"/>
      </w:pPr>
      <w:rPr>
        <w:rFonts w:hint="default"/>
        <w:sz w:val="28"/>
      </w:rPr>
    </w:lvl>
    <w:lvl w:ilvl="6">
      <w:start w:val="1"/>
      <w:numFmt w:val="decimal"/>
      <w:lvlText w:val="%1.%2.%3.%4.%5.%6.%7"/>
      <w:lvlJc w:val="left"/>
      <w:pPr>
        <w:ind w:left="1800" w:hanging="1800"/>
      </w:pPr>
      <w:rPr>
        <w:rFonts w:hint="default"/>
        <w:sz w:val="28"/>
      </w:rPr>
    </w:lvl>
    <w:lvl w:ilvl="7">
      <w:start w:val="1"/>
      <w:numFmt w:val="decimal"/>
      <w:lvlText w:val="%1.%2.%3.%4.%5.%6.%7.%8"/>
      <w:lvlJc w:val="left"/>
      <w:pPr>
        <w:ind w:left="1800" w:hanging="1800"/>
      </w:pPr>
      <w:rPr>
        <w:rFonts w:hint="default"/>
        <w:sz w:val="28"/>
      </w:rPr>
    </w:lvl>
    <w:lvl w:ilvl="8">
      <w:start w:val="1"/>
      <w:numFmt w:val="decimal"/>
      <w:lvlText w:val="%1.%2.%3.%4.%5.%6.%7.%8.%9"/>
      <w:lvlJc w:val="left"/>
      <w:pPr>
        <w:ind w:left="2160" w:hanging="2160"/>
      </w:pPr>
      <w:rPr>
        <w:rFonts w:hint="default"/>
        <w:sz w:val="28"/>
      </w:rPr>
    </w:lvl>
  </w:abstractNum>
  <w:abstractNum w:abstractNumId="165">
    <w:nsid w:val="2B8840D7"/>
    <w:multiLevelType w:val="hybridMultilevel"/>
    <w:tmpl w:val="8884BC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6">
    <w:nsid w:val="2BAA4B6D"/>
    <w:multiLevelType w:val="hybridMultilevel"/>
    <w:tmpl w:val="B6044742"/>
    <w:lvl w:ilvl="0" w:tplc="04090001">
      <w:start w:val="1"/>
      <w:numFmt w:val="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67">
    <w:nsid w:val="2BC31D7C"/>
    <w:multiLevelType w:val="hybridMultilevel"/>
    <w:tmpl w:val="6106C1DE"/>
    <w:lvl w:ilvl="0" w:tplc="56DEDFCA">
      <w:start w:val="1"/>
      <w:numFmt w:val="arabicAbjad"/>
      <w:lvlText w:val="%1."/>
      <w:lvlJc w:val="left"/>
      <w:pPr>
        <w:tabs>
          <w:tab w:val="num" w:pos="1800"/>
        </w:tabs>
        <w:ind w:left="1800" w:hanging="360"/>
      </w:pPr>
      <w:rPr>
        <w:rFonts w:ascii="Simplified Arabic" w:eastAsia="Calibri" w:hAnsi="Simplified Arabic" w:cs="Simplified Arabic" w:hint="default"/>
        <w:sz w:val="24"/>
        <w:szCs w:val="24"/>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8">
    <w:nsid w:val="2BCE276B"/>
    <w:multiLevelType w:val="hybridMultilevel"/>
    <w:tmpl w:val="B6E286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9">
    <w:nsid w:val="2C0A36FA"/>
    <w:multiLevelType w:val="hybridMultilevel"/>
    <w:tmpl w:val="D32A6CE8"/>
    <w:lvl w:ilvl="0" w:tplc="56DEDFCA">
      <w:start w:val="1"/>
      <w:numFmt w:val="arabicAbjad"/>
      <w:lvlText w:val="%1."/>
      <w:lvlJc w:val="left"/>
      <w:pPr>
        <w:tabs>
          <w:tab w:val="num" w:pos="1800"/>
        </w:tabs>
        <w:ind w:left="1800" w:hanging="360"/>
      </w:pPr>
      <w:rPr>
        <w:rFonts w:ascii="Simplified Arabic" w:eastAsia="Calibri" w:hAnsi="Simplified Arabic" w:cs="Simplified Arabic" w:hint="default"/>
        <w:sz w:val="24"/>
        <w:szCs w:val="24"/>
      </w:rPr>
    </w:lvl>
    <w:lvl w:ilvl="1" w:tplc="04090003" w:tentative="1">
      <w:start w:val="1"/>
      <w:numFmt w:val="lowerLetter"/>
      <w:lvlText w:val="%2."/>
      <w:lvlJc w:val="left"/>
      <w:pPr>
        <w:tabs>
          <w:tab w:val="num" w:pos="2520"/>
        </w:tabs>
        <w:ind w:left="2520" w:hanging="360"/>
      </w:pPr>
    </w:lvl>
    <w:lvl w:ilvl="2" w:tplc="04090005" w:tentative="1">
      <w:start w:val="1"/>
      <w:numFmt w:val="lowerRoman"/>
      <w:lvlText w:val="%3."/>
      <w:lvlJc w:val="right"/>
      <w:pPr>
        <w:tabs>
          <w:tab w:val="num" w:pos="3240"/>
        </w:tabs>
        <w:ind w:left="3240" w:hanging="180"/>
      </w:pPr>
    </w:lvl>
    <w:lvl w:ilvl="3" w:tplc="04090001" w:tentative="1">
      <w:start w:val="1"/>
      <w:numFmt w:val="decimal"/>
      <w:lvlText w:val="%4."/>
      <w:lvlJc w:val="left"/>
      <w:pPr>
        <w:tabs>
          <w:tab w:val="num" w:pos="3960"/>
        </w:tabs>
        <w:ind w:left="3960" w:hanging="360"/>
      </w:pPr>
    </w:lvl>
    <w:lvl w:ilvl="4" w:tplc="04090003" w:tentative="1">
      <w:start w:val="1"/>
      <w:numFmt w:val="lowerLetter"/>
      <w:lvlText w:val="%5."/>
      <w:lvlJc w:val="left"/>
      <w:pPr>
        <w:tabs>
          <w:tab w:val="num" w:pos="4680"/>
        </w:tabs>
        <w:ind w:left="4680" w:hanging="360"/>
      </w:pPr>
    </w:lvl>
    <w:lvl w:ilvl="5" w:tplc="04090005" w:tentative="1">
      <w:start w:val="1"/>
      <w:numFmt w:val="lowerRoman"/>
      <w:lvlText w:val="%6."/>
      <w:lvlJc w:val="right"/>
      <w:pPr>
        <w:tabs>
          <w:tab w:val="num" w:pos="5400"/>
        </w:tabs>
        <w:ind w:left="5400" w:hanging="180"/>
      </w:pPr>
    </w:lvl>
    <w:lvl w:ilvl="6" w:tplc="04090001" w:tentative="1">
      <w:start w:val="1"/>
      <w:numFmt w:val="decimal"/>
      <w:lvlText w:val="%7."/>
      <w:lvlJc w:val="left"/>
      <w:pPr>
        <w:tabs>
          <w:tab w:val="num" w:pos="6120"/>
        </w:tabs>
        <w:ind w:left="6120" w:hanging="360"/>
      </w:pPr>
    </w:lvl>
    <w:lvl w:ilvl="7" w:tplc="04090003" w:tentative="1">
      <w:start w:val="1"/>
      <w:numFmt w:val="lowerLetter"/>
      <w:lvlText w:val="%8."/>
      <w:lvlJc w:val="left"/>
      <w:pPr>
        <w:tabs>
          <w:tab w:val="num" w:pos="6840"/>
        </w:tabs>
        <w:ind w:left="6840" w:hanging="360"/>
      </w:pPr>
    </w:lvl>
    <w:lvl w:ilvl="8" w:tplc="04090005" w:tentative="1">
      <w:start w:val="1"/>
      <w:numFmt w:val="lowerRoman"/>
      <w:lvlText w:val="%9."/>
      <w:lvlJc w:val="right"/>
      <w:pPr>
        <w:tabs>
          <w:tab w:val="num" w:pos="7560"/>
        </w:tabs>
        <w:ind w:left="7560" w:hanging="180"/>
      </w:pPr>
    </w:lvl>
  </w:abstractNum>
  <w:abstractNum w:abstractNumId="170">
    <w:nsid w:val="2C0D1D72"/>
    <w:multiLevelType w:val="multilevel"/>
    <w:tmpl w:val="96747BF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1">
    <w:nsid w:val="2C753983"/>
    <w:multiLevelType w:val="hybridMultilevel"/>
    <w:tmpl w:val="4F32C6EE"/>
    <w:lvl w:ilvl="0" w:tplc="2CAAC382">
      <w:start w:val="1"/>
      <w:numFmt w:val="bullet"/>
      <w:lvlText w:val=""/>
      <w:lvlJc w:val="left"/>
      <w:pPr>
        <w:tabs>
          <w:tab w:val="num" w:pos="1286"/>
        </w:tabs>
        <w:ind w:left="1286" w:right="1286" w:hanging="360"/>
      </w:pPr>
      <w:rPr>
        <w:rFonts w:ascii="Wingdings" w:hAnsi="Wingdings" w:hint="default"/>
        <w:sz w:val="22"/>
        <w:szCs w:val="22"/>
      </w:rPr>
    </w:lvl>
    <w:lvl w:ilvl="1" w:tplc="04010003" w:tentative="1">
      <w:start w:val="1"/>
      <w:numFmt w:val="bullet"/>
      <w:lvlText w:val="o"/>
      <w:lvlJc w:val="left"/>
      <w:pPr>
        <w:tabs>
          <w:tab w:val="num" w:pos="2006"/>
        </w:tabs>
        <w:ind w:left="2006" w:right="2006" w:hanging="360"/>
      </w:pPr>
      <w:rPr>
        <w:rFonts w:ascii="Courier New" w:hAnsi="Courier New" w:hint="default"/>
      </w:rPr>
    </w:lvl>
    <w:lvl w:ilvl="2" w:tplc="04010005" w:tentative="1">
      <w:start w:val="1"/>
      <w:numFmt w:val="bullet"/>
      <w:lvlText w:val=""/>
      <w:lvlJc w:val="left"/>
      <w:pPr>
        <w:tabs>
          <w:tab w:val="num" w:pos="2726"/>
        </w:tabs>
        <w:ind w:left="2726" w:right="2726" w:hanging="360"/>
      </w:pPr>
      <w:rPr>
        <w:rFonts w:ascii="Wingdings" w:hAnsi="Wingdings" w:hint="default"/>
      </w:rPr>
    </w:lvl>
    <w:lvl w:ilvl="3" w:tplc="04010001" w:tentative="1">
      <w:start w:val="1"/>
      <w:numFmt w:val="bullet"/>
      <w:lvlText w:val=""/>
      <w:lvlJc w:val="left"/>
      <w:pPr>
        <w:tabs>
          <w:tab w:val="num" w:pos="3446"/>
        </w:tabs>
        <w:ind w:left="3446" w:right="3446" w:hanging="360"/>
      </w:pPr>
      <w:rPr>
        <w:rFonts w:ascii="Symbol" w:hAnsi="Symbol" w:hint="default"/>
      </w:rPr>
    </w:lvl>
    <w:lvl w:ilvl="4" w:tplc="04010003" w:tentative="1">
      <w:start w:val="1"/>
      <w:numFmt w:val="bullet"/>
      <w:lvlText w:val="o"/>
      <w:lvlJc w:val="left"/>
      <w:pPr>
        <w:tabs>
          <w:tab w:val="num" w:pos="4166"/>
        </w:tabs>
        <w:ind w:left="4166" w:right="4166" w:hanging="360"/>
      </w:pPr>
      <w:rPr>
        <w:rFonts w:ascii="Courier New" w:hAnsi="Courier New" w:hint="default"/>
      </w:rPr>
    </w:lvl>
    <w:lvl w:ilvl="5" w:tplc="04010005" w:tentative="1">
      <w:start w:val="1"/>
      <w:numFmt w:val="bullet"/>
      <w:lvlText w:val=""/>
      <w:lvlJc w:val="left"/>
      <w:pPr>
        <w:tabs>
          <w:tab w:val="num" w:pos="4886"/>
        </w:tabs>
        <w:ind w:left="4886" w:right="4886" w:hanging="360"/>
      </w:pPr>
      <w:rPr>
        <w:rFonts w:ascii="Wingdings" w:hAnsi="Wingdings" w:hint="default"/>
      </w:rPr>
    </w:lvl>
    <w:lvl w:ilvl="6" w:tplc="04010001" w:tentative="1">
      <w:start w:val="1"/>
      <w:numFmt w:val="bullet"/>
      <w:lvlText w:val=""/>
      <w:lvlJc w:val="left"/>
      <w:pPr>
        <w:tabs>
          <w:tab w:val="num" w:pos="5606"/>
        </w:tabs>
        <w:ind w:left="5606" w:right="5606" w:hanging="360"/>
      </w:pPr>
      <w:rPr>
        <w:rFonts w:ascii="Symbol" w:hAnsi="Symbol" w:hint="default"/>
      </w:rPr>
    </w:lvl>
    <w:lvl w:ilvl="7" w:tplc="04010003" w:tentative="1">
      <w:start w:val="1"/>
      <w:numFmt w:val="bullet"/>
      <w:lvlText w:val="o"/>
      <w:lvlJc w:val="left"/>
      <w:pPr>
        <w:tabs>
          <w:tab w:val="num" w:pos="6326"/>
        </w:tabs>
        <w:ind w:left="6326" w:right="6326" w:hanging="360"/>
      </w:pPr>
      <w:rPr>
        <w:rFonts w:ascii="Courier New" w:hAnsi="Courier New" w:hint="default"/>
      </w:rPr>
    </w:lvl>
    <w:lvl w:ilvl="8" w:tplc="04010005" w:tentative="1">
      <w:start w:val="1"/>
      <w:numFmt w:val="bullet"/>
      <w:lvlText w:val=""/>
      <w:lvlJc w:val="left"/>
      <w:pPr>
        <w:tabs>
          <w:tab w:val="num" w:pos="7046"/>
        </w:tabs>
        <w:ind w:left="7046" w:right="7046" w:hanging="360"/>
      </w:pPr>
      <w:rPr>
        <w:rFonts w:ascii="Wingdings" w:hAnsi="Wingdings" w:hint="default"/>
      </w:rPr>
    </w:lvl>
  </w:abstractNum>
  <w:abstractNum w:abstractNumId="172">
    <w:nsid w:val="2CE17F30"/>
    <w:multiLevelType w:val="multilevel"/>
    <w:tmpl w:val="614C0E4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3">
    <w:nsid w:val="2CE74516"/>
    <w:multiLevelType w:val="multilevel"/>
    <w:tmpl w:val="212AA8B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4">
    <w:nsid w:val="2D1F345E"/>
    <w:multiLevelType w:val="multilevel"/>
    <w:tmpl w:val="75BADD9A"/>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5">
    <w:nsid w:val="2DB94904"/>
    <w:multiLevelType w:val="hybridMultilevel"/>
    <w:tmpl w:val="E3524690"/>
    <w:lvl w:ilvl="0" w:tplc="C87E35DA">
      <w:start w:val="1"/>
      <w:numFmt w:val="bullet"/>
      <w:lvlText w:val=""/>
      <w:lvlJc w:val="left"/>
      <w:pPr>
        <w:tabs>
          <w:tab w:val="num" w:pos="720"/>
        </w:tabs>
        <w:ind w:left="720" w:hanging="360"/>
      </w:pPr>
      <w:rPr>
        <w:rFonts w:ascii="Wingdings" w:hAnsi="Wingdings"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6">
    <w:nsid w:val="2EC27DC5"/>
    <w:multiLevelType w:val="multilevel"/>
    <w:tmpl w:val="81700D7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7">
    <w:nsid w:val="2EF521E7"/>
    <w:multiLevelType w:val="hybridMultilevel"/>
    <w:tmpl w:val="77B4A5B6"/>
    <w:lvl w:ilvl="0" w:tplc="A05EC5D4">
      <w:start w:val="1"/>
      <w:numFmt w:val="bullet"/>
      <w:lvlText w:val=""/>
      <w:lvlJc w:val="left"/>
      <w:pPr>
        <w:tabs>
          <w:tab w:val="num" w:pos="2160"/>
        </w:tabs>
        <w:ind w:left="2160" w:hanging="360"/>
      </w:pPr>
      <w:rPr>
        <w:rFonts w:ascii="Wingdings" w:hAnsi="Wingdings" w:hint="default"/>
        <w:sz w:val="22"/>
        <w:szCs w:val="22"/>
      </w:rPr>
    </w:lvl>
    <w:lvl w:ilvl="1" w:tplc="04090019" w:tentative="1">
      <w:start w:val="1"/>
      <w:numFmt w:val="bullet"/>
      <w:lvlText w:val="o"/>
      <w:lvlJc w:val="left"/>
      <w:pPr>
        <w:tabs>
          <w:tab w:val="num" w:pos="2880"/>
        </w:tabs>
        <w:ind w:left="2880" w:hanging="360"/>
      </w:pPr>
      <w:rPr>
        <w:rFonts w:ascii="Courier New" w:hAnsi="Courier New" w:hint="default"/>
      </w:rPr>
    </w:lvl>
    <w:lvl w:ilvl="2" w:tplc="0409001B" w:tentative="1">
      <w:start w:val="1"/>
      <w:numFmt w:val="bullet"/>
      <w:lvlText w:val=""/>
      <w:lvlJc w:val="left"/>
      <w:pPr>
        <w:tabs>
          <w:tab w:val="num" w:pos="3600"/>
        </w:tabs>
        <w:ind w:left="3600" w:hanging="360"/>
      </w:pPr>
      <w:rPr>
        <w:rFonts w:ascii="Wingdings" w:hAnsi="Wingdings" w:hint="default"/>
      </w:rPr>
    </w:lvl>
    <w:lvl w:ilvl="3" w:tplc="0409000F" w:tentative="1">
      <w:start w:val="1"/>
      <w:numFmt w:val="bullet"/>
      <w:lvlText w:val=""/>
      <w:lvlJc w:val="left"/>
      <w:pPr>
        <w:tabs>
          <w:tab w:val="num" w:pos="4320"/>
        </w:tabs>
        <w:ind w:left="4320" w:hanging="360"/>
      </w:pPr>
      <w:rPr>
        <w:rFonts w:ascii="Symbol" w:hAnsi="Symbol" w:hint="default"/>
      </w:rPr>
    </w:lvl>
    <w:lvl w:ilvl="4" w:tplc="04090019" w:tentative="1">
      <w:start w:val="1"/>
      <w:numFmt w:val="bullet"/>
      <w:lvlText w:val="o"/>
      <w:lvlJc w:val="left"/>
      <w:pPr>
        <w:tabs>
          <w:tab w:val="num" w:pos="5040"/>
        </w:tabs>
        <w:ind w:left="5040" w:hanging="360"/>
      </w:pPr>
      <w:rPr>
        <w:rFonts w:ascii="Courier New" w:hAnsi="Courier New" w:hint="default"/>
      </w:rPr>
    </w:lvl>
    <w:lvl w:ilvl="5" w:tplc="0409001B" w:tentative="1">
      <w:start w:val="1"/>
      <w:numFmt w:val="bullet"/>
      <w:lvlText w:val=""/>
      <w:lvlJc w:val="left"/>
      <w:pPr>
        <w:tabs>
          <w:tab w:val="num" w:pos="5760"/>
        </w:tabs>
        <w:ind w:left="5760" w:hanging="360"/>
      </w:pPr>
      <w:rPr>
        <w:rFonts w:ascii="Wingdings" w:hAnsi="Wingdings" w:hint="default"/>
      </w:rPr>
    </w:lvl>
    <w:lvl w:ilvl="6" w:tplc="0409000F" w:tentative="1">
      <w:start w:val="1"/>
      <w:numFmt w:val="bullet"/>
      <w:lvlText w:val=""/>
      <w:lvlJc w:val="left"/>
      <w:pPr>
        <w:tabs>
          <w:tab w:val="num" w:pos="6480"/>
        </w:tabs>
        <w:ind w:left="6480" w:hanging="360"/>
      </w:pPr>
      <w:rPr>
        <w:rFonts w:ascii="Symbol" w:hAnsi="Symbol" w:hint="default"/>
      </w:rPr>
    </w:lvl>
    <w:lvl w:ilvl="7" w:tplc="04090019" w:tentative="1">
      <w:start w:val="1"/>
      <w:numFmt w:val="bullet"/>
      <w:lvlText w:val="o"/>
      <w:lvlJc w:val="left"/>
      <w:pPr>
        <w:tabs>
          <w:tab w:val="num" w:pos="7200"/>
        </w:tabs>
        <w:ind w:left="7200" w:hanging="360"/>
      </w:pPr>
      <w:rPr>
        <w:rFonts w:ascii="Courier New" w:hAnsi="Courier New" w:hint="default"/>
      </w:rPr>
    </w:lvl>
    <w:lvl w:ilvl="8" w:tplc="0409001B" w:tentative="1">
      <w:start w:val="1"/>
      <w:numFmt w:val="bullet"/>
      <w:lvlText w:val=""/>
      <w:lvlJc w:val="left"/>
      <w:pPr>
        <w:tabs>
          <w:tab w:val="num" w:pos="7920"/>
        </w:tabs>
        <w:ind w:left="7920" w:hanging="360"/>
      </w:pPr>
      <w:rPr>
        <w:rFonts w:ascii="Wingdings" w:hAnsi="Wingdings" w:hint="default"/>
      </w:rPr>
    </w:lvl>
  </w:abstractNum>
  <w:abstractNum w:abstractNumId="178">
    <w:nsid w:val="2F307921"/>
    <w:multiLevelType w:val="hybridMultilevel"/>
    <w:tmpl w:val="1032B5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9">
    <w:nsid w:val="2F4234B4"/>
    <w:multiLevelType w:val="hybridMultilevel"/>
    <w:tmpl w:val="48C2BB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0">
    <w:nsid w:val="2F476D6B"/>
    <w:multiLevelType w:val="hybridMultilevel"/>
    <w:tmpl w:val="91F4D946"/>
    <w:lvl w:ilvl="0" w:tplc="D32253D6">
      <w:start w:val="1"/>
      <w:numFmt w:val="arabicAlpha"/>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1">
    <w:nsid w:val="2F97618F"/>
    <w:multiLevelType w:val="hybridMultilevel"/>
    <w:tmpl w:val="D9F2CD5A"/>
    <w:lvl w:ilvl="0" w:tplc="95B24ADA">
      <w:start w:val="1"/>
      <w:numFmt w:val="arabicAlpha"/>
      <w:lvlText w:val="%1."/>
      <w:lvlJc w:val="left"/>
      <w:pPr>
        <w:ind w:left="36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nsid w:val="2FC96211"/>
    <w:multiLevelType w:val="hybridMultilevel"/>
    <w:tmpl w:val="08D4FF20"/>
    <w:lvl w:ilvl="0" w:tplc="C87E35DA">
      <w:start w:val="1"/>
      <w:numFmt w:val="bullet"/>
      <w:lvlText w:val=""/>
      <w:lvlJc w:val="left"/>
      <w:pPr>
        <w:ind w:left="795" w:hanging="360"/>
      </w:pPr>
      <w:rPr>
        <w:rFonts w:ascii="Wingdings" w:hAnsi="Wingdings" w:hint="default"/>
        <w:sz w:val="20"/>
        <w:szCs w:val="20"/>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83">
    <w:nsid w:val="30641BA7"/>
    <w:multiLevelType w:val="multilevel"/>
    <w:tmpl w:val="0FF0D23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4">
    <w:nsid w:val="30BD02E5"/>
    <w:multiLevelType w:val="hybridMultilevel"/>
    <w:tmpl w:val="EB247574"/>
    <w:lvl w:ilvl="0" w:tplc="569CF1B6">
      <w:start w:val="1"/>
      <w:numFmt w:val="bullet"/>
      <w:lvlText w:val=""/>
      <w:lvlJc w:val="left"/>
      <w:pPr>
        <w:tabs>
          <w:tab w:val="num" w:pos="2160"/>
        </w:tabs>
        <w:ind w:left="2160" w:hanging="360"/>
      </w:pPr>
      <w:rPr>
        <w:rFonts w:ascii="Wingdings" w:hAnsi="Wingdings" w:hint="default"/>
        <w:sz w:val="22"/>
        <w:szCs w:val="22"/>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85">
    <w:nsid w:val="30EC15B7"/>
    <w:multiLevelType w:val="multilevel"/>
    <w:tmpl w:val="91AC113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6">
    <w:nsid w:val="31E312F7"/>
    <w:multiLevelType w:val="multilevel"/>
    <w:tmpl w:val="FBB01FC8"/>
    <w:lvl w:ilvl="0">
      <w:start w:val="2"/>
      <w:numFmt w:val="decimal"/>
      <w:lvlText w:val="%1"/>
      <w:lvlJc w:val="left"/>
      <w:pPr>
        <w:ind w:left="495" w:hanging="49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720" w:hanging="2160"/>
      </w:pPr>
      <w:rPr>
        <w:rFonts w:hint="default"/>
      </w:rPr>
    </w:lvl>
    <w:lvl w:ilvl="8">
      <w:start w:val="1"/>
      <w:numFmt w:val="decimal"/>
      <w:lvlText w:val="%1-%2.%3.%4.%5.%6.%7.%8.%9"/>
      <w:lvlJc w:val="left"/>
      <w:pPr>
        <w:ind w:left="10800" w:hanging="2160"/>
      </w:pPr>
      <w:rPr>
        <w:rFonts w:hint="default"/>
      </w:rPr>
    </w:lvl>
  </w:abstractNum>
  <w:abstractNum w:abstractNumId="187">
    <w:nsid w:val="320B7E62"/>
    <w:multiLevelType w:val="multilevel"/>
    <w:tmpl w:val="0FAECABC"/>
    <w:lvl w:ilvl="0">
      <w:start w:val="1"/>
      <w:numFmt w:val="decimal"/>
      <w:lvlText w:val="%1."/>
      <w:lvlJc w:val="left"/>
      <w:pPr>
        <w:tabs>
          <w:tab w:val="num" w:pos="1800"/>
        </w:tabs>
        <w:ind w:left="1800" w:hanging="360"/>
      </w:pPr>
      <w:rPr>
        <w:rFonts w:hint="cs"/>
      </w:rPr>
    </w:lvl>
    <w:lvl w:ilvl="1">
      <w:start w:val="16"/>
      <w:numFmt w:val="decimal"/>
      <w:isLgl/>
      <w:lvlText w:val="%1.%2"/>
      <w:lvlJc w:val="left"/>
      <w:pPr>
        <w:ind w:left="216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240" w:hanging="1800"/>
      </w:pPr>
      <w:rPr>
        <w:rFonts w:hint="default"/>
      </w:rPr>
    </w:lvl>
    <w:lvl w:ilvl="8">
      <w:start w:val="1"/>
      <w:numFmt w:val="decimal"/>
      <w:isLgl/>
      <w:lvlText w:val="%1.%2.%3.%4.%5.%6.%7.%8.%9"/>
      <w:lvlJc w:val="left"/>
      <w:pPr>
        <w:ind w:left="3600" w:hanging="2160"/>
      </w:pPr>
      <w:rPr>
        <w:rFonts w:hint="default"/>
      </w:rPr>
    </w:lvl>
  </w:abstractNum>
  <w:abstractNum w:abstractNumId="188">
    <w:nsid w:val="325936B5"/>
    <w:multiLevelType w:val="hybridMultilevel"/>
    <w:tmpl w:val="1C1491BC"/>
    <w:lvl w:ilvl="0" w:tplc="3CA62EF8">
      <w:numFmt w:val="bullet"/>
      <w:lvlText w:val="-"/>
      <w:lvlJc w:val="left"/>
      <w:pPr>
        <w:ind w:left="810" w:hanging="360"/>
      </w:pPr>
      <w:rPr>
        <w:rFonts w:ascii="Simplified Arabic" w:eastAsia="Times New Roman" w:hAnsi="Simplified Arabic" w:cs="Simplified Arabic" w:hint="default"/>
      </w:rPr>
    </w:lvl>
    <w:lvl w:ilvl="1" w:tplc="04090005">
      <w:start w:val="1"/>
      <w:numFmt w:val="bullet"/>
      <w:lvlText w:val=""/>
      <w:lvlJc w:val="left"/>
      <w:pPr>
        <w:ind w:left="1530" w:hanging="360"/>
      </w:pPr>
      <w:rPr>
        <w:rFonts w:ascii="Wingdings" w:hAnsi="Wingdings" w:hint="default"/>
        <w:color w:val="auto"/>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89">
    <w:nsid w:val="32620CB9"/>
    <w:multiLevelType w:val="multilevel"/>
    <w:tmpl w:val="A40E50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arabicAlpha"/>
      <w:lvlText w:val="%3)"/>
      <w:lvlJc w:val="left"/>
      <w:pPr>
        <w:tabs>
          <w:tab w:val="num" w:pos="2160"/>
        </w:tabs>
        <w:ind w:left="2160" w:hanging="360"/>
      </w:pPr>
      <w:rPr>
        <w:rFonts w:ascii="Times New Roman" w:eastAsia="Times New Roman" w:hAnsi="Times New Roman" w:cs="Times New Roman"/>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0">
    <w:nsid w:val="3298349C"/>
    <w:multiLevelType w:val="multilevel"/>
    <w:tmpl w:val="22F8D88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1">
    <w:nsid w:val="33114B17"/>
    <w:multiLevelType w:val="hybridMultilevel"/>
    <w:tmpl w:val="275C53D2"/>
    <w:lvl w:ilvl="0" w:tplc="56DEDFCA">
      <w:start w:val="1"/>
      <w:numFmt w:val="arabicAbjad"/>
      <w:lvlText w:val="%1."/>
      <w:lvlJc w:val="left"/>
      <w:pPr>
        <w:tabs>
          <w:tab w:val="num" w:pos="1680"/>
        </w:tabs>
        <w:ind w:left="1680" w:right="1436" w:hanging="510"/>
      </w:pPr>
      <w:rPr>
        <w:rFonts w:ascii="Simplified Arabic" w:eastAsia="Calibri" w:hAnsi="Simplified Arabic" w:cs="Simplified Arabic" w:hint="default"/>
        <w:sz w:val="24"/>
        <w:szCs w:val="24"/>
        <w:lang w:val="en-US"/>
      </w:rPr>
    </w:lvl>
    <w:lvl w:ilvl="1" w:tplc="04090019" w:tentative="1">
      <w:start w:val="1"/>
      <w:numFmt w:val="lowerLetter"/>
      <w:lvlText w:val="%2."/>
      <w:lvlJc w:val="left"/>
      <w:pPr>
        <w:tabs>
          <w:tab w:val="num" w:pos="2006"/>
        </w:tabs>
        <w:ind w:left="2006" w:right="2006" w:hanging="360"/>
      </w:pPr>
    </w:lvl>
    <w:lvl w:ilvl="2" w:tplc="0409001B" w:tentative="1">
      <w:start w:val="1"/>
      <w:numFmt w:val="lowerRoman"/>
      <w:lvlText w:val="%3."/>
      <w:lvlJc w:val="right"/>
      <w:pPr>
        <w:tabs>
          <w:tab w:val="num" w:pos="2726"/>
        </w:tabs>
        <w:ind w:left="2726" w:right="2726" w:hanging="180"/>
      </w:pPr>
    </w:lvl>
    <w:lvl w:ilvl="3" w:tplc="0409000F" w:tentative="1">
      <w:start w:val="1"/>
      <w:numFmt w:val="decimal"/>
      <w:lvlText w:val="%4."/>
      <w:lvlJc w:val="left"/>
      <w:pPr>
        <w:tabs>
          <w:tab w:val="num" w:pos="3446"/>
        </w:tabs>
        <w:ind w:left="3446" w:right="3446" w:hanging="360"/>
      </w:pPr>
    </w:lvl>
    <w:lvl w:ilvl="4" w:tplc="04090019" w:tentative="1">
      <w:start w:val="1"/>
      <w:numFmt w:val="lowerLetter"/>
      <w:lvlText w:val="%5."/>
      <w:lvlJc w:val="left"/>
      <w:pPr>
        <w:tabs>
          <w:tab w:val="num" w:pos="4166"/>
        </w:tabs>
        <w:ind w:left="4166" w:right="4166" w:hanging="360"/>
      </w:pPr>
    </w:lvl>
    <w:lvl w:ilvl="5" w:tplc="0409001B" w:tentative="1">
      <w:start w:val="1"/>
      <w:numFmt w:val="lowerRoman"/>
      <w:lvlText w:val="%6."/>
      <w:lvlJc w:val="right"/>
      <w:pPr>
        <w:tabs>
          <w:tab w:val="num" w:pos="4886"/>
        </w:tabs>
        <w:ind w:left="4886" w:right="4886" w:hanging="180"/>
      </w:pPr>
    </w:lvl>
    <w:lvl w:ilvl="6" w:tplc="0409000F" w:tentative="1">
      <w:start w:val="1"/>
      <w:numFmt w:val="decimal"/>
      <w:lvlText w:val="%7."/>
      <w:lvlJc w:val="left"/>
      <w:pPr>
        <w:tabs>
          <w:tab w:val="num" w:pos="5606"/>
        </w:tabs>
        <w:ind w:left="5606" w:right="5606" w:hanging="360"/>
      </w:pPr>
    </w:lvl>
    <w:lvl w:ilvl="7" w:tplc="04090019" w:tentative="1">
      <w:start w:val="1"/>
      <w:numFmt w:val="lowerLetter"/>
      <w:lvlText w:val="%8."/>
      <w:lvlJc w:val="left"/>
      <w:pPr>
        <w:tabs>
          <w:tab w:val="num" w:pos="6326"/>
        </w:tabs>
        <w:ind w:left="6326" w:right="6326" w:hanging="360"/>
      </w:pPr>
    </w:lvl>
    <w:lvl w:ilvl="8" w:tplc="0409001B" w:tentative="1">
      <w:start w:val="1"/>
      <w:numFmt w:val="lowerRoman"/>
      <w:lvlText w:val="%9."/>
      <w:lvlJc w:val="right"/>
      <w:pPr>
        <w:tabs>
          <w:tab w:val="num" w:pos="7046"/>
        </w:tabs>
        <w:ind w:left="7046" w:right="7046" w:hanging="180"/>
      </w:pPr>
    </w:lvl>
  </w:abstractNum>
  <w:abstractNum w:abstractNumId="192">
    <w:nsid w:val="338E7D9E"/>
    <w:multiLevelType w:val="multilevel"/>
    <w:tmpl w:val="F030E1D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3">
    <w:nsid w:val="34A43C7A"/>
    <w:multiLevelType w:val="hybridMultilevel"/>
    <w:tmpl w:val="85EC4FBE"/>
    <w:lvl w:ilvl="0" w:tplc="C87E35DA">
      <w:start w:val="1"/>
      <w:numFmt w:val="bullet"/>
      <w:lvlText w:val=""/>
      <w:lvlJc w:val="left"/>
      <w:pPr>
        <w:tabs>
          <w:tab w:val="num" w:pos="720"/>
        </w:tabs>
        <w:ind w:left="720" w:hanging="360"/>
      </w:pPr>
      <w:rPr>
        <w:rFonts w:ascii="Wingdings" w:hAnsi="Wingdings"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4">
    <w:nsid w:val="34A43F5E"/>
    <w:multiLevelType w:val="hybridMultilevel"/>
    <w:tmpl w:val="9964FFAA"/>
    <w:lvl w:ilvl="0" w:tplc="1D021B46">
      <w:start w:val="1"/>
      <w:numFmt w:val="bullet"/>
      <w:lvlText w:val=""/>
      <w:lvlJc w:val="left"/>
      <w:pPr>
        <w:tabs>
          <w:tab w:val="num" w:pos="2160"/>
        </w:tabs>
        <w:ind w:left="2160" w:hanging="360"/>
      </w:pPr>
      <w:rPr>
        <w:rFonts w:ascii="Wingdings" w:hAnsi="Wingdings" w:hint="default"/>
        <w:lang w:bidi="ar-JO"/>
      </w:rPr>
    </w:lvl>
    <w:lvl w:ilvl="1" w:tplc="04090019" w:tentative="1">
      <w:start w:val="1"/>
      <w:numFmt w:val="bullet"/>
      <w:lvlText w:val="o"/>
      <w:lvlJc w:val="left"/>
      <w:pPr>
        <w:tabs>
          <w:tab w:val="num" w:pos="2880"/>
        </w:tabs>
        <w:ind w:left="2880" w:hanging="360"/>
      </w:pPr>
      <w:rPr>
        <w:rFonts w:ascii="Courier New" w:hAnsi="Courier New" w:cs="Courier New" w:hint="default"/>
      </w:rPr>
    </w:lvl>
    <w:lvl w:ilvl="2" w:tplc="0409001B" w:tentative="1">
      <w:start w:val="1"/>
      <w:numFmt w:val="bullet"/>
      <w:lvlText w:val=""/>
      <w:lvlJc w:val="left"/>
      <w:pPr>
        <w:tabs>
          <w:tab w:val="num" w:pos="3600"/>
        </w:tabs>
        <w:ind w:left="3600" w:hanging="360"/>
      </w:pPr>
      <w:rPr>
        <w:rFonts w:ascii="Wingdings" w:hAnsi="Wingdings" w:hint="default"/>
      </w:rPr>
    </w:lvl>
    <w:lvl w:ilvl="3" w:tplc="0409000F" w:tentative="1">
      <w:start w:val="1"/>
      <w:numFmt w:val="bullet"/>
      <w:lvlText w:val=""/>
      <w:lvlJc w:val="left"/>
      <w:pPr>
        <w:tabs>
          <w:tab w:val="num" w:pos="4320"/>
        </w:tabs>
        <w:ind w:left="4320" w:hanging="360"/>
      </w:pPr>
      <w:rPr>
        <w:rFonts w:ascii="Symbol" w:hAnsi="Symbol" w:hint="default"/>
      </w:rPr>
    </w:lvl>
    <w:lvl w:ilvl="4" w:tplc="04090019" w:tentative="1">
      <w:start w:val="1"/>
      <w:numFmt w:val="bullet"/>
      <w:lvlText w:val="o"/>
      <w:lvlJc w:val="left"/>
      <w:pPr>
        <w:tabs>
          <w:tab w:val="num" w:pos="5040"/>
        </w:tabs>
        <w:ind w:left="5040" w:hanging="360"/>
      </w:pPr>
      <w:rPr>
        <w:rFonts w:ascii="Courier New" w:hAnsi="Courier New" w:cs="Courier New" w:hint="default"/>
      </w:rPr>
    </w:lvl>
    <w:lvl w:ilvl="5" w:tplc="0409001B" w:tentative="1">
      <w:start w:val="1"/>
      <w:numFmt w:val="bullet"/>
      <w:lvlText w:val=""/>
      <w:lvlJc w:val="left"/>
      <w:pPr>
        <w:tabs>
          <w:tab w:val="num" w:pos="5760"/>
        </w:tabs>
        <w:ind w:left="5760" w:hanging="360"/>
      </w:pPr>
      <w:rPr>
        <w:rFonts w:ascii="Wingdings" w:hAnsi="Wingdings" w:hint="default"/>
      </w:rPr>
    </w:lvl>
    <w:lvl w:ilvl="6" w:tplc="0409000F" w:tentative="1">
      <w:start w:val="1"/>
      <w:numFmt w:val="bullet"/>
      <w:lvlText w:val=""/>
      <w:lvlJc w:val="left"/>
      <w:pPr>
        <w:tabs>
          <w:tab w:val="num" w:pos="6480"/>
        </w:tabs>
        <w:ind w:left="6480" w:hanging="360"/>
      </w:pPr>
      <w:rPr>
        <w:rFonts w:ascii="Symbol" w:hAnsi="Symbol" w:hint="default"/>
      </w:rPr>
    </w:lvl>
    <w:lvl w:ilvl="7" w:tplc="04090019" w:tentative="1">
      <w:start w:val="1"/>
      <w:numFmt w:val="bullet"/>
      <w:lvlText w:val="o"/>
      <w:lvlJc w:val="left"/>
      <w:pPr>
        <w:tabs>
          <w:tab w:val="num" w:pos="7200"/>
        </w:tabs>
        <w:ind w:left="7200" w:hanging="360"/>
      </w:pPr>
      <w:rPr>
        <w:rFonts w:ascii="Courier New" w:hAnsi="Courier New" w:cs="Courier New" w:hint="default"/>
      </w:rPr>
    </w:lvl>
    <w:lvl w:ilvl="8" w:tplc="0409001B" w:tentative="1">
      <w:start w:val="1"/>
      <w:numFmt w:val="bullet"/>
      <w:lvlText w:val=""/>
      <w:lvlJc w:val="left"/>
      <w:pPr>
        <w:tabs>
          <w:tab w:val="num" w:pos="7920"/>
        </w:tabs>
        <w:ind w:left="7920" w:hanging="360"/>
      </w:pPr>
      <w:rPr>
        <w:rFonts w:ascii="Wingdings" w:hAnsi="Wingdings" w:hint="default"/>
      </w:rPr>
    </w:lvl>
  </w:abstractNum>
  <w:abstractNum w:abstractNumId="195">
    <w:nsid w:val="34F13ACA"/>
    <w:multiLevelType w:val="hybridMultilevel"/>
    <w:tmpl w:val="ECC4C6BA"/>
    <w:lvl w:ilvl="0" w:tplc="8970011C">
      <w:start w:val="1"/>
      <w:numFmt w:val="arabicAbjad"/>
      <w:lvlText w:val="%1-"/>
      <w:lvlJc w:val="left"/>
      <w:pPr>
        <w:ind w:left="720" w:hanging="360"/>
      </w:pPr>
      <w:rPr>
        <w:rFonts w:ascii="Simplified Arabic" w:eastAsia="Calibri" w:hAnsi="Simplified Arabic" w:cs="Simplified Arab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350702ED"/>
    <w:multiLevelType w:val="hybridMultilevel"/>
    <w:tmpl w:val="E9420758"/>
    <w:lvl w:ilvl="0" w:tplc="04090005">
      <w:start w:val="1"/>
      <w:numFmt w:val="bullet"/>
      <w:lvlText w:val=""/>
      <w:lvlJc w:val="left"/>
      <w:pPr>
        <w:tabs>
          <w:tab w:val="num" w:pos="2160"/>
        </w:tabs>
        <w:ind w:left="2160" w:hanging="360"/>
      </w:pPr>
      <w:rPr>
        <w:rFonts w:ascii="Wingdings" w:hAnsi="Wingdings" w:hint="default"/>
        <w:color w:val="auto"/>
      </w:rPr>
    </w:lvl>
    <w:lvl w:ilvl="1" w:tplc="FFFFFFFF" w:tentative="1">
      <w:start w:val="1"/>
      <w:numFmt w:val="bullet"/>
      <w:lvlText w:val="o"/>
      <w:lvlJc w:val="left"/>
      <w:pPr>
        <w:tabs>
          <w:tab w:val="num" w:pos="2880"/>
        </w:tabs>
        <w:ind w:left="2880" w:hanging="360"/>
      </w:pPr>
      <w:rPr>
        <w:rFonts w:ascii="Courier New" w:hAnsi="Courier New" w:hint="default"/>
      </w:rPr>
    </w:lvl>
    <w:lvl w:ilvl="2" w:tplc="FFFFFFFF" w:tentative="1">
      <w:start w:val="1"/>
      <w:numFmt w:val="bullet"/>
      <w:lvlText w:val=""/>
      <w:lvlJc w:val="left"/>
      <w:pPr>
        <w:tabs>
          <w:tab w:val="num" w:pos="3600"/>
        </w:tabs>
        <w:ind w:left="3600" w:hanging="360"/>
      </w:pPr>
      <w:rPr>
        <w:rFonts w:ascii="Wingdings" w:hAnsi="Wingdings" w:hint="default"/>
      </w:rPr>
    </w:lvl>
    <w:lvl w:ilvl="3" w:tplc="FFFFFFFF" w:tentative="1">
      <w:start w:val="1"/>
      <w:numFmt w:val="bullet"/>
      <w:lvlText w:val=""/>
      <w:lvlJc w:val="left"/>
      <w:pPr>
        <w:tabs>
          <w:tab w:val="num" w:pos="4320"/>
        </w:tabs>
        <w:ind w:left="4320" w:hanging="360"/>
      </w:pPr>
      <w:rPr>
        <w:rFonts w:ascii="Symbol" w:hAnsi="Symbol" w:hint="default"/>
      </w:rPr>
    </w:lvl>
    <w:lvl w:ilvl="4" w:tplc="FFFFFFFF" w:tentative="1">
      <w:start w:val="1"/>
      <w:numFmt w:val="bullet"/>
      <w:lvlText w:val="o"/>
      <w:lvlJc w:val="left"/>
      <w:pPr>
        <w:tabs>
          <w:tab w:val="num" w:pos="5040"/>
        </w:tabs>
        <w:ind w:left="5040" w:hanging="360"/>
      </w:pPr>
      <w:rPr>
        <w:rFonts w:ascii="Courier New" w:hAnsi="Courier New" w:hint="default"/>
      </w:rPr>
    </w:lvl>
    <w:lvl w:ilvl="5" w:tplc="FFFFFFFF" w:tentative="1">
      <w:start w:val="1"/>
      <w:numFmt w:val="bullet"/>
      <w:lvlText w:val=""/>
      <w:lvlJc w:val="left"/>
      <w:pPr>
        <w:tabs>
          <w:tab w:val="num" w:pos="5760"/>
        </w:tabs>
        <w:ind w:left="5760" w:hanging="360"/>
      </w:pPr>
      <w:rPr>
        <w:rFonts w:ascii="Wingdings" w:hAnsi="Wingdings" w:hint="default"/>
      </w:rPr>
    </w:lvl>
    <w:lvl w:ilvl="6" w:tplc="FFFFFFFF" w:tentative="1">
      <w:start w:val="1"/>
      <w:numFmt w:val="bullet"/>
      <w:lvlText w:val=""/>
      <w:lvlJc w:val="left"/>
      <w:pPr>
        <w:tabs>
          <w:tab w:val="num" w:pos="6480"/>
        </w:tabs>
        <w:ind w:left="6480" w:hanging="360"/>
      </w:pPr>
      <w:rPr>
        <w:rFonts w:ascii="Symbol" w:hAnsi="Symbol" w:hint="default"/>
      </w:rPr>
    </w:lvl>
    <w:lvl w:ilvl="7" w:tplc="FFFFFFFF" w:tentative="1">
      <w:start w:val="1"/>
      <w:numFmt w:val="bullet"/>
      <w:lvlText w:val="o"/>
      <w:lvlJc w:val="left"/>
      <w:pPr>
        <w:tabs>
          <w:tab w:val="num" w:pos="7200"/>
        </w:tabs>
        <w:ind w:left="7200" w:hanging="360"/>
      </w:pPr>
      <w:rPr>
        <w:rFonts w:ascii="Courier New" w:hAnsi="Courier New" w:hint="default"/>
      </w:rPr>
    </w:lvl>
    <w:lvl w:ilvl="8" w:tplc="FFFFFFFF" w:tentative="1">
      <w:start w:val="1"/>
      <w:numFmt w:val="bullet"/>
      <w:lvlText w:val=""/>
      <w:lvlJc w:val="left"/>
      <w:pPr>
        <w:tabs>
          <w:tab w:val="num" w:pos="7920"/>
        </w:tabs>
        <w:ind w:left="7920" w:hanging="360"/>
      </w:pPr>
      <w:rPr>
        <w:rFonts w:ascii="Wingdings" w:hAnsi="Wingdings" w:hint="default"/>
      </w:rPr>
    </w:lvl>
  </w:abstractNum>
  <w:abstractNum w:abstractNumId="197">
    <w:nsid w:val="351941AD"/>
    <w:multiLevelType w:val="multilevel"/>
    <w:tmpl w:val="AD680C8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8">
    <w:nsid w:val="353163CC"/>
    <w:multiLevelType w:val="hybridMultilevel"/>
    <w:tmpl w:val="4D2ABEB4"/>
    <w:lvl w:ilvl="0" w:tplc="8970011C">
      <w:start w:val="1"/>
      <w:numFmt w:val="arabicAbjad"/>
      <w:lvlText w:val="%1-"/>
      <w:lvlJc w:val="left"/>
      <w:pPr>
        <w:ind w:left="720" w:hanging="360"/>
      </w:pPr>
      <w:rPr>
        <w:rFonts w:ascii="Simplified Arabic" w:eastAsia="Calibri" w:hAnsi="Simplified Arabic" w:cs="Simplified Arab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35651924"/>
    <w:multiLevelType w:val="hybridMultilevel"/>
    <w:tmpl w:val="459845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0">
    <w:nsid w:val="362F60A4"/>
    <w:multiLevelType w:val="hybridMultilevel"/>
    <w:tmpl w:val="5CD4B7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1">
    <w:nsid w:val="37E515D3"/>
    <w:multiLevelType w:val="hybridMultilevel"/>
    <w:tmpl w:val="08E82834"/>
    <w:lvl w:ilvl="0" w:tplc="C24A282C">
      <w:start w:val="1"/>
      <w:numFmt w:val="bullet"/>
      <w:lvlText w:val=""/>
      <w:lvlJc w:val="left"/>
      <w:pPr>
        <w:tabs>
          <w:tab w:val="num" w:pos="2880"/>
        </w:tabs>
        <w:ind w:left="2880" w:hanging="360"/>
      </w:pPr>
      <w:rPr>
        <w:rFonts w:ascii="Wingdings" w:hAnsi="Wingdings" w:hint="default"/>
      </w:rPr>
    </w:lvl>
    <w:lvl w:ilvl="1" w:tplc="04090003" w:tentative="1">
      <w:start w:val="1"/>
      <w:numFmt w:val="bullet"/>
      <w:lvlText w:val="o"/>
      <w:lvlJc w:val="left"/>
      <w:pPr>
        <w:tabs>
          <w:tab w:val="num" w:pos="3600"/>
        </w:tabs>
        <w:ind w:left="3600" w:hanging="360"/>
      </w:pPr>
      <w:rPr>
        <w:rFonts w:ascii="Courier New" w:hAnsi="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202">
    <w:nsid w:val="381A7B63"/>
    <w:multiLevelType w:val="hybridMultilevel"/>
    <w:tmpl w:val="B866C2EC"/>
    <w:lvl w:ilvl="0" w:tplc="5CC6AAAC">
      <w:start w:val="1"/>
      <w:numFmt w:val="decimal"/>
      <w:lvlText w:val="%1."/>
      <w:lvlJc w:val="left"/>
      <w:pPr>
        <w:tabs>
          <w:tab w:val="num" w:pos="720"/>
        </w:tabs>
        <w:ind w:left="720" w:hanging="360"/>
      </w:pPr>
    </w:lvl>
    <w:lvl w:ilvl="1" w:tplc="2D9ADD94" w:tentative="1">
      <w:start w:val="1"/>
      <w:numFmt w:val="decimal"/>
      <w:lvlText w:val="%2."/>
      <w:lvlJc w:val="left"/>
      <w:pPr>
        <w:tabs>
          <w:tab w:val="num" w:pos="1440"/>
        </w:tabs>
        <w:ind w:left="1440" w:hanging="360"/>
      </w:pPr>
    </w:lvl>
    <w:lvl w:ilvl="2" w:tplc="FBB2A606" w:tentative="1">
      <w:start w:val="1"/>
      <w:numFmt w:val="decimal"/>
      <w:lvlText w:val="%3."/>
      <w:lvlJc w:val="left"/>
      <w:pPr>
        <w:tabs>
          <w:tab w:val="num" w:pos="2160"/>
        </w:tabs>
        <w:ind w:left="2160" w:hanging="360"/>
      </w:pPr>
    </w:lvl>
    <w:lvl w:ilvl="3" w:tplc="AC408F9E" w:tentative="1">
      <w:start w:val="1"/>
      <w:numFmt w:val="decimal"/>
      <w:lvlText w:val="%4."/>
      <w:lvlJc w:val="left"/>
      <w:pPr>
        <w:tabs>
          <w:tab w:val="num" w:pos="2880"/>
        </w:tabs>
        <w:ind w:left="2880" w:hanging="360"/>
      </w:pPr>
    </w:lvl>
    <w:lvl w:ilvl="4" w:tplc="34AE7B5A" w:tentative="1">
      <w:start w:val="1"/>
      <w:numFmt w:val="decimal"/>
      <w:lvlText w:val="%5."/>
      <w:lvlJc w:val="left"/>
      <w:pPr>
        <w:tabs>
          <w:tab w:val="num" w:pos="3600"/>
        </w:tabs>
        <w:ind w:left="3600" w:hanging="360"/>
      </w:pPr>
    </w:lvl>
    <w:lvl w:ilvl="5" w:tplc="C070298C" w:tentative="1">
      <w:start w:val="1"/>
      <w:numFmt w:val="decimal"/>
      <w:lvlText w:val="%6."/>
      <w:lvlJc w:val="left"/>
      <w:pPr>
        <w:tabs>
          <w:tab w:val="num" w:pos="4320"/>
        </w:tabs>
        <w:ind w:left="4320" w:hanging="360"/>
      </w:pPr>
    </w:lvl>
    <w:lvl w:ilvl="6" w:tplc="3CA02D7C" w:tentative="1">
      <w:start w:val="1"/>
      <w:numFmt w:val="decimal"/>
      <w:lvlText w:val="%7."/>
      <w:lvlJc w:val="left"/>
      <w:pPr>
        <w:tabs>
          <w:tab w:val="num" w:pos="5040"/>
        </w:tabs>
        <w:ind w:left="5040" w:hanging="360"/>
      </w:pPr>
    </w:lvl>
    <w:lvl w:ilvl="7" w:tplc="3B76A582" w:tentative="1">
      <w:start w:val="1"/>
      <w:numFmt w:val="decimal"/>
      <w:lvlText w:val="%8."/>
      <w:lvlJc w:val="left"/>
      <w:pPr>
        <w:tabs>
          <w:tab w:val="num" w:pos="5760"/>
        </w:tabs>
        <w:ind w:left="5760" w:hanging="360"/>
      </w:pPr>
    </w:lvl>
    <w:lvl w:ilvl="8" w:tplc="E806ADAE" w:tentative="1">
      <w:start w:val="1"/>
      <w:numFmt w:val="decimal"/>
      <w:lvlText w:val="%9."/>
      <w:lvlJc w:val="left"/>
      <w:pPr>
        <w:tabs>
          <w:tab w:val="num" w:pos="6480"/>
        </w:tabs>
        <w:ind w:left="6480" w:hanging="360"/>
      </w:pPr>
    </w:lvl>
  </w:abstractNum>
  <w:abstractNum w:abstractNumId="203">
    <w:nsid w:val="388624D3"/>
    <w:multiLevelType w:val="hybridMultilevel"/>
    <w:tmpl w:val="C90ED0AC"/>
    <w:lvl w:ilvl="0" w:tplc="FE1AD80A">
      <w:start w:val="1"/>
      <w:numFmt w:val="bullet"/>
      <w:lvlText w:val=""/>
      <w:lvlJc w:val="left"/>
      <w:pPr>
        <w:tabs>
          <w:tab w:val="num" w:pos="720"/>
        </w:tabs>
        <w:ind w:left="720" w:hanging="360"/>
      </w:pPr>
      <w:rPr>
        <w:rFonts w:ascii="Wingdings" w:hAnsi="Wingdings" w:hint="default"/>
        <w:sz w:val="20"/>
        <w:szCs w:val="20"/>
        <w:lang w:bidi="ar-SA"/>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4">
    <w:nsid w:val="399001CA"/>
    <w:multiLevelType w:val="multilevel"/>
    <w:tmpl w:val="8DB4D33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5">
    <w:nsid w:val="39911C7B"/>
    <w:multiLevelType w:val="hybridMultilevel"/>
    <w:tmpl w:val="8D043E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6">
    <w:nsid w:val="39CF7AC3"/>
    <w:multiLevelType w:val="hybridMultilevel"/>
    <w:tmpl w:val="C204CD80"/>
    <w:lvl w:ilvl="0" w:tplc="04090005">
      <w:start w:val="1"/>
      <w:numFmt w:val="bullet"/>
      <w:lvlText w:val=""/>
      <w:lvlJc w:val="left"/>
      <w:pPr>
        <w:tabs>
          <w:tab w:val="num" w:pos="1448"/>
        </w:tabs>
        <w:ind w:left="1448" w:hanging="360"/>
      </w:pPr>
      <w:rPr>
        <w:rFonts w:ascii="Wingdings" w:hAnsi="Wingdings" w:hint="default"/>
        <w:color w:val="auto"/>
      </w:rPr>
    </w:lvl>
    <w:lvl w:ilvl="1" w:tplc="04090003" w:tentative="1">
      <w:start w:val="1"/>
      <w:numFmt w:val="bullet"/>
      <w:lvlText w:val="o"/>
      <w:lvlJc w:val="left"/>
      <w:pPr>
        <w:tabs>
          <w:tab w:val="num" w:pos="2168"/>
        </w:tabs>
        <w:ind w:left="2168" w:hanging="360"/>
      </w:pPr>
      <w:rPr>
        <w:rFonts w:ascii="Courier New" w:hAnsi="Courier New" w:cs="Courier New" w:hint="default"/>
      </w:rPr>
    </w:lvl>
    <w:lvl w:ilvl="2" w:tplc="04090005" w:tentative="1">
      <w:start w:val="1"/>
      <w:numFmt w:val="bullet"/>
      <w:lvlText w:val=""/>
      <w:lvlJc w:val="left"/>
      <w:pPr>
        <w:tabs>
          <w:tab w:val="num" w:pos="2888"/>
        </w:tabs>
        <w:ind w:left="2888" w:hanging="360"/>
      </w:pPr>
      <w:rPr>
        <w:rFonts w:ascii="Wingdings" w:hAnsi="Wingdings" w:hint="default"/>
      </w:rPr>
    </w:lvl>
    <w:lvl w:ilvl="3" w:tplc="04090001" w:tentative="1">
      <w:start w:val="1"/>
      <w:numFmt w:val="bullet"/>
      <w:lvlText w:val=""/>
      <w:lvlJc w:val="left"/>
      <w:pPr>
        <w:tabs>
          <w:tab w:val="num" w:pos="3608"/>
        </w:tabs>
        <w:ind w:left="3608" w:hanging="360"/>
      </w:pPr>
      <w:rPr>
        <w:rFonts w:ascii="Symbol" w:hAnsi="Symbol" w:hint="default"/>
      </w:rPr>
    </w:lvl>
    <w:lvl w:ilvl="4" w:tplc="04090003" w:tentative="1">
      <w:start w:val="1"/>
      <w:numFmt w:val="bullet"/>
      <w:lvlText w:val="o"/>
      <w:lvlJc w:val="left"/>
      <w:pPr>
        <w:tabs>
          <w:tab w:val="num" w:pos="4328"/>
        </w:tabs>
        <w:ind w:left="4328" w:hanging="360"/>
      </w:pPr>
      <w:rPr>
        <w:rFonts w:ascii="Courier New" w:hAnsi="Courier New" w:cs="Courier New" w:hint="default"/>
      </w:rPr>
    </w:lvl>
    <w:lvl w:ilvl="5" w:tplc="04090005" w:tentative="1">
      <w:start w:val="1"/>
      <w:numFmt w:val="bullet"/>
      <w:lvlText w:val=""/>
      <w:lvlJc w:val="left"/>
      <w:pPr>
        <w:tabs>
          <w:tab w:val="num" w:pos="5048"/>
        </w:tabs>
        <w:ind w:left="5048" w:hanging="360"/>
      </w:pPr>
      <w:rPr>
        <w:rFonts w:ascii="Wingdings" w:hAnsi="Wingdings" w:hint="default"/>
      </w:rPr>
    </w:lvl>
    <w:lvl w:ilvl="6" w:tplc="04090001" w:tentative="1">
      <w:start w:val="1"/>
      <w:numFmt w:val="bullet"/>
      <w:lvlText w:val=""/>
      <w:lvlJc w:val="left"/>
      <w:pPr>
        <w:tabs>
          <w:tab w:val="num" w:pos="5768"/>
        </w:tabs>
        <w:ind w:left="5768" w:hanging="360"/>
      </w:pPr>
      <w:rPr>
        <w:rFonts w:ascii="Symbol" w:hAnsi="Symbol" w:hint="default"/>
      </w:rPr>
    </w:lvl>
    <w:lvl w:ilvl="7" w:tplc="04090003" w:tentative="1">
      <w:start w:val="1"/>
      <w:numFmt w:val="bullet"/>
      <w:lvlText w:val="o"/>
      <w:lvlJc w:val="left"/>
      <w:pPr>
        <w:tabs>
          <w:tab w:val="num" w:pos="6488"/>
        </w:tabs>
        <w:ind w:left="6488" w:hanging="360"/>
      </w:pPr>
      <w:rPr>
        <w:rFonts w:ascii="Courier New" w:hAnsi="Courier New" w:cs="Courier New" w:hint="default"/>
      </w:rPr>
    </w:lvl>
    <w:lvl w:ilvl="8" w:tplc="04090005" w:tentative="1">
      <w:start w:val="1"/>
      <w:numFmt w:val="bullet"/>
      <w:lvlText w:val=""/>
      <w:lvlJc w:val="left"/>
      <w:pPr>
        <w:tabs>
          <w:tab w:val="num" w:pos="7208"/>
        </w:tabs>
        <w:ind w:left="7208" w:hanging="360"/>
      </w:pPr>
      <w:rPr>
        <w:rFonts w:ascii="Wingdings" w:hAnsi="Wingdings" w:hint="default"/>
      </w:rPr>
    </w:lvl>
  </w:abstractNum>
  <w:abstractNum w:abstractNumId="207">
    <w:nsid w:val="3A353BEB"/>
    <w:multiLevelType w:val="hybridMultilevel"/>
    <w:tmpl w:val="B5C61B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8">
    <w:nsid w:val="3A9C3D61"/>
    <w:multiLevelType w:val="multilevel"/>
    <w:tmpl w:val="0B864DF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9">
    <w:nsid w:val="3A9D48A3"/>
    <w:multiLevelType w:val="hybridMultilevel"/>
    <w:tmpl w:val="8E5E210C"/>
    <w:lvl w:ilvl="0" w:tplc="56DEDFCA">
      <w:start w:val="1"/>
      <w:numFmt w:val="arabicAbjad"/>
      <w:lvlText w:val="%1."/>
      <w:lvlJc w:val="left"/>
      <w:pPr>
        <w:ind w:left="720" w:hanging="360"/>
      </w:pPr>
      <w:rPr>
        <w:rFonts w:ascii="Simplified Arabic" w:eastAsia="Calibri" w:hAnsi="Simplified Arabic" w:cs="Simplified Arabic"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3AD415D9"/>
    <w:multiLevelType w:val="hybridMultilevel"/>
    <w:tmpl w:val="D87456D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1">
    <w:nsid w:val="3B09089F"/>
    <w:multiLevelType w:val="hybridMultilevel"/>
    <w:tmpl w:val="15F0DAAE"/>
    <w:lvl w:ilvl="0" w:tplc="04010005">
      <w:start w:val="1"/>
      <w:numFmt w:val="bullet"/>
      <w:lvlText w:val=""/>
      <w:lvlJc w:val="left"/>
      <w:pPr>
        <w:tabs>
          <w:tab w:val="num" w:pos="1286"/>
        </w:tabs>
        <w:ind w:left="1286" w:right="1286" w:hanging="360"/>
      </w:pPr>
      <w:rPr>
        <w:rFonts w:ascii="Wingdings" w:hAnsi="Wingdings" w:hint="default"/>
      </w:rPr>
    </w:lvl>
    <w:lvl w:ilvl="1" w:tplc="B4C4698E">
      <w:start w:val="1"/>
      <w:numFmt w:val="decimal"/>
      <w:lvlText w:val="%2."/>
      <w:lvlJc w:val="left"/>
      <w:pPr>
        <w:tabs>
          <w:tab w:val="num" w:pos="2006"/>
        </w:tabs>
        <w:ind w:left="2006" w:hanging="360"/>
      </w:pPr>
      <w:rPr>
        <w:rFonts w:ascii="Simplified Arabic" w:hAnsi="Simplified Arabic" w:cs="Simplified Arabic" w:hint="default"/>
        <w:b w:val="0"/>
        <w:bCs w:val="0"/>
        <w:i w:val="0"/>
        <w:iCs w:val="0"/>
        <w:sz w:val="28"/>
        <w:szCs w:val="28"/>
        <w:u w:val="none"/>
      </w:rPr>
    </w:lvl>
    <w:lvl w:ilvl="2" w:tplc="78C80300">
      <w:start w:val="1"/>
      <w:numFmt w:val="bullet"/>
      <w:lvlText w:val=""/>
      <w:lvlJc w:val="left"/>
      <w:pPr>
        <w:tabs>
          <w:tab w:val="num" w:pos="2726"/>
        </w:tabs>
        <w:ind w:left="2726" w:hanging="360"/>
      </w:pPr>
      <w:rPr>
        <w:rFonts w:ascii="Symbol" w:hAnsi="Symbol" w:hint="default"/>
      </w:rPr>
    </w:lvl>
    <w:lvl w:ilvl="3" w:tplc="04010001" w:tentative="1">
      <w:start w:val="1"/>
      <w:numFmt w:val="bullet"/>
      <w:lvlText w:val=""/>
      <w:lvlJc w:val="left"/>
      <w:pPr>
        <w:tabs>
          <w:tab w:val="num" w:pos="3446"/>
        </w:tabs>
        <w:ind w:left="3446" w:right="3446" w:hanging="360"/>
      </w:pPr>
      <w:rPr>
        <w:rFonts w:ascii="Symbol" w:hAnsi="Symbol" w:hint="default"/>
      </w:rPr>
    </w:lvl>
    <w:lvl w:ilvl="4" w:tplc="04010003" w:tentative="1">
      <w:start w:val="1"/>
      <w:numFmt w:val="bullet"/>
      <w:lvlText w:val="o"/>
      <w:lvlJc w:val="left"/>
      <w:pPr>
        <w:tabs>
          <w:tab w:val="num" w:pos="4166"/>
        </w:tabs>
        <w:ind w:left="4166" w:right="4166" w:hanging="360"/>
      </w:pPr>
      <w:rPr>
        <w:rFonts w:ascii="Courier New" w:hAnsi="Courier New" w:hint="default"/>
      </w:rPr>
    </w:lvl>
    <w:lvl w:ilvl="5" w:tplc="04010005" w:tentative="1">
      <w:start w:val="1"/>
      <w:numFmt w:val="bullet"/>
      <w:lvlText w:val=""/>
      <w:lvlJc w:val="left"/>
      <w:pPr>
        <w:tabs>
          <w:tab w:val="num" w:pos="4886"/>
        </w:tabs>
        <w:ind w:left="4886" w:right="4886" w:hanging="360"/>
      </w:pPr>
      <w:rPr>
        <w:rFonts w:ascii="Wingdings" w:hAnsi="Wingdings" w:hint="default"/>
      </w:rPr>
    </w:lvl>
    <w:lvl w:ilvl="6" w:tplc="04010001" w:tentative="1">
      <w:start w:val="1"/>
      <w:numFmt w:val="bullet"/>
      <w:lvlText w:val=""/>
      <w:lvlJc w:val="left"/>
      <w:pPr>
        <w:tabs>
          <w:tab w:val="num" w:pos="5606"/>
        </w:tabs>
        <w:ind w:left="5606" w:right="5606" w:hanging="360"/>
      </w:pPr>
      <w:rPr>
        <w:rFonts w:ascii="Symbol" w:hAnsi="Symbol" w:hint="default"/>
      </w:rPr>
    </w:lvl>
    <w:lvl w:ilvl="7" w:tplc="04010003" w:tentative="1">
      <w:start w:val="1"/>
      <w:numFmt w:val="bullet"/>
      <w:lvlText w:val="o"/>
      <w:lvlJc w:val="left"/>
      <w:pPr>
        <w:tabs>
          <w:tab w:val="num" w:pos="6326"/>
        </w:tabs>
        <w:ind w:left="6326" w:right="6326" w:hanging="360"/>
      </w:pPr>
      <w:rPr>
        <w:rFonts w:ascii="Courier New" w:hAnsi="Courier New" w:hint="default"/>
      </w:rPr>
    </w:lvl>
    <w:lvl w:ilvl="8" w:tplc="04010005" w:tentative="1">
      <w:start w:val="1"/>
      <w:numFmt w:val="bullet"/>
      <w:lvlText w:val=""/>
      <w:lvlJc w:val="left"/>
      <w:pPr>
        <w:tabs>
          <w:tab w:val="num" w:pos="7046"/>
        </w:tabs>
        <w:ind w:left="7046" w:right="7046" w:hanging="360"/>
      </w:pPr>
      <w:rPr>
        <w:rFonts w:ascii="Wingdings" w:hAnsi="Wingdings" w:hint="default"/>
      </w:rPr>
    </w:lvl>
  </w:abstractNum>
  <w:abstractNum w:abstractNumId="212">
    <w:nsid w:val="3B9C21DF"/>
    <w:multiLevelType w:val="multilevel"/>
    <w:tmpl w:val="3006C17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3">
    <w:nsid w:val="3BD10BB6"/>
    <w:multiLevelType w:val="multilevel"/>
    <w:tmpl w:val="DA80E24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4">
    <w:nsid w:val="3BF906B9"/>
    <w:multiLevelType w:val="multilevel"/>
    <w:tmpl w:val="50265772"/>
    <w:lvl w:ilvl="0">
      <w:start w:val="1"/>
      <w:numFmt w:val="decimal"/>
      <w:lvlText w:val="%1"/>
      <w:lvlJc w:val="left"/>
      <w:pPr>
        <w:ind w:left="495" w:hanging="49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15">
    <w:nsid w:val="3C3E687B"/>
    <w:multiLevelType w:val="hybridMultilevel"/>
    <w:tmpl w:val="05F25902"/>
    <w:lvl w:ilvl="0" w:tplc="04090005">
      <w:start w:val="1"/>
      <w:numFmt w:val="bullet"/>
      <w:lvlText w:val=""/>
      <w:lvlJc w:val="left"/>
      <w:pPr>
        <w:tabs>
          <w:tab w:val="num" w:pos="2880"/>
        </w:tabs>
        <w:ind w:left="2880" w:hanging="360"/>
      </w:pPr>
      <w:rPr>
        <w:rFonts w:ascii="Wingdings" w:hAnsi="Wingdings" w:hint="default"/>
      </w:rPr>
    </w:lvl>
    <w:lvl w:ilvl="1" w:tplc="04090003" w:tentative="1">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216">
    <w:nsid w:val="3CF37DD5"/>
    <w:multiLevelType w:val="multilevel"/>
    <w:tmpl w:val="67AE029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7">
    <w:nsid w:val="3D10465F"/>
    <w:multiLevelType w:val="hybridMultilevel"/>
    <w:tmpl w:val="174E8F56"/>
    <w:lvl w:ilvl="0" w:tplc="455EAE3C">
      <w:start w:val="1"/>
      <w:numFmt w:val="bullet"/>
      <w:lvlText w:val=""/>
      <w:lvlJc w:val="left"/>
      <w:pPr>
        <w:tabs>
          <w:tab w:val="num" w:pos="2955"/>
        </w:tabs>
        <w:ind w:left="2955" w:hanging="360"/>
      </w:pPr>
      <w:rPr>
        <w:rFonts w:ascii="Wingdings" w:hAnsi="Wingdings" w:hint="default"/>
        <w:sz w:val="22"/>
        <w:szCs w:val="22"/>
      </w:rPr>
    </w:lvl>
    <w:lvl w:ilvl="1" w:tplc="04090019" w:tentative="1">
      <w:start w:val="1"/>
      <w:numFmt w:val="bullet"/>
      <w:lvlText w:val="o"/>
      <w:lvlJc w:val="left"/>
      <w:pPr>
        <w:tabs>
          <w:tab w:val="num" w:pos="3675"/>
        </w:tabs>
        <w:ind w:left="3675" w:hanging="360"/>
      </w:pPr>
      <w:rPr>
        <w:rFonts w:ascii="Courier New" w:hAnsi="Courier New" w:hint="default"/>
      </w:rPr>
    </w:lvl>
    <w:lvl w:ilvl="2" w:tplc="0409001B" w:tentative="1">
      <w:start w:val="1"/>
      <w:numFmt w:val="bullet"/>
      <w:lvlText w:val=""/>
      <w:lvlJc w:val="left"/>
      <w:pPr>
        <w:tabs>
          <w:tab w:val="num" w:pos="4395"/>
        </w:tabs>
        <w:ind w:left="4395" w:hanging="360"/>
      </w:pPr>
      <w:rPr>
        <w:rFonts w:ascii="Wingdings" w:hAnsi="Wingdings" w:hint="default"/>
      </w:rPr>
    </w:lvl>
    <w:lvl w:ilvl="3" w:tplc="0409000F" w:tentative="1">
      <w:start w:val="1"/>
      <w:numFmt w:val="bullet"/>
      <w:lvlText w:val=""/>
      <w:lvlJc w:val="left"/>
      <w:pPr>
        <w:tabs>
          <w:tab w:val="num" w:pos="5115"/>
        </w:tabs>
        <w:ind w:left="5115" w:hanging="360"/>
      </w:pPr>
      <w:rPr>
        <w:rFonts w:ascii="Symbol" w:hAnsi="Symbol" w:hint="default"/>
      </w:rPr>
    </w:lvl>
    <w:lvl w:ilvl="4" w:tplc="04090019" w:tentative="1">
      <w:start w:val="1"/>
      <w:numFmt w:val="bullet"/>
      <w:lvlText w:val="o"/>
      <w:lvlJc w:val="left"/>
      <w:pPr>
        <w:tabs>
          <w:tab w:val="num" w:pos="5835"/>
        </w:tabs>
        <w:ind w:left="5835" w:hanging="360"/>
      </w:pPr>
      <w:rPr>
        <w:rFonts w:ascii="Courier New" w:hAnsi="Courier New" w:hint="default"/>
      </w:rPr>
    </w:lvl>
    <w:lvl w:ilvl="5" w:tplc="0409001B" w:tentative="1">
      <w:start w:val="1"/>
      <w:numFmt w:val="bullet"/>
      <w:lvlText w:val=""/>
      <w:lvlJc w:val="left"/>
      <w:pPr>
        <w:tabs>
          <w:tab w:val="num" w:pos="6555"/>
        </w:tabs>
        <w:ind w:left="6555" w:hanging="360"/>
      </w:pPr>
      <w:rPr>
        <w:rFonts w:ascii="Wingdings" w:hAnsi="Wingdings" w:hint="default"/>
      </w:rPr>
    </w:lvl>
    <w:lvl w:ilvl="6" w:tplc="0409000F" w:tentative="1">
      <w:start w:val="1"/>
      <w:numFmt w:val="bullet"/>
      <w:lvlText w:val=""/>
      <w:lvlJc w:val="left"/>
      <w:pPr>
        <w:tabs>
          <w:tab w:val="num" w:pos="7275"/>
        </w:tabs>
        <w:ind w:left="7275" w:hanging="360"/>
      </w:pPr>
      <w:rPr>
        <w:rFonts w:ascii="Symbol" w:hAnsi="Symbol" w:hint="default"/>
      </w:rPr>
    </w:lvl>
    <w:lvl w:ilvl="7" w:tplc="04090019" w:tentative="1">
      <w:start w:val="1"/>
      <w:numFmt w:val="bullet"/>
      <w:lvlText w:val="o"/>
      <w:lvlJc w:val="left"/>
      <w:pPr>
        <w:tabs>
          <w:tab w:val="num" w:pos="7995"/>
        </w:tabs>
        <w:ind w:left="7995" w:hanging="360"/>
      </w:pPr>
      <w:rPr>
        <w:rFonts w:ascii="Courier New" w:hAnsi="Courier New" w:hint="default"/>
      </w:rPr>
    </w:lvl>
    <w:lvl w:ilvl="8" w:tplc="0409001B" w:tentative="1">
      <w:start w:val="1"/>
      <w:numFmt w:val="bullet"/>
      <w:lvlText w:val=""/>
      <w:lvlJc w:val="left"/>
      <w:pPr>
        <w:tabs>
          <w:tab w:val="num" w:pos="8715"/>
        </w:tabs>
        <w:ind w:left="8715" w:hanging="360"/>
      </w:pPr>
      <w:rPr>
        <w:rFonts w:ascii="Wingdings" w:hAnsi="Wingdings" w:hint="default"/>
      </w:rPr>
    </w:lvl>
  </w:abstractNum>
  <w:abstractNum w:abstractNumId="218">
    <w:nsid w:val="3E270BED"/>
    <w:multiLevelType w:val="hybridMultilevel"/>
    <w:tmpl w:val="BD529992"/>
    <w:lvl w:ilvl="0" w:tplc="0409000B">
      <w:start w:val="1"/>
      <w:numFmt w:val="bullet"/>
      <w:lvlText w:val=""/>
      <w:lvlJc w:val="left"/>
      <w:pPr>
        <w:ind w:left="1080" w:hanging="360"/>
      </w:pPr>
      <w:rPr>
        <w:rFonts w:ascii="Wingdings" w:hAnsi="Wingdings" w:hint="default"/>
      </w:rPr>
    </w:lvl>
    <w:lvl w:ilvl="1" w:tplc="04090009">
      <w:start w:val="1"/>
      <w:numFmt w:val="bullet"/>
      <w:lvlText w:val=""/>
      <w:lvlJc w:val="left"/>
      <w:pPr>
        <w:ind w:left="1800" w:hanging="360"/>
      </w:pPr>
      <w:rPr>
        <w:rFonts w:ascii="Wingdings" w:hAnsi="Wingdings" w:hint="default"/>
      </w:rPr>
    </w:lvl>
    <w:lvl w:ilvl="2" w:tplc="DF6CAF96">
      <w:start w:val="1"/>
      <w:numFmt w:val="bullet"/>
      <w:lvlText w:val=""/>
      <w:lvlJc w:val="left"/>
      <w:pPr>
        <w:ind w:left="2520" w:hanging="360"/>
      </w:pPr>
      <w:rPr>
        <w:rFonts w:ascii="Wingdings" w:hAnsi="Wingdings" w:hint="default"/>
        <w:sz w:val="20"/>
        <w:szCs w:val="20"/>
        <w:lang w:bidi="ar-SA"/>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9">
    <w:nsid w:val="3E6C08AF"/>
    <w:multiLevelType w:val="hybridMultilevel"/>
    <w:tmpl w:val="BEF2CCB2"/>
    <w:lvl w:ilvl="0" w:tplc="C87E35DA">
      <w:start w:val="1"/>
      <w:numFmt w:val="bullet"/>
      <w:lvlText w:val=""/>
      <w:lvlJc w:val="left"/>
      <w:pPr>
        <w:tabs>
          <w:tab w:val="num" w:pos="720"/>
        </w:tabs>
        <w:ind w:left="720" w:hanging="360"/>
      </w:pPr>
      <w:rPr>
        <w:rFonts w:ascii="Wingdings" w:hAnsi="Wingdings"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0">
    <w:nsid w:val="3EE6413E"/>
    <w:multiLevelType w:val="multilevel"/>
    <w:tmpl w:val="53BA6816"/>
    <w:lvl w:ilvl="0">
      <w:start w:val="1"/>
      <w:numFmt w:val="decimal"/>
      <w:lvlText w:val="%1"/>
      <w:lvlJc w:val="left"/>
      <w:pPr>
        <w:ind w:left="825" w:hanging="825"/>
      </w:pPr>
      <w:rPr>
        <w:rFonts w:hint="default"/>
      </w:rPr>
    </w:lvl>
    <w:lvl w:ilvl="1">
      <w:start w:val="4"/>
      <w:numFmt w:val="decimal"/>
      <w:lvlText w:val="%1-%2"/>
      <w:lvlJc w:val="left"/>
      <w:pPr>
        <w:ind w:left="1005" w:hanging="825"/>
      </w:pPr>
      <w:rPr>
        <w:rFonts w:hint="default"/>
      </w:rPr>
    </w:lvl>
    <w:lvl w:ilvl="2">
      <w:start w:val="2"/>
      <w:numFmt w:val="decimal"/>
      <w:lvlText w:val="%1-%2-%3"/>
      <w:lvlJc w:val="left"/>
      <w:pPr>
        <w:ind w:left="1440" w:hanging="108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600" w:hanging="2160"/>
      </w:pPr>
      <w:rPr>
        <w:rFonts w:hint="default"/>
      </w:rPr>
    </w:lvl>
  </w:abstractNum>
  <w:abstractNum w:abstractNumId="221">
    <w:nsid w:val="3F1B1D4A"/>
    <w:multiLevelType w:val="hybridMultilevel"/>
    <w:tmpl w:val="A82C3FF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2">
    <w:nsid w:val="3F735947"/>
    <w:multiLevelType w:val="multilevel"/>
    <w:tmpl w:val="68B4171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3">
    <w:nsid w:val="3F740CE9"/>
    <w:multiLevelType w:val="multilevel"/>
    <w:tmpl w:val="DFF2CBB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4">
    <w:nsid w:val="3F7E7B60"/>
    <w:multiLevelType w:val="hybridMultilevel"/>
    <w:tmpl w:val="E2022A54"/>
    <w:lvl w:ilvl="0" w:tplc="26DE92CA">
      <w:start w:val="1"/>
      <w:numFmt w:val="bullet"/>
      <w:lvlText w:val=""/>
      <w:lvlJc w:val="left"/>
      <w:pPr>
        <w:tabs>
          <w:tab w:val="num" w:pos="1286"/>
        </w:tabs>
        <w:ind w:left="1286" w:right="1286" w:hanging="360"/>
      </w:pPr>
      <w:rPr>
        <w:rFonts w:ascii="Wingdings" w:hAnsi="Wingdings" w:hint="default"/>
        <w:sz w:val="22"/>
        <w:szCs w:val="22"/>
      </w:rPr>
    </w:lvl>
    <w:lvl w:ilvl="1" w:tplc="04010003" w:tentative="1">
      <w:start w:val="1"/>
      <w:numFmt w:val="bullet"/>
      <w:lvlText w:val="o"/>
      <w:lvlJc w:val="left"/>
      <w:pPr>
        <w:tabs>
          <w:tab w:val="num" w:pos="2006"/>
        </w:tabs>
        <w:ind w:left="2006" w:right="2006" w:hanging="360"/>
      </w:pPr>
      <w:rPr>
        <w:rFonts w:ascii="Courier New" w:hAnsi="Courier New" w:hint="default"/>
      </w:rPr>
    </w:lvl>
    <w:lvl w:ilvl="2" w:tplc="04010005" w:tentative="1">
      <w:start w:val="1"/>
      <w:numFmt w:val="bullet"/>
      <w:lvlText w:val=""/>
      <w:lvlJc w:val="left"/>
      <w:pPr>
        <w:tabs>
          <w:tab w:val="num" w:pos="2726"/>
        </w:tabs>
        <w:ind w:left="2726" w:right="2726" w:hanging="360"/>
      </w:pPr>
      <w:rPr>
        <w:rFonts w:ascii="Wingdings" w:hAnsi="Wingdings" w:hint="default"/>
      </w:rPr>
    </w:lvl>
    <w:lvl w:ilvl="3" w:tplc="04010001" w:tentative="1">
      <w:start w:val="1"/>
      <w:numFmt w:val="bullet"/>
      <w:lvlText w:val=""/>
      <w:lvlJc w:val="left"/>
      <w:pPr>
        <w:tabs>
          <w:tab w:val="num" w:pos="3446"/>
        </w:tabs>
        <w:ind w:left="3446" w:right="3446" w:hanging="360"/>
      </w:pPr>
      <w:rPr>
        <w:rFonts w:ascii="Symbol" w:hAnsi="Symbol" w:hint="default"/>
      </w:rPr>
    </w:lvl>
    <w:lvl w:ilvl="4" w:tplc="04010003" w:tentative="1">
      <w:start w:val="1"/>
      <w:numFmt w:val="bullet"/>
      <w:lvlText w:val="o"/>
      <w:lvlJc w:val="left"/>
      <w:pPr>
        <w:tabs>
          <w:tab w:val="num" w:pos="4166"/>
        </w:tabs>
        <w:ind w:left="4166" w:right="4166" w:hanging="360"/>
      </w:pPr>
      <w:rPr>
        <w:rFonts w:ascii="Courier New" w:hAnsi="Courier New" w:hint="default"/>
      </w:rPr>
    </w:lvl>
    <w:lvl w:ilvl="5" w:tplc="04010005" w:tentative="1">
      <w:start w:val="1"/>
      <w:numFmt w:val="bullet"/>
      <w:lvlText w:val=""/>
      <w:lvlJc w:val="left"/>
      <w:pPr>
        <w:tabs>
          <w:tab w:val="num" w:pos="4886"/>
        </w:tabs>
        <w:ind w:left="4886" w:right="4886" w:hanging="360"/>
      </w:pPr>
      <w:rPr>
        <w:rFonts w:ascii="Wingdings" w:hAnsi="Wingdings" w:hint="default"/>
      </w:rPr>
    </w:lvl>
    <w:lvl w:ilvl="6" w:tplc="04010001" w:tentative="1">
      <w:start w:val="1"/>
      <w:numFmt w:val="bullet"/>
      <w:lvlText w:val=""/>
      <w:lvlJc w:val="left"/>
      <w:pPr>
        <w:tabs>
          <w:tab w:val="num" w:pos="5606"/>
        </w:tabs>
        <w:ind w:left="5606" w:right="5606" w:hanging="360"/>
      </w:pPr>
      <w:rPr>
        <w:rFonts w:ascii="Symbol" w:hAnsi="Symbol" w:hint="default"/>
      </w:rPr>
    </w:lvl>
    <w:lvl w:ilvl="7" w:tplc="04010003" w:tentative="1">
      <w:start w:val="1"/>
      <w:numFmt w:val="bullet"/>
      <w:lvlText w:val="o"/>
      <w:lvlJc w:val="left"/>
      <w:pPr>
        <w:tabs>
          <w:tab w:val="num" w:pos="6326"/>
        </w:tabs>
        <w:ind w:left="6326" w:right="6326" w:hanging="360"/>
      </w:pPr>
      <w:rPr>
        <w:rFonts w:ascii="Courier New" w:hAnsi="Courier New" w:hint="default"/>
      </w:rPr>
    </w:lvl>
    <w:lvl w:ilvl="8" w:tplc="04010005" w:tentative="1">
      <w:start w:val="1"/>
      <w:numFmt w:val="bullet"/>
      <w:lvlText w:val=""/>
      <w:lvlJc w:val="left"/>
      <w:pPr>
        <w:tabs>
          <w:tab w:val="num" w:pos="7046"/>
        </w:tabs>
        <w:ind w:left="7046" w:right="7046" w:hanging="360"/>
      </w:pPr>
      <w:rPr>
        <w:rFonts w:ascii="Wingdings" w:hAnsi="Wingdings" w:hint="default"/>
      </w:rPr>
    </w:lvl>
  </w:abstractNum>
  <w:abstractNum w:abstractNumId="225">
    <w:nsid w:val="3F962C1C"/>
    <w:multiLevelType w:val="hybridMultilevel"/>
    <w:tmpl w:val="B4EA17BC"/>
    <w:lvl w:ilvl="0" w:tplc="EFD68380">
      <w:start w:val="1"/>
      <w:numFmt w:val="bullet"/>
      <w:lvlText w:val=""/>
      <w:lvlJc w:val="left"/>
      <w:pPr>
        <w:tabs>
          <w:tab w:val="num" w:pos="2160"/>
        </w:tabs>
        <w:ind w:left="2160" w:hanging="360"/>
      </w:pPr>
      <w:rPr>
        <w:rFonts w:ascii="Wingdings" w:hAnsi="Wingdings" w:hint="default"/>
        <w:sz w:val="22"/>
        <w:szCs w:val="22"/>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26">
    <w:nsid w:val="3F9A464A"/>
    <w:multiLevelType w:val="hybridMultilevel"/>
    <w:tmpl w:val="94285D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7">
    <w:nsid w:val="3F9C7B33"/>
    <w:multiLevelType w:val="hybridMultilevel"/>
    <w:tmpl w:val="C568D454"/>
    <w:lvl w:ilvl="0" w:tplc="56DEDFCA">
      <w:start w:val="1"/>
      <w:numFmt w:val="arabicAbjad"/>
      <w:lvlText w:val="%1."/>
      <w:lvlJc w:val="left"/>
      <w:pPr>
        <w:tabs>
          <w:tab w:val="num" w:pos="720"/>
        </w:tabs>
        <w:ind w:left="720" w:hanging="360"/>
      </w:pPr>
      <w:rPr>
        <w:rFonts w:ascii="Simplified Arabic" w:eastAsia="Calibri" w:hAnsi="Simplified Arabic" w:cs="Simplified Arabic"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8">
    <w:nsid w:val="40402A10"/>
    <w:multiLevelType w:val="multilevel"/>
    <w:tmpl w:val="E7727FE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9">
    <w:nsid w:val="408458AE"/>
    <w:multiLevelType w:val="hybridMultilevel"/>
    <w:tmpl w:val="D514DACA"/>
    <w:lvl w:ilvl="0" w:tplc="D86E6B4E">
      <w:start w:val="3"/>
      <w:numFmt w:val="arabicAlpha"/>
      <w:lvlText w:val="(%1)"/>
      <w:lvlJc w:val="left"/>
      <w:pPr>
        <w:tabs>
          <w:tab w:val="num" w:pos="1905"/>
        </w:tabs>
        <w:ind w:left="1905" w:hanging="390"/>
      </w:pPr>
      <w:rPr>
        <w:rFonts w:hint="cs"/>
      </w:rPr>
    </w:lvl>
    <w:lvl w:ilvl="1" w:tplc="21DEC2C0">
      <w:start w:val="1"/>
      <w:numFmt w:val="lowerLetter"/>
      <w:lvlText w:val="%2)"/>
      <w:lvlJc w:val="left"/>
      <w:pPr>
        <w:tabs>
          <w:tab w:val="num" w:pos="2595"/>
        </w:tabs>
        <w:ind w:left="2595" w:hanging="360"/>
      </w:pPr>
      <w:rPr>
        <w:rFonts w:hint="default"/>
      </w:rPr>
    </w:lvl>
    <w:lvl w:ilvl="2" w:tplc="3224FE80" w:tentative="1">
      <w:start w:val="1"/>
      <w:numFmt w:val="lowerRoman"/>
      <w:lvlText w:val="%3."/>
      <w:lvlJc w:val="right"/>
      <w:pPr>
        <w:tabs>
          <w:tab w:val="num" w:pos="3315"/>
        </w:tabs>
        <w:ind w:left="3315" w:hanging="180"/>
      </w:pPr>
    </w:lvl>
    <w:lvl w:ilvl="3" w:tplc="0409000F" w:tentative="1">
      <w:start w:val="1"/>
      <w:numFmt w:val="decimal"/>
      <w:lvlText w:val="%4."/>
      <w:lvlJc w:val="left"/>
      <w:pPr>
        <w:tabs>
          <w:tab w:val="num" w:pos="4035"/>
        </w:tabs>
        <w:ind w:left="4035" w:hanging="360"/>
      </w:pPr>
    </w:lvl>
    <w:lvl w:ilvl="4" w:tplc="04090019" w:tentative="1">
      <w:start w:val="1"/>
      <w:numFmt w:val="lowerLetter"/>
      <w:lvlText w:val="%5."/>
      <w:lvlJc w:val="left"/>
      <w:pPr>
        <w:tabs>
          <w:tab w:val="num" w:pos="4755"/>
        </w:tabs>
        <w:ind w:left="4755" w:hanging="360"/>
      </w:pPr>
    </w:lvl>
    <w:lvl w:ilvl="5" w:tplc="0409001B" w:tentative="1">
      <w:start w:val="1"/>
      <w:numFmt w:val="lowerRoman"/>
      <w:lvlText w:val="%6."/>
      <w:lvlJc w:val="right"/>
      <w:pPr>
        <w:tabs>
          <w:tab w:val="num" w:pos="5475"/>
        </w:tabs>
        <w:ind w:left="5475" w:hanging="180"/>
      </w:pPr>
    </w:lvl>
    <w:lvl w:ilvl="6" w:tplc="0409000F" w:tentative="1">
      <w:start w:val="1"/>
      <w:numFmt w:val="decimal"/>
      <w:lvlText w:val="%7."/>
      <w:lvlJc w:val="left"/>
      <w:pPr>
        <w:tabs>
          <w:tab w:val="num" w:pos="6195"/>
        </w:tabs>
        <w:ind w:left="6195" w:hanging="360"/>
      </w:pPr>
    </w:lvl>
    <w:lvl w:ilvl="7" w:tplc="04090019" w:tentative="1">
      <w:start w:val="1"/>
      <w:numFmt w:val="lowerLetter"/>
      <w:lvlText w:val="%8."/>
      <w:lvlJc w:val="left"/>
      <w:pPr>
        <w:tabs>
          <w:tab w:val="num" w:pos="6915"/>
        </w:tabs>
        <w:ind w:left="6915" w:hanging="360"/>
      </w:pPr>
    </w:lvl>
    <w:lvl w:ilvl="8" w:tplc="0409001B" w:tentative="1">
      <w:start w:val="1"/>
      <w:numFmt w:val="lowerRoman"/>
      <w:lvlText w:val="%9."/>
      <w:lvlJc w:val="right"/>
      <w:pPr>
        <w:tabs>
          <w:tab w:val="num" w:pos="7635"/>
        </w:tabs>
        <w:ind w:left="7635" w:hanging="180"/>
      </w:pPr>
    </w:lvl>
  </w:abstractNum>
  <w:abstractNum w:abstractNumId="230">
    <w:nsid w:val="40997718"/>
    <w:multiLevelType w:val="hybridMultilevel"/>
    <w:tmpl w:val="65668A2A"/>
    <w:lvl w:ilvl="0" w:tplc="56DEDFCA">
      <w:start w:val="1"/>
      <w:numFmt w:val="arabicAbjad"/>
      <w:lvlText w:val="%1."/>
      <w:lvlJc w:val="left"/>
      <w:pPr>
        <w:tabs>
          <w:tab w:val="num" w:pos="720"/>
        </w:tabs>
        <w:ind w:left="720" w:hanging="360"/>
      </w:pPr>
      <w:rPr>
        <w:rFonts w:ascii="Simplified Arabic" w:eastAsia="Calibri" w:hAnsi="Simplified Arabic" w:cs="Simplified Arabic" w:hint="default"/>
        <w:sz w:val="24"/>
        <w:szCs w:val="24"/>
      </w:rPr>
    </w:lvl>
    <w:lvl w:ilvl="1" w:tplc="167C18EC">
      <w:start w:val="1"/>
      <w:numFmt w:val="arabicAlpha"/>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1">
    <w:nsid w:val="40D608D4"/>
    <w:multiLevelType w:val="multilevel"/>
    <w:tmpl w:val="2B1EAB1A"/>
    <w:lvl w:ilvl="0">
      <w:start w:val="1"/>
      <w:numFmt w:val="decimal"/>
      <w:lvlText w:val="%1"/>
      <w:lvlJc w:val="left"/>
      <w:pPr>
        <w:ind w:left="990" w:hanging="990"/>
      </w:pPr>
      <w:rPr>
        <w:rFonts w:hint="default"/>
      </w:rPr>
    </w:lvl>
    <w:lvl w:ilvl="1">
      <w:start w:val="5"/>
      <w:numFmt w:val="decimal"/>
      <w:lvlText w:val="%1-%2"/>
      <w:lvlJc w:val="left"/>
      <w:pPr>
        <w:ind w:left="1170" w:hanging="990"/>
      </w:pPr>
      <w:rPr>
        <w:rFonts w:hint="default"/>
      </w:rPr>
    </w:lvl>
    <w:lvl w:ilvl="2">
      <w:start w:val="10"/>
      <w:numFmt w:val="decimal"/>
      <w:lvlText w:val="%1-%2-%3"/>
      <w:lvlJc w:val="left"/>
      <w:pPr>
        <w:ind w:left="2498" w:hanging="108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600" w:hanging="2160"/>
      </w:pPr>
      <w:rPr>
        <w:rFonts w:hint="default"/>
      </w:rPr>
    </w:lvl>
  </w:abstractNum>
  <w:abstractNum w:abstractNumId="232">
    <w:nsid w:val="41C0340D"/>
    <w:multiLevelType w:val="hybridMultilevel"/>
    <w:tmpl w:val="A3F8DE14"/>
    <w:lvl w:ilvl="0" w:tplc="CE5AF9AA">
      <w:start w:val="1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3">
    <w:nsid w:val="41F049E7"/>
    <w:multiLevelType w:val="hybridMultilevel"/>
    <w:tmpl w:val="ED7C50A8"/>
    <w:lvl w:ilvl="0" w:tplc="FFFFFFFF">
      <w:start w:val="1"/>
      <w:numFmt w:val="bullet"/>
      <w:lvlText w:val=""/>
      <w:lvlJc w:val="left"/>
      <w:pPr>
        <w:tabs>
          <w:tab w:val="num" w:pos="951"/>
        </w:tabs>
        <w:ind w:left="951" w:hanging="360"/>
      </w:pPr>
      <w:rPr>
        <w:rFonts w:ascii="Symbol" w:hAnsi="Symbol" w:hint="default"/>
      </w:rPr>
    </w:lvl>
    <w:lvl w:ilvl="1" w:tplc="FFFFFFFF" w:tentative="1">
      <w:start w:val="1"/>
      <w:numFmt w:val="bullet"/>
      <w:lvlText w:val="o"/>
      <w:lvlJc w:val="left"/>
      <w:pPr>
        <w:tabs>
          <w:tab w:val="num" w:pos="1671"/>
        </w:tabs>
        <w:ind w:left="1671" w:hanging="360"/>
      </w:pPr>
      <w:rPr>
        <w:rFonts w:ascii="Courier New" w:hAnsi="Courier New" w:cs="Courier New" w:hint="default"/>
      </w:rPr>
    </w:lvl>
    <w:lvl w:ilvl="2" w:tplc="FFFFFFFF" w:tentative="1">
      <w:start w:val="1"/>
      <w:numFmt w:val="bullet"/>
      <w:lvlText w:val=""/>
      <w:lvlJc w:val="left"/>
      <w:pPr>
        <w:tabs>
          <w:tab w:val="num" w:pos="2391"/>
        </w:tabs>
        <w:ind w:left="2391" w:hanging="360"/>
      </w:pPr>
      <w:rPr>
        <w:rFonts w:ascii="Wingdings" w:hAnsi="Wingdings" w:hint="default"/>
      </w:rPr>
    </w:lvl>
    <w:lvl w:ilvl="3" w:tplc="FFFFFFFF" w:tentative="1">
      <w:start w:val="1"/>
      <w:numFmt w:val="bullet"/>
      <w:lvlText w:val=""/>
      <w:lvlJc w:val="left"/>
      <w:pPr>
        <w:tabs>
          <w:tab w:val="num" w:pos="3111"/>
        </w:tabs>
        <w:ind w:left="3111" w:hanging="360"/>
      </w:pPr>
      <w:rPr>
        <w:rFonts w:ascii="Symbol" w:hAnsi="Symbol" w:hint="default"/>
      </w:rPr>
    </w:lvl>
    <w:lvl w:ilvl="4" w:tplc="FFFFFFFF" w:tentative="1">
      <w:start w:val="1"/>
      <w:numFmt w:val="bullet"/>
      <w:lvlText w:val="o"/>
      <w:lvlJc w:val="left"/>
      <w:pPr>
        <w:tabs>
          <w:tab w:val="num" w:pos="3831"/>
        </w:tabs>
        <w:ind w:left="3831" w:hanging="360"/>
      </w:pPr>
      <w:rPr>
        <w:rFonts w:ascii="Courier New" w:hAnsi="Courier New" w:cs="Courier New" w:hint="default"/>
      </w:rPr>
    </w:lvl>
    <w:lvl w:ilvl="5" w:tplc="FFFFFFFF" w:tentative="1">
      <w:start w:val="1"/>
      <w:numFmt w:val="bullet"/>
      <w:lvlText w:val=""/>
      <w:lvlJc w:val="left"/>
      <w:pPr>
        <w:tabs>
          <w:tab w:val="num" w:pos="4551"/>
        </w:tabs>
        <w:ind w:left="4551" w:hanging="360"/>
      </w:pPr>
      <w:rPr>
        <w:rFonts w:ascii="Wingdings" w:hAnsi="Wingdings" w:hint="default"/>
      </w:rPr>
    </w:lvl>
    <w:lvl w:ilvl="6" w:tplc="FFFFFFFF" w:tentative="1">
      <w:start w:val="1"/>
      <w:numFmt w:val="bullet"/>
      <w:lvlText w:val=""/>
      <w:lvlJc w:val="left"/>
      <w:pPr>
        <w:tabs>
          <w:tab w:val="num" w:pos="5271"/>
        </w:tabs>
        <w:ind w:left="5271" w:hanging="360"/>
      </w:pPr>
      <w:rPr>
        <w:rFonts w:ascii="Symbol" w:hAnsi="Symbol" w:hint="default"/>
      </w:rPr>
    </w:lvl>
    <w:lvl w:ilvl="7" w:tplc="FFFFFFFF" w:tentative="1">
      <w:start w:val="1"/>
      <w:numFmt w:val="bullet"/>
      <w:lvlText w:val="o"/>
      <w:lvlJc w:val="left"/>
      <w:pPr>
        <w:tabs>
          <w:tab w:val="num" w:pos="5991"/>
        </w:tabs>
        <w:ind w:left="5991" w:hanging="360"/>
      </w:pPr>
      <w:rPr>
        <w:rFonts w:ascii="Courier New" w:hAnsi="Courier New" w:cs="Courier New" w:hint="default"/>
      </w:rPr>
    </w:lvl>
    <w:lvl w:ilvl="8" w:tplc="FFFFFFFF" w:tentative="1">
      <w:start w:val="1"/>
      <w:numFmt w:val="bullet"/>
      <w:lvlText w:val=""/>
      <w:lvlJc w:val="left"/>
      <w:pPr>
        <w:tabs>
          <w:tab w:val="num" w:pos="6711"/>
        </w:tabs>
        <w:ind w:left="6711" w:hanging="360"/>
      </w:pPr>
      <w:rPr>
        <w:rFonts w:ascii="Wingdings" w:hAnsi="Wingdings" w:hint="default"/>
      </w:rPr>
    </w:lvl>
  </w:abstractNum>
  <w:abstractNum w:abstractNumId="234">
    <w:nsid w:val="42C139B8"/>
    <w:multiLevelType w:val="hybridMultilevel"/>
    <w:tmpl w:val="22D23356"/>
    <w:lvl w:ilvl="0" w:tplc="C87E35DA">
      <w:start w:val="1"/>
      <w:numFmt w:val="bullet"/>
      <w:lvlText w:val=""/>
      <w:lvlJc w:val="left"/>
      <w:pPr>
        <w:tabs>
          <w:tab w:val="num" w:pos="2160"/>
        </w:tabs>
        <w:ind w:left="2160" w:hanging="360"/>
      </w:pPr>
      <w:rPr>
        <w:rFonts w:ascii="Wingdings" w:hAnsi="Wingdings" w:hint="default"/>
        <w:sz w:val="20"/>
        <w:szCs w:val="20"/>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35">
    <w:nsid w:val="430D1A1F"/>
    <w:multiLevelType w:val="hybridMultilevel"/>
    <w:tmpl w:val="7562D562"/>
    <w:lvl w:ilvl="0" w:tplc="04090001">
      <w:start w:val="1"/>
      <w:numFmt w:val="bullet"/>
      <w:lvlText w:val=""/>
      <w:lvlJc w:val="left"/>
      <w:pPr>
        <w:ind w:left="806" w:hanging="360"/>
      </w:pPr>
      <w:rPr>
        <w:rFonts w:ascii="Symbol" w:hAnsi="Symbol" w:hint="default"/>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abstractNum w:abstractNumId="236">
    <w:nsid w:val="434270D6"/>
    <w:multiLevelType w:val="hybridMultilevel"/>
    <w:tmpl w:val="106AF46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7">
    <w:nsid w:val="434E5480"/>
    <w:multiLevelType w:val="multilevel"/>
    <w:tmpl w:val="E28C9E5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8">
    <w:nsid w:val="435026E5"/>
    <w:multiLevelType w:val="hybridMultilevel"/>
    <w:tmpl w:val="ABFC5DC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9">
    <w:nsid w:val="43B24D0F"/>
    <w:multiLevelType w:val="multilevel"/>
    <w:tmpl w:val="0EAACB6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0">
    <w:nsid w:val="43CA6817"/>
    <w:multiLevelType w:val="multilevel"/>
    <w:tmpl w:val="EBB893B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1">
    <w:nsid w:val="43FC5B49"/>
    <w:multiLevelType w:val="multilevel"/>
    <w:tmpl w:val="6EC4F7C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2">
    <w:nsid w:val="43FF3E07"/>
    <w:multiLevelType w:val="multilevel"/>
    <w:tmpl w:val="9C980B7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3">
    <w:nsid w:val="443B5FE1"/>
    <w:multiLevelType w:val="multilevel"/>
    <w:tmpl w:val="FDEE600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4">
    <w:nsid w:val="444D118A"/>
    <w:multiLevelType w:val="hybridMultilevel"/>
    <w:tmpl w:val="2CBEE1EE"/>
    <w:lvl w:ilvl="0" w:tplc="04090001">
      <w:start w:val="1"/>
      <w:numFmt w:val="bullet"/>
      <w:lvlText w:val=""/>
      <w:lvlJc w:val="left"/>
      <w:pPr>
        <w:tabs>
          <w:tab w:val="num" w:pos="1448"/>
        </w:tabs>
        <w:ind w:left="1448" w:hanging="360"/>
      </w:pPr>
      <w:rPr>
        <w:rFonts w:ascii="Wingdings" w:hAnsi="Wingdings" w:hint="default"/>
      </w:rPr>
    </w:lvl>
    <w:lvl w:ilvl="1" w:tplc="04090003" w:tentative="1">
      <w:start w:val="1"/>
      <w:numFmt w:val="bullet"/>
      <w:lvlText w:val="o"/>
      <w:lvlJc w:val="left"/>
      <w:pPr>
        <w:tabs>
          <w:tab w:val="num" w:pos="2168"/>
        </w:tabs>
        <w:ind w:left="2168" w:hanging="360"/>
      </w:pPr>
      <w:rPr>
        <w:rFonts w:ascii="Courier New" w:hAnsi="Courier New" w:cs="Courier New" w:hint="default"/>
      </w:rPr>
    </w:lvl>
    <w:lvl w:ilvl="2" w:tplc="04090005" w:tentative="1">
      <w:start w:val="1"/>
      <w:numFmt w:val="bullet"/>
      <w:lvlText w:val=""/>
      <w:lvlJc w:val="left"/>
      <w:pPr>
        <w:tabs>
          <w:tab w:val="num" w:pos="2888"/>
        </w:tabs>
        <w:ind w:left="2888" w:hanging="360"/>
      </w:pPr>
      <w:rPr>
        <w:rFonts w:ascii="Wingdings" w:hAnsi="Wingdings" w:hint="default"/>
      </w:rPr>
    </w:lvl>
    <w:lvl w:ilvl="3" w:tplc="04090001" w:tentative="1">
      <w:start w:val="1"/>
      <w:numFmt w:val="bullet"/>
      <w:lvlText w:val=""/>
      <w:lvlJc w:val="left"/>
      <w:pPr>
        <w:tabs>
          <w:tab w:val="num" w:pos="3608"/>
        </w:tabs>
        <w:ind w:left="3608" w:hanging="360"/>
      </w:pPr>
      <w:rPr>
        <w:rFonts w:ascii="Symbol" w:hAnsi="Symbol" w:hint="default"/>
      </w:rPr>
    </w:lvl>
    <w:lvl w:ilvl="4" w:tplc="04090003" w:tentative="1">
      <w:start w:val="1"/>
      <w:numFmt w:val="bullet"/>
      <w:lvlText w:val="o"/>
      <w:lvlJc w:val="left"/>
      <w:pPr>
        <w:tabs>
          <w:tab w:val="num" w:pos="4328"/>
        </w:tabs>
        <w:ind w:left="4328" w:hanging="360"/>
      </w:pPr>
      <w:rPr>
        <w:rFonts w:ascii="Courier New" w:hAnsi="Courier New" w:cs="Courier New" w:hint="default"/>
      </w:rPr>
    </w:lvl>
    <w:lvl w:ilvl="5" w:tplc="04090005" w:tentative="1">
      <w:start w:val="1"/>
      <w:numFmt w:val="bullet"/>
      <w:lvlText w:val=""/>
      <w:lvlJc w:val="left"/>
      <w:pPr>
        <w:tabs>
          <w:tab w:val="num" w:pos="5048"/>
        </w:tabs>
        <w:ind w:left="5048" w:hanging="360"/>
      </w:pPr>
      <w:rPr>
        <w:rFonts w:ascii="Wingdings" w:hAnsi="Wingdings" w:hint="default"/>
      </w:rPr>
    </w:lvl>
    <w:lvl w:ilvl="6" w:tplc="04090001" w:tentative="1">
      <w:start w:val="1"/>
      <w:numFmt w:val="bullet"/>
      <w:lvlText w:val=""/>
      <w:lvlJc w:val="left"/>
      <w:pPr>
        <w:tabs>
          <w:tab w:val="num" w:pos="5768"/>
        </w:tabs>
        <w:ind w:left="5768" w:hanging="360"/>
      </w:pPr>
      <w:rPr>
        <w:rFonts w:ascii="Symbol" w:hAnsi="Symbol" w:hint="default"/>
      </w:rPr>
    </w:lvl>
    <w:lvl w:ilvl="7" w:tplc="04090003" w:tentative="1">
      <w:start w:val="1"/>
      <w:numFmt w:val="bullet"/>
      <w:lvlText w:val="o"/>
      <w:lvlJc w:val="left"/>
      <w:pPr>
        <w:tabs>
          <w:tab w:val="num" w:pos="6488"/>
        </w:tabs>
        <w:ind w:left="6488" w:hanging="360"/>
      </w:pPr>
      <w:rPr>
        <w:rFonts w:ascii="Courier New" w:hAnsi="Courier New" w:cs="Courier New" w:hint="default"/>
      </w:rPr>
    </w:lvl>
    <w:lvl w:ilvl="8" w:tplc="04090005" w:tentative="1">
      <w:start w:val="1"/>
      <w:numFmt w:val="bullet"/>
      <w:lvlText w:val=""/>
      <w:lvlJc w:val="left"/>
      <w:pPr>
        <w:tabs>
          <w:tab w:val="num" w:pos="7208"/>
        </w:tabs>
        <w:ind w:left="7208" w:hanging="360"/>
      </w:pPr>
      <w:rPr>
        <w:rFonts w:ascii="Wingdings" w:hAnsi="Wingdings" w:hint="default"/>
      </w:rPr>
    </w:lvl>
  </w:abstractNum>
  <w:abstractNum w:abstractNumId="245">
    <w:nsid w:val="44D2655B"/>
    <w:multiLevelType w:val="hybridMultilevel"/>
    <w:tmpl w:val="2C226264"/>
    <w:lvl w:ilvl="0" w:tplc="04090005">
      <w:start w:val="1"/>
      <w:numFmt w:val="bullet"/>
      <w:lvlText w:val=""/>
      <w:lvlJc w:val="left"/>
      <w:pPr>
        <w:tabs>
          <w:tab w:val="num" w:pos="2160"/>
        </w:tabs>
        <w:ind w:left="2160" w:hanging="360"/>
      </w:pPr>
      <w:rPr>
        <w:rFonts w:ascii="Wingdings" w:hAnsi="Wingdings"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46">
    <w:nsid w:val="455168C4"/>
    <w:multiLevelType w:val="hybridMultilevel"/>
    <w:tmpl w:val="54FE2A04"/>
    <w:lvl w:ilvl="0" w:tplc="8970011C">
      <w:start w:val="1"/>
      <w:numFmt w:val="arabicAbjad"/>
      <w:lvlText w:val="%1-"/>
      <w:lvlJc w:val="left"/>
      <w:pPr>
        <w:ind w:left="720" w:hanging="360"/>
      </w:pPr>
      <w:rPr>
        <w:rFonts w:ascii="Simplified Arabic" w:eastAsia="Calibri" w:hAnsi="Simplified Arabic" w:cs="Simplified Arab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nsid w:val="4598295E"/>
    <w:multiLevelType w:val="hybridMultilevel"/>
    <w:tmpl w:val="20C6BD04"/>
    <w:lvl w:ilvl="0" w:tplc="C7F47664">
      <w:start w:val="1"/>
      <w:numFmt w:val="bullet"/>
      <w:lvlText w:val=""/>
      <w:lvlJc w:val="left"/>
      <w:pPr>
        <w:ind w:left="787" w:hanging="360"/>
      </w:pPr>
      <w:rPr>
        <w:rFonts w:ascii="Wingdings" w:hAnsi="Wingdings" w:hint="default"/>
        <w:sz w:val="22"/>
        <w:szCs w:val="22"/>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248">
    <w:nsid w:val="464638BD"/>
    <w:multiLevelType w:val="hybridMultilevel"/>
    <w:tmpl w:val="700C19C6"/>
    <w:lvl w:ilvl="0" w:tplc="1700AA8A">
      <w:start w:val="1"/>
      <w:numFmt w:val="bullet"/>
      <w:lvlText w:val=""/>
      <w:lvlJc w:val="left"/>
      <w:pPr>
        <w:tabs>
          <w:tab w:val="num" w:pos="720"/>
        </w:tabs>
        <w:ind w:left="720" w:hanging="360"/>
      </w:pPr>
      <w:rPr>
        <w:rFonts w:ascii="Wingdings" w:hAnsi="Wingdings"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9">
    <w:nsid w:val="46625A14"/>
    <w:multiLevelType w:val="hybridMultilevel"/>
    <w:tmpl w:val="952050CC"/>
    <w:lvl w:ilvl="0" w:tplc="56DEDFCA">
      <w:start w:val="1"/>
      <w:numFmt w:val="arabicAbjad"/>
      <w:lvlText w:val="%1."/>
      <w:lvlJc w:val="left"/>
      <w:pPr>
        <w:ind w:left="720" w:hanging="360"/>
      </w:pPr>
      <w:rPr>
        <w:rFonts w:ascii="Simplified Arabic" w:eastAsia="Calibri" w:hAnsi="Simplified Arabic" w:cs="Simplified Arabic"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0">
    <w:nsid w:val="468C2E68"/>
    <w:multiLevelType w:val="multilevel"/>
    <w:tmpl w:val="2934255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1">
    <w:nsid w:val="46A03E87"/>
    <w:multiLevelType w:val="hybridMultilevel"/>
    <w:tmpl w:val="5CE2E6E8"/>
    <w:lvl w:ilvl="0" w:tplc="20860D8A">
      <w:start w:val="1"/>
      <w:numFmt w:val="decimal"/>
      <w:lvlText w:val="%1-"/>
      <w:lvlJc w:val="left"/>
      <w:pPr>
        <w:ind w:left="825" w:hanging="4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2">
    <w:nsid w:val="46B83F05"/>
    <w:multiLevelType w:val="hybridMultilevel"/>
    <w:tmpl w:val="275C53D2"/>
    <w:lvl w:ilvl="0" w:tplc="56DEDFCA">
      <w:start w:val="1"/>
      <w:numFmt w:val="arabicAbjad"/>
      <w:lvlText w:val="%1."/>
      <w:lvlJc w:val="left"/>
      <w:pPr>
        <w:tabs>
          <w:tab w:val="num" w:pos="1680"/>
        </w:tabs>
        <w:ind w:left="1680" w:right="1436" w:hanging="510"/>
      </w:pPr>
      <w:rPr>
        <w:rFonts w:ascii="Simplified Arabic" w:eastAsia="Calibri" w:hAnsi="Simplified Arabic" w:cs="Simplified Arabic" w:hint="default"/>
        <w:sz w:val="24"/>
        <w:szCs w:val="24"/>
        <w:lang w:val="en-US"/>
      </w:rPr>
    </w:lvl>
    <w:lvl w:ilvl="1" w:tplc="04090019" w:tentative="1">
      <w:start w:val="1"/>
      <w:numFmt w:val="lowerLetter"/>
      <w:lvlText w:val="%2."/>
      <w:lvlJc w:val="left"/>
      <w:pPr>
        <w:tabs>
          <w:tab w:val="num" w:pos="2006"/>
        </w:tabs>
        <w:ind w:left="2006" w:right="2006" w:hanging="360"/>
      </w:pPr>
    </w:lvl>
    <w:lvl w:ilvl="2" w:tplc="0409001B" w:tentative="1">
      <w:start w:val="1"/>
      <w:numFmt w:val="lowerRoman"/>
      <w:lvlText w:val="%3."/>
      <w:lvlJc w:val="right"/>
      <w:pPr>
        <w:tabs>
          <w:tab w:val="num" w:pos="2726"/>
        </w:tabs>
        <w:ind w:left="2726" w:right="2726" w:hanging="180"/>
      </w:pPr>
    </w:lvl>
    <w:lvl w:ilvl="3" w:tplc="0409000F" w:tentative="1">
      <w:start w:val="1"/>
      <w:numFmt w:val="decimal"/>
      <w:lvlText w:val="%4."/>
      <w:lvlJc w:val="left"/>
      <w:pPr>
        <w:tabs>
          <w:tab w:val="num" w:pos="3446"/>
        </w:tabs>
        <w:ind w:left="3446" w:right="3446" w:hanging="360"/>
      </w:pPr>
    </w:lvl>
    <w:lvl w:ilvl="4" w:tplc="04090019" w:tentative="1">
      <w:start w:val="1"/>
      <w:numFmt w:val="lowerLetter"/>
      <w:lvlText w:val="%5."/>
      <w:lvlJc w:val="left"/>
      <w:pPr>
        <w:tabs>
          <w:tab w:val="num" w:pos="4166"/>
        </w:tabs>
        <w:ind w:left="4166" w:right="4166" w:hanging="360"/>
      </w:pPr>
    </w:lvl>
    <w:lvl w:ilvl="5" w:tplc="0409001B" w:tentative="1">
      <w:start w:val="1"/>
      <w:numFmt w:val="lowerRoman"/>
      <w:lvlText w:val="%6."/>
      <w:lvlJc w:val="right"/>
      <w:pPr>
        <w:tabs>
          <w:tab w:val="num" w:pos="4886"/>
        </w:tabs>
        <w:ind w:left="4886" w:right="4886" w:hanging="180"/>
      </w:pPr>
    </w:lvl>
    <w:lvl w:ilvl="6" w:tplc="0409000F" w:tentative="1">
      <w:start w:val="1"/>
      <w:numFmt w:val="decimal"/>
      <w:lvlText w:val="%7."/>
      <w:lvlJc w:val="left"/>
      <w:pPr>
        <w:tabs>
          <w:tab w:val="num" w:pos="5606"/>
        </w:tabs>
        <w:ind w:left="5606" w:right="5606" w:hanging="360"/>
      </w:pPr>
    </w:lvl>
    <w:lvl w:ilvl="7" w:tplc="04090019" w:tentative="1">
      <w:start w:val="1"/>
      <w:numFmt w:val="lowerLetter"/>
      <w:lvlText w:val="%8."/>
      <w:lvlJc w:val="left"/>
      <w:pPr>
        <w:tabs>
          <w:tab w:val="num" w:pos="6326"/>
        </w:tabs>
        <w:ind w:left="6326" w:right="6326" w:hanging="360"/>
      </w:pPr>
    </w:lvl>
    <w:lvl w:ilvl="8" w:tplc="0409001B" w:tentative="1">
      <w:start w:val="1"/>
      <w:numFmt w:val="lowerRoman"/>
      <w:lvlText w:val="%9."/>
      <w:lvlJc w:val="right"/>
      <w:pPr>
        <w:tabs>
          <w:tab w:val="num" w:pos="7046"/>
        </w:tabs>
        <w:ind w:left="7046" w:right="7046" w:hanging="180"/>
      </w:pPr>
    </w:lvl>
  </w:abstractNum>
  <w:abstractNum w:abstractNumId="253">
    <w:nsid w:val="471835D6"/>
    <w:multiLevelType w:val="hybridMultilevel"/>
    <w:tmpl w:val="3D4010F8"/>
    <w:lvl w:ilvl="0" w:tplc="56DEDFCA">
      <w:start w:val="1"/>
      <w:numFmt w:val="arabicAbjad"/>
      <w:lvlText w:val="%1."/>
      <w:lvlJc w:val="left"/>
      <w:pPr>
        <w:tabs>
          <w:tab w:val="num" w:pos="1260"/>
        </w:tabs>
        <w:ind w:left="1260" w:right="1260" w:hanging="360"/>
      </w:pPr>
      <w:rPr>
        <w:rFonts w:ascii="Simplified Arabic" w:eastAsia="Calibri" w:hAnsi="Simplified Arabic" w:cs="Simplified Arabic" w:hint="default"/>
        <w:color w:val="auto"/>
        <w:sz w:val="24"/>
        <w:szCs w:val="24"/>
        <w:lang w:val="en-US"/>
      </w:rPr>
    </w:lvl>
    <w:lvl w:ilvl="1" w:tplc="04010019" w:tentative="1">
      <w:start w:val="1"/>
      <w:numFmt w:val="lowerLetter"/>
      <w:lvlText w:val="%2."/>
      <w:lvlJc w:val="left"/>
      <w:pPr>
        <w:tabs>
          <w:tab w:val="num" w:pos="1980"/>
        </w:tabs>
        <w:ind w:left="1980" w:right="1980" w:hanging="360"/>
      </w:pPr>
    </w:lvl>
    <w:lvl w:ilvl="2" w:tplc="0401001B" w:tentative="1">
      <w:start w:val="1"/>
      <w:numFmt w:val="lowerRoman"/>
      <w:lvlText w:val="%3."/>
      <w:lvlJc w:val="right"/>
      <w:pPr>
        <w:tabs>
          <w:tab w:val="num" w:pos="2700"/>
        </w:tabs>
        <w:ind w:left="2700" w:right="2700" w:hanging="180"/>
      </w:pPr>
    </w:lvl>
    <w:lvl w:ilvl="3" w:tplc="0401000F" w:tentative="1">
      <w:start w:val="1"/>
      <w:numFmt w:val="decimal"/>
      <w:lvlText w:val="%4."/>
      <w:lvlJc w:val="left"/>
      <w:pPr>
        <w:tabs>
          <w:tab w:val="num" w:pos="3420"/>
        </w:tabs>
        <w:ind w:left="3420" w:right="3420" w:hanging="360"/>
      </w:pPr>
    </w:lvl>
    <w:lvl w:ilvl="4" w:tplc="04010019" w:tentative="1">
      <w:start w:val="1"/>
      <w:numFmt w:val="lowerLetter"/>
      <w:lvlText w:val="%5."/>
      <w:lvlJc w:val="left"/>
      <w:pPr>
        <w:tabs>
          <w:tab w:val="num" w:pos="4140"/>
        </w:tabs>
        <w:ind w:left="4140" w:right="4140" w:hanging="360"/>
      </w:pPr>
    </w:lvl>
    <w:lvl w:ilvl="5" w:tplc="0401001B" w:tentative="1">
      <w:start w:val="1"/>
      <w:numFmt w:val="lowerRoman"/>
      <w:lvlText w:val="%6."/>
      <w:lvlJc w:val="right"/>
      <w:pPr>
        <w:tabs>
          <w:tab w:val="num" w:pos="4860"/>
        </w:tabs>
        <w:ind w:left="4860" w:right="4860" w:hanging="180"/>
      </w:pPr>
    </w:lvl>
    <w:lvl w:ilvl="6" w:tplc="0401000F" w:tentative="1">
      <w:start w:val="1"/>
      <w:numFmt w:val="decimal"/>
      <w:lvlText w:val="%7."/>
      <w:lvlJc w:val="left"/>
      <w:pPr>
        <w:tabs>
          <w:tab w:val="num" w:pos="5580"/>
        </w:tabs>
        <w:ind w:left="5580" w:right="5580" w:hanging="360"/>
      </w:pPr>
    </w:lvl>
    <w:lvl w:ilvl="7" w:tplc="04010019" w:tentative="1">
      <w:start w:val="1"/>
      <w:numFmt w:val="lowerLetter"/>
      <w:lvlText w:val="%8."/>
      <w:lvlJc w:val="left"/>
      <w:pPr>
        <w:tabs>
          <w:tab w:val="num" w:pos="6300"/>
        </w:tabs>
        <w:ind w:left="6300" w:right="6300" w:hanging="360"/>
      </w:pPr>
    </w:lvl>
    <w:lvl w:ilvl="8" w:tplc="0401001B" w:tentative="1">
      <w:start w:val="1"/>
      <w:numFmt w:val="lowerRoman"/>
      <w:lvlText w:val="%9."/>
      <w:lvlJc w:val="right"/>
      <w:pPr>
        <w:tabs>
          <w:tab w:val="num" w:pos="7020"/>
        </w:tabs>
        <w:ind w:left="7020" w:right="7020" w:hanging="180"/>
      </w:pPr>
    </w:lvl>
  </w:abstractNum>
  <w:abstractNum w:abstractNumId="254">
    <w:nsid w:val="471E1EA6"/>
    <w:multiLevelType w:val="hybridMultilevel"/>
    <w:tmpl w:val="55889F66"/>
    <w:lvl w:ilvl="0" w:tplc="56DEDFCA">
      <w:start w:val="1"/>
      <w:numFmt w:val="arabicAbjad"/>
      <w:lvlText w:val="%1."/>
      <w:lvlJc w:val="left"/>
      <w:pPr>
        <w:tabs>
          <w:tab w:val="num" w:pos="1800"/>
        </w:tabs>
        <w:ind w:left="1800" w:hanging="360"/>
      </w:pPr>
      <w:rPr>
        <w:rFonts w:ascii="Simplified Arabic" w:eastAsia="Calibri" w:hAnsi="Simplified Arabic" w:cs="Simplified Arabic" w:hint="default"/>
        <w:color w:val="auto"/>
        <w:sz w:val="24"/>
        <w:szCs w:val="24"/>
        <w:lang w:val="en-US"/>
      </w:rPr>
    </w:lvl>
    <w:lvl w:ilvl="1" w:tplc="04010019" w:tentative="1">
      <w:start w:val="1"/>
      <w:numFmt w:val="lowerLetter"/>
      <w:lvlText w:val="%2."/>
      <w:lvlJc w:val="left"/>
      <w:pPr>
        <w:tabs>
          <w:tab w:val="num" w:pos="2520"/>
        </w:tabs>
        <w:ind w:left="2520" w:hanging="360"/>
      </w:pPr>
    </w:lvl>
    <w:lvl w:ilvl="2" w:tplc="0401001B" w:tentative="1">
      <w:start w:val="1"/>
      <w:numFmt w:val="lowerRoman"/>
      <w:lvlText w:val="%3."/>
      <w:lvlJc w:val="right"/>
      <w:pPr>
        <w:tabs>
          <w:tab w:val="num" w:pos="3240"/>
        </w:tabs>
        <w:ind w:left="3240" w:hanging="180"/>
      </w:pPr>
    </w:lvl>
    <w:lvl w:ilvl="3" w:tplc="0401000F" w:tentative="1">
      <w:start w:val="1"/>
      <w:numFmt w:val="decimal"/>
      <w:lvlText w:val="%4."/>
      <w:lvlJc w:val="left"/>
      <w:pPr>
        <w:tabs>
          <w:tab w:val="num" w:pos="3960"/>
        </w:tabs>
        <w:ind w:left="3960" w:hanging="360"/>
      </w:pPr>
    </w:lvl>
    <w:lvl w:ilvl="4" w:tplc="04010019" w:tentative="1">
      <w:start w:val="1"/>
      <w:numFmt w:val="lowerLetter"/>
      <w:lvlText w:val="%5."/>
      <w:lvlJc w:val="left"/>
      <w:pPr>
        <w:tabs>
          <w:tab w:val="num" w:pos="4680"/>
        </w:tabs>
        <w:ind w:left="4680" w:hanging="360"/>
      </w:pPr>
    </w:lvl>
    <w:lvl w:ilvl="5" w:tplc="0401001B" w:tentative="1">
      <w:start w:val="1"/>
      <w:numFmt w:val="lowerRoman"/>
      <w:lvlText w:val="%6."/>
      <w:lvlJc w:val="right"/>
      <w:pPr>
        <w:tabs>
          <w:tab w:val="num" w:pos="5400"/>
        </w:tabs>
        <w:ind w:left="5400" w:hanging="180"/>
      </w:pPr>
    </w:lvl>
    <w:lvl w:ilvl="6" w:tplc="0401000F" w:tentative="1">
      <w:start w:val="1"/>
      <w:numFmt w:val="decimal"/>
      <w:lvlText w:val="%7."/>
      <w:lvlJc w:val="left"/>
      <w:pPr>
        <w:tabs>
          <w:tab w:val="num" w:pos="6120"/>
        </w:tabs>
        <w:ind w:left="6120" w:hanging="360"/>
      </w:pPr>
    </w:lvl>
    <w:lvl w:ilvl="7" w:tplc="04010019" w:tentative="1">
      <w:start w:val="1"/>
      <w:numFmt w:val="lowerLetter"/>
      <w:lvlText w:val="%8."/>
      <w:lvlJc w:val="left"/>
      <w:pPr>
        <w:tabs>
          <w:tab w:val="num" w:pos="6840"/>
        </w:tabs>
        <w:ind w:left="6840" w:hanging="360"/>
      </w:pPr>
    </w:lvl>
    <w:lvl w:ilvl="8" w:tplc="0401001B" w:tentative="1">
      <w:start w:val="1"/>
      <w:numFmt w:val="lowerRoman"/>
      <w:lvlText w:val="%9."/>
      <w:lvlJc w:val="right"/>
      <w:pPr>
        <w:tabs>
          <w:tab w:val="num" w:pos="7560"/>
        </w:tabs>
        <w:ind w:left="7560" w:hanging="180"/>
      </w:pPr>
    </w:lvl>
  </w:abstractNum>
  <w:abstractNum w:abstractNumId="255">
    <w:nsid w:val="47460033"/>
    <w:multiLevelType w:val="hybridMultilevel"/>
    <w:tmpl w:val="C542EF9A"/>
    <w:lvl w:ilvl="0" w:tplc="C87E35DA">
      <w:start w:val="1"/>
      <w:numFmt w:val="bullet"/>
      <w:lvlText w:val=""/>
      <w:lvlJc w:val="left"/>
      <w:pPr>
        <w:tabs>
          <w:tab w:val="num" w:pos="797"/>
        </w:tabs>
        <w:ind w:left="797" w:hanging="360"/>
      </w:pPr>
      <w:rPr>
        <w:rFonts w:ascii="Wingdings" w:hAnsi="Wingdings" w:hint="default"/>
        <w:sz w:val="20"/>
        <w:szCs w:val="20"/>
      </w:rPr>
    </w:lvl>
    <w:lvl w:ilvl="1" w:tplc="04090003" w:tentative="1">
      <w:start w:val="1"/>
      <w:numFmt w:val="bullet"/>
      <w:lvlText w:val="o"/>
      <w:lvlJc w:val="left"/>
      <w:pPr>
        <w:tabs>
          <w:tab w:val="num" w:pos="1517"/>
        </w:tabs>
        <w:ind w:left="1517" w:hanging="360"/>
      </w:pPr>
      <w:rPr>
        <w:rFonts w:ascii="Courier New" w:hAnsi="Courier New" w:cs="Courier New" w:hint="default"/>
      </w:rPr>
    </w:lvl>
    <w:lvl w:ilvl="2" w:tplc="04090005" w:tentative="1">
      <w:start w:val="1"/>
      <w:numFmt w:val="bullet"/>
      <w:lvlText w:val=""/>
      <w:lvlJc w:val="left"/>
      <w:pPr>
        <w:tabs>
          <w:tab w:val="num" w:pos="2237"/>
        </w:tabs>
        <w:ind w:left="2237" w:hanging="360"/>
      </w:pPr>
      <w:rPr>
        <w:rFonts w:ascii="Wingdings" w:hAnsi="Wingdings" w:hint="default"/>
      </w:rPr>
    </w:lvl>
    <w:lvl w:ilvl="3" w:tplc="04090001" w:tentative="1">
      <w:start w:val="1"/>
      <w:numFmt w:val="bullet"/>
      <w:lvlText w:val=""/>
      <w:lvlJc w:val="left"/>
      <w:pPr>
        <w:tabs>
          <w:tab w:val="num" w:pos="2957"/>
        </w:tabs>
        <w:ind w:left="2957" w:hanging="360"/>
      </w:pPr>
      <w:rPr>
        <w:rFonts w:ascii="Symbol" w:hAnsi="Symbol" w:hint="default"/>
      </w:rPr>
    </w:lvl>
    <w:lvl w:ilvl="4" w:tplc="04090003" w:tentative="1">
      <w:start w:val="1"/>
      <w:numFmt w:val="bullet"/>
      <w:lvlText w:val="o"/>
      <w:lvlJc w:val="left"/>
      <w:pPr>
        <w:tabs>
          <w:tab w:val="num" w:pos="3677"/>
        </w:tabs>
        <w:ind w:left="3677" w:hanging="360"/>
      </w:pPr>
      <w:rPr>
        <w:rFonts w:ascii="Courier New" w:hAnsi="Courier New" w:cs="Courier New" w:hint="default"/>
      </w:rPr>
    </w:lvl>
    <w:lvl w:ilvl="5" w:tplc="04090005" w:tentative="1">
      <w:start w:val="1"/>
      <w:numFmt w:val="bullet"/>
      <w:lvlText w:val=""/>
      <w:lvlJc w:val="left"/>
      <w:pPr>
        <w:tabs>
          <w:tab w:val="num" w:pos="4397"/>
        </w:tabs>
        <w:ind w:left="4397" w:hanging="360"/>
      </w:pPr>
      <w:rPr>
        <w:rFonts w:ascii="Wingdings" w:hAnsi="Wingdings" w:hint="default"/>
      </w:rPr>
    </w:lvl>
    <w:lvl w:ilvl="6" w:tplc="04090001" w:tentative="1">
      <w:start w:val="1"/>
      <w:numFmt w:val="bullet"/>
      <w:lvlText w:val=""/>
      <w:lvlJc w:val="left"/>
      <w:pPr>
        <w:tabs>
          <w:tab w:val="num" w:pos="5117"/>
        </w:tabs>
        <w:ind w:left="5117" w:hanging="360"/>
      </w:pPr>
      <w:rPr>
        <w:rFonts w:ascii="Symbol" w:hAnsi="Symbol" w:hint="default"/>
      </w:rPr>
    </w:lvl>
    <w:lvl w:ilvl="7" w:tplc="04090003" w:tentative="1">
      <w:start w:val="1"/>
      <w:numFmt w:val="bullet"/>
      <w:lvlText w:val="o"/>
      <w:lvlJc w:val="left"/>
      <w:pPr>
        <w:tabs>
          <w:tab w:val="num" w:pos="5837"/>
        </w:tabs>
        <w:ind w:left="5837" w:hanging="360"/>
      </w:pPr>
      <w:rPr>
        <w:rFonts w:ascii="Courier New" w:hAnsi="Courier New" w:cs="Courier New" w:hint="default"/>
      </w:rPr>
    </w:lvl>
    <w:lvl w:ilvl="8" w:tplc="04090005" w:tentative="1">
      <w:start w:val="1"/>
      <w:numFmt w:val="bullet"/>
      <w:lvlText w:val=""/>
      <w:lvlJc w:val="left"/>
      <w:pPr>
        <w:tabs>
          <w:tab w:val="num" w:pos="6557"/>
        </w:tabs>
        <w:ind w:left="6557" w:hanging="360"/>
      </w:pPr>
      <w:rPr>
        <w:rFonts w:ascii="Wingdings" w:hAnsi="Wingdings" w:hint="default"/>
      </w:rPr>
    </w:lvl>
  </w:abstractNum>
  <w:abstractNum w:abstractNumId="256">
    <w:nsid w:val="47781B49"/>
    <w:multiLevelType w:val="multilevel"/>
    <w:tmpl w:val="EFB8060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7">
    <w:nsid w:val="47AC58B7"/>
    <w:multiLevelType w:val="hybridMultilevel"/>
    <w:tmpl w:val="790EACA2"/>
    <w:lvl w:ilvl="0" w:tplc="04090005">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58">
    <w:nsid w:val="47DD1B0A"/>
    <w:multiLevelType w:val="hybridMultilevel"/>
    <w:tmpl w:val="ADAAE1CE"/>
    <w:lvl w:ilvl="0" w:tplc="1C04045C">
      <w:start w:val="1"/>
      <w:numFmt w:val="bullet"/>
      <w:lvlText w:val=""/>
      <w:lvlJc w:val="left"/>
      <w:pPr>
        <w:tabs>
          <w:tab w:val="num" w:pos="2160"/>
        </w:tabs>
        <w:ind w:left="2160" w:hanging="360"/>
      </w:pPr>
      <w:rPr>
        <w:rFonts w:ascii="Wingdings" w:hAnsi="Wingdings" w:hint="default"/>
        <w:sz w:val="22"/>
        <w:szCs w:val="22"/>
      </w:rPr>
    </w:lvl>
    <w:lvl w:ilvl="1" w:tplc="04090019" w:tentative="1">
      <w:start w:val="1"/>
      <w:numFmt w:val="bullet"/>
      <w:lvlText w:val="o"/>
      <w:lvlJc w:val="left"/>
      <w:pPr>
        <w:tabs>
          <w:tab w:val="num" w:pos="2880"/>
        </w:tabs>
        <w:ind w:left="2880" w:hanging="360"/>
      </w:pPr>
      <w:rPr>
        <w:rFonts w:ascii="Courier New" w:hAnsi="Courier New" w:hint="default"/>
      </w:rPr>
    </w:lvl>
    <w:lvl w:ilvl="2" w:tplc="0409001B" w:tentative="1">
      <w:start w:val="1"/>
      <w:numFmt w:val="bullet"/>
      <w:lvlText w:val=""/>
      <w:lvlJc w:val="left"/>
      <w:pPr>
        <w:tabs>
          <w:tab w:val="num" w:pos="3600"/>
        </w:tabs>
        <w:ind w:left="3600" w:hanging="360"/>
      </w:pPr>
      <w:rPr>
        <w:rFonts w:ascii="Wingdings" w:hAnsi="Wingdings" w:hint="default"/>
      </w:rPr>
    </w:lvl>
    <w:lvl w:ilvl="3" w:tplc="0409000F" w:tentative="1">
      <w:start w:val="1"/>
      <w:numFmt w:val="bullet"/>
      <w:lvlText w:val=""/>
      <w:lvlJc w:val="left"/>
      <w:pPr>
        <w:tabs>
          <w:tab w:val="num" w:pos="4320"/>
        </w:tabs>
        <w:ind w:left="4320" w:hanging="360"/>
      </w:pPr>
      <w:rPr>
        <w:rFonts w:ascii="Symbol" w:hAnsi="Symbol" w:hint="default"/>
      </w:rPr>
    </w:lvl>
    <w:lvl w:ilvl="4" w:tplc="04090019" w:tentative="1">
      <w:start w:val="1"/>
      <w:numFmt w:val="bullet"/>
      <w:lvlText w:val="o"/>
      <w:lvlJc w:val="left"/>
      <w:pPr>
        <w:tabs>
          <w:tab w:val="num" w:pos="5040"/>
        </w:tabs>
        <w:ind w:left="5040" w:hanging="360"/>
      </w:pPr>
      <w:rPr>
        <w:rFonts w:ascii="Courier New" w:hAnsi="Courier New" w:hint="default"/>
      </w:rPr>
    </w:lvl>
    <w:lvl w:ilvl="5" w:tplc="0409001B" w:tentative="1">
      <w:start w:val="1"/>
      <w:numFmt w:val="bullet"/>
      <w:lvlText w:val=""/>
      <w:lvlJc w:val="left"/>
      <w:pPr>
        <w:tabs>
          <w:tab w:val="num" w:pos="5760"/>
        </w:tabs>
        <w:ind w:left="5760" w:hanging="360"/>
      </w:pPr>
      <w:rPr>
        <w:rFonts w:ascii="Wingdings" w:hAnsi="Wingdings" w:hint="default"/>
      </w:rPr>
    </w:lvl>
    <w:lvl w:ilvl="6" w:tplc="0409000F" w:tentative="1">
      <w:start w:val="1"/>
      <w:numFmt w:val="bullet"/>
      <w:lvlText w:val=""/>
      <w:lvlJc w:val="left"/>
      <w:pPr>
        <w:tabs>
          <w:tab w:val="num" w:pos="6480"/>
        </w:tabs>
        <w:ind w:left="6480" w:hanging="360"/>
      </w:pPr>
      <w:rPr>
        <w:rFonts w:ascii="Symbol" w:hAnsi="Symbol" w:hint="default"/>
      </w:rPr>
    </w:lvl>
    <w:lvl w:ilvl="7" w:tplc="04090019" w:tentative="1">
      <w:start w:val="1"/>
      <w:numFmt w:val="bullet"/>
      <w:lvlText w:val="o"/>
      <w:lvlJc w:val="left"/>
      <w:pPr>
        <w:tabs>
          <w:tab w:val="num" w:pos="7200"/>
        </w:tabs>
        <w:ind w:left="7200" w:hanging="360"/>
      </w:pPr>
      <w:rPr>
        <w:rFonts w:ascii="Courier New" w:hAnsi="Courier New" w:hint="default"/>
      </w:rPr>
    </w:lvl>
    <w:lvl w:ilvl="8" w:tplc="0409001B" w:tentative="1">
      <w:start w:val="1"/>
      <w:numFmt w:val="bullet"/>
      <w:lvlText w:val=""/>
      <w:lvlJc w:val="left"/>
      <w:pPr>
        <w:tabs>
          <w:tab w:val="num" w:pos="7920"/>
        </w:tabs>
        <w:ind w:left="7920" w:hanging="360"/>
      </w:pPr>
      <w:rPr>
        <w:rFonts w:ascii="Wingdings" w:hAnsi="Wingdings" w:hint="default"/>
      </w:rPr>
    </w:lvl>
  </w:abstractNum>
  <w:abstractNum w:abstractNumId="259">
    <w:nsid w:val="48066484"/>
    <w:multiLevelType w:val="multilevel"/>
    <w:tmpl w:val="896ED050"/>
    <w:lvl w:ilvl="0">
      <w:start w:val="2"/>
      <w:numFmt w:val="decimal"/>
      <w:lvlText w:val="%1"/>
      <w:lvlJc w:val="left"/>
      <w:pPr>
        <w:ind w:left="825" w:hanging="825"/>
      </w:pPr>
      <w:rPr>
        <w:rFonts w:hint="default"/>
      </w:rPr>
    </w:lvl>
    <w:lvl w:ilvl="1">
      <w:start w:val="7"/>
      <w:numFmt w:val="decimal"/>
      <w:lvlText w:val="%1-%2"/>
      <w:lvlJc w:val="left"/>
      <w:pPr>
        <w:ind w:left="1005" w:hanging="825"/>
      </w:pPr>
      <w:rPr>
        <w:rFonts w:hint="default"/>
      </w:rPr>
    </w:lvl>
    <w:lvl w:ilvl="2">
      <w:start w:val="1"/>
      <w:numFmt w:val="decimal"/>
      <w:lvlText w:val="%1-%2-%3"/>
      <w:lvlJc w:val="left"/>
      <w:pPr>
        <w:ind w:left="1185" w:hanging="825"/>
      </w:pPr>
      <w:rPr>
        <w:rFonts w:hint="default"/>
        <w:b/>
        <w:bC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600" w:hanging="2160"/>
      </w:pPr>
      <w:rPr>
        <w:rFonts w:hint="default"/>
      </w:rPr>
    </w:lvl>
  </w:abstractNum>
  <w:abstractNum w:abstractNumId="260">
    <w:nsid w:val="48621D4A"/>
    <w:multiLevelType w:val="multilevel"/>
    <w:tmpl w:val="D1DC88B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1">
    <w:nsid w:val="489F4991"/>
    <w:multiLevelType w:val="hybridMultilevel"/>
    <w:tmpl w:val="11B6CA3A"/>
    <w:lvl w:ilvl="0" w:tplc="FFFFFFFF">
      <w:start w:val="1"/>
      <w:numFmt w:val="bullet"/>
      <w:lvlText w:val=""/>
      <w:lvlJc w:val="left"/>
      <w:pPr>
        <w:tabs>
          <w:tab w:val="num" w:pos="2160"/>
        </w:tabs>
        <w:ind w:left="2160" w:hanging="360"/>
      </w:pPr>
      <w:rPr>
        <w:rFonts w:ascii="Wingdings" w:hAnsi="Wingdings" w:hint="default"/>
      </w:rPr>
    </w:lvl>
    <w:lvl w:ilvl="1" w:tplc="FFFFFFFF" w:tentative="1">
      <w:start w:val="1"/>
      <w:numFmt w:val="bullet"/>
      <w:lvlText w:val="o"/>
      <w:lvlJc w:val="left"/>
      <w:pPr>
        <w:tabs>
          <w:tab w:val="num" w:pos="2880"/>
        </w:tabs>
        <w:ind w:left="2880" w:hanging="360"/>
      </w:pPr>
      <w:rPr>
        <w:rFonts w:ascii="Courier New" w:hAnsi="Courier New" w:cs="Courier New" w:hint="default"/>
      </w:rPr>
    </w:lvl>
    <w:lvl w:ilvl="2" w:tplc="FFFFFFFF" w:tentative="1">
      <w:start w:val="1"/>
      <w:numFmt w:val="bullet"/>
      <w:lvlText w:val=""/>
      <w:lvlJc w:val="left"/>
      <w:pPr>
        <w:tabs>
          <w:tab w:val="num" w:pos="3600"/>
        </w:tabs>
        <w:ind w:left="3600" w:hanging="360"/>
      </w:pPr>
      <w:rPr>
        <w:rFonts w:ascii="Wingdings" w:hAnsi="Wingdings" w:hint="default"/>
      </w:rPr>
    </w:lvl>
    <w:lvl w:ilvl="3" w:tplc="FFFFFFFF" w:tentative="1">
      <w:start w:val="1"/>
      <w:numFmt w:val="bullet"/>
      <w:lvlText w:val=""/>
      <w:lvlJc w:val="left"/>
      <w:pPr>
        <w:tabs>
          <w:tab w:val="num" w:pos="4320"/>
        </w:tabs>
        <w:ind w:left="4320" w:hanging="360"/>
      </w:pPr>
      <w:rPr>
        <w:rFonts w:ascii="Symbol" w:hAnsi="Symbol" w:hint="default"/>
      </w:rPr>
    </w:lvl>
    <w:lvl w:ilvl="4" w:tplc="FFFFFFFF" w:tentative="1">
      <w:start w:val="1"/>
      <w:numFmt w:val="bullet"/>
      <w:lvlText w:val="o"/>
      <w:lvlJc w:val="left"/>
      <w:pPr>
        <w:tabs>
          <w:tab w:val="num" w:pos="5040"/>
        </w:tabs>
        <w:ind w:left="5040" w:hanging="360"/>
      </w:pPr>
      <w:rPr>
        <w:rFonts w:ascii="Courier New" w:hAnsi="Courier New" w:cs="Courier New" w:hint="default"/>
      </w:rPr>
    </w:lvl>
    <w:lvl w:ilvl="5" w:tplc="FFFFFFFF" w:tentative="1">
      <w:start w:val="1"/>
      <w:numFmt w:val="bullet"/>
      <w:lvlText w:val=""/>
      <w:lvlJc w:val="left"/>
      <w:pPr>
        <w:tabs>
          <w:tab w:val="num" w:pos="5760"/>
        </w:tabs>
        <w:ind w:left="5760" w:hanging="360"/>
      </w:pPr>
      <w:rPr>
        <w:rFonts w:ascii="Wingdings" w:hAnsi="Wingdings" w:hint="default"/>
      </w:rPr>
    </w:lvl>
    <w:lvl w:ilvl="6" w:tplc="FFFFFFFF" w:tentative="1">
      <w:start w:val="1"/>
      <w:numFmt w:val="bullet"/>
      <w:lvlText w:val=""/>
      <w:lvlJc w:val="left"/>
      <w:pPr>
        <w:tabs>
          <w:tab w:val="num" w:pos="6480"/>
        </w:tabs>
        <w:ind w:left="6480" w:hanging="360"/>
      </w:pPr>
      <w:rPr>
        <w:rFonts w:ascii="Symbol" w:hAnsi="Symbol" w:hint="default"/>
      </w:rPr>
    </w:lvl>
    <w:lvl w:ilvl="7" w:tplc="FFFFFFFF" w:tentative="1">
      <w:start w:val="1"/>
      <w:numFmt w:val="bullet"/>
      <w:lvlText w:val="o"/>
      <w:lvlJc w:val="left"/>
      <w:pPr>
        <w:tabs>
          <w:tab w:val="num" w:pos="7200"/>
        </w:tabs>
        <w:ind w:left="7200" w:hanging="360"/>
      </w:pPr>
      <w:rPr>
        <w:rFonts w:ascii="Courier New" w:hAnsi="Courier New" w:cs="Courier New" w:hint="default"/>
      </w:rPr>
    </w:lvl>
    <w:lvl w:ilvl="8" w:tplc="FFFFFFFF" w:tentative="1">
      <w:start w:val="1"/>
      <w:numFmt w:val="bullet"/>
      <w:lvlText w:val=""/>
      <w:lvlJc w:val="left"/>
      <w:pPr>
        <w:tabs>
          <w:tab w:val="num" w:pos="7920"/>
        </w:tabs>
        <w:ind w:left="7920" w:hanging="360"/>
      </w:pPr>
      <w:rPr>
        <w:rFonts w:ascii="Wingdings" w:hAnsi="Wingdings" w:hint="default"/>
      </w:rPr>
    </w:lvl>
  </w:abstractNum>
  <w:abstractNum w:abstractNumId="262">
    <w:nsid w:val="48E428F8"/>
    <w:multiLevelType w:val="multilevel"/>
    <w:tmpl w:val="ED66ED7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3">
    <w:nsid w:val="49935C42"/>
    <w:multiLevelType w:val="multilevel"/>
    <w:tmpl w:val="FC8C45C0"/>
    <w:lvl w:ilvl="0">
      <w:start w:val="1"/>
      <w:numFmt w:val="decimal"/>
      <w:lvlText w:val="%1."/>
      <w:lvlJc w:val="left"/>
      <w:pPr>
        <w:ind w:left="1800" w:hanging="360"/>
      </w:pPr>
    </w:lvl>
    <w:lvl w:ilvl="1">
      <w:start w:val="1"/>
      <w:numFmt w:val="decimal"/>
      <w:isLgl/>
      <w:lvlText w:val="%1.%2"/>
      <w:lvlJc w:val="left"/>
      <w:pPr>
        <w:ind w:left="216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240" w:hanging="1800"/>
      </w:pPr>
      <w:rPr>
        <w:rFonts w:hint="default"/>
      </w:rPr>
    </w:lvl>
    <w:lvl w:ilvl="8">
      <w:start w:val="1"/>
      <w:numFmt w:val="decimal"/>
      <w:isLgl/>
      <w:lvlText w:val="%1.%2.%3.%4.%5.%6.%7.%8.%9"/>
      <w:lvlJc w:val="left"/>
      <w:pPr>
        <w:ind w:left="3600" w:hanging="2160"/>
      </w:pPr>
      <w:rPr>
        <w:rFonts w:hint="default"/>
      </w:rPr>
    </w:lvl>
  </w:abstractNum>
  <w:abstractNum w:abstractNumId="264">
    <w:nsid w:val="49AF7797"/>
    <w:multiLevelType w:val="multilevel"/>
    <w:tmpl w:val="7B0CF0CA"/>
    <w:lvl w:ilvl="0">
      <w:start w:val="1"/>
      <w:numFmt w:val="decimal"/>
      <w:lvlText w:val="%1"/>
      <w:lvlJc w:val="left"/>
      <w:pPr>
        <w:ind w:left="825" w:hanging="825"/>
      </w:pPr>
      <w:rPr>
        <w:rFonts w:hint="default"/>
      </w:rPr>
    </w:lvl>
    <w:lvl w:ilvl="1">
      <w:start w:val="4"/>
      <w:numFmt w:val="decimal"/>
      <w:lvlText w:val="%1-%2"/>
      <w:lvlJc w:val="left"/>
      <w:pPr>
        <w:ind w:left="1582" w:hanging="825"/>
      </w:pPr>
      <w:rPr>
        <w:rFonts w:hint="default"/>
      </w:rPr>
    </w:lvl>
    <w:lvl w:ilvl="2">
      <w:start w:val="7"/>
      <w:numFmt w:val="decimal"/>
      <w:lvlText w:val="%1-%2-%3"/>
      <w:lvlJc w:val="left"/>
      <w:pPr>
        <w:ind w:left="2594" w:hanging="1080"/>
      </w:pPr>
      <w:rPr>
        <w:rFonts w:hint="default"/>
      </w:rPr>
    </w:lvl>
    <w:lvl w:ilvl="3">
      <w:start w:val="1"/>
      <w:numFmt w:val="decimal"/>
      <w:lvlText w:val="%1-%2-%3.%4"/>
      <w:lvlJc w:val="left"/>
      <w:pPr>
        <w:ind w:left="4230" w:hanging="1080"/>
      </w:pPr>
      <w:rPr>
        <w:rFonts w:hint="default"/>
      </w:rPr>
    </w:lvl>
    <w:lvl w:ilvl="4">
      <w:start w:val="1"/>
      <w:numFmt w:val="decimal"/>
      <w:lvlText w:val="%1-%2-%3.%4.%5"/>
      <w:lvlJc w:val="left"/>
      <w:pPr>
        <w:ind w:left="4468" w:hanging="1440"/>
      </w:pPr>
      <w:rPr>
        <w:rFonts w:hint="default"/>
      </w:rPr>
    </w:lvl>
    <w:lvl w:ilvl="5">
      <w:start w:val="1"/>
      <w:numFmt w:val="decimal"/>
      <w:lvlText w:val="%1-%2-%3.%4.%5.%6"/>
      <w:lvlJc w:val="left"/>
      <w:pPr>
        <w:ind w:left="5225" w:hanging="1440"/>
      </w:pPr>
      <w:rPr>
        <w:rFonts w:hint="default"/>
      </w:rPr>
    </w:lvl>
    <w:lvl w:ilvl="6">
      <w:start w:val="1"/>
      <w:numFmt w:val="decimal"/>
      <w:lvlText w:val="%1-%2-%3.%4.%5.%6.%7"/>
      <w:lvlJc w:val="left"/>
      <w:pPr>
        <w:ind w:left="6342" w:hanging="1800"/>
      </w:pPr>
      <w:rPr>
        <w:rFonts w:hint="default"/>
      </w:rPr>
    </w:lvl>
    <w:lvl w:ilvl="7">
      <w:start w:val="1"/>
      <w:numFmt w:val="decimal"/>
      <w:lvlText w:val="%1-%2-%3.%4.%5.%6.%7.%8"/>
      <w:lvlJc w:val="left"/>
      <w:pPr>
        <w:ind w:left="7459" w:hanging="2160"/>
      </w:pPr>
      <w:rPr>
        <w:rFonts w:hint="default"/>
      </w:rPr>
    </w:lvl>
    <w:lvl w:ilvl="8">
      <w:start w:val="1"/>
      <w:numFmt w:val="decimal"/>
      <w:lvlText w:val="%1-%2-%3.%4.%5.%6.%7.%8.%9"/>
      <w:lvlJc w:val="left"/>
      <w:pPr>
        <w:ind w:left="8216" w:hanging="2160"/>
      </w:pPr>
      <w:rPr>
        <w:rFonts w:hint="default"/>
      </w:rPr>
    </w:lvl>
  </w:abstractNum>
  <w:abstractNum w:abstractNumId="265">
    <w:nsid w:val="49B86817"/>
    <w:multiLevelType w:val="hybridMultilevel"/>
    <w:tmpl w:val="0652F6C6"/>
    <w:lvl w:ilvl="0" w:tplc="C87E35DA">
      <w:start w:val="1"/>
      <w:numFmt w:val="bullet"/>
      <w:lvlText w:val=""/>
      <w:lvlJc w:val="left"/>
      <w:pPr>
        <w:tabs>
          <w:tab w:val="num" w:pos="720"/>
        </w:tabs>
        <w:ind w:left="720" w:hanging="360"/>
      </w:pPr>
      <w:rPr>
        <w:rFonts w:ascii="Wingdings" w:hAnsi="Wingdings" w:hint="default"/>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6">
    <w:nsid w:val="4A4F7159"/>
    <w:multiLevelType w:val="hybridMultilevel"/>
    <w:tmpl w:val="5D40F278"/>
    <w:lvl w:ilvl="0" w:tplc="C87E35DA">
      <w:start w:val="1"/>
      <w:numFmt w:val="bullet"/>
      <w:lvlText w:val=""/>
      <w:lvlJc w:val="left"/>
      <w:pPr>
        <w:tabs>
          <w:tab w:val="num" w:pos="720"/>
        </w:tabs>
        <w:ind w:left="720" w:hanging="360"/>
      </w:pPr>
      <w:rPr>
        <w:rFonts w:ascii="Wingdings" w:hAnsi="Wingdings" w:hint="default"/>
        <w:sz w:val="20"/>
        <w:szCs w:val="20"/>
      </w:rPr>
    </w:lvl>
    <w:lvl w:ilvl="1" w:tplc="04010003" w:tentative="1">
      <w:start w:val="1"/>
      <w:numFmt w:val="bullet"/>
      <w:lvlText w:val="o"/>
      <w:lvlJc w:val="left"/>
      <w:pPr>
        <w:tabs>
          <w:tab w:val="num" w:pos="1440"/>
        </w:tabs>
        <w:ind w:left="1440" w:hanging="360"/>
      </w:pPr>
      <w:rPr>
        <w:rFonts w:ascii="Courier New" w:hAnsi="Courier New" w:cs="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cs="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cs="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267">
    <w:nsid w:val="4A770124"/>
    <w:multiLevelType w:val="multilevel"/>
    <w:tmpl w:val="D3667D0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8">
    <w:nsid w:val="4ABD6DF7"/>
    <w:multiLevelType w:val="hybridMultilevel"/>
    <w:tmpl w:val="E124AC7E"/>
    <w:lvl w:ilvl="0" w:tplc="C87E35DA">
      <w:start w:val="1"/>
      <w:numFmt w:val="bullet"/>
      <w:lvlText w:val=""/>
      <w:lvlJc w:val="left"/>
      <w:pPr>
        <w:tabs>
          <w:tab w:val="num" w:pos="720"/>
        </w:tabs>
        <w:ind w:left="720" w:hanging="360"/>
      </w:pPr>
      <w:rPr>
        <w:rFonts w:ascii="Wingdings" w:hAnsi="Wingdings"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9">
    <w:nsid w:val="4B067A6B"/>
    <w:multiLevelType w:val="hybridMultilevel"/>
    <w:tmpl w:val="69986420"/>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0">
    <w:nsid w:val="4B274A30"/>
    <w:multiLevelType w:val="hybridMultilevel"/>
    <w:tmpl w:val="8C9A52DC"/>
    <w:lvl w:ilvl="0" w:tplc="04090001">
      <w:start w:val="1"/>
      <w:numFmt w:val="bullet"/>
      <w:lvlText w:val=""/>
      <w:lvlJc w:val="left"/>
      <w:pPr>
        <w:tabs>
          <w:tab w:val="num" w:pos="945"/>
        </w:tabs>
        <w:ind w:left="945" w:hanging="360"/>
      </w:pPr>
      <w:rPr>
        <w:rFonts w:ascii="Symbol" w:hAnsi="Symbol" w:hint="default"/>
      </w:rPr>
    </w:lvl>
    <w:lvl w:ilvl="1" w:tplc="04090003" w:tentative="1">
      <w:start w:val="1"/>
      <w:numFmt w:val="bullet"/>
      <w:lvlText w:val="o"/>
      <w:lvlJc w:val="left"/>
      <w:pPr>
        <w:tabs>
          <w:tab w:val="num" w:pos="1665"/>
        </w:tabs>
        <w:ind w:left="1665" w:hanging="360"/>
      </w:pPr>
      <w:rPr>
        <w:rFonts w:ascii="Courier New" w:hAnsi="Courier New" w:cs="Courier New" w:hint="default"/>
      </w:rPr>
    </w:lvl>
    <w:lvl w:ilvl="2" w:tplc="04090005" w:tentative="1">
      <w:start w:val="1"/>
      <w:numFmt w:val="bullet"/>
      <w:lvlText w:val=""/>
      <w:lvlJc w:val="left"/>
      <w:pPr>
        <w:tabs>
          <w:tab w:val="num" w:pos="2385"/>
        </w:tabs>
        <w:ind w:left="2385" w:hanging="360"/>
      </w:pPr>
      <w:rPr>
        <w:rFonts w:ascii="Wingdings" w:hAnsi="Wingdings" w:hint="default"/>
      </w:rPr>
    </w:lvl>
    <w:lvl w:ilvl="3" w:tplc="04090001" w:tentative="1">
      <w:start w:val="1"/>
      <w:numFmt w:val="bullet"/>
      <w:lvlText w:val=""/>
      <w:lvlJc w:val="left"/>
      <w:pPr>
        <w:tabs>
          <w:tab w:val="num" w:pos="3105"/>
        </w:tabs>
        <w:ind w:left="3105" w:hanging="360"/>
      </w:pPr>
      <w:rPr>
        <w:rFonts w:ascii="Symbol" w:hAnsi="Symbol" w:hint="default"/>
      </w:rPr>
    </w:lvl>
    <w:lvl w:ilvl="4" w:tplc="04090003" w:tentative="1">
      <w:start w:val="1"/>
      <w:numFmt w:val="bullet"/>
      <w:lvlText w:val="o"/>
      <w:lvlJc w:val="left"/>
      <w:pPr>
        <w:tabs>
          <w:tab w:val="num" w:pos="3825"/>
        </w:tabs>
        <w:ind w:left="3825" w:hanging="360"/>
      </w:pPr>
      <w:rPr>
        <w:rFonts w:ascii="Courier New" w:hAnsi="Courier New" w:cs="Courier New" w:hint="default"/>
      </w:rPr>
    </w:lvl>
    <w:lvl w:ilvl="5" w:tplc="04090005" w:tentative="1">
      <w:start w:val="1"/>
      <w:numFmt w:val="bullet"/>
      <w:lvlText w:val=""/>
      <w:lvlJc w:val="left"/>
      <w:pPr>
        <w:tabs>
          <w:tab w:val="num" w:pos="4545"/>
        </w:tabs>
        <w:ind w:left="4545" w:hanging="360"/>
      </w:pPr>
      <w:rPr>
        <w:rFonts w:ascii="Wingdings" w:hAnsi="Wingdings" w:hint="default"/>
      </w:rPr>
    </w:lvl>
    <w:lvl w:ilvl="6" w:tplc="04090001" w:tentative="1">
      <w:start w:val="1"/>
      <w:numFmt w:val="bullet"/>
      <w:lvlText w:val=""/>
      <w:lvlJc w:val="left"/>
      <w:pPr>
        <w:tabs>
          <w:tab w:val="num" w:pos="5265"/>
        </w:tabs>
        <w:ind w:left="5265" w:hanging="360"/>
      </w:pPr>
      <w:rPr>
        <w:rFonts w:ascii="Symbol" w:hAnsi="Symbol" w:hint="default"/>
      </w:rPr>
    </w:lvl>
    <w:lvl w:ilvl="7" w:tplc="04090003" w:tentative="1">
      <w:start w:val="1"/>
      <w:numFmt w:val="bullet"/>
      <w:lvlText w:val="o"/>
      <w:lvlJc w:val="left"/>
      <w:pPr>
        <w:tabs>
          <w:tab w:val="num" w:pos="5985"/>
        </w:tabs>
        <w:ind w:left="5985" w:hanging="360"/>
      </w:pPr>
      <w:rPr>
        <w:rFonts w:ascii="Courier New" w:hAnsi="Courier New" w:cs="Courier New" w:hint="default"/>
      </w:rPr>
    </w:lvl>
    <w:lvl w:ilvl="8" w:tplc="04090005" w:tentative="1">
      <w:start w:val="1"/>
      <w:numFmt w:val="bullet"/>
      <w:lvlText w:val=""/>
      <w:lvlJc w:val="left"/>
      <w:pPr>
        <w:tabs>
          <w:tab w:val="num" w:pos="6705"/>
        </w:tabs>
        <w:ind w:left="6705" w:hanging="360"/>
      </w:pPr>
      <w:rPr>
        <w:rFonts w:ascii="Wingdings" w:hAnsi="Wingdings" w:hint="default"/>
      </w:rPr>
    </w:lvl>
  </w:abstractNum>
  <w:abstractNum w:abstractNumId="271">
    <w:nsid w:val="4B3507E9"/>
    <w:multiLevelType w:val="hybridMultilevel"/>
    <w:tmpl w:val="6A327BE6"/>
    <w:lvl w:ilvl="0" w:tplc="9F7A7FD2">
      <w:start w:val="1"/>
      <w:numFmt w:val="decimal"/>
      <w:lvlText w:val="%1."/>
      <w:lvlJc w:val="left"/>
      <w:pPr>
        <w:tabs>
          <w:tab w:val="num" w:pos="720"/>
        </w:tabs>
        <w:ind w:left="720" w:hanging="360"/>
      </w:pPr>
    </w:lvl>
    <w:lvl w:ilvl="1" w:tplc="1624D5E8" w:tentative="1">
      <w:start w:val="1"/>
      <w:numFmt w:val="decimal"/>
      <w:lvlText w:val="%2."/>
      <w:lvlJc w:val="left"/>
      <w:pPr>
        <w:tabs>
          <w:tab w:val="num" w:pos="1440"/>
        </w:tabs>
        <w:ind w:left="1440" w:hanging="360"/>
      </w:pPr>
    </w:lvl>
    <w:lvl w:ilvl="2" w:tplc="C3F0589C" w:tentative="1">
      <w:start w:val="1"/>
      <w:numFmt w:val="decimal"/>
      <w:lvlText w:val="%3."/>
      <w:lvlJc w:val="left"/>
      <w:pPr>
        <w:tabs>
          <w:tab w:val="num" w:pos="2160"/>
        </w:tabs>
        <w:ind w:left="2160" w:hanging="360"/>
      </w:pPr>
    </w:lvl>
    <w:lvl w:ilvl="3" w:tplc="F60CB68C" w:tentative="1">
      <w:start w:val="1"/>
      <w:numFmt w:val="decimal"/>
      <w:lvlText w:val="%4."/>
      <w:lvlJc w:val="left"/>
      <w:pPr>
        <w:tabs>
          <w:tab w:val="num" w:pos="2880"/>
        </w:tabs>
        <w:ind w:left="2880" w:hanging="360"/>
      </w:pPr>
    </w:lvl>
    <w:lvl w:ilvl="4" w:tplc="91A4A64C" w:tentative="1">
      <w:start w:val="1"/>
      <w:numFmt w:val="decimal"/>
      <w:lvlText w:val="%5."/>
      <w:lvlJc w:val="left"/>
      <w:pPr>
        <w:tabs>
          <w:tab w:val="num" w:pos="3600"/>
        </w:tabs>
        <w:ind w:left="3600" w:hanging="360"/>
      </w:pPr>
    </w:lvl>
    <w:lvl w:ilvl="5" w:tplc="2E6AF194" w:tentative="1">
      <w:start w:val="1"/>
      <w:numFmt w:val="decimal"/>
      <w:lvlText w:val="%6."/>
      <w:lvlJc w:val="left"/>
      <w:pPr>
        <w:tabs>
          <w:tab w:val="num" w:pos="4320"/>
        </w:tabs>
        <w:ind w:left="4320" w:hanging="360"/>
      </w:pPr>
    </w:lvl>
    <w:lvl w:ilvl="6" w:tplc="42D8A88C" w:tentative="1">
      <w:start w:val="1"/>
      <w:numFmt w:val="decimal"/>
      <w:lvlText w:val="%7."/>
      <w:lvlJc w:val="left"/>
      <w:pPr>
        <w:tabs>
          <w:tab w:val="num" w:pos="5040"/>
        </w:tabs>
        <w:ind w:left="5040" w:hanging="360"/>
      </w:pPr>
    </w:lvl>
    <w:lvl w:ilvl="7" w:tplc="A51EF25A" w:tentative="1">
      <w:start w:val="1"/>
      <w:numFmt w:val="decimal"/>
      <w:lvlText w:val="%8."/>
      <w:lvlJc w:val="left"/>
      <w:pPr>
        <w:tabs>
          <w:tab w:val="num" w:pos="5760"/>
        </w:tabs>
        <w:ind w:left="5760" w:hanging="360"/>
      </w:pPr>
    </w:lvl>
    <w:lvl w:ilvl="8" w:tplc="16DC3C80" w:tentative="1">
      <w:start w:val="1"/>
      <w:numFmt w:val="decimal"/>
      <w:lvlText w:val="%9."/>
      <w:lvlJc w:val="left"/>
      <w:pPr>
        <w:tabs>
          <w:tab w:val="num" w:pos="6480"/>
        </w:tabs>
        <w:ind w:left="6480" w:hanging="360"/>
      </w:pPr>
    </w:lvl>
  </w:abstractNum>
  <w:abstractNum w:abstractNumId="272">
    <w:nsid w:val="4C17447B"/>
    <w:multiLevelType w:val="multilevel"/>
    <w:tmpl w:val="DCE4BA1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3">
    <w:nsid w:val="4C2C0B91"/>
    <w:multiLevelType w:val="multilevel"/>
    <w:tmpl w:val="DDB0629E"/>
    <w:lvl w:ilvl="0">
      <w:start w:val="2"/>
      <w:numFmt w:val="decimal"/>
      <w:lvlText w:val="%1"/>
      <w:lvlJc w:val="left"/>
      <w:pPr>
        <w:ind w:left="1200" w:hanging="1200"/>
      </w:pPr>
      <w:rPr>
        <w:rFonts w:hint="default"/>
      </w:rPr>
    </w:lvl>
    <w:lvl w:ilvl="1">
      <w:start w:val="10"/>
      <w:numFmt w:val="decimal"/>
      <w:lvlText w:val="%1-%2"/>
      <w:lvlJc w:val="left"/>
      <w:pPr>
        <w:ind w:left="1320" w:hanging="1200"/>
      </w:pPr>
      <w:rPr>
        <w:rFonts w:hint="default"/>
      </w:rPr>
    </w:lvl>
    <w:lvl w:ilvl="2">
      <w:start w:val="3"/>
      <w:numFmt w:val="decimal"/>
      <w:lvlText w:val="%1-%2-%3"/>
      <w:lvlJc w:val="left"/>
      <w:pPr>
        <w:ind w:left="1440" w:hanging="1200"/>
      </w:pPr>
      <w:rPr>
        <w:rFonts w:hint="default"/>
      </w:rPr>
    </w:lvl>
    <w:lvl w:ilvl="3">
      <w:start w:val="2"/>
      <w:numFmt w:val="decimal"/>
      <w:lvlText w:val="%1-%2-%3-%4"/>
      <w:lvlJc w:val="left"/>
      <w:pPr>
        <w:ind w:left="1560" w:hanging="1200"/>
      </w:pPr>
      <w:rPr>
        <w:rFonts w:hint="default"/>
        <w:b/>
        <w:bCs/>
      </w:rPr>
    </w:lvl>
    <w:lvl w:ilvl="4">
      <w:start w:val="1"/>
      <w:numFmt w:val="decimal"/>
      <w:lvlText w:val="%1-%2-%3-%4.%5"/>
      <w:lvlJc w:val="left"/>
      <w:pPr>
        <w:ind w:left="1920" w:hanging="1440"/>
      </w:pPr>
      <w:rPr>
        <w:rFonts w:hint="default"/>
      </w:rPr>
    </w:lvl>
    <w:lvl w:ilvl="5">
      <w:start w:val="1"/>
      <w:numFmt w:val="decimal"/>
      <w:lvlText w:val="%1-%2-%3-%4.%5.%6"/>
      <w:lvlJc w:val="left"/>
      <w:pPr>
        <w:ind w:left="2400" w:hanging="180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3000" w:hanging="2160"/>
      </w:pPr>
      <w:rPr>
        <w:rFonts w:hint="default"/>
      </w:rPr>
    </w:lvl>
    <w:lvl w:ilvl="8">
      <w:start w:val="1"/>
      <w:numFmt w:val="decimal"/>
      <w:lvlText w:val="%1-%2-%3-%4.%5.%6.%7.%8.%9"/>
      <w:lvlJc w:val="left"/>
      <w:pPr>
        <w:ind w:left="3120" w:hanging="2160"/>
      </w:pPr>
      <w:rPr>
        <w:rFonts w:hint="default"/>
      </w:rPr>
    </w:lvl>
  </w:abstractNum>
  <w:abstractNum w:abstractNumId="274">
    <w:nsid w:val="4C732890"/>
    <w:multiLevelType w:val="hybridMultilevel"/>
    <w:tmpl w:val="BE5A3E7A"/>
    <w:lvl w:ilvl="0" w:tplc="C87E35DA">
      <w:start w:val="1"/>
      <w:numFmt w:val="bullet"/>
      <w:lvlText w:val=""/>
      <w:lvlJc w:val="left"/>
      <w:pPr>
        <w:ind w:left="720" w:hanging="360"/>
      </w:pPr>
      <w:rPr>
        <w:rFonts w:ascii="Wingdings" w:hAnsi="Wingdings" w:hint="default"/>
        <w:sz w:val="20"/>
        <w:szCs w:val="20"/>
      </w:rPr>
    </w:lvl>
    <w:lvl w:ilvl="1" w:tplc="4E821F86">
      <w:start w:val="1"/>
      <w:numFmt w:val="bullet"/>
      <w:lvlText w:val=""/>
      <w:lvlJc w:val="left"/>
      <w:pPr>
        <w:ind w:left="1440" w:hanging="360"/>
      </w:pPr>
      <w:rPr>
        <w:rFonts w:ascii="Wingdings" w:hAnsi="Wingdings" w:hint="default"/>
        <w:sz w:val="20"/>
        <w:szCs w:val="20"/>
      </w:r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75">
    <w:nsid w:val="4D516193"/>
    <w:multiLevelType w:val="hybridMultilevel"/>
    <w:tmpl w:val="0906A5DC"/>
    <w:lvl w:ilvl="0" w:tplc="0409000F">
      <w:start w:val="1"/>
      <w:numFmt w:val="bullet"/>
      <w:lvlText w:val=""/>
      <w:lvlJc w:val="left"/>
      <w:pPr>
        <w:ind w:left="1556" w:hanging="360"/>
      </w:pPr>
      <w:rPr>
        <w:rFonts w:ascii="Symbol" w:hAnsi="Symbol" w:hint="default"/>
      </w:rPr>
    </w:lvl>
    <w:lvl w:ilvl="1" w:tplc="04090019" w:tentative="1">
      <w:start w:val="1"/>
      <w:numFmt w:val="bullet"/>
      <w:lvlText w:val="o"/>
      <w:lvlJc w:val="left"/>
      <w:pPr>
        <w:ind w:left="2276" w:hanging="360"/>
      </w:pPr>
      <w:rPr>
        <w:rFonts w:ascii="Courier New" w:hAnsi="Courier New" w:cs="Courier New" w:hint="default"/>
      </w:rPr>
    </w:lvl>
    <w:lvl w:ilvl="2" w:tplc="0409001B" w:tentative="1">
      <w:start w:val="1"/>
      <w:numFmt w:val="bullet"/>
      <w:lvlText w:val=""/>
      <w:lvlJc w:val="left"/>
      <w:pPr>
        <w:ind w:left="2996" w:hanging="360"/>
      </w:pPr>
      <w:rPr>
        <w:rFonts w:ascii="Wingdings" w:hAnsi="Wingdings" w:hint="default"/>
      </w:rPr>
    </w:lvl>
    <w:lvl w:ilvl="3" w:tplc="0409000F" w:tentative="1">
      <w:start w:val="1"/>
      <w:numFmt w:val="bullet"/>
      <w:lvlText w:val=""/>
      <w:lvlJc w:val="left"/>
      <w:pPr>
        <w:ind w:left="3716" w:hanging="360"/>
      </w:pPr>
      <w:rPr>
        <w:rFonts w:ascii="Symbol" w:hAnsi="Symbol" w:hint="default"/>
      </w:rPr>
    </w:lvl>
    <w:lvl w:ilvl="4" w:tplc="04090019" w:tentative="1">
      <w:start w:val="1"/>
      <w:numFmt w:val="bullet"/>
      <w:lvlText w:val="o"/>
      <w:lvlJc w:val="left"/>
      <w:pPr>
        <w:ind w:left="4436" w:hanging="360"/>
      </w:pPr>
      <w:rPr>
        <w:rFonts w:ascii="Courier New" w:hAnsi="Courier New" w:cs="Courier New" w:hint="default"/>
      </w:rPr>
    </w:lvl>
    <w:lvl w:ilvl="5" w:tplc="0409001B" w:tentative="1">
      <w:start w:val="1"/>
      <w:numFmt w:val="bullet"/>
      <w:lvlText w:val=""/>
      <w:lvlJc w:val="left"/>
      <w:pPr>
        <w:ind w:left="5156" w:hanging="360"/>
      </w:pPr>
      <w:rPr>
        <w:rFonts w:ascii="Wingdings" w:hAnsi="Wingdings" w:hint="default"/>
      </w:rPr>
    </w:lvl>
    <w:lvl w:ilvl="6" w:tplc="0409000F" w:tentative="1">
      <w:start w:val="1"/>
      <w:numFmt w:val="bullet"/>
      <w:lvlText w:val=""/>
      <w:lvlJc w:val="left"/>
      <w:pPr>
        <w:ind w:left="5876" w:hanging="360"/>
      </w:pPr>
      <w:rPr>
        <w:rFonts w:ascii="Symbol" w:hAnsi="Symbol" w:hint="default"/>
      </w:rPr>
    </w:lvl>
    <w:lvl w:ilvl="7" w:tplc="04090019" w:tentative="1">
      <w:start w:val="1"/>
      <w:numFmt w:val="bullet"/>
      <w:lvlText w:val="o"/>
      <w:lvlJc w:val="left"/>
      <w:pPr>
        <w:ind w:left="6596" w:hanging="360"/>
      </w:pPr>
      <w:rPr>
        <w:rFonts w:ascii="Courier New" w:hAnsi="Courier New" w:cs="Courier New" w:hint="default"/>
      </w:rPr>
    </w:lvl>
    <w:lvl w:ilvl="8" w:tplc="0409001B" w:tentative="1">
      <w:start w:val="1"/>
      <w:numFmt w:val="bullet"/>
      <w:lvlText w:val=""/>
      <w:lvlJc w:val="left"/>
      <w:pPr>
        <w:ind w:left="7316" w:hanging="360"/>
      </w:pPr>
      <w:rPr>
        <w:rFonts w:ascii="Wingdings" w:hAnsi="Wingdings" w:hint="default"/>
      </w:rPr>
    </w:lvl>
  </w:abstractNum>
  <w:abstractNum w:abstractNumId="276">
    <w:nsid w:val="4D5E5642"/>
    <w:multiLevelType w:val="hybridMultilevel"/>
    <w:tmpl w:val="D04A2D4A"/>
    <w:lvl w:ilvl="0" w:tplc="FE1AD80A">
      <w:start w:val="1"/>
      <w:numFmt w:val="bullet"/>
      <w:lvlText w:val=""/>
      <w:lvlJc w:val="left"/>
      <w:pPr>
        <w:tabs>
          <w:tab w:val="num" w:pos="720"/>
        </w:tabs>
        <w:ind w:left="720" w:hanging="360"/>
      </w:pPr>
      <w:rPr>
        <w:rFonts w:ascii="Wingdings" w:hAnsi="Wingdings" w:hint="default"/>
        <w:sz w:val="20"/>
        <w:szCs w:val="20"/>
        <w:lang w:bidi="ar-SA"/>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7">
    <w:nsid w:val="4DE75E73"/>
    <w:multiLevelType w:val="hybridMultilevel"/>
    <w:tmpl w:val="3F4E151C"/>
    <w:lvl w:ilvl="0" w:tplc="8970011C">
      <w:start w:val="1"/>
      <w:numFmt w:val="arabicAbjad"/>
      <w:lvlText w:val="%1-"/>
      <w:lvlJc w:val="left"/>
      <w:pPr>
        <w:ind w:left="1080" w:hanging="360"/>
      </w:pPr>
      <w:rPr>
        <w:rFonts w:ascii="Simplified Arabic" w:eastAsia="Calibri" w:hAnsi="Simplified Arabic" w:cs="Simplified Arabic" w:hint="default"/>
      </w:rPr>
    </w:lvl>
    <w:lvl w:ilvl="1" w:tplc="04090005">
      <w:start w:val="1"/>
      <w:numFmt w:val="bullet"/>
      <w:lvlText w:val=""/>
      <w:lvlJc w:val="left"/>
      <w:pPr>
        <w:ind w:left="1800" w:hanging="360"/>
      </w:pPr>
      <w:rPr>
        <w:rFonts w:ascii="Wingdings" w:hAnsi="Wingding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8">
    <w:nsid w:val="4E2513F8"/>
    <w:multiLevelType w:val="hybridMultilevel"/>
    <w:tmpl w:val="87EC0CE0"/>
    <w:lvl w:ilvl="0" w:tplc="04090001">
      <w:start w:val="1"/>
      <w:numFmt w:val="bullet"/>
      <w:lvlText w:val=""/>
      <w:lvlJc w:val="left"/>
      <w:pPr>
        <w:tabs>
          <w:tab w:val="num" w:pos="2160"/>
        </w:tabs>
        <w:ind w:left="2160" w:hanging="360"/>
      </w:pPr>
      <w:rPr>
        <w:rFonts w:ascii="Wingdings" w:hAnsi="Wingdings"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79">
    <w:nsid w:val="4EA26288"/>
    <w:multiLevelType w:val="hybridMultilevel"/>
    <w:tmpl w:val="5CFE0BF6"/>
    <w:lvl w:ilvl="0" w:tplc="04090005">
      <w:start w:val="1"/>
      <w:numFmt w:val="bullet"/>
      <w:lvlText w:val=""/>
      <w:lvlJc w:val="left"/>
      <w:pPr>
        <w:tabs>
          <w:tab w:val="num" w:pos="1800"/>
        </w:tabs>
        <w:ind w:left="1800" w:hanging="360"/>
      </w:pPr>
      <w:rPr>
        <w:rFonts w:ascii="Wingdings" w:hAnsi="Wingdings" w:hint="default"/>
        <w:color w:val="auto"/>
      </w:rPr>
    </w:lvl>
    <w:lvl w:ilvl="1" w:tplc="0409000F" w:tentative="1">
      <w:start w:val="1"/>
      <w:numFmt w:val="lowerLetter"/>
      <w:lvlText w:val="%2."/>
      <w:lvlJc w:val="left"/>
      <w:pPr>
        <w:tabs>
          <w:tab w:val="num" w:pos="2520"/>
        </w:tabs>
        <w:ind w:left="2520" w:hanging="360"/>
      </w:pPr>
    </w:lvl>
    <w:lvl w:ilvl="2" w:tplc="04090005" w:tentative="1">
      <w:start w:val="1"/>
      <w:numFmt w:val="lowerRoman"/>
      <w:lvlText w:val="%3."/>
      <w:lvlJc w:val="right"/>
      <w:pPr>
        <w:tabs>
          <w:tab w:val="num" w:pos="3240"/>
        </w:tabs>
        <w:ind w:left="3240" w:hanging="180"/>
      </w:pPr>
    </w:lvl>
    <w:lvl w:ilvl="3" w:tplc="04090001" w:tentative="1">
      <w:start w:val="1"/>
      <w:numFmt w:val="decimal"/>
      <w:lvlText w:val="%4."/>
      <w:lvlJc w:val="left"/>
      <w:pPr>
        <w:tabs>
          <w:tab w:val="num" w:pos="3960"/>
        </w:tabs>
        <w:ind w:left="3960" w:hanging="360"/>
      </w:pPr>
    </w:lvl>
    <w:lvl w:ilvl="4" w:tplc="04090003" w:tentative="1">
      <w:start w:val="1"/>
      <w:numFmt w:val="lowerLetter"/>
      <w:lvlText w:val="%5."/>
      <w:lvlJc w:val="left"/>
      <w:pPr>
        <w:tabs>
          <w:tab w:val="num" w:pos="4680"/>
        </w:tabs>
        <w:ind w:left="4680" w:hanging="360"/>
      </w:pPr>
    </w:lvl>
    <w:lvl w:ilvl="5" w:tplc="04090005" w:tentative="1">
      <w:start w:val="1"/>
      <w:numFmt w:val="lowerRoman"/>
      <w:lvlText w:val="%6."/>
      <w:lvlJc w:val="right"/>
      <w:pPr>
        <w:tabs>
          <w:tab w:val="num" w:pos="5400"/>
        </w:tabs>
        <w:ind w:left="5400" w:hanging="180"/>
      </w:pPr>
    </w:lvl>
    <w:lvl w:ilvl="6" w:tplc="04090001" w:tentative="1">
      <w:start w:val="1"/>
      <w:numFmt w:val="decimal"/>
      <w:lvlText w:val="%7."/>
      <w:lvlJc w:val="left"/>
      <w:pPr>
        <w:tabs>
          <w:tab w:val="num" w:pos="6120"/>
        </w:tabs>
        <w:ind w:left="6120" w:hanging="360"/>
      </w:pPr>
    </w:lvl>
    <w:lvl w:ilvl="7" w:tplc="04090003" w:tentative="1">
      <w:start w:val="1"/>
      <w:numFmt w:val="lowerLetter"/>
      <w:lvlText w:val="%8."/>
      <w:lvlJc w:val="left"/>
      <w:pPr>
        <w:tabs>
          <w:tab w:val="num" w:pos="6840"/>
        </w:tabs>
        <w:ind w:left="6840" w:hanging="360"/>
      </w:pPr>
    </w:lvl>
    <w:lvl w:ilvl="8" w:tplc="04090005" w:tentative="1">
      <w:start w:val="1"/>
      <w:numFmt w:val="lowerRoman"/>
      <w:lvlText w:val="%9."/>
      <w:lvlJc w:val="right"/>
      <w:pPr>
        <w:tabs>
          <w:tab w:val="num" w:pos="7560"/>
        </w:tabs>
        <w:ind w:left="7560" w:hanging="180"/>
      </w:pPr>
    </w:lvl>
  </w:abstractNum>
  <w:abstractNum w:abstractNumId="280">
    <w:nsid w:val="4EA73111"/>
    <w:multiLevelType w:val="hybridMultilevel"/>
    <w:tmpl w:val="E8C0B3C8"/>
    <w:lvl w:ilvl="0" w:tplc="56DEDFCA">
      <w:start w:val="1"/>
      <w:numFmt w:val="arabicAbjad"/>
      <w:lvlText w:val="%1."/>
      <w:lvlJc w:val="left"/>
      <w:pPr>
        <w:ind w:left="1106" w:hanging="360"/>
      </w:pPr>
      <w:rPr>
        <w:rFonts w:ascii="Simplified Arabic" w:eastAsia="Calibri" w:hAnsi="Simplified Arabic" w:cs="Simplified Arabic" w:hint="default"/>
        <w:sz w:val="24"/>
        <w:szCs w:val="24"/>
        <w:lang w:bidi="ar-JO"/>
      </w:rPr>
    </w:lvl>
    <w:lvl w:ilvl="1" w:tplc="04090019" w:tentative="1">
      <w:start w:val="1"/>
      <w:numFmt w:val="lowerLetter"/>
      <w:lvlText w:val="%2."/>
      <w:lvlJc w:val="left"/>
      <w:pPr>
        <w:ind w:left="1826" w:hanging="360"/>
      </w:pPr>
    </w:lvl>
    <w:lvl w:ilvl="2" w:tplc="0409001B" w:tentative="1">
      <w:start w:val="1"/>
      <w:numFmt w:val="lowerRoman"/>
      <w:lvlText w:val="%3."/>
      <w:lvlJc w:val="right"/>
      <w:pPr>
        <w:ind w:left="2546" w:hanging="180"/>
      </w:pPr>
    </w:lvl>
    <w:lvl w:ilvl="3" w:tplc="0409000F" w:tentative="1">
      <w:start w:val="1"/>
      <w:numFmt w:val="decimal"/>
      <w:lvlText w:val="%4."/>
      <w:lvlJc w:val="left"/>
      <w:pPr>
        <w:ind w:left="3266" w:hanging="360"/>
      </w:pPr>
    </w:lvl>
    <w:lvl w:ilvl="4" w:tplc="04090019" w:tentative="1">
      <w:start w:val="1"/>
      <w:numFmt w:val="lowerLetter"/>
      <w:lvlText w:val="%5."/>
      <w:lvlJc w:val="left"/>
      <w:pPr>
        <w:ind w:left="3986" w:hanging="360"/>
      </w:pPr>
    </w:lvl>
    <w:lvl w:ilvl="5" w:tplc="0409001B" w:tentative="1">
      <w:start w:val="1"/>
      <w:numFmt w:val="lowerRoman"/>
      <w:lvlText w:val="%6."/>
      <w:lvlJc w:val="right"/>
      <w:pPr>
        <w:ind w:left="4706" w:hanging="180"/>
      </w:pPr>
    </w:lvl>
    <w:lvl w:ilvl="6" w:tplc="0409000F" w:tentative="1">
      <w:start w:val="1"/>
      <w:numFmt w:val="decimal"/>
      <w:lvlText w:val="%7."/>
      <w:lvlJc w:val="left"/>
      <w:pPr>
        <w:ind w:left="5426" w:hanging="360"/>
      </w:pPr>
    </w:lvl>
    <w:lvl w:ilvl="7" w:tplc="04090019" w:tentative="1">
      <w:start w:val="1"/>
      <w:numFmt w:val="lowerLetter"/>
      <w:lvlText w:val="%8."/>
      <w:lvlJc w:val="left"/>
      <w:pPr>
        <w:ind w:left="6146" w:hanging="360"/>
      </w:pPr>
    </w:lvl>
    <w:lvl w:ilvl="8" w:tplc="0409001B" w:tentative="1">
      <w:start w:val="1"/>
      <w:numFmt w:val="lowerRoman"/>
      <w:lvlText w:val="%9."/>
      <w:lvlJc w:val="right"/>
      <w:pPr>
        <w:ind w:left="6866" w:hanging="180"/>
      </w:pPr>
    </w:lvl>
  </w:abstractNum>
  <w:abstractNum w:abstractNumId="281">
    <w:nsid w:val="4EDC0E84"/>
    <w:multiLevelType w:val="hybridMultilevel"/>
    <w:tmpl w:val="D16A59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2">
    <w:nsid w:val="4F541E17"/>
    <w:multiLevelType w:val="multilevel"/>
    <w:tmpl w:val="41F0F4E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3">
    <w:nsid w:val="4F734593"/>
    <w:multiLevelType w:val="hybridMultilevel"/>
    <w:tmpl w:val="CEFE7FF2"/>
    <w:lvl w:ilvl="0" w:tplc="04090001">
      <w:start w:val="1"/>
      <w:numFmt w:val="bullet"/>
      <w:lvlText w:val=""/>
      <w:lvlJc w:val="left"/>
      <w:pPr>
        <w:ind w:left="1916" w:hanging="360"/>
      </w:pPr>
      <w:rPr>
        <w:rFonts w:ascii="Symbol" w:hAnsi="Symbol" w:hint="default"/>
      </w:rPr>
    </w:lvl>
    <w:lvl w:ilvl="1" w:tplc="04090003" w:tentative="1">
      <w:start w:val="1"/>
      <w:numFmt w:val="bullet"/>
      <w:lvlText w:val="o"/>
      <w:lvlJc w:val="left"/>
      <w:pPr>
        <w:ind w:left="2636" w:hanging="360"/>
      </w:pPr>
      <w:rPr>
        <w:rFonts w:ascii="Courier New" w:hAnsi="Courier New" w:cs="Courier New" w:hint="default"/>
      </w:rPr>
    </w:lvl>
    <w:lvl w:ilvl="2" w:tplc="04090005" w:tentative="1">
      <w:start w:val="1"/>
      <w:numFmt w:val="bullet"/>
      <w:lvlText w:val=""/>
      <w:lvlJc w:val="left"/>
      <w:pPr>
        <w:ind w:left="3356" w:hanging="360"/>
      </w:pPr>
      <w:rPr>
        <w:rFonts w:ascii="Wingdings" w:hAnsi="Wingdings" w:hint="default"/>
      </w:rPr>
    </w:lvl>
    <w:lvl w:ilvl="3" w:tplc="04090001" w:tentative="1">
      <w:start w:val="1"/>
      <w:numFmt w:val="bullet"/>
      <w:lvlText w:val=""/>
      <w:lvlJc w:val="left"/>
      <w:pPr>
        <w:ind w:left="4076" w:hanging="360"/>
      </w:pPr>
      <w:rPr>
        <w:rFonts w:ascii="Symbol" w:hAnsi="Symbol" w:hint="default"/>
      </w:rPr>
    </w:lvl>
    <w:lvl w:ilvl="4" w:tplc="04090003" w:tentative="1">
      <w:start w:val="1"/>
      <w:numFmt w:val="bullet"/>
      <w:lvlText w:val="o"/>
      <w:lvlJc w:val="left"/>
      <w:pPr>
        <w:ind w:left="4796" w:hanging="360"/>
      </w:pPr>
      <w:rPr>
        <w:rFonts w:ascii="Courier New" w:hAnsi="Courier New" w:cs="Courier New" w:hint="default"/>
      </w:rPr>
    </w:lvl>
    <w:lvl w:ilvl="5" w:tplc="04090005" w:tentative="1">
      <w:start w:val="1"/>
      <w:numFmt w:val="bullet"/>
      <w:lvlText w:val=""/>
      <w:lvlJc w:val="left"/>
      <w:pPr>
        <w:ind w:left="5516" w:hanging="360"/>
      </w:pPr>
      <w:rPr>
        <w:rFonts w:ascii="Wingdings" w:hAnsi="Wingdings" w:hint="default"/>
      </w:rPr>
    </w:lvl>
    <w:lvl w:ilvl="6" w:tplc="04090001" w:tentative="1">
      <w:start w:val="1"/>
      <w:numFmt w:val="bullet"/>
      <w:lvlText w:val=""/>
      <w:lvlJc w:val="left"/>
      <w:pPr>
        <w:ind w:left="6236" w:hanging="360"/>
      </w:pPr>
      <w:rPr>
        <w:rFonts w:ascii="Symbol" w:hAnsi="Symbol" w:hint="default"/>
      </w:rPr>
    </w:lvl>
    <w:lvl w:ilvl="7" w:tplc="04090003" w:tentative="1">
      <w:start w:val="1"/>
      <w:numFmt w:val="bullet"/>
      <w:lvlText w:val="o"/>
      <w:lvlJc w:val="left"/>
      <w:pPr>
        <w:ind w:left="6956" w:hanging="360"/>
      </w:pPr>
      <w:rPr>
        <w:rFonts w:ascii="Courier New" w:hAnsi="Courier New" w:cs="Courier New" w:hint="default"/>
      </w:rPr>
    </w:lvl>
    <w:lvl w:ilvl="8" w:tplc="04090005" w:tentative="1">
      <w:start w:val="1"/>
      <w:numFmt w:val="bullet"/>
      <w:lvlText w:val=""/>
      <w:lvlJc w:val="left"/>
      <w:pPr>
        <w:ind w:left="7676" w:hanging="360"/>
      </w:pPr>
      <w:rPr>
        <w:rFonts w:ascii="Wingdings" w:hAnsi="Wingdings" w:hint="default"/>
      </w:rPr>
    </w:lvl>
  </w:abstractNum>
  <w:abstractNum w:abstractNumId="284">
    <w:nsid w:val="4F897A3B"/>
    <w:multiLevelType w:val="multilevel"/>
    <w:tmpl w:val="8ECA47D8"/>
    <w:lvl w:ilvl="0">
      <w:start w:val="2"/>
      <w:numFmt w:val="decimal"/>
      <w:lvlText w:val="%1"/>
      <w:lvlJc w:val="left"/>
      <w:pPr>
        <w:ind w:left="450" w:hanging="450"/>
      </w:pPr>
      <w:rPr>
        <w:rFonts w:hint="default"/>
        <w:b w:val="0"/>
      </w:rPr>
    </w:lvl>
    <w:lvl w:ilvl="1">
      <w:start w:val="1"/>
      <w:numFmt w:val="decimal"/>
      <w:lvlText w:val="%1-%2"/>
      <w:lvlJc w:val="left"/>
      <w:pPr>
        <w:ind w:left="1080" w:hanging="72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2160" w:hanging="1080"/>
      </w:pPr>
      <w:rPr>
        <w:rFonts w:hint="default"/>
        <w:b w:val="0"/>
      </w:rPr>
    </w:lvl>
    <w:lvl w:ilvl="4">
      <w:start w:val="1"/>
      <w:numFmt w:val="decimal"/>
      <w:lvlText w:val="%1-%2.%3.%4.%5"/>
      <w:lvlJc w:val="left"/>
      <w:pPr>
        <w:ind w:left="2880" w:hanging="1440"/>
      </w:pPr>
      <w:rPr>
        <w:rFonts w:hint="default"/>
        <w:b w:val="0"/>
      </w:rPr>
    </w:lvl>
    <w:lvl w:ilvl="5">
      <w:start w:val="1"/>
      <w:numFmt w:val="decimal"/>
      <w:lvlText w:val="%1-%2.%3.%4.%5.%6"/>
      <w:lvlJc w:val="left"/>
      <w:pPr>
        <w:ind w:left="3240" w:hanging="1440"/>
      </w:pPr>
      <w:rPr>
        <w:rFonts w:hint="default"/>
        <w:b w:val="0"/>
      </w:rPr>
    </w:lvl>
    <w:lvl w:ilvl="6">
      <w:start w:val="1"/>
      <w:numFmt w:val="decimal"/>
      <w:lvlText w:val="%1-%2.%3.%4.%5.%6.%7"/>
      <w:lvlJc w:val="left"/>
      <w:pPr>
        <w:ind w:left="3960" w:hanging="1800"/>
      </w:pPr>
      <w:rPr>
        <w:rFonts w:hint="default"/>
        <w:b w:val="0"/>
      </w:rPr>
    </w:lvl>
    <w:lvl w:ilvl="7">
      <w:start w:val="1"/>
      <w:numFmt w:val="decimal"/>
      <w:lvlText w:val="%1-%2.%3.%4.%5.%6.%7.%8"/>
      <w:lvlJc w:val="left"/>
      <w:pPr>
        <w:ind w:left="4680" w:hanging="2160"/>
      </w:pPr>
      <w:rPr>
        <w:rFonts w:hint="default"/>
        <w:b w:val="0"/>
      </w:rPr>
    </w:lvl>
    <w:lvl w:ilvl="8">
      <w:start w:val="1"/>
      <w:numFmt w:val="decimal"/>
      <w:lvlText w:val="%1-%2.%3.%4.%5.%6.%7.%8.%9"/>
      <w:lvlJc w:val="left"/>
      <w:pPr>
        <w:ind w:left="5040" w:hanging="2160"/>
      </w:pPr>
      <w:rPr>
        <w:rFonts w:hint="default"/>
        <w:b w:val="0"/>
      </w:rPr>
    </w:lvl>
  </w:abstractNum>
  <w:abstractNum w:abstractNumId="285">
    <w:nsid w:val="4FBE026C"/>
    <w:multiLevelType w:val="hybridMultilevel"/>
    <w:tmpl w:val="3AA8B398"/>
    <w:lvl w:ilvl="0" w:tplc="C87E35DA">
      <w:start w:val="1"/>
      <w:numFmt w:val="bullet"/>
      <w:lvlText w:val=""/>
      <w:lvlJc w:val="left"/>
      <w:pPr>
        <w:ind w:left="720" w:hanging="360"/>
      </w:pPr>
      <w:rPr>
        <w:rFonts w:ascii="Wingdings" w:hAnsi="Wingdings" w:hint="default"/>
        <w:color w:val="auto"/>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6">
    <w:nsid w:val="50004485"/>
    <w:multiLevelType w:val="hybridMultilevel"/>
    <w:tmpl w:val="DFEC115C"/>
    <w:lvl w:ilvl="0" w:tplc="04090005">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nsid w:val="501F6BB7"/>
    <w:multiLevelType w:val="multilevel"/>
    <w:tmpl w:val="1A489ED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8">
    <w:nsid w:val="503255D6"/>
    <w:multiLevelType w:val="multilevel"/>
    <w:tmpl w:val="744E498A"/>
    <w:lvl w:ilvl="0">
      <w:start w:val="2"/>
      <w:numFmt w:val="decimal"/>
      <w:lvlText w:val="%1"/>
      <w:lvlJc w:val="left"/>
      <w:pPr>
        <w:ind w:left="630" w:hanging="630"/>
      </w:pPr>
      <w:rPr>
        <w:rFonts w:hint="default"/>
      </w:rPr>
    </w:lvl>
    <w:lvl w:ilvl="1">
      <w:start w:val="3"/>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89">
    <w:nsid w:val="50423268"/>
    <w:multiLevelType w:val="hybridMultilevel"/>
    <w:tmpl w:val="E56272BE"/>
    <w:lvl w:ilvl="0" w:tplc="0409000B">
      <w:start w:val="1"/>
      <w:numFmt w:val="bullet"/>
      <w:lvlText w:val=""/>
      <w:lvlJc w:val="left"/>
      <w:pPr>
        <w:ind w:left="1215" w:hanging="360"/>
      </w:pPr>
      <w:rPr>
        <w:rFonts w:ascii="Wingdings" w:hAnsi="Wingdings"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290">
    <w:nsid w:val="504778B2"/>
    <w:multiLevelType w:val="hybridMultilevel"/>
    <w:tmpl w:val="332ED722"/>
    <w:lvl w:ilvl="0" w:tplc="C87E35DA">
      <w:start w:val="1"/>
      <w:numFmt w:val="bullet"/>
      <w:lvlText w:val=""/>
      <w:lvlJc w:val="left"/>
      <w:pPr>
        <w:tabs>
          <w:tab w:val="num" w:pos="720"/>
        </w:tabs>
        <w:ind w:left="720" w:hanging="360"/>
      </w:pPr>
      <w:rPr>
        <w:rFonts w:ascii="Wingdings" w:hAnsi="Wingdings" w:hint="default"/>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1">
    <w:nsid w:val="51045274"/>
    <w:multiLevelType w:val="hybridMultilevel"/>
    <w:tmpl w:val="7210586A"/>
    <w:lvl w:ilvl="0" w:tplc="FF006628">
      <w:start w:val="1"/>
      <w:numFmt w:val="arabicAlpha"/>
      <w:lvlText w:val="%1-"/>
      <w:lvlJc w:val="left"/>
      <w:pPr>
        <w:ind w:left="1352"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2">
    <w:nsid w:val="510A45B8"/>
    <w:multiLevelType w:val="hybridMultilevel"/>
    <w:tmpl w:val="CF8E2CB8"/>
    <w:lvl w:ilvl="0" w:tplc="04090001">
      <w:start w:val="1"/>
      <w:numFmt w:val="bullet"/>
      <w:lvlText w:val=""/>
      <w:lvlJc w:val="left"/>
      <w:pPr>
        <w:tabs>
          <w:tab w:val="num" w:pos="1516"/>
        </w:tabs>
        <w:ind w:left="1516" w:hanging="360"/>
      </w:pPr>
      <w:rPr>
        <w:rFonts w:ascii="Wingdings" w:hAnsi="Wingdings" w:hint="default"/>
      </w:rPr>
    </w:lvl>
    <w:lvl w:ilvl="1" w:tplc="04090003" w:tentative="1">
      <w:start w:val="1"/>
      <w:numFmt w:val="bullet"/>
      <w:lvlText w:val="o"/>
      <w:lvlJc w:val="left"/>
      <w:pPr>
        <w:tabs>
          <w:tab w:val="num" w:pos="2236"/>
        </w:tabs>
        <w:ind w:left="2236" w:hanging="360"/>
      </w:pPr>
      <w:rPr>
        <w:rFonts w:ascii="Courier New" w:hAnsi="Courier New" w:cs="Courier New" w:hint="default"/>
      </w:rPr>
    </w:lvl>
    <w:lvl w:ilvl="2" w:tplc="04090005" w:tentative="1">
      <w:start w:val="1"/>
      <w:numFmt w:val="bullet"/>
      <w:lvlText w:val=""/>
      <w:lvlJc w:val="left"/>
      <w:pPr>
        <w:tabs>
          <w:tab w:val="num" w:pos="2956"/>
        </w:tabs>
        <w:ind w:left="2956" w:hanging="360"/>
      </w:pPr>
      <w:rPr>
        <w:rFonts w:ascii="Wingdings" w:hAnsi="Wingdings" w:hint="default"/>
      </w:rPr>
    </w:lvl>
    <w:lvl w:ilvl="3" w:tplc="04090001" w:tentative="1">
      <w:start w:val="1"/>
      <w:numFmt w:val="bullet"/>
      <w:lvlText w:val=""/>
      <w:lvlJc w:val="left"/>
      <w:pPr>
        <w:tabs>
          <w:tab w:val="num" w:pos="3676"/>
        </w:tabs>
        <w:ind w:left="3676" w:hanging="360"/>
      </w:pPr>
      <w:rPr>
        <w:rFonts w:ascii="Symbol" w:hAnsi="Symbol" w:hint="default"/>
      </w:rPr>
    </w:lvl>
    <w:lvl w:ilvl="4" w:tplc="04090003" w:tentative="1">
      <w:start w:val="1"/>
      <w:numFmt w:val="bullet"/>
      <w:lvlText w:val="o"/>
      <w:lvlJc w:val="left"/>
      <w:pPr>
        <w:tabs>
          <w:tab w:val="num" w:pos="4396"/>
        </w:tabs>
        <w:ind w:left="4396" w:hanging="360"/>
      </w:pPr>
      <w:rPr>
        <w:rFonts w:ascii="Courier New" w:hAnsi="Courier New" w:cs="Courier New" w:hint="default"/>
      </w:rPr>
    </w:lvl>
    <w:lvl w:ilvl="5" w:tplc="04090005" w:tentative="1">
      <w:start w:val="1"/>
      <w:numFmt w:val="bullet"/>
      <w:lvlText w:val=""/>
      <w:lvlJc w:val="left"/>
      <w:pPr>
        <w:tabs>
          <w:tab w:val="num" w:pos="5116"/>
        </w:tabs>
        <w:ind w:left="5116" w:hanging="360"/>
      </w:pPr>
      <w:rPr>
        <w:rFonts w:ascii="Wingdings" w:hAnsi="Wingdings" w:hint="default"/>
      </w:rPr>
    </w:lvl>
    <w:lvl w:ilvl="6" w:tplc="04090001" w:tentative="1">
      <w:start w:val="1"/>
      <w:numFmt w:val="bullet"/>
      <w:lvlText w:val=""/>
      <w:lvlJc w:val="left"/>
      <w:pPr>
        <w:tabs>
          <w:tab w:val="num" w:pos="5836"/>
        </w:tabs>
        <w:ind w:left="5836" w:hanging="360"/>
      </w:pPr>
      <w:rPr>
        <w:rFonts w:ascii="Symbol" w:hAnsi="Symbol" w:hint="default"/>
      </w:rPr>
    </w:lvl>
    <w:lvl w:ilvl="7" w:tplc="04090003" w:tentative="1">
      <w:start w:val="1"/>
      <w:numFmt w:val="bullet"/>
      <w:lvlText w:val="o"/>
      <w:lvlJc w:val="left"/>
      <w:pPr>
        <w:tabs>
          <w:tab w:val="num" w:pos="6556"/>
        </w:tabs>
        <w:ind w:left="6556" w:hanging="360"/>
      </w:pPr>
      <w:rPr>
        <w:rFonts w:ascii="Courier New" w:hAnsi="Courier New" w:cs="Courier New" w:hint="default"/>
      </w:rPr>
    </w:lvl>
    <w:lvl w:ilvl="8" w:tplc="04090005" w:tentative="1">
      <w:start w:val="1"/>
      <w:numFmt w:val="bullet"/>
      <w:lvlText w:val=""/>
      <w:lvlJc w:val="left"/>
      <w:pPr>
        <w:tabs>
          <w:tab w:val="num" w:pos="7276"/>
        </w:tabs>
        <w:ind w:left="7276" w:hanging="360"/>
      </w:pPr>
      <w:rPr>
        <w:rFonts w:ascii="Wingdings" w:hAnsi="Wingdings" w:hint="default"/>
      </w:rPr>
    </w:lvl>
  </w:abstractNum>
  <w:abstractNum w:abstractNumId="293">
    <w:nsid w:val="51101950"/>
    <w:multiLevelType w:val="multilevel"/>
    <w:tmpl w:val="7F06A22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4">
    <w:nsid w:val="5137719B"/>
    <w:multiLevelType w:val="hybridMultilevel"/>
    <w:tmpl w:val="504C093C"/>
    <w:lvl w:ilvl="0" w:tplc="04090005">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5">
    <w:nsid w:val="514055AC"/>
    <w:multiLevelType w:val="multilevel"/>
    <w:tmpl w:val="BA90BEA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6">
    <w:nsid w:val="51462942"/>
    <w:multiLevelType w:val="hybridMultilevel"/>
    <w:tmpl w:val="E1225AAA"/>
    <w:lvl w:ilvl="0" w:tplc="C87E35DA">
      <w:start w:val="1"/>
      <w:numFmt w:val="bullet"/>
      <w:lvlText w:val=""/>
      <w:lvlJc w:val="left"/>
      <w:pPr>
        <w:ind w:left="1106" w:hanging="360"/>
      </w:pPr>
      <w:rPr>
        <w:rFonts w:ascii="Wingdings" w:hAnsi="Wingdings" w:hint="default"/>
        <w:sz w:val="20"/>
        <w:szCs w:val="20"/>
      </w:rPr>
    </w:lvl>
    <w:lvl w:ilvl="1" w:tplc="04090003" w:tentative="1">
      <w:start w:val="1"/>
      <w:numFmt w:val="bullet"/>
      <w:lvlText w:val="o"/>
      <w:lvlJc w:val="left"/>
      <w:pPr>
        <w:ind w:left="1826" w:hanging="360"/>
      </w:pPr>
      <w:rPr>
        <w:rFonts w:ascii="Courier New" w:hAnsi="Courier New" w:cs="Courier New" w:hint="default"/>
      </w:rPr>
    </w:lvl>
    <w:lvl w:ilvl="2" w:tplc="04090005" w:tentative="1">
      <w:start w:val="1"/>
      <w:numFmt w:val="bullet"/>
      <w:lvlText w:val=""/>
      <w:lvlJc w:val="left"/>
      <w:pPr>
        <w:ind w:left="2546" w:hanging="360"/>
      </w:pPr>
      <w:rPr>
        <w:rFonts w:ascii="Wingdings" w:hAnsi="Wingdings" w:hint="default"/>
      </w:rPr>
    </w:lvl>
    <w:lvl w:ilvl="3" w:tplc="04090001" w:tentative="1">
      <w:start w:val="1"/>
      <w:numFmt w:val="bullet"/>
      <w:lvlText w:val=""/>
      <w:lvlJc w:val="left"/>
      <w:pPr>
        <w:ind w:left="3266" w:hanging="360"/>
      </w:pPr>
      <w:rPr>
        <w:rFonts w:ascii="Symbol" w:hAnsi="Symbol" w:hint="default"/>
      </w:rPr>
    </w:lvl>
    <w:lvl w:ilvl="4" w:tplc="04090003" w:tentative="1">
      <w:start w:val="1"/>
      <w:numFmt w:val="bullet"/>
      <w:lvlText w:val="o"/>
      <w:lvlJc w:val="left"/>
      <w:pPr>
        <w:ind w:left="3986" w:hanging="360"/>
      </w:pPr>
      <w:rPr>
        <w:rFonts w:ascii="Courier New" w:hAnsi="Courier New" w:cs="Courier New" w:hint="default"/>
      </w:rPr>
    </w:lvl>
    <w:lvl w:ilvl="5" w:tplc="04090005" w:tentative="1">
      <w:start w:val="1"/>
      <w:numFmt w:val="bullet"/>
      <w:lvlText w:val=""/>
      <w:lvlJc w:val="left"/>
      <w:pPr>
        <w:ind w:left="4706" w:hanging="360"/>
      </w:pPr>
      <w:rPr>
        <w:rFonts w:ascii="Wingdings" w:hAnsi="Wingdings" w:hint="default"/>
      </w:rPr>
    </w:lvl>
    <w:lvl w:ilvl="6" w:tplc="04090001" w:tentative="1">
      <w:start w:val="1"/>
      <w:numFmt w:val="bullet"/>
      <w:lvlText w:val=""/>
      <w:lvlJc w:val="left"/>
      <w:pPr>
        <w:ind w:left="5426" w:hanging="360"/>
      </w:pPr>
      <w:rPr>
        <w:rFonts w:ascii="Symbol" w:hAnsi="Symbol" w:hint="default"/>
      </w:rPr>
    </w:lvl>
    <w:lvl w:ilvl="7" w:tplc="04090003" w:tentative="1">
      <w:start w:val="1"/>
      <w:numFmt w:val="bullet"/>
      <w:lvlText w:val="o"/>
      <w:lvlJc w:val="left"/>
      <w:pPr>
        <w:ind w:left="6146" w:hanging="360"/>
      </w:pPr>
      <w:rPr>
        <w:rFonts w:ascii="Courier New" w:hAnsi="Courier New" w:cs="Courier New" w:hint="default"/>
      </w:rPr>
    </w:lvl>
    <w:lvl w:ilvl="8" w:tplc="04090005" w:tentative="1">
      <w:start w:val="1"/>
      <w:numFmt w:val="bullet"/>
      <w:lvlText w:val=""/>
      <w:lvlJc w:val="left"/>
      <w:pPr>
        <w:ind w:left="6866" w:hanging="360"/>
      </w:pPr>
      <w:rPr>
        <w:rFonts w:ascii="Wingdings" w:hAnsi="Wingdings" w:hint="default"/>
      </w:rPr>
    </w:lvl>
  </w:abstractNum>
  <w:abstractNum w:abstractNumId="297">
    <w:nsid w:val="51597E11"/>
    <w:multiLevelType w:val="hybridMultilevel"/>
    <w:tmpl w:val="DF86C310"/>
    <w:lvl w:ilvl="0" w:tplc="56DEDFCA">
      <w:start w:val="1"/>
      <w:numFmt w:val="arabicAbjad"/>
      <w:lvlText w:val="%1."/>
      <w:lvlJc w:val="left"/>
      <w:pPr>
        <w:tabs>
          <w:tab w:val="num" w:pos="1800"/>
        </w:tabs>
        <w:ind w:left="1800" w:hanging="360"/>
      </w:pPr>
      <w:rPr>
        <w:rFonts w:ascii="Simplified Arabic" w:eastAsia="Calibri" w:hAnsi="Simplified Arabic" w:cs="Simplified Arabic" w:hint="default"/>
        <w:color w:val="auto"/>
        <w:sz w:val="24"/>
        <w:szCs w:val="24"/>
        <w:lang w:val="en-US"/>
      </w:rPr>
    </w:lvl>
    <w:lvl w:ilvl="1" w:tplc="04090003">
      <w:start w:val="1"/>
      <w:numFmt w:val="lowerLetter"/>
      <w:lvlText w:val="%2."/>
      <w:lvlJc w:val="left"/>
      <w:pPr>
        <w:tabs>
          <w:tab w:val="num" w:pos="2520"/>
        </w:tabs>
        <w:ind w:left="2520" w:hanging="360"/>
      </w:pPr>
    </w:lvl>
    <w:lvl w:ilvl="2" w:tplc="04090005" w:tentative="1">
      <w:start w:val="1"/>
      <w:numFmt w:val="lowerRoman"/>
      <w:lvlText w:val="%3."/>
      <w:lvlJc w:val="right"/>
      <w:pPr>
        <w:tabs>
          <w:tab w:val="num" w:pos="3240"/>
        </w:tabs>
        <w:ind w:left="3240" w:hanging="180"/>
      </w:pPr>
    </w:lvl>
    <w:lvl w:ilvl="3" w:tplc="04090001" w:tentative="1">
      <w:start w:val="1"/>
      <w:numFmt w:val="decimal"/>
      <w:lvlText w:val="%4."/>
      <w:lvlJc w:val="left"/>
      <w:pPr>
        <w:tabs>
          <w:tab w:val="num" w:pos="3960"/>
        </w:tabs>
        <w:ind w:left="3960" w:hanging="360"/>
      </w:pPr>
    </w:lvl>
    <w:lvl w:ilvl="4" w:tplc="04090003" w:tentative="1">
      <w:start w:val="1"/>
      <w:numFmt w:val="lowerLetter"/>
      <w:lvlText w:val="%5."/>
      <w:lvlJc w:val="left"/>
      <w:pPr>
        <w:tabs>
          <w:tab w:val="num" w:pos="4680"/>
        </w:tabs>
        <w:ind w:left="4680" w:hanging="360"/>
      </w:pPr>
    </w:lvl>
    <w:lvl w:ilvl="5" w:tplc="04090005" w:tentative="1">
      <w:start w:val="1"/>
      <w:numFmt w:val="lowerRoman"/>
      <w:lvlText w:val="%6."/>
      <w:lvlJc w:val="right"/>
      <w:pPr>
        <w:tabs>
          <w:tab w:val="num" w:pos="5400"/>
        </w:tabs>
        <w:ind w:left="5400" w:hanging="180"/>
      </w:pPr>
    </w:lvl>
    <w:lvl w:ilvl="6" w:tplc="04090001" w:tentative="1">
      <w:start w:val="1"/>
      <w:numFmt w:val="decimal"/>
      <w:lvlText w:val="%7."/>
      <w:lvlJc w:val="left"/>
      <w:pPr>
        <w:tabs>
          <w:tab w:val="num" w:pos="6120"/>
        </w:tabs>
        <w:ind w:left="6120" w:hanging="360"/>
      </w:pPr>
    </w:lvl>
    <w:lvl w:ilvl="7" w:tplc="04090003" w:tentative="1">
      <w:start w:val="1"/>
      <w:numFmt w:val="lowerLetter"/>
      <w:lvlText w:val="%8."/>
      <w:lvlJc w:val="left"/>
      <w:pPr>
        <w:tabs>
          <w:tab w:val="num" w:pos="6840"/>
        </w:tabs>
        <w:ind w:left="6840" w:hanging="360"/>
      </w:pPr>
    </w:lvl>
    <w:lvl w:ilvl="8" w:tplc="04090005" w:tentative="1">
      <w:start w:val="1"/>
      <w:numFmt w:val="lowerRoman"/>
      <w:lvlText w:val="%9."/>
      <w:lvlJc w:val="right"/>
      <w:pPr>
        <w:tabs>
          <w:tab w:val="num" w:pos="7560"/>
        </w:tabs>
        <w:ind w:left="7560" w:hanging="180"/>
      </w:pPr>
    </w:lvl>
  </w:abstractNum>
  <w:abstractNum w:abstractNumId="298">
    <w:nsid w:val="51696602"/>
    <w:multiLevelType w:val="hybridMultilevel"/>
    <w:tmpl w:val="4D46EACE"/>
    <w:lvl w:ilvl="0" w:tplc="8778837A">
      <w:start w:val="1"/>
      <w:numFmt w:val="bullet"/>
      <w:lvlText w:val=""/>
      <w:lvlJc w:val="left"/>
      <w:pPr>
        <w:tabs>
          <w:tab w:val="num" w:pos="2160"/>
        </w:tabs>
        <w:ind w:left="2160" w:hanging="360"/>
      </w:pPr>
      <w:rPr>
        <w:rFonts w:ascii="Wingdings" w:hAnsi="Wingdings" w:hint="default"/>
        <w:sz w:val="22"/>
        <w:szCs w:val="22"/>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99">
    <w:nsid w:val="51DF27EF"/>
    <w:multiLevelType w:val="multilevel"/>
    <w:tmpl w:val="84FC51A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0">
    <w:nsid w:val="51ED4202"/>
    <w:multiLevelType w:val="multilevel"/>
    <w:tmpl w:val="1B72664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1">
    <w:nsid w:val="52154848"/>
    <w:multiLevelType w:val="hybridMultilevel"/>
    <w:tmpl w:val="A5505B8A"/>
    <w:lvl w:ilvl="0" w:tplc="3E8E5EE0">
      <w:start w:val="1"/>
      <w:numFmt w:val="bullet"/>
      <w:lvlText w:val=""/>
      <w:lvlJc w:val="left"/>
      <w:pPr>
        <w:tabs>
          <w:tab w:val="num" w:pos="2160"/>
        </w:tabs>
        <w:ind w:left="2160" w:hanging="360"/>
      </w:pPr>
      <w:rPr>
        <w:rFonts w:ascii="Wingdings" w:hAnsi="Wingdings" w:hint="default"/>
        <w:sz w:val="22"/>
        <w:szCs w:val="22"/>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02">
    <w:nsid w:val="523873A1"/>
    <w:multiLevelType w:val="hybridMultilevel"/>
    <w:tmpl w:val="4ADC6300"/>
    <w:lvl w:ilvl="0" w:tplc="C87E35DA">
      <w:start w:val="1"/>
      <w:numFmt w:val="bullet"/>
      <w:lvlText w:val=""/>
      <w:lvlJc w:val="left"/>
      <w:pPr>
        <w:tabs>
          <w:tab w:val="num" w:pos="2160"/>
        </w:tabs>
        <w:ind w:left="2160" w:hanging="360"/>
      </w:pPr>
      <w:rPr>
        <w:rFonts w:ascii="Wingdings" w:hAnsi="Wingdings" w:hint="default"/>
        <w:sz w:val="20"/>
        <w:szCs w:val="20"/>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03">
    <w:nsid w:val="529443C0"/>
    <w:multiLevelType w:val="multilevel"/>
    <w:tmpl w:val="A43065E8"/>
    <w:lvl w:ilvl="0">
      <w:start w:val="7"/>
      <w:numFmt w:val="decimal"/>
      <w:lvlText w:val="%1"/>
      <w:lvlJc w:val="left"/>
      <w:pPr>
        <w:ind w:left="630" w:hanging="630"/>
      </w:pPr>
      <w:rPr>
        <w:rFonts w:hint="default"/>
      </w:rPr>
    </w:lvl>
    <w:lvl w:ilvl="1">
      <w:start w:val="3"/>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304">
    <w:nsid w:val="52AF4745"/>
    <w:multiLevelType w:val="hybridMultilevel"/>
    <w:tmpl w:val="B8DC5A3C"/>
    <w:lvl w:ilvl="0" w:tplc="04090005">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5">
    <w:nsid w:val="53536C5F"/>
    <w:multiLevelType w:val="hybridMultilevel"/>
    <w:tmpl w:val="6878466C"/>
    <w:lvl w:ilvl="0" w:tplc="56DEDFCA">
      <w:start w:val="1"/>
      <w:numFmt w:val="arabicAbjad"/>
      <w:lvlText w:val="%1."/>
      <w:lvlJc w:val="left"/>
      <w:pPr>
        <w:tabs>
          <w:tab w:val="num" w:pos="1286"/>
        </w:tabs>
        <w:ind w:left="1286" w:right="1286" w:hanging="360"/>
      </w:pPr>
      <w:rPr>
        <w:rFonts w:ascii="Simplified Arabic" w:eastAsia="Calibri" w:hAnsi="Simplified Arabic" w:cs="Simplified Arabic" w:hint="default"/>
        <w:color w:val="auto"/>
        <w:sz w:val="24"/>
        <w:szCs w:val="24"/>
        <w:lang w:val="en-US"/>
      </w:rPr>
    </w:lvl>
    <w:lvl w:ilvl="1" w:tplc="04090003" w:tentative="1">
      <w:start w:val="1"/>
      <w:numFmt w:val="lowerLetter"/>
      <w:lvlText w:val="%2."/>
      <w:lvlJc w:val="left"/>
      <w:pPr>
        <w:tabs>
          <w:tab w:val="num" w:pos="2006"/>
        </w:tabs>
        <w:ind w:left="2006" w:right="2006" w:hanging="360"/>
      </w:pPr>
    </w:lvl>
    <w:lvl w:ilvl="2" w:tplc="04090005" w:tentative="1">
      <w:start w:val="1"/>
      <w:numFmt w:val="lowerRoman"/>
      <w:lvlText w:val="%3."/>
      <w:lvlJc w:val="right"/>
      <w:pPr>
        <w:tabs>
          <w:tab w:val="num" w:pos="2726"/>
        </w:tabs>
        <w:ind w:left="2726" w:right="2726" w:hanging="180"/>
      </w:pPr>
    </w:lvl>
    <w:lvl w:ilvl="3" w:tplc="04090001" w:tentative="1">
      <w:start w:val="1"/>
      <w:numFmt w:val="decimal"/>
      <w:lvlText w:val="%4."/>
      <w:lvlJc w:val="left"/>
      <w:pPr>
        <w:tabs>
          <w:tab w:val="num" w:pos="3446"/>
        </w:tabs>
        <w:ind w:left="3446" w:right="3446" w:hanging="360"/>
      </w:pPr>
    </w:lvl>
    <w:lvl w:ilvl="4" w:tplc="04090003" w:tentative="1">
      <w:start w:val="1"/>
      <w:numFmt w:val="lowerLetter"/>
      <w:lvlText w:val="%5."/>
      <w:lvlJc w:val="left"/>
      <w:pPr>
        <w:tabs>
          <w:tab w:val="num" w:pos="4166"/>
        </w:tabs>
        <w:ind w:left="4166" w:right="4166" w:hanging="360"/>
      </w:pPr>
    </w:lvl>
    <w:lvl w:ilvl="5" w:tplc="04090005" w:tentative="1">
      <w:start w:val="1"/>
      <w:numFmt w:val="lowerRoman"/>
      <w:lvlText w:val="%6."/>
      <w:lvlJc w:val="right"/>
      <w:pPr>
        <w:tabs>
          <w:tab w:val="num" w:pos="4886"/>
        </w:tabs>
        <w:ind w:left="4886" w:right="4886" w:hanging="180"/>
      </w:pPr>
    </w:lvl>
    <w:lvl w:ilvl="6" w:tplc="04090001" w:tentative="1">
      <w:start w:val="1"/>
      <w:numFmt w:val="decimal"/>
      <w:lvlText w:val="%7."/>
      <w:lvlJc w:val="left"/>
      <w:pPr>
        <w:tabs>
          <w:tab w:val="num" w:pos="5606"/>
        </w:tabs>
        <w:ind w:left="5606" w:right="5606" w:hanging="360"/>
      </w:pPr>
    </w:lvl>
    <w:lvl w:ilvl="7" w:tplc="04090003" w:tentative="1">
      <w:start w:val="1"/>
      <w:numFmt w:val="lowerLetter"/>
      <w:lvlText w:val="%8."/>
      <w:lvlJc w:val="left"/>
      <w:pPr>
        <w:tabs>
          <w:tab w:val="num" w:pos="6326"/>
        </w:tabs>
        <w:ind w:left="6326" w:right="6326" w:hanging="360"/>
      </w:pPr>
    </w:lvl>
    <w:lvl w:ilvl="8" w:tplc="04090005" w:tentative="1">
      <w:start w:val="1"/>
      <w:numFmt w:val="lowerRoman"/>
      <w:lvlText w:val="%9."/>
      <w:lvlJc w:val="right"/>
      <w:pPr>
        <w:tabs>
          <w:tab w:val="num" w:pos="7046"/>
        </w:tabs>
        <w:ind w:left="7046" w:right="7046" w:hanging="180"/>
      </w:pPr>
    </w:lvl>
  </w:abstractNum>
  <w:abstractNum w:abstractNumId="306">
    <w:nsid w:val="53814335"/>
    <w:multiLevelType w:val="hybridMultilevel"/>
    <w:tmpl w:val="1804D204"/>
    <w:lvl w:ilvl="0" w:tplc="7C14A3CA">
      <w:start w:val="1"/>
      <w:numFmt w:val="bullet"/>
      <w:lvlText w:val=""/>
      <w:lvlJc w:val="left"/>
      <w:pPr>
        <w:tabs>
          <w:tab w:val="num" w:pos="720"/>
        </w:tabs>
        <w:ind w:left="720" w:hanging="360"/>
      </w:pPr>
      <w:rPr>
        <w:rFonts w:ascii="Symbol" w:hAnsi="Symbol" w:hint="default"/>
      </w:rPr>
    </w:lvl>
    <w:lvl w:ilvl="1" w:tplc="04010019" w:tentative="1">
      <w:start w:val="1"/>
      <w:numFmt w:val="bullet"/>
      <w:lvlText w:val="o"/>
      <w:lvlJc w:val="left"/>
      <w:pPr>
        <w:tabs>
          <w:tab w:val="num" w:pos="1440"/>
        </w:tabs>
        <w:ind w:left="1440" w:hanging="360"/>
      </w:pPr>
      <w:rPr>
        <w:rFonts w:ascii="Courier New" w:hAnsi="Courier New" w:cs="Courier New" w:hint="default"/>
      </w:rPr>
    </w:lvl>
    <w:lvl w:ilvl="2" w:tplc="0401001B" w:tentative="1">
      <w:start w:val="1"/>
      <w:numFmt w:val="bullet"/>
      <w:lvlText w:val=""/>
      <w:lvlJc w:val="left"/>
      <w:pPr>
        <w:tabs>
          <w:tab w:val="num" w:pos="2160"/>
        </w:tabs>
        <w:ind w:left="2160" w:hanging="360"/>
      </w:pPr>
      <w:rPr>
        <w:rFonts w:ascii="Wingdings" w:hAnsi="Wingdings" w:hint="default"/>
      </w:rPr>
    </w:lvl>
    <w:lvl w:ilvl="3" w:tplc="0401000F" w:tentative="1">
      <w:start w:val="1"/>
      <w:numFmt w:val="bullet"/>
      <w:lvlText w:val=""/>
      <w:lvlJc w:val="left"/>
      <w:pPr>
        <w:tabs>
          <w:tab w:val="num" w:pos="2880"/>
        </w:tabs>
        <w:ind w:left="2880" w:hanging="360"/>
      </w:pPr>
      <w:rPr>
        <w:rFonts w:ascii="Symbol" w:hAnsi="Symbol" w:hint="default"/>
      </w:rPr>
    </w:lvl>
    <w:lvl w:ilvl="4" w:tplc="04010019" w:tentative="1">
      <w:start w:val="1"/>
      <w:numFmt w:val="bullet"/>
      <w:lvlText w:val="o"/>
      <w:lvlJc w:val="left"/>
      <w:pPr>
        <w:tabs>
          <w:tab w:val="num" w:pos="3600"/>
        </w:tabs>
        <w:ind w:left="3600" w:hanging="360"/>
      </w:pPr>
      <w:rPr>
        <w:rFonts w:ascii="Courier New" w:hAnsi="Courier New" w:cs="Courier New" w:hint="default"/>
      </w:rPr>
    </w:lvl>
    <w:lvl w:ilvl="5" w:tplc="0401001B" w:tentative="1">
      <w:start w:val="1"/>
      <w:numFmt w:val="bullet"/>
      <w:lvlText w:val=""/>
      <w:lvlJc w:val="left"/>
      <w:pPr>
        <w:tabs>
          <w:tab w:val="num" w:pos="4320"/>
        </w:tabs>
        <w:ind w:left="4320" w:hanging="360"/>
      </w:pPr>
      <w:rPr>
        <w:rFonts w:ascii="Wingdings" w:hAnsi="Wingdings" w:hint="default"/>
      </w:rPr>
    </w:lvl>
    <w:lvl w:ilvl="6" w:tplc="0401000F" w:tentative="1">
      <w:start w:val="1"/>
      <w:numFmt w:val="bullet"/>
      <w:lvlText w:val=""/>
      <w:lvlJc w:val="left"/>
      <w:pPr>
        <w:tabs>
          <w:tab w:val="num" w:pos="5040"/>
        </w:tabs>
        <w:ind w:left="5040" w:hanging="360"/>
      </w:pPr>
      <w:rPr>
        <w:rFonts w:ascii="Symbol" w:hAnsi="Symbol" w:hint="default"/>
      </w:rPr>
    </w:lvl>
    <w:lvl w:ilvl="7" w:tplc="04010019" w:tentative="1">
      <w:start w:val="1"/>
      <w:numFmt w:val="bullet"/>
      <w:lvlText w:val="o"/>
      <w:lvlJc w:val="left"/>
      <w:pPr>
        <w:tabs>
          <w:tab w:val="num" w:pos="5760"/>
        </w:tabs>
        <w:ind w:left="5760" w:hanging="360"/>
      </w:pPr>
      <w:rPr>
        <w:rFonts w:ascii="Courier New" w:hAnsi="Courier New" w:cs="Courier New" w:hint="default"/>
      </w:rPr>
    </w:lvl>
    <w:lvl w:ilvl="8" w:tplc="0401001B" w:tentative="1">
      <w:start w:val="1"/>
      <w:numFmt w:val="bullet"/>
      <w:lvlText w:val=""/>
      <w:lvlJc w:val="left"/>
      <w:pPr>
        <w:tabs>
          <w:tab w:val="num" w:pos="6480"/>
        </w:tabs>
        <w:ind w:left="6480" w:hanging="360"/>
      </w:pPr>
      <w:rPr>
        <w:rFonts w:ascii="Wingdings" w:hAnsi="Wingdings" w:hint="default"/>
      </w:rPr>
    </w:lvl>
  </w:abstractNum>
  <w:abstractNum w:abstractNumId="307">
    <w:nsid w:val="53896CE6"/>
    <w:multiLevelType w:val="multilevel"/>
    <w:tmpl w:val="EC946DB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8">
    <w:nsid w:val="538B39C5"/>
    <w:multiLevelType w:val="multilevel"/>
    <w:tmpl w:val="D5688BF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9">
    <w:nsid w:val="53A7034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0">
    <w:nsid w:val="53AF2150"/>
    <w:multiLevelType w:val="hybridMultilevel"/>
    <w:tmpl w:val="42D8D416"/>
    <w:lvl w:ilvl="0" w:tplc="C87E35DA">
      <w:start w:val="1"/>
      <w:numFmt w:val="bullet"/>
      <w:lvlText w:val=""/>
      <w:lvlJc w:val="left"/>
      <w:pPr>
        <w:ind w:left="1916" w:hanging="360"/>
      </w:pPr>
      <w:rPr>
        <w:rFonts w:ascii="Wingdings" w:hAnsi="Wingdings" w:hint="default"/>
        <w:sz w:val="20"/>
        <w:szCs w:val="20"/>
      </w:rPr>
    </w:lvl>
    <w:lvl w:ilvl="1" w:tplc="04090003" w:tentative="1">
      <w:start w:val="1"/>
      <w:numFmt w:val="bullet"/>
      <w:lvlText w:val="o"/>
      <w:lvlJc w:val="left"/>
      <w:pPr>
        <w:ind w:left="2636" w:hanging="360"/>
      </w:pPr>
      <w:rPr>
        <w:rFonts w:ascii="Courier New" w:hAnsi="Courier New" w:cs="Courier New" w:hint="default"/>
      </w:rPr>
    </w:lvl>
    <w:lvl w:ilvl="2" w:tplc="04090005" w:tentative="1">
      <w:start w:val="1"/>
      <w:numFmt w:val="bullet"/>
      <w:lvlText w:val=""/>
      <w:lvlJc w:val="left"/>
      <w:pPr>
        <w:ind w:left="3356" w:hanging="360"/>
      </w:pPr>
      <w:rPr>
        <w:rFonts w:ascii="Wingdings" w:hAnsi="Wingdings" w:hint="default"/>
      </w:rPr>
    </w:lvl>
    <w:lvl w:ilvl="3" w:tplc="04090001" w:tentative="1">
      <w:start w:val="1"/>
      <w:numFmt w:val="bullet"/>
      <w:lvlText w:val=""/>
      <w:lvlJc w:val="left"/>
      <w:pPr>
        <w:ind w:left="4076" w:hanging="360"/>
      </w:pPr>
      <w:rPr>
        <w:rFonts w:ascii="Symbol" w:hAnsi="Symbol" w:hint="default"/>
      </w:rPr>
    </w:lvl>
    <w:lvl w:ilvl="4" w:tplc="04090003" w:tentative="1">
      <w:start w:val="1"/>
      <w:numFmt w:val="bullet"/>
      <w:lvlText w:val="o"/>
      <w:lvlJc w:val="left"/>
      <w:pPr>
        <w:ind w:left="4796" w:hanging="360"/>
      </w:pPr>
      <w:rPr>
        <w:rFonts w:ascii="Courier New" w:hAnsi="Courier New" w:cs="Courier New" w:hint="default"/>
      </w:rPr>
    </w:lvl>
    <w:lvl w:ilvl="5" w:tplc="04090005" w:tentative="1">
      <w:start w:val="1"/>
      <w:numFmt w:val="bullet"/>
      <w:lvlText w:val=""/>
      <w:lvlJc w:val="left"/>
      <w:pPr>
        <w:ind w:left="5516" w:hanging="360"/>
      </w:pPr>
      <w:rPr>
        <w:rFonts w:ascii="Wingdings" w:hAnsi="Wingdings" w:hint="default"/>
      </w:rPr>
    </w:lvl>
    <w:lvl w:ilvl="6" w:tplc="04090001" w:tentative="1">
      <w:start w:val="1"/>
      <w:numFmt w:val="bullet"/>
      <w:lvlText w:val=""/>
      <w:lvlJc w:val="left"/>
      <w:pPr>
        <w:ind w:left="6236" w:hanging="360"/>
      </w:pPr>
      <w:rPr>
        <w:rFonts w:ascii="Symbol" w:hAnsi="Symbol" w:hint="default"/>
      </w:rPr>
    </w:lvl>
    <w:lvl w:ilvl="7" w:tplc="04090003" w:tentative="1">
      <w:start w:val="1"/>
      <w:numFmt w:val="bullet"/>
      <w:lvlText w:val="o"/>
      <w:lvlJc w:val="left"/>
      <w:pPr>
        <w:ind w:left="6956" w:hanging="360"/>
      </w:pPr>
      <w:rPr>
        <w:rFonts w:ascii="Courier New" w:hAnsi="Courier New" w:cs="Courier New" w:hint="default"/>
      </w:rPr>
    </w:lvl>
    <w:lvl w:ilvl="8" w:tplc="04090005" w:tentative="1">
      <w:start w:val="1"/>
      <w:numFmt w:val="bullet"/>
      <w:lvlText w:val=""/>
      <w:lvlJc w:val="left"/>
      <w:pPr>
        <w:ind w:left="7676" w:hanging="360"/>
      </w:pPr>
      <w:rPr>
        <w:rFonts w:ascii="Wingdings" w:hAnsi="Wingdings" w:hint="default"/>
      </w:rPr>
    </w:lvl>
  </w:abstractNum>
  <w:abstractNum w:abstractNumId="311">
    <w:nsid w:val="53B75A4E"/>
    <w:multiLevelType w:val="multilevel"/>
    <w:tmpl w:val="3210EB8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2">
    <w:nsid w:val="53C31D4D"/>
    <w:multiLevelType w:val="multilevel"/>
    <w:tmpl w:val="B9BCE13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3">
    <w:nsid w:val="54354A88"/>
    <w:multiLevelType w:val="hybridMultilevel"/>
    <w:tmpl w:val="EF4CBCBE"/>
    <w:lvl w:ilvl="0" w:tplc="04090005">
      <w:start w:val="1"/>
      <w:numFmt w:val="bullet"/>
      <w:lvlText w:val=""/>
      <w:lvlJc w:val="left"/>
      <w:pPr>
        <w:tabs>
          <w:tab w:val="num" w:pos="2235"/>
        </w:tabs>
        <w:ind w:left="2235" w:hanging="360"/>
      </w:pPr>
      <w:rPr>
        <w:rFonts w:ascii="Wingdings" w:hAnsi="Wingdings" w:hint="default"/>
        <w:color w:val="auto"/>
      </w:rPr>
    </w:lvl>
    <w:lvl w:ilvl="1" w:tplc="04090003" w:tentative="1">
      <w:start w:val="1"/>
      <w:numFmt w:val="bullet"/>
      <w:lvlText w:val="o"/>
      <w:lvlJc w:val="left"/>
      <w:pPr>
        <w:tabs>
          <w:tab w:val="num" w:pos="2955"/>
        </w:tabs>
        <w:ind w:left="2955" w:hanging="360"/>
      </w:pPr>
      <w:rPr>
        <w:rFonts w:ascii="Courier New" w:hAnsi="Courier New" w:hint="default"/>
      </w:rPr>
    </w:lvl>
    <w:lvl w:ilvl="2" w:tplc="04090005" w:tentative="1">
      <w:start w:val="1"/>
      <w:numFmt w:val="bullet"/>
      <w:lvlText w:val=""/>
      <w:lvlJc w:val="left"/>
      <w:pPr>
        <w:tabs>
          <w:tab w:val="num" w:pos="3675"/>
        </w:tabs>
        <w:ind w:left="3675" w:hanging="360"/>
      </w:pPr>
      <w:rPr>
        <w:rFonts w:ascii="Wingdings" w:hAnsi="Wingdings" w:hint="default"/>
      </w:rPr>
    </w:lvl>
    <w:lvl w:ilvl="3" w:tplc="04090001" w:tentative="1">
      <w:start w:val="1"/>
      <w:numFmt w:val="bullet"/>
      <w:lvlText w:val=""/>
      <w:lvlJc w:val="left"/>
      <w:pPr>
        <w:tabs>
          <w:tab w:val="num" w:pos="4395"/>
        </w:tabs>
        <w:ind w:left="4395" w:hanging="360"/>
      </w:pPr>
      <w:rPr>
        <w:rFonts w:ascii="Symbol" w:hAnsi="Symbol" w:hint="default"/>
      </w:rPr>
    </w:lvl>
    <w:lvl w:ilvl="4" w:tplc="04090003" w:tentative="1">
      <w:start w:val="1"/>
      <w:numFmt w:val="bullet"/>
      <w:lvlText w:val="o"/>
      <w:lvlJc w:val="left"/>
      <w:pPr>
        <w:tabs>
          <w:tab w:val="num" w:pos="5115"/>
        </w:tabs>
        <w:ind w:left="5115" w:hanging="360"/>
      </w:pPr>
      <w:rPr>
        <w:rFonts w:ascii="Courier New" w:hAnsi="Courier New" w:hint="default"/>
      </w:rPr>
    </w:lvl>
    <w:lvl w:ilvl="5" w:tplc="04090005" w:tentative="1">
      <w:start w:val="1"/>
      <w:numFmt w:val="bullet"/>
      <w:lvlText w:val=""/>
      <w:lvlJc w:val="left"/>
      <w:pPr>
        <w:tabs>
          <w:tab w:val="num" w:pos="5835"/>
        </w:tabs>
        <w:ind w:left="5835" w:hanging="360"/>
      </w:pPr>
      <w:rPr>
        <w:rFonts w:ascii="Wingdings" w:hAnsi="Wingdings" w:hint="default"/>
      </w:rPr>
    </w:lvl>
    <w:lvl w:ilvl="6" w:tplc="04090001" w:tentative="1">
      <w:start w:val="1"/>
      <w:numFmt w:val="bullet"/>
      <w:lvlText w:val=""/>
      <w:lvlJc w:val="left"/>
      <w:pPr>
        <w:tabs>
          <w:tab w:val="num" w:pos="6555"/>
        </w:tabs>
        <w:ind w:left="6555" w:hanging="360"/>
      </w:pPr>
      <w:rPr>
        <w:rFonts w:ascii="Symbol" w:hAnsi="Symbol" w:hint="default"/>
      </w:rPr>
    </w:lvl>
    <w:lvl w:ilvl="7" w:tplc="04090003" w:tentative="1">
      <w:start w:val="1"/>
      <w:numFmt w:val="bullet"/>
      <w:lvlText w:val="o"/>
      <w:lvlJc w:val="left"/>
      <w:pPr>
        <w:tabs>
          <w:tab w:val="num" w:pos="7275"/>
        </w:tabs>
        <w:ind w:left="7275" w:hanging="360"/>
      </w:pPr>
      <w:rPr>
        <w:rFonts w:ascii="Courier New" w:hAnsi="Courier New" w:hint="default"/>
      </w:rPr>
    </w:lvl>
    <w:lvl w:ilvl="8" w:tplc="04090005" w:tentative="1">
      <w:start w:val="1"/>
      <w:numFmt w:val="bullet"/>
      <w:lvlText w:val=""/>
      <w:lvlJc w:val="left"/>
      <w:pPr>
        <w:tabs>
          <w:tab w:val="num" w:pos="7995"/>
        </w:tabs>
        <w:ind w:left="7995" w:hanging="360"/>
      </w:pPr>
      <w:rPr>
        <w:rFonts w:ascii="Wingdings" w:hAnsi="Wingdings" w:hint="default"/>
      </w:rPr>
    </w:lvl>
  </w:abstractNum>
  <w:abstractNum w:abstractNumId="314">
    <w:nsid w:val="54463C58"/>
    <w:multiLevelType w:val="multilevel"/>
    <w:tmpl w:val="796E181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5">
    <w:nsid w:val="54754E7C"/>
    <w:multiLevelType w:val="hybridMultilevel"/>
    <w:tmpl w:val="3E3254A2"/>
    <w:lvl w:ilvl="0" w:tplc="C87E35DA">
      <w:start w:val="1"/>
      <w:numFmt w:val="bullet"/>
      <w:lvlText w:val=""/>
      <w:lvlJc w:val="left"/>
      <w:pPr>
        <w:tabs>
          <w:tab w:val="num" w:pos="720"/>
        </w:tabs>
        <w:ind w:left="720" w:hanging="360"/>
      </w:pPr>
      <w:rPr>
        <w:rFonts w:ascii="Wingdings" w:hAnsi="Wingdings"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6">
    <w:nsid w:val="54DC3A85"/>
    <w:multiLevelType w:val="hybridMultilevel"/>
    <w:tmpl w:val="774296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7">
    <w:nsid w:val="55655C7A"/>
    <w:multiLevelType w:val="hybridMultilevel"/>
    <w:tmpl w:val="1CFA2BFE"/>
    <w:lvl w:ilvl="0" w:tplc="56DEDFCA">
      <w:start w:val="1"/>
      <w:numFmt w:val="arabicAbjad"/>
      <w:lvlText w:val="%1."/>
      <w:lvlJc w:val="left"/>
      <w:pPr>
        <w:tabs>
          <w:tab w:val="num" w:pos="1286"/>
        </w:tabs>
        <w:ind w:left="1286" w:right="1286" w:hanging="360"/>
      </w:pPr>
      <w:rPr>
        <w:rFonts w:ascii="Simplified Arabic" w:eastAsia="Calibri" w:hAnsi="Simplified Arabic" w:cs="Simplified Arabic" w:hint="default"/>
        <w:color w:val="auto"/>
        <w:sz w:val="24"/>
        <w:szCs w:val="24"/>
        <w:lang w:val="en-US"/>
      </w:rPr>
    </w:lvl>
    <w:lvl w:ilvl="1" w:tplc="04090003" w:tentative="1">
      <w:start w:val="1"/>
      <w:numFmt w:val="lowerLetter"/>
      <w:lvlText w:val="%2."/>
      <w:lvlJc w:val="left"/>
      <w:pPr>
        <w:tabs>
          <w:tab w:val="num" w:pos="2006"/>
        </w:tabs>
        <w:ind w:left="2006" w:right="2006" w:hanging="360"/>
      </w:pPr>
    </w:lvl>
    <w:lvl w:ilvl="2" w:tplc="04090005" w:tentative="1">
      <w:start w:val="1"/>
      <w:numFmt w:val="lowerRoman"/>
      <w:lvlText w:val="%3."/>
      <w:lvlJc w:val="right"/>
      <w:pPr>
        <w:tabs>
          <w:tab w:val="num" w:pos="2726"/>
        </w:tabs>
        <w:ind w:left="2726" w:right="2726" w:hanging="180"/>
      </w:pPr>
    </w:lvl>
    <w:lvl w:ilvl="3" w:tplc="04090001" w:tentative="1">
      <w:start w:val="1"/>
      <w:numFmt w:val="decimal"/>
      <w:lvlText w:val="%4."/>
      <w:lvlJc w:val="left"/>
      <w:pPr>
        <w:tabs>
          <w:tab w:val="num" w:pos="3446"/>
        </w:tabs>
        <w:ind w:left="3446" w:right="3446" w:hanging="360"/>
      </w:pPr>
    </w:lvl>
    <w:lvl w:ilvl="4" w:tplc="04090003" w:tentative="1">
      <w:start w:val="1"/>
      <w:numFmt w:val="lowerLetter"/>
      <w:lvlText w:val="%5."/>
      <w:lvlJc w:val="left"/>
      <w:pPr>
        <w:tabs>
          <w:tab w:val="num" w:pos="4166"/>
        </w:tabs>
        <w:ind w:left="4166" w:right="4166" w:hanging="360"/>
      </w:pPr>
    </w:lvl>
    <w:lvl w:ilvl="5" w:tplc="04090005" w:tentative="1">
      <w:start w:val="1"/>
      <w:numFmt w:val="lowerRoman"/>
      <w:lvlText w:val="%6."/>
      <w:lvlJc w:val="right"/>
      <w:pPr>
        <w:tabs>
          <w:tab w:val="num" w:pos="4886"/>
        </w:tabs>
        <w:ind w:left="4886" w:right="4886" w:hanging="180"/>
      </w:pPr>
    </w:lvl>
    <w:lvl w:ilvl="6" w:tplc="04090001" w:tentative="1">
      <w:start w:val="1"/>
      <w:numFmt w:val="decimal"/>
      <w:lvlText w:val="%7."/>
      <w:lvlJc w:val="left"/>
      <w:pPr>
        <w:tabs>
          <w:tab w:val="num" w:pos="5606"/>
        </w:tabs>
        <w:ind w:left="5606" w:right="5606" w:hanging="360"/>
      </w:pPr>
    </w:lvl>
    <w:lvl w:ilvl="7" w:tplc="04090003" w:tentative="1">
      <w:start w:val="1"/>
      <w:numFmt w:val="lowerLetter"/>
      <w:lvlText w:val="%8."/>
      <w:lvlJc w:val="left"/>
      <w:pPr>
        <w:tabs>
          <w:tab w:val="num" w:pos="6326"/>
        </w:tabs>
        <w:ind w:left="6326" w:right="6326" w:hanging="360"/>
      </w:pPr>
    </w:lvl>
    <w:lvl w:ilvl="8" w:tplc="04090005" w:tentative="1">
      <w:start w:val="1"/>
      <w:numFmt w:val="lowerRoman"/>
      <w:lvlText w:val="%9."/>
      <w:lvlJc w:val="right"/>
      <w:pPr>
        <w:tabs>
          <w:tab w:val="num" w:pos="7046"/>
        </w:tabs>
        <w:ind w:left="7046" w:right="7046" w:hanging="180"/>
      </w:pPr>
    </w:lvl>
  </w:abstractNum>
  <w:abstractNum w:abstractNumId="318">
    <w:nsid w:val="558F0444"/>
    <w:multiLevelType w:val="hybridMultilevel"/>
    <w:tmpl w:val="F0D49572"/>
    <w:lvl w:ilvl="0" w:tplc="A9FE0632">
      <w:start w:val="1"/>
      <w:numFmt w:val="bullet"/>
      <w:lvlText w:val=""/>
      <w:lvlJc w:val="left"/>
      <w:pPr>
        <w:tabs>
          <w:tab w:val="num" w:pos="720"/>
        </w:tabs>
        <w:ind w:left="720" w:hanging="360"/>
      </w:pPr>
      <w:rPr>
        <w:rFonts w:ascii="Wingdings" w:hAnsi="Wingdings"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9">
    <w:nsid w:val="55CC44FC"/>
    <w:multiLevelType w:val="hybridMultilevel"/>
    <w:tmpl w:val="7FB4C438"/>
    <w:lvl w:ilvl="0" w:tplc="C87E35DA">
      <w:start w:val="1"/>
      <w:numFmt w:val="bullet"/>
      <w:lvlText w:val=""/>
      <w:lvlJc w:val="left"/>
      <w:pPr>
        <w:tabs>
          <w:tab w:val="num" w:pos="2160"/>
        </w:tabs>
        <w:ind w:left="2160" w:hanging="360"/>
      </w:pPr>
      <w:rPr>
        <w:rFonts w:ascii="Wingdings" w:hAnsi="Wingdings" w:hint="default"/>
        <w:sz w:val="20"/>
        <w:szCs w:val="20"/>
      </w:rPr>
    </w:lvl>
    <w:lvl w:ilvl="1" w:tplc="FFFFFFFF" w:tentative="1">
      <w:start w:val="1"/>
      <w:numFmt w:val="bullet"/>
      <w:lvlText w:val="o"/>
      <w:lvlJc w:val="left"/>
      <w:pPr>
        <w:tabs>
          <w:tab w:val="num" w:pos="2880"/>
        </w:tabs>
        <w:ind w:left="2880" w:hanging="360"/>
      </w:pPr>
      <w:rPr>
        <w:rFonts w:ascii="Courier New" w:hAnsi="Courier New" w:hint="default"/>
      </w:rPr>
    </w:lvl>
    <w:lvl w:ilvl="2" w:tplc="FFFFFFFF" w:tentative="1">
      <w:start w:val="1"/>
      <w:numFmt w:val="bullet"/>
      <w:lvlText w:val=""/>
      <w:lvlJc w:val="left"/>
      <w:pPr>
        <w:tabs>
          <w:tab w:val="num" w:pos="3600"/>
        </w:tabs>
        <w:ind w:left="3600" w:hanging="360"/>
      </w:pPr>
      <w:rPr>
        <w:rFonts w:ascii="Wingdings" w:hAnsi="Wingdings" w:hint="default"/>
      </w:rPr>
    </w:lvl>
    <w:lvl w:ilvl="3" w:tplc="FFFFFFFF" w:tentative="1">
      <w:start w:val="1"/>
      <w:numFmt w:val="bullet"/>
      <w:lvlText w:val=""/>
      <w:lvlJc w:val="left"/>
      <w:pPr>
        <w:tabs>
          <w:tab w:val="num" w:pos="4320"/>
        </w:tabs>
        <w:ind w:left="4320" w:hanging="360"/>
      </w:pPr>
      <w:rPr>
        <w:rFonts w:ascii="Symbol" w:hAnsi="Symbol" w:hint="default"/>
      </w:rPr>
    </w:lvl>
    <w:lvl w:ilvl="4" w:tplc="FFFFFFFF" w:tentative="1">
      <w:start w:val="1"/>
      <w:numFmt w:val="bullet"/>
      <w:lvlText w:val="o"/>
      <w:lvlJc w:val="left"/>
      <w:pPr>
        <w:tabs>
          <w:tab w:val="num" w:pos="5040"/>
        </w:tabs>
        <w:ind w:left="5040" w:hanging="360"/>
      </w:pPr>
      <w:rPr>
        <w:rFonts w:ascii="Courier New" w:hAnsi="Courier New" w:hint="default"/>
      </w:rPr>
    </w:lvl>
    <w:lvl w:ilvl="5" w:tplc="FFFFFFFF" w:tentative="1">
      <w:start w:val="1"/>
      <w:numFmt w:val="bullet"/>
      <w:lvlText w:val=""/>
      <w:lvlJc w:val="left"/>
      <w:pPr>
        <w:tabs>
          <w:tab w:val="num" w:pos="5760"/>
        </w:tabs>
        <w:ind w:left="5760" w:hanging="360"/>
      </w:pPr>
      <w:rPr>
        <w:rFonts w:ascii="Wingdings" w:hAnsi="Wingdings" w:hint="default"/>
      </w:rPr>
    </w:lvl>
    <w:lvl w:ilvl="6" w:tplc="FFFFFFFF" w:tentative="1">
      <w:start w:val="1"/>
      <w:numFmt w:val="bullet"/>
      <w:lvlText w:val=""/>
      <w:lvlJc w:val="left"/>
      <w:pPr>
        <w:tabs>
          <w:tab w:val="num" w:pos="6480"/>
        </w:tabs>
        <w:ind w:left="6480" w:hanging="360"/>
      </w:pPr>
      <w:rPr>
        <w:rFonts w:ascii="Symbol" w:hAnsi="Symbol" w:hint="default"/>
      </w:rPr>
    </w:lvl>
    <w:lvl w:ilvl="7" w:tplc="FFFFFFFF" w:tentative="1">
      <w:start w:val="1"/>
      <w:numFmt w:val="bullet"/>
      <w:lvlText w:val="o"/>
      <w:lvlJc w:val="left"/>
      <w:pPr>
        <w:tabs>
          <w:tab w:val="num" w:pos="7200"/>
        </w:tabs>
        <w:ind w:left="7200" w:hanging="360"/>
      </w:pPr>
      <w:rPr>
        <w:rFonts w:ascii="Courier New" w:hAnsi="Courier New" w:hint="default"/>
      </w:rPr>
    </w:lvl>
    <w:lvl w:ilvl="8" w:tplc="FFFFFFFF" w:tentative="1">
      <w:start w:val="1"/>
      <w:numFmt w:val="bullet"/>
      <w:lvlText w:val=""/>
      <w:lvlJc w:val="left"/>
      <w:pPr>
        <w:tabs>
          <w:tab w:val="num" w:pos="7920"/>
        </w:tabs>
        <w:ind w:left="7920" w:hanging="360"/>
      </w:pPr>
      <w:rPr>
        <w:rFonts w:ascii="Wingdings" w:hAnsi="Wingdings" w:hint="default"/>
      </w:rPr>
    </w:lvl>
  </w:abstractNum>
  <w:abstractNum w:abstractNumId="320">
    <w:nsid w:val="55FE3DDD"/>
    <w:multiLevelType w:val="multilevel"/>
    <w:tmpl w:val="F6B2B6E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1">
    <w:nsid w:val="560F3FF8"/>
    <w:multiLevelType w:val="multilevel"/>
    <w:tmpl w:val="C034FB90"/>
    <w:lvl w:ilvl="0">
      <w:start w:val="5"/>
      <w:numFmt w:val="decimal"/>
      <w:lvlText w:val="%1"/>
      <w:lvlJc w:val="left"/>
      <w:pPr>
        <w:ind w:left="630" w:hanging="630"/>
      </w:pPr>
      <w:rPr>
        <w:rFonts w:hint="default"/>
      </w:rPr>
    </w:lvl>
    <w:lvl w:ilvl="1">
      <w:start w:val="3"/>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22">
    <w:nsid w:val="56123E8C"/>
    <w:multiLevelType w:val="hybridMultilevel"/>
    <w:tmpl w:val="80BC24A8"/>
    <w:lvl w:ilvl="0" w:tplc="FE1AD80A">
      <w:start w:val="1"/>
      <w:numFmt w:val="bullet"/>
      <w:lvlText w:val=""/>
      <w:lvlJc w:val="left"/>
      <w:pPr>
        <w:tabs>
          <w:tab w:val="num" w:pos="720"/>
        </w:tabs>
        <w:ind w:left="720" w:hanging="360"/>
      </w:pPr>
      <w:rPr>
        <w:rFonts w:ascii="Wingdings" w:hAnsi="Wingdings" w:hint="default"/>
        <w:sz w:val="20"/>
        <w:szCs w:val="20"/>
        <w:lang w:bidi="ar-SA"/>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3">
    <w:nsid w:val="56B519E4"/>
    <w:multiLevelType w:val="multilevel"/>
    <w:tmpl w:val="F3FEF33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4">
    <w:nsid w:val="57650A79"/>
    <w:multiLevelType w:val="multilevel"/>
    <w:tmpl w:val="F5C88C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5">
    <w:nsid w:val="578F51CD"/>
    <w:multiLevelType w:val="hybridMultilevel"/>
    <w:tmpl w:val="EC08AE06"/>
    <w:lvl w:ilvl="0" w:tplc="12605090">
      <w:start w:val="1"/>
      <w:numFmt w:val="bullet"/>
      <w:lvlText w:val=""/>
      <w:lvlJc w:val="left"/>
      <w:pPr>
        <w:tabs>
          <w:tab w:val="num" w:pos="720"/>
        </w:tabs>
        <w:ind w:left="720" w:hanging="360"/>
      </w:pPr>
      <w:rPr>
        <w:rFonts w:ascii="Symbol" w:hAnsi="Symbol" w:hint="default"/>
      </w:rPr>
    </w:lvl>
    <w:lvl w:ilvl="1" w:tplc="04010019" w:tentative="1">
      <w:start w:val="1"/>
      <w:numFmt w:val="bullet"/>
      <w:lvlText w:val="o"/>
      <w:lvlJc w:val="left"/>
      <w:pPr>
        <w:tabs>
          <w:tab w:val="num" w:pos="1440"/>
        </w:tabs>
        <w:ind w:left="1440" w:hanging="360"/>
      </w:pPr>
      <w:rPr>
        <w:rFonts w:ascii="Courier New" w:hAnsi="Courier New" w:cs="Courier New" w:hint="default"/>
      </w:rPr>
    </w:lvl>
    <w:lvl w:ilvl="2" w:tplc="0401001B" w:tentative="1">
      <w:start w:val="1"/>
      <w:numFmt w:val="bullet"/>
      <w:lvlText w:val=""/>
      <w:lvlJc w:val="left"/>
      <w:pPr>
        <w:tabs>
          <w:tab w:val="num" w:pos="2160"/>
        </w:tabs>
        <w:ind w:left="2160" w:hanging="360"/>
      </w:pPr>
      <w:rPr>
        <w:rFonts w:ascii="Wingdings" w:hAnsi="Wingdings" w:hint="default"/>
      </w:rPr>
    </w:lvl>
    <w:lvl w:ilvl="3" w:tplc="0401000F" w:tentative="1">
      <w:start w:val="1"/>
      <w:numFmt w:val="bullet"/>
      <w:lvlText w:val=""/>
      <w:lvlJc w:val="left"/>
      <w:pPr>
        <w:tabs>
          <w:tab w:val="num" w:pos="2880"/>
        </w:tabs>
        <w:ind w:left="2880" w:hanging="360"/>
      </w:pPr>
      <w:rPr>
        <w:rFonts w:ascii="Symbol" w:hAnsi="Symbol" w:hint="default"/>
      </w:rPr>
    </w:lvl>
    <w:lvl w:ilvl="4" w:tplc="04010019" w:tentative="1">
      <w:start w:val="1"/>
      <w:numFmt w:val="bullet"/>
      <w:lvlText w:val="o"/>
      <w:lvlJc w:val="left"/>
      <w:pPr>
        <w:tabs>
          <w:tab w:val="num" w:pos="3600"/>
        </w:tabs>
        <w:ind w:left="3600" w:hanging="360"/>
      </w:pPr>
      <w:rPr>
        <w:rFonts w:ascii="Courier New" w:hAnsi="Courier New" w:cs="Courier New" w:hint="default"/>
      </w:rPr>
    </w:lvl>
    <w:lvl w:ilvl="5" w:tplc="0401001B" w:tentative="1">
      <w:start w:val="1"/>
      <w:numFmt w:val="bullet"/>
      <w:lvlText w:val=""/>
      <w:lvlJc w:val="left"/>
      <w:pPr>
        <w:tabs>
          <w:tab w:val="num" w:pos="4320"/>
        </w:tabs>
        <w:ind w:left="4320" w:hanging="360"/>
      </w:pPr>
      <w:rPr>
        <w:rFonts w:ascii="Wingdings" w:hAnsi="Wingdings" w:hint="default"/>
      </w:rPr>
    </w:lvl>
    <w:lvl w:ilvl="6" w:tplc="0401000F" w:tentative="1">
      <w:start w:val="1"/>
      <w:numFmt w:val="bullet"/>
      <w:lvlText w:val=""/>
      <w:lvlJc w:val="left"/>
      <w:pPr>
        <w:tabs>
          <w:tab w:val="num" w:pos="5040"/>
        </w:tabs>
        <w:ind w:left="5040" w:hanging="360"/>
      </w:pPr>
      <w:rPr>
        <w:rFonts w:ascii="Symbol" w:hAnsi="Symbol" w:hint="default"/>
      </w:rPr>
    </w:lvl>
    <w:lvl w:ilvl="7" w:tplc="04010019" w:tentative="1">
      <w:start w:val="1"/>
      <w:numFmt w:val="bullet"/>
      <w:lvlText w:val="o"/>
      <w:lvlJc w:val="left"/>
      <w:pPr>
        <w:tabs>
          <w:tab w:val="num" w:pos="5760"/>
        </w:tabs>
        <w:ind w:left="5760" w:hanging="360"/>
      </w:pPr>
      <w:rPr>
        <w:rFonts w:ascii="Courier New" w:hAnsi="Courier New" w:cs="Courier New" w:hint="default"/>
      </w:rPr>
    </w:lvl>
    <w:lvl w:ilvl="8" w:tplc="0401001B" w:tentative="1">
      <w:start w:val="1"/>
      <w:numFmt w:val="bullet"/>
      <w:lvlText w:val=""/>
      <w:lvlJc w:val="left"/>
      <w:pPr>
        <w:tabs>
          <w:tab w:val="num" w:pos="6480"/>
        </w:tabs>
        <w:ind w:left="6480" w:hanging="360"/>
      </w:pPr>
      <w:rPr>
        <w:rFonts w:ascii="Wingdings" w:hAnsi="Wingdings" w:hint="default"/>
      </w:rPr>
    </w:lvl>
  </w:abstractNum>
  <w:abstractNum w:abstractNumId="326">
    <w:nsid w:val="585A4245"/>
    <w:multiLevelType w:val="hybridMultilevel"/>
    <w:tmpl w:val="126AAE8C"/>
    <w:lvl w:ilvl="0" w:tplc="BF162EF6">
      <w:numFmt w:val="bullet"/>
      <w:lvlText w:val="-"/>
      <w:lvlJc w:val="left"/>
      <w:pPr>
        <w:ind w:left="1215" w:hanging="360"/>
      </w:pPr>
      <w:rPr>
        <w:rFonts w:ascii="Simplified Arabic" w:eastAsia="Times New Roman" w:hAnsi="Simplified Arabic" w:cs="Simplified Arabic" w:hint="default"/>
        <w:b/>
        <w:bCs/>
        <w:lang w:bidi="ar-SA"/>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327">
    <w:nsid w:val="58B85B72"/>
    <w:multiLevelType w:val="multilevel"/>
    <w:tmpl w:val="EBB0716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8">
    <w:nsid w:val="59392BA5"/>
    <w:multiLevelType w:val="hybridMultilevel"/>
    <w:tmpl w:val="D3D884FA"/>
    <w:lvl w:ilvl="0" w:tplc="56DEDFCA">
      <w:start w:val="1"/>
      <w:numFmt w:val="arabicAbjad"/>
      <w:lvlText w:val="%1."/>
      <w:lvlJc w:val="left"/>
      <w:pPr>
        <w:tabs>
          <w:tab w:val="num" w:pos="720"/>
        </w:tabs>
        <w:ind w:left="720" w:hanging="360"/>
      </w:pPr>
      <w:rPr>
        <w:rFonts w:ascii="Simplified Arabic" w:eastAsia="Calibri" w:hAnsi="Simplified Arabic" w:cs="Simplified Arabic" w:hint="default"/>
        <w:color w:val="auto"/>
        <w:sz w:val="24"/>
        <w:szCs w:val="24"/>
        <w:lang w:val="en-US"/>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9">
    <w:nsid w:val="59E314D0"/>
    <w:multiLevelType w:val="hybridMultilevel"/>
    <w:tmpl w:val="D046870C"/>
    <w:lvl w:ilvl="0" w:tplc="3628175C">
      <w:start w:val="1"/>
      <w:numFmt w:val="bullet"/>
      <w:lvlText w:val=""/>
      <w:lvlJc w:val="left"/>
      <w:pPr>
        <w:tabs>
          <w:tab w:val="num" w:pos="1800"/>
        </w:tabs>
        <w:ind w:left="1800" w:hanging="360"/>
      </w:pPr>
      <w:rPr>
        <w:rFonts w:ascii="Wingdings" w:hAnsi="Wingdings" w:hint="default"/>
        <w:sz w:val="22"/>
        <w:szCs w:val="22"/>
      </w:rPr>
    </w:lvl>
    <w:lvl w:ilvl="1" w:tplc="04090019">
      <w:start w:val="1"/>
      <w:numFmt w:val="bullet"/>
      <w:lvlText w:val="o"/>
      <w:lvlJc w:val="left"/>
      <w:pPr>
        <w:tabs>
          <w:tab w:val="num" w:pos="2520"/>
        </w:tabs>
        <w:ind w:left="2520" w:hanging="360"/>
      </w:pPr>
      <w:rPr>
        <w:rFonts w:ascii="Courier New" w:hAnsi="Courier New" w:hint="default"/>
      </w:rPr>
    </w:lvl>
    <w:lvl w:ilvl="2" w:tplc="0409001B">
      <w:start w:val="1"/>
      <w:numFmt w:val="bullet"/>
      <w:lvlText w:val=""/>
      <w:lvlJc w:val="left"/>
      <w:pPr>
        <w:tabs>
          <w:tab w:val="num" w:pos="3240"/>
        </w:tabs>
        <w:ind w:left="3240" w:hanging="360"/>
      </w:pPr>
      <w:rPr>
        <w:rFonts w:ascii="Wingdings" w:hAnsi="Wingdings" w:hint="default"/>
      </w:rPr>
    </w:lvl>
    <w:lvl w:ilvl="3" w:tplc="0409000F">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30">
    <w:nsid w:val="59F0224D"/>
    <w:multiLevelType w:val="multilevel"/>
    <w:tmpl w:val="2382B01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1">
    <w:nsid w:val="5A6530EB"/>
    <w:multiLevelType w:val="hybridMultilevel"/>
    <w:tmpl w:val="BA42FCF6"/>
    <w:lvl w:ilvl="0" w:tplc="C87E35DA">
      <w:start w:val="1"/>
      <w:numFmt w:val="bullet"/>
      <w:lvlText w:val=""/>
      <w:lvlJc w:val="left"/>
      <w:pPr>
        <w:tabs>
          <w:tab w:val="num" w:pos="720"/>
        </w:tabs>
        <w:ind w:left="720" w:hanging="360"/>
      </w:pPr>
      <w:rPr>
        <w:rFonts w:ascii="Wingdings" w:hAnsi="Wingdings" w:hint="default"/>
        <w:sz w:val="20"/>
        <w:szCs w:val="20"/>
      </w:rPr>
    </w:lvl>
    <w:lvl w:ilvl="1" w:tplc="04010003" w:tentative="1">
      <w:start w:val="1"/>
      <w:numFmt w:val="bullet"/>
      <w:lvlText w:val="o"/>
      <w:lvlJc w:val="left"/>
      <w:pPr>
        <w:tabs>
          <w:tab w:val="num" w:pos="1440"/>
        </w:tabs>
        <w:ind w:left="1440" w:hanging="360"/>
      </w:pPr>
      <w:rPr>
        <w:rFonts w:ascii="Courier New" w:hAnsi="Courier New" w:cs="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cs="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cs="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332">
    <w:nsid w:val="5A6E69AE"/>
    <w:multiLevelType w:val="hybridMultilevel"/>
    <w:tmpl w:val="0B2CE7EC"/>
    <w:lvl w:ilvl="0" w:tplc="C87E35DA">
      <w:start w:val="1"/>
      <w:numFmt w:val="bullet"/>
      <w:lvlText w:val=""/>
      <w:lvlJc w:val="left"/>
      <w:pPr>
        <w:tabs>
          <w:tab w:val="num" w:pos="720"/>
        </w:tabs>
        <w:ind w:left="720" w:hanging="360"/>
      </w:pPr>
      <w:rPr>
        <w:rFonts w:ascii="Wingdings" w:hAnsi="Wingdings"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3">
    <w:nsid w:val="5ACE6A05"/>
    <w:multiLevelType w:val="hybridMultilevel"/>
    <w:tmpl w:val="3CEA4DEA"/>
    <w:lvl w:ilvl="0" w:tplc="56DEDFCA">
      <w:start w:val="1"/>
      <w:numFmt w:val="arabicAbjad"/>
      <w:lvlText w:val="%1."/>
      <w:lvlJc w:val="left"/>
      <w:pPr>
        <w:tabs>
          <w:tab w:val="num" w:pos="720"/>
        </w:tabs>
        <w:ind w:left="720" w:hanging="360"/>
      </w:pPr>
      <w:rPr>
        <w:rFonts w:ascii="Simplified Arabic" w:eastAsia="Calibri" w:hAnsi="Simplified Arabic" w:cs="Simplified Arabic" w:hint="default"/>
        <w:color w:val="auto"/>
        <w:sz w:val="24"/>
        <w:szCs w:val="24"/>
        <w:lang w:val="en-US"/>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4">
    <w:nsid w:val="5B910761"/>
    <w:multiLevelType w:val="multilevel"/>
    <w:tmpl w:val="68B8ED6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5">
    <w:nsid w:val="5B9A6703"/>
    <w:multiLevelType w:val="hybridMultilevel"/>
    <w:tmpl w:val="33BC44A8"/>
    <w:lvl w:ilvl="0" w:tplc="0409000F">
      <w:start w:val="1"/>
      <w:numFmt w:val="bullet"/>
      <w:lvlText w:val=""/>
      <w:lvlJc w:val="left"/>
      <w:pPr>
        <w:tabs>
          <w:tab w:val="num" w:pos="795"/>
        </w:tabs>
        <w:ind w:left="795" w:hanging="360"/>
      </w:pPr>
      <w:rPr>
        <w:rFonts w:ascii="Symbol" w:hAnsi="Symbol" w:hint="default"/>
      </w:rPr>
    </w:lvl>
    <w:lvl w:ilvl="1" w:tplc="04090019" w:tentative="1">
      <w:start w:val="1"/>
      <w:numFmt w:val="bullet"/>
      <w:lvlText w:val="o"/>
      <w:lvlJc w:val="left"/>
      <w:pPr>
        <w:tabs>
          <w:tab w:val="num" w:pos="1515"/>
        </w:tabs>
        <w:ind w:left="1515" w:hanging="360"/>
      </w:pPr>
      <w:rPr>
        <w:rFonts w:ascii="Courier New" w:hAnsi="Courier New" w:cs="Courier New" w:hint="default"/>
      </w:rPr>
    </w:lvl>
    <w:lvl w:ilvl="2" w:tplc="0409001B" w:tentative="1">
      <w:start w:val="1"/>
      <w:numFmt w:val="bullet"/>
      <w:lvlText w:val=""/>
      <w:lvlJc w:val="left"/>
      <w:pPr>
        <w:tabs>
          <w:tab w:val="num" w:pos="2235"/>
        </w:tabs>
        <w:ind w:left="2235" w:hanging="360"/>
      </w:pPr>
      <w:rPr>
        <w:rFonts w:ascii="Wingdings" w:hAnsi="Wingdings" w:hint="default"/>
      </w:rPr>
    </w:lvl>
    <w:lvl w:ilvl="3" w:tplc="0409000F" w:tentative="1">
      <w:start w:val="1"/>
      <w:numFmt w:val="bullet"/>
      <w:lvlText w:val=""/>
      <w:lvlJc w:val="left"/>
      <w:pPr>
        <w:tabs>
          <w:tab w:val="num" w:pos="2955"/>
        </w:tabs>
        <w:ind w:left="2955" w:hanging="360"/>
      </w:pPr>
      <w:rPr>
        <w:rFonts w:ascii="Symbol" w:hAnsi="Symbol" w:hint="default"/>
      </w:rPr>
    </w:lvl>
    <w:lvl w:ilvl="4" w:tplc="04090019" w:tentative="1">
      <w:start w:val="1"/>
      <w:numFmt w:val="bullet"/>
      <w:lvlText w:val="o"/>
      <w:lvlJc w:val="left"/>
      <w:pPr>
        <w:tabs>
          <w:tab w:val="num" w:pos="3675"/>
        </w:tabs>
        <w:ind w:left="3675" w:hanging="360"/>
      </w:pPr>
      <w:rPr>
        <w:rFonts w:ascii="Courier New" w:hAnsi="Courier New" w:cs="Courier New" w:hint="default"/>
      </w:rPr>
    </w:lvl>
    <w:lvl w:ilvl="5" w:tplc="0409001B" w:tentative="1">
      <w:start w:val="1"/>
      <w:numFmt w:val="bullet"/>
      <w:lvlText w:val=""/>
      <w:lvlJc w:val="left"/>
      <w:pPr>
        <w:tabs>
          <w:tab w:val="num" w:pos="4395"/>
        </w:tabs>
        <w:ind w:left="4395" w:hanging="360"/>
      </w:pPr>
      <w:rPr>
        <w:rFonts w:ascii="Wingdings" w:hAnsi="Wingdings" w:hint="default"/>
      </w:rPr>
    </w:lvl>
    <w:lvl w:ilvl="6" w:tplc="0409000F" w:tentative="1">
      <w:start w:val="1"/>
      <w:numFmt w:val="bullet"/>
      <w:lvlText w:val=""/>
      <w:lvlJc w:val="left"/>
      <w:pPr>
        <w:tabs>
          <w:tab w:val="num" w:pos="5115"/>
        </w:tabs>
        <w:ind w:left="5115" w:hanging="360"/>
      </w:pPr>
      <w:rPr>
        <w:rFonts w:ascii="Symbol" w:hAnsi="Symbol" w:hint="default"/>
      </w:rPr>
    </w:lvl>
    <w:lvl w:ilvl="7" w:tplc="04090019" w:tentative="1">
      <w:start w:val="1"/>
      <w:numFmt w:val="bullet"/>
      <w:lvlText w:val="o"/>
      <w:lvlJc w:val="left"/>
      <w:pPr>
        <w:tabs>
          <w:tab w:val="num" w:pos="5835"/>
        </w:tabs>
        <w:ind w:left="5835" w:hanging="360"/>
      </w:pPr>
      <w:rPr>
        <w:rFonts w:ascii="Courier New" w:hAnsi="Courier New" w:cs="Courier New" w:hint="default"/>
      </w:rPr>
    </w:lvl>
    <w:lvl w:ilvl="8" w:tplc="0409001B" w:tentative="1">
      <w:start w:val="1"/>
      <w:numFmt w:val="bullet"/>
      <w:lvlText w:val=""/>
      <w:lvlJc w:val="left"/>
      <w:pPr>
        <w:tabs>
          <w:tab w:val="num" w:pos="6555"/>
        </w:tabs>
        <w:ind w:left="6555" w:hanging="360"/>
      </w:pPr>
      <w:rPr>
        <w:rFonts w:ascii="Wingdings" w:hAnsi="Wingdings" w:hint="default"/>
      </w:rPr>
    </w:lvl>
  </w:abstractNum>
  <w:abstractNum w:abstractNumId="336">
    <w:nsid w:val="5BBB6736"/>
    <w:multiLevelType w:val="hybridMultilevel"/>
    <w:tmpl w:val="C0E6D618"/>
    <w:lvl w:ilvl="0" w:tplc="04090001">
      <w:start w:val="1"/>
      <w:numFmt w:val="bullet"/>
      <w:lvlText w:val=""/>
      <w:lvlJc w:val="left"/>
      <w:pPr>
        <w:tabs>
          <w:tab w:val="num" w:pos="1286"/>
        </w:tabs>
        <w:ind w:left="1286" w:right="1286" w:hanging="360"/>
      </w:pPr>
      <w:rPr>
        <w:rFonts w:ascii="Wingdings" w:hAnsi="Wingdings" w:hint="default"/>
      </w:rPr>
    </w:lvl>
    <w:lvl w:ilvl="1" w:tplc="04090003" w:tentative="1">
      <w:start w:val="1"/>
      <w:numFmt w:val="bullet"/>
      <w:lvlText w:val="o"/>
      <w:lvlJc w:val="left"/>
      <w:pPr>
        <w:tabs>
          <w:tab w:val="num" w:pos="2006"/>
        </w:tabs>
        <w:ind w:left="2006" w:right="2006" w:hanging="360"/>
      </w:pPr>
      <w:rPr>
        <w:rFonts w:ascii="Courier New" w:hAnsi="Courier New" w:hint="default"/>
      </w:rPr>
    </w:lvl>
    <w:lvl w:ilvl="2" w:tplc="04090005" w:tentative="1">
      <w:start w:val="1"/>
      <w:numFmt w:val="bullet"/>
      <w:lvlText w:val=""/>
      <w:lvlJc w:val="left"/>
      <w:pPr>
        <w:tabs>
          <w:tab w:val="num" w:pos="2726"/>
        </w:tabs>
        <w:ind w:left="2726" w:right="2726" w:hanging="360"/>
      </w:pPr>
      <w:rPr>
        <w:rFonts w:ascii="Wingdings" w:hAnsi="Wingdings" w:hint="default"/>
      </w:rPr>
    </w:lvl>
    <w:lvl w:ilvl="3" w:tplc="04090001" w:tentative="1">
      <w:start w:val="1"/>
      <w:numFmt w:val="bullet"/>
      <w:lvlText w:val=""/>
      <w:lvlJc w:val="left"/>
      <w:pPr>
        <w:tabs>
          <w:tab w:val="num" w:pos="3446"/>
        </w:tabs>
        <w:ind w:left="3446" w:right="3446" w:hanging="360"/>
      </w:pPr>
      <w:rPr>
        <w:rFonts w:ascii="Symbol" w:hAnsi="Symbol" w:hint="default"/>
      </w:rPr>
    </w:lvl>
    <w:lvl w:ilvl="4" w:tplc="04090003" w:tentative="1">
      <w:start w:val="1"/>
      <w:numFmt w:val="bullet"/>
      <w:lvlText w:val="o"/>
      <w:lvlJc w:val="left"/>
      <w:pPr>
        <w:tabs>
          <w:tab w:val="num" w:pos="4166"/>
        </w:tabs>
        <w:ind w:left="4166" w:right="4166" w:hanging="360"/>
      </w:pPr>
      <w:rPr>
        <w:rFonts w:ascii="Courier New" w:hAnsi="Courier New" w:hint="default"/>
      </w:rPr>
    </w:lvl>
    <w:lvl w:ilvl="5" w:tplc="04090005" w:tentative="1">
      <w:start w:val="1"/>
      <w:numFmt w:val="bullet"/>
      <w:lvlText w:val=""/>
      <w:lvlJc w:val="left"/>
      <w:pPr>
        <w:tabs>
          <w:tab w:val="num" w:pos="4886"/>
        </w:tabs>
        <w:ind w:left="4886" w:right="4886" w:hanging="360"/>
      </w:pPr>
      <w:rPr>
        <w:rFonts w:ascii="Wingdings" w:hAnsi="Wingdings" w:hint="default"/>
      </w:rPr>
    </w:lvl>
    <w:lvl w:ilvl="6" w:tplc="04090001" w:tentative="1">
      <w:start w:val="1"/>
      <w:numFmt w:val="bullet"/>
      <w:lvlText w:val=""/>
      <w:lvlJc w:val="left"/>
      <w:pPr>
        <w:tabs>
          <w:tab w:val="num" w:pos="5606"/>
        </w:tabs>
        <w:ind w:left="5606" w:right="5606" w:hanging="360"/>
      </w:pPr>
      <w:rPr>
        <w:rFonts w:ascii="Symbol" w:hAnsi="Symbol" w:hint="default"/>
      </w:rPr>
    </w:lvl>
    <w:lvl w:ilvl="7" w:tplc="04090003" w:tentative="1">
      <w:start w:val="1"/>
      <w:numFmt w:val="bullet"/>
      <w:lvlText w:val="o"/>
      <w:lvlJc w:val="left"/>
      <w:pPr>
        <w:tabs>
          <w:tab w:val="num" w:pos="6326"/>
        </w:tabs>
        <w:ind w:left="6326" w:right="6326" w:hanging="360"/>
      </w:pPr>
      <w:rPr>
        <w:rFonts w:ascii="Courier New" w:hAnsi="Courier New" w:hint="default"/>
      </w:rPr>
    </w:lvl>
    <w:lvl w:ilvl="8" w:tplc="04090005" w:tentative="1">
      <w:start w:val="1"/>
      <w:numFmt w:val="bullet"/>
      <w:lvlText w:val=""/>
      <w:lvlJc w:val="left"/>
      <w:pPr>
        <w:tabs>
          <w:tab w:val="num" w:pos="7046"/>
        </w:tabs>
        <w:ind w:left="7046" w:right="7046" w:hanging="360"/>
      </w:pPr>
      <w:rPr>
        <w:rFonts w:ascii="Wingdings" w:hAnsi="Wingdings" w:hint="default"/>
      </w:rPr>
    </w:lvl>
  </w:abstractNum>
  <w:abstractNum w:abstractNumId="337">
    <w:nsid w:val="5BE246AC"/>
    <w:multiLevelType w:val="hybridMultilevel"/>
    <w:tmpl w:val="68FC0A06"/>
    <w:lvl w:ilvl="0" w:tplc="DFEA9F4E">
      <w:start w:val="1"/>
      <w:numFmt w:val="bullet"/>
      <w:lvlText w:val=""/>
      <w:lvlJc w:val="left"/>
      <w:pPr>
        <w:tabs>
          <w:tab w:val="num" w:pos="1286"/>
        </w:tabs>
        <w:ind w:left="1286" w:right="1286" w:hanging="360"/>
      </w:pPr>
      <w:rPr>
        <w:rFonts w:ascii="Wingdings" w:hAnsi="Wingdings" w:hint="default"/>
        <w:sz w:val="20"/>
        <w:szCs w:val="20"/>
      </w:rPr>
    </w:lvl>
    <w:lvl w:ilvl="1" w:tplc="04010003" w:tentative="1">
      <w:start w:val="1"/>
      <w:numFmt w:val="bullet"/>
      <w:lvlText w:val="o"/>
      <w:lvlJc w:val="left"/>
      <w:pPr>
        <w:tabs>
          <w:tab w:val="num" w:pos="2006"/>
        </w:tabs>
        <w:ind w:left="2006" w:right="2006" w:hanging="360"/>
      </w:pPr>
      <w:rPr>
        <w:rFonts w:ascii="Courier New" w:hAnsi="Courier New" w:hint="default"/>
      </w:rPr>
    </w:lvl>
    <w:lvl w:ilvl="2" w:tplc="04010005" w:tentative="1">
      <w:start w:val="1"/>
      <w:numFmt w:val="bullet"/>
      <w:lvlText w:val=""/>
      <w:lvlJc w:val="left"/>
      <w:pPr>
        <w:tabs>
          <w:tab w:val="num" w:pos="2726"/>
        </w:tabs>
        <w:ind w:left="2726" w:right="2726" w:hanging="360"/>
      </w:pPr>
      <w:rPr>
        <w:rFonts w:ascii="Wingdings" w:hAnsi="Wingdings" w:hint="default"/>
      </w:rPr>
    </w:lvl>
    <w:lvl w:ilvl="3" w:tplc="04010001" w:tentative="1">
      <w:start w:val="1"/>
      <w:numFmt w:val="bullet"/>
      <w:lvlText w:val=""/>
      <w:lvlJc w:val="left"/>
      <w:pPr>
        <w:tabs>
          <w:tab w:val="num" w:pos="3446"/>
        </w:tabs>
        <w:ind w:left="3446" w:right="3446" w:hanging="360"/>
      </w:pPr>
      <w:rPr>
        <w:rFonts w:ascii="Symbol" w:hAnsi="Symbol" w:hint="default"/>
      </w:rPr>
    </w:lvl>
    <w:lvl w:ilvl="4" w:tplc="04010003" w:tentative="1">
      <w:start w:val="1"/>
      <w:numFmt w:val="bullet"/>
      <w:lvlText w:val="o"/>
      <w:lvlJc w:val="left"/>
      <w:pPr>
        <w:tabs>
          <w:tab w:val="num" w:pos="4166"/>
        </w:tabs>
        <w:ind w:left="4166" w:right="4166" w:hanging="360"/>
      </w:pPr>
      <w:rPr>
        <w:rFonts w:ascii="Courier New" w:hAnsi="Courier New" w:hint="default"/>
      </w:rPr>
    </w:lvl>
    <w:lvl w:ilvl="5" w:tplc="04010005" w:tentative="1">
      <w:start w:val="1"/>
      <w:numFmt w:val="bullet"/>
      <w:lvlText w:val=""/>
      <w:lvlJc w:val="left"/>
      <w:pPr>
        <w:tabs>
          <w:tab w:val="num" w:pos="4886"/>
        </w:tabs>
        <w:ind w:left="4886" w:right="4886" w:hanging="360"/>
      </w:pPr>
      <w:rPr>
        <w:rFonts w:ascii="Wingdings" w:hAnsi="Wingdings" w:hint="default"/>
      </w:rPr>
    </w:lvl>
    <w:lvl w:ilvl="6" w:tplc="04010001" w:tentative="1">
      <w:start w:val="1"/>
      <w:numFmt w:val="bullet"/>
      <w:lvlText w:val=""/>
      <w:lvlJc w:val="left"/>
      <w:pPr>
        <w:tabs>
          <w:tab w:val="num" w:pos="5606"/>
        </w:tabs>
        <w:ind w:left="5606" w:right="5606" w:hanging="360"/>
      </w:pPr>
      <w:rPr>
        <w:rFonts w:ascii="Symbol" w:hAnsi="Symbol" w:hint="default"/>
      </w:rPr>
    </w:lvl>
    <w:lvl w:ilvl="7" w:tplc="04010003" w:tentative="1">
      <w:start w:val="1"/>
      <w:numFmt w:val="bullet"/>
      <w:lvlText w:val="o"/>
      <w:lvlJc w:val="left"/>
      <w:pPr>
        <w:tabs>
          <w:tab w:val="num" w:pos="6326"/>
        </w:tabs>
        <w:ind w:left="6326" w:right="6326" w:hanging="360"/>
      </w:pPr>
      <w:rPr>
        <w:rFonts w:ascii="Courier New" w:hAnsi="Courier New" w:hint="default"/>
      </w:rPr>
    </w:lvl>
    <w:lvl w:ilvl="8" w:tplc="04010005" w:tentative="1">
      <w:start w:val="1"/>
      <w:numFmt w:val="bullet"/>
      <w:lvlText w:val=""/>
      <w:lvlJc w:val="left"/>
      <w:pPr>
        <w:tabs>
          <w:tab w:val="num" w:pos="7046"/>
        </w:tabs>
        <w:ind w:left="7046" w:right="7046" w:hanging="360"/>
      </w:pPr>
      <w:rPr>
        <w:rFonts w:ascii="Wingdings" w:hAnsi="Wingdings" w:hint="default"/>
      </w:rPr>
    </w:lvl>
  </w:abstractNum>
  <w:abstractNum w:abstractNumId="338">
    <w:nsid w:val="5C457C97"/>
    <w:multiLevelType w:val="hybridMultilevel"/>
    <w:tmpl w:val="0DFAABC0"/>
    <w:lvl w:ilvl="0" w:tplc="04010005">
      <w:start w:val="1"/>
      <w:numFmt w:val="bullet"/>
      <w:lvlText w:val=""/>
      <w:lvlJc w:val="left"/>
      <w:pPr>
        <w:tabs>
          <w:tab w:val="num" w:pos="720"/>
        </w:tabs>
        <w:ind w:left="72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cs="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cs="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cs="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339">
    <w:nsid w:val="5C72518F"/>
    <w:multiLevelType w:val="hybridMultilevel"/>
    <w:tmpl w:val="283854AE"/>
    <w:lvl w:ilvl="0" w:tplc="04090001">
      <w:start w:val="1"/>
      <w:numFmt w:val="bullet"/>
      <w:lvlText w:val=""/>
      <w:lvlJc w:val="left"/>
      <w:pPr>
        <w:tabs>
          <w:tab w:val="num" w:pos="2235"/>
        </w:tabs>
        <w:ind w:left="2235" w:hanging="360"/>
      </w:pPr>
      <w:rPr>
        <w:rFonts w:ascii="Wingdings" w:hAnsi="Wingdings" w:hint="default"/>
      </w:rPr>
    </w:lvl>
    <w:lvl w:ilvl="1" w:tplc="04090003" w:tentative="1">
      <w:start w:val="1"/>
      <w:numFmt w:val="bullet"/>
      <w:lvlText w:val="o"/>
      <w:lvlJc w:val="left"/>
      <w:pPr>
        <w:tabs>
          <w:tab w:val="num" w:pos="2955"/>
        </w:tabs>
        <w:ind w:left="2955" w:hanging="360"/>
      </w:pPr>
      <w:rPr>
        <w:rFonts w:ascii="Courier New" w:hAnsi="Courier New" w:hint="default"/>
      </w:rPr>
    </w:lvl>
    <w:lvl w:ilvl="2" w:tplc="04090005" w:tentative="1">
      <w:start w:val="1"/>
      <w:numFmt w:val="bullet"/>
      <w:lvlText w:val=""/>
      <w:lvlJc w:val="left"/>
      <w:pPr>
        <w:tabs>
          <w:tab w:val="num" w:pos="3675"/>
        </w:tabs>
        <w:ind w:left="3675" w:hanging="360"/>
      </w:pPr>
      <w:rPr>
        <w:rFonts w:ascii="Wingdings" w:hAnsi="Wingdings" w:hint="default"/>
      </w:rPr>
    </w:lvl>
    <w:lvl w:ilvl="3" w:tplc="04090001" w:tentative="1">
      <w:start w:val="1"/>
      <w:numFmt w:val="bullet"/>
      <w:lvlText w:val=""/>
      <w:lvlJc w:val="left"/>
      <w:pPr>
        <w:tabs>
          <w:tab w:val="num" w:pos="4395"/>
        </w:tabs>
        <w:ind w:left="4395" w:hanging="360"/>
      </w:pPr>
      <w:rPr>
        <w:rFonts w:ascii="Symbol" w:hAnsi="Symbol" w:hint="default"/>
      </w:rPr>
    </w:lvl>
    <w:lvl w:ilvl="4" w:tplc="04090003" w:tentative="1">
      <w:start w:val="1"/>
      <w:numFmt w:val="bullet"/>
      <w:lvlText w:val="o"/>
      <w:lvlJc w:val="left"/>
      <w:pPr>
        <w:tabs>
          <w:tab w:val="num" w:pos="5115"/>
        </w:tabs>
        <w:ind w:left="5115" w:hanging="360"/>
      </w:pPr>
      <w:rPr>
        <w:rFonts w:ascii="Courier New" w:hAnsi="Courier New" w:hint="default"/>
      </w:rPr>
    </w:lvl>
    <w:lvl w:ilvl="5" w:tplc="04090005" w:tentative="1">
      <w:start w:val="1"/>
      <w:numFmt w:val="bullet"/>
      <w:lvlText w:val=""/>
      <w:lvlJc w:val="left"/>
      <w:pPr>
        <w:tabs>
          <w:tab w:val="num" w:pos="5835"/>
        </w:tabs>
        <w:ind w:left="5835" w:hanging="360"/>
      </w:pPr>
      <w:rPr>
        <w:rFonts w:ascii="Wingdings" w:hAnsi="Wingdings" w:hint="default"/>
      </w:rPr>
    </w:lvl>
    <w:lvl w:ilvl="6" w:tplc="04090001" w:tentative="1">
      <w:start w:val="1"/>
      <w:numFmt w:val="bullet"/>
      <w:lvlText w:val=""/>
      <w:lvlJc w:val="left"/>
      <w:pPr>
        <w:tabs>
          <w:tab w:val="num" w:pos="6555"/>
        </w:tabs>
        <w:ind w:left="6555" w:hanging="360"/>
      </w:pPr>
      <w:rPr>
        <w:rFonts w:ascii="Symbol" w:hAnsi="Symbol" w:hint="default"/>
      </w:rPr>
    </w:lvl>
    <w:lvl w:ilvl="7" w:tplc="04090003" w:tentative="1">
      <w:start w:val="1"/>
      <w:numFmt w:val="bullet"/>
      <w:lvlText w:val="o"/>
      <w:lvlJc w:val="left"/>
      <w:pPr>
        <w:tabs>
          <w:tab w:val="num" w:pos="7275"/>
        </w:tabs>
        <w:ind w:left="7275" w:hanging="360"/>
      </w:pPr>
      <w:rPr>
        <w:rFonts w:ascii="Courier New" w:hAnsi="Courier New" w:hint="default"/>
      </w:rPr>
    </w:lvl>
    <w:lvl w:ilvl="8" w:tplc="04090005" w:tentative="1">
      <w:start w:val="1"/>
      <w:numFmt w:val="bullet"/>
      <w:lvlText w:val=""/>
      <w:lvlJc w:val="left"/>
      <w:pPr>
        <w:tabs>
          <w:tab w:val="num" w:pos="7995"/>
        </w:tabs>
        <w:ind w:left="7995" w:hanging="360"/>
      </w:pPr>
      <w:rPr>
        <w:rFonts w:ascii="Wingdings" w:hAnsi="Wingdings" w:hint="default"/>
      </w:rPr>
    </w:lvl>
  </w:abstractNum>
  <w:abstractNum w:abstractNumId="340">
    <w:nsid w:val="5C9453D8"/>
    <w:multiLevelType w:val="hybridMultilevel"/>
    <w:tmpl w:val="B232A05A"/>
    <w:lvl w:ilvl="0" w:tplc="FE1AD80A">
      <w:start w:val="1"/>
      <w:numFmt w:val="bullet"/>
      <w:lvlText w:val=""/>
      <w:lvlJc w:val="left"/>
      <w:pPr>
        <w:tabs>
          <w:tab w:val="num" w:pos="360"/>
        </w:tabs>
        <w:ind w:left="360" w:hanging="360"/>
      </w:pPr>
      <w:rPr>
        <w:rFonts w:ascii="Wingdings" w:hAnsi="Wingdings" w:hint="default"/>
        <w:sz w:val="20"/>
        <w:szCs w:val="20"/>
        <w:lang w:bidi="ar-SA"/>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1">
    <w:nsid w:val="5CA03CAA"/>
    <w:multiLevelType w:val="hybridMultilevel"/>
    <w:tmpl w:val="35847172"/>
    <w:lvl w:ilvl="0" w:tplc="20860D8A">
      <w:start w:val="1"/>
      <w:numFmt w:val="decimal"/>
      <w:lvlText w:val="%1-"/>
      <w:lvlJc w:val="left"/>
      <w:pPr>
        <w:ind w:left="825" w:hanging="4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2">
    <w:nsid w:val="5CD766A2"/>
    <w:multiLevelType w:val="hybridMultilevel"/>
    <w:tmpl w:val="C1E02B1E"/>
    <w:lvl w:ilvl="0" w:tplc="AF0A9E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3">
    <w:nsid w:val="5CDB17BE"/>
    <w:multiLevelType w:val="hybridMultilevel"/>
    <w:tmpl w:val="0338E28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4">
    <w:nsid w:val="5D391A43"/>
    <w:multiLevelType w:val="hybridMultilevel"/>
    <w:tmpl w:val="891683AE"/>
    <w:lvl w:ilvl="0" w:tplc="0A48BB30">
      <w:start w:val="1"/>
      <w:numFmt w:val="bullet"/>
      <w:lvlText w:val=""/>
      <w:lvlJc w:val="left"/>
      <w:pPr>
        <w:tabs>
          <w:tab w:val="num" w:pos="746"/>
        </w:tabs>
        <w:ind w:left="746" w:right="746" w:hanging="360"/>
      </w:pPr>
      <w:rPr>
        <w:rFonts w:ascii="Wingdings" w:hAnsi="Wingdings" w:hint="default"/>
        <w:sz w:val="22"/>
        <w:szCs w:val="22"/>
      </w:rPr>
    </w:lvl>
    <w:lvl w:ilvl="1" w:tplc="04090003" w:tentative="1">
      <w:start w:val="1"/>
      <w:numFmt w:val="bullet"/>
      <w:lvlText w:val="o"/>
      <w:lvlJc w:val="left"/>
      <w:pPr>
        <w:tabs>
          <w:tab w:val="num" w:pos="1466"/>
        </w:tabs>
        <w:ind w:left="1466" w:right="1466" w:hanging="360"/>
      </w:pPr>
      <w:rPr>
        <w:rFonts w:ascii="Courier New" w:hAnsi="Courier New" w:hint="default"/>
      </w:rPr>
    </w:lvl>
    <w:lvl w:ilvl="2" w:tplc="04090005" w:tentative="1">
      <w:start w:val="1"/>
      <w:numFmt w:val="bullet"/>
      <w:lvlText w:val=""/>
      <w:lvlJc w:val="left"/>
      <w:pPr>
        <w:tabs>
          <w:tab w:val="num" w:pos="2186"/>
        </w:tabs>
        <w:ind w:left="2186" w:right="2186" w:hanging="360"/>
      </w:pPr>
      <w:rPr>
        <w:rFonts w:ascii="Wingdings" w:hAnsi="Wingdings" w:hint="default"/>
      </w:rPr>
    </w:lvl>
    <w:lvl w:ilvl="3" w:tplc="04090001" w:tentative="1">
      <w:start w:val="1"/>
      <w:numFmt w:val="bullet"/>
      <w:lvlText w:val=""/>
      <w:lvlJc w:val="left"/>
      <w:pPr>
        <w:tabs>
          <w:tab w:val="num" w:pos="2906"/>
        </w:tabs>
        <w:ind w:left="2906" w:right="2906" w:hanging="360"/>
      </w:pPr>
      <w:rPr>
        <w:rFonts w:ascii="Symbol" w:hAnsi="Symbol" w:hint="default"/>
      </w:rPr>
    </w:lvl>
    <w:lvl w:ilvl="4" w:tplc="04090003" w:tentative="1">
      <w:start w:val="1"/>
      <w:numFmt w:val="bullet"/>
      <w:lvlText w:val="o"/>
      <w:lvlJc w:val="left"/>
      <w:pPr>
        <w:tabs>
          <w:tab w:val="num" w:pos="3626"/>
        </w:tabs>
        <w:ind w:left="3626" w:right="3626" w:hanging="360"/>
      </w:pPr>
      <w:rPr>
        <w:rFonts w:ascii="Courier New" w:hAnsi="Courier New" w:hint="default"/>
      </w:rPr>
    </w:lvl>
    <w:lvl w:ilvl="5" w:tplc="04090005" w:tentative="1">
      <w:start w:val="1"/>
      <w:numFmt w:val="bullet"/>
      <w:lvlText w:val=""/>
      <w:lvlJc w:val="left"/>
      <w:pPr>
        <w:tabs>
          <w:tab w:val="num" w:pos="4346"/>
        </w:tabs>
        <w:ind w:left="4346" w:right="4346" w:hanging="360"/>
      </w:pPr>
      <w:rPr>
        <w:rFonts w:ascii="Wingdings" w:hAnsi="Wingdings" w:hint="default"/>
      </w:rPr>
    </w:lvl>
    <w:lvl w:ilvl="6" w:tplc="04090001" w:tentative="1">
      <w:start w:val="1"/>
      <w:numFmt w:val="bullet"/>
      <w:lvlText w:val=""/>
      <w:lvlJc w:val="left"/>
      <w:pPr>
        <w:tabs>
          <w:tab w:val="num" w:pos="5066"/>
        </w:tabs>
        <w:ind w:left="5066" w:right="5066" w:hanging="360"/>
      </w:pPr>
      <w:rPr>
        <w:rFonts w:ascii="Symbol" w:hAnsi="Symbol" w:hint="default"/>
      </w:rPr>
    </w:lvl>
    <w:lvl w:ilvl="7" w:tplc="04090003" w:tentative="1">
      <w:start w:val="1"/>
      <w:numFmt w:val="bullet"/>
      <w:lvlText w:val="o"/>
      <w:lvlJc w:val="left"/>
      <w:pPr>
        <w:tabs>
          <w:tab w:val="num" w:pos="5786"/>
        </w:tabs>
        <w:ind w:left="5786" w:right="5786" w:hanging="360"/>
      </w:pPr>
      <w:rPr>
        <w:rFonts w:ascii="Courier New" w:hAnsi="Courier New" w:hint="default"/>
      </w:rPr>
    </w:lvl>
    <w:lvl w:ilvl="8" w:tplc="04090005" w:tentative="1">
      <w:start w:val="1"/>
      <w:numFmt w:val="bullet"/>
      <w:lvlText w:val=""/>
      <w:lvlJc w:val="left"/>
      <w:pPr>
        <w:tabs>
          <w:tab w:val="num" w:pos="6506"/>
        </w:tabs>
        <w:ind w:left="6506" w:right="6506" w:hanging="360"/>
      </w:pPr>
      <w:rPr>
        <w:rFonts w:ascii="Wingdings" w:hAnsi="Wingdings" w:hint="default"/>
      </w:rPr>
    </w:lvl>
  </w:abstractNum>
  <w:abstractNum w:abstractNumId="345">
    <w:nsid w:val="5D431471"/>
    <w:multiLevelType w:val="hybridMultilevel"/>
    <w:tmpl w:val="077EC990"/>
    <w:lvl w:ilvl="0" w:tplc="0409000F">
      <w:start w:val="1"/>
      <w:numFmt w:val="decimal"/>
      <w:lvlText w:val="%1."/>
      <w:lvlJc w:val="left"/>
      <w:pPr>
        <w:tabs>
          <w:tab w:val="num" w:pos="1800"/>
        </w:tabs>
        <w:ind w:left="1800" w:hanging="360"/>
      </w:pPr>
      <w:rPr>
        <w:rFonts w:hint="default"/>
        <w:sz w:val="24"/>
        <w:szCs w:val="24"/>
      </w:rPr>
    </w:lvl>
    <w:lvl w:ilvl="1" w:tplc="04010003" w:tentative="1">
      <w:start w:val="1"/>
      <w:numFmt w:val="lowerLetter"/>
      <w:lvlText w:val="%2."/>
      <w:lvlJc w:val="left"/>
      <w:pPr>
        <w:tabs>
          <w:tab w:val="num" w:pos="2520"/>
        </w:tabs>
        <w:ind w:left="2520" w:hanging="360"/>
      </w:pPr>
    </w:lvl>
    <w:lvl w:ilvl="2" w:tplc="04010005" w:tentative="1">
      <w:start w:val="1"/>
      <w:numFmt w:val="lowerRoman"/>
      <w:lvlText w:val="%3."/>
      <w:lvlJc w:val="right"/>
      <w:pPr>
        <w:tabs>
          <w:tab w:val="num" w:pos="3240"/>
        </w:tabs>
        <w:ind w:left="3240" w:hanging="180"/>
      </w:pPr>
    </w:lvl>
    <w:lvl w:ilvl="3" w:tplc="04010001" w:tentative="1">
      <w:start w:val="1"/>
      <w:numFmt w:val="decimal"/>
      <w:lvlText w:val="%4."/>
      <w:lvlJc w:val="left"/>
      <w:pPr>
        <w:tabs>
          <w:tab w:val="num" w:pos="3960"/>
        </w:tabs>
        <w:ind w:left="3960" w:hanging="360"/>
      </w:pPr>
    </w:lvl>
    <w:lvl w:ilvl="4" w:tplc="04010003" w:tentative="1">
      <w:start w:val="1"/>
      <w:numFmt w:val="lowerLetter"/>
      <w:lvlText w:val="%5."/>
      <w:lvlJc w:val="left"/>
      <w:pPr>
        <w:tabs>
          <w:tab w:val="num" w:pos="4680"/>
        </w:tabs>
        <w:ind w:left="4680" w:hanging="360"/>
      </w:pPr>
    </w:lvl>
    <w:lvl w:ilvl="5" w:tplc="04010005" w:tentative="1">
      <w:start w:val="1"/>
      <w:numFmt w:val="lowerRoman"/>
      <w:lvlText w:val="%6."/>
      <w:lvlJc w:val="right"/>
      <w:pPr>
        <w:tabs>
          <w:tab w:val="num" w:pos="5400"/>
        </w:tabs>
        <w:ind w:left="5400" w:hanging="180"/>
      </w:pPr>
    </w:lvl>
    <w:lvl w:ilvl="6" w:tplc="04010001" w:tentative="1">
      <w:start w:val="1"/>
      <w:numFmt w:val="decimal"/>
      <w:lvlText w:val="%7."/>
      <w:lvlJc w:val="left"/>
      <w:pPr>
        <w:tabs>
          <w:tab w:val="num" w:pos="6120"/>
        </w:tabs>
        <w:ind w:left="6120" w:hanging="360"/>
      </w:pPr>
    </w:lvl>
    <w:lvl w:ilvl="7" w:tplc="04010003" w:tentative="1">
      <w:start w:val="1"/>
      <w:numFmt w:val="lowerLetter"/>
      <w:lvlText w:val="%8."/>
      <w:lvlJc w:val="left"/>
      <w:pPr>
        <w:tabs>
          <w:tab w:val="num" w:pos="6840"/>
        </w:tabs>
        <w:ind w:left="6840" w:hanging="360"/>
      </w:pPr>
    </w:lvl>
    <w:lvl w:ilvl="8" w:tplc="04010005" w:tentative="1">
      <w:start w:val="1"/>
      <w:numFmt w:val="lowerRoman"/>
      <w:lvlText w:val="%9."/>
      <w:lvlJc w:val="right"/>
      <w:pPr>
        <w:tabs>
          <w:tab w:val="num" w:pos="7560"/>
        </w:tabs>
        <w:ind w:left="7560" w:hanging="180"/>
      </w:pPr>
    </w:lvl>
  </w:abstractNum>
  <w:abstractNum w:abstractNumId="346">
    <w:nsid w:val="5D65239A"/>
    <w:multiLevelType w:val="multilevel"/>
    <w:tmpl w:val="E1B45D5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7">
    <w:nsid w:val="5DB3634E"/>
    <w:multiLevelType w:val="hybridMultilevel"/>
    <w:tmpl w:val="E05A95E0"/>
    <w:lvl w:ilvl="0" w:tplc="FE1AD80A">
      <w:start w:val="1"/>
      <w:numFmt w:val="bullet"/>
      <w:lvlText w:val=""/>
      <w:lvlJc w:val="left"/>
      <w:pPr>
        <w:tabs>
          <w:tab w:val="num" w:pos="720"/>
        </w:tabs>
        <w:ind w:left="720" w:hanging="360"/>
      </w:pPr>
      <w:rPr>
        <w:rFonts w:ascii="Wingdings" w:hAnsi="Wingdings" w:hint="default"/>
        <w:sz w:val="20"/>
        <w:szCs w:val="20"/>
        <w:lang w:bidi="ar-SA"/>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8">
    <w:nsid w:val="5DC16D71"/>
    <w:multiLevelType w:val="hybridMultilevel"/>
    <w:tmpl w:val="42922D36"/>
    <w:lvl w:ilvl="0" w:tplc="04090001">
      <w:start w:val="1"/>
      <w:numFmt w:val="arabicAlpha"/>
      <w:lvlText w:val="(%1)"/>
      <w:lvlJc w:val="left"/>
      <w:pPr>
        <w:ind w:left="720" w:hanging="360"/>
      </w:pPr>
      <w:rPr>
        <w:rFonts w:hint="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9">
    <w:nsid w:val="5DC62DE2"/>
    <w:multiLevelType w:val="hybridMultilevel"/>
    <w:tmpl w:val="0E622600"/>
    <w:lvl w:ilvl="0" w:tplc="2312EC8A">
      <w:start w:val="1"/>
      <w:numFmt w:val="bullet"/>
      <w:lvlText w:val=""/>
      <w:lvlJc w:val="left"/>
      <w:pPr>
        <w:tabs>
          <w:tab w:val="num" w:pos="2295"/>
        </w:tabs>
        <w:ind w:left="2295" w:hanging="360"/>
      </w:pPr>
      <w:rPr>
        <w:rFonts w:ascii="Wingdings" w:hAnsi="Wingdings" w:hint="default"/>
        <w:sz w:val="24"/>
        <w:szCs w:val="24"/>
      </w:rPr>
    </w:lvl>
    <w:lvl w:ilvl="1" w:tplc="04090003" w:tentative="1">
      <w:start w:val="1"/>
      <w:numFmt w:val="bullet"/>
      <w:lvlText w:val="o"/>
      <w:lvlJc w:val="left"/>
      <w:pPr>
        <w:tabs>
          <w:tab w:val="num" w:pos="3015"/>
        </w:tabs>
        <w:ind w:left="3015" w:hanging="360"/>
      </w:pPr>
      <w:rPr>
        <w:rFonts w:ascii="Courier New" w:hAnsi="Courier New" w:hint="default"/>
      </w:rPr>
    </w:lvl>
    <w:lvl w:ilvl="2" w:tplc="04090005" w:tentative="1">
      <w:start w:val="1"/>
      <w:numFmt w:val="bullet"/>
      <w:lvlText w:val=""/>
      <w:lvlJc w:val="left"/>
      <w:pPr>
        <w:tabs>
          <w:tab w:val="num" w:pos="3735"/>
        </w:tabs>
        <w:ind w:left="3735" w:hanging="360"/>
      </w:pPr>
      <w:rPr>
        <w:rFonts w:ascii="Wingdings" w:hAnsi="Wingdings" w:hint="default"/>
      </w:rPr>
    </w:lvl>
    <w:lvl w:ilvl="3" w:tplc="04090001" w:tentative="1">
      <w:start w:val="1"/>
      <w:numFmt w:val="bullet"/>
      <w:lvlText w:val=""/>
      <w:lvlJc w:val="left"/>
      <w:pPr>
        <w:tabs>
          <w:tab w:val="num" w:pos="4455"/>
        </w:tabs>
        <w:ind w:left="4455" w:hanging="360"/>
      </w:pPr>
      <w:rPr>
        <w:rFonts w:ascii="Symbol" w:hAnsi="Symbol" w:hint="default"/>
      </w:rPr>
    </w:lvl>
    <w:lvl w:ilvl="4" w:tplc="04090003" w:tentative="1">
      <w:start w:val="1"/>
      <w:numFmt w:val="bullet"/>
      <w:lvlText w:val="o"/>
      <w:lvlJc w:val="left"/>
      <w:pPr>
        <w:tabs>
          <w:tab w:val="num" w:pos="5175"/>
        </w:tabs>
        <w:ind w:left="5175" w:hanging="360"/>
      </w:pPr>
      <w:rPr>
        <w:rFonts w:ascii="Courier New" w:hAnsi="Courier New" w:hint="default"/>
      </w:rPr>
    </w:lvl>
    <w:lvl w:ilvl="5" w:tplc="04090005" w:tentative="1">
      <w:start w:val="1"/>
      <w:numFmt w:val="bullet"/>
      <w:lvlText w:val=""/>
      <w:lvlJc w:val="left"/>
      <w:pPr>
        <w:tabs>
          <w:tab w:val="num" w:pos="5895"/>
        </w:tabs>
        <w:ind w:left="5895" w:hanging="360"/>
      </w:pPr>
      <w:rPr>
        <w:rFonts w:ascii="Wingdings" w:hAnsi="Wingdings" w:hint="default"/>
      </w:rPr>
    </w:lvl>
    <w:lvl w:ilvl="6" w:tplc="04090001" w:tentative="1">
      <w:start w:val="1"/>
      <w:numFmt w:val="bullet"/>
      <w:lvlText w:val=""/>
      <w:lvlJc w:val="left"/>
      <w:pPr>
        <w:tabs>
          <w:tab w:val="num" w:pos="6615"/>
        </w:tabs>
        <w:ind w:left="6615" w:hanging="360"/>
      </w:pPr>
      <w:rPr>
        <w:rFonts w:ascii="Symbol" w:hAnsi="Symbol" w:hint="default"/>
      </w:rPr>
    </w:lvl>
    <w:lvl w:ilvl="7" w:tplc="04090003" w:tentative="1">
      <w:start w:val="1"/>
      <w:numFmt w:val="bullet"/>
      <w:lvlText w:val="o"/>
      <w:lvlJc w:val="left"/>
      <w:pPr>
        <w:tabs>
          <w:tab w:val="num" w:pos="7335"/>
        </w:tabs>
        <w:ind w:left="7335" w:hanging="360"/>
      </w:pPr>
      <w:rPr>
        <w:rFonts w:ascii="Courier New" w:hAnsi="Courier New" w:hint="default"/>
      </w:rPr>
    </w:lvl>
    <w:lvl w:ilvl="8" w:tplc="04090005" w:tentative="1">
      <w:start w:val="1"/>
      <w:numFmt w:val="bullet"/>
      <w:lvlText w:val=""/>
      <w:lvlJc w:val="left"/>
      <w:pPr>
        <w:tabs>
          <w:tab w:val="num" w:pos="8055"/>
        </w:tabs>
        <w:ind w:left="8055" w:hanging="360"/>
      </w:pPr>
      <w:rPr>
        <w:rFonts w:ascii="Wingdings" w:hAnsi="Wingdings" w:hint="default"/>
      </w:rPr>
    </w:lvl>
  </w:abstractNum>
  <w:abstractNum w:abstractNumId="350">
    <w:nsid w:val="5E616DB6"/>
    <w:multiLevelType w:val="multilevel"/>
    <w:tmpl w:val="3DB6F2D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1">
    <w:nsid w:val="5E674E08"/>
    <w:multiLevelType w:val="hybridMultilevel"/>
    <w:tmpl w:val="EF3207D8"/>
    <w:lvl w:ilvl="0" w:tplc="5624FC0C">
      <w:start w:val="1"/>
      <w:numFmt w:val="bullet"/>
      <w:lvlText w:val=""/>
      <w:lvlJc w:val="left"/>
      <w:pPr>
        <w:tabs>
          <w:tab w:val="num" w:pos="720"/>
        </w:tabs>
        <w:ind w:left="720" w:hanging="360"/>
      </w:pPr>
      <w:rPr>
        <w:rFonts w:ascii="Wingdings" w:hAnsi="Wingdings"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2">
    <w:nsid w:val="5EC8673B"/>
    <w:multiLevelType w:val="hybridMultilevel"/>
    <w:tmpl w:val="26D4076A"/>
    <w:lvl w:ilvl="0" w:tplc="FE1AD80A">
      <w:start w:val="1"/>
      <w:numFmt w:val="bullet"/>
      <w:lvlText w:val=""/>
      <w:lvlJc w:val="left"/>
      <w:pPr>
        <w:tabs>
          <w:tab w:val="num" w:pos="720"/>
        </w:tabs>
        <w:ind w:left="720" w:hanging="360"/>
      </w:pPr>
      <w:rPr>
        <w:rFonts w:ascii="Wingdings" w:hAnsi="Wingdings" w:hint="default"/>
        <w:sz w:val="20"/>
        <w:szCs w:val="20"/>
        <w:lang w:bidi="ar-SA"/>
      </w:rPr>
    </w:lvl>
    <w:lvl w:ilvl="1" w:tplc="04010019" w:tentative="1">
      <w:start w:val="1"/>
      <w:numFmt w:val="bullet"/>
      <w:lvlText w:val="o"/>
      <w:lvlJc w:val="left"/>
      <w:pPr>
        <w:tabs>
          <w:tab w:val="num" w:pos="1440"/>
        </w:tabs>
        <w:ind w:left="1440" w:hanging="360"/>
      </w:pPr>
      <w:rPr>
        <w:rFonts w:ascii="Courier New" w:hAnsi="Courier New" w:cs="Courier New" w:hint="default"/>
      </w:rPr>
    </w:lvl>
    <w:lvl w:ilvl="2" w:tplc="0401001B" w:tentative="1">
      <w:start w:val="1"/>
      <w:numFmt w:val="bullet"/>
      <w:lvlText w:val=""/>
      <w:lvlJc w:val="left"/>
      <w:pPr>
        <w:tabs>
          <w:tab w:val="num" w:pos="2160"/>
        </w:tabs>
        <w:ind w:left="2160" w:hanging="360"/>
      </w:pPr>
      <w:rPr>
        <w:rFonts w:ascii="Wingdings" w:hAnsi="Wingdings" w:hint="default"/>
      </w:rPr>
    </w:lvl>
    <w:lvl w:ilvl="3" w:tplc="0401000F" w:tentative="1">
      <w:start w:val="1"/>
      <w:numFmt w:val="bullet"/>
      <w:lvlText w:val=""/>
      <w:lvlJc w:val="left"/>
      <w:pPr>
        <w:tabs>
          <w:tab w:val="num" w:pos="2880"/>
        </w:tabs>
        <w:ind w:left="2880" w:hanging="360"/>
      </w:pPr>
      <w:rPr>
        <w:rFonts w:ascii="Symbol" w:hAnsi="Symbol" w:hint="default"/>
      </w:rPr>
    </w:lvl>
    <w:lvl w:ilvl="4" w:tplc="04010019" w:tentative="1">
      <w:start w:val="1"/>
      <w:numFmt w:val="bullet"/>
      <w:lvlText w:val="o"/>
      <w:lvlJc w:val="left"/>
      <w:pPr>
        <w:tabs>
          <w:tab w:val="num" w:pos="3600"/>
        </w:tabs>
        <w:ind w:left="3600" w:hanging="360"/>
      </w:pPr>
      <w:rPr>
        <w:rFonts w:ascii="Courier New" w:hAnsi="Courier New" w:cs="Courier New" w:hint="default"/>
      </w:rPr>
    </w:lvl>
    <w:lvl w:ilvl="5" w:tplc="0401001B" w:tentative="1">
      <w:start w:val="1"/>
      <w:numFmt w:val="bullet"/>
      <w:lvlText w:val=""/>
      <w:lvlJc w:val="left"/>
      <w:pPr>
        <w:tabs>
          <w:tab w:val="num" w:pos="4320"/>
        </w:tabs>
        <w:ind w:left="4320" w:hanging="360"/>
      </w:pPr>
      <w:rPr>
        <w:rFonts w:ascii="Wingdings" w:hAnsi="Wingdings" w:hint="default"/>
      </w:rPr>
    </w:lvl>
    <w:lvl w:ilvl="6" w:tplc="0401000F" w:tentative="1">
      <w:start w:val="1"/>
      <w:numFmt w:val="bullet"/>
      <w:lvlText w:val=""/>
      <w:lvlJc w:val="left"/>
      <w:pPr>
        <w:tabs>
          <w:tab w:val="num" w:pos="5040"/>
        </w:tabs>
        <w:ind w:left="5040" w:hanging="360"/>
      </w:pPr>
      <w:rPr>
        <w:rFonts w:ascii="Symbol" w:hAnsi="Symbol" w:hint="default"/>
      </w:rPr>
    </w:lvl>
    <w:lvl w:ilvl="7" w:tplc="04010019" w:tentative="1">
      <w:start w:val="1"/>
      <w:numFmt w:val="bullet"/>
      <w:lvlText w:val="o"/>
      <w:lvlJc w:val="left"/>
      <w:pPr>
        <w:tabs>
          <w:tab w:val="num" w:pos="5760"/>
        </w:tabs>
        <w:ind w:left="5760" w:hanging="360"/>
      </w:pPr>
      <w:rPr>
        <w:rFonts w:ascii="Courier New" w:hAnsi="Courier New" w:cs="Courier New" w:hint="default"/>
      </w:rPr>
    </w:lvl>
    <w:lvl w:ilvl="8" w:tplc="0401001B" w:tentative="1">
      <w:start w:val="1"/>
      <w:numFmt w:val="bullet"/>
      <w:lvlText w:val=""/>
      <w:lvlJc w:val="left"/>
      <w:pPr>
        <w:tabs>
          <w:tab w:val="num" w:pos="6480"/>
        </w:tabs>
        <w:ind w:left="6480" w:hanging="360"/>
      </w:pPr>
      <w:rPr>
        <w:rFonts w:ascii="Wingdings" w:hAnsi="Wingdings" w:hint="default"/>
      </w:rPr>
    </w:lvl>
  </w:abstractNum>
  <w:abstractNum w:abstractNumId="353">
    <w:nsid w:val="5EF2380A"/>
    <w:multiLevelType w:val="hybridMultilevel"/>
    <w:tmpl w:val="2B245936"/>
    <w:lvl w:ilvl="0" w:tplc="04090001">
      <w:start w:val="1"/>
      <w:numFmt w:val="bullet"/>
      <w:lvlText w:val=""/>
      <w:lvlJc w:val="left"/>
      <w:pPr>
        <w:tabs>
          <w:tab w:val="num" w:pos="720"/>
        </w:tabs>
        <w:ind w:left="720" w:hanging="360"/>
      </w:pPr>
      <w:rPr>
        <w:rFonts w:ascii="Symbol" w:hAnsi="Symbol" w:hint="default"/>
      </w:rPr>
    </w:lvl>
    <w:lvl w:ilvl="1" w:tplc="C680DAB0">
      <w:start w:val="1"/>
      <w:numFmt w:val="arabicAlpha"/>
      <w:lvlText w:val="%2)"/>
      <w:lvlJc w:val="left"/>
      <w:pPr>
        <w:tabs>
          <w:tab w:val="num" w:pos="1440"/>
        </w:tabs>
        <w:ind w:left="1440" w:hanging="360"/>
      </w:pPr>
      <w:rPr>
        <w:rFonts w:hint="default"/>
      </w:rPr>
    </w:lvl>
    <w:lvl w:ilvl="2" w:tplc="C87E35DA">
      <w:start w:val="1"/>
      <w:numFmt w:val="bullet"/>
      <w:lvlText w:val=""/>
      <w:lvlJc w:val="left"/>
      <w:pPr>
        <w:tabs>
          <w:tab w:val="num" w:pos="2340"/>
        </w:tabs>
        <w:ind w:left="2340" w:hanging="360"/>
      </w:pPr>
      <w:rPr>
        <w:rFonts w:ascii="Wingdings" w:hAnsi="Wingdings" w:hint="default"/>
        <w:sz w:val="20"/>
        <w:szCs w:val="2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4">
    <w:nsid w:val="5FBF609C"/>
    <w:multiLevelType w:val="hybridMultilevel"/>
    <w:tmpl w:val="30660E3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5">
    <w:nsid w:val="60295659"/>
    <w:multiLevelType w:val="hybridMultilevel"/>
    <w:tmpl w:val="F892A384"/>
    <w:lvl w:ilvl="0" w:tplc="74B0072C">
      <w:start w:val="1"/>
      <w:numFmt w:val="bullet"/>
      <w:lvlText w:val=""/>
      <w:lvlJc w:val="left"/>
      <w:pPr>
        <w:tabs>
          <w:tab w:val="num" w:pos="2235"/>
        </w:tabs>
        <w:ind w:left="2235" w:hanging="360"/>
      </w:pPr>
      <w:rPr>
        <w:rFonts w:ascii="Wingdings" w:hAnsi="Wingdings" w:hint="default"/>
        <w:color w:val="auto"/>
        <w:sz w:val="20"/>
        <w:szCs w:val="20"/>
      </w:rPr>
    </w:lvl>
    <w:lvl w:ilvl="1" w:tplc="04090003" w:tentative="1">
      <w:start w:val="1"/>
      <w:numFmt w:val="bullet"/>
      <w:lvlText w:val="o"/>
      <w:lvlJc w:val="left"/>
      <w:pPr>
        <w:tabs>
          <w:tab w:val="num" w:pos="2955"/>
        </w:tabs>
        <w:ind w:left="2955" w:hanging="360"/>
      </w:pPr>
      <w:rPr>
        <w:rFonts w:ascii="Courier New" w:hAnsi="Courier New" w:hint="default"/>
      </w:rPr>
    </w:lvl>
    <w:lvl w:ilvl="2" w:tplc="04090005" w:tentative="1">
      <w:start w:val="1"/>
      <w:numFmt w:val="bullet"/>
      <w:lvlText w:val=""/>
      <w:lvlJc w:val="left"/>
      <w:pPr>
        <w:tabs>
          <w:tab w:val="num" w:pos="3675"/>
        </w:tabs>
        <w:ind w:left="3675" w:hanging="360"/>
      </w:pPr>
      <w:rPr>
        <w:rFonts w:ascii="Wingdings" w:hAnsi="Wingdings" w:hint="default"/>
      </w:rPr>
    </w:lvl>
    <w:lvl w:ilvl="3" w:tplc="04090001" w:tentative="1">
      <w:start w:val="1"/>
      <w:numFmt w:val="bullet"/>
      <w:lvlText w:val=""/>
      <w:lvlJc w:val="left"/>
      <w:pPr>
        <w:tabs>
          <w:tab w:val="num" w:pos="4395"/>
        </w:tabs>
        <w:ind w:left="4395" w:hanging="360"/>
      </w:pPr>
      <w:rPr>
        <w:rFonts w:ascii="Symbol" w:hAnsi="Symbol" w:hint="default"/>
      </w:rPr>
    </w:lvl>
    <w:lvl w:ilvl="4" w:tplc="04090003" w:tentative="1">
      <w:start w:val="1"/>
      <w:numFmt w:val="bullet"/>
      <w:lvlText w:val="o"/>
      <w:lvlJc w:val="left"/>
      <w:pPr>
        <w:tabs>
          <w:tab w:val="num" w:pos="5115"/>
        </w:tabs>
        <w:ind w:left="5115" w:hanging="360"/>
      </w:pPr>
      <w:rPr>
        <w:rFonts w:ascii="Courier New" w:hAnsi="Courier New" w:hint="default"/>
      </w:rPr>
    </w:lvl>
    <w:lvl w:ilvl="5" w:tplc="04090005" w:tentative="1">
      <w:start w:val="1"/>
      <w:numFmt w:val="bullet"/>
      <w:lvlText w:val=""/>
      <w:lvlJc w:val="left"/>
      <w:pPr>
        <w:tabs>
          <w:tab w:val="num" w:pos="5835"/>
        </w:tabs>
        <w:ind w:left="5835" w:hanging="360"/>
      </w:pPr>
      <w:rPr>
        <w:rFonts w:ascii="Wingdings" w:hAnsi="Wingdings" w:hint="default"/>
      </w:rPr>
    </w:lvl>
    <w:lvl w:ilvl="6" w:tplc="04090001" w:tentative="1">
      <w:start w:val="1"/>
      <w:numFmt w:val="bullet"/>
      <w:lvlText w:val=""/>
      <w:lvlJc w:val="left"/>
      <w:pPr>
        <w:tabs>
          <w:tab w:val="num" w:pos="6555"/>
        </w:tabs>
        <w:ind w:left="6555" w:hanging="360"/>
      </w:pPr>
      <w:rPr>
        <w:rFonts w:ascii="Symbol" w:hAnsi="Symbol" w:hint="default"/>
      </w:rPr>
    </w:lvl>
    <w:lvl w:ilvl="7" w:tplc="04090003" w:tentative="1">
      <w:start w:val="1"/>
      <w:numFmt w:val="bullet"/>
      <w:lvlText w:val="o"/>
      <w:lvlJc w:val="left"/>
      <w:pPr>
        <w:tabs>
          <w:tab w:val="num" w:pos="7275"/>
        </w:tabs>
        <w:ind w:left="7275" w:hanging="360"/>
      </w:pPr>
      <w:rPr>
        <w:rFonts w:ascii="Courier New" w:hAnsi="Courier New" w:hint="default"/>
      </w:rPr>
    </w:lvl>
    <w:lvl w:ilvl="8" w:tplc="04090005" w:tentative="1">
      <w:start w:val="1"/>
      <w:numFmt w:val="bullet"/>
      <w:lvlText w:val=""/>
      <w:lvlJc w:val="left"/>
      <w:pPr>
        <w:tabs>
          <w:tab w:val="num" w:pos="7995"/>
        </w:tabs>
        <w:ind w:left="7995" w:hanging="360"/>
      </w:pPr>
      <w:rPr>
        <w:rFonts w:ascii="Wingdings" w:hAnsi="Wingdings" w:hint="default"/>
      </w:rPr>
    </w:lvl>
  </w:abstractNum>
  <w:abstractNum w:abstractNumId="356">
    <w:nsid w:val="602D6810"/>
    <w:multiLevelType w:val="hybridMultilevel"/>
    <w:tmpl w:val="11D6ADAE"/>
    <w:lvl w:ilvl="0" w:tplc="04090001">
      <w:start w:val="1"/>
      <w:numFmt w:val="decimal"/>
      <w:lvlText w:val="%1."/>
      <w:lvlJc w:val="left"/>
      <w:pPr>
        <w:ind w:left="752" w:hanging="360"/>
      </w:pPr>
    </w:lvl>
    <w:lvl w:ilvl="1" w:tplc="04090003">
      <w:start w:val="1"/>
      <w:numFmt w:val="lowerLetter"/>
      <w:lvlText w:val="%2."/>
      <w:lvlJc w:val="left"/>
      <w:pPr>
        <w:ind w:left="1472" w:hanging="360"/>
      </w:pPr>
    </w:lvl>
    <w:lvl w:ilvl="2" w:tplc="04090005" w:tentative="1">
      <w:start w:val="1"/>
      <w:numFmt w:val="lowerRoman"/>
      <w:lvlText w:val="%3."/>
      <w:lvlJc w:val="right"/>
      <w:pPr>
        <w:ind w:left="2192" w:hanging="180"/>
      </w:pPr>
    </w:lvl>
    <w:lvl w:ilvl="3" w:tplc="04090001" w:tentative="1">
      <w:start w:val="1"/>
      <w:numFmt w:val="decimal"/>
      <w:lvlText w:val="%4."/>
      <w:lvlJc w:val="left"/>
      <w:pPr>
        <w:ind w:left="2912" w:hanging="360"/>
      </w:pPr>
    </w:lvl>
    <w:lvl w:ilvl="4" w:tplc="04090003" w:tentative="1">
      <w:start w:val="1"/>
      <w:numFmt w:val="lowerLetter"/>
      <w:lvlText w:val="%5."/>
      <w:lvlJc w:val="left"/>
      <w:pPr>
        <w:ind w:left="3632" w:hanging="360"/>
      </w:pPr>
    </w:lvl>
    <w:lvl w:ilvl="5" w:tplc="04090005" w:tentative="1">
      <w:start w:val="1"/>
      <w:numFmt w:val="lowerRoman"/>
      <w:lvlText w:val="%6."/>
      <w:lvlJc w:val="right"/>
      <w:pPr>
        <w:ind w:left="4352" w:hanging="180"/>
      </w:pPr>
    </w:lvl>
    <w:lvl w:ilvl="6" w:tplc="04090001" w:tentative="1">
      <w:start w:val="1"/>
      <w:numFmt w:val="decimal"/>
      <w:lvlText w:val="%7."/>
      <w:lvlJc w:val="left"/>
      <w:pPr>
        <w:ind w:left="5072" w:hanging="360"/>
      </w:pPr>
    </w:lvl>
    <w:lvl w:ilvl="7" w:tplc="04090003" w:tentative="1">
      <w:start w:val="1"/>
      <w:numFmt w:val="lowerLetter"/>
      <w:lvlText w:val="%8."/>
      <w:lvlJc w:val="left"/>
      <w:pPr>
        <w:ind w:left="5792" w:hanging="360"/>
      </w:pPr>
    </w:lvl>
    <w:lvl w:ilvl="8" w:tplc="04090005" w:tentative="1">
      <w:start w:val="1"/>
      <w:numFmt w:val="lowerRoman"/>
      <w:lvlText w:val="%9."/>
      <w:lvlJc w:val="right"/>
      <w:pPr>
        <w:ind w:left="6512" w:hanging="180"/>
      </w:pPr>
    </w:lvl>
  </w:abstractNum>
  <w:abstractNum w:abstractNumId="357">
    <w:nsid w:val="60363956"/>
    <w:multiLevelType w:val="multilevel"/>
    <w:tmpl w:val="9C783F5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8">
    <w:nsid w:val="6072475B"/>
    <w:multiLevelType w:val="hybridMultilevel"/>
    <w:tmpl w:val="F796DAA2"/>
    <w:lvl w:ilvl="0" w:tplc="05944A3A">
      <w:start w:val="1"/>
      <w:numFmt w:val="arabicAlpha"/>
      <w:lvlText w:val="%1."/>
      <w:lvlJc w:val="left"/>
      <w:pPr>
        <w:ind w:left="386" w:hanging="360"/>
      </w:pPr>
      <w:rPr>
        <w:rFonts w:hint="default"/>
      </w:rPr>
    </w:lvl>
    <w:lvl w:ilvl="1" w:tplc="04090019" w:tentative="1">
      <w:start w:val="1"/>
      <w:numFmt w:val="lowerLetter"/>
      <w:lvlText w:val="%2."/>
      <w:lvlJc w:val="left"/>
      <w:pPr>
        <w:ind w:left="1106" w:hanging="360"/>
      </w:pPr>
    </w:lvl>
    <w:lvl w:ilvl="2" w:tplc="0409001B" w:tentative="1">
      <w:start w:val="1"/>
      <w:numFmt w:val="lowerRoman"/>
      <w:lvlText w:val="%3."/>
      <w:lvlJc w:val="right"/>
      <w:pPr>
        <w:ind w:left="1826" w:hanging="180"/>
      </w:pPr>
    </w:lvl>
    <w:lvl w:ilvl="3" w:tplc="0409000F" w:tentative="1">
      <w:start w:val="1"/>
      <w:numFmt w:val="decimal"/>
      <w:lvlText w:val="%4."/>
      <w:lvlJc w:val="left"/>
      <w:pPr>
        <w:ind w:left="2546" w:hanging="360"/>
      </w:pPr>
    </w:lvl>
    <w:lvl w:ilvl="4" w:tplc="04090019" w:tentative="1">
      <w:start w:val="1"/>
      <w:numFmt w:val="lowerLetter"/>
      <w:lvlText w:val="%5."/>
      <w:lvlJc w:val="left"/>
      <w:pPr>
        <w:ind w:left="3266" w:hanging="360"/>
      </w:pPr>
    </w:lvl>
    <w:lvl w:ilvl="5" w:tplc="0409001B" w:tentative="1">
      <w:start w:val="1"/>
      <w:numFmt w:val="lowerRoman"/>
      <w:lvlText w:val="%6."/>
      <w:lvlJc w:val="right"/>
      <w:pPr>
        <w:ind w:left="3986" w:hanging="180"/>
      </w:pPr>
    </w:lvl>
    <w:lvl w:ilvl="6" w:tplc="0409000F" w:tentative="1">
      <w:start w:val="1"/>
      <w:numFmt w:val="decimal"/>
      <w:lvlText w:val="%7."/>
      <w:lvlJc w:val="left"/>
      <w:pPr>
        <w:ind w:left="4706" w:hanging="360"/>
      </w:pPr>
    </w:lvl>
    <w:lvl w:ilvl="7" w:tplc="04090019" w:tentative="1">
      <w:start w:val="1"/>
      <w:numFmt w:val="lowerLetter"/>
      <w:lvlText w:val="%8."/>
      <w:lvlJc w:val="left"/>
      <w:pPr>
        <w:ind w:left="5426" w:hanging="360"/>
      </w:pPr>
    </w:lvl>
    <w:lvl w:ilvl="8" w:tplc="0409001B" w:tentative="1">
      <w:start w:val="1"/>
      <w:numFmt w:val="lowerRoman"/>
      <w:lvlText w:val="%9."/>
      <w:lvlJc w:val="right"/>
      <w:pPr>
        <w:ind w:left="6146" w:hanging="180"/>
      </w:pPr>
    </w:lvl>
  </w:abstractNum>
  <w:abstractNum w:abstractNumId="359">
    <w:nsid w:val="607C2D5B"/>
    <w:multiLevelType w:val="hybridMultilevel"/>
    <w:tmpl w:val="E5045138"/>
    <w:lvl w:ilvl="0" w:tplc="443C0BDC">
      <w:start w:val="1"/>
      <w:numFmt w:val="bullet"/>
      <w:lvlText w:val=""/>
      <w:lvlJc w:val="left"/>
      <w:pPr>
        <w:tabs>
          <w:tab w:val="num" w:pos="1286"/>
        </w:tabs>
        <w:ind w:left="1286" w:right="1286" w:hanging="360"/>
      </w:pPr>
      <w:rPr>
        <w:rFonts w:ascii="Wingdings" w:hAnsi="Wingdings" w:hint="default"/>
        <w:sz w:val="20"/>
        <w:szCs w:val="20"/>
      </w:rPr>
    </w:lvl>
    <w:lvl w:ilvl="1" w:tplc="04090019">
      <w:start w:val="1"/>
      <w:numFmt w:val="bullet"/>
      <w:lvlText w:val="o"/>
      <w:lvlJc w:val="left"/>
      <w:pPr>
        <w:tabs>
          <w:tab w:val="num" w:pos="2006"/>
        </w:tabs>
        <w:ind w:left="2006" w:right="2006" w:hanging="360"/>
      </w:pPr>
      <w:rPr>
        <w:rFonts w:ascii="Courier New" w:hAnsi="Courier New" w:hint="default"/>
      </w:rPr>
    </w:lvl>
    <w:lvl w:ilvl="2" w:tplc="0409001B" w:tentative="1">
      <w:start w:val="1"/>
      <w:numFmt w:val="bullet"/>
      <w:lvlText w:val=""/>
      <w:lvlJc w:val="left"/>
      <w:pPr>
        <w:tabs>
          <w:tab w:val="num" w:pos="2726"/>
        </w:tabs>
        <w:ind w:left="2726" w:right="2726" w:hanging="360"/>
      </w:pPr>
      <w:rPr>
        <w:rFonts w:ascii="Wingdings" w:hAnsi="Wingdings" w:hint="default"/>
      </w:rPr>
    </w:lvl>
    <w:lvl w:ilvl="3" w:tplc="0409000F" w:tentative="1">
      <w:start w:val="1"/>
      <w:numFmt w:val="bullet"/>
      <w:lvlText w:val=""/>
      <w:lvlJc w:val="left"/>
      <w:pPr>
        <w:tabs>
          <w:tab w:val="num" w:pos="3446"/>
        </w:tabs>
        <w:ind w:left="3446" w:right="3446" w:hanging="360"/>
      </w:pPr>
      <w:rPr>
        <w:rFonts w:ascii="Symbol" w:hAnsi="Symbol" w:hint="default"/>
      </w:rPr>
    </w:lvl>
    <w:lvl w:ilvl="4" w:tplc="04090019" w:tentative="1">
      <w:start w:val="1"/>
      <w:numFmt w:val="bullet"/>
      <w:lvlText w:val="o"/>
      <w:lvlJc w:val="left"/>
      <w:pPr>
        <w:tabs>
          <w:tab w:val="num" w:pos="4166"/>
        </w:tabs>
        <w:ind w:left="4166" w:right="4166" w:hanging="360"/>
      </w:pPr>
      <w:rPr>
        <w:rFonts w:ascii="Courier New" w:hAnsi="Courier New" w:hint="default"/>
      </w:rPr>
    </w:lvl>
    <w:lvl w:ilvl="5" w:tplc="0409001B" w:tentative="1">
      <w:start w:val="1"/>
      <w:numFmt w:val="bullet"/>
      <w:lvlText w:val=""/>
      <w:lvlJc w:val="left"/>
      <w:pPr>
        <w:tabs>
          <w:tab w:val="num" w:pos="4886"/>
        </w:tabs>
        <w:ind w:left="4886" w:right="4886" w:hanging="360"/>
      </w:pPr>
      <w:rPr>
        <w:rFonts w:ascii="Wingdings" w:hAnsi="Wingdings" w:hint="default"/>
      </w:rPr>
    </w:lvl>
    <w:lvl w:ilvl="6" w:tplc="0409000F" w:tentative="1">
      <w:start w:val="1"/>
      <w:numFmt w:val="bullet"/>
      <w:lvlText w:val=""/>
      <w:lvlJc w:val="left"/>
      <w:pPr>
        <w:tabs>
          <w:tab w:val="num" w:pos="5606"/>
        </w:tabs>
        <w:ind w:left="5606" w:right="5606" w:hanging="360"/>
      </w:pPr>
      <w:rPr>
        <w:rFonts w:ascii="Symbol" w:hAnsi="Symbol" w:hint="default"/>
      </w:rPr>
    </w:lvl>
    <w:lvl w:ilvl="7" w:tplc="04090019" w:tentative="1">
      <w:start w:val="1"/>
      <w:numFmt w:val="bullet"/>
      <w:lvlText w:val="o"/>
      <w:lvlJc w:val="left"/>
      <w:pPr>
        <w:tabs>
          <w:tab w:val="num" w:pos="6326"/>
        </w:tabs>
        <w:ind w:left="6326" w:right="6326" w:hanging="360"/>
      </w:pPr>
      <w:rPr>
        <w:rFonts w:ascii="Courier New" w:hAnsi="Courier New" w:hint="default"/>
      </w:rPr>
    </w:lvl>
    <w:lvl w:ilvl="8" w:tplc="0409001B" w:tentative="1">
      <w:start w:val="1"/>
      <w:numFmt w:val="bullet"/>
      <w:lvlText w:val=""/>
      <w:lvlJc w:val="left"/>
      <w:pPr>
        <w:tabs>
          <w:tab w:val="num" w:pos="7046"/>
        </w:tabs>
        <w:ind w:left="7046" w:right="7046" w:hanging="360"/>
      </w:pPr>
      <w:rPr>
        <w:rFonts w:ascii="Wingdings" w:hAnsi="Wingdings" w:hint="default"/>
      </w:rPr>
    </w:lvl>
  </w:abstractNum>
  <w:abstractNum w:abstractNumId="360">
    <w:nsid w:val="60CF436D"/>
    <w:multiLevelType w:val="multilevel"/>
    <w:tmpl w:val="C246A27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1">
    <w:nsid w:val="621C1121"/>
    <w:multiLevelType w:val="hybridMultilevel"/>
    <w:tmpl w:val="8752E1EC"/>
    <w:lvl w:ilvl="0" w:tplc="04010005">
      <w:start w:val="1"/>
      <w:numFmt w:val="decimal"/>
      <w:lvlText w:val="%1."/>
      <w:lvlJc w:val="left"/>
      <w:pPr>
        <w:ind w:left="787" w:hanging="360"/>
      </w:pPr>
    </w:lvl>
    <w:lvl w:ilvl="1" w:tplc="04010003" w:tentative="1">
      <w:start w:val="1"/>
      <w:numFmt w:val="lowerLetter"/>
      <w:lvlText w:val="%2."/>
      <w:lvlJc w:val="left"/>
      <w:pPr>
        <w:ind w:left="1507" w:hanging="360"/>
      </w:pPr>
    </w:lvl>
    <w:lvl w:ilvl="2" w:tplc="04010005" w:tentative="1">
      <w:start w:val="1"/>
      <w:numFmt w:val="lowerRoman"/>
      <w:lvlText w:val="%3."/>
      <w:lvlJc w:val="right"/>
      <w:pPr>
        <w:ind w:left="2227" w:hanging="180"/>
      </w:pPr>
    </w:lvl>
    <w:lvl w:ilvl="3" w:tplc="04010001" w:tentative="1">
      <w:start w:val="1"/>
      <w:numFmt w:val="decimal"/>
      <w:lvlText w:val="%4."/>
      <w:lvlJc w:val="left"/>
      <w:pPr>
        <w:ind w:left="2947" w:hanging="360"/>
      </w:pPr>
    </w:lvl>
    <w:lvl w:ilvl="4" w:tplc="04010003" w:tentative="1">
      <w:start w:val="1"/>
      <w:numFmt w:val="lowerLetter"/>
      <w:lvlText w:val="%5."/>
      <w:lvlJc w:val="left"/>
      <w:pPr>
        <w:ind w:left="3667" w:hanging="360"/>
      </w:pPr>
    </w:lvl>
    <w:lvl w:ilvl="5" w:tplc="04010005" w:tentative="1">
      <w:start w:val="1"/>
      <w:numFmt w:val="lowerRoman"/>
      <w:lvlText w:val="%6."/>
      <w:lvlJc w:val="right"/>
      <w:pPr>
        <w:ind w:left="4387" w:hanging="180"/>
      </w:pPr>
    </w:lvl>
    <w:lvl w:ilvl="6" w:tplc="04010001" w:tentative="1">
      <w:start w:val="1"/>
      <w:numFmt w:val="decimal"/>
      <w:lvlText w:val="%7."/>
      <w:lvlJc w:val="left"/>
      <w:pPr>
        <w:ind w:left="5107" w:hanging="360"/>
      </w:pPr>
    </w:lvl>
    <w:lvl w:ilvl="7" w:tplc="04010003" w:tentative="1">
      <w:start w:val="1"/>
      <w:numFmt w:val="lowerLetter"/>
      <w:lvlText w:val="%8."/>
      <w:lvlJc w:val="left"/>
      <w:pPr>
        <w:ind w:left="5827" w:hanging="360"/>
      </w:pPr>
    </w:lvl>
    <w:lvl w:ilvl="8" w:tplc="04010005" w:tentative="1">
      <w:start w:val="1"/>
      <w:numFmt w:val="lowerRoman"/>
      <w:lvlText w:val="%9."/>
      <w:lvlJc w:val="right"/>
      <w:pPr>
        <w:ind w:left="6547" w:hanging="180"/>
      </w:pPr>
    </w:lvl>
  </w:abstractNum>
  <w:abstractNum w:abstractNumId="362">
    <w:nsid w:val="623B3C63"/>
    <w:multiLevelType w:val="multilevel"/>
    <w:tmpl w:val="5ACE1142"/>
    <w:lvl w:ilvl="0">
      <w:start w:val="1"/>
      <w:numFmt w:val="arabicAlpha"/>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3">
    <w:nsid w:val="628859F8"/>
    <w:multiLevelType w:val="multilevel"/>
    <w:tmpl w:val="A86603B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4">
    <w:nsid w:val="62C27B44"/>
    <w:multiLevelType w:val="hybridMultilevel"/>
    <w:tmpl w:val="7938F8B8"/>
    <w:lvl w:ilvl="0" w:tplc="3620E87C">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5">
    <w:nsid w:val="62CB51FE"/>
    <w:multiLevelType w:val="hybridMultilevel"/>
    <w:tmpl w:val="5CE2E6E8"/>
    <w:lvl w:ilvl="0" w:tplc="20860D8A">
      <w:start w:val="1"/>
      <w:numFmt w:val="decimal"/>
      <w:lvlText w:val="%1-"/>
      <w:lvlJc w:val="left"/>
      <w:pPr>
        <w:ind w:left="825" w:hanging="4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6">
    <w:nsid w:val="62EB1AEC"/>
    <w:multiLevelType w:val="hybridMultilevel"/>
    <w:tmpl w:val="0666E826"/>
    <w:lvl w:ilvl="0" w:tplc="BE66CB7C">
      <w:start w:val="1"/>
      <w:numFmt w:val="bullet"/>
      <w:lvlText w:val=""/>
      <w:lvlJc w:val="left"/>
      <w:pPr>
        <w:tabs>
          <w:tab w:val="num" w:pos="1286"/>
        </w:tabs>
        <w:ind w:left="1286" w:right="1286" w:hanging="360"/>
      </w:pPr>
      <w:rPr>
        <w:rFonts w:ascii="Wingdings" w:hAnsi="Wingdings" w:hint="default"/>
        <w:sz w:val="22"/>
        <w:szCs w:val="22"/>
      </w:rPr>
    </w:lvl>
    <w:lvl w:ilvl="1" w:tplc="04090019">
      <w:start w:val="1"/>
      <w:numFmt w:val="bullet"/>
      <w:lvlText w:val=""/>
      <w:lvlJc w:val="left"/>
      <w:pPr>
        <w:tabs>
          <w:tab w:val="num" w:pos="2006"/>
        </w:tabs>
        <w:ind w:left="2006" w:hanging="360"/>
      </w:pPr>
      <w:rPr>
        <w:rFonts w:ascii="Symbol" w:hAnsi="Symbol" w:hint="default"/>
      </w:rPr>
    </w:lvl>
    <w:lvl w:ilvl="2" w:tplc="0409001B" w:tentative="1">
      <w:start w:val="1"/>
      <w:numFmt w:val="bullet"/>
      <w:lvlText w:val=""/>
      <w:lvlJc w:val="left"/>
      <w:pPr>
        <w:tabs>
          <w:tab w:val="num" w:pos="2726"/>
        </w:tabs>
        <w:ind w:left="2726" w:right="2726" w:hanging="360"/>
      </w:pPr>
      <w:rPr>
        <w:rFonts w:ascii="Wingdings" w:hAnsi="Wingdings" w:hint="default"/>
      </w:rPr>
    </w:lvl>
    <w:lvl w:ilvl="3" w:tplc="0409000F" w:tentative="1">
      <w:start w:val="1"/>
      <w:numFmt w:val="bullet"/>
      <w:lvlText w:val=""/>
      <w:lvlJc w:val="left"/>
      <w:pPr>
        <w:tabs>
          <w:tab w:val="num" w:pos="3446"/>
        </w:tabs>
        <w:ind w:left="3446" w:right="3446" w:hanging="360"/>
      </w:pPr>
      <w:rPr>
        <w:rFonts w:ascii="Symbol" w:hAnsi="Symbol" w:hint="default"/>
      </w:rPr>
    </w:lvl>
    <w:lvl w:ilvl="4" w:tplc="04090019" w:tentative="1">
      <w:start w:val="1"/>
      <w:numFmt w:val="bullet"/>
      <w:lvlText w:val="o"/>
      <w:lvlJc w:val="left"/>
      <w:pPr>
        <w:tabs>
          <w:tab w:val="num" w:pos="4166"/>
        </w:tabs>
        <w:ind w:left="4166" w:right="4166" w:hanging="360"/>
      </w:pPr>
      <w:rPr>
        <w:rFonts w:ascii="Courier New" w:hAnsi="Courier New" w:hint="default"/>
      </w:rPr>
    </w:lvl>
    <w:lvl w:ilvl="5" w:tplc="0409001B" w:tentative="1">
      <w:start w:val="1"/>
      <w:numFmt w:val="bullet"/>
      <w:lvlText w:val=""/>
      <w:lvlJc w:val="left"/>
      <w:pPr>
        <w:tabs>
          <w:tab w:val="num" w:pos="4886"/>
        </w:tabs>
        <w:ind w:left="4886" w:right="4886" w:hanging="360"/>
      </w:pPr>
      <w:rPr>
        <w:rFonts w:ascii="Wingdings" w:hAnsi="Wingdings" w:hint="default"/>
      </w:rPr>
    </w:lvl>
    <w:lvl w:ilvl="6" w:tplc="0409000F" w:tentative="1">
      <w:start w:val="1"/>
      <w:numFmt w:val="bullet"/>
      <w:lvlText w:val=""/>
      <w:lvlJc w:val="left"/>
      <w:pPr>
        <w:tabs>
          <w:tab w:val="num" w:pos="5606"/>
        </w:tabs>
        <w:ind w:left="5606" w:right="5606" w:hanging="360"/>
      </w:pPr>
      <w:rPr>
        <w:rFonts w:ascii="Symbol" w:hAnsi="Symbol" w:hint="default"/>
      </w:rPr>
    </w:lvl>
    <w:lvl w:ilvl="7" w:tplc="04090019" w:tentative="1">
      <w:start w:val="1"/>
      <w:numFmt w:val="bullet"/>
      <w:lvlText w:val="o"/>
      <w:lvlJc w:val="left"/>
      <w:pPr>
        <w:tabs>
          <w:tab w:val="num" w:pos="6326"/>
        </w:tabs>
        <w:ind w:left="6326" w:right="6326" w:hanging="360"/>
      </w:pPr>
      <w:rPr>
        <w:rFonts w:ascii="Courier New" w:hAnsi="Courier New" w:hint="default"/>
      </w:rPr>
    </w:lvl>
    <w:lvl w:ilvl="8" w:tplc="0409001B" w:tentative="1">
      <w:start w:val="1"/>
      <w:numFmt w:val="bullet"/>
      <w:lvlText w:val=""/>
      <w:lvlJc w:val="left"/>
      <w:pPr>
        <w:tabs>
          <w:tab w:val="num" w:pos="7046"/>
        </w:tabs>
        <w:ind w:left="7046" w:right="7046" w:hanging="360"/>
      </w:pPr>
      <w:rPr>
        <w:rFonts w:ascii="Wingdings" w:hAnsi="Wingdings" w:hint="default"/>
      </w:rPr>
    </w:lvl>
  </w:abstractNum>
  <w:abstractNum w:abstractNumId="367">
    <w:nsid w:val="636B55B1"/>
    <w:multiLevelType w:val="hybridMultilevel"/>
    <w:tmpl w:val="48D8E16C"/>
    <w:lvl w:ilvl="0" w:tplc="C87E35DA">
      <w:start w:val="1"/>
      <w:numFmt w:val="bullet"/>
      <w:lvlText w:val=""/>
      <w:lvlJc w:val="left"/>
      <w:pPr>
        <w:ind w:left="1826" w:hanging="360"/>
      </w:pPr>
      <w:rPr>
        <w:rFonts w:ascii="Wingdings" w:hAnsi="Wingdings" w:hint="default"/>
        <w:sz w:val="20"/>
        <w:szCs w:val="20"/>
      </w:rPr>
    </w:lvl>
    <w:lvl w:ilvl="1" w:tplc="04090003" w:tentative="1">
      <w:start w:val="1"/>
      <w:numFmt w:val="bullet"/>
      <w:lvlText w:val="o"/>
      <w:lvlJc w:val="left"/>
      <w:pPr>
        <w:ind w:left="2546" w:hanging="360"/>
      </w:pPr>
      <w:rPr>
        <w:rFonts w:ascii="Courier New" w:hAnsi="Courier New" w:cs="Courier New" w:hint="default"/>
      </w:rPr>
    </w:lvl>
    <w:lvl w:ilvl="2" w:tplc="04090005" w:tentative="1">
      <w:start w:val="1"/>
      <w:numFmt w:val="bullet"/>
      <w:lvlText w:val=""/>
      <w:lvlJc w:val="left"/>
      <w:pPr>
        <w:ind w:left="3266" w:hanging="360"/>
      </w:pPr>
      <w:rPr>
        <w:rFonts w:ascii="Wingdings" w:hAnsi="Wingdings" w:hint="default"/>
      </w:rPr>
    </w:lvl>
    <w:lvl w:ilvl="3" w:tplc="04090001" w:tentative="1">
      <w:start w:val="1"/>
      <w:numFmt w:val="bullet"/>
      <w:lvlText w:val=""/>
      <w:lvlJc w:val="left"/>
      <w:pPr>
        <w:ind w:left="3986" w:hanging="360"/>
      </w:pPr>
      <w:rPr>
        <w:rFonts w:ascii="Symbol" w:hAnsi="Symbol" w:hint="default"/>
      </w:rPr>
    </w:lvl>
    <w:lvl w:ilvl="4" w:tplc="04090003" w:tentative="1">
      <w:start w:val="1"/>
      <w:numFmt w:val="bullet"/>
      <w:lvlText w:val="o"/>
      <w:lvlJc w:val="left"/>
      <w:pPr>
        <w:ind w:left="4706" w:hanging="360"/>
      </w:pPr>
      <w:rPr>
        <w:rFonts w:ascii="Courier New" w:hAnsi="Courier New" w:cs="Courier New" w:hint="default"/>
      </w:rPr>
    </w:lvl>
    <w:lvl w:ilvl="5" w:tplc="04090005" w:tentative="1">
      <w:start w:val="1"/>
      <w:numFmt w:val="bullet"/>
      <w:lvlText w:val=""/>
      <w:lvlJc w:val="left"/>
      <w:pPr>
        <w:ind w:left="5426" w:hanging="360"/>
      </w:pPr>
      <w:rPr>
        <w:rFonts w:ascii="Wingdings" w:hAnsi="Wingdings" w:hint="default"/>
      </w:rPr>
    </w:lvl>
    <w:lvl w:ilvl="6" w:tplc="04090001" w:tentative="1">
      <w:start w:val="1"/>
      <w:numFmt w:val="bullet"/>
      <w:lvlText w:val=""/>
      <w:lvlJc w:val="left"/>
      <w:pPr>
        <w:ind w:left="6146" w:hanging="360"/>
      </w:pPr>
      <w:rPr>
        <w:rFonts w:ascii="Symbol" w:hAnsi="Symbol" w:hint="default"/>
      </w:rPr>
    </w:lvl>
    <w:lvl w:ilvl="7" w:tplc="04090003" w:tentative="1">
      <w:start w:val="1"/>
      <w:numFmt w:val="bullet"/>
      <w:lvlText w:val="o"/>
      <w:lvlJc w:val="left"/>
      <w:pPr>
        <w:ind w:left="6866" w:hanging="360"/>
      </w:pPr>
      <w:rPr>
        <w:rFonts w:ascii="Courier New" w:hAnsi="Courier New" w:cs="Courier New" w:hint="default"/>
      </w:rPr>
    </w:lvl>
    <w:lvl w:ilvl="8" w:tplc="04090005" w:tentative="1">
      <w:start w:val="1"/>
      <w:numFmt w:val="bullet"/>
      <w:lvlText w:val=""/>
      <w:lvlJc w:val="left"/>
      <w:pPr>
        <w:ind w:left="7586" w:hanging="360"/>
      </w:pPr>
      <w:rPr>
        <w:rFonts w:ascii="Wingdings" w:hAnsi="Wingdings" w:hint="default"/>
      </w:rPr>
    </w:lvl>
  </w:abstractNum>
  <w:abstractNum w:abstractNumId="368">
    <w:nsid w:val="6382446B"/>
    <w:multiLevelType w:val="hybridMultilevel"/>
    <w:tmpl w:val="14D490E8"/>
    <w:lvl w:ilvl="0" w:tplc="8FA29BAA">
      <w:start w:val="1"/>
      <w:numFmt w:val="bullet"/>
      <w:lvlText w:val=""/>
      <w:lvlJc w:val="left"/>
      <w:pPr>
        <w:tabs>
          <w:tab w:val="num" w:pos="2235"/>
        </w:tabs>
        <w:ind w:left="2235" w:hanging="360"/>
      </w:pPr>
      <w:rPr>
        <w:rFonts w:ascii="Wingdings" w:hAnsi="Wingdings" w:hint="default"/>
        <w:color w:val="auto"/>
        <w:sz w:val="20"/>
        <w:szCs w:val="20"/>
      </w:rPr>
    </w:lvl>
    <w:lvl w:ilvl="1" w:tplc="04090019" w:tentative="1">
      <w:start w:val="1"/>
      <w:numFmt w:val="bullet"/>
      <w:lvlText w:val="o"/>
      <w:lvlJc w:val="left"/>
      <w:pPr>
        <w:tabs>
          <w:tab w:val="num" w:pos="2955"/>
        </w:tabs>
        <w:ind w:left="2955" w:hanging="360"/>
      </w:pPr>
      <w:rPr>
        <w:rFonts w:ascii="Courier New" w:hAnsi="Courier New" w:hint="default"/>
      </w:rPr>
    </w:lvl>
    <w:lvl w:ilvl="2" w:tplc="0409001B" w:tentative="1">
      <w:start w:val="1"/>
      <w:numFmt w:val="bullet"/>
      <w:lvlText w:val=""/>
      <w:lvlJc w:val="left"/>
      <w:pPr>
        <w:tabs>
          <w:tab w:val="num" w:pos="3675"/>
        </w:tabs>
        <w:ind w:left="3675" w:hanging="360"/>
      </w:pPr>
      <w:rPr>
        <w:rFonts w:ascii="Wingdings" w:hAnsi="Wingdings" w:hint="default"/>
      </w:rPr>
    </w:lvl>
    <w:lvl w:ilvl="3" w:tplc="0409000F" w:tentative="1">
      <w:start w:val="1"/>
      <w:numFmt w:val="bullet"/>
      <w:lvlText w:val=""/>
      <w:lvlJc w:val="left"/>
      <w:pPr>
        <w:tabs>
          <w:tab w:val="num" w:pos="4395"/>
        </w:tabs>
        <w:ind w:left="4395" w:hanging="360"/>
      </w:pPr>
      <w:rPr>
        <w:rFonts w:ascii="Symbol" w:hAnsi="Symbol" w:hint="default"/>
      </w:rPr>
    </w:lvl>
    <w:lvl w:ilvl="4" w:tplc="04090019" w:tentative="1">
      <w:start w:val="1"/>
      <w:numFmt w:val="bullet"/>
      <w:lvlText w:val="o"/>
      <w:lvlJc w:val="left"/>
      <w:pPr>
        <w:tabs>
          <w:tab w:val="num" w:pos="5115"/>
        </w:tabs>
        <w:ind w:left="5115" w:hanging="360"/>
      </w:pPr>
      <w:rPr>
        <w:rFonts w:ascii="Courier New" w:hAnsi="Courier New" w:hint="default"/>
      </w:rPr>
    </w:lvl>
    <w:lvl w:ilvl="5" w:tplc="0409001B" w:tentative="1">
      <w:start w:val="1"/>
      <w:numFmt w:val="bullet"/>
      <w:lvlText w:val=""/>
      <w:lvlJc w:val="left"/>
      <w:pPr>
        <w:tabs>
          <w:tab w:val="num" w:pos="5835"/>
        </w:tabs>
        <w:ind w:left="5835" w:hanging="360"/>
      </w:pPr>
      <w:rPr>
        <w:rFonts w:ascii="Wingdings" w:hAnsi="Wingdings" w:hint="default"/>
      </w:rPr>
    </w:lvl>
    <w:lvl w:ilvl="6" w:tplc="0409000F" w:tentative="1">
      <w:start w:val="1"/>
      <w:numFmt w:val="bullet"/>
      <w:lvlText w:val=""/>
      <w:lvlJc w:val="left"/>
      <w:pPr>
        <w:tabs>
          <w:tab w:val="num" w:pos="6555"/>
        </w:tabs>
        <w:ind w:left="6555" w:hanging="360"/>
      </w:pPr>
      <w:rPr>
        <w:rFonts w:ascii="Symbol" w:hAnsi="Symbol" w:hint="default"/>
      </w:rPr>
    </w:lvl>
    <w:lvl w:ilvl="7" w:tplc="04090019" w:tentative="1">
      <w:start w:val="1"/>
      <w:numFmt w:val="bullet"/>
      <w:lvlText w:val="o"/>
      <w:lvlJc w:val="left"/>
      <w:pPr>
        <w:tabs>
          <w:tab w:val="num" w:pos="7275"/>
        </w:tabs>
        <w:ind w:left="7275" w:hanging="360"/>
      </w:pPr>
      <w:rPr>
        <w:rFonts w:ascii="Courier New" w:hAnsi="Courier New" w:hint="default"/>
      </w:rPr>
    </w:lvl>
    <w:lvl w:ilvl="8" w:tplc="0409001B" w:tentative="1">
      <w:start w:val="1"/>
      <w:numFmt w:val="bullet"/>
      <w:lvlText w:val=""/>
      <w:lvlJc w:val="left"/>
      <w:pPr>
        <w:tabs>
          <w:tab w:val="num" w:pos="7995"/>
        </w:tabs>
        <w:ind w:left="7995" w:hanging="360"/>
      </w:pPr>
      <w:rPr>
        <w:rFonts w:ascii="Wingdings" w:hAnsi="Wingdings" w:hint="default"/>
      </w:rPr>
    </w:lvl>
  </w:abstractNum>
  <w:abstractNum w:abstractNumId="369">
    <w:nsid w:val="63865B16"/>
    <w:multiLevelType w:val="multilevel"/>
    <w:tmpl w:val="60EEEE2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0">
    <w:nsid w:val="63B618D8"/>
    <w:multiLevelType w:val="hybridMultilevel"/>
    <w:tmpl w:val="CF28C416"/>
    <w:lvl w:ilvl="0" w:tplc="56DEDFCA">
      <w:start w:val="1"/>
      <w:numFmt w:val="arabicAbjad"/>
      <w:lvlText w:val="%1."/>
      <w:lvlJc w:val="left"/>
      <w:pPr>
        <w:tabs>
          <w:tab w:val="num" w:pos="1440"/>
        </w:tabs>
        <w:ind w:left="1440" w:hanging="360"/>
      </w:pPr>
      <w:rPr>
        <w:rFonts w:ascii="Simplified Arabic" w:eastAsia="Calibri" w:hAnsi="Simplified Arabic" w:cs="Simplified Arabic" w:hint="default"/>
        <w:sz w:val="24"/>
        <w:szCs w:val="24"/>
      </w:rPr>
    </w:lvl>
    <w:lvl w:ilvl="1" w:tplc="78C80300" w:tentative="1">
      <w:start w:val="1"/>
      <w:numFmt w:val="lowerLetter"/>
      <w:lvlText w:val="%2."/>
      <w:lvlJc w:val="left"/>
      <w:pPr>
        <w:ind w:left="1440" w:hanging="360"/>
      </w:pPr>
    </w:lvl>
    <w:lvl w:ilvl="2" w:tplc="04010005" w:tentative="1">
      <w:start w:val="1"/>
      <w:numFmt w:val="lowerRoman"/>
      <w:lvlText w:val="%3."/>
      <w:lvlJc w:val="right"/>
      <w:pPr>
        <w:ind w:left="2160" w:hanging="180"/>
      </w:pPr>
    </w:lvl>
    <w:lvl w:ilvl="3" w:tplc="04010001" w:tentative="1">
      <w:start w:val="1"/>
      <w:numFmt w:val="decimal"/>
      <w:lvlText w:val="%4."/>
      <w:lvlJc w:val="left"/>
      <w:pPr>
        <w:ind w:left="2880" w:hanging="360"/>
      </w:pPr>
    </w:lvl>
    <w:lvl w:ilvl="4" w:tplc="04010003" w:tentative="1">
      <w:start w:val="1"/>
      <w:numFmt w:val="lowerLetter"/>
      <w:lvlText w:val="%5."/>
      <w:lvlJc w:val="left"/>
      <w:pPr>
        <w:ind w:left="3600" w:hanging="360"/>
      </w:pPr>
    </w:lvl>
    <w:lvl w:ilvl="5" w:tplc="04010005" w:tentative="1">
      <w:start w:val="1"/>
      <w:numFmt w:val="lowerRoman"/>
      <w:lvlText w:val="%6."/>
      <w:lvlJc w:val="right"/>
      <w:pPr>
        <w:ind w:left="4320" w:hanging="180"/>
      </w:pPr>
    </w:lvl>
    <w:lvl w:ilvl="6" w:tplc="04010001" w:tentative="1">
      <w:start w:val="1"/>
      <w:numFmt w:val="decimal"/>
      <w:lvlText w:val="%7."/>
      <w:lvlJc w:val="left"/>
      <w:pPr>
        <w:ind w:left="5040" w:hanging="360"/>
      </w:pPr>
    </w:lvl>
    <w:lvl w:ilvl="7" w:tplc="04010003" w:tentative="1">
      <w:start w:val="1"/>
      <w:numFmt w:val="lowerLetter"/>
      <w:lvlText w:val="%8."/>
      <w:lvlJc w:val="left"/>
      <w:pPr>
        <w:ind w:left="5760" w:hanging="360"/>
      </w:pPr>
    </w:lvl>
    <w:lvl w:ilvl="8" w:tplc="04010005" w:tentative="1">
      <w:start w:val="1"/>
      <w:numFmt w:val="lowerRoman"/>
      <w:lvlText w:val="%9."/>
      <w:lvlJc w:val="right"/>
      <w:pPr>
        <w:ind w:left="6480" w:hanging="180"/>
      </w:pPr>
    </w:lvl>
  </w:abstractNum>
  <w:abstractNum w:abstractNumId="371">
    <w:nsid w:val="63C30F0E"/>
    <w:multiLevelType w:val="hybridMultilevel"/>
    <w:tmpl w:val="07A6E74E"/>
    <w:lvl w:ilvl="0" w:tplc="362E04E0">
      <w:start w:val="1"/>
      <w:numFmt w:val="bullet"/>
      <w:lvlText w:val=""/>
      <w:lvlJc w:val="left"/>
      <w:pPr>
        <w:tabs>
          <w:tab w:val="num" w:pos="2160"/>
        </w:tabs>
        <w:ind w:left="2160" w:hanging="360"/>
      </w:pPr>
      <w:rPr>
        <w:rFonts w:ascii="Wingdings" w:hAnsi="Wingdings" w:hint="default"/>
        <w:sz w:val="22"/>
        <w:szCs w:val="22"/>
      </w:rPr>
    </w:lvl>
    <w:lvl w:ilvl="1" w:tplc="04090019" w:tentative="1">
      <w:start w:val="1"/>
      <w:numFmt w:val="bullet"/>
      <w:lvlText w:val="o"/>
      <w:lvlJc w:val="left"/>
      <w:pPr>
        <w:tabs>
          <w:tab w:val="num" w:pos="2880"/>
        </w:tabs>
        <w:ind w:left="2880" w:hanging="360"/>
      </w:pPr>
      <w:rPr>
        <w:rFonts w:ascii="Courier New" w:hAnsi="Courier New" w:hint="default"/>
      </w:rPr>
    </w:lvl>
    <w:lvl w:ilvl="2" w:tplc="0409001B" w:tentative="1">
      <w:start w:val="1"/>
      <w:numFmt w:val="bullet"/>
      <w:lvlText w:val=""/>
      <w:lvlJc w:val="left"/>
      <w:pPr>
        <w:tabs>
          <w:tab w:val="num" w:pos="3600"/>
        </w:tabs>
        <w:ind w:left="3600" w:hanging="360"/>
      </w:pPr>
      <w:rPr>
        <w:rFonts w:ascii="Wingdings" w:hAnsi="Wingdings" w:hint="default"/>
      </w:rPr>
    </w:lvl>
    <w:lvl w:ilvl="3" w:tplc="0409000F" w:tentative="1">
      <w:start w:val="1"/>
      <w:numFmt w:val="bullet"/>
      <w:lvlText w:val=""/>
      <w:lvlJc w:val="left"/>
      <w:pPr>
        <w:tabs>
          <w:tab w:val="num" w:pos="4320"/>
        </w:tabs>
        <w:ind w:left="4320" w:hanging="360"/>
      </w:pPr>
      <w:rPr>
        <w:rFonts w:ascii="Symbol" w:hAnsi="Symbol" w:hint="default"/>
      </w:rPr>
    </w:lvl>
    <w:lvl w:ilvl="4" w:tplc="04090019" w:tentative="1">
      <w:start w:val="1"/>
      <w:numFmt w:val="bullet"/>
      <w:lvlText w:val="o"/>
      <w:lvlJc w:val="left"/>
      <w:pPr>
        <w:tabs>
          <w:tab w:val="num" w:pos="5040"/>
        </w:tabs>
        <w:ind w:left="5040" w:hanging="360"/>
      </w:pPr>
      <w:rPr>
        <w:rFonts w:ascii="Courier New" w:hAnsi="Courier New" w:hint="default"/>
      </w:rPr>
    </w:lvl>
    <w:lvl w:ilvl="5" w:tplc="0409001B" w:tentative="1">
      <w:start w:val="1"/>
      <w:numFmt w:val="bullet"/>
      <w:lvlText w:val=""/>
      <w:lvlJc w:val="left"/>
      <w:pPr>
        <w:tabs>
          <w:tab w:val="num" w:pos="5760"/>
        </w:tabs>
        <w:ind w:left="5760" w:hanging="360"/>
      </w:pPr>
      <w:rPr>
        <w:rFonts w:ascii="Wingdings" w:hAnsi="Wingdings" w:hint="default"/>
      </w:rPr>
    </w:lvl>
    <w:lvl w:ilvl="6" w:tplc="0409000F" w:tentative="1">
      <w:start w:val="1"/>
      <w:numFmt w:val="bullet"/>
      <w:lvlText w:val=""/>
      <w:lvlJc w:val="left"/>
      <w:pPr>
        <w:tabs>
          <w:tab w:val="num" w:pos="6480"/>
        </w:tabs>
        <w:ind w:left="6480" w:hanging="360"/>
      </w:pPr>
      <w:rPr>
        <w:rFonts w:ascii="Symbol" w:hAnsi="Symbol" w:hint="default"/>
      </w:rPr>
    </w:lvl>
    <w:lvl w:ilvl="7" w:tplc="04090019" w:tentative="1">
      <w:start w:val="1"/>
      <w:numFmt w:val="bullet"/>
      <w:lvlText w:val="o"/>
      <w:lvlJc w:val="left"/>
      <w:pPr>
        <w:tabs>
          <w:tab w:val="num" w:pos="7200"/>
        </w:tabs>
        <w:ind w:left="7200" w:hanging="360"/>
      </w:pPr>
      <w:rPr>
        <w:rFonts w:ascii="Courier New" w:hAnsi="Courier New" w:hint="default"/>
      </w:rPr>
    </w:lvl>
    <w:lvl w:ilvl="8" w:tplc="0409001B" w:tentative="1">
      <w:start w:val="1"/>
      <w:numFmt w:val="bullet"/>
      <w:lvlText w:val=""/>
      <w:lvlJc w:val="left"/>
      <w:pPr>
        <w:tabs>
          <w:tab w:val="num" w:pos="7920"/>
        </w:tabs>
        <w:ind w:left="7920" w:hanging="360"/>
      </w:pPr>
      <w:rPr>
        <w:rFonts w:ascii="Wingdings" w:hAnsi="Wingdings" w:hint="default"/>
      </w:rPr>
    </w:lvl>
  </w:abstractNum>
  <w:abstractNum w:abstractNumId="372">
    <w:nsid w:val="64073206"/>
    <w:multiLevelType w:val="hybridMultilevel"/>
    <w:tmpl w:val="B9E65B40"/>
    <w:lvl w:ilvl="0" w:tplc="FE1AD80A">
      <w:start w:val="1"/>
      <w:numFmt w:val="bullet"/>
      <w:lvlText w:val=""/>
      <w:lvlJc w:val="left"/>
      <w:pPr>
        <w:tabs>
          <w:tab w:val="num" w:pos="720"/>
        </w:tabs>
        <w:ind w:left="720" w:hanging="360"/>
      </w:pPr>
      <w:rPr>
        <w:rFonts w:ascii="Wingdings" w:hAnsi="Wingdings" w:hint="default"/>
        <w:sz w:val="20"/>
        <w:szCs w:val="20"/>
        <w:lang w:bidi="ar-SA"/>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3">
    <w:nsid w:val="64AB4C6A"/>
    <w:multiLevelType w:val="hybridMultilevel"/>
    <w:tmpl w:val="D3DC3EA6"/>
    <w:lvl w:ilvl="0" w:tplc="AFAAA41C">
      <w:start w:val="1"/>
      <w:numFmt w:val="bullet"/>
      <w:lvlText w:val=""/>
      <w:lvlJc w:val="left"/>
      <w:pPr>
        <w:tabs>
          <w:tab w:val="num" w:pos="1440"/>
        </w:tabs>
        <w:ind w:left="1440" w:right="1440" w:hanging="360"/>
      </w:pPr>
      <w:rPr>
        <w:rFonts w:ascii="Wingdings" w:hAnsi="Wingdings" w:hint="default"/>
        <w:sz w:val="20"/>
        <w:szCs w:val="20"/>
      </w:rPr>
    </w:lvl>
    <w:lvl w:ilvl="1" w:tplc="04090019" w:tentative="1">
      <w:start w:val="1"/>
      <w:numFmt w:val="bullet"/>
      <w:lvlText w:val="o"/>
      <w:lvlJc w:val="left"/>
      <w:pPr>
        <w:tabs>
          <w:tab w:val="num" w:pos="2160"/>
        </w:tabs>
        <w:ind w:left="2160" w:right="2160" w:hanging="360"/>
      </w:pPr>
      <w:rPr>
        <w:rFonts w:ascii="Courier New" w:hAnsi="Courier New" w:hint="default"/>
      </w:rPr>
    </w:lvl>
    <w:lvl w:ilvl="2" w:tplc="0409001B" w:tentative="1">
      <w:start w:val="1"/>
      <w:numFmt w:val="bullet"/>
      <w:lvlText w:val=""/>
      <w:lvlJc w:val="left"/>
      <w:pPr>
        <w:tabs>
          <w:tab w:val="num" w:pos="2880"/>
        </w:tabs>
        <w:ind w:left="2880" w:right="2880" w:hanging="360"/>
      </w:pPr>
      <w:rPr>
        <w:rFonts w:ascii="Wingdings" w:hAnsi="Wingdings" w:hint="default"/>
      </w:rPr>
    </w:lvl>
    <w:lvl w:ilvl="3" w:tplc="0409000F" w:tentative="1">
      <w:start w:val="1"/>
      <w:numFmt w:val="bullet"/>
      <w:lvlText w:val=""/>
      <w:lvlJc w:val="left"/>
      <w:pPr>
        <w:tabs>
          <w:tab w:val="num" w:pos="3600"/>
        </w:tabs>
        <w:ind w:left="3600" w:right="3600" w:hanging="360"/>
      </w:pPr>
      <w:rPr>
        <w:rFonts w:ascii="Symbol" w:hAnsi="Symbol" w:hint="default"/>
      </w:rPr>
    </w:lvl>
    <w:lvl w:ilvl="4" w:tplc="04090019" w:tentative="1">
      <w:start w:val="1"/>
      <w:numFmt w:val="bullet"/>
      <w:lvlText w:val="o"/>
      <w:lvlJc w:val="left"/>
      <w:pPr>
        <w:tabs>
          <w:tab w:val="num" w:pos="4320"/>
        </w:tabs>
        <w:ind w:left="4320" w:right="4320" w:hanging="360"/>
      </w:pPr>
      <w:rPr>
        <w:rFonts w:ascii="Courier New" w:hAnsi="Courier New" w:hint="default"/>
      </w:rPr>
    </w:lvl>
    <w:lvl w:ilvl="5" w:tplc="0409001B" w:tentative="1">
      <w:start w:val="1"/>
      <w:numFmt w:val="bullet"/>
      <w:lvlText w:val=""/>
      <w:lvlJc w:val="left"/>
      <w:pPr>
        <w:tabs>
          <w:tab w:val="num" w:pos="5040"/>
        </w:tabs>
        <w:ind w:left="5040" w:right="5040" w:hanging="360"/>
      </w:pPr>
      <w:rPr>
        <w:rFonts w:ascii="Wingdings" w:hAnsi="Wingdings" w:hint="default"/>
      </w:rPr>
    </w:lvl>
    <w:lvl w:ilvl="6" w:tplc="0409000F" w:tentative="1">
      <w:start w:val="1"/>
      <w:numFmt w:val="bullet"/>
      <w:lvlText w:val=""/>
      <w:lvlJc w:val="left"/>
      <w:pPr>
        <w:tabs>
          <w:tab w:val="num" w:pos="5760"/>
        </w:tabs>
        <w:ind w:left="5760" w:right="5760" w:hanging="360"/>
      </w:pPr>
      <w:rPr>
        <w:rFonts w:ascii="Symbol" w:hAnsi="Symbol" w:hint="default"/>
      </w:rPr>
    </w:lvl>
    <w:lvl w:ilvl="7" w:tplc="04090019" w:tentative="1">
      <w:start w:val="1"/>
      <w:numFmt w:val="bullet"/>
      <w:lvlText w:val="o"/>
      <w:lvlJc w:val="left"/>
      <w:pPr>
        <w:tabs>
          <w:tab w:val="num" w:pos="6480"/>
        </w:tabs>
        <w:ind w:left="6480" w:right="6480" w:hanging="360"/>
      </w:pPr>
      <w:rPr>
        <w:rFonts w:ascii="Courier New" w:hAnsi="Courier New" w:hint="default"/>
      </w:rPr>
    </w:lvl>
    <w:lvl w:ilvl="8" w:tplc="0409001B" w:tentative="1">
      <w:start w:val="1"/>
      <w:numFmt w:val="bullet"/>
      <w:lvlText w:val=""/>
      <w:lvlJc w:val="left"/>
      <w:pPr>
        <w:tabs>
          <w:tab w:val="num" w:pos="7200"/>
        </w:tabs>
        <w:ind w:left="7200" w:right="7200" w:hanging="360"/>
      </w:pPr>
      <w:rPr>
        <w:rFonts w:ascii="Wingdings" w:hAnsi="Wingdings" w:hint="default"/>
      </w:rPr>
    </w:lvl>
  </w:abstractNum>
  <w:abstractNum w:abstractNumId="374">
    <w:nsid w:val="64DE6FAA"/>
    <w:multiLevelType w:val="hybridMultilevel"/>
    <w:tmpl w:val="34D66D12"/>
    <w:lvl w:ilvl="0" w:tplc="B88685FE">
      <w:start w:val="1"/>
      <w:numFmt w:val="bullet"/>
      <w:lvlText w:val=""/>
      <w:lvlJc w:val="left"/>
      <w:pPr>
        <w:tabs>
          <w:tab w:val="num" w:pos="720"/>
        </w:tabs>
        <w:ind w:left="720" w:hanging="360"/>
      </w:pPr>
      <w:rPr>
        <w:rFonts w:ascii="Symbol" w:hAnsi="Symbol" w:hint="default"/>
        <w:lang w:bidi="ar-SA"/>
      </w:rPr>
    </w:lvl>
    <w:lvl w:ilvl="1" w:tplc="04010003" w:tentative="1">
      <w:start w:val="1"/>
      <w:numFmt w:val="bullet"/>
      <w:lvlText w:val="o"/>
      <w:lvlJc w:val="left"/>
      <w:pPr>
        <w:tabs>
          <w:tab w:val="num" w:pos="1440"/>
        </w:tabs>
        <w:ind w:left="1440" w:hanging="360"/>
      </w:pPr>
      <w:rPr>
        <w:rFonts w:ascii="Courier New" w:hAnsi="Courier New" w:cs="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cs="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cs="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375">
    <w:nsid w:val="64ED278D"/>
    <w:multiLevelType w:val="multilevel"/>
    <w:tmpl w:val="F530B68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6">
    <w:nsid w:val="65705718"/>
    <w:multiLevelType w:val="multilevel"/>
    <w:tmpl w:val="F8A0C18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7">
    <w:nsid w:val="65B46618"/>
    <w:multiLevelType w:val="multilevel"/>
    <w:tmpl w:val="BF326A9A"/>
    <w:lvl w:ilvl="0">
      <w:start w:val="1"/>
      <w:numFmt w:val="decimal"/>
      <w:lvlText w:val="%1"/>
      <w:lvlJc w:val="left"/>
      <w:pPr>
        <w:ind w:left="495" w:hanging="495"/>
      </w:pPr>
      <w:rPr>
        <w:rFonts w:hint="default"/>
        <w:b/>
      </w:rPr>
    </w:lvl>
    <w:lvl w:ilvl="1">
      <w:start w:val="2"/>
      <w:numFmt w:val="decimal"/>
      <w:lvlText w:val="%1-%2"/>
      <w:lvlJc w:val="left"/>
      <w:pPr>
        <w:ind w:left="1080" w:hanging="720"/>
      </w:pPr>
      <w:rPr>
        <w:rFonts w:hint="default"/>
        <w:b w:val="0"/>
        <w:bCs/>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880" w:hanging="144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960" w:hanging="1800"/>
      </w:pPr>
      <w:rPr>
        <w:rFonts w:hint="default"/>
        <w:b/>
      </w:rPr>
    </w:lvl>
    <w:lvl w:ilvl="7">
      <w:start w:val="1"/>
      <w:numFmt w:val="decimal"/>
      <w:lvlText w:val="%1-%2.%3.%4.%5.%6.%7.%8"/>
      <w:lvlJc w:val="left"/>
      <w:pPr>
        <w:ind w:left="4680" w:hanging="2160"/>
      </w:pPr>
      <w:rPr>
        <w:rFonts w:hint="default"/>
        <w:b/>
      </w:rPr>
    </w:lvl>
    <w:lvl w:ilvl="8">
      <w:start w:val="1"/>
      <w:numFmt w:val="decimal"/>
      <w:lvlText w:val="%1-%2.%3.%4.%5.%6.%7.%8.%9"/>
      <w:lvlJc w:val="left"/>
      <w:pPr>
        <w:ind w:left="5040" w:hanging="2160"/>
      </w:pPr>
      <w:rPr>
        <w:rFonts w:hint="default"/>
        <w:b/>
      </w:rPr>
    </w:lvl>
  </w:abstractNum>
  <w:abstractNum w:abstractNumId="378">
    <w:nsid w:val="66063B58"/>
    <w:multiLevelType w:val="hybridMultilevel"/>
    <w:tmpl w:val="A2B8E7CC"/>
    <w:lvl w:ilvl="0" w:tplc="C87E35DA">
      <w:start w:val="1"/>
      <w:numFmt w:val="bullet"/>
      <w:lvlText w:val=""/>
      <w:lvlJc w:val="left"/>
      <w:pPr>
        <w:tabs>
          <w:tab w:val="num" w:pos="2160"/>
        </w:tabs>
        <w:ind w:left="2160" w:hanging="360"/>
      </w:pPr>
      <w:rPr>
        <w:rFonts w:ascii="Wingdings" w:hAnsi="Wingdings" w:hint="default"/>
        <w:color w:val="auto"/>
        <w:sz w:val="20"/>
        <w:szCs w:val="20"/>
      </w:rPr>
    </w:lvl>
    <w:lvl w:ilvl="1" w:tplc="FFFFFFFF" w:tentative="1">
      <w:start w:val="1"/>
      <w:numFmt w:val="bullet"/>
      <w:lvlText w:val="o"/>
      <w:lvlJc w:val="left"/>
      <w:pPr>
        <w:tabs>
          <w:tab w:val="num" w:pos="2880"/>
        </w:tabs>
        <w:ind w:left="2880" w:hanging="360"/>
      </w:pPr>
      <w:rPr>
        <w:rFonts w:ascii="Courier New" w:hAnsi="Courier New" w:hint="default"/>
      </w:rPr>
    </w:lvl>
    <w:lvl w:ilvl="2" w:tplc="FFFFFFFF" w:tentative="1">
      <w:start w:val="1"/>
      <w:numFmt w:val="bullet"/>
      <w:lvlText w:val=""/>
      <w:lvlJc w:val="left"/>
      <w:pPr>
        <w:tabs>
          <w:tab w:val="num" w:pos="3600"/>
        </w:tabs>
        <w:ind w:left="3600" w:hanging="360"/>
      </w:pPr>
      <w:rPr>
        <w:rFonts w:ascii="Wingdings" w:hAnsi="Wingdings" w:hint="default"/>
      </w:rPr>
    </w:lvl>
    <w:lvl w:ilvl="3" w:tplc="FFFFFFFF" w:tentative="1">
      <w:start w:val="1"/>
      <w:numFmt w:val="bullet"/>
      <w:lvlText w:val=""/>
      <w:lvlJc w:val="left"/>
      <w:pPr>
        <w:tabs>
          <w:tab w:val="num" w:pos="4320"/>
        </w:tabs>
        <w:ind w:left="4320" w:hanging="360"/>
      </w:pPr>
      <w:rPr>
        <w:rFonts w:ascii="Symbol" w:hAnsi="Symbol" w:hint="default"/>
      </w:rPr>
    </w:lvl>
    <w:lvl w:ilvl="4" w:tplc="FFFFFFFF" w:tentative="1">
      <w:start w:val="1"/>
      <w:numFmt w:val="bullet"/>
      <w:lvlText w:val="o"/>
      <w:lvlJc w:val="left"/>
      <w:pPr>
        <w:tabs>
          <w:tab w:val="num" w:pos="5040"/>
        </w:tabs>
        <w:ind w:left="5040" w:hanging="360"/>
      </w:pPr>
      <w:rPr>
        <w:rFonts w:ascii="Courier New" w:hAnsi="Courier New" w:hint="default"/>
      </w:rPr>
    </w:lvl>
    <w:lvl w:ilvl="5" w:tplc="FFFFFFFF" w:tentative="1">
      <w:start w:val="1"/>
      <w:numFmt w:val="bullet"/>
      <w:lvlText w:val=""/>
      <w:lvlJc w:val="left"/>
      <w:pPr>
        <w:tabs>
          <w:tab w:val="num" w:pos="5760"/>
        </w:tabs>
        <w:ind w:left="5760" w:hanging="360"/>
      </w:pPr>
      <w:rPr>
        <w:rFonts w:ascii="Wingdings" w:hAnsi="Wingdings" w:hint="default"/>
      </w:rPr>
    </w:lvl>
    <w:lvl w:ilvl="6" w:tplc="FFFFFFFF" w:tentative="1">
      <w:start w:val="1"/>
      <w:numFmt w:val="bullet"/>
      <w:lvlText w:val=""/>
      <w:lvlJc w:val="left"/>
      <w:pPr>
        <w:tabs>
          <w:tab w:val="num" w:pos="6480"/>
        </w:tabs>
        <w:ind w:left="6480" w:hanging="360"/>
      </w:pPr>
      <w:rPr>
        <w:rFonts w:ascii="Symbol" w:hAnsi="Symbol" w:hint="default"/>
      </w:rPr>
    </w:lvl>
    <w:lvl w:ilvl="7" w:tplc="FFFFFFFF" w:tentative="1">
      <w:start w:val="1"/>
      <w:numFmt w:val="bullet"/>
      <w:lvlText w:val="o"/>
      <w:lvlJc w:val="left"/>
      <w:pPr>
        <w:tabs>
          <w:tab w:val="num" w:pos="7200"/>
        </w:tabs>
        <w:ind w:left="7200" w:hanging="360"/>
      </w:pPr>
      <w:rPr>
        <w:rFonts w:ascii="Courier New" w:hAnsi="Courier New" w:hint="default"/>
      </w:rPr>
    </w:lvl>
    <w:lvl w:ilvl="8" w:tplc="FFFFFFFF" w:tentative="1">
      <w:start w:val="1"/>
      <w:numFmt w:val="bullet"/>
      <w:lvlText w:val=""/>
      <w:lvlJc w:val="left"/>
      <w:pPr>
        <w:tabs>
          <w:tab w:val="num" w:pos="7920"/>
        </w:tabs>
        <w:ind w:left="7920" w:hanging="360"/>
      </w:pPr>
      <w:rPr>
        <w:rFonts w:ascii="Wingdings" w:hAnsi="Wingdings" w:hint="default"/>
      </w:rPr>
    </w:lvl>
  </w:abstractNum>
  <w:abstractNum w:abstractNumId="379">
    <w:nsid w:val="6694796F"/>
    <w:multiLevelType w:val="hybridMultilevel"/>
    <w:tmpl w:val="62B2D39A"/>
    <w:lvl w:ilvl="0" w:tplc="56DEDFCA">
      <w:start w:val="1"/>
      <w:numFmt w:val="arabicAbjad"/>
      <w:lvlText w:val="%1."/>
      <w:lvlJc w:val="left"/>
      <w:pPr>
        <w:tabs>
          <w:tab w:val="num" w:pos="1800"/>
        </w:tabs>
        <w:ind w:left="1800" w:hanging="360"/>
      </w:pPr>
      <w:rPr>
        <w:rFonts w:ascii="Simplified Arabic" w:eastAsia="Calibri" w:hAnsi="Simplified Arabic" w:cs="Simplified Arabic" w:hint="default"/>
        <w:color w:val="auto"/>
        <w:sz w:val="24"/>
        <w:szCs w:val="24"/>
        <w:lang w:val="en-US"/>
      </w:rPr>
    </w:lvl>
    <w:lvl w:ilvl="1" w:tplc="04090003" w:tentative="1">
      <w:start w:val="1"/>
      <w:numFmt w:val="lowerLetter"/>
      <w:lvlText w:val="%2."/>
      <w:lvlJc w:val="left"/>
      <w:pPr>
        <w:tabs>
          <w:tab w:val="num" w:pos="2520"/>
        </w:tabs>
        <w:ind w:left="2520" w:hanging="360"/>
      </w:pPr>
    </w:lvl>
    <w:lvl w:ilvl="2" w:tplc="04090005" w:tentative="1">
      <w:start w:val="1"/>
      <w:numFmt w:val="lowerRoman"/>
      <w:lvlText w:val="%3."/>
      <w:lvlJc w:val="right"/>
      <w:pPr>
        <w:tabs>
          <w:tab w:val="num" w:pos="3240"/>
        </w:tabs>
        <w:ind w:left="3240" w:hanging="180"/>
      </w:pPr>
    </w:lvl>
    <w:lvl w:ilvl="3" w:tplc="04090001" w:tentative="1">
      <w:start w:val="1"/>
      <w:numFmt w:val="decimal"/>
      <w:lvlText w:val="%4."/>
      <w:lvlJc w:val="left"/>
      <w:pPr>
        <w:tabs>
          <w:tab w:val="num" w:pos="3960"/>
        </w:tabs>
        <w:ind w:left="3960" w:hanging="360"/>
      </w:pPr>
    </w:lvl>
    <w:lvl w:ilvl="4" w:tplc="04090003" w:tentative="1">
      <w:start w:val="1"/>
      <w:numFmt w:val="lowerLetter"/>
      <w:lvlText w:val="%5."/>
      <w:lvlJc w:val="left"/>
      <w:pPr>
        <w:tabs>
          <w:tab w:val="num" w:pos="4680"/>
        </w:tabs>
        <w:ind w:left="4680" w:hanging="360"/>
      </w:pPr>
    </w:lvl>
    <w:lvl w:ilvl="5" w:tplc="04090005" w:tentative="1">
      <w:start w:val="1"/>
      <w:numFmt w:val="lowerRoman"/>
      <w:lvlText w:val="%6."/>
      <w:lvlJc w:val="right"/>
      <w:pPr>
        <w:tabs>
          <w:tab w:val="num" w:pos="5400"/>
        </w:tabs>
        <w:ind w:left="5400" w:hanging="180"/>
      </w:pPr>
    </w:lvl>
    <w:lvl w:ilvl="6" w:tplc="04090001" w:tentative="1">
      <w:start w:val="1"/>
      <w:numFmt w:val="decimal"/>
      <w:lvlText w:val="%7."/>
      <w:lvlJc w:val="left"/>
      <w:pPr>
        <w:tabs>
          <w:tab w:val="num" w:pos="6120"/>
        </w:tabs>
        <w:ind w:left="6120" w:hanging="360"/>
      </w:pPr>
    </w:lvl>
    <w:lvl w:ilvl="7" w:tplc="04090003" w:tentative="1">
      <w:start w:val="1"/>
      <w:numFmt w:val="lowerLetter"/>
      <w:lvlText w:val="%8."/>
      <w:lvlJc w:val="left"/>
      <w:pPr>
        <w:tabs>
          <w:tab w:val="num" w:pos="6840"/>
        </w:tabs>
        <w:ind w:left="6840" w:hanging="360"/>
      </w:pPr>
    </w:lvl>
    <w:lvl w:ilvl="8" w:tplc="04090005" w:tentative="1">
      <w:start w:val="1"/>
      <w:numFmt w:val="lowerRoman"/>
      <w:lvlText w:val="%9."/>
      <w:lvlJc w:val="right"/>
      <w:pPr>
        <w:tabs>
          <w:tab w:val="num" w:pos="7560"/>
        </w:tabs>
        <w:ind w:left="7560" w:hanging="180"/>
      </w:pPr>
    </w:lvl>
  </w:abstractNum>
  <w:abstractNum w:abstractNumId="380">
    <w:nsid w:val="66C44408"/>
    <w:multiLevelType w:val="multilevel"/>
    <w:tmpl w:val="482626A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1">
    <w:nsid w:val="672B35A9"/>
    <w:multiLevelType w:val="hybridMultilevel"/>
    <w:tmpl w:val="8E607712"/>
    <w:lvl w:ilvl="0" w:tplc="FFFFFFFF">
      <w:start w:val="1"/>
      <w:numFmt w:val="bullet"/>
      <w:lvlText w:val=""/>
      <w:lvlJc w:val="left"/>
      <w:pPr>
        <w:tabs>
          <w:tab w:val="num" w:pos="1286"/>
        </w:tabs>
        <w:ind w:left="1286" w:right="1286" w:hanging="360"/>
      </w:pPr>
      <w:rPr>
        <w:rFonts w:ascii="Wingdings" w:hAnsi="Wingdings" w:hint="default"/>
      </w:rPr>
    </w:lvl>
    <w:lvl w:ilvl="1" w:tplc="FFFFFFFF" w:tentative="1">
      <w:start w:val="1"/>
      <w:numFmt w:val="bullet"/>
      <w:lvlText w:val="o"/>
      <w:lvlJc w:val="left"/>
      <w:pPr>
        <w:tabs>
          <w:tab w:val="num" w:pos="2006"/>
        </w:tabs>
        <w:ind w:left="2006" w:right="2006" w:hanging="360"/>
      </w:pPr>
      <w:rPr>
        <w:rFonts w:ascii="Courier New" w:hAnsi="Courier New" w:hint="default"/>
      </w:rPr>
    </w:lvl>
    <w:lvl w:ilvl="2" w:tplc="FFFFFFFF" w:tentative="1">
      <w:start w:val="1"/>
      <w:numFmt w:val="bullet"/>
      <w:lvlText w:val=""/>
      <w:lvlJc w:val="left"/>
      <w:pPr>
        <w:tabs>
          <w:tab w:val="num" w:pos="2726"/>
        </w:tabs>
        <w:ind w:left="2726" w:right="2726" w:hanging="360"/>
      </w:pPr>
      <w:rPr>
        <w:rFonts w:ascii="Wingdings" w:hAnsi="Wingdings" w:hint="default"/>
      </w:rPr>
    </w:lvl>
    <w:lvl w:ilvl="3" w:tplc="FFFFFFFF" w:tentative="1">
      <w:start w:val="1"/>
      <w:numFmt w:val="bullet"/>
      <w:lvlText w:val=""/>
      <w:lvlJc w:val="left"/>
      <w:pPr>
        <w:tabs>
          <w:tab w:val="num" w:pos="3446"/>
        </w:tabs>
        <w:ind w:left="3446" w:right="3446" w:hanging="360"/>
      </w:pPr>
      <w:rPr>
        <w:rFonts w:ascii="Symbol" w:hAnsi="Symbol" w:hint="default"/>
      </w:rPr>
    </w:lvl>
    <w:lvl w:ilvl="4" w:tplc="FFFFFFFF" w:tentative="1">
      <w:start w:val="1"/>
      <w:numFmt w:val="bullet"/>
      <w:lvlText w:val="o"/>
      <w:lvlJc w:val="left"/>
      <w:pPr>
        <w:tabs>
          <w:tab w:val="num" w:pos="4166"/>
        </w:tabs>
        <w:ind w:left="4166" w:right="4166" w:hanging="360"/>
      </w:pPr>
      <w:rPr>
        <w:rFonts w:ascii="Courier New" w:hAnsi="Courier New" w:hint="default"/>
      </w:rPr>
    </w:lvl>
    <w:lvl w:ilvl="5" w:tplc="FFFFFFFF" w:tentative="1">
      <w:start w:val="1"/>
      <w:numFmt w:val="bullet"/>
      <w:lvlText w:val=""/>
      <w:lvlJc w:val="left"/>
      <w:pPr>
        <w:tabs>
          <w:tab w:val="num" w:pos="4886"/>
        </w:tabs>
        <w:ind w:left="4886" w:right="4886" w:hanging="360"/>
      </w:pPr>
      <w:rPr>
        <w:rFonts w:ascii="Wingdings" w:hAnsi="Wingdings" w:hint="default"/>
      </w:rPr>
    </w:lvl>
    <w:lvl w:ilvl="6" w:tplc="FFFFFFFF" w:tentative="1">
      <w:start w:val="1"/>
      <w:numFmt w:val="bullet"/>
      <w:lvlText w:val=""/>
      <w:lvlJc w:val="left"/>
      <w:pPr>
        <w:tabs>
          <w:tab w:val="num" w:pos="5606"/>
        </w:tabs>
        <w:ind w:left="5606" w:right="5606" w:hanging="360"/>
      </w:pPr>
      <w:rPr>
        <w:rFonts w:ascii="Symbol" w:hAnsi="Symbol" w:hint="default"/>
      </w:rPr>
    </w:lvl>
    <w:lvl w:ilvl="7" w:tplc="FFFFFFFF" w:tentative="1">
      <w:start w:val="1"/>
      <w:numFmt w:val="bullet"/>
      <w:lvlText w:val="o"/>
      <w:lvlJc w:val="left"/>
      <w:pPr>
        <w:tabs>
          <w:tab w:val="num" w:pos="6326"/>
        </w:tabs>
        <w:ind w:left="6326" w:right="6326" w:hanging="360"/>
      </w:pPr>
      <w:rPr>
        <w:rFonts w:ascii="Courier New" w:hAnsi="Courier New" w:hint="default"/>
      </w:rPr>
    </w:lvl>
    <w:lvl w:ilvl="8" w:tplc="FFFFFFFF" w:tentative="1">
      <w:start w:val="1"/>
      <w:numFmt w:val="bullet"/>
      <w:lvlText w:val=""/>
      <w:lvlJc w:val="left"/>
      <w:pPr>
        <w:tabs>
          <w:tab w:val="num" w:pos="7046"/>
        </w:tabs>
        <w:ind w:left="7046" w:right="7046" w:hanging="360"/>
      </w:pPr>
      <w:rPr>
        <w:rFonts w:ascii="Wingdings" w:hAnsi="Wingdings" w:hint="default"/>
      </w:rPr>
    </w:lvl>
  </w:abstractNum>
  <w:abstractNum w:abstractNumId="382">
    <w:nsid w:val="67795016"/>
    <w:multiLevelType w:val="hybridMultilevel"/>
    <w:tmpl w:val="61F683CE"/>
    <w:lvl w:ilvl="0" w:tplc="04090005">
      <w:start w:val="1"/>
      <w:numFmt w:val="bullet"/>
      <w:lvlText w:val=""/>
      <w:lvlJc w:val="left"/>
      <w:pPr>
        <w:tabs>
          <w:tab w:val="num" w:pos="1448"/>
        </w:tabs>
        <w:ind w:left="1448" w:hanging="360"/>
      </w:pPr>
      <w:rPr>
        <w:rFonts w:ascii="Wingdings" w:hAnsi="Wingdings" w:hint="default"/>
      </w:rPr>
    </w:lvl>
    <w:lvl w:ilvl="1" w:tplc="FFFFFFFF" w:tentative="1">
      <w:start w:val="1"/>
      <w:numFmt w:val="bullet"/>
      <w:lvlText w:val="o"/>
      <w:lvlJc w:val="left"/>
      <w:pPr>
        <w:tabs>
          <w:tab w:val="num" w:pos="2168"/>
        </w:tabs>
        <w:ind w:left="2168" w:hanging="360"/>
      </w:pPr>
      <w:rPr>
        <w:rFonts w:ascii="Courier New" w:hAnsi="Courier New" w:hint="default"/>
      </w:rPr>
    </w:lvl>
    <w:lvl w:ilvl="2" w:tplc="FFFFFFFF" w:tentative="1">
      <w:start w:val="1"/>
      <w:numFmt w:val="bullet"/>
      <w:lvlText w:val=""/>
      <w:lvlJc w:val="left"/>
      <w:pPr>
        <w:tabs>
          <w:tab w:val="num" w:pos="2888"/>
        </w:tabs>
        <w:ind w:left="2888" w:hanging="360"/>
      </w:pPr>
      <w:rPr>
        <w:rFonts w:ascii="Wingdings" w:hAnsi="Wingdings" w:hint="default"/>
      </w:rPr>
    </w:lvl>
    <w:lvl w:ilvl="3" w:tplc="FFFFFFFF" w:tentative="1">
      <w:start w:val="1"/>
      <w:numFmt w:val="bullet"/>
      <w:lvlText w:val=""/>
      <w:lvlJc w:val="left"/>
      <w:pPr>
        <w:tabs>
          <w:tab w:val="num" w:pos="3608"/>
        </w:tabs>
        <w:ind w:left="3608" w:hanging="360"/>
      </w:pPr>
      <w:rPr>
        <w:rFonts w:ascii="Symbol" w:hAnsi="Symbol" w:hint="default"/>
      </w:rPr>
    </w:lvl>
    <w:lvl w:ilvl="4" w:tplc="FFFFFFFF" w:tentative="1">
      <w:start w:val="1"/>
      <w:numFmt w:val="bullet"/>
      <w:lvlText w:val="o"/>
      <w:lvlJc w:val="left"/>
      <w:pPr>
        <w:tabs>
          <w:tab w:val="num" w:pos="4328"/>
        </w:tabs>
        <w:ind w:left="4328" w:hanging="360"/>
      </w:pPr>
      <w:rPr>
        <w:rFonts w:ascii="Courier New" w:hAnsi="Courier New" w:hint="default"/>
      </w:rPr>
    </w:lvl>
    <w:lvl w:ilvl="5" w:tplc="FFFFFFFF" w:tentative="1">
      <w:start w:val="1"/>
      <w:numFmt w:val="bullet"/>
      <w:lvlText w:val=""/>
      <w:lvlJc w:val="left"/>
      <w:pPr>
        <w:tabs>
          <w:tab w:val="num" w:pos="5048"/>
        </w:tabs>
        <w:ind w:left="5048" w:hanging="360"/>
      </w:pPr>
      <w:rPr>
        <w:rFonts w:ascii="Wingdings" w:hAnsi="Wingdings" w:hint="default"/>
      </w:rPr>
    </w:lvl>
    <w:lvl w:ilvl="6" w:tplc="FFFFFFFF" w:tentative="1">
      <w:start w:val="1"/>
      <w:numFmt w:val="bullet"/>
      <w:lvlText w:val=""/>
      <w:lvlJc w:val="left"/>
      <w:pPr>
        <w:tabs>
          <w:tab w:val="num" w:pos="5768"/>
        </w:tabs>
        <w:ind w:left="5768" w:hanging="360"/>
      </w:pPr>
      <w:rPr>
        <w:rFonts w:ascii="Symbol" w:hAnsi="Symbol" w:hint="default"/>
      </w:rPr>
    </w:lvl>
    <w:lvl w:ilvl="7" w:tplc="FFFFFFFF" w:tentative="1">
      <w:start w:val="1"/>
      <w:numFmt w:val="bullet"/>
      <w:lvlText w:val="o"/>
      <w:lvlJc w:val="left"/>
      <w:pPr>
        <w:tabs>
          <w:tab w:val="num" w:pos="6488"/>
        </w:tabs>
        <w:ind w:left="6488" w:hanging="360"/>
      </w:pPr>
      <w:rPr>
        <w:rFonts w:ascii="Courier New" w:hAnsi="Courier New" w:hint="default"/>
      </w:rPr>
    </w:lvl>
    <w:lvl w:ilvl="8" w:tplc="FFFFFFFF" w:tentative="1">
      <w:start w:val="1"/>
      <w:numFmt w:val="bullet"/>
      <w:lvlText w:val=""/>
      <w:lvlJc w:val="left"/>
      <w:pPr>
        <w:tabs>
          <w:tab w:val="num" w:pos="7208"/>
        </w:tabs>
        <w:ind w:left="7208" w:hanging="360"/>
      </w:pPr>
      <w:rPr>
        <w:rFonts w:ascii="Wingdings" w:hAnsi="Wingdings" w:hint="default"/>
      </w:rPr>
    </w:lvl>
  </w:abstractNum>
  <w:abstractNum w:abstractNumId="383">
    <w:nsid w:val="67A14D26"/>
    <w:multiLevelType w:val="hybridMultilevel"/>
    <w:tmpl w:val="FE4076F6"/>
    <w:lvl w:ilvl="0" w:tplc="04010005">
      <w:start w:val="1"/>
      <w:numFmt w:val="bullet"/>
      <w:lvlText w:val=""/>
      <w:lvlJc w:val="left"/>
      <w:pPr>
        <w:tabs>
          <w:tab w:val="num" w:pos="720"/>
        </w:tabs>
        <w:ind w:left="72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cs="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cs="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cs="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384">
    <w:nsid w:val="67C534E7"/>
    <w:multiLevelType w:val="hybridMultilevel"/>
    <w:tmpl w:val="9422456A"/>
    <w:lvl w:ilvl="0" w:tplc="78C80300">
      <w:start w:val="1"/>
      <w:numFmt w:val="bullet"/>
      <w:lvlText w:val=""/>
      <w:lvlJc w:val="left"/>
      <w:pPr>
        <w:tabs>
          <w:tab w:val="num" w:pos="1516"/>
        </w:tabs>
        <w:ind w:left="1516" w:hanging="360"/>
      </w:pPr>
      <w:rPr>
        <w:rFonts w:ascii="Wingdings" w:hAnsi="Wingdings" w:hint="default"/>
      </w:rPr>
    </w:lvl>
    <w:lvl w:ilvl="1" w:tplc="04090003" w:tentative="1">
      <w:start w:val="1"/>
      <w:numFmt w:val="bullet"/>
      <w:lvlText w:val="o"/>
      <w:lvlJc w:val="left"/>
      <w:pPr>
        <w:tabs>
          <w:tab w:val="num" w:pos="2236"/>
        </w:tabs>
        <w:ind w:left="2236" w:hanging="360"/>
      </w:pPr>
      <w:rPr>
        <w:rFonts w:ascii="Courier New" w:hAnsi="Courier New" w:cs="Courier New" w:hint="default"/>
      </w:rPr>
    </w:lvl>
    <w:lvl w:ilvl="2" w:tplc="04090005" w:tentative="1">
      <w:start w:val="1"/>
      <w:numFmt w:val="bullet"/>
      <w:lvlText w:val=""/>
      <w:lvlJc w:val="left"/>
      <w:pPr>
        <w:tabs>
          <w:tab w:val="num" w:pos="2956"/>
        </w:tabs>
        <w:ind w:left="2956" w:hanging="360"/>
      </w:pPr>
      <w:rPr>
        <w:rFonts w:ascii="Wingdings" w:hAnsi="Wingdings" w:hint="default"/>
      </w:rPr>
    </w:lvl>
    <w:lvl w:ilvl="3" w:tplc="04090001" w:tentative="1">
      <w:start w:val="1"/>
      <w:numFmt w:val="bullet"/>
      <w:lvlText w:val=""/>
      <w:lvlJc w:val="left"/>
      <w:pPr>
        <w:tabs>
          <w:tab w:val="num" w:pos="3676"/>
        </w:tabs>
        <w:ind w:left="3676" w:hanging="360"/>
      </w:pPr>
      <w:rPr>
        <w:rFonts w:ascii="Symbol" w:hAnsi="Symbol" w:hint="default"/>
      </w:rPr>
    </w:lvl>
    <w:lvl w:ilvl="4" w:tplc="04090003" w:tentative="1">
      <w:start w:val="1"/>
      <w:numFmt w:val="bullet"/>
      <w:lvlText w:val="o"/>
      <w:lvlJc w:val="left"/>
      <w:pPr>
        <w:tabs>
          <w:tab w:val="num" w:pos="4396"/>
        </w:tabs>
        <w:ind w:left="4396" w:hanging="360"/>
      </w:pPr>
      <w:rPr>
        <w:rFonts w:ascii="Courier New" w:hAnsi="Courier New" w:cs="Courier New" w:hint="default"/>
      </w:rPr>
    </w:lvl>
    <w:lvl w:ilvl="5" w:tplc="04090005" w:tentative="1">
      <w:start w:val="1"/>
      <w:numFmt w:val="bullet"/>
      <w:lvlText w:val=""/>
      <w:lvlJc w:val="left"/>
      <w:pPr>
        <w:tabs>
          <w:tab w:val="num" w:pos="5116"/>
        </w:tabs>
        <w:ind w:left="5116" w:hanging="360"/>
      </w:pPr>
      <w:rPr>
        <w:rFonts w:ascii="Wingdings" w:hAnsi="Wingdings" w:hint="default"/>
      </w:rPr>
    </w:lvl>
    <w:lvl w:ilvl="6" w:tplc="04090001" w:tentative="1">
      <w:start w:val="1"/>
      <w:numFmt w:val="bullet"/>
      <w:lvlText w:val=""/>
      <w:lvlJc w:val="left"/>
      <w:pPr>
        <w:tabs>
          <w:tab w:val="num" w:pos="5836"/>
        </w:tabs>
        <w:ind w:left="5836" w:hanging="360"/>
      </w:pPr>
      <w:rPr>
        <w:rFonts w:ascii="Symbol" w:hAnsi="Symbol" w:hint="default"/>
      </w:rPr>
    </w:lvl>
    <w:lvl w:ilvl="7" w:tplc="04090003" w:tentative="1">
      <w:start w:val="1"/>
      <w:numFmt w:val="bullet"/>
      <w:lvlText w:val="o"/>
      <w:lvlJc w:val="left"/>
      <w:pPr>
        <w:tabs>
          <w:tab w:val="num" w:pos="6556"/>
        </w:tabs>
        <w:ind w:left="6556" w:hanging="360"/>
      </w:pPr>
      <w:rPr>
        <w:rFonts w:ascii="Courier New" w:hAnsi="Courier New" w:cs="Courier New" w:hint="default"/>
      </w:rPr>
    </w:lvl>
    <w:lvl w:ilvl="8" w:tplc="04090005" w:tentative="1">
      <w:start w:val="1"/>
      <w:numFmt w:val="bullet"/>
      <w:lvlText w:val=""/>
      <w:lvlJc w:val="left"/>
      <w:pPr>
        <w:tabs>
          <w:tab w:val="num" w:pos="7276"/>
        </w:tabs>
        <w:ind w:left="7276" w:hanging="360"/>
      </w:pPr>
      <w:rPr>
        <w:rFonts w:ascii="Wingdings" w:hAnsi="Wingdings" w:hint="default"/>
      </w:rPr>
    </w:lvl>
  </w:abstractNum>
  <w:abstractNum w:abstractNumId="385">
    <w:nsid w:val="67EB7B02"/>
    <w:multiLevelType w:val="hybridMultilevel"/>
    <w:tmpl w:val="924847FE"/>
    <w:lvl w:ilvl="0" w:tplc="04090005">
      <w:start w:val="1"/>
      <w:numFmt w:val="bullet"/>
      <w:lvlText w:val=""/>
      <w:lvlJc w:val="left"/>
      <w:pPr>
        <w:tabs>
          <w:tab w:val="num" w:pos="2880"/>
        </w:tabs>
        <w:ind w:left="2880" w:hanging="360"/>
      </w:pPr>
      <w:rPr>
        <w:rFonts w:ascii="Wingdings" w:hAnsi="Wingdings" w:hint="default"/>
      </w:rPr>
    </w:lvl>
    <w:lvl w:ilvl="1" w:tplc="04090003" w:tentative="1">
      <w:start w:val="1"/>
      <w:numFmt w:val="bullet"/>
      <w:lvlText w:val="o"/>
      <w:lvlJc w:val="left"/>
      <w:pPr>
        <w:tabs>
          <w:tab w:val="num" w:pos="3600"/>
        </w:tabs>
        <w:ind w:left="3600" w:hanging="360"/>
      </w:pPr>
      <w:rPr>
        <w:rFonts w:ascii="Courier New" w:hAnsi="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386">
    <w:nsid w:val="67F91A2F"/>
    <w:multiLevelType w:val="hybridMultilevel"/>
    <w:tmpl w:val="C74413E2"/>
    <w:lvl w:ilvl="0" w:tplc="56DEDFCA">
      <w:start w:val="1"/>
      <w:numFmt w:val="arabicAbjad"/>
      <w:lvlText w:val="%1."/>
      <w:lvlJc w:val="left"/>
      <w:pPr>
        <w:tabs>
          <w:tab w:val="num" w:pos="1286"/>
        </w:tabs>
        <w:ind w:left="1286" w:right="1286" w:hanging="360"/>
      </w:pPr>
      <w:rPr>
        <w:rFonts w:ascii="Simplified Arabic" w:eastAsia="Calibri" w:hAnsi="Simplified Arabic" w:cs="Simplified Arabic" w:hint="default"/>
        <w:color w:val="auto"/>
        <w:sz w:val="24"/>
        <w:szCs w:val="24"/>
        <w:lang w:val="en-US"/>
      </w:rPr>
    </w:lvl>
    <w:lvl w:ilvl="1" w:tplc="04090003" w:tentative="1">
      <w:start w:val="1"/>
      <w:numFmt w:val="lowerLetter"/>
      <w:lvlText w:val="%2."/>
      <w:lvlJc w:val="left"/>
      <w:pPr>
        <w:tabs>
          <w:tab w:val="num" w:pos="2006"/>
        </w:tabs>
        <w:ind w:left="2006" w:right="2006" w:hanging="360"/>
      </w:pPr>
    </w:lvl>
    <w:lvl w:ilvl="2" w:tplc="04090005" w:tentative="1">
      <w:start w:val="1"/>
      <w:numFmt w:val="lowerRoman"/>
      <w:lvlText w:val="%3."/>
      <w:lvlJc w:val="right"/>
      <w:pPr>
        <w:tabs>
          <w:tab w:val="num" w:pos="2726"/>
        </w:tabs>
        <w:ind w:left="2726" w:right="2726" w:hanging="180"/>
      </w:pPr>
    </w:lvl>
    <w:lvl w:ilvl="3" w:tplc="04090001" w:tentative="1">
      <w:start w:val="1"/>
      <w:numFmt w:val="decimal"/>
      <w:lvlText w:val="%4."/>
      <w:lvlJc w:val="left"/>
      <w:pPr>
        <w:tabs>
          <w:tab w:val="num" w:pos="3446"/>
        </w:tabs>
        <w:ind w:left="3446" w:right="3446" w:hanging="360"/>
      </w:pPr>
    </w:lvl>
    <w:lvl w:ilvl="4" w:tplc="04090003" w:tentative="1">
      <w:start w:val="1"/>
      <w:numFmt w:val="lowerLetter"/>
      <w:lvlText w:val="%5."/>
      <w:lvlJc w:val="left"/>
      <w:pPr>
        <w:tabs>
          <w:tab w:val="num" w:pos="4166"/>
        </w:tabs>
        <w:ind w:left="4166" w:right="4166" w:hanging="360"/>
      </w:pPr>
    </w:lvl>
    <w:lvl w:ilvl="5" w:tplc="04090005" w:tentative="1">
      <w:start w:val="1"/>
      <w:numFmt w:val="lowerRoman"/>
      <w:lvlText w:val="%6."/>
      <w:lvlJc w:val="right"/>
      <w:pPr>
        <w:tabs>
          <w:tab w:val="num" w:pos="4886"/>
        </w:tabs>
        <w:ind w:left="4886" w:right="4886" w:hanging="180"/>
      </w:pPr>
    </w:lvl>
    <w:lvl w:ilvl="6" w:tplc="04090001" w:tentative="1">
      <w:start w:val="1"/>
      <w:numFmt w:val="decimal"/>
      <w:lvlText w:val="%7."/>
      <w:lvlJc w:val="left"/>
      <w:pPr>
        <w:tabs>
          <w:tab w:val="num" w:pos="5606"/>
        </w:tabs>
        <w:ind w:left="5606" w:right="5606" w:hanging="360"/>
      </w:pPr>
    </w:lvl>
    <w:lvl w:ilvl="7" w:tplc="04090003" w:tentative="1">
      <w:start w:val="1"/>
      <w:numFmt w:val="lowerLetter"/>
      <w:lvlText w:val="%8."/>
      <w:lvlJc w:val="left"/>
      <w:pPr>
        <w:tabs>
          <w:tab w:val="num" w:pos="6326"/>
        </w:tabs>
        <w:ind w:left="6326" w:right="6326" w:hanging="360"/>
      </w:pPr>
    </w:lvl>
    <w:lvl w:ilvl="8" w:tplc="04090005" w:tentative="1">
      <w:start w:val="1"/>
      <w:numFmt w:val="lowerRoman"/>
      <w:lvlText w:val="%9."/>
      <w:lvlJc w:val="right"/>
      <w:pPr>
        <w:tabs>
          <w:tab w:val="num" w:pos="7046"/>
        </w:tabs>
        <w:ind w:left="7046" w:right="7046" w:hanging="180"/>
      </w:pPr>
    </w:lvl>
  </w:abstractNum>
  <w:abstractNum w:abstractNumId="387">
    <w:nsid w:val="686A69B8"/>
    <w:multiLevelType w:val="multilevel"/>
    <w:tmpl w:val="FA7E4D2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8">
    <w:nsid w:val="687D54B7"/>
    <w:multiLevelType w:val="hybridMultilevel"/>
    <w:tmpl w:val="90103BD8"/>
    <w:lvl w:ilvl="0" w:tplc="2EE8D846">
      <w:start w:val="1"/>
      <w:numFmt w:val="bullet"/>
      <w:lvlText w:val=""/>
      <w:lvlJc w:val="left"/>
      <w:pPr>
        <w:tabs>
          <w:tab w:val="num" w:pos="720"/>
        </w:tabs>
        <w:ind w:left="720" w:hanging="360"/>
      </w:pPr>
      <w:rPr>
        <w:rFonts w:ascii="Symbol" w:hAnsi="Symbol" w:hint="default"/>
      </w:rPr>
    </w:lvl>
    <w:lvl w:ilvl="1" w:tplc="04010019" w:tentative="1">
      <w:start w:val="1"/>
      <w:numFmt w:val="lowerLetter"/>
      <w:lvlText w:val="%2."/>
      <w:lvlJc w:val="left"/>
      <w:pPr>
        <w:tabs>
          <w:tab w:val="num" w:pos="1440"/>
        </w:tabs>
        <w:ind w:left="1440" w:hanging="360"/>
      </w:pPr>
    </w:lvl>
    <w:lvl w:ilvl="2" w:tplc="0401001B" w:tentative="1">
      <w:start w:val="1"/>
      <w:numFmt w:val="lowerRoman"/>
      <w:lvlText w:val="%3."/>
      <w:lvlJc w:val="right"/>
      <w:pPr>
        <w:tabs>
          <w:tab w:val="num" w:pos="2160"/>
        </w:tabs>
        <w:ind w:left="2160" w:hanging="180"/>
      </w:pPr>
    </w:lvl>
    <w:lvl w:ilvl="3" w:tplc="0401000F" w:tentative="1">
      <w:start w:val="1"/>
      <w:numFmt w:val="decimal"/>
      <w:lvlText w:val="%4."/>
      <w:lvlJc w:val="left"/>
      <w:pPr>
        <w:tabs>
          <w:tab w:val="num" w:pos="2880"/>
        </w:tabs>
        <w:ind w:left="2880" w:hanging="360"/>
      </w:pPr>
    </w:lvl>
    <w:lvl w:ilvl="4" w:tplc="04010019" w:tentative="1">
      <w:start w:val="1"/>
      <w:numFmt w:val="lowerLetter"/>
      <w:lvlText w:val="%5."/>
      <w:lvlJc w:val="left"/>
      <w:pPr>
        <w:tabs>
          <w:tab w:val="num" w:pos="3600"/>
        </w:tabs>
        <w:ind w:left="3600" w:hanging="360"/>
      </w:pPr>
    </w:lvl>
    <w:lvl w:ilvl="5" w:tplc="0401001B" w:tentative="1">
      <w:start w:val="1"/>
      <w:numFmt w:val="lowerRoman"/>
      <w:lvlText w:val="%6."/>
      <w:lvlJc w:val="right"/>
      <w:pPr>
        <w:tabs>
          <w:tab w:val="num" w:pos="4320"/>
        </w:tabs>
        <w:ind w:left="4320" w:hanging="180"/>
      </w:pPr>
    </w:lvl>
    <w:lvl w:ilvl="6" w:tplc="0401000F" w:tentative="1">
      <w:start w:val="1"/>
      <w:numFmt w:val="decimal"/>
      <w:lvlText w:val="%7."/>
      <w:lvlJc w:val="left"/>
      <w:pPr>
        <w:tabs>
          <w:tab w:val="num" w:pos="5040"/>
        </w:tabs>
        <w:ind w:left="5040" w:hanging="360"/>
      </w:pPr>
    </w:lvl>
    <w:lvl w:ilvl="7" w:tplc="04010019" w:tentative="1">
      <w:start w:val="1"/>
      <w:numFmt w:val="lowerLetter"/>
      <w:lvlText w:val="%8."/>
      <w:lvlJc w:val="left"/>
      <w:pPr>
        <w:tabs>
          <w:tab w:val="num" w:pos="5760"/>
        </w:tabs>
        <w:ind w:left="5760" w:hanging="360"/>
      </w:pPr>
    </w:lvl>
    <w:lvl w:ilvl="8" w:tplc="0401001B" w:tentative="1">
      <w:start w:val="1"/>
      <w:numFmt w:val="lowerRoman"/>
      <w:lvlText w:val="%9."/>
      <w:lvlJc w:val="right"/>
      <w:pPr>
        <w:tabs>
          <w:tab w:val="num" w:pos="6480"/>
        </w:tabs>
        <w:ind w:left="6480" w:hanging="180"/>
      </w:pPr>
    </w:lvl>
  </w:abstractNum>
  <w:abstractNum w:abstractNumId="389">
    <w:nsid w:val="68EA27DB"/>
    <w:multiLevelType w:val="hybridMultilevel"/>
    <w:tmpl w:val="4830BDD0"/>
    <w:lvl w:ilvl="0" w:tplc="641A9840">
      <w:start w:val="1"/>
      <w:numFmt w:val="decimal"/>
      <w:lvlText w:val="%1."/>
      <w:lvlJc w:val="left"/>
      <w:pPr>
        <w:tabs>
          <w:tab w:val="num" w:pos="720"/>
        </w:tabs>
        <w:ind w:left="720" w:hanging="360"/>
      </w:pPr>
    </w:lvl>
    <w:lvl w:ilvl="1" w:tplc="5BDED500" w:tentative="1">
      <w:start w:val="1"/>
      <w:numFmt w:val="decimal"/>
      <w:lvlText w:val="%2."/>
      <w:lvlJc w:val="left"/>
      <w:pPr>
        <w:tabs>
          <w:tab w:val="num" w:pos="1440"/>
        </w:tabs>
        <w:ind w:left="1440" w:hanging="360"/>
      </w:pPr>
    </w:lvl>
    <w:lvl w:ilvl="2" w:tplc="139A5958" w:tentative="1">
      <w:start w:val="1"/>
      <w:numFmt w:val="decimal"/>
      <w:lvlText w:val="%3."/>
      <w:lvlJc w:val="left"/>
      <w:pPr>
        <w:tabs>
          <w:tab w:val="num" w:pos="2160"/>
        </w:tabs>
        <w:ind w:left="2160" w:hanging="360"/>
      </w:pPr>
    </w:lvl>
    <w:lvl w:ilvl="3" w:tplc="D772DCB4" w:tentative="1">
      <w:start w:val="1"/>
      <w:numFmt w:val="decimal"/>
      <w:lvlText w:val="%4."/>
      <w:lvlJc w:val="left"/>
      <w:pPr>
        <w:tabs>
          <w:tab w:val="num" w:pos="2880"/>
        </w:tabs>
        <w:ind w:left="2880" w:hanging="360"/>
      </w:pPr>
    </w:lvl>
    <w:lvl w:ilvl="4" w:tplc="694ABF26" w:tentative="1">
      <w:start w:val="1"/>
      <w:numFmt w:val="decimal"/>
      <w:lvlText w:val="%5."/>
      <w:lvlJc w:val="left"/>
      <w:pPr>
        <w:tabs>
          <w:tab w:val="num" w:pos="3600"/>
        </w:tabs>
        <w:ind w:left="3600" w:hanging="360"/>
      </w:pPr>
    </w:lvl>
    <w:lvl w:ilvl="5" w:tplc="912A97F6" w:tentative="1">
      <w:start w:val="1"/>
      <w:numFmt w:val="decimal"/>
      <w:lvlText w:val="%6."/>
      <w:lvlJc w:val="left"/>
      <w:pPr>
        <w:tabs>
          <w:tab w:val="num" w:pos="4320"/>
        </w:tabs>
        <w:ind w:left="4320" w:hanging="360"/>
      </w:pPr>
    </w:lvl>
    <w:lvl w:ilvl="6" w:tplc="3A24CA78" w:tentative="1">
      <w:start w:val="1"/>
      <w:numFmt w:val="decimal"/>
      <w:lvlText w:val="%7."/>
      <w:lvlJc w:val="left"/>
      <w:pPr>
        <w:tabs>
          <w:tab w:val="num" w:pos="5040"/>
        </w:tabs>
        <w:ind w:left="5040" w:hanging="360"/>
      </w:pPr>
    </w:lvl>
    <w:lvl w:ilvl="7" w:tplc="FA5C21D6" w:tentative="1">
      <w:start w:val="1"/>
      <w:numFmt w:val="decimal"/>
      <w:lvlText w:val="%8."/>
      <w:lvlJc w:val="left"/>
      <w:pPr>
        <w:tabs>
          <w:tab w:val="num" w:pos="5760"/>
        </w:tabs>
        <w:ind w:left="5760" w:hanging="360"/>
      </w:pPr>
    </w:lvl>
    <w:lvl w:ilvl="8" w:tplc="74ECE200" w:tentative="1">
      <w:start w:val="1"/>
      <w:numFmt w:val="decimal"/>
      <w:lvlText w:val="%9."/>
      <w:lvlJc w:val="left"/>
      <w:pPr>
        <w:tabs>
          <w:tab w:val="num" w:pos="6480"/>
        </w:tabs>
        <w:ind w:left="6480" w:hanging="360"/>
      </w:pPr>
    </w:lvl>
  </w:abstractNum>
  <w:abstractNum w:abstractNumId="390">
    <w:nsid w:val="68FE23AA"/>
    <w:multiLevelType w:val="hybridMultilevel"/>
    <w:tmpl w:val="C1EC2B20"/>
    <w:lvl w:ilvl="0" w:tplc="C87E35DA">
      <w:start w:val="1"/>
      <w:numFmt w:val="bullet"/>
      <w:lvlText w:val=""/>
      <w:lvlJc w:val="left"/>
      <w:pPr>
        <w:tabs>
          <w:tab w:val="num" w:pos="1448"/>
        </w:tabs>
        <w:ind w:left="1448" w:hanging="360"/>
      </w:pPr>
      <w:rPr>
        <w:rFonts w:ascii="Wingdings" w:hAnsi="Wingdings" w:hint="default"/>
        <w:sz w:val="20"/>
        <w:szCs w:val="20"/>
      </w:rPr>
    </w:lvl>
    <w:lvl w:ilvl="1" w:tplc="FFFFFFFF" w:tentative="1">
      <w:start w:val="1"/>
      <w:numFmt w:val="bullet"/>
      <w:lvlText w:val="o"/>
      <w:lvlJc w:val="left"/>
      <w:pPr>
        <w:tabs>
          <w:tab w:val="num" w:pos="2168"/>
        </w:tabs>
        <w:ind w:left="2168" w:hanging="360"/>
      </w:pPr>
      <w:rPr>
        <w:rFonts w:ascii="Courier New" w:hAnsi="Courier New" w:hint="default"/>
      </w:rPr>
    </w:lvl>
    <w:lvl w:ilvl="2" w:tplc="FFFFFFFF" w:tentative="1">
      <w:start w:val="1"/>
      <w:numFmt w:val="bullet"/>
      <w:lvlText w:val=""/>
      <w:lvlJc w:val="left"/>
      <w:pPr>
        <w:tabs>
          <w:tab w:val="num" w:pos="2888"/>
        </w:tabs>
        <w:ind w:left="2888" w:hanging="360"/>
      </w:pPr>
      <w:rPr>
        <w:rFonts w:ascii="Wingdings" w:hAnsi="Wingdings" w:hint="default"/>
      </w:rPr>
    </w:lvl>
    <w:lvl w:ilvl="3" w:tplc="FFFFFFFF" w:tentative="1">
      <w:start w:val="1"/>
      <w:numFmt w:val="bullet"/>
      <w:lvlText w:val=""/>
      <w:lvlJc w:val="left"/>
      <w:pPr>
        <w:tabs>
          <w:tab w:val="num" w:pos="3608"/>
        </w:tabs>
        <w:ind w:left="3608" w:hanging="360"/>
      </w:pPr>
      <w:rPr>
        <w:rFonts w:ascii="Symbol" w:hAnsi="Symbol" w:hint="default"/>
      </w:rPr>
    </w:lvl>
    <w:lvl w:ilvl="4" w:tplc="FFFFFFFF" w:tentative="1">
      <w:start w:val="1"/>
      <w:numFmt w:val="bullet"/>
      <w:lvlText w:val="o"/>
      <w:lvlJc w:val="left"/>
      <w:pPr>
        <w:tabs>
          <w:tab w:val="num" w:pos="4328"/>
        </w:tabs>
        <w:ind w:left="4328" w:hanging="360"/>
      </w:pPr>
      <w:rPr>
        <w:rFonts w:ascii="Courier New" w:hAnsi="Courier New" w:hint="default"/>
      </w:rPr>
    </w:lvl>
    <w:lvl w:ilvl="5" w:tplc="FFFFFFFF" w:tentative="1">
      <w:start w:val="1"/>
      <w:numFmt w:val="bullet"/>
      <w:lvlText w:val=""/>
      <w:lvlJc w:val="left"/>
      <w:pPr>
        <w:tabs>
          <w:tab w:val="num" w:pos="5048"/>
        </w:tabs>
        <w:ind w:left="5048" w:hanging="360"/>
      </w:pPr>
      <w:rPr>
        <w:rFonts w:ascii="Wingdings" w:hAnsi="Wingdings" w:hint="default"/>
      </w:rPr>
    </w:lvl>
    <w:lvl w:ilvl="6" w:tplc="FFFFFFFF" w:tentative="1">
      <w:start w:val="1"/>
      <w:numFmt w:val="bullet"/>
      <w:lvlText w:val=""/>
      <w:lvlJc w:val="left"/>
      <w:pPr>
        <w:tabs>
          <w:tab w:val="num" w:pos="5768"/>
        </w:tabs>
        <w:ind w:left="5768" w:hanging="360"/>
      </w:pPr>
      <w:rPr>
        <w:rFonts w:ascii="Symbol" w:hAnsi="Symbol" w:hint="default"/>
      </w:rPr>
    </w:lvl>
    <w:lvl w:ilvl="7" w:tplc="FFFFFFFF" w:tentative="1">
      <w:start w:val="1"/>
      <w:numFmt w:val="bullet"/>
      <w:lvlText w:val="o"/>
      <w:lvlJc w:val="left"/>
      <w:pPr>
        <w:tabs>
          <w:tab w:val="num" w:pos="6488"/>
        </w:tabs>
        <w:ind w:left="6488" w:hanging="360"/>
      </w:pPr>
      <w:rPr>
        <w:rFonts w:ascii="Courier New" w:hAnsi="Courier New" w:hint="default"/>
      </w:rPr>
    </w:lvl>
    <w:lvl w:ilvl="8" w:tplc="FFFFFFFF" w:tentative="1">
      <w:start w:val="1"/>
      <w:numFmt w:val="bullet"/>
      <w:lvlText w:val=""/>
      <w:lvlJc w:val="left"/>
      <w:pPr>
        <w:tabs>
          <w:tab w:val="num" w:pos="7208"/>
        </w:tabs>
        <w:ind w:left="7208" w:hanging="360"/>
      </w:pPr>
      <w:rPr>
        <w:rFonts w:ascii="Wingdings" w:hAnsi="Wingdings" w:hint="default"/>
      </w:rPr>
    </w:lvl>
  </w:abstractNum>
  <w:abstractNum w:abstractNumId="391">
    <w:nsid w:val="6A3258D8"/>
    <w:multiLevelType w:val="multilevel"/>
    <w:tmpl w:val="1D049E0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2">
    <w:nsid w:val="6A5C0975"/>
    <w:multiLevelType w:val="hybridMultilevel"/>
    <w:tmpl w:val="8F10E4FC"/>
    <w:lvl w:ilvl="0" w:tplc="4C688C02">
      <w:start w:val="1"/>
      <w:numFmt w:val="bullet"/>
      <w:lvlText w:val=""/>
      <w:lvlJc w:val="left"/>
      <w:pPr>
        <w:tabs>
          <w:tab w:val="num" w:pos="1800"/>
        </w:tabs>
        <w:ind w:left="1800" w:hanging="360"/>
      </w:pPr>
      <w:rPr>
        <w:rFonts w:ascii="Wingdings" w:hAnsi="Wingdings" w:hint="default"/>
        <w:sz w:val="22"/>
        <w:szCs w:val="22"/>
      </w:rPr>
    </w:lvl>
    <w:lvl w:ilvl="1" w:tplc="04090019" w:tentative="1">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93">
    <w:nsid w:val="6B2D5BC8"/>
    <w:multiLevelType w:val="hybridMultilevel"/>
    <w:tmpl w:val="AF26D494"/>
    <w:lvl w:ilvl="0" w:tplc="04090005">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4">
    <w:nsid w:val="6B3D4E93"/>
    <w:multiLevelType w:val="hybridMultilevel"/>
    <w:tmpl w:val="F6DC0320"/>
    <w:lvl w:ilvl="0" w:tplc="43268A76">
      <w:start w:val="1"/>
      <w:numFmt w:val="bullet"/>
      <w:lvlText w:val=""/>
      <w:lvlJc w:val="left"/>
      <w:pPr>
        <w:tabs>
          <w:tab w:val="num" w:pos="450"/>
        </w:tabs>
        <w:ind w:left="450" w:hanging="360"/>
      </w:pPr>
      <w:rPr>
        <w:rFonts w:ascii="Symbol" w:hAnsi="Symbol" w:hint="default"/>
        <w:lang w:bidi="ar-J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5">
    <w:nsid w:val="6B945A84"/>
    <w:multiLevelType w:val="multilevel"/>
    <w:tmpl w:val="777EAD2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6">
    <w:nsid w:val="6B95762F"/>
    <w:multiLevelType w:val="multilevel"/>
    <w:tmpl w:val="6AE2F44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7">
    <w:nsid w:val="6BA14F3F"/>
    <w:multiLevelType w:val="multilevel"/>
    <w:tmpl w:val="F1E2F95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8">
    <w:nsid w:val="6BEC1BCA"/>
    <w:multiLevelType w:val="multilevel"/>
    <w:tmpl w:val="B7F8585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9">
    <w:nsid w:val="6C30387F"/>
    <w:multiLevelType w:val="hybridMultilevel"/>
    <w:tmpl w:val="465830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0">
    <w:nsid w:val="6D582635"/>
    <w:multiLevelType w:val="hybridMultilevel"/>
    <w:tmpl w:val="799A8A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1">
    <w:nsid w:val="6DF52252"/>
    <w:multiLevelType w:val="hybridMultilevel"/>
    <w:tmpl w:val="F5FEA9D8"/>
    <w:lvl w:ilvl="0" w:tplc="75E8B498">
      <w:start w:val="1"/>
      <w:numFmt w:val="bullet"/>
      <w:lvlText w:val=""/>
      <w:lvlJc w:val="left"/>
      <w:pPr>
        <w:tabs>
          <w:tab w:val="num" w:pos="1800"/>
        </w:tabs>
        <w:ind w:left="1800" w:hanging="360"/>
      </w:pPr>
      <w:rPr>
        <w:rFonts w:ascii="Wingdings" w:hAnsi="Wingdings" w:hint="default"/>
        <w:color w:val="auto"/>
        <w:sz w:val="22"/>
        <w:szCs w:val="22"/>
      </w:rPr>
    </w:lvl>
    <w:lvl w:ilvl="1" w:tplc="04090003">
      <w:start w:val="1"/>
      <w:numFmt w:val="lowerLetter"/>
      <w:lvlText w:val="%2."/>
      <w:lvlJc w:val="left"/>
      <w:pPr>
        <w:tabs>
          <w:tab w:val="num" w:pos="2520"/>
        </w:tabs>
        <w:ind w:left="2520" w:hanging="360"/>
      </w:pPr>
    </w:lvl>
    <w:lvl w:ilvl="2" w:tplc="04090005" w:tentative="1">
      <w:start w:val="1"/>
      <w:numFmt w:val="lowerRoman"/>
      <w:lvlText w:val="%3."/>
      <w:lvlJc w:val="right"/>
      <w:pPr>
        <w:tabs>
          <w:tab w:val="num" w:pos="3240"/>
        </w:tabs>
        <w:ind w:left="3240" w:hanging="180"/>
      </w:pPr>
    </w:lvl>
    <w:lvl w:ilvl="3" w:tplc="04090001" w:tentative="1">
      <w:start w:val="1"/>
      <w:numFmt w:val="decimal"/>
      <w:lvlText w:val="%4."/>
      <w:lvlJc w:val="left"/>
      <w:pPr>
        <w:tabs>
          <w:tab w:val="num" w:pos="3960"/>
        </w:tabs>
        <w:ind w:left="3960" w:hanging="360"/>
      </w:pPr>
    </w:lvl>
    <w:lvl w:ilvl="4" w:tplc="04090003" w:tentative="1">
      <w:start w:val="1"/>
      <w:numFmt w:val="lowerLetter"/>
      <w:lvlText w:val="%5."/>
      <w:lvlJc w:val="left"/>
      <w:pPr>
        <w:tabs>
          <w:tab w:val="num" w:pos="4680"/>
        </w:tabs>
        <w:ind w:left="4680" w:hanging="360"/>
      </w:pPr>
    </w:lvl>
    <w:lvl w:ilvl="5" w:tplc="04090005" w:tentative="1">
      <w:start w:val="1"/>
      <w:numFmt w:val="lowerRoman"/>
      <w:lvlText w:val="%6."/>
      <w:lvlJc w:val="right"/>
      <w:pPr>
        <w:tabs>
          <w:tab w:val="num" w:pos="5400"/>
        </w:tabs>
        <w:ind w:left="5400" w:hanging="180"/>
      </w:pPr>
    </w:lvl>
    <w:lvl w:ilvl="6" w:tplc="04090001" w:tentative="1">
      <w:start w:val="1"/>
      <w:numFmt w:val="decimal"/>
      <w:lvlText w:val="%7."/>
      <w:lvlJc w:val="left"/>
      <w:pPr>
        <w:tabs>
          <w:tab w:val="num" w:pos="6120"/>
        </w:tabs>
        <w:ind w:left="6120" w:hanging="360"/>
      </w:pPr>
    </w:lvl>
    <w:lvl w:ilvl="7" w:tplc="04090003" w:tentative="1">
      <w:start w:val="1"/>
      <w:numFmt w:val="lowerLetter"/>
      <w:lvlText w:val="%8."/>
      <w:lvlJc w:val="left"/>
      <w:pPr>
        <w:tabs>
          <w:tab w:val="num" w:pos="6840"/>
        </w:tabs>
        <w:ind w:left="6840" w:hanging="360"/>
      </w:pPr>
    </w:lvl>
    <w:lvl w:ilvl="8" w:tplc="04090005" w:tentative="1">
      <w:start w:val="1"/>
      <w:numFmt w:val="lowerRoman"/>
      <w:lvlText w:val="%9."/>
      <w:lvlJc w:val="right"/>
      <w:pPr>
        <w:tabs>
          <w:tab w:val="num" w:pos="7560"/>
        </w:tabs>
        <w:ind w:left="7560" w:hanging="180"/>
      </w:pPr>
    </w:lvl>
  </w:abstractNum>
  <w:abstractNum w:abstractNumId="402">
    <w:nsid w:val="6DFD438D"/>
    <w:multiLevelType w:val="hybridMultilevel"/>
    <w:tmpl w:val="6882BC8E"/>
    <w:lvl w:ilvl="0" w:tplc="C87E35DA">
      <w:start w:val="1"/>
      <w:numFmt w:val="bullet"/>
      <w:lvlText w:val=""/>
      <w:lvlJc w:val="left"/>
      <w:pPr>
        <w:tabs>
          <w:tab w:val="num" w:pos="2880"/>
        </w:tabs>
        <w:ind w:left="2880" w:hanging="360"/>
      </w:pPr>
      <w:rPr>
        <w:rFonts w:ascii="Wingdings" w:hAnsi="Wingdings" w:hint="default"/>
        <w:sz w:val="20"/>
        <w:szCs w:val="20"/>
      </w:rPr>
    </w:lvl>
    <w:lvl w:ilvl="1" w:tplc="04090003" w:tentative="1">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403">
    <w:nsid w:val="6E3C531C"/>
    <w:multiLevelType w:val="hybridMultilevel"/>
    <w:tmpl w:val="55D2B674"/>
    <w:lvl w:ilvl="0" w:tplc="04090005">
      <w:start w:val="1"/>
      <w:numFmt w:val="bullet"/>
      <w:lvlText w:val=""/>
      <w:lvlJc w:val="left"/>
      <w:pPr>
        <w:tabs>
          <w:tab w:val="num" w:pos="1516"/>
        </w:tabs>
        <w:ind w:left="1516" w:hanging="360"/>
      </w:pPr>
      <w:rPr>
        <w:rFonts w:ascii="Wingdings" w:hAnsi="Wingdings" w:hint="default"/>
      </w:rPr>
    </w:lvl>
    <w:lvl w:ilvl="1" w:tplc="04090003" w:tentative="1">
      <w:start w:val="1"/>
      <w:numFmt w:val="bullet"/>
      <w:lvlText w:val="o"/>
      <w:lvlJc w:val="left"/>
      <w:pPr>
        <w:tabs>
          <w:tab w:val="num" w:pos="2236"/>
        </w:tabs>
        <w:ind w:left="2236" w:hanging="360"/>
      </w:pPr>
      <w:rPr>
        <w:rFonts w:ascii="Courier New" w:hAnsi="Courier New" w:cs="Courier New" w:hint="default"/>
      </w:rPr>
    </w:lvl>
    <w:lvl w:ilvl="2" w:tplc="04090005" w:tentative="1">
      <w:start w:val="1"/>
      <w:numFmt w:val="bullet"/>
      <w:lvlText w:val=""/>
      <w:lvlJc w:val="left"/>
      <w:pPr>
        <w:tabs>
          <w:tab w:val="num" w:pos="2956"/>
        </w:tabs>
        <w:ind w:left="2956" w:hanging="360"/>
      </w:pPr>
      <w:rPr>
        <w:rFonts w:ascii="Wingdings" w:hAnsi="Wingdings" w:hint="default"/>
      </w:rPr>
    </w:lvl>
    <w:lvl w:ilvl="3" w:tplc="04090001" w:tentative="1">
      <w:start w:val="1"/>
      <w:numFmt w:val="bullet"/>
      <w:lvlText w:val=""/>
      <w:lvlJc w:val="left"/>
      <w:pPr>
        <w:tabs>
          <w:tab w:val="num" w:pos="3676"/>
        </w:tabs>
        <w:ind w:left="3676" w:hanging="360"/>
      </w:pPr>
      <w:rPr>
        <w:rFonts w:ascii="Symbol" w:hAnsi="Symbol" w:hint="default"/>
      </w:rPr>
    </w:lvl>
    <w:lvl w:ilvl="4" w:tplc="04090003" w:tentative="1">
      <w:start w:val="1"/>
      <w:numFmt w:val="bullet"/>
      <w:lvlText w:val="o"/>
      <w:lvlJc w:val="left"/>
      <w:pPr>
        <w:tabs>
          <w:tab w:val="num" w:pos="4396"/>
        </w:tabs>
        <w:ind w:left="4396" w:hanging="360"/>
      </w:pPr>
      <w:rPr>
        <w:rFonts w:ascii="Courier New" w:hAnsi="Courier New" w:cs="Courier New" w:hint="default"/>
      </w:rPr>
    </w:lvl>
    <w:lvl w:ilvl="5" w:tplc="04090005" w:tentative="1">
      <w:start w:val="1"/>
      <w:numFmt w:val="bullet"/>
      <w:lvlText w:val=""/>
      <w:lvlJc w:val="left"/>
      <w:pPr>
        <w:tabs>
          <w:tab w:val="num" w:pos="5116"/>
        </w:tabs>
        <w:ind w:left="5116" w:hanging="360"/>
      </w:pPr>
      <w:rPr>
        <w:rFonts w:ascii="Wingdings" w:hAnsi="Wingdings" w:hint="default"/>
      </w:rPr>
    </w:lvl>
    <w:lvl w:ilvl="6" w:tplc="04090001" w:tentative="1">
      <w:start w:val="1"/>
      <w:numFmt w:val="bullet"/>
      <w:lvlText w:val=""/>
      <w:lvlJc w:val="left"/>
      <w:pPr>
        <w:tabs>
          <w:tab w:val="num" w:pos="5836"/>
        </w:tabs>
        <w:ind w:left="5836" w:hanging="360"/>
      </w:pPr>
      <w:rPr>
        <w:rFonts w:ascii="Symbol" w:hAnsi="Symbol" w:hint="default"/>
      </w:rPr>
    </w:lvl>
    <w:lvl w:ilvl="7" w:tplc="04090003" w:tentative="1">
      <w:start w:val="1"/>
      <w:numFmt w:val="bullet"/>
      <w:lvlText w:val="o"/>
      <w:lvlJc w:val="left"/>
      <w:pPr>
        <w:tabs>
          <w:tab w:val="num" w:pos="6556"/>
        </w:tabs>
        <w:ind w:left="6556" w:hanging="360"/>
      </w:pPr>
      <w:rPr>
        <w:rFonts w:ascii="Courier New" w:hAnsi="Courier New" w:cs="Courier New" w:hint="default"/>
      </w:rPr>
    </w:lvl>
    <w:lvl w:ilvl="8" w:tplc="04090005" w:tentative="1">
      <w:start w:val="1"/>
      <w:numFmt w:val="bullet"/>
      <w:lvlText w:val=""/>
      <w:lvlJc w:val="left"/>
      <w:pPr>
        <w:tabs>
          <w:tab w:val="num" w:pos="7276"/>
        </w:tabs>
        <w:ind w:left="7276" w:hanging="360"/>
      </w:pPr>
      <w:rPr>
        <w:rFonts w:ascii="Wingdings" w:hAnsi="Wingdings" w:hint="default"/>
      </w:rPr>
    </w:lvl>
  </w:abstractNum>
  <w:abstractNum w:abstractNumId="404">
    <w:nsid w:val="6E52087E"/>
    <w:multiLevelType w:val="multilevel"/>
    <w:tmpl w:val="FB24408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5">
    <w:nsid w:val="6EEE74E7"/>
    <w:multiLevelType w:val="hybridMultilevel"/>
    <w:tmpl w:val="5552A7D2"/>
    <w:lvl w:ilvl="0" w:tplc="B0ECD6DC">
      <w:start w:val="1"/>
      <w:numFmt w:val="bullet"/>
      <w:lvlText w:val=""/>
      <w:lvlJc w:val="left"/>
      <w:pPr>
        <w:tabs>
          <w:tab w:val="num" w:pos="2160"/>
        </w:tabs>
        <w:ind w:left="2160" w:hanging="360"/>
      </w:pPr>
      <w:rPr>
        <w:rFonts w:ascii="Wingdings" w:hAnsi="Wingdings" w:hint="default"/>
        <w:sz w:val="22"/>
        <w:szCs w:val="22"/>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406">
    <w:nsid w:val="6EEF0E2A"/>
    <w:multiLevelType w:val="hybridMultilevel"/>
    <w:tmpl w:val="355C5680"/>
    <w:lvl w:ilvl="0" w:tplc="04090005">
      <w:start w:val="1"/>
      <w:numFmt w:val="bullet"/>
      <w:lvlText w:val=""/>
      <w:lvlJc w:val="left"/>
      <w:pPr>
        <w:tabs>
          <w:tab w:val="num" w:pos="2160"/>
        </w:tabs>
        <w:ind w:left="2160" w:hanging="360"/>
      </w:pPr>
      <w:rPr>
        <w:rFonts w:ascii="Wingdings" w:hAnsi="Wingdings" w:hint="default"/>
      </w:rPr>
    </w:lvl>
    <w:lvl w:ilvl="1" w:tplc="FFFFFFFF" w:tentative="1">
      <w:start w:val="1"/>
      <w:numFmt w:val="bullet"/>
      <w:lvlText w:val="o"/>
      <w:lvlJc w:val="left"/>
      <w:pPr>
        <w:tabs>
          <w:tab w:val="num" w:pos="2880"/>
        </w:tabs>
        <w:ind w:left="2880" w:hanging="360"/>
      </w:pPr>
      <w:rPr>
        <w:rFonts w:ascii="Courier New" w:hAnsi="Courier New" w:hint="default"/>
      </w:rPr>
    </w:lvl>
    <w:lvl w:ilvl="2" w:tplc="FFFFFFFF" w:tentative="1">
      <w:start w:val="1"/>
      <w:numFmt w:val="bullet"/>
      <w:lvlText w:val=""/>
      <w:lvlJc w:val="left"/>
      <w:pPr>
        <w:tabs>
          <w:tab w:val="num" w:pos="3600"/>
        </w:tabs>
        <w:ind w:left="3600" w:hanging="360"/>
      </w:pPr>
      <w:rPr>
        <w:rFonts w:ascii="Wingdings" w:hAnsi="Wingdings" w:hint="default"/>
      </w:rPr>
    </w:lvl>
    <w:lvl w:ilvl="3" w:tplc="FFFFFFFF" w:tentative="1">
      <w:start w:val="1"/>
      <w:numFmt w:val="bullet"/>
      <w:lvlText w:val=""/>
      <w:lvlJc w:val="left"/>
      <w:pPr>
        <w:tabs>
          <w:tab w:val="num" w:pos="4320"/>
        </w:tabs>
        <w:ind w:left="4320" w:hanging="360"/>
      </w:pPr>
      <w:rPr>
        <w:rFonts w:ascii="Symbol" w:hAnsi="Symbol" w:hint="default"/>
      </w:rPr>
    </w:lvl>
    <w:lvl w:ilvl="4" w:tplc="FFFFFFFF" w:tentative="1">
      <w:start w:val="1"/>
      <w:numFmt w:val="bullet"/>
      <w:lvlText w:val="o"/>
      <w:lvlJc w:val="left"/>
      <w:pPr>
        <w:tabs>
          <w:tab w:val="num" w:pos="5040"/>
        </w:tabs>
        <w:ind w:left="5040" w:hanging="360"/>
      </w:pPr>
      <w:rPr>
        <w:rFonts w:ascii="Courier New" w:hAnsi="Courier New" w:hint="default"/>
      </w:rPr>
    </w:lvl>
    <w:lvl w:ilvl="5" w:tplc="FFFFFFFF" w:tentative="1">
      <w:start w:val="1"/>
      <w:numFmt w:val="bullet"/>
      <w:lvlText w:val=""/>
      <w:lvlJc w:val="left"/>
      <w:pPr>
        <w:tabs>
          <w:tab w:val="num" w:pos="5760"/>
        </w:tabs>
        <w:ind w:left="5760" w:hanging="360"/>
      </w:pPr>
      <w:rPr>
        <w:rFonts w:ascii="Wingdings" w:hAnsi="Wingdings" w:hint="default"/>
      </w:rPr>
    </w:lvl>
    <w:lvl w:ilvl="6" w:tplc="FFFFFFFF" w:tentative="1">
      <w:start w:val="1"/>
      <w:numFmt w:val="bullet"/>
      <w:lvlText w:val=""/>
      <w:lvlJc w:val="left"/>
      <w:pPr>
        <w:tabs>
          <w:tab w:val="num" w:pos="6480"/>
        </w:tabs>
        <w:ind w:left="6480" w:hanging="360"/>
      </w:pPr>
      <w:rPr>
        <w:rFonts w:ascii="Symbol" w:hAnsi="Symbol" w:hint="default"/>
      </w:rPr>
    </w:lvl>
    <w:lvl w:ilvl="7" w:tplc="FFFFFFFF" w:tentative="1">
      <w:start w:val="1"/>
      <w:numFmt w:val="bullet"/>
      <w:lvlText w:val="o"/>
      <w:lvlJc w:val="left"/>
      <w:pPr>
        <w:tabs>
          <w:tab w:val="num" w:pos="7200"/>
        </w:tabs>
        <w:ind w:left="7200" w:hanging="360"/>
      </w:pPr>
      <w:rPr>
        <w:rFonts w:ascii="Courier New" w:hAnsi="Courier New" w:hint="default"/>
      </w:rPr>
    </w:lvl>
    <w:lvl w:ilvl="8" w:tplc="FFFFFFFF" w:tentative="1">
      <w:start w:val="1"/>
      <w:numFmt w:val="bullet"/>
      <w:lvlText w:val=""/>
      <w:lvlJc w:val="left"/>
      <w:pPr>
        <w:tabs>
          <w:tab w:val="num" w:pos="7920"/>
        </w:tabs>
        <w:ind w:left="7920" w:hanging="360"/>
      </w:pPr>
      <w:rPr>
        <w:rFonts w:ascii="Wingdings" w:hAnsi="Wingdings" w:hint="default"/>
      </w:rPr>
    </w:lvl>
  </w:abstractNum>
  <w:abstractNum w:abstractNumId="407">
    <w:nsid w:val="6F026DE6"/>
    <w:multiLevelType w:val="hybridMultilevel"/>
    <w:tmpl w:val="E25EB386"/>
    <w:lvl w:ilvl="0" w:tplc="FFFFFFFF">
      <w:start w:val="1"/>
      <w:numFmt w:val="bullet"/>
      <w:lvlText w:val=""/>
      <w:lvlJc w:val="left"/>
      <w:pPr>
        <w:tabs>
          <w:tab w:val="num" w:pos="2160"/>
        </w:tabs>
        <w:ind w:left="2160" w:hanging="360"/>
      </w:pPr>
      <w:rPr>
        <w:rFonts w:ascii="Wingdings" w:hAnsi="Wingdings" w:hint="default"/>
      </w:rPr>
    </w:lvl>
    <w:lvl w:ilvl="1" w:tplc="FFFFFFFF" w:tentative="1">
      <w:start w:val="1"/>
      <w:numFmt w:val="bullet"/>
      <w:lvlText w:val="o"/>
      <w:lvlJc w:val="left"/>
      <w:pPr>
        <w:tabs>
          <w:tab w:val="num" w:pos="2880"/>
        </w:tabs>
        <w:ind w:left="2880" w:hanging="360"/>
      </w:pPr>
      <w:rPr>
        <w:rFonts w:ascii="Courier New" w:hAnsi="Courier New" w:hint="default"/>
      </w:rPr>
    </w:lvl>
    <w:lvl w:ilvl="2" w:tplc="FFFFFFFF" w:tentative="1">
      <w:start w:val="1"/>
      <w:numFmt w:val="bullet"/>
      <w:lvlText w:val=""/>
      <w:lvlJc w:val="left"/>
      <w:pPr>
        <w:tabs>
          <w:tab w:val="num" w:pos="3600"/>
        </w:tabs>
        <w:ind w:left="3600" w:hanging="360"/>
      </w:pPr>
      <w:rPr>
        <w:rFonts w:ascii="Wingdings" w:hAnsi="Wingdings" w:hint="default"/>
      </w:rPr>
    </w:lvl>
    <w:lvl w:ilvl="3" w:tplc="FFFFFFFF" w:tentative="1">
      <w:start w:val="1"/>
      <w:numFmt w:val="bullet"/>
      <w:lvlText w:val=""/>
      <w:lvlJc w:val="left"/>
      <w:pPr>
        <w:tabs>
          <w:tab w:val="num" w:pos="4320"/>
        </w:tabs>
        <w:ind w:left="4320" w:hanging="360"/>
      </w:pPr>
      <w:rPr>
        <w:rFonts w:ascii="Symbol" w:hAnsi="Symbol" w:hint="default"/>
      </w:rPr>
    </w:lvl>
    <w:lvl w:ilvl="4" w:tplc="FFFFFFFF" w:tentative="1">
      <w:start w:val="1"/>
      <w:numFmt w:val="bullet"/>
      <w:lvlText w:val="o"/>
      <w:lvlJc w:val="left"/>
      <w:pPr>
        <w:tabs>
          <w:tab w:val="num" w:pos="5040"/>
        </w:tabs>
        <w:ind w:left="5040" w:hanging="360"/>
      </w:pPr>
      <w:rPr>
        <w:rFonts w:ascii="Courier New" w:hAnsi="Courier New" w:hint="default"/>
      </w:rPr>
    </w:lvl>
    <w:lvl w:ilvl="5" w:tplc="FFFFFFFF" w:tentative="1">
      <w:start w:val="1"/>
      <w:numFmt w:val="bullet"/>
      <w:lvlText w:val=""/>
      <w:lvlJc w:val="left"/>
      <w:pPr>
        <w:tabs>
          <w:tab w:val="num" w:pos="5760"/>
        </w:tabs>
        <w:ind w:left="5760" w:hanging="360"/>
      </w:pPr>
      <w:rPr>
        <w:rFonts w:ascii="Wingdings" w:hAnsi="Wingdings" w:hint="default"/>
      </w:rPr>
    </w:lvl>
    <w:lvl w:ilvl="6" w:tplc="FFFFFFFF" w:tentative="1">
      <w:start w:val="1"/>
      <w:numFmt w:val="bullet"/>
      <w:lvlText w:val=""/>
      <w:lvlJc w:val="left"/>
      <w:pPr>
        <w:tabs>
          <w:tab w:val="num" w:pos="6480"/>
        </w:tabs>
        <w:ind w:left="6480" w:hanging="360"/>
      </w:pPr>
      <w:rPr>
        <w:rFonts w:ascii="Symbol" w:hAnsi="Symbol" w:hint="default"/>
      </w:rPr>
    </w:lvl>
    <w:lvl w:ilvl="7" w:tplc="FFFFFFFF" w:tentative="1">
      <w:start w:val="1"/>
      <w:numFmt w:val="bullet"/>
      <w:lvlText w:val="o"/>
      <w:lvlJc w:val="left"/>
      <w:pPr>
        <w:tabs>
          <w:tab w:val="num" w:pos="7200"/>
        </w:tabs>
        <w:ind w:left="7200" w:hanging="360"/>
      </w:pPr>
      <w:rPr>
        <w:rFonts w:ascii="Courier New" w:hAnsi="Courier New" w:hint="default"/>
      </w:rPr>
    </w:lvl>
    <w:lvl w:ilvl="8" w:tplc="FFFFFFFF" w:tentative="1">
      <w:start w:val="1"/>
      <w:numFmt w:val="bullet"/>
      <w:lvlText w:val=""/>
      <w:lvlJc w:val="left"/>
      <w:pPr>
        <w:tabs>
          <w:tab w:val="num" w:pos="7920"/>
        </w:tabs>
        <w:ind w:left="7920" w:hanging="360"/>
      </w:pPr>
      <w:rPr>
        <w:rFonts w:ascii="Wingdings" w:hAnsi="Wingdings" w:hint="default"/>
      </w:rPr>
    </w:lvl>
  </w:abstractNum>
  <w:abstractNum w:abstractNumId="408">
    <w:nsid w:val="6FAC6D06"/>
    <w:multiLevelType w:val="hybridMultilevel"/>
    <w:tmpl w:val="9FF4EF84"/>
    <w:lvl w:ilvl="0" w:tplc="C87E35DA">
      <w:start w:val="1"/>
      <w:numFmt w:val="bullet"/>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9">
    <w:nsid w:val="6FB25481"/>
    <w:multiLevelType w:val="hybridMultilevel"/>
    <w:tmpl w:val="1B5E347E"/>
    <w:lvl w:ilvl="0" w:tplc="C87E35DA">
      <w:start w:val="1"/>
      <w:numFmt w:val="bullet"/>
      <w:lvlText w:val=""/>
      <w:lvlJc w:val="left"/>
      <w:pPr>
        <w:tabs>
          <w:tab w:val="num" w:pos="720"/>
        </w:tabs>
        <w:ind w:left="720" w:hanging="360"/>
      </w:pPr>
      <w:rPr>
        <w:rFonts w:ascii="Wingdings" w:hAnsi="Wingdings"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0">
    <w:nsid w:val="6FB54ADD"/>
    <w:multiLevelType w:val="multilevel"/>
    <w:tmpl w:val="6E82E68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1">
    <w:nsid w:val="700F4F65"/>
    <w:multiLevelType w:val="multilevel"/>
    <w:tmpl w:val="0574AE4A"/>
    <w:lvl w:ilvl="0">
      <w:start w:val="1"/>
      <w:numFmt w:val="decimal"/>
      <w:lvlText w:val="%1"/>
      <w:lvlJc w:val="left"/>
      <w:pPr>
        <w:ind w:left="495" w:hanging="495"/>
      </w:pPr>
      <w:rPr>
        <w:rFonts w:hint="default"/>
        <w:b/>
      </w:rPr>
    </w:lvl>
    <w:lvl w:ilvl="1">
      <w:start w:val="2"/>
      <w:numFmt w:val="decimal"/>
      <w:lvlText w:val="%1-%2"/>
      <w:lvlJc w:val="left"/>
      <w:pPr>
        <w:ind w:left="1170" w:hanging="720"/>
      </w:pPr>
      <w:rPr>
        <w:rFonts w:hint="default"/>
        <w:b w:val="0"/>
        <w:bCs/>
      </w:rPr>
    </w:lvl>
    <w:lvl w:ilvl="2">
      <w:start w:val="1"/>
      <w:numFmt w:val="decimal"/>
      <w:lvlText w:val="%1-%2.%3"/>
      <w:lvlJc w:val="left"/>
      <w:pPr>
        <w:ind w:left="1620" w:hanging="720"/>
      </w:pPr>
      <w:rPr>
        <w:rFonts w:hint="default"/>
        <w:b/>
      </w:rPr>
    </w:lvl>
    <w:lvl w:ilvl="3">
      <w:start w:val="1"/>
      <w:numFmt w:val="decimal"/>
      <w:lvlText w:val="%1-%2.%3.%4"/>
      <w:lvlJc w:val="left"/>
      <w:pPr>
        <w:ind w:left="2430" w:hanging="1080"/>
      </w:pPr>
      <w:rPr>
        <w:rFonts w:hint="default"/>
        <w:b/>
      </w:rPr>
    </w:lvl>
    <w:lvl w:ilvl="4">
      <w:start w:val="1"/>
      <w:numFmt w:val="decimal"/>
      <w:lvlText w:val="%1-%2.%3.%4.%5"/>
      <w:lvlJc w:val="left"/>
      <w:pPr>
        <w:ind w:left="3240" w:hanging="1440"/>
      </w:pPr>
      <w:rPr>
        <w:rFonts w:hint="default"/>
        <w:b/>
      </w:rPr>
    </w:lvl>
    <w:lvl w:ilvl="5">
      <w:start w:val="1"/>
      <w:numFmt w:val="decimal"/>
      <w:lvlText w:val="%1-%2.%3.%4.%5.%6"/>
      <w:lvlJc w:val="left"/>
      <w:pPr>
        <w:ind w:left="3690" w:hanging="1440"/>
      </w:pPr>
      <w:rPr>
        <w:rFonts w:hint="default"/>
        <w:b/>
      </w:rPr>
    </w:lvl>
    <w:lvl w:ilvl="6">
      <w:start w:val="1"/>
      <w:numFmt w:val="decimal"/>
      <w:lvlText w:val="%1-%2.%3.%4.%5.%6.%7"/>
      <w:lvlJc w:val="left"/>
      <w:pPr>
        <w:ind w:left="4500" w:hanging="1800"/>
      </w:pPr>
      <w:rPr>
        <w:rFonts w:hint="default"/>
        <w:b/>
      </w:rPr>
    </w:lvl>
    <w:lvl w:ilvl="7">
      <w:start w:val="1"/>
      <w:numFmt w:val="decimal"/>
      <w:lvlText w:val="%1-%2.%3.%4.%5.%6.%7.%8"/>
      <w:lvlJc w:val="left"/>
      <w:pPr>
        <w:ind w:left="5310" w:hanging="2160"/>
      </w:pPr>
      <w:rPr>
        <w:rFonts w:hint="default"/>
        <w:b/>
      </w:rPr>
    </w:lvl>
    <w:lvl w:ilvl="8">
      <w:start w:val="1"/>
      <w:numFmt w:val="decimal"/>
      <w:lvlText w:val="%1-%2.%3.%4.%5.%6.%7.%8.%9"/>
      <w:lvlJc w:val="left"/>
      <w:pPr>
        <w:ind w:left="5760" w:hanging="2160"/>
      </w:pPr>
      <w:rPr>
        <w:rFonts w:hint="default"/>
        <w:b/>
      </w:rPr>
    </w:lvl>
  </w:abstractNum>
  <w:abstractNum w:abstractNumId="412">
    <w:nsid w:val="70387308"/>
    <w:multiLevelType w:val="multilevel"/>
    <w:tmpl w:val="8BA250B4"/>
    <w:lvl w:ilvl="0">
      <w:start w:val="1"/>
      <w:numFmt w:val="arabicAlpha"/>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3">
    <w:nsid w:val="707C26B9"/>
    <w:multiLevelType w:val="multilevel"/>
    <w:tmpl w:val="5F7EB874"/>
    <w:lvl w:ilvl="0">
      <w:start w:val="7"/>
      <w:numFmt w:val="decimal"/>
      <w:lvlText w:val="%1"/>
      <w:lvlJc w:val="left"/>
      <w:pPr>
        <w:ind w:left="645" w:hanging="645"/>
      </w:pPr>
      <w:rPr>
        <w:rFonts w:hint="default"/>
      </w:rPr>
    </w:lvl>
    <w:lvl w:ilvl="1">
      <w:start w:val="1"/>
      <w:numFmt w:val="decimal"/>
      <w:lvlText w:val="%1.%2"/>
      <w:lvlJc w:val="left"/>
      <w:pPr>
        <w:ind w:left="825" w:hanging="64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414">
    <w:nsid w:val="70C4576F"/>
    <w:multiLevelType w:val="hybridMultilevel"/>
    <w:tmpl w:val="096264CE"/>
    <w:lvl w:ilvl="0" w:tplc="55D08E68">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5">
    <w:nsid w:val="70C86FF6"/>
    <w:multiLevelType w:val="multilevel"/>
    <w:tmpl w:val="E176E5B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6">
    <w:nsid w:val="70E30DEA"/>
    <w:multiLevelType w:val="hybridMultilevel"/>
    <w:tmpl w:val="F8E066A6"/>
    <w:lvl w:ilvl="0" w:tplc="FE1AD80A">
      <w:start w:val="1"/>
      <w:numFmt w:val="bullet"/>
      <w:lvlText w:val=""/>
      <w:lvlJc w:val="left"/>
      <w:pPr>
        <w:tabs>
          <w:tab w:val="num" w:pos="720"/>
        </w:tabs>
        <w:ind w:left="720" w:hanging="360"/>
      </w:pPr>
      <w:rPr>
        <w:rFonts w:ascii="Wingdings" w:hAnsi="Wingdings" w:hint="default"/>
        <w:sz w:val="20"/>
        <w:szCs w:val="20"/>
        <w:lang w:bidi="ar-SA"/>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7">
    <w:nsid w:val="712B5D45"/>
    <w:multiLevelType w:val="hybridMultilevel"/>
    <w:tmpl w:val="EF483FE0"/>
    <w:lvl w:ilvl="0" w:tplc="8970011C">
      <w:start w:val="1"/>
      <w:numFmt w:val="arabicAbjad"/>
      <w:lvlText w:val="%1-"/>
      <w:lvlJc w:val="left"/>
      <w:pPr>
        <w:ind w:left="1080" w:hanging="360"/>
      </w:pPr>
      <w:rPr>
        <w:rFonts w:cs="Simplified Arabic"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418">
    <w:nsid w:val="71436F6D"/>
    <w:multiLevelType w:val="multilevel"/>
    <w:tmpl w:val="0DF48BC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9">
    <w:nsid w:val="71784B46"/>
    <w:multiLevelType w:val="hybridMultilevel"/>
    <w:tmpl w:val="CA92FC74"/>
    <w:lvl w:ilvl="0" w:tplc="342E4AD8">
      <w:start w:val="1"/>
      <w:numFmt w:val="arabicAlpha"/>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0">
    <w:nsid w:val="71BE5B9A"/>
    <w:multiLevelType w:val="hybridMultilevel"/>
    <w:tmpl w:val="C534187A"/>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421">
    <w:nsid w:val="7216050A"/>
    <w:multiLevelType w:val="multilevel"/>
    <w:tmpl w:val="146A677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2">
    <w:nsid w:val="72DA5E32"/>
    <w:multiLevelType w:val="multilevel"/>
    <w:tmpl w:val="D30E5BF2"/>
    <w:lvl w:ilvl="0">
      <w:start w:val="1"/>
      <w:numFmt w:val="decimal"/>
      <w:lvlText w:val="%1"/>
      <w:lvlJc w:val="left"/>
      <w:pPr>
        <w:ind w:left="990" w:hanging="990"/>
      </w:pPr>
      <w:rPr>
        <w:rFonts w:hint="default"/>
      </w:rPr>
    </w:lvl>
    <w:lvl w:ilvl="1">
      <w:start w:val="4"/>
      <w:numFmt w:val="decimal"/>
      <w:lvlText w:val="%1-%2"/>
      <w:lvlJc w:val="left"/>
      <w:pPr>
        <w:ind w:left="1170" w:hanging="990"/>
      </w:pPr>
      <w:rPr>
        <w:rFonts w:hint="default"/>
      </w:rPr>
    </w:lvl>
    <w:lvl w:ilvl="2">
      <w:start w:val="10"/>
      <w:numFmt w:val="decimal"/>
      <w:lvlText w:val="%1-%2-%3"/>
      <w:lvlJc w:val="left"/>
      <w:pPr>
        <w:ind w:left="2498" w:hanging="108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600" w:hanging="2160"/>
      </w:pPr>
      <w:rPr>
        <w:rFonts w:hint="default"/>
      </w:rPr>
    </w:lvl>
  </w:abstractNum>
  <w:abstractNum w:abstractNumId="423">
    <w:nsid w:val="72E03F2A"/>
    <w:multiLevelType w:val="multilevel"/>
    <w:tmpl w:val="DF38228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4">
    <w:nsid w:val="72F62340"/>
    <w:multiLevelType w:val="multilevel"/>
    <w:tmpl w:val="09A2EAA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5">
    <w:nsid w:val="73031B46"/>
    <w:multiLevelType w:val="hybridMultilevel"/>
    <w:tmpl w:val="F08CC792"/>
    <w:lvl w:ilvl="0" w:tplc="FE1AD80A">
      <w:start w:val="1"/>
      <w:numFmt w:val="bullet"/>
      <w:lvlText w:val=""/>
      <w:lvlJc w:val="left"/>
      <w:pPr>
        <w:tabs>
          <w:tab w:val="num" w:pos="720"/>
        </w:tabs>
        <w:ind w:left="720" w:hanging="360"/>
      </w:pPr>
      <w:rPr>
        <w:rFonts w:ascii="Wingdings" w:hAnsi="Wingdings" w:hint="default"/>
        <w:sz w:val="20"/>
        <w:szCs w:val="20"/>
        <w:lang w:bidi="ar-SA"/>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6">
    <w:nsid w:val="730D160F"/>
    <w:multiLevelType w:val="hybridMultilevel"/>
    <w:tmpl w:val="973C75FE"/>
    <w:lvl w:ilvl="0" w:tplc="345E4766">
      <w:start w:val="1"/>
      <w:numFmt w:val="decimal"/>
      <w:lvlText w:val="%1."/>
      <w:lvlJc w:val="left"/>
      <w:pPr>
        <w:ind w:left="1195" w:hanging="360"/>
      </w:pPr>
      <w:rPr>
        <w:rFonts w:ascii="Simplified Arabic" w:hAnsi="Simplified Arabic" w:cs="Simplified Arabic" w:hint="default"/>
        <w:b w:val="0"/>
        <w:bCs w:val="0"/>
        <w:i w:val="0"/>
        <w:iCs w:val="0"/>
        <w:sz w:val="24"/>
        <w:szCs w:val="24"/>
        <w:u w:val="none"/>
      </w:rPr>
    </w:lvl>
    <w:lvl w:ilvl="1" w:tplc="04090019" w:tentative="1">
      <w:start w:val="1"/>
      <w:numFmt w:val="lowerLetter"/>
      <w:lvlText w:val="%2."/>
      <w:lvlJc w:val="left"/>
      <w:pPr>
        <w:ind w:left="1915" w:hanging="360"/>
      </w:pPr>
    </w:lvl>
    <w:lvl w:ilvl="2" w:tplc="0409001B" w:tentative="1">
      <w:start w:val="1"/>
      <w:numFmt w:val="lowerRoman"/>
      <w:lvlText w:val="%3."/>
      <w:lvlJc w:val="right"/>
      <w:pPr>
        <w:ind w:left="2635" w:hanging="180"/>
      </w:pPr>
    </w:lvl>
    <w:lvl w:ilvl="3" w:tplc="0409000F" w:tentative="1">
      <w:start w:val="1"/>
      <w:numFmt w:val="decimal"/>
      <w:lvlText w:val="%4."/>
      <w:lvlJc w:val="left"/>
      <w:pPr>
        <w:ind w:left="3355" w:hanging="360"/>
      </w:pPr>
    </w:lvl>
    <w:lvl w:ilvl="4" w:tplc="04090019" w:tentative="1">
      <w:start w:val="1"/>
      <w:numFmt w:val="lowerLetter"/>
      <w:lvlText w:val="%5."/>
      <w:lvlJc w:val="left"/>
      <w:pPr>
        <w:ind w:left="4075" w:hanging="360"/>
      </w:pPr>
    </w:lvl>
    <w:lvl w:ilvl="5" w:tplc="0409001B" w:tentative="1">
      <w:start w:val="1"/>
      <w:numFmt w:val="lowerRoman"/>
      <w:lvlText w:val="%6."/>
      <w:lvlJc w:val="right"/>
      <w:pPr>
        <w:ind w:left="4795" w:hanging="180"/>
      </w:pPr>
    </w:lvl>
    <w:lvl w:ilvl="6" w:tplc="0409000F" w:tentative="1">
      <w:start w:val="1"/>
      <w:numFmt w:val="decimal"/>
      <w:lvlText w:val="%7."/>
      <w:lvlJc w:val="left"/>
      <w:pPr>
        <w:ind w:left="5515" w:hanging="360"/>
      </w:pPr>
    </w:lvl>
    <w:lvl w:ilvl="7" w:tplc="04090019" w:tentative="1">
      <w:start w:val="1"/>
      <w:numFmt w:val="lowerLetter"/>
      <w:lvlText w:val="%8."/>
      <w:lvlJc w:val="left"/>
      <w:pPr>
        <w:ind w:left="6235" w:hanging="360"/>
      </w:pPr>
    </w:lvl>
    <w:lvl w:ilvl="8" w:tplc="0409001B" w:tentative="1">
      <w:start w:val="1"/>
      <w:numFmt w:val="lowerRoman"/>
      <w:lvlText w:val="%9."/>
      <w:lvlJc w:val="right"/>
      <w:pPr>
        <w:ind w:left="6955" w:hanging="180"/>
      </w:pPr>
    </w:lvl>
  </w:abstractNum>
  <w:abstractNum w:abstractNumId="427">
    <w:nsid w:val="73706F6E"/>
    <w:multiLevelType w:val="multilevel"/>
    <w:tmpl w:val="613225C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8">
    <w:nsid w:val="73DB5837"/>
    <w:multiLevelType w:val="multilevel"/>
    <w:tmpl w:val="DAEE881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9">
    <w:nsid w:val="74280232"/>
    <w:multiLevelType w:val="hybridMultilevel"/>
    <w:tmpl w:val="AB9E8034"/>
    <w:lvl w:ilvl="0" w:tplc="04090005">
      <w:start w:val="1"/>
      <w:numFmt w:val="bullet"/>
      <w:lvlText w:val=""/>
      <w:lvlJc w:val="left"/>
      <w:pPr>
        <w:tabs>
          <w:tab w:val="num" w:pos="1448"/>
        </w:tabs>
        <w:ind w:left="1448" w:hanging="360"/>
      </w:pPr>
      <w:rPr>
        <w:rFonts w:ascii="Wingdings" w:hAnsi="Wingdings" w:hint="default"/>
      </w:rPr>
    </w:lvl>
    <w:lvl w:ilvl="1" w:tplc="04090003" w:tentative="1">
      <w:start w:val="1"/>
      <w:numFmt w:val="bullet"/>
      <w:lvlText w:val="o"/>
      <w:lvlJc w:val="left"/>
      <w:pPr>
        <w:tabs>
          <w:tab w:val="num" w:pos="2168"/>
        </w:tabs>
        <w:ind w:left="2168" w:hanging="360"/>
      </w:pPr>
      <w:rPr>
        <w:rFonts w:ascii="Courier New" w:hAnsi="Courier New" w:cs="Courier New" w:hint="default"/>
      </w:rPr>
    </w:lvl>
    <w:lvl w:ilvl="2" w:tplc="04090005" w:tentative="1">
      <w:start w:val="1"/>
      <w:numFmt w:val="bullet"/>
      <w:lvlText w:val=""/>
      <w:lvlJc w:val="left"/>
      <w:pPr>
        <w:tabs>
          <w:tab w:val="num" w:pos="2888"/>
        </w:tabs>
        <w:ind w:left="2888" w:hanging="360"/>
      </w:pPr>
      <w:rPr>
        <w:rFonts w:ascii="Wingdings" w:hAnsi="Wingdings" w:hint="default"/>
      </w:rPr>
    </w:lvl>
    <w:lvl w:ilvl="3" w:tplc="04090001" w:tentative="1">
      <w:start w:val="1"/>
      <w:numFmt w:val="bullet"/>
      <w:lvlText w:val=""/>
      <w:lvlJc w:val="left"/>
      <w:pPr>
        <w:tabs>
          <w:tab w:val="num" w:pos="3608"/>
        </w:tabs>
        <w:ind w:left="3608" w:hanging="360"/>
      </w:pPr>
      <w:rPr>
        <w:rFonts w:ascii="Symbol" w:hAnsi="Symbol" w:hint="default"/>
      </w:rPr>
    </w:lvl>
    <w:lvl w:ilvl="4" w:tplc="04090003" w:tentative="1">
      <w:start w:val="1"/>
      <w:numFmt w:val="bullet"/>
      <w:lvlText w:val="o"/>
      <w:lvlJc w:val="left"/>
      <w:pPr>
        <w:tabs>
          <w:tab w:val="num" w:pos="4328"/>
        </w:tabs>
        <w:ind w:left="4328" w:hanging="360"/>
      </w:pPr>
      <w:rPr>
        <w:rFonts w:ascii="Courier New" w:hAnsi="Courier New" w:cs="Courier New" w:hint="default"/>
      </w:rPr>
    </w:lvl>
    <w:lvl w:ilvl="5" w:tplc="04090005" w:tentative="1">
      <w:start w:val="1"/>
      <w:numFmt w:val="bullet"/>
      <w:lvlText w:val=""/>
      <w:lvlJc w:val="left"/>
      <w:pPr>
        <w:tabs>
          <w:tab w:val="num" w:pos="5048"/>
        </w:tabs>
        <w:ind w:left="5048" w:hanging="360"/>
      </w:pPr>
      <w:rPr>
        <w:rFonts w:ascii="Wingdings" w:hAnsi="Wingdings" w:hint="default"/>
      </w:rPr>
    </w:lvl>
    <w:lvl w:ilvl="6" w:tplc="04090001" w:tentative="1">
      <w:start w:val="1"/>
      <w:numFmt w:val="bullet"/>
      <w:lvlText w:val=""/>
      <w:lvlJc w:val="left"/>
      <w:pPr>
        <w:tabs>
          <w:tab w:val="num" w:pos="5768"/>
        </w:tabs>
        <w:ind w:left="5768" w:hanging="360"/>
      </w:pPr>
      <w:rPr>
        <w:rFonts w:ascii="Symbol" w:hAnsi="Symbol" w:hint="default"/>
      </w:rPr>
    </w:lvl>
    <w:lvl w:ilvl="7" w:tplc="04090003" w:tentative="1">
      <w:start w:val="1"/>
      <w:numFmt w:val="bullet"/>
      <w:lvlText w:val="o"/>
      <w:lvlJc w:val="left"/>
      <w:pPr>
        <w:tabs>
          <w:tab w:val="num" w:pos="6488"/>
        </w:tabs>
        <w:ind w:left="6488" w:hanging="360"/>
      </w:pPr>
      <w:rPr>
        <w:rFonts w:ascii="Courier New" w:hAnsi="Courier New" w:cs="Courier New" w:hint="default"/>
      </w:rPr>
    </w:lvl>
    <w:lvl w:ilvl="8" w:tplc="04090005" w:tentative="1">
      <w:start w:val="1"/>
      <w:numFmt w:val="bullet"/>
      <w:lvlText w:val=""/>
      <w:lvlJc w:val="left"/>
      <w:pPr>
        <w:tabs>
          <w:tab w:val="num" w:pos="7208"/>
        </w:tabs>
        <w:ind w:left="7208" w:hanging="360"/>
      </w:pPr>
      <w:rPr>
        <w:rFonts w:ascii="Wingdings" w:hAnsi="Wingdings" w:hint="default"/>
      </w:rPr>
    </w:lvl>
  </w:abstractNum>
  <w:abstractNum w:abstractNumId="430">
    <w:nsid w:val="744D0A18"/>
    <w:multiLevelType w:val="hybridMultilevel"/>
    <w:tmpl w:val="FDAE8DAC"/>
    <w:lvl w:ilvl="0" w:tplc="C87E35DA">
      <w:start w:val="1"/>
      <w:numFmt w:val="bullet"/>
      <w:lvlText w:val=""/>
      <w:lvlJc w:val="left"/>
      <w:pPr>
        <w:tabs>
          <w:tab w:val="num" w:pos="2160"/>
        </w:tabs>
        <w:ind w:left="2160" w:hanging="360"/>
      </w:pPr>
      <w:rPr>
        <w:rFonts w:ascii="Wingdings" w:hAnsi="Wingdings" w:hint="default"/>
        <w:sz w:val="20"/>
        <w:szCs w:val="20"/>
        <w:lang w:bidi="ar-JO"/>
      </w:rPr>
    </w:lvl>
    <w:lvl w:ilvl="1" w:tplc="04090019" w:tentative="1">
      <w:start w:val="1"/>
      <w:numFmt w:val="bullet"/>
      <w:lvlText w:val="o"/>
      <w:lvlJc w:val="left"/>
      <w:pPr>
        <w:tabs>
          <w:tab w:val="num" w:pos="2880"/>
        </w:tabs>
        <w:ind w:left="2880" w:hanging="360"/>
      </w:pPr>
      <w:rPr>
        <w:rFonts w:ascii="Courier New" w:hAnsi="Courier New" w:cs="Courier New" w:hint="default"/>
      </w:rPr>
    </w:lvl>
    <w:lvl w:ilvl="2" w:tplc="0409001B" w:tentative="1">
      <w:start w:val="1"/>
      <w:numFmt w:val="bullet"/>
      <w:lvlText w:val=""/>
      <w:lvlJc w:val="left"/>
      <w:pPr>
        <w:tabs>
          <w:tab w:val="num" w:pos="3600"/>
        </w:tabs>
        <w:ind w:left="3600" w:hanging="360"/>
      </w:pPr>
      <w:rPr>
        <w:rFonts w:ascii="Wingdings" w:hAnsi="Wingdings" w:hint="default"/>
      </w:rPr>
    </w:lvl>
    <w:lvl w:ilvl="3" w:tplc="0409000F" w:tentative="1">
      <w:start w:val="1"/>
      <w:numFmt w:val="bullet"/>
      <w:lvlText w:val=""/>
      <w:lvlJc w:val="left"/>
      <w:pPr>
        <w:tabs>
          <w:tab w:val="num" w:pos="4320"/>
        </w:tabs>
        <w:ind w:left="4320" w:hanging="360"/>
      </w:pPr>
      <w:rPr>
        <w:rFonts w:ascii="Symbol" w:hAnsi="Symbol" w:hint="default"/>
      </w:rPr>
    </w:lvl>
    <w:lvl w:ilvl="4" w:tplc="04090019" w:tentative="1">
      <w:start w:val="1"/>
      <w:numFmt w:val="bullet"/>
      <w:lvlText w:val="o"/>
      <w:lvlJc w:val="left"/>
      <w:pPr>
        <w:tabs>
          <w:tab w:val="num" w:pos="5040"/>
        </w:tabs>
        <w:ind w:left="5040" w:hanging="360"/>
      </w:pPr>
      <w:rPr>
        <w:rFonts w:ascii="Courier New" w:hAnsi="Courier New" w:cs="Courier New" w:hint="default"/>
      </w:rPr>
    </w:lvl>
    <w:lvl w:ilvl="5" w:tplc="0409001B" w:tentative="1">
      <w:start w:val="1"/>
      <w:numFmt w:val="bullet"/>
      <w:lvlText w:val=""/>
      <w:lvlJc w:val="left"/>
      <w:pPr>
        <w:tabs>
          <w:tab w:val="num" w:pos="5760"/>
        </w:tabs>
        <w:ind w:left="5760" w:hanging="360"/>
      </w:pPr>
      <w:rPr>
        <w:rFonts w:ascii="Wingdings" w:hAnsi="Wingdings" w:hint="default"/>
      </w:rPr>
    </w:lvl>
    <w:lvl w:ilvl="6" w:tplc="0409000F" w:tentative="1">
      <w:start w:val="1"/>
      <w:numFmt w:val="bullet"/>
      <w:lvlText w:val=""/>
      <w:lvlJc w:val="left"/>
      <w:pPr>
        <w:tabs>
          <w:tab w:val="num" w:pos="6480"/>
        </w:tabs>
        <w:ind w:left="6480" w:hanging="360"/>
      </w:pPr>
      <w:rPr>
        <w:rFonts w:ascii="Symbol" w:hAnsi="Symbol" w:hint="default"/>
      </w:rPr>
    </w:lvl>
    <w:lvl w:ilvl="7" w:tplc="04090019" w:tentative="1">
      <w:start w:val="1"/>
      <w:numFmt w:val="bullet"/>
      <w:lvlText w:val="o"/>
      <w:lvlJc w:val="left"/>
      <w:pPr>
        <w:tabs>
          <w:tab w:val="num" w:pos="7200"/>
        </w:tabs>
        <w:ind w:left="7200" w:hanging="360"/>
      </w:pPr>
      <w:rPr>
        <w:rFonts w:ascii="Courier New" w:hAnsi="Courier New" w:cs="Courier New" w:hint="default"/>
      </w:rPr>
    </w:lvl>
    <w:lvl w:ilvl="8" w:tplc="0409001B" w:tentative="1">
      <w:start w:val="1"/>
      <w:numFmt w:val="bullet"/>
      <w:lvlText w:val=""/>
      <w:lvlJc w:val="left"/>
      <w:pPr>
        <w:tabs>
          <w:tab w:val="num" w:pos="7920"/>
        </w:tabs>
        <w:ind w:left="7920" w:hanging="360"/>
      </w:pPr>
      <w:rPr>
        <w:rFonts w:ascii="Wingdings" w:hAnsi="Wingdings" w:hint="default"/>
      </w:rPr>
    </w:lvl>
  </w:abstractNum>
  <w:abstractNum w:abstractNumId="431">
    <w:nsid w:val="749D76B9"/>
    <w:multiLevelType w:val="hybridMultilevel"/>
    <w:tmpl w:val="C0AC2028"/>
    <w:lvl w:ilvl="0" w:tplc="20860D8A">
      <w:start w:val="1"/>
      <w:numFmt w:val="decimal"/>
      <w:lvlText w:val="%1-"/>
      <w:lvlJc w:val="left"/>
      <w:pPr>
        <w:ind w:left="825" w:hanging="4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2">
    <w:nsid w:val="74C44F94"/>
    <w:multiLevelType w:val="hybridMultilevel"/>
    <w:tmpl w:val="EF74E3F8"/>
    <w:lvl w:ilvl="0" w:tplc="20860D8A">
      <w:start w:val="1"/>
      <w:numFmt w:val="decimal"/>
      <w:lvlText w:val="%1-"/>
      <w:lvlJc w:val="left"/>
      <w:pPr>
        <w:ind w:left="825" w:hanging="4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3">
    <w:nsid w:val="74D43CD1"/>
    <w:multiLevelType w:val="hybridMultilevel"/>
    <w:tmpl w:val="9B20B494"/>
    <w:lvl w:ilvl="0" w:tplc="C87E35DA">
      <w:start w:val="1"/>
      <w:numFmt w:val="bullet"/>
      <w:lvlText w:val=""/>
      <w:lvlJc w:val="left"/>
      <w:pPr>
        <w:tabs>
          <w:tab w:val="num" w:pos="450"/>
        </w:tabs>
        <w:ind w:left="450" w:hanging="360"/>
      </w:pPr>
      <w:rPr>
        <w:rFonts w:ascii="Wingdings" w:hAnsi="Wingdings"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4">
    <w:nsid w:val="754E00D5"/>
    <w:multiLevelType w:val="multilevel"/>
    <w:tmpl w:val="22568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5">
    <w:nsid w:val="75563F16"/>
    <w:multiLevelType w:val="hybridMultilevel"/>
    <w:tmpl w:val="19FE6980"/>
    <w:lvl w:ilvl="0" w:tplc="56DEDFCA">
      <w:start w:val="1"/>
      <w:numFmt w:val="arabicAbjad"/>
      <w:lvlText w:val="%1."/>
      <w:lvlJc w:val="left"/>
      <w:pPr>
        <w:tabs>
          <w:tab w:val="num" w:pos="1286"/>
        </w:tabs>
        <w:ind w:left="1286" w:right="1286" w:hanging="360"/>
      </w:pPr>
      <w:rPr>
        <w:rFonts w:ascii="Simplified Arabic" w:eastAsia="Calibri" w:hAnsi="Simplified Arabic" w:cs="Simplified Arabic" w:hint="default"/>
        <w:color w:val="auto"/>
        <w:sz w:val="24"/>
        <w:szCs w:val="24"/>
        <w:lang w:val="en-US"/>
      </w:rPr>
    </w:lvl>
    <w:lvl w:ilvl="1" w:tplc="04090003" w:tentative="1">
      <w:start w:val="1"/>
      <w:numFmt w:val="lowerLetter"/>
      <w:lvlText w:val="%2."/>
      <w:lvlJc w:val="left"/>
      <w:pPr>
        <w:tabs>
          <w:tab w:val="num" w:pos="2006"/>
        </w:tabs>
        <w:ind w:left="2006" w:right="2006" w:hanging="360"/>
      </w:pPr>
    </w:lvl>
    <w:lvl w:ilvl="2" w:tplc="04090005" w:tentative="1">
      <w:start w:val="1"/>
      <w:numFmt w:val="lowerRoman"/>
      <w:lvlText w:val="%3."/>
      <w:lvlJc w:val="right"/>
      <w:pPr>
        <w:tabs>
          <w:tab w:val="num" w:pos="2726"/>
        </w:tabs>
        <w:ind w:left="2726" w:right="2726" w:hanging="180"/>
      </w:pPr>
    </w:lvl>
    <w:lvl w:ilvl="3" w:tplc="04090001" w:tentative="1">
      <w:start w:val="1"/>
      <w:numFmt w:val="decimal"/>
      <w:lvlText w:val="%4."/>
      <w:lvlJc w:val="left"/>
      <w:pPr>
        <w:tabs>
          <w:tab w:val="num" w:pos="3446"/>
        </w:tabs>
        <w:ind w:left="3446" w:right="3446" w:hanging="360"/>
      </w:pPr>
    </w:lvl>
    <w:lvl w:ilvl="4" w:tplc="04090003" w:tentative="1">
      <w:start w:val="1"/>
      <w:numFmt w:val="lowerLetter"/>
      <w:lvlText w:val="%5."/>
      <w:lvlJc w:val="left"/>
      <w:pPr>
        <w:tabs>
          <w:tab w:val="num" w:pos="4166"/>
        </w:tabs>
        <w:ind w:left="4166" w:right="4166" w:hanging="360"/>
      </w:pPr>
    </w:lvl>
    <w:lvl w:ilvl="5" w:tplc="04090005" w:tentative="1">
      <w:start w:val="1"/>
      <w:numFmt w:val="lowerRoman"/>
      <w:lvlText w:val="%6."/>
      <w:lvlJc w:val="right"/>
      <w:pPr>
        <w:tabs>
          <w:tab w:val="num" w:pos="4886"/>
        </w:tabs>
        <w:ind w:left="4886" w:right="4886" w:hanging="180"/>
      </w:pPr>
    </w:lvl>
    <w:lvl w:ilvl="6" w:tplc="04090001" w:tentative="1">
      <w:start w:val="1"/>
      <w:numFmt w:val="decimal"/>
      <w:lvlText w:val="%7."/>
      <w:lvlJc w:val="left"/>
      <w:pPr>
        <w:tabs>
          <w:tab w:val="num" w:pos="5606"/>
        </w:tabs>
        <w:ind w:left="5606" w:right="5606" w:hanging="360"/>
      </w:pPr>
    </w:lvl>
    <w:lvl w:ilvl="7" w:tplc="04090003" w:tentative="1">
      <w:start w:val="1"/>
      <w:numFmt w:val="lowerLetter"/>
      <w:lvlText w:val="%8."/>
      <w:lvlJc w:val="left"/>
      <w:pPr>
        <w:tabs>
          <w:tab w:val="num" w:pos="6326"/>
        </w:tabs>
        <w:ind w:left="6326" w:right="6326" w:hanging="360"/>
      </w:pPr>
    </w:lvl>
    <w:lvl w:ilvl="8" w:tplc="04090005" w:tentative="1">
      <w:start w:val="1"/>
      <w:numFmt w:val="lowerRoman"/>
      <w:lvlText w:val="%9."/>
      <w:lvlJc w:val="right"/>
      <w:pPr>
        <w:tabs>
          <w:tab w:val="num" w:pos="7046"/>
        </w:tabs>
        <w:ind w:left="7046" w:right="7046" w:hanging="180"/>
      </w:pPr>
    </w:lvl>
  </w:abstractNum>
  <w:abstractNum w:abstractNumId="436">
    <w:nsid w:val="756F7393"/>
    <w:multiLevelType w:val="hybridMultilevel"/>
    <w:tmpl w:val="1A545F50"/>
    <w:lvl w:ilvl="0" w:tplc="56DEDFCA">
      <w:start w:val="1"/>
      <w:numFmt w:val="arabicAbjad"/>
      <w:lvlText w:val="%1."/>
      <w:lvlJc w:val="left"/>
      <w:pPr>
        <w:ind w:left="1106" w:hanging="360"/>
      </w:pPr>
      <w:rPr>
        <w:rFonts w:ascii="Simplified Arabic" w:eastAsia="Calibri" w:hAnsi="Simplified Arabic" w:cs="Simplified Arabic" w:hint="default"/>
        <w:color w:val="auto"/>
        <w:sz w:val="24"/>
        <w:szCs w:val="24"/>
        <w:lang w:val="en-US"/>
      </w:rPr>
    </w:lvl>
    <w:lvl w:ilvl="1" w:tplc="04090019" w:tentative="1">
      <w:start w:val="1"/>
      <w:numFmt w:val="lowerLetter"/>
      <w:lvlText w:val="%2."/>
      <w:lvlJc w:val="left"/>
      <w:pPr>
        <w:ind w:left="1826" w:hanging="360"/>
      </w:pPr>
    </w:lvl>
    <w:lvl w:ilvl="2" w:tplc="0409001B" w:tentative="1">
      <w:start w:val="1"/>
      <w:numFmt w:val="lowerRoman"/>
      <w:lvlText w:val="%3."/>
      <w:lvlJc w:val="right"/>
      <w:pPr>
        <w:ind w:left="2546" w:hanging="180"/>
      </w:pPr>
    </w:lvl>
    <w:lvl w:ilvl="3" w:tplc="0409000F" w:tentative="1">
      <w:start w:val="1"/>
      <w:numFmt w:val="decimal"/>
      <w:lvlText w:val="%4."/>
      <w:lvlJc w:val="left"/>
      <w:pPr>
        <w:ind w:left="3266" w:hanging="360"/>
      </w:pPr>
    </w:lvl>
    <w:lvl w:ilvl="4" w:tplc="04090019" w:tentative="1">
      <w:start w:val="1"/>
      <w:numFmt w:val="lowerLetter"/>
      <w:lvlText w:val="%5."/>
      <w:lvlJc w:val="left"/>
      <w:pPr>
        <w:ind w:left="3986" w:hanging="360"/>
      </w:pPr>
    </w:lvl>
    <w:lvl w:ilvl="5" w:tplc="0409001B" w:tentative="1">
      <w:start w:val="1"/>
      <w:numFmt w:val="lowerRoman"/>
      <w:lvlText w:val="%6."/>
      <w:lvlJc w:val="right"/>
      <w:pPr>
        <w:ind w:left="4706" w:hanging="180"/>
      </w:pPr>
    </w:lvl>
    <w:lvl w:ilvl="6" w:tplc="0409000F" w:tentative="1">
      <w:start w:val="1"/>
      <w:numFmt w:val="decimal"/>
      <w:lvlText w:val="%7."/>
      <w:lvlJc w:val="left"/>
      <w:pPr>
        <w:ind w:left="5426" w:hanging="360"/>
      </w:pPr>
    </w:lvl>
    <w:lvl w:ilvl="7" w:tplc="04090019" w:tentative="1">
      <w:start w:val="1"/>
      <w:numFmt w:val="lowerLetter"/>
      <w:lvlText w:val="%8."/>
      <w:lvlJc w:val="left"/>
      <w:pPr>
        <w:ind w:left="6146" w:hanging="360"/>
      </w:pPr>
    </w:lvl>
    <w:lvl w:ilvl="8" w:tplc="0409001B" w:tentative="1">
      <w:start w:val="1"/>
      <w:numFmt w:val="lowerRoman"/>
      <w:lvlText w:val="%9."/>
      <w:lvlJc w:val="right"/>
      <w:pPr>
        <w:ind w:left="6866" w:hanging="180"/>
      </w:pPr>
    </w:lvl>
  </w:abstractNum>
  <w:abstractNum w:abstractNumId="437">
    <w:nsid w:val="75B43FB5"/>
    <w:multiLevelType w:val="hybridMultilevel"/>
    <w:tmpl w:val="280A7142"/>
    <w:lvl w:ilvl="0" w:tplc="55586E08">
      <w:start w:val="1"/>
      <w:numFmt w:val="bullet"/>
      <w:lvlText w:val=""/>
      <w:lvlJc w:val="left"/>
      <w:pPr>
        <w:tabs>
          <w:tab w:val="num" w:pos="1286"/>
        </w:tabs>
        <w:ind w:left="1286" w:right="1286" w:hanging="360"/>
      </w:pPr>
      <w:rPr>
        <w:rFonts w:ascii="Wingdings" w:hAnsi="Wingdings" w:hint="default"/>
        <w:sz w:val="20"/>
        <w:szCs w:val="20"/>
      </w:rPr>
    </w:lvl>
    <w:lvl w:ilvl="1" w:tplc="04010019" w:tentative="1">
      <w:start w:val="1"/>
      <w:numFmt w:val="bullet"/>
      <w:lvlText w:val="o"/>
      <w:lvlJc w:val="left"/>
      <w:pPr>
        <w:tabs>
          <w:tab w:val="num" w:pos="2006"/>
        </w:tabs>
        <w:ind w:left="2006" w:right="2006" w:hanging="360"/>
      </w:pPr>
      <w:rPr>
        <w:rFonts w:ascii="Courier New" w:hAnsi="Courier New" w:hint="default"/>
      </w:rPr>
    </w:lvl>
    <w:lvl w:ilvl="2" w:tplc="0401001B" w:tentative="1">
      <w:start w:val="1"/>
      <w:numFmt w:val="bullet"/>
      <w:lvlText w:val=""/>
      <w:lvlJc w:val="left"/>
      <w:pPr>
        <w:tabs>
          <w:tab w:val="num" w:pos="2726"/>
        </w:tabs>
        <w:ind w:left="2726" w:right="2726" w:hanging="360"/>
      </w:pPr>
      <w:rPr>
        <w:rFonts w:ascii="Wingdings" w:hAnsi="Wingdings" w:hint="default"/>
      </w:rPr>
    </w:lvl>
    <w:lvl w:ilvl="3" w:tplc="0401000F" w:tentative="1">
      <w:start w:val="1"/>
      <w:numFmt w:val="bullet"/>
      <w:lvlText w:val=""/>
      <w:lvlJc w:val="left"/>
      <w:pPr>
        <w:tabs>
          <w:tab w:val="num" w:pos="3446"/>
        </w:tabs>
        <w:ind w:left="3446" w:right="3446" w:hanging="360"/>
      </w:pPr>
      <w:rPr>
        <w:rFonts w:ascii="Symbol" w:hAnsi="Symbol" w:hint="default"/>
      </w:rPr>
    </w:lvl>
    <w:lvl w:ilvl="4" w:tplc="04010019" w:tentative="1">
      <w:start w:val="1"/>
      <w:numFmt w:val="bullet"/>
      <w:lvlText w:val="o"/>
      <w:lvlJc w:val="left"/>
      <w:pPr>
        <w:tabs>
          <w:tab w:val="num" w:pos="4166"/>
        </w:tabs>
        <w:ind w:left="4166" w:right="4166" w:hanging="360"/>
      </w:pPr>
      <w:rPr>
        <w:rFonts w:ascii="Courier New" w:hAnsi="Courier New" w:hint="default"/>
      </w:rPr>
    </w:lvl>
    <w:lvl w:ilvl="5" w:tplc="0401001B" w:tentative="1">
      <w:start w:val="1"/>
      <w:numFmt w:val="bullet"/>
      <w:lvlText w:val=""/>
      <w:lvlJc w:val="left"/>
      <w:pPr>
        <w:tabs>
          <w:tab w:val="num" w:pos="4886"/>
        </w:tabs>
        <w:ind w:left="4886" w:right="4886" w:hanging="360"/>
      </w:pPr>
      <w:rPr>
        <w:rFonts w:ascii="Wingdings" w:hAnsi="Wingdings" w:hint="default"/>
      </w:rPr>
    </w:lvl>
    <w:lvl w:ilvl="6" w:tplc="0401000F" w:tentative="1">
      <w:start w:val="1"/>
      <w:numFmt w:val="bullet"/>
      <w:lvlText w:val=""/>
      <w:lvlJc w:val="left"/>
      <w:pPr>
        <w:tabs>
          <w:tab w:val="num" w:pos="5606"/>
        </w:tabs>
        <w:ind w:left="5606" w:right="5606" w:hanging="360"/>
      </w:pPr>
      <w:rPr>
        <w:rFonts w:ascii="Symbol" w:hAnsi="Symbol" w:hint="default"/>
      </w:rPr>
    </w:lvl>
    <w:lvl w:ilvl="7" w:tplc="04010019" w:tentative="1">
      <w:start w:val="1"/>
      <w:numFmt w:val="bullet"/>
      <w:lvlText w:val="o"/>
      <w:lvlJc w:val="left"/>
      <w:pPr>
        <w:tabs>
          <w:tab w:val="num" w:pos="6326"/>
        </w:tabs>
        <w:ind w:left="6326" w:right="6326" w:hanging="360"/>
      </w:pPr>
      <w:rPr>
        <w:rFonts w:ascii="Courier New" w:hAnsi="Courier New" w:hint="default"/>
      </w:rPr>
    </w:lvl>
    <w:lvl w:ilvl="8" w:tplc="0401001B" w:tentative="1">
      <w:start w:val="1"/>
      <w:numFmt w:val="bullet"/>
      <w:lvlText w:val=""/>
      <w:lvlJc w:val="left"/>
      <w:pPr>
        <w:tabs>
          <w:tab w:val="num" w:pos="7046"/>
        </w:tabs>
        <w:ind w:left="7046" w:right="7046" w:hanging="360"/>
      </w:pPr>
      <w:rPr>
        <w:rFonts w:ascii="Wingdings" w:hAnsi="Wingdings" w:hint="default"/>
      </w:rPr>
    </w:lvl>
  </w:abstractNum>
  <w:abstractNum w:abstractNumId="438">
    <w:nsid w:val="76061DFC"/>
    <w:multiLevelType w:val="multilevel"/>
    <w:tmpl w:val="BD4CC54E"/>
    <w:lvl w:ilvl="0">
      <w:start w:val="1"/>
      <w:numFmt w:val="decimal"/>
      <w:lvlText w:val="%1."/>
      <w:lvlJc w:val="left"/>
      <w:pPr>
        <w:tabs>
          <w:tab w:val="num" w:pos="720"/>
        </w:tabs>
        <w:ind w:left="720" w:hanging="360"/>
      </w:pPr>
    </w:lvl>
    <w:lvl w:ilvl="1">
      <w:start w:val="1"/>
      <w:numFmt w:val="arabicAlpha"/>
      <w:lvlText w:val="%2)"/>
      <w:lvlJc w:val="left"/>
      <w:pPr>
        <w:tabs>
          <w:tab w:val="num" w:pos="1590"/>
        </w:tabs>
        <w:ind w:left="1590" w:hanging="51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9">
    <w:nsid w:val="76D7799D"/>
    <w:multiLevelType w:val="hybridMultilevel"/>
    <w:tmpl w:val="8A520F6C"/>
    <w:lvl w:ilvl="0" w:tplc="04010005">
      <w:start w:val="1"/>
      <w:numFmt w:val="bullet"/>
      <w:lvlText w:val=""/>
      <w:lvlJc w:val="left"/>
      <w:pPr>
        <w:tabs>
          <w:tab w:val="num" w:pos="2160"/>
        </w:tabs>
        <w:ind w:left="2160" w:hanging="360"/>
      </w:pPr>
      <w:rPr>
        <w:rFonts w:ascii="Wingdings" w:hAnsi="Wingdings" w:hint="default"/>
      </w:rPr>
    </w:lvl>
    <w:lvl w:ilvl="1" w:tplc="04010003" w:tentative="1">
      <w:start w:val="1"/>
      <w:numFmt w:val="bullet"/>
      <w:lvlText w:val="o"/>
      <w:lvlJc w:val="left"/>
      <w:pPr>
        <w:tabs>
          <w:tab w:val="num" w:pos="2880"/>
        </w:tabs>
        <w:ind w:left="2880" w:hanging="360"/>
      </w:pPr>
      <w:rPr>
        <w:rFonts w:ascii="Courier New" w:hAnsi="Courier New" w:hint="default"/>
      </w:rPr>
    </w:lvl>
    <w:lvl w:ilvl="2" w:tplc="04010005" w:tentative="1">
      <w:start w:val="1"/>
      <w:numFmt w:val="bullet"/>
      <w:lvlText w:val=""/>
      <w:lvlJc w:val="left"/>
      <w:pPr>
        <w:tabs>
          <w:tab w:val="num" w:pos="3600"/>
        </w:tabs>
        <w:ind w:left="3600" w:hanging="360"/>
      </w:pPr>
      <w:rPr>
        <w:rFonts w:ascii="Wingdings" w:hAnsi="Wingdings" w:hint="default"/>
      </w:rPr>
    </w:lvl>
    <w:lvl w:ilvl="3" w:tplc="04010001" w:tentative="1">
      <w:start w:val="1"/>
      <w:numFmt w:val="bullet"/>
      <w:lvlText w:val=""/>
      <w:lvlJc w:val="left"/>
      <w:pPr>
        <w:tabs>
          <w:tab w:val="num" w:pos="4320"/>
        </w:tabs>
        <w:ind w:left="4320" w:hanging="360"/>
      </w:pPr>
      <w:rPr>
        <w:rFonts w:ascii="Symbol" w:hAnsi="Symbol" w:hint="default"/>
      </w:rPr>
    </w:lvl>
    <w:lvl w:ilvl="4" w:tplc="04010003" w:tentative="1">
      <w:start w:val="1"/>
      <w:numFmt w:val="bullet"/>
      <w:lvlText w:val="o"/>
      <w:lvlJc w:val="left"/>
      <w:pPr>
        <w:tabs>
          <w:tab w:val="num" w:pos="5040"/>
        </w:tabs>
        <w:ind w:left="5040" w:hanging="360"/>
      </w:pPr>
      <w:rPr>
        <w:rFonts w:ascii="Courier New" w:hAnsi="Courier New" w:hint="default"/>
      </w:rPr>
    </w:lvl>
    <w:lvl w:ilvl="5" w:tplc="04010005" w:tentative="1">
      <w:start w:val="1"/>
      <w:numFmt w:val="bullet"/>
      <w:lvlText w:val=""/>
      <w:lvlJc w:val="left"/>
      <w:pPr>
        <w:tabs>
          <w:tab w:val="num" w:pos="5760"/>
        </w:tabs>
        <w:ind w:left="5760" w:hanging="360"/>
      </w:pPr>
      <w:rPr>
        <w:rFonts w:ascii="Wingdings" w:hAnsi="Wingdings" w:hint="default"/>
      </w:rPr>
    </w:lvl>
    <w:lvl w:ilvl="6" w:tplc="04010001" w:tentative="1">
      <w:start w:val="1"/>
      <w:numFmt w:val="bullet"/>
      <w:lvlText w:val=""/>
      <w:lvlJc w:val="left"/>
      <w:pPr>
        <w:tabs>
          <w:tab w:val="num" w:pos="6480"/>
        </w:tabs>
        <w:ind w:left="6480" w:hanging="360"/>
      </w:pPr>
      <w:rPr>
        <w:rFonts w:ascii="Symbol" w:hAnsi="Symbol" w:hint="default"/>
      </w:rPr>
    </w:lvl>
    <w:lvl w:ilvl="7" w:tplc="04010003" w:tentative="1">
      <w:start w:val="1"/>
      <w:numFmt w:val="bullet"/>
      <w:lvlText w:val="o"/>
      <w:lvlJc w:val="left"/>
      <w:pPr>
        <w:tabs>
          <w:tab w:val="num" w:pos="7200"/>
        </w:tabs>
        <w:ind w:left="7200" w:hanging="360"/>
      </w:pPr>
      <w:rPr>
        <w:rFonts w:ascii="Courier New" w:hAnsi="Courier New" w:hint="default"/>
      </w:rPr>
    </w:lvl>
    <w:lvl w:ilvl="8" w:tplc="04010005" w:tentative="1">
      <w:start w:val="1"/>
      <w:numFmt w:val="bullet"/>
      <w:lvlText w:val=""/>
      <w:lvlJc w:val="left"/>
      <w:pPr>
        <w:tabs>
          <w:tab w:val="num" w:pos="7920"/>
        </w:tabs>
        <w:ind w:left="7920" w:hanging="360"/>
      </w:pPr>
      <w:rPr>
        <w:rFonts w:ascii="Wingdings" w:hAnsi="Wingdings" w:hint="default"/>
      </w:rPr>
    </w:lvl>
  </w:abstractNum>
  <w:abstractNum w:abstractNumId="440">
    <w:nsid w:val="77A53E26"/>
    <w:multiLevelType w:val="multilevel"/>
    <w:tmpl w:val="EF44BDF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1">
    <w:nsid w:val="77A54ADA"/>
    <w:multiLevelType w:val="multilevel"/>
    <w:tmpl w:val="9DE282D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2">
    <w:nsid w:val="77AE1138"/>
    <w:multiLevelType w:val="hybridMultilevel"/>
    <w:tmpl w:val="F93C2CEA"/>
    <w:lvl w:ilvl="0" w:tplc="56DEDFCA">
      <w:start w:val="1"/>
      <w:numFmt w:val="arabicAbjad"/>
      <w:lvlText w:val="%1."/>
      <w:lvlJc w:val="left"/>
      <w:pPr>
        <w:tabs>
          <w:tab w:val="num" w:pos="1800"/>
        </w:tabs>
        <w:ind w:left="1800" w:hanging="360"/>
      </w:pPr>
      <w:rPr>
        <w:rFonts w:ascii="Simplified Arabic" w:eastAsia="Calibri" w:hAnsi="Simplified Arabic" w:cs="Simplified Arabic" w:hint="default"/>
        <w:sz w:val="24"/>
        <w:szCs w:val="24"/>
      </w:rPr>
    </w:lvl>
    <w:lvl w:ilvl="1" w:tplc="04090019">
      <w:start w:val="1"/>
      <w:numFmt w:val="decimal"/>
      <w:lvlText w:val="%2-"/>
      <w:lvlJc w:val="left"/>
      <w:pPr>
        <w:tabs>
          <w:tab w:val="num" w:pos="2520"/>
        </w:tabs>
        <w:ind w:left="2520" w:hanging="360"/>
      </w:pPr>
      <w:rPr>
        <w:rFonts w:hint="cs"/>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43">
    <w:nsid w:val="77EB4ADD"/>
    <w:multiLevelType w:val="hybridMultilevel"/>
    <w:tmpl w:val="6BD685BA"/>
    <w:lvl w:ilvl="0" w:tplc="04090005">
      <w:start w:val="1"/>
      <w:numFmt w:val="bullet"/>
      <w:lvlText w:val=""/>
      <w:lvlJc w:val="left"/>
      <w:pPr>
        <w:tabs>
          <w:tab w:val="num" w:pos="2235"/>
        </w:tabs>
        <w:ind w:left="2235" w:hanging="360"/>
      </w:pPr>
      <w:rPr>
        <w:rFonts w:ascii="Wingdings" w:hAnsi="Wingdings" w:hint="default"/>
      </w:rPr>
    </w:lvl>
    <w:lvl w:ilvl="1" w:tplc="04090019" w:tentative="1">
      <w:start w:val="1"/>
      <w:numFmt w:val="bullet"/>
      <w:lvlText w:val="o"/>
      <w:lvlJc w:val="left"/>
      <w:pPr>
        <w:tabs>
          <w:tab w:val="num" w:pos="2955"/>
        </w:tabs>
        <w:ind w:left="2955" w:hanging="360"/>
      </w:pPr>
      <w:rPr>
        <w:rFonts w:ascii="Courier New" w:hAnsi="Courier New" w:hint="default"/>
      </w:rPr>
    </w:lvl>
    <w:lvl w:ilvl="2" w:tplc="0409001B" w:tentative="1">
      <w:start w:val="1"/>
      <w:numFmt w:val="bullet"/>
      <w:lvlText w:val=""/>
      <w:lvlJc w:val="left"/>
      <w:pPr>
        <w:tabs>
          <w:tab w:val="num" w:pos="3675"/>
        </w:tabs>
        <w:ind w:left="3675" w:hanging="360"/>
      </w:pPr>
      <w:rPr>
        <w:rFonts w:ascii="Wingdings" w:hAnsi="Wingdings" w:hint="default"/>
      </w:rPr>
    </w:lvl>
    <w:lvl w:ilvl="3" w:tplc="0409000F" w:tentative="1">
      <w:start w:val="1"/>
      <w:numFmt w:val="bullet"/>
      <w:lvlText w:val=""/>
      <w:lvlJc w:val="left"/>
      <w:pPr>
        <w:tabs>
          <w:tab w:val="num" w:pos="4395"/>
        </w:tabs>
        <w:ind w:left="4395" w:hanging="360"/>
      </w:pPr>
      <w:rPr>
        <w:rFonts w:ascii="Symbol" w:hAnsi="Symbol" w:hint="default"/>
      </w:rPr>
    </w:lvl>
    <w:lvl w:ilvl="4" w:tplc="04090019" w:tentative="1">
      <w:start w:val="1"/>
      <w:numFmt w:val="bullet"/>
      <w:lvlText w:val="o"/>
      <w:lvlJc w:val="left"/>
      <w:pPr>
        <w:tabs>
          <w:tab w:val="num" w:pos="5115"/>
        </w:tabs>
        <w:ind w:left="5115" w:hanging="360"/>
      </w:pPr>
      <w:rPr>
        <w:rFonts w:ascii="Courier New" w:hAnsi="Courier New" w:hint="default"/>
      </w:rPr>
    </w:lvl>
    <w:lvl w:ilvl="5" w:tplc="0409001B" w:tentative="1">
      <w:start w:val="1"/>
      <w:numFmt w:val="bullet"/>
      <w:lvlText w:val=""/>
      <w:lvlJc w:val="left"/>
      <w:pPr>
        <w:tabs>
          <w:tab w:val="num" w:pos="5835"/>
        </w:tabs>
        <w:ind w:left="5835" w:hanging="360"/>
      </w:pPr>
      <w:rPr>
        <w:rFonts w:ascii="Wingdings" w:hAnsi="Wingdings" w:hint="default"/>
      </w:rPr>
    </w:lvl>
    <w:lvl w:ilvl="6" w:tplc="0409000F" w:tentative="1">
      <w:start w:val="1"/>
      <w:numFmt w:val="bullet"/>
      <w:lvlText w:val=""/>
      <w:lvlJc w:val="left"/>
      <w:pPr>
        <w:tabs>
          <w:tab w:val="num" w:pos="6555"/>
        </w:tabs>
        <w:ind w:left="6555" w:hanging="360"/>
      </w:pPr>
      <w:rPr>
        <w:rFonts w:ascii="Symbol" w:hAnsi="Symbol" w:hint="default"/>
      </w:rPr>
    </w:lvl>
    <w:lvl w:ilvl="7" w:tplc="04090019" w:tentative="1">
      <w:start w:val="1"/>
      <w:numFmt w:val="bullet"/>
      <w:lvlText w:val="o"/>
      <w:lvlJc w:val="left"/>
      <w:pPr>
        <w:tabs>
          <w:tab w:val="num" w:pos="7275"/>
        </w:tabs>
        <w:ind w:left="7275" w:hanging="360"/>
      </w:pPr>
      <w:rPr>
        <w:rFonts w:ascii="Courier New" w:hAnsi="Courier New" w:hint="default"/>
      </w:rPr>
    </w:lvl>
    <w:lvl w:ilvl="8" w:tplc="0409001B" w:tentative="1">
      <w:start w:val="1"/>
      <w:numFmt w:val="bullet"/>
      <w:lvlText w:val=""/>
      <w:lvlJc w:val="left"/>
      <w:pPr>
        <w:tabs>
          <w:tab w:val="num" w:pos="7995"/>
        </w:tabs>
        <w:ind w:left="7995" w:hanging="360"/>
      </w:pPr>
      <w:rPr>
        <w:rFonts w:ascii="Wingdings" w:hAnsi="Wingdings" w:hint="default"/>
      </w:rPr>
    </w:lvl>
  </w:abstractNum>
  <w:abstractNum w:abstractNumId="444">
    <w:nsid w:val="782C0B9F"/>
    <w:multiLevelType w:val="multilevel"/>
    <w:tmpl w:val="F8CC516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5">
    <w:nsid w:val="787B4F1D"/>
    <w:multiLevelType w:val="hybridMultilevel"/>
    <w:tmpl w:val="0A583FCA"/>
    <w:lvl w:ilvl="0" w:tplc="018214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6">
    <w:nsid w:val="79A87D2E"/>
    <w:multiLevelType w:val="multilevel"/>
    <w:tmpl w:val="62A6DFB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7">
    <w:nsid w:val="79B97333"/>
    <w:multiLevelType w:val="multilevel"/>
    <w:tmpl w:val="E40410CE"/>
    <w:lvl w:ilvl="0">
      <w:start w:val="2"/>
      <w:numFmt w:val="decimal"/>
      <w:lvlText w:val="%1"/>
      <w:lvlJc w:val="left"/>
      <w:pPr>
        <w:ind w:left="450" w:hanging="450"/>
      </w:pPr>
      <w:rPr>
        <w:rFonts w:hint="default"/>
        <w:b w:val="0"/>
      </w:rPr>
    </w:lvl>
    <w:lvl w:ilvl="1">
      <w:start w:val="3"/>
      <w:numFmt w:val="decimal"/>
      <w:lvlText w:val="%1-%2"/>
      <w:lvlJc w:val="left"/>
      <w:pPr>
        <w:ind w:left="1080" w:hanging="72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2160" w:hanging="1080"/>
      </w:pPr>
      <w:rPr>
        <w:rFonts w:hint="default"/>
        <w:b w:val="0"/>
      </w:rPr>
    </w:lvl>
    <w:lvl w:ilvl="4">
      <w:start w:val="1"/>
      <w:numFmt w:val="decimal"/>
      <w:lvlText w:val="%1-%2.%3.%4.%5"/>
      <w:lvlJc w:val="left"/>
      <w:pPr>
        <w:ind w:left="2880" w:hanging="1440"/>
      </w:pPr>
      <w:rPr>
        <w:rFonts w:hint="default"/>
        <w:b w:val="0"/>
      </w:rPr>
    </w:lvl>
    <w:lvl w:ilvl="5">
      <w:start w:val="1"/>
      <w:numFmt w:val="decimal"/>
      <w:lvlText w:val="%1-%2.%3.%4.%5.%6"/>
      <w:lvlJc w:val="left"/>
      <w:pPr>
        <w:ind w:left="3240" w:hanging="1440"/>
      </w:pPr>
      <w:rPr>
        <w:rFonts w:hint="default"/>
        <w:b w:val="0"/>
      </w:rPr>
    </w:lvl>
    <w:lvl w:ilvl="6">
      <w:start w:val="1"/>
      <w:numFmt w:val="decimal"/>
      <w:lvlText w:val="%1-%2.%3.%4.%5.%6.%7"/>
      <w:lvlJc w:val="left"/>
      <w:pPr>
        <w:ind w:left="3960" w:hanging="1800"/>
      </w:pPr>
      <w:rPr>
        <w:rFonts w:hint="default"/>
        <w:b w:val="0"/>
      </w:rPr>
    </w:lvl>
    <w:lvl w:ilvl="7">
      <w:start w:val="1"/>
      <w:numFmt w:val="decimal"/>
      <w:lvlText w:val="%1-%2.%3.%4.%5.%6.%7.%8"/>
      <w:lvlJc w:val="left"/>
      <w:pPr>
        <w:ind w:left="4680" w:hanging="2160"/>
      </w:pPr>
      <w:rPr>
        <w:rFonts w:hint="default"/>
        <w:b w:val="0"/>
      </w:rPr>
    </w:lvl>
    <w:lvl w:ilvl="8">
      <w:start w:val="1"/>
      <w:numFmt w:val="decimal"/>
      <w:lvlText w:val="%1-%2.%3.%4.%5.%6.%7.%8.%9"/>
      <w:lvlJc w:val="left"/>
      <w:pPr>
        <w:ind w:left="5040" w:hanging="2160"/>
      </w:pPr>
      <w:rPr>
        <w:rFonts w:hint="default"/>
        <w:b w:val="0"/>
      </w:rPr>
    </w:lvl>
  </w:abstractNum>
  <w:abstractNum w:abstractNumId="448">
    <w:nsid w:val="79C55759"/>
    <w:multiLevelType w:val="hybridMultilevel"/>
    <w:tmpl w:val="F00EE12C"/>
    <w:lvl w:ilvl="0" w:tplc="6F14BA28">
      <w:numFmt w:val="bullet"/>
      <w:lvlText w:val="-"/>
      <w:lvlJc w:val="left"/>
      <w:pPr>
        <w:ind w:left="810" w:hanging="360"/>
      </w:pPr>
      <w:rPr>
        <w:rFonts w:ascii="Simplified Arabic" w:eastAsia="Times New Roman" w:hAnsi="Simplified Arabic" w:cs="Simplified Arabic" w:hint="default"/>
        <w:b/>
        <w:bCs/>
        <w:lang w:bidi="ar-SA"/>
      </w:rPr>
    </w:lvl>
    <w:lvl w:ilvl="1" w:tplc="8FA29BAA">
      <w:start w:val="1"/>
      <w:numFmt w:val="bullet"/>
      <w:lvlText w:val=""/>
      <w:lvlJc w:val="left"/>
      <w:pPr>
        <w:ind w:left="990" w:hanging="360"/>
      </w:pPr>
      <w:rPr>
        <w:rFonts w:ascii="Wingdings" w:hAnsi="Wingdings" w:hint="default"/>
        <w:color w:val="auto"/>
        <w:sz w:val="20"/>
        <w:szCs w:val="20"/>
      </w:rPr>
    </w:lvl>
    <w:lvl w:ilvl="2" w:tplc="04090005">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9">
    <w:nsid w:val="7AB07C24"/>
    <w:multiLevelType w:val="hybridMultilevel"/>
    <w:tmpl w:val="825C6870"/>
    <w:lvl w:ilvl="0" w:tplc="08090005">
      <w:start w:val="1"/>
      <w:numFmt w:val="bullet"/>
      <w:lvlText w:val=""/>
      <w:lvlJc w:val="left"/>
      <w:pPr>
        <w:tabs>
          <w:tab w:val="num" w:pos="870"/>
        </w:tabs>
        <w:ind w:left="870" w:hanging="360"/>
      </w:pPr>
      <w:rPr>
        <w:rFonts w:ascii="Symbol" w:hAnsi="Symbol" w:hint="default"/>
      </w:rPr>
    </w:lvl>
    <w:lvl w:ilvl="1" w:tplc="08090003" w:tentative="1">
      <w:start w:val="1"/>
      <w:numFmt w:val="bullet"/>
      <w:lvlText w:val="o"/>
      <w:lvlJc w:val="left"/>
      <w:pPr>
        <w:tabs>
          <w:tab w:val="num" w:pos="1590"/>
        </w:tabs>
        <w:ind w:left="1590" w:hanging="360"/>
      </w:pPr>
      <w:rPr>
        <w:rFonts w:ascii="Courier New" w:hAnsi="Courier New" w:cs="Courier New" w:hint="default"/>
      </w:rPr>
    </w:lvl>
    <w:lvl w:ilvl="2" w:tplc="08090005" w:tentative="1">
      <w:start w:val="1"/>
      <w:numFmt w:val="bullet"/>
      <w:lvlText w:val=""/>
      <w:lvlJc w:val="left"/>
      <w:pPr>
        <w:tabs>
          <w:tab w:val="num" w:pos="2310"/>
        </w:tabs>
        <w:ind w:left="2310" w:hanging="360"/>
      </w:pPr>
      <w:rPr>
        <w:rFonts w:ascii="Wingdings" w:hAnsi="Wingdings" w:hint="default"/>
      </w:rPr>
    </w:lvl>
    <w:lvl w:ilvl="3" w:tplc="08090001" w:tentative="1">
      <w:start w:val="1"/>
      <w:numFmt w:val="bullet"/>
      <w:lvlText w:val=""/>
      <w:lvlJc w:val="left"/>
      <w:pPr>
        <w:tabs>
          <w:tab w:val="num" w:pos="3030"/>
        </w:tabs>
        <w:ind w:left="3030" w:hanging="360"/>
      </w:pPr>
      <w:rPr>
        <w:rFonts w:ascii="Symbol" w:hAnsi="Symbol" w:hint="default"/>
      </w:rPr>
    </w:lvl>
    <w:lvl w:ilvl="4" w:tplc="08090003" w:tentative="1">
      <w:start w:val="1"/>
      <w:numFmt w:val="bullet"/>
      <w:lvlText w:val="o"/>
      <w:lvlJc w:val="left"/>
      <w:pPr>
        <w:tabs>
          <w:tab w:val="num" w:pos="3750"/>
        </w:tabs>
        <w:ind w:left="3750" w:hanging="360"/>
      </w:pPr>
      <w:rPr>
        <w:rFonts w:ascii="Courier New" w:hAnsi="Courier New" w:cs="Courier New" w:hint="default"/>
      </w:rPr>
    </w:lvl>
    <w:lvl w:ilvl="5" w:tplc="08090005" w:tentative="1">
      <w:start w:val="1"/>
      <w:numFmt w:val="bullet"/>
      <w:lvlText w:val=""/>
      <w:lvlJc w:val="left"/>
      <w:pPr>
        <w:tabs>
          <w:tab w:val="num" w:pos="4470"/>
        </w:tabs>
        <w:ind w:left="4470" w:hanging="360"/>
      </w:pPr>
      <w:rPr>
        <w:rFonts w:ascii="Wingdings" w:hAnsi="Wingdings" w:hint="default"/>
      </w:rPr>
    </w:lvl>
    <w:lvl w:ilvl="6" w:tplc="08090001" w:tentative="1">
      <w:start w:val="1"/>
      <w:numFmt w:val="bullet"/>
      <w:lvlText w:val=""/>
      <w:lvlJc w:val="left"/>
      <w:pPr>
        <w:tabs>
          <w:tab w:val="num" w:pos="5190"/>
        </w:tabs>
        <w:ind w:left="5190" w:hanging="360"/>
      </w:pPr>
      <w:rPr>
        <w:rFonts w:ascii="Symbol" w:hAnsi="Symbol" w:hint="default"/>
      </w:rPr>
    </w:lvl>
    <w:lvl w:ilvl="7" w:tplc="08090003" w:tentative="1">
      <w:start w:val="1"/>
      <w:numFmt w:val="bullet"/>
      <w:lvlText w:val="o"/>
      <w:lvlJc w:val="left"/>
      <w:pPr>
        <w:tabs>
          <w:tab w:val="num" w:pos="5910"/>
        </w:tabs>
        <w:ind w:left="5910" w:hanging="360"/>
      </w:pPr>
      <w:rPr>
        <w:rFonts w:ascii="Courier New" w:hAnsi="Courier New" w:cs="Courier New" w:hint="default"/>
      </w:rPr>
    </w:lvl>
    <w:lvl w:ilvl="8" w:tplc="08090005" w:tentative="1">
      <w:start w:val="1"/>
      <w:numFmt w:val="bullet"/>
      <w:lvlText w:val=""/>
      <w:lvlJc w:val="left"/>
      <w:pPr>
        <w:tabs>
          <w:tab w:val="num" w:pos="6630"/>
        </w:tabs>
        <w:ind w:left="6630" w:hanging="360"/>
      </w:pPr>
      <w:rPr>
        <w:rFonts w:ascii="Wingdings" w:hAnsi="Wingdings" w:hint="default"/>
      </w:rPr>
    </w:lvl>
  </w:abstractNum>
  <w:abstractNum w:abstractNumId="450">
    <w:nsid w:val="7AB722CA"/>
    <w:multiLevelType w:val="hybridMultilevel"/>
    <w:tmpl w:val="7CA647F6"/>
    <w:lvl w:ilvl="0" w:tplc="0BB6A078">
      <w:start w:val="1"/>
      <w:numFmt w:val="bullet"/>
      <w:lvlText w:val=""/>
      <w:lvlJc w:val="left"/>
      <w:pPr>
        <w:tabs>
          <w:tab w:val="num" w:pos="1286"/>
        </w:tabs>
        <w:ind w:left="1286" w:right="1286" w:hanging="360"/>
      </w:pPr>
      <w:rPr>
        <w:rFonts w:ascii="Wingdings" w:hAnsi="Wingdings" w:hint="default"/>
        <w:sz w:val="22"/>
        <w:szCs w:val="22"/>
      </w:rPr>
    </w:lvl>
    <w:lvl w:ilvl="1" w:tplc="04090003" w:tentative="1">
      <w:start w:val="1"/>
      <w:numFmt w:val="bullet"/>
      <w:lvlText w:val="o"/>
      <w:lvlJc w:val="left"/>
      <w:pPr>
        <w:tabs>
          <w:tab w:val="num" w:pos="2006"/>
        </w:tabs>
        <w:ind w:left="2006" w:right="2006" w:hanging="360"/>
      </w:pPr>
      <w:rPr>
        <w:rFonts w:ascii="Courier New" w:hAnsi="Courier New" w:hint="default"/>
      </w:rPr>
    </w:lvl>
    <w:lvl w:ilvl="2" w:tplc="04090005" w:tentative="1">
      <w:start w:val="1"/>
      <w:numFmt w:val="bullet"/>
      <w:lvlText w:val=""/>
      <w:lvlJc w:val="left"/>
      <w:pPr>
        <w:tabs>
          <w:tab w:val="num" w:pos="2726"/>
        </w:tabs>
        <w:ind w:left="2726" w:right="2726" w:hanging="360"/>
      </w:pPr>
      <w:rPr>
        <w:rFonts w:ascii="Wingdings" w:hAnsi="Wingdings" w:hint="default"/>
      </w:rPr>
    </w:lvl>
    <w:lvl w:ilvl="3" w:tplc="04090001" w:tentative="1">
      <w:start w:val="1"/>
      <w:numFmt w:val="bullet"/>
      <w:lvlText w:val=""/>
      <w:lvlJc w:val="left"/>
      <w:pPr>
        <w:tabs>
          <w:tab w:val="num" w:pos="3446"/>
        </w:tabs>
        <w:ind w:left="3446" w:right="3446" w:hanging="360"/>
      </w:pPr>
      <w:rPr>
        <w:rFonts w:ascii="Symbol" w:hAnsi="Symbol" w:hint="default"/>
      </w:rPr>
    </w:lvl>
    <w:lvl w:ilvl="4" w:tplc="04090003" w:tentative="1">
      <w:start w:val="1"/>
      <w:numFmt w:val="bullet"/>
      <w:lvlText w:val="o"/>
      <w:lvlJc w:val="left"/>
      <w:pPr>
        <w:tabs>
          <w:tab w:val="num" w:pos="4166"/>
        </w:tabs>
        <w:ind w:left="4166" w:right="4166" w:hanging="360"/>
      </w:pPr>
      <w:rPr>
        <w:rFonts w:ascii="Courier New" w:hAnsi="Courier New" w:hint="default"/>
      </w:rPr>
    </w:lvl>
    <w:lvl w:ilvl="5" w:tplc="04090005" w:tentative="1">
      <w:start w:val="1"/>
      <w:numFmt w:val="bullet"/>
      <w:lvlText w:val=""/>
      <w:lvlJc w:val="left"/>
      <w:pPr>
        <w:tabs>
          <w:tab w:val="num" w:pos="4886"/>
        </w:tabs>
        <w:ind w:left="4886" w:right="4886" w:hanging="360"/>
      </w:pPr>
      <w:rPr>
        <w:rFonts w:ascii="Wingdings" w:hAnsi="Wingdings" w:hint="default"/>
      </w:rPr>
    </w:lvl>
    <w:lvl w:ilvl="6" w:tplc="04090001" w:tentative="1">
      <w:start w:val="1"/>
      <w:numFmt w:val="bullet"/>
      <w:lvlText w:val=""/>
      <w:lvlJc w:val="left"/>
      <w:pPr>
        <w:tabs>
          <w:tab w:val="num" w:pos="5606"/>
        </w:tabs>
        <w:ind w:left="5606" w:right="5606" w:hanging="360"/>
      </w:pPr>
      <w:rPr>
        <w:rFonts w:ascii="Symbol" w:hAnsi="Symbol" w:hint="default"/>
      </w:rPr>
    </w:lvl>
    <w:lvl w:ilvl="7" w:tplc="04090003" w:tentative="1">
      <w:start w:val="1"/>
      <w:numFmt w:val="bullet"/>
      <w:lvlText w:val="o"/>
      <w:lvlJc w:val="left"/>
      <w:pPr>
        <w:tabs>
          <w:tab w:val="num" w:pos="6326"/>
        </w:tabs>
        <w:ind w:left="6326" w:right="6326" w:hanging="360"/>
      </w:pPr>
      <w:rPr>
        <w:rFonts w:ascii="Courier New" w:hAnsi="Courier New" w:hint="default"/>
      </w:rPr>
    </w:lvl>
    <w:lvl w:ilvl="8" w:tplc="04090005" w:tentative="1">
      <w:start w:val="1"/>
      <w:numFmt w:val="bullet"/>
      <w:lvlText w:val=""/>
      <w:lvlJc w:val="left"/>
      <w:pPr>
        <w:tabs>
          <w:tab w:val="num" w:pos="7046"/>
        </w:tabs>
        <w:ind w:left="7046" w:right="7046" w:hanging="360"/>
      </w:pPr>
      <w:rPr>
        <w:rFonts w:ascii="Wingdings" w:hAnsi="Wingdings" w:hint="default"/>
      </w:rPr>
    </w:lvl>
  </w:abstractNum>
  <w:abstractNum w:abstractNumId="451">
    <w:nsid w:val="7ABE2320"/>
    <w:multiLevelType w:val="hybridMultilevel"/>
    <w:tmpl w:val="7BB89ED8"/>
    <w:lvl w:ilvl="0" w:tplc="6F1ACF42">
      <w:start w:val="1"/>
      <w:numFmt w:val="decimal"/>
      <w:lvlText w:val="%1."/>
      <w:lvlJc w:val="left"/>
      <w:pPr>
        <w:tabs>
          <w:tab w:val="num" w:pos="720"/>
        </w:tabs>
        <w:ind w:left="720" w:hanging="360"/>
      </w:pPr>
      <w:rPr>
        <w:rFonts w:hint="default"/>
        <w:lang w:bidi="ar-SA"/>
      </w:rPr>
    </w:lvl>
    <w:lvl w:ilvl="1" w:tplc="04010003" w:tentative="1">
      <w:start w:val="1"/>
      <w:numFmt w:val="lowerLetter"/>
      <w:lvlText w:val="%2."/>
      <w:lvlJc w:val="left"/>
      <w:pPr>
        <w:tabs>
          <w:tab w:val="num" w:pos="1440"/>
        </w:tabs>
        <w:ind w:left="1440" w:hanging="360"/>
      </w:pPr>
    </w:lvl>
    <w:lvl w:ilvl="2" w:tplc="04010005" w:tentative="1">
      <w:start w:val="1"/>
      <w:numFmt w:val="lowerRoman"/>
      <w:lvlText w:val="%3."/>
      <w:lvlJc w:val="right"/>
      <w:pPr>
        <w:tabs>
          <w:tab w:val="num" w:pos="2160"/>
        </w:tabs>
        <w:ind w:left="2160" w:hanging="180"/>
      </w:pPr>
    </w:lvl>
    <w:lvl w:ilvl="3" w:tplc="04010001" w:tentative="1">
      <w:start w:val="1"/>
      <w:numFmt w:val="decimal"/>
      <w:lvlText w:val="%4."/>
      <w:lvlJc w:val="left"/>
      <w:pPr>
        <w:tabs>
          <w:tab w:val="num" w:pos="2880"/>
        </w:tabs>
        <w:ind w:left="2880" w:hanging="360"/>
      </w:pPr>
    </w:lvl>
    <w:lvl w:ilvl="4" w:tplc="04010003" w:tentative="1">
      <w:start w:val="1"/>
      <w:numFmt w:val="lowerLetter"/>
      <w:lvlText w:val="%5."/>
      <w:lvlJc w:val="left"/>
      <w:pPr>
        <w:tabs>
          <w:tab w:val="num" w:pos="3600"/>
        </w:tabs>
        <w:ind w:left="3600" w:hanging="360"/>
      </w:pPr>
    </w:lvl>
    <w:lvl w:ilvl="5" w:tplc="04010005" w:tentative="1">
      <w:start w:val="1"/>
      <w:numFmt w:val="lowerRoman"/>
      <w:lvlText w:val="%6."/>
      <w:lvlJc w:val="right"/>
      <w:pPr>
        <w:tabs>
          <w:tab w:val="num" w:pos="4320"/>
        </w:tabs>
        <w:ind w:left="4320" w:hanging="180"/>
      </w:pPr>
    </w:lvl>
    <w:lvl w:ilvl="6" w:tplc="04010001" w:tentative="1">
      <w:start w:val="1"/>
      <w:numFmt w:val="decimal"/>
      <w:lvlText w:val="%7."/>
      <w:lvlJc w:val="left"/>
      <w:pPr>
        <w:tabs>
          <w:tab w:val="num" w:pos="5040"/>
        </w:tabs>
        <w:ind w:left="5040" w:hanging="360"/>
      </w:pPr>
    </w:lvl>
    <w:lvl w:ilvl="7" w:tplc="04010003" w:tentative="1">
      <w:start w:val="1"/>
      <w:numFmt w:val="lowerLetter"/>
      <w:lvlText w:val="%8."/>
      <w:lvlJc w:val="left"/>
      <w:pPr>
        <w:tabs>
          <w:tab w:val="num" w:pos="5760"/>
        </w:tabs>
        <w:ind w:left="5760" w:hanging="360"/>
      </w:pPr>
    </w:lvl>
    <w:lvl w:ilvl="8" w:tplc="04010005" w:tentative="1">
      <w:start w:val="1"/>
      <w:numFmt w:val="lowerRoman"/>
      <w:lvlText w:val="%9."/>
      <w:lvlJc w:val="right"/>
      <w:pPr>
        <w:tabs>
          <w:tab w:val="num" w:pos="6480"/>
        </w:tabs>
        <w:ind w:left="6480" w:hanging="180"/>
      </w:pPr>
    </w:lvl>
  </w:abstractNum>
  <w:abstractNum w:abstractNumId="452">
    <w:nsid w:val="7AC22CCE"/>
    <w:multiLevelType w:val="multilevel"/>
    <w:tmpl w:val="2AD4718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3">
    <w:nsid w:val="7AC77171"/>
    <w:multiLevelType w:val="hybridMultilevel"/>
    <w:tmpl w:val="83E09B88"/>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4">
    <w:nsid w:val="7ACE1365"/>
    <w:multiLevelType w:val="hybridMultilevel"/>
    <w:tmpl w:val="AE5811B4"/>
    <w:lvl w:ilvl="0" w:tplc="F6746FD4">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nsid w:val="7B0F341D"/>
    <w:multiLevelType w:val="hybridMultilevel"/>
    <w:tmpl w:val="FF74BBAC"/>
    <w:lvl w:ilvl="0" w:tplc="04090005">
      <w:start w:val="1"/>
      <w:numFmt w:val="bullet"/>
      <w:lvlText w:val=""/>
      <w:lvlJc w:val="left"/>
      <w:pPr>
        <w:tabs>
          <w:tab w:val="num" w:pos="1448"/>
        </w:tabs>
        <w:ind w:left="1448" w:hanging="360"/>
      </w:pPr>
      <w:rPr>
        <w:rFonts w:ascii="Wingdings" w:hAnsi="Wingdings" w:hint="default"/>
      </w:rPr>
    </w:lvl>
    <w:lvl w:ilvl="1" w:tplc="04090003" w:tentative="1">
      <w:start w:val="1"/>
      <w:numFmt w:val="bullet"/>
      <w:lvlText w:val="o"/>
      <w:lvlJc w:val="left"/>
      <w:pPr>
        <w:tabs>
          <w:tab w:val="num" w:pos="2168"/>
        </w:tabs>
        <w:ind w:left="2168" w:hanging="360"/>
      </w:pPr>
      <w:rPr>
        <w:rFonts w:ascii="Courier New" w:hAnsi="Courier New" w:cs="Courier New" w:hint="default"/>
      </w:rPr>
    </w:lvl>
    <w:lvl w:ilvl="2" w:tplc="04090005" w:tentative="1">
      <w:start w:val="1"/>
      <w:numFmt w:val="bullet"/>
      <w:lvlText w:val=""/>
      <w:lvlJc w:val="left"/>
      <w:pPr>
        <w:tabs>
          <w:tab w:val="num" w:pos="2888"/>
        </w:tabs>
        <w:ind w:left="2888" w:hanging="360"/>
      </w:pPr>
      <w:rPr>
        <w:rFonts w:ascii="Wingdings" w:hAnsi="Wingdings" w:hint="default"/>
      </w:rPr>
    </w:lvl>
    <w:lvl w:ilvl="3" w:tplc="04090001" w:tentative="1">
      <w:start w:val="1"/>
      <w:numFmt w:val="bullet"/>
      <w:lvlText w:val=""/>
      <w:lvlJc w:val="left"/>
      <w:pPr>
        <w:tabs>
          <w:tab w:val="num" w:pos="3608"/>
        </w:tabs>
        <w:ind w:left="3608" w:hanging="360"/>
      </w:pPr>
      <w:rPr>
        <w:rFonts w:ascii="Symbol" w:hAnsi="Symbol" w:hint="default"/>
      </w:rPr>
    </w:lvl>
    <w:lvl w:ilvl="4" w:tplc="04090003" w:tentative="1">
      <w:start w:val="1"/>
      <w:numFmt w:val="bullet"/>
      <w:lvlText w:val="o"/>
      <w:lvlJc w:val="left"/>
      <w:pPr>
        <w:tabs>
          <w:tab w:val="num" w:pos="4328"/>
        </w:tabs>
        <w:ind w:left="4328" w:hanging="360"/>
      </w:pPr>
      <w:rPr>
        <w:rFonts w:ascii="Courier New" w:hAnsi="Courier New" w:cs="Courier New" w:hint="default"/>
      </w:rPr>
    </w:lvl>
    <w:lvl w:ilvl="5" w:tplc="04090005" w:tentative="1">
      <w:start w:val="1"/>
      <w:numFmt w:val="bullet"/>
      <w:lvlText w:val=""/>
      <w:lvlJc w:val="left"/>
      <w:pPr>
        <w:tabs>
          <w:tab w:val="num" w:pos="5048"/>
        </w:tabs>
        <w:ind w:left="5048" w:hanging="360"/>
      </w:pPr>
      <w:rPr>
        <w:rFonts w:ascii="Wingdings" w:hAnsi="Wingdings" w:hint="default"/>
      </w:rPr>
    </w:lvl>
    <w:lvl w:ilvl="6" w:tplc="04090001" w:tentative="1">
      <w:start w:val="1"/>
      <w:numFmt w:val="bullet"/>
      <w:lvlText w:val=""/>
      <w:lvlJc w:val="left"/>
      <w:pPr>
        <w:tabs>
          <w:tab w:val="num" w:pos="5768"/>
        </w:tabs>
        <w:ind w:left="5768" w:hanging="360"/>
      </w:pPr>
      <w:rPr>
        <w:rFonts w:ascii="Symbol" w:hAnsi="Symbol" w:hint="default"/>
      </w:rPr>
    </w:lvl>
    <w:lvl w:ilvl="7" w:tplc="04090003" w:tentative="1">
      <w:start w:val="1"/>
      <w:numFmt w:val="bullet"/>
      <w:lvlText w:val="o"/>
      <w:lvlJc w:val="left"/>
      <w:pPr>
        <w:tabs>
          <w:tab w:val="num" w:pos="6488"/>
        </w:tabs>
        <w:ind w:left="6488" w:hanging="360"/>
      </w:pPr>
      <w:rPr>
        <w:rFonts w:ascii="Courier New" w:hAnsi="Courier New" w:cs="Courier New" w:hint="default"/>
      </w:rPr>
    </w:lvl>
    <w:lvl w:ilvl="8" w:tplc="04090005" w:tentative="1">
      <w:start w:val="1"/>
      <w:numFmt w:val="bullet"/>
      <w:lvlText w:val=""/>
      <w:lvlJc w:val="left"/>
      <w:pPr>
        <w:tabs>
          <w:tab w:val="num" w:pos="7208"/>
        </w:tabs>
        <w:ind w:left="7208" w:hanging="360"/>
      </w:pPr>
      <w:rPr>
        <w:rFonts w:ascii="Wingdings" w:hAnsi="Wingdings" w:hint="default"/>
      </w:rPr>
    </w:lvl>
  </w:abstractNum>
  <w:abstractNum w:abstractNumId="456">
    <w:nsid w:val="7B1B0E06"/>
    <w:multiLevelType w:val="hybridMultilevel"/>
    <w:tmpl w:val="D8A264F2"/>
    <w:lvl w:ilvl="0" w:tplc="04090001">
      <w:start w:val="1"/>
      <w:numFmt w:val="bullet"/>
      <w:lvlText w:val=""/>
      <w:lvlJc w:val="left"/>
      <w:pPr>
        <w:tabs>
          <w:tab w:val="num" w:pos="2160"/>
        </w:tabs>
        <w:ind w:left="2160" w:hanging="360"/>
      </w:pPr>
      <w:rPr>
        <w:rFonts w:ascii="Wingdings" w:hAnsi="Wingdings" w:hint="default"/>
        <w:lang w:bidi="ar-JO"/>
      </w:rPr>
    </w:lvl>
    <w:lvl w:ilvl="1" w:tplc="04090003">
      <w:start w:val="1"/>
      <w:numFmt w:val="bullet"/>
      <w:lvlText w:val="o"/>
      <w:lvlJc w:val="left"/>
      <w:pPr>
        <w:tabs>
          <w:tab w:val="num" w:pos="2379"/>
        </w:tabs>
        <w:ind w:left="2379" w:hanging="360"/>
      </w:pPr>
      <w:rPr>
        <w:rFonts w:ascii="Courier New" w:hAnsi="Courier New" w:cs="Courier New" w:hint="default"/>
      </w:rPr>
    </w:lvl>
    <w:lvl w:ilvl="2" w:tplc="04090005" w:tentative="1">
      <w:start w:val="1"/>
      <w:numFmt w:val="bullet"/>
      <w:lvlText w:val=""/>
      <w:lvlJc w:val="left"/>
      <w:pPr>
        <w:tabs>
          <w:tab w:val="num" w:pos="3099"/>
        </w:tabs>
        <w:ind w:left="3099" w:hanging="360"/>
      </w:pPr>
      <w:rPr>
        <w:rFonts w:ascii="Wingdings" w:hAnsi="Wingdings" w:hint="default"/>
      </w:rPr>
    </w:lvl>
    <w:lvl w:ilvl="3" w:tplc="04090001" w:tentative="1">
      <w:start w:val="1"/>
      <w:numFmt w:val="bullet"/>
      <w:lvlText w:val=""/>
      <w:lvlJc w:val="left"/>
      <w:pPr>
        <w:tabs>
          <w:tab w:val="num" w:pos="3819"/>
        </w:tabs>
        <w:ind w:left="3819" w:hanging="360"/>
      </w:pPr>
      <w:rPr>
        <w:rFonts w:ascii="Symbol" w:hAnsi="Symbol" w:hint="default"/>
      </w:rPr>
    </w:lvl>
    <w:lvl w:ilvl="4" w:tplc="04090003" w:tentative="1">
      <w:start w:val="1"/>
      <w:numFmt w:val="bullet"/>
      <w:lvlText w:val="o"/>
      <w:lvlJc w:val="left"/>
      <w:pPr>
        <w:tabs>
          <w:tab w:val="num" w:pos="4539"/>
        </w:tabs>
        <w:ind w:left="4539" w:hanging="360"/>
      </w:pPr>
      <w:rPr>
        <w:rFonts w:ascii="Courier New" w:hAnsi="Courier New" w:cs="Courier New" w:hint="default"/>
      </w:rPr>
    </w:lvl>
    <w:lvl w:ilvl="5" w:tplc="04090005" w:tentative="1">
      <w:start w:val="1"/>
      <w:numFmt w:val="bullet"/>
      <w:lvlText w:val=""/>
      <w:lvlJc w:val="left"/>
      <w:pPr>
        <w:tabs>
          <w:tab w:val="num" w:pos="5259"/>
        </w:tabs>
        <w:ind w:left="5259" w:hanging="360"/>
      </w:pPr>
      <w:rPr>
        <w:rFonts w:ascii="Wingdings" w:hAnsi="Wingdings" w:hint="default"/>
      </w:rPr>
    </w:lvl>
    <w:lvl w:ilvl="6" w:tplc="04090001" w:tentative="1">
      <w:start w:val="1"/>
      <w:numFmt w:val="bullet"/>
      <w:lvlText w:val=""/>
      <w:lvlJc w:val="left"/>
      <w:pPr>
        <w:tabs>
          <w:tab w:val="num" w:pos="5979"/>
        </w:tabs>
        <w:ind w:left="5979" w:hanging="360"/>
      </w:pPr>
      <w:rPr>
        <w:rFonts w:ascii="Symbol" w:hAnsi="Symbol" w:hint="default"/>
      </w:rPr>
    </w:lvl>
    <w:lvl w:ilvl="7" w:tplc="04090003" w:tentative="1">
      <w:start w:val="1"/>
      <w:numFmt w:val="bullet"/>
      <w:lvlText w:val="o"/>
      <w:lvlJc w:val="left"/>
      <w:pPr>
        <w:tabs>
          <w:tab w:val="num" w:pos="6699"/>
        </w:tabs>
        <w:ind w:left="6699" w:hanging="360"/>
      </w:pPr>
      <w:rPr>
        <w:rFonts w:ascii="Courier New" w:hAnsi="Courier New" w:cs="Courier New" w:hint="default"/>
      </w:rPr>
    </w:lvl>
    <w:lvl w:ilvl="8" w:tplc="04090005" w:tentative="1">
      <w:start w:val="1"/>
      <w:numFmt w:val="bullet"/>
      <w:lvlText w:val=""/>
      <w:lvlJc w:val="left"/>
      <w:pPr>
        <w:tabs>
          <w:tab w:val="num" w:pos="7419"/>
        </w:tabs>
        <w:ind w:left="7419" w:hanging="360"/>
      </w:pPr>
      <w:rPr>
        <w:rFonts w:ascii="Wingdings" w:hAnsi="Wingdings" w:hint="default"/>
      </w:rPr>
    </w:lvl>
  </w:abstractNum>
  <w:abstractNum w:abstractNumId="457">
    <w:nsid w:val="7B4B4D28"/>
    <w:multiLevelType w:val="hybridMultilevel"/>
    <w:tmpl w:val="A36CEB96"/>
    <w:lvl w:ilvl="0" w:tplc="8970011C">
      <w:start w:val="1"/>
      <w:numFmt w:val="arabicAbjad"/>
      <w:lvlText w:val="%1-"/>
      <w:lvlJc w:val="left"/>
      <w:pPr>
        <w:ind w:left="1080" w:hanging="360"/>
      </w:pPr>
      <w:rPr>
        <w:rFonts w:ascii="Simplified Arabic" w:eastAsia="Calibri" w:hAnsi="Simplified Arabic" w:cs="Simplified Arabic" w:hint="default"/>
      </w:rPr>
    </w:lvl>
    <w:lvl w:ilvl="1" w:tplc="8FDA3C54">
      <w:start w:val="1"/>
      <w:numFmt w:val="bullet"/>
      <w:lvlText w:val=""/>
      <w:lvlJc w:val="left"/>
      <w:pPr>
        <w:ind w:left="1800" w:hanging="360"/>
      </w:pPr>
      <w:rPr>
        <w:rFonts w:ascii="Wingdings" w:hAnsi="Wingdings" w:hint="default"/>
        <w:sz w:val="20"/>
        <w:szCs w:val="20"/>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8">
    <w:nsid w:val="7BD447A8"/>
    <w:multiLevelType w:val="multilevel"/>
    <w:tmpl w:val="7E282216"/>
    <w:lvl w:ilvl="0">
      <w:start w:val="2"/>
      <w:numFmt w:val="decimal"/>
      <w:lvlText w:val="%1"/>
      <w:lvlJc w:val="left"/>
      <w:pPr>
        <w:ind w:left="825" w:hanging="825"/>
      </w:pPr>
      <w:rPr>
        <w:rFonts w:hint="default"/>
        <w:b/>
      </w:rPr>
    </w:lvl>
    <w:lvl w:ilvl="1">
      <w:start w:val="4"/>
      <w:numFmt w:val="decimal"/>
      <w:lvlText w:val="%1-%2"/>
      <w:lvlJc w:val="left"/>
      <w:pPr>
        <w:ind w:left="1005" w:hanging="825"/>
      </w:pPr>
      <w:rPr>
        <w:rFonts w:hint="default"/>
        <w:b/>
      </w:rPr>
    </w:lvl>
    <w:lvl w:ilvl="2">
      <w:start w:val="2"/>
      <w:numFmt w:val="decimal"/>
      <w:lvlText w:val="%1-%2-%3"/>
      <w:lvlJc w:val="left"/>
      <w:pPr>
        <w:ind w:left="1185" w:hanging="825"/>
      </w:pPr>
      <w:rPr>
        <w:rFonts w:hint="default"/>
        <w:b/>
      </w:rPr>
    </w:lvl>
    <w:lvl w:ilvl="3">
      <w:start w:val="1"/>
      <w:numFmt w:val="decimal"/>
      <w:lvlText w:val="%1-%2-%3.%4"/>
      <w:lvlJc w:val="left"/>
      <w:pPr>
        <w:ind w:left="1620" w:hanging="1080"/>
      </w:pPr>
      <w:rPr>
        <w:rFonts w:hint="default"/>
        <w:b/>
      </w:rPr>
    </w:lvl>
    <w:lvl w:ilvl="4">
      <w:start w:val="1"/>
      <w:numFmt w:val="decimal"/>
      <w:lvlText w:val="%1-%2-%3.%4.%5"/>
      <w:lvlJc w:val="left"/>
      <w:pPr>
        <w:ind w:left="2160" w:hanging="1440"/>
      </w:pPr>
      <w:rPr>
        <w:rFonts w:hint="default"/>
        <w:b/>
      </w:rPr>
    </w:lvl>
    <w:lvl w:ilvl="5">
      <w:start w:val="1"/>
      <w:numFmt w:val="decimal"/>
      <w:lvlText w:val="%1-%2-%3.%4.%5.%6"/>
      <w:lvlJc w:val="left"/>
      <w:pPr>
        <w:ind w:left="2340" w:hanging="1440"/>
      </w:pPr>
      <w:rPr>
        <w:rFonts w:hint="default"/>
        <w:b/>
      </w:rPr>
    </w:lvl>
    <w:lvl w:ilvl="6">
      <w:start w:val="1"/>
      <w:numFmt w:val="decimal"/>
      <w:lvlText w:val="%1-%2-%3.%4.%5.%6.%7"/>
      <w:lvlJc w:val="left"/>
      <w:pPr>
        <w:ind w:left="2880" w:hanging="1800"/>
      </w:pPr>
      <w:rPr>
        <w:rFonts w:hint="default"/>
        <w:b/>
      </w:rPr>
    </w:lvl>
    <w:lvl w:ilvl="7">
      <w:start w:val="1"/>
      <w:numFmt w:val="decimal"/>
      <w:lvlText w:val="%1-%2-%3.%4.%5.%6.%7.%8"/>
      <w:lvlJc w:val="left"/>
      <w:pPr>
        <w:ind w:left="3420" w:hanging="2160"/>
      </w:pPr>
      <w:rPr>
        <w:rFonts w:hint="default"/>
        <w:b/>
      </w:rPr>
    </w:lvl>
    <w:lvl w:ilvl="8">
      <w:start w:val="1"/>
      <w:numFmt w:val="decimal"/>
      <w:lvlText w:val="%1-%2-%3.%4.%5.%6.%7.%8.%9"/>
      <w:lvlJc w:val="left"/>
      <w:pPr>
        <w:ind w:left="3600" w:hanging="2160"/>
      </w:pPr>
      <w:rPr>
        <w:rFonts w:hint="default"/>
        <w:b/>
      </w:rPr>
    </w:lvl>
  </w:abstractNum>
  <w:abstractNum w:abstractNumId="459">
    <w:nsid w:val="7CB44F5C"/>
    <w:multiLevelType w:val="hybridMultilevel"/>
    <w:tmpl w:val="CBECAFA8"/>
    <w:lvl w:ilvl="0" w:tplc="04090005">
      <w:start w:val="1"/>
      <w:numFmt w:val="bullet"/>
      <w:lvlText w:val=""/>
      <w:lvlJc w:val="left"/>
      <w:pPr>
        <w:tabs>
          <w:tab w:val="num" w:pos="1436"/>
        </w:tabs>
        <w:ind w:left="1436" w:right="1436" w:hanging="510"/>
      </w:pPr>
      <w:rPr>
        <w:rFonts w:ascii="Wingdings" w:hAnsi="Wingdings" w:hint="default"/>
      </w:rPr>
    </w:lvl>
    <w:lvl w:ilvl="1" w:tplc="7762602C" w:tentative="1">
      <w:start w:val="1"/>
      <w:numFmt w:val="lowerLetter"/>
      <w:lvlText w:val="%2."/>
      <w:lvlJc w:val="left"/>
      <w:pPr>
        <w:tabs>
          <w:tab w:val="num" w:pos="2006"/>
        </w:tabs>
        <w:ind w:left="2006" w:right="2006" w:hanging="360"/>
      </w:pPr>
    </w:lvl>
    <w:lvl w:ilvl="2" w:tplc="0809001B" w:tentative="1">
      <w:start w:val="1"/>
      <w:numFmt w:val="lowerRoman"/>
      <w:lvlText w:val="%3."/>
      <w:lvlJc w:val="right"/>
      <w:pPr>
        <w:tabs>
          <w:tab w:val="num" w:pos="2726"/>
        </w:tabs>
        <w:ind w:left="2726" w:right="2726" w:hanging="180"/>
      </w:pPr>
    </w:lvl>
    <w:lvl w:ilvl="3" w:tplc="0809000F" w:tentative="1">
      <w:start w:val="1"/>
      <w:numFmt w:val="decimal"/>
      <w:lvlText w:val="%4."/>
      <w:lvlJc w:val="left"/>
      <w:pPr>
        <w:tabs>
          <w:tab w:val="num" w:pos="3446"/>
        </w:tabs>
        <w:ind w:left="3446" w:right="3446" w:hanging="360"/>
      </w:pPr>
    </w:lvl>
    <w:lvl w:ilvl="4" w:tplc="08090019" w:tentative="1">
      <w:start w:val="1"/>
      <w:numFmt w:val="lowerLetter"/>
      <w:lvlText w:val="%5."/>
      <w:lvlJc w:val="left"/>
      <w:pPr>
        <w:tabs>
          <w:tab w:val="num" w:pos="4166"/>
        </w:tabs>
        <w:ind w:left="4166" w:right="4166" w:hanging="360"/>
      </w:pPr>
    </w:lvl>
    <w:lvl w:ilvl="5" w:tplc="0809001B" w:tentative="1">
      <w:start w:val="1"/>
      <w:numFmt w:val="lowerRoman"/>
      <w:lvlText w:val="%6."/>
      <w:lvlJc w:val="right"/>
      <w:pPr>
        <w:tabs>
          <w:tab w:val="num" w:pos="4886"/>
        </w:tabs>
        <w:ind w:left="4886" w:right="4886" w:hanging="180"/>
      </w:pPr>
    </w:lvl>
    <w:lvl w:ilvl="6" w:tplc="0809000F" w:tentative="1">
      <w:start w:val="1"/>
      <w:numFmt w:val="decimal"/>
      <w:lvlText w:val="%7."/>
      <w:lvlJc w:val="left"/>
      <w:pPr>
        <w:tabs>
          <w:tab w:val="num" w:pos="5606"/>
        </w:tabs>
        <w:ind w:left="5606" w:right="5606" w:hanging="360"/>
      </w:pPr>
    </w:lvl>
    <w:lvl w:ilvl="7" w:tplc="08090019" w:tentative="1">
      <w:start w:val="1"/>
      <w:numFmt w:val="lowerLetter"/>
      <w:lvlText w:val="%8."/>
      <w:lvlJc w:val="left"/>
      <w:pPr>
        <w:tabs>
          <w:tab w:val="num" w:pos="6326"/>
        </w:tabs>
        <w:ind w:left="6326" w:right="6326" w:hanging="360"/>
      </w:pPr>
    </w:lvl>
    <w:lvl w:ilvl="8" w:tplc="0809001B" w:tentative="1">
      <w:start w:val="1"/>
      <w:numFmt w:val="lowerRoman"/>
      <w:lvlText w:val="%9."/>
      <w:lvlJc w:val="right"/>
      <w:pPr>
        <w:tabs>
          <w:tab w:val="num" w:pos="7046"/>
        </w:tabs>
        <w:ind w:left="7046" w:right="7046" w:hanging="180"/>
      </w:pPr>
    </w:lvl>
  </w:abstractNum>
  <w:abstractNum w:abstractNumId="460">
    <w:nsid w:val="7D1F5F9C"/>
    <w:multiLevelType w:val="multilevel"/>
    <w:tmpl w:val="5A562B72"/>
    <w:lvl w:ilvl="0">
      <w:start w:val="1"/>
      <w:numFmt w:val="decimal"/>
      <w:lvlText w:val="%1"/>
      <w:lvlJc w:val="left"/>
      <w:pPr>
        <w:ind w:left="900" w:hanging="900"/>
      </w:pPr>
      <w:rPr>
        <w:rFonts w:hint="default"/>
      </w:rPr>
    </w:lvl>
    <w:lvl w:ilvl="1">
      <w:start w:val="3"/>
      <w:numFmt w:val="decimal"/>
      <w:lvlText w:val="%1-%2"/>
      <w:lvlJc w:val="left"/>
      <w:pPr>
        <w:ind w:left="1080" w:hanging="900"/>
      </w:pPr>
      <w:rPr>
        <w:rFonts w:hint="default"/>
      </w:rPr>
    </w:lvl>
    <w:lvl w:ilvl="2">
      <w:start w:val="11"/>
      <w:numFmt w:val="decimal"/>
      <w:lvlText w:val="%1-%2-%3"/>
      <w:lvlJc w:val="left"/>
      <w:pPr>
        <w:ind w:left="1260" w:hanging="900"/>
      </w:pPr>
      <w:rPr>
        <w:rFonts w:hint="default"/>
        <w:b/>
        <w:bC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600" w:hanging="2160"/>
      </w:pPr>
      <w:rPr>
        <w:rFonts w:hint="default"/>
      </w:rPr>
    </w:lvl>
  </w:abstractNum>
  <w:abstractNum w:abstractNumId="461">
    <w:nsid w:val="7D8239D8"/>
    <w:multiLevelType w:val="hybridMultilevel"/>
    <w:tmpl w:val="7CD8F24E"/>
    <w:lvl w:ilvl="0" w:tplc="20860D8A">
      <w:start w:val="1"/>
      <w:numFmt w:val="decimal"/>
      <w:lvlText w:val="%1-"/>
      <w:lvlJc w:val="left"/>
      <w:pPr>
        <w:ind w:left="825" w:hanging="4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2">
    <w:nsid w:val="7D950739"/>
    <w:multiLevelType w:val="hybridMultilevel"/>
    <w:tmpl w:val="374A9F06"/>
    <w:lvl w:ilvl="0" w:tplc="54F48FEE">
      <w:start w:val="1"/>
      <w:numFmt w:val="bullet"/>
      <w:lvlText w:val=""/>
      <w:lvlJc w:val="left"/>
      <w:pPr>
        <w:tabs>
          <w:tab w:val="num" w:pos="2160"/>
        </w:tabs>
        <w:ind w:left="2160" w:hanging="360"/>
      </w:pPr>
      <w:rPr>
        <w:rFonts w:ascii="Wingdings" w:hAnsi="Wingdings" w:hint="default"/>
        <w:sz w:val="22"/>
        <w:szCs w:val="22"/>
      </w:rPr>
    </w:lvl>
    <w:lvl w:ilvl="1" w:tplc="04010019" w:tentative="1">
      <w:start w:val="1"/>
      <w:numFmt w:val="bullet"/>
      <w:lvlText w:val="o"/>
      <w:lvlJc w:val="left"/>
      <w:pPr>
        <w:tabs>
          <w:tab w:val="num" w:pos="2880"/>
        </w:tabs>
        <w:ind w:left="2880" w:hanging="360"/>
      </w:pPr>
      <w:rPr>
        <w:rFonts w:ascii="Courier New" w:hAnsi="Courier New" w:hint="default"/>
      </w:rPr>
    </w:lvl>
    <w:lvl w:ilvl="2" w:tplc="0401001B" w:tentative="1">
      <w:start w:val="1"/>
      <w:numFmt w:val="bullet"/>
      <w:lvlText w:val=""/>
      <w:lvlJc w:val="left"/>
      <w:pPr>
        <w:tabs>
          <w:tab w:val="num" w:pos="3600"/>
        </w:tabs>
        <w:ind w:left="3600" w:hanging="360"/>
      </w:pPr>
      <w:rPr>
        <w:rFonts w:ascii="Wingdings" w:hAnsi="Wingdings" w:hint="default"/>
      </w:rPr>
    </w:lvl>
    <w:lvl w:ilvl="3" w:tplc="0401000F" w:tentative="1">
      <w:start w:val="1"/>
      <w:numFmt w:val="bullet"/>
      <w:lvlText w:val=""/>
      <w:lvlJc w:val="left"/>
      <w:pPr>
        <w:tabs>
          <w:tab w:val="num" w:pos="4320"/>
        </w:tabs>
        <w:ind w:left="4320" w:hanging="360"/>
      </w:pPr>
      <w:rPr>
        <w:rFonts w:ascii="Symbol" w:hAnsi="Symbol" w:hint="default"/>
      </w:rPr>
    </w:lvl>
    <w:lvl w:ilvl="4" w:tplc="04010019" w:tentative="1">
      <w:start w:val="1"/>
      <w:numFmt w:val="bullet"/>
      <w:lvlText w:val="o"/>
      <w:lvlJc w:val="left"/>
      <w:pPr>
        <w:tabs>
          <w:tab w:val="num" w:pos="5040"/>
        </w:tabs>
        <w:ind w:left="5040" w:hanging="360"/>
      </w:pPr>
      <w:rPr>
        <w:rFonts w:ascii="Courier New" w:hAnsi="Courier New" w:hint="default"/>
      </w:rPr>
    </w:lvl>
    <w:lvl w:ilvl="5" w:tplc="0401001B" w:tentative="1">
      <w:start w:val="1"/>
      <w:numFmt w:val="bullet"/>
      <w:lvlText w:val=""/>
      <w:lvlJc w:val="left"/>
      <w:pPr>
        <w:tabs>
          <w:tab w:val="num" w:pos="5760"/>
        </w:tabs>
        <w:ind w:left="5760" w:hanging="360"/>
      </w:pPr>
      <w:rPr>
        <w:rFonts w:ascii="Wingdings" w:hAnsi="Wingdings" w:hint="default"/>
      </w:rPr>
    </w:lvl>
    <w:lvl w:ilvl="6" w:tplc="0401000F" w:tentative="1">
      <w:start w:val="1"/>
      <w:numFmt w:val="bullet"/>
      <w:lvlText w:val=""/>
      <w:lvlJc w:val="left"/>
      <w:pPr>
        <w:tabs>
          <w:tab w:val="num" w:pos="6480"/>
        </w:tabs>
        <w:ind w:left="6480" w:hanging="360"/>
      </w:pPr>
      <w:rPr>
        <w:rFonts w:ascii="Symbol" w:hAnsi="Symbol" w:hint="default"/>
      </w:rPr>
    </w:lvl>
    <w:lvl w:ilvl="7" w:tplc="04010019" w:tentative="1">
      <w:start w:val="1"/>
      <w:numFmt w:val="bullet"/>
      <w:lvlText w:val="o"/>
      <w:lvlJc w:val="left"/>
      <w:pPr>
        <w:tabs>
          <w:tab w:val="num" w:pos="7200"/>
        </w:tabs>
        <w:ind w:left="7200" w:hanging="360"/>
      </w:pPr>
      <w:rPr>
        <w:rFonts w:ascii="Courier New" w:hAnsi="Courier New" w:hint="default"/>
      </w:rPr>
    </w:lvl>
    <w:lvl w:ilvl="8" w:tplc="0401001B" w:tentative="1">
      <w:start w:val="1"/>
      <w:numFmt w:val="bullet"/>
      <w:lvlText w:val=""/>
      <w:lvlJc w:val="left"/>
      <w:pPr>
        <w:tabs>
          <w:tab w:val="num" w:pos="7920"/>
        </w:tabs>
        <w:ind w:left="7920" w:hanging="360"/>
      </w:pPr>
      <w:rPr>
        <w:rFonts w:ascii="Wingdings" w:hAnsi="Wingdings" w:hint="default"/>
      </w:rPr>
    </w:lvl>
  </w:abstractNum>
  <w:abstractNum w:abstractNumId="463">
    <w:nsid w:val="7DD52BD1"/>
    <w:multiLevelType w:val="hybridMultilevel"/>
    <w:tmpl w:val="4630EB7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4">
    <w:nsid w:val="7E96068F"/>
    <w:multiLevelType w:val="hybridMultilevel"/>
    <w:tmpl w:val="AA864F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5">
    <w:nsid w:val="7EBA7D97"/>
    <w:multiLevelType w:val="multilevel"/>
    <w:tmpl w:val="A8DA40C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6">
    <w:nsid w:val="7F0A7A39"/>
    <w:multiLevelType w:val="multilevel"/>
    <w:tmpl w:val="546C0F2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7">
    <w:nsid w:val="7F1C2709"/>
    <w:multiLevelType w:val="hybridMultilevel"/>
    <w:tmpl w:val="8DA8DB1A"/>
    <w:lvl w:ilvl="0" w:tplc="56DEDFCA">
      <w:start w:val="1"/>
      <w:numFmt w:val="arabicAbjad"/>
      <w:lvlText w:val="%1."/>
      <w:lvlJc w:val="left"/>
      <w:pPr>
        <w:ind w:left="720" w:hanging="360"/>
      </w:pPr>
      <w:rPr>
        <w:rFonts w:ascii="Simplified Arabic" w:eastAsia="Calibri" w:hAnsi="Simplified Arabic" w:cs="Simplified Arabic" w:hint="default"/>
        <w:color w:val="auto"/>
        <w:sz w:val="24"/>
        <w:szCs w:val="24"/>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8">
    <w:nsid w:val="7F2F092B"/>
    <w:multiLevelType w:val="hybridMultilevel"/>
    <w:tmpl w:val="A1047ECC"/>
    <w:lvl w:ilvl="0" w:tplc="56DEDFCA">
      <w:start w:val="1"/>
      <w:numFmt w:val="arabicAbjad"/>
      <w:lvlText w:val="%1."/>
      <w:lvlJc w:val="left"/>
      <w:pPr>
        <w:tabs>
          <w:tab w:val="num" w:pos="1800"/>
        </w:tabs>
        <w:ind w:left="1800" w:hanging="360"/>
      </w:pPr>
      <w:rPr>
        <w:rFonts w:ascii="Simplified Arabic" w:eastAsia="Calibri" w:hAnsi="Simplified Arabic" w:cs="Simplified Arabic" w:hint="default"/>
        <w:color w:val="auto"/>
        <w:sz w:val="24"/>
        <w:szCs w:val="24"/>
        <w:lang w:val="en-US"/>
      </w:rPr>
    </w:lvl>
    <w:lvl w:ilvl="1" w:tplc="04090003" w:tentative="1">
      <w:start w:val="1"/>
      <w:numFmt w:val="lowerLetter"/>
      <w:lvlText w:val="%2."/>
      <w:lvlJc w:val="left"/>
      <w:pPr>
        <w:tabs>
          <w:tab w:val="num" w:pos="2520"/>
        </w:tabs>
        <w:ind w:left="2520" w:hanging="360"/>
      </w:pPr>
    </w:lvl>
    <w:lvl w:ilvl="2" w:tplc="04090005" w:tentative="1">
      <w:start w:val="1"/>
      <w:numFmt w:val="lowerRoman"/>
      <w:lvlText w:val="%3."/>
      <w:lvlJc w:val="right"/>
      <w:pPr>
        <w:tabs>
          <w:tab w:val="num" w:pos="3240"/>
        </w:tabs>
        <w:ind w:left="3240" w:hanging="180"/>
      </w:pPr>
    </w:lvl>
    <w:lvl w:ilvl="3" w:tplc="04090001" w:tentative="1">
      <w:start w:val="1"/>
      <w:numFmt w:val="decimal"/>
      <w:lvlText w:val="%4."/>
      <w:lvlJc w:val="left"/>
      <w:pPr>
        <w:tabs>
          <w:tab w:val="num" w:pos="3960"/>
        </w:tabs>
        <w:ind w:left="3960" w:hanging="360"/>
      </w:pPr>
    </w:lvl>
    <w:lvl w:ilvl="4" w:tplc="04090003" w:tentative="1">
      <w:start w:val="1"/>
      <w:numFmt w:val="lowerLetter"/>
      <w:lvlText w:val="%5."/>
      <w:lvlJc w:val="left"/>
      <w:pPr>
        <w:tabs>
          <w:tab w:val="num" w:pos="4680"/>
        </w:tabs>
        <w:ind w:left="4680" w:hanging="360"/>
      </w:pPr>
    </w:lvl>
    <w:lvl w:ilvl="5" w:tplc="04090005" w:tentative="1">
      <w:start w:val="1"/>
      <w:numFmt w:val="lowerRoman"/>
      <w:lvlText w:val="%6."/>
      <w:lvlJc w:val="right"/>
      <w:pPr>
        <w:tabs>
          <w:tab w:val="num" w:pos="5400"/>
        </w:tabs>
        <w:ind w:left="5400" w:hanging="180"/>
      </w:pPr>
    </w:lvl>
    <w:lvl w:ilvl="6" w:tplc="04090001" w:tentative="1">
      <w:start w:val="1"/>
      <w:numFmt w:val="decimal"/>
      <w:lvlText w:val="%7."/>
      <w:lvlJc w:val="left"/>
      <w:pPr>
        <w:tabs>
          <w:tab w:val="num" w:pos="6120"/>
        </w:tabs>
        <w:ind w:left="6120" w:hanging="360"/>
      </w:pPr>
    </w:lvl>
    <w:lvl w:ilvl="7" w:tplc="04090003" w:tentative="1">
      <w:start w:val="1"/>
      <w:numFmt w:val="lowerLetter"/>
      <w:lvlText w:val="%8."/>
      <w:lvlJc w:val="left"/>
      <w:pPr>
        <w:tabs>
          <w:tab w:val="num" w:pos="6840"/>
        </w:tabs>
        <w:ind w:left="6840" w:hanging="360"/>
      </w:pPr>
    </w:lvl>
    <w:lvl w:ilvl="8" w:tplc="04090005" w:tentative="1">
      <w:start w:val="1"/>
      <w:numFmt w:val="lowerRoman"/>
      <w:lvlText w:val="%9."/>
      <w:lvlJc w:val="right"/>
      <w:pPr>
        <w:tabs>
          <w:tab w:val="num" w:pos="7560"/>
        </w:tabs>
        <w:ind w:left="7560" w:hanging="180"/>
      </w:pPr>
    </w:lvl>
  </w:abstractNum>
  <w:abstractNum w:abstractNumId="469">
    <w:nsid w:val="7F3B3DC2"/>
    <w:multiLevelType w:val="hybridMultilevel"/>
    <w:tmpl w:val="1C5AEFE6"/>
    <w:lvl w:ilvl="0" w:tplc="FFFFFFFF">
      <w:start w:val="1"/>
      <w:numFmt w:val="bullet"/>
      <w:lvlText w:val=""/>
      <w:lvlJc w:val="left"/>
      <w:pPr>
        <w:tabs>
          <w:tab w:val="num" w:pos="1448"/>
        </w:tabs>
        <w:ind w:left="1448" w:hanging="360"/>
      </w:pPr>
      <w:rPr>
        <w:rFonts w:ascii="Wingdings" w:hAnsi="Wingdings" w:hint="default"/>
      </w:rPr>
    </w:lvl>
    <w:lvl w:ilvl="1" w:tplc="FFFFFFFF" w:tentative="1">
      <w:start w:val="1"/>
      <w:numFmt w:val="bullet"/>
      <w:lvlText w:val="o"/>
      <w:lvlJc w:val="left"/>
      <w:pPr>
        <w:tabs>
          <w:tab w:val="num" w:pos="2168"/>
        </w:tabs>
        <w:ind w:left="2168" w:hanging="360"/>
      </w:pPr>
      <w:rPr>
        <w:rFonts w:ascii="Courier New" w:hAnsi="Courier New" w:hint="default"/>
      </w:rPr>
    </w:lvl>
    <w:lvl w:ilvl="2" w:tplc="FFFFFFFF" w:tentative="1">
      <w:start w:val="1"/>
      <w:numFmt w:val="bullet"/>
      <w:lvlText w:val=""/>
      <w:lvlJc w:val="left"/>
      <w:pPr>
        <w:tabs>
          <w:tab w:val="num" w:pos="2888"/>
        </w:tabs>
        <w:ind w:left="2888" w:hanging="360"/>
      </w:pPr>
      <w:rPr>
        <w:rFonts w:ascii="Wingdings" w:hAnsi="Wingdings" w:hint="default"/>
      </w:rPr>
    </w:lvl>
    <w:lvl w:ilvl="3" w:tplc="FFFFFFFF" w:tentative="1">
      <w:start w:val="1"/>
      <w:numFmt w:val="bullet"/>
      <w:lvlText w:val=""/>
      <w:lvlJc w:val="left"/>
      <w:pPr>
        <w:tabs>
          <w:tab w:val="num" w:pos="3608"/>
        </w:tabs>
        <w:ind w:left="3608" w:hanging="360"/>
      </w:pPr>
      <w:rPr>
        <w:rFonts w:ascii="Symbol" w:hAnsi="Symbol" w:hint="default"/>
      </w:rPr>
    </w:lvl>
    <w:lvl w:ilvl="4" w:tplc="FFFFFFFF" w:tentative="1">
      <w:start w:val="1"/>
      <w:numFmt w:val="bullet"/>
      <w:lvlText w:val="o"/>
      <w:lvlJc w:val="left"/>
      <w:pPr>
        <w:tabs>
          <w:tab w:val="num" w:pos="4328"/>
        </w:tabs>
        <w:ind w:left="4328" w:hanging="360"/>
      </w:pPr>
      <w:rPr>
        <w:rFonts w:ascii="Courier New" w:hAnsi="Courier New" w:hint="default"/>
      </w:rPr>
    </w:lvl>
    <w:lvl w:ilvl="5" w:tplc="FFFFFFFF" w:tentative="1">
      <w:start w:val="1"/>
      <w:numFmt w:val="bullet"/>
      <w:lvlText w:val=""/>
      <w:lvlJc w:val="left"/>
      <w:pPr>
        <w:tabs>
          <w:tab w:val="num" w:pos="5048"/>
        </w:tabs>
        <w:ind w:left="5048" w:hanging="360"/>
      </w:pPr>
      <w:rPr>
        <w:rFonts w:ascii="Wingdings" w:hAnsi="Wingdings" w:hint="default"/>
      </w:rPr>
    </w:lvl>
    <w:lvl w:ilvl="6" w:tplc="FFFFFFFF" w:tentative="1">
      <w:start w:val="1"/>
      <w:numFmt w:val="bullet"/>
      <w:lvlText w:val=""/>
      <w:lvlJc w:val="left"/>
      <w:pPr>
        <w:tabs>
          <w:tab w:val="num" w:pos="5768"/>
        </w:tabs>
        <w:ind w:left="5768" w:hanging="360"/>
      </w:pPr>
      <w:rPr>
        <w:rFonts w:ascii="Symbol" w:hAnsi="Symbol" w:hint="default"/>
      </w:rPr>
    </w:lvl>
    <w:lvl w:ilvl="7" w:tplc="FFFFFFFF" w:tentative="1">
      <w:start w:val="1"/>
      <w:numFmt w:val="bullet"/>
      <w:lvlText w:val="o"/>
      <w:lvlJc w:val="left"/>
      <w:pPr>
        <w:tabs>
          <w:tab w:val="num" w:pos="6488"/>
        </w:tabs>
        <w:ind w:left="6488" w:hanging="360"/>
      </w:pPr>
      <w:rPr>
        <w:rFonts w:ascii="Courier New" w:hAnsi="Courier New" w:hint="default"/>
      </w:rPr>
    </w:lvl>
    <w:lvl w:ilvl="8" w:tplc="FFFFFFFF" w:tentative="1">
      <w:start w:val="1"/>
      <w:numFmt w:val="bullet"/>
      <w:lvlText w:val=""/>
      <w:lvlJc w:val="left"/>
      <w:pPr>
        <w:tabs>
          <w:tab w:val="num" w:pos="7208"/>
        </w:tabs>
        <w:ind w:left="7208" w:hanging="360"/>
      </w:pPr>
      <w:rPr>
        <w:rFonts w:ascii="Wingdings" w:hAnsi="Wingdings" w:hint="default"/>
      </w:rPr>
    </w:lvl>
  </w:abstractNum>
  <w:abstractNum w:abstractNumId="470">
    <w:nsid w:val="7FC33B1B"/>
    <w:multiLevelType w:val="multilevel"/>
    <w:tmpl w:val="C478B91A"/>
    <w:lvl w:ilvl="0">
      <w:start w:val="1"/>
      <w:numFmt w:val="decimal"/>
      <w:lvlText w:val="%1"/>
      <w:lvlJc w:val="left"/>
      <w:pPr>
        <w:ind w:left="900" w:hanging="900"/>
      </w:pPr>
      <w:rPr>
        <w:rFonts w:hint="default"/>
      </w:rPr>
    </w:lvl>
    <w:lvl w:ilvl="1">
      <w:start w:val="3"/>
      <w:numFmt w:val="decimal"/>
      <w:lvlText w:val="%1-%2"/>
      <w:lvlJc w:val="left"/>
      <w:pPr>
        <w:ind w:left="1080" w:hanging="900"/>
      </w:pPr>
      <w:rPr>
        <w:rFonts w:hint="default"/>
      </w:rPr>
    </w:lvl>
    <w:lvl w:ilvl="2">
      <w:start w:val="11"/>
      <w:numFmt w:val="decimal"/>
      <w:lvlText w:val="%1-%2-%3"/>
      <w:lvlJc w:val="left"/>
      <w:pPr>
        <w:ind w:left="1260" w:hanging="900"/>
      </w:pPr>
      <w:rPr>
        <w:rFonts w:hint="default"/>
        <w:b/>
        <w:bC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600" w:hanging="2160"/>
      </w:pPr>
      <w:rPr>
        <w:rFonts w:hint="default"/>
      </w:rPr>
    </w:lvl>
  </w:abstractNum>
  <w:num w:numId="1">
    <w:abstractNumId w:val="218"/>
  </w:num>
  <w:num w:numId="2">
    <w:abstractNumId w:val="448"/>
  </w:num>
  <w:num w:numId="3">
    <w:abstractNumId w:val="29"/>
  </w:num>
  <w:num w:numId="4">
    <w:abstractNumId w:val="142"/>
  </w:num>
  <w:num w:numId="5">
    <w:abstractNumId w:val="33"/>
  </w:num>
  <w:num w:numId="6">
    <w:abstractNumId w:val="309"/>
  </w:num>
  <w:num w:numId="7">
    <w:abstractNumId w:val="14"/>
  </w:num>
  <w:num w:numId="8">
    <w:abstractNumId w:val="50"/>
  </w:num>
  <w:num w:numId="9">
    <w:abstractNumId w:val="377"/>
  </w:num>
  <w:num w:numId="10">
    <w:abstractNumId w:val="143"/>
  </w:num>
  <w:num w:numId="11">
    <w:abstractNumId w:val="39"/>
  </w:num>
  <w:num w:numId="12">
    <w:abstractNumId w:val="188"/>
  </w:num>
  <w:num w:numId="13">
    <w:abstractNumId w:val="470"/>
  </w:num>
  <w:num w:numId="14">
    <w:abstractNumId w:val="36"/>
  </w:num>
  <w:num w:numId="15">
    <w:abstractNumId w:val="162"/>
  </w:num>
  <w:num w:numId="16">
    <w:abstractNumId w:val="77"/>
  </w:num>
  <w:num w:numId="17">
    <w:abstractNumId w:val="51"/>
  </w:num>
  <w:num w:numId="18">
    <w:abstractNumId w:val="264"/>
  </w:num>
  <w:num w:numId="19">
    <w:abstractNumId w:val="422"/>
  </w:num>
  <w:num w:numId="20">
    <w:abstractNumId w:val="457"/>
  </w:num>
  <w:num w:numId="21">
    <w:abstractNumId w:val="277"/>
  </w:num>
  <w:num w:numId="22">
    <w:abstractNumId w:val="284"/>
  </w:num>
  <w:num w:numId="23">
    <w:abstractNumId w:val="202"/>
  </w:num>
  <w:num w:numId="24">
    <w:abstractNumId w:val="271"/>
  </w:num>
  <w:num w:numId="25">
    <w:abstractNumId w:val="389"/>
  </w:num>
  <w:num w:numId="26">
    <w:abstractNumId w:val="186"/>
  </w:num>
  <w:num w:numId="27">
    <w:abstractNumId w:val="417"/>
  </w:num>
  <w:num w:numId="28">
    <w:abstractNumId w:val="195"/>
  </w:num>
  <w:num w:numId="29">
    <w:abstractNumId w:val="289"/>
  </w:num>
  <w:num w:numId="30">
    <w:abstractNumId w:val="259"/>
  </w:num>
  <w:num w:numId="31">
    <w:abstractNumId w:val="246"/>
  </w:num>
  <w:num w:numId="32">
    <w:abstractNumId w:val="364"/>
  </w:num>
  <w:num w:numId="33">
    <w:abstractNumId w:val="273"/>
  </w:num>
  <w:num w:numId="34">
    <w:abstractNumId w:val="4"/>
  </w:num>
  <w:num w:numId="35">
    <w:abstractNumId w:val="214"/>
  </w:num>
  <w:num w:numId="36">
    <w:abstractNumId w:val="161"/>
  </w:num>
  <w:num w:numId="37">
    <w:abstractNumId w:val="434"/>
  </w:num>
  <w:num w:numId="38">
    <w:abstractNumId w:val="461"/>
  </w:num>
  <w:num w:numId="39">
    <w:abstractNumId w:val="341"/>
  </w:num>
  <w:num w:numId="40">
    <w:abstractNumId w:val="342"/>
  </w:num>
  <w:num w:numId="41">
    <w:abstractNumId w:val="291"/>
  </w:num>
  <w:num w:numId="42">
    <w:abstractNumId w:val="365"/>
  </w:num>
  <w:num w:numId="43">
    <w:abstractNumId w:val="431"/>
  </w:num>
  <w:num w:numId="44">
    <w:abstractNumId w:val="324"/>
  </w:num>
  <w:num w:numId="45">
    <w:abstractNumId w:val="148"/>
  </w:num>
  <w:num w:numId="46">
    <w:abstractNumId w:val="441"/>
  </w:num>
  <w:num w:numId="47">
    <w:abstractNumId w:val="213"/>
  </w:num>
  <w:num w:numId="48">
    <w:abstractNumId w:val="94"/>
  </w:num>
  <w:num w:numId="49">
    <w:abstractNumId w:val="398"/>
  </w:num>
  <w:num w:numId="50">
    <w:abstractNumId w:val="197"/>
  </w:num>
  <w:num w:numId="51">
    <w:abstractNumId w:val="308"/>
  </w:num>
  <w:num w:numId="52">
    <w:abstractNumId w:val="350"/>
  </w:num>
  <w:num w:numId="53">
    <w:abstractNumId w:val="69"/>
  </w:num>
  <w:num w:numId="54">
    <w:abstractNumId w:val="122"/>
  </w:num>
  <w:num w:numId="55">
    <w:abstractNumId w:val="452"/>
  </w:num>
  <w:num w:numId="56">
    <w:abstractNumId w:val="10"/>
  </w:num>
  <w:num w:numId="57">
    <w:abstractNumId w:val="376"/>
  </w:num>
  <w:num w:numId="58">
    <w:abstractNumId w:val="95"/>
  </w:num>
  <w:num w:numId="59">
    <w:abstractNumId w:val="256"/>
  </w:num>
  <w:num w:numId="60">
    <w:abstractNumId w:val="330"/>
  </w:num>
  <w:num w:numId="61">
    <w:abstractNumId w:val="404"/>
  </w:num>
  <w:num w:numId="62">
    <w:abstractNumId w:val="119"/>
  </w:num>
  <w:num w:numId="63">
    <w:abstractNumId w:val="387"/>
  </w:num>
  <w:num w:numId="64">
    <w:abstractNumId w:val="48"/>
  </w:num>
  <w:num w:numId="65">
    <w:abstractNumId w:val="6"/>
  </w:num>
  <w:num w:numId="66">
    <w:abstractNumId w:val="208"/>
  </w:num>
  <w:num w:numId="67">
    <w:abstractNumId w:val="212"/>
  </w:num>
  <w:num w:numId="68">
    <w:abstractNumId w:val="380"/>
  </w:num>
  <w:num w:numId="69">
    <w:abstractNumId w:val="170"/>
  </w:num>
  <w:num w:numId="70">
    <w:abstractNumId w:val="446"/>
  </w:num>
  <w:num w:numId="71">
    <w:abstractNumId w:val="295"/>
  </w:num>
  <w:num w:numId="72">
    <w:abstractNumId w:val="357"/>
  </w:num>
  <w:num w:numId="73">
    <w:abstractNumId w:val="465"/>
  </w:num>
  <w:num w:numId="74">
    <w:abstractNumId w:val="125"/>
  </w:num>
  <w:num w:numId="75">
    <w:abstractNumId w:val="99"/>
  </w:num>
  <w:num w:numId="76">
    <w:abstractNumId w:val="102"/>
  </w:num>
  <w:num w:numId="77">
    <w:abstractNumId w:val="241"/>
  </w:num>
  <w:num w:numId="78">
    <w:abstractNumId w:val="62"/>
  </w:num>
  <w:num w:numId="79">
    <w:abstractNumId w:val="23"/>
  </w:num>
  <w:num w:numId="80">
    <w:abstractNumId w:val="282"/>
  </w:num>
  <w:num w:numId="81">
    <w:abstractNumId w:val="424"/>
  </w:num>
  <w:num w:numId="82">
    <w:abstractNumId w:val="240"/>
  </w:num>
  <w:num w:numId="83">
    <w:abstractNumId w:val="440"/>
  </w:num>
  <w:num w:numId="84">
    <w:abstractNumId w:val="31"/>
  </w:num>
  <w:num w:numId="85">
    <w:abstractNumId w:val="391"/>
  </w:num>
  <w:num w:numId="86">
    <w:abstractNumId w:val="260"/>
  </w:num>
  <w:num w:numId="87">
    <w:abstractNumId w:val="111"/>
  </w:num>
  <w:num w:numId="88">
    <w:abstractNumId w:val="149"/>
  </w:num>
  <w:num w:numId="89">
    <w:abstractNumId w:val="307"/>
  </w:num>
  <w:num w:numId="90">
    <w:abstractNumId w:val="250"/>
  </w:num>
  <w:num w:numId="91">
    <w:abstractNumId w:val="139"/>
  </w:num>
  <w:num w:numId="92">
    <w:abstractNumId w:val="90"/>
  </w:num>
  <w:num w:numId="93">
    <w:abstractNumId w:val="136"/>
  </w:num>
  <w:num w:numId="94">
    <w:abstractNumId w:val="320"/>
  </w:num>
  <w:num w:numId="95">
    <w:abstractNumId w:val="466"/>
  </w:num>
  <w:num w:numId="96">
    <w:abstractNumId w:val="27"/>
  </w:num>
  <w:num w:numId="97">
    <w:abstractNumId w:val="132"/>
  </w:num>
  <w:num w:numId="98">
    <w:abstractNumId w:val="115"/>
  </w:num>
  <w:num w:numId="99">
    <w:abstractNumId w:val="423"/>
  </w:num>
  <w:num w:numId="100">
    <w:abstractNumId w:val="444"/>
  </w:num>
  <w:num w:numId="101">
    <w:abstractNumId w:val="267"/>
  </w:num>
  <w:num w:numId="102">
    <w:abstractNumId w:val="9"/>
  </w:num>
  <w:num w:numId="103">
    <w:abstractNumId w:val="334"/>
  </w:num>
  <w:num w:numId="104">
    <w:abstractNumId w:val="16"/>
  </w:num>
  <w:num w:numId="105">
    <w:abstractNumId w:val="396"/>
  </w:num>
  <w:num w:numId="106">
    <w:abstractNumId w:val="314"/>
  </w:num>
  <w:num w:numId="107">
    <w:abstractNumId w:val="346"/>
  </w:num>
  <w:num w:numId="108">
    <w:abstractNumId w:val="109"/>
  </w:num>
  <w:num w:numId="109">
    <w:abstractNumId w:val="190"/>
  </w:num>
  <w:num w:numId="110">
    <w:abstractNumId w:val="32"/>
  </w:num>
  <w:num w:numId="111">
    <w:abstractNumId w:val="418"/>
  </w:num>
  <w:num w:numId="112">
    <w:abstractNumId w:val="239"/>
  </w:num>
  <w:num w:numId="113">
    <w:abstractNumId w:val="56"/>
  </w:num>
  <w:num w:numId="114">
    <w:abstractNumId w:val="300"/>
  </w:num>
  <w:num w:numId="115">
    <w:abstractNumId w:val="71"/>
  </w:num>
  <w:num w:numId="116">
    <w:abstractNumId w:val="42"/>
  </w:num>
  <w:num w:numId="117">
    <w:abstractNumId w:val="237"/>
  </w:num>
  <w:num w:numId="118">
    <w:abstractNumId w:val="172"/>
  </w:num>
  <w:num w:numId="119">
    <w:abstractNumId w:val="410"/>
  </w:num>
  <w:num w:numId="120">
    <w:abstractNumId w:val="223"/>
  </w:num>
  <w:num w:numId="121">
    <w:abstractNumId w:val="93"/>
  </w:num>
  <w:num w:numId="122">
    <w:abstractNumId w:val="173"/>
  </w:num>
  <w:num w:numId="123">
    <w:abstractNumId w:val="397"/>
  </w:num>
  <w:num w:numId="124">
    <w:abstractNumId w:val="97"/>
  </w:num>
  <w:num w:numId="125">
    <w:abstractNumId w:val="299"/>
  </w:num>
  <w:num w:numId="126">
    <w:abstractNumId w:val="262"/>
  </w:num>
  <w:num w:numId="127">
    <w:abstractNumId w:val="222"/>
  </w:num>
  <w:num w:numId="128">
    <w:abstractNumId w:val="216"/>
  </w:num>
  <w:num w:numId="129">
    <w:abstractNumId w:val="323"/>
  </w:num>
  <w:num w:numId="130">
    <w:abstractNumId w:val="103"/>
  </w:num>
  <w:num w:numId="131">
    <w:abstractNumId w:val="428"/>
  </w:num>
  <w:num w:numId="132">
    <w:abstractNumId w:val="204"/>
  </w:num>
  <w:num w:numId="133">
    <w:abstractNumId w:val="415"/>
  </w:num>
  <w:num w:numId="134">
    <w:abstractNumId w:val="37"/>
  </w:num>
  <w:num w:numId="135">
    <w:abstractNumId w:val="192"/>
  </w:num>
  <w:num w:numId="136">
    <w:abstractNumId w:val="0"/>
  </w:num>
  <w:num w:numId="137">
    <w:abstractNumId w:val="183"/>
  </w:num>
  <w:num w:numId="138">
    <w:abstractNumId w:val="375"/>
  </w:num>
  <w:num w:numId="139">
    <w:abstractNumId w:val="87"/>
  </w:num>
  <w:num w:numId="140">
    <w:abstractNumId w:val="147"/>
  </w:num>
  <w:num w:numId="141">
    <w:abstractNumId w:val="63"/>
  </w:num>
  <w:num w:numId="142">
    <w:abstractNumId w:val="293"/>
  </w:num>
  <w:num w:numId="143">
    <w:abstractNumId w:val="312"/>
  </w:num>
  <w:num w:numId="144">
    <w:abstractNumId w:val="138"/>
  </w:num>
  <w:num w:numId="145">
    <w:abstractNumId w:val="1"/>
  </w:num>
  <w:num w:numId="146">
    <w:abstractNumId w:val="70"/>
  </w:num>
  <w:num w:numId="147">
    <w:abstractNumId w:val="79"/>
  </w:num>
  <w:num w:numId="148">
    <w:abstractNumId w:val="363"/>
  </w:num>
  <w:num w:numId="149">
    <w:abstractNumId w:val="185"/>
  </w:num>
  <w:num w:numId="150">
    <w:abstractNumId w:val="327"/>
  </w:num>
  <w:num w:numId="151">
    <w:abstractNumId w:val="421"/>
  </w:num>
  <w:num w:numId="152">
    <w:abstractNumId w:val="272"/>
  </w:num>
  <w:num w:numId="153">
    <w:abstractNumId w:val="369"/>
  </w:num>
  <w:num w:numId="154">
    <w:abstractNumId w:val="150"/>
  </w:num>
  <w:num w:numId="155">
    <w:abstractNumId w:val="75"/>
  </w:num>
  <w:num w:numId="156">
    <w:abstractNumId w:val="427"/>
  </w:num>
  <w:num w:numId="157">
    <w:abstractNumId w:val="243"/>
  </w:num>
  <w:num w:numId="158">
    <w:abstractNumId w:val="228"/>
  </w:num>
  <w:num w:numId="159">
    <w:abstractNumId w:val="311"/>
  </w:num>
  <w:num w:numId="160">
    <w:abstractNumId w:val="360"/>
  </w:num>
  <w:num w:numId="161">
    <w:abstractNumId w:val="46"/>
  </w:num>
  <w:num w:numId="162">
    <w:abstractNumId w:val="395"/>
  </w:num>
  <w:num w:numId="163">
    <w:abstractNumId w:val="121"/>
  </w:num>
  <w:num w:numId="164">
    <w:abstractNumId w:val="242"/>
  </w:num>
  <w:num w:numId="165">
    <w:abstractNumId w:val="176"/>
  </w:num>
  <w:num w:numId="166">
    <w:abstractNumId w:val="5"/>
  </w:num>
  <w:num w:numId="167">
    <w:abstractNumId w:val="287"/>
  </w:num>
  <w:num w:numId="168">
    <w:abstractNumId w:val="174"/>
  </w:num>
  <w:num w:numId="169">
    <w:abstractNumId w:val="64"/>
  </w:num>
  <w:num w:numId="170">
    <w:abstractNumId w:val="22"/>
  </w:num>
  <w:num w:numId="171">
    <w:abstractNumId w:val="432"/>
  </w:num>
  <w:num w:numId="172">
    <w:abstractNumId w:val="251"/>
  </w:num>
  <w:num w:numId="173">
    <w:abstractNumId w:val="335"/>
  </w:num>
  <w:num w:numId="174">
    <w:abstractNumId w:val="154"/>
  </w:num>
  <w:num w:numId="175">
    <w:abstractNumId w:val="137"/>
  </w:num>
  <w:num w:numId="176">
    <w:abstractNumId w:val="394"/>
  </w:num>
  <w:num w:numId="177">
    <w:abstractNumId w:val="178"/>
  </w:num>
  <w:num w:numId="178">
    <w:abstractNumId w:val="116"/>
  </w:num>
  <w:num w:numId="179">
    <w:abstractNumId w:val="464"/>
  </w:num>
  <w:num w:numId="180">
    <w:abstractNumId w:val="128"/>
  </w:num>
  <w:num w:numId="181">
    <w:abstractNumId w:val="343"/>
  </w:num>
  <w:num w:numId="182">
    <w:abstractNumId w:val="210"/>
  </w:num>
  <w:num w:numId="183">
    <w:abstractNumId w:val="399"/>
  </w:num>
  <w:num w:numId="184">
    <w:abstractNumId w:val="21"/>
  </w:num>
  <w:num w:numId="185">
    <w:abstractNumId w:val="449"/>
  </w:num>
  <w:num w:numId="186">
    <w:abstractNumId w:val="338"/>
  </w:num>
  <w:num w:numId="187">
    <w:abstractNumId w:val="270"/>
  </w:num>
  <w:num w:numId="188">
    <w:abstractNumId w:val="155"/>
  </w:num>
  <w:num w:numId="189">
    <w:abstractNumId w:val="388"/>
  </w:num>
  <w:num w:numId="190">
    <w:abstractNumId w:val="200"/>
  </w:num>
  <w:num w:numId="191">
    <w:abstractNumId w:val="30"/>
  </w:num>
  <w:num w:numId="192">
    <w:abstractNumId w:val="463"/>
  </w:num>
  <w:num w:numId="193">
    <w:abstractNumId w:val="374"/>
  </w:num>
  <w:num w:numId="194">
    <w:abstractNumId w:val="28"/>
  </w:num>
  <w:num w:numId="195">
    <w:abstractNumId w:val="233"/>
  </w:num>
  <w:num w:numId="196">
    <w:abstractNumId w:val="393"/>
  </w:num>
  <w:num w:numId="197">
    <w:abstractNumId w:val="40"/>
  </w:num>
  <w:num w:numId="198">
    <w:abstractNumId w:val="168"/>
  </w:num>
  <w:num w:numId="199">
    <w:abstractNumId w:val="151"/>
  </w:num>
  <w:num w:numId="200">
    <w:abstractNumId w:val="261"/>
  </w:num>
  <w:num w:numId="201">
    <w:abstractNumId w:val="194"/>
  </w:num>
  <w:num w:numId="202">
    <w:abstractNumId w:val="66"/>
  </w:num>
  <w:num w:numId="203">
    <w:abstractNumId w:val="456"/>
  </w:num>
  <w:num w:numId="204">
    <w:abstractNumId w:val="92"/>
  </w:num>
  <w:num w:numId="205">
    <w:abstractNumId w:val="245"/>
  </w:num>
  <w:num w:numId="206">
    <w:abstractNumId w:val="215"/>
  </w:num>
  <w:num w:numId="207">
    <w:abstractNumId w:val="76"/>
  </w:num>
  <w:num w:numId="208">
    <w:abstractNumId w:val="407"/>
  </w:num>
  <w:num w:numId="209">
    <w:abstractNumId w:val="80"/>
  </w:num>
  <w:num w:numId="210">
    <w:abstractNumId w:val="339"/>
  </w:num>
  <w:num w:numId="211">
    <w:abstractNumId w:val="401"/>
  </w:num>
  <w:num w:numId="212">
    <w:abstractNumId w:val="279"/>
  </w:num>
  <w:num w:numId="213">
    <w:abstractNumId w:val="278"/>
  </w:num>
  <w:num w:numId="214">
    <w:abstractNumId w:val="468"/>
  </w:num>
  <w:num w:numId="215">
    <w:abstractNumId w:val="345"/>
  </w:num>
  <w:num w:numId="216">
    <w:abstractNumId w:val="349"/>
  </w:num>
  <w:num w:numId="217">
    <w:abstractNumId w:val="201"/>
  </w:num>
  <w:num w:numId="218">
    <w:abstractNumId w:val="301"/>
  </w:num>
  <w:num w:numId="219">
    <w:abstractNumId w:val="158"/>
  </w:num>
  <w:num w:numId="220">
    <w:abstractNumId w:val="105"/>
  </w:num>
  <w:num w:numId="221">
    <w:abstractNumId w:val="217"/>
  </w:num>
  <w:num w:numId="222">
    <w:abstractNumId w:val="18"/>
  </w:num>
  <w:num w:numId="223">
    <w:abstractNumId w:val="98"/>
  </w:num>
  <w:num w:numId="224">
    <w:abstractNumId w:val="86"/>
  </w:num>
  <w:num w:numId="225">
    <w:abstractNumId w:val="385"/>
  </w:num>
  <w:num w:numId="226">
    <w:abstractNumId w:val="110"/>
  </w:num>
  <w:num w:numId="227">
    <w:abstractNumId w:val="72"/>
  </w:num>
  <w:num w:numId="228">
    <w:abstractNumId w:val="169"/>
  </w:num>
  <w:num w:numId="229">
    <w:abstractNumId w:val="96"/>
  </w:num>
  <w:num w:numId="230">
    <w:abstractNumId w:val="405"/>
  </w:num>
  <w:num w:numId="231">
    <w:abstractNumId w:val="152"/>
  </w:num>
  <w:num w:numId="232">
    <w:abstractNumId w:val="54"/>
  </w:num>
  <w:num w:numId="233">
    <w:abstractNumId w:val="392"/>
  </w:num>
  <w:num w:numId="234">
    <w:abstractNumId w:val="442"/>
  </w:num>
  <w:num w:numId="235">
    <w:abstractNumId w:val="229"/>
  </w:num>
  <w:num w:numId="236">
    <w:abstractNumId w:val="258"/>
  </w:num>
  <w:num w:numId="237">
    <w:abstractNumId w:val="89"/>
  </w:num>
  <w:num w:numId="238">
    <w:abstractNumId w:val="187"/>
  </w:num>
  <w:num w:numId="239">
    <w:abstractNumId w:val="177"/>
  </w:num>
  <w:num w:numId="240">
    <w:abstractNumId w:val="371"/>
  </w:num>
  <w:num w:numId="241">
    <w:abstractNumId w:val="329"/>
  </w:num>
  <w:num w:numId="242">
    <w:abstractNumId w:val="298"/>
  </w:num>
  <w:num w:numId="243">
    <w:abstractNumId w:val="439"/>
  </w:num>
  <w:num w:numId="244">
    <w:abstractNumId w:val="3"/>
  </w:num>
  <w:num w:numId="245">
    <w:abstractNumId w:val="254"/>
  </w:num>
  <w:num w:numId="246">
    <w:abstractNumId w:val="49"/>
  </w:num>
  <w:num w:numId="247">
    <w:abstractNumId w:val="184"/>
  </w:num>
  <w:num w:numId="248">
    <w:abstractNumId w:val="225"/>
  </w:num>
  <w:num w:numId="249">
    <w:abstractNumId w:val="379"/>
  </w:num>
  <w:num w:numId="250">
    <w:abstractNumId w:val="297"/>
  </w:num>
  <w:num w:numId="251">
    <w:abstractNumId w:val="462"/>
  </w:num>
  <w:num w:numId="252">
    <w:abstractNumId w:val="167"/>
  </w:num>
  <w:num w:numId="253">
    <w:abstractNumId w:val="45"/>
  </w:num>
  <w:num w:numId="254">
    <w:abstractNumId w:val="13"/>
  </w:num>
  <w:num w:numId="255">
    <w:abstractNumId w:val="8"/>
  </w:num>
  <w:num w:numId="256">
    <w:abstractNumId w:val="58"/>
  </w:num>
  <w:num w:numId="257">
    <w:abstractNumId w:val="344"/>
  </w:num>
  <w:num w:numId="258">
    <w:abstractNumId w:val="386"/>
  </w:num>
  <w:num w:numId="259">
    <w:abstractNumId w:val="328"/>
  </w:num>
  <w:num w:numId="260">
    <w:abstractNumId w:val="144"/>
  </w:num>
  <w:num w:numId="261">
    <w:abstractNumId w:val="451"/>
  </w:num>
  <w:num w:numId="262">
    <w:abstractNumId w:val="400"/>
  </w:num>
  <w:num w:numId="263">
    <w:abstractNumId w:val="230"/>
  </w:num>
  <w:num w:numId="264">
    <w:abstractNumId w:val="304"/>
  </w:num>
  <w:num w:numId="265">
    <w:abstractNumId w:val="333"/>
  </w:num>
  <w:num w:numId="266">
    <w:abstractNumId w:val="227"/>
  </w:num>
  <w:num w:numId="267">
    <w:abstractNumId w:val="232"/>
  </w:num>
  <w:num w:numId="268">
    <w:abstractNumId w:val="221"/>
  </w:num>
  <w:num w:numId="269">
    <w:abstractNumId w:val="263"/>
  </w:num>
  <w:num w:numId="270">
    <w:abstractNumId w:val="88"/>
  </w:num>
  <w:num w:numId="271">
    <w:abstractNumId w:val="286"/>
  </w:num>
  <w:num w:numId="272">
    <w:abstractNumId w:val="420"/>
  </w:num>
  <w:num w:numId="273">
    <w:abstractNumId w:val="257"/>
  </w:num>
  <w:num w:numId="274">
    <w:abstractNumId w:val="274"/>
  </w:num>
  <w:num w:numId="275">
    <w:abstractNumId w:val="249"/>
  </w:num>
  <w:num w:numId="276">
    <w:abstractNumId w:val="370"/>
  </w:num>
  <w:num w:numId="277">
    <w:abstractNumId w:val="275"/>
  </w:num>
  <w:num w:numId="278">
    <w:abstractNumId w:val="118"/>
  </w:num>
  <w:num w:numId="279">
    <w:abstractNumId w:val="34"/>
  </w:num>
  <w:num w:numId="280">
    <w:abstractNumId w:val="134"/>
  </w:num>
  <w:num w:numId="281">
    <w:abstractNumId w:val="20"/>
  </w:num>
  <w:num w:numId="282">
    <w:abstractNumId w:val="366"/>
  </w:num>
  <w:num w:numId="283">
    <w:abstractNumId w:val="381"/>
  </w:num>
  <w:num w:numId="284">
    <w:abstractNumId w:val="224"/>
  </w:num>
  <w:num w:numId="285">
    <w:abstractNumId w:val="336"/>
  </w:num>
  <w:num w:numId="286">
    <w:abstractNumId w:val="25"/>
  </w:num>
  <w:num w:numId="287">
    <w:abstractNumId w:val="157"/>
  </w:num>
  <w:num w:numId="288">
    <w:abstractNumId w:val="253"/>
  </w:num>
  <w:num w:numId="289">
    <w:abstractNumId w:val="437"/>
  </w:num>
  <w:num w:numId="290">
    <w:abstractNumId w:val="91"/>
  </w:num>
  <w:num w:numId="291">
    <w:abstractNumId w:val="124"/>
  </w:num>
  <w:num w:numId="292">
    <w:abstractNumId w:val="459"/>
  </w:num>
  <w:num w:numId="293">
    <w:abstractNumId w:val="359"/>
  </w:num>
  <w:num w:numId="294">
    <w:abstractNumId w:val="101"/>
  </w:num>
  <w:num w:numId="295">
    <w:abstractNumId w:val="106"/>
  </w:num>
  <w:num w:numId="296">
    <w:abstractNumId w:val="435"/>
  </w:num>
  <w:num w:numId="297">
    <w:abstractNumId w:val="17"/>
  </w:num>
  <w:num w:numId="298">
    <w:abstractNumId w:val="126"/>
  </w:num>
  <w:num w:numId="299">
    <w:abstractNumId w:val="317"/>
  </w:num>
  <w:num w:numId="300">
    <w:abstractNumId w:val="211"/>
  </w:num>
  <w:num w:numId="301">
    <w:abstractNumId w:val="114"/>
  </w:num>
  <w:num w:numId="302">
    <w:abstractNumId w:val="337"/>
  </w:num>
  <w:num w:numId="303">
    <w:abstractNumId w:val="171"/>
  </w:num>
  <w:num w:numId="304">
    <w:abstractNumId w:val="450"/>
  </w:num>
  <w:num w:numId="305">
    <w:abstractNumId w:val="373"/>
  </w:num>
  <w:num w:numId="306">
    <w:abstractNumId w:val="383"/>
  </w:num>
  <w:num w:numId="307">
    <w:abstractNumId w:val="107"/>
  </w:num>
  <w:num w:numId="308">
    <w:abstractNumId w:val="294"/>
  </w:num>
  <w:num w:numId="309">
    <w:abstractNumId w:val="453"/>
  </w:num>
  <w:num w:numId="310">
    <w:abstractNumId w:val="165"/>
  </w:num>
  <w:num w:numId="311">
    <w:abstractNumId w:val="199"/>
  </w:num>
  <w:num w:numId="312">
    <w:abstractNumId w:val="179"/>
  </w:num>
  <w:num w:numId="313">
    <w:abstractNumId w:val="226"/>
  </w:num>
  <w:num w:numId="314">
    <w:abstractNumId w:val="414"/>
  </w:num>
  <w:num w:numId="315">
    <w:abstractNumId w:val="269"/>
  </w:num>
  <w:num w:numId="316">
    <w:abstractNumId w:val="238"/>
  </w:num>
  <w:num w:numId="317">
    <w:abstractNumId w:val="123"/>
  </w:num>
  <w:num w:numId="318">
    <w:abstractNumId w:val="354"/>
  </w:num>
  <w:num w:numId="319">
    <w:abstractNumId w:val="207"/>
  </w:num>
  <w:num w:numId="320">
    <w:abstractNumId w:val="68"/>
  </w:num>
  <w:num w:numId="321">
    <w:abstractNumId w:val="325"/>
  </w:num>
  <w:num w:numId="322">
    <w:abstractNumId w:val="205"/>
  </w:num>
  <w:num w:numId="323">
    <w:abstractNumId w:val="236"/>
  </w:num>
  <w:num w:numId="324">
    <w:abstractNumId w:val="306"/>
  </w:num>
  <w:num w:numId="325">
    <w:abstractNumId w:val="356"/>
  </w:num>
  <w:num w:numId="326">
    <w:abstractNumId w:val="104"/>
  </w:num>
  <w:num w:numId="327">
    <w:abstractNumId w:val="361"/>
  </w:num>
  <w:num w:numId="328">
    <w:abstractNumId w:val="166"/>
  </w:num>
  <w:num w:numId="329">
    <w:abstractNumId w:val="244"/>
  </w:num>
  <w:num w:numId="330">
    <w:abstractNumId w:val="384"/>
  </w:num>
  <w:num w:numId="331">
    <w:abstractNumId w:val="469"/>
  </w:num>
  <w:num w:numId="332">
    <w:abstractNumId w:val="59"/>
  </w:num>
  <w:num w:numId="333">
    <w:abstractNumId w:val="292"/>
  </w:num>
  <w:num w:numId="334">
    <w:abstractNumId w:val="252"/>
  </w:num>
  <w:num w:numId="335">
    <w:abstractNumId w:val="305"/>
  </w:num>
  <w:num w:numId="336">
    <w:abstractNumId w:val="85"/>
  </w:num>
  <w:num w:numId="337">
    <w:abstractNumId w:val="117"/>
  </w:num>
  <w:num w:numId="338">
    <w:abstractNumId w:val="84"/>
  </w:num>
  <w:num w:numId="339">
    <w:abstractNumId w:val="316"/>
  </w:num>
  <w:num w:numId="340">
    <w:abstractNumId w:val="180"/>
  </w:num>
  <w:num w:numId="341">
    <w:abstractNumId w:val="189"/>
  </w:num>
  <w:num w:numId="342">
    <w:abstractNumId w:val="412"/>
  </w:num>
  <w:num w:numId="343">
    <w:abstractNumId w:val="438"/>
  </w:num>
  <w:num w:numId="344">
    <w:abstractNumId w:val="362"/>
  </w:num>
  <w:num w:numId="345">
    <w:abstractNumId w:val="445"/>
  </w:num>
  <w:num w:numId="346">
    <w:abstractNumId w:val="82"/>
  </w:num>
  <w:num w:numId="347">
    <w:abstractNumId w:val="153"/>
  </w:num>
  <w:num w:numId="348">
    <w:abstractNumId w:val="411"/>
  </w:num>
  <w:num w:numId="349">
    <w:abstractNumId w:val="460"/>
  </w:num>
  <w:num w:numId="350">
    <w:abstractNumId w:val="140"/>
  </w:num>
  <w:num w:numId="351">
    <w:abstractNumId w:val="74"/>
  </w:num>
  <w:num w:numId="352">
    <w:abstractNumId w:val="231"/>
  </w:num>
  <w:num w:numId="353">
    <w:abstractNumId w:val="11"/>
  </w:num>
  <w:num w:numId="354">
    <w:abstractNumId w:val="447"/>
  </w:num>
  <w:num w:numId="355">
    <w:abstractNumId w:val="156"/>
  </w:num>
  <w:num w:numId="356">
    <w:abstractNumId w:val="57"/>
  </w:num>
  <w:num w:numId="357">
    <w:abstractNumId w:val="467"/>
  </w:num>
  <w:num w:numId="358">
    <w:abstractNumId w:val="283"/>
  </w:num>
  <w:num w:numId="359">
    <w:abstractNumId w:val="235"/>
  </w:num>
  <w:num w:numId="360">
    <w:abstractNumId w:val="326"/>
  </w:num>
  <w:num w:numId="361">
    <w:abstractNumId w:val="83"/>
  </w:num>
  <w:num w:numId="362">
    <w:abstractNumId w:val="220"/>
  </w:num>
  <w:num w:numId="363">
    <w:abstractNumId w:val="458"/>
  </w:num>
  <w:num w:numId="364">
    <w:abstractNumId w:val="248"/>
  </w:num>
  <w:num w:numId="365">
    <w:abstractNumId w:val="127"/>
  </w:num>
  <w:num w:numId="366">
    <w:abstractNumId w:val="60"/>
  </w:num>
  <w:num w:numId="367">
    <w:abstractNumId w:val="318"/>
  </w:num>
  <w:num w:numId="368">
    <w:abstractNumId w:val="78"/>
  </w:num>
  <w:num w:numId="369">
    <w:abstractNumId w:val="43"/>
  </w:num>
  <w:num w:numId="370">
    <w:abstractNumId w:val="322"/>
  </w:num>
  <w:num w:numId="371">
    <w:abstractNumId w:val="203"/>
  </w:num>
  <w:num w:numId="372">
    <w:abstractNumId w:val="19"/>
  </w:num>
  <w:num w:numId="373">
    <w:abstractNumId w:val="416"/>
  </w:num>
  <w:num w:numId="374">
    <w:abstractNumId w:val="26"/>
  </w:num>
  <w:num w:numId="375">
    <w:abstractNumId w:val="159"/>
  </w:num>
  <w:num w:numId="376">
    <w:abstractNumId w:val="15"/>
  </w:num>
  <w:num w:numId="377">
    <w:abstractNumId w:val="372"/>
  </w:num>
  <w:num w:numId="378">
    <w:abstractNumId w:val="347"/>
  </w:num>
  <w:num w:numId="379">
    <w:abstractNumId w:val="108"/>
  </w:num>
  <w:num w:numId="380">
    <w:abstractNumId w:val="340"/>
  </w:num>
  <w:num w:numId="381">
    <w:abstractNumId w:val="73"/>
  </w:num>
  <w:num w:numId="382">
    <w:abstractNumId w:val="276"/>
  </w:num>
  <w:num w:numId="383">
    <w:abstractNumId w:val="425"/>
  </w:num>
  <w:num w:numId="384">
    <w:abstractNumId w:val="352"/>
  </w:num>
  <w:num w:numId="385">
    <w:abstractNumId w:val="47"/>
  </w:num>
  <w:num w:numId="386">
    <w:abstractNumId w:val="209"/>
  </w:num>
  <w:num w:numId="387">
    <w:abstractNumId w:val="454"/>
  </w:num>
  <w:num w:numId="388">
    <w:abstractNumId w:val="198"/>
  </w:num>
  <w:num w:numId="389">
    <w:abstractNumId w:val="53"/>
  </w:num>
  <w:num w:numId="390">
    <w:abstractNumId w:val="164"/>
  </w:num>
  <w:num w:numId="391">
    <w:abstractNumId w:val="182"/>
  </w:num>
  <w:num w:numId="392">
    <w:abstractNumId w:val="181"/>
  </w:num>
  <w:num w:numId="393">
    <w:abstractNumId w:val="65"/>
  </w:num>
  <w:num w:numId="394">
    <w:abstractNumId w:val="285"/>
  </w:num>
  <w:num w:numId="395">
    <w:abstractNumId w:val="120"/>
  </w:num>
  <w:num w:numId="396">
    <w:abstractNumId w:val="100"/>
  </w:num>
  <w:num w:numId="397">
    <w:abstractNumId w:val="41"/>
  </w:num>
  <w:num w:numId="398">
    <w:abstractNumId w:val="433"/>
  </w:num>
  <w:num w:numId="399">
    <w:abstractNumId w:val="348"/>
  </w:num>
  <w:num w:numId="400">
    <w:abstractNumId w:val="193"/>
  </w:num>
  <w:num w:numId="401">
    <w:abstractNumId w:val="408"/>
  </w:num>
  <w:num w:numId="402">
    <w:abstractNumId w:val="219"/>
  </w:num>
  <w:num w:numId="403">
    <w:abstractNumId w:val="409"/>
  </w:num>
  <w:num w:numId="404">
    <w:abstractNumId w:val="265"/>
  </w:num>
  <w:num w:numId="405">
    <w:abstractNumId w:val="315"/>
  </w:num>
  <w:num w:numId="406">
    <w:abstractNumId w:val="35"/>
  </w:num>
  <w:num w:numId="407">
    <w:abstractNumId w:val="413"/>
  </w:num>
  <w:num w:numId="408">
    <w:abstractNumId w:val="44"/>
  </w:num>
  <w:num w:numId="409">
    <w:abstractNumId w:val="288"/>
  </w:num>
  <w:num w:numId="410">
    <w:abstractNumId w:val="321"/>
  </w:num>
  <w:num w:numId="411">
    <w:abstractNumId w:val="163"/>
  </w:num>
  <w:num w:numId="412">
    <w:abstractNumId w:val="303"/>
  </w:num>
  <w:num w:numId="413">
    <w:abstractNumId w:val="113"/>
  </w:num>
  <w:num w:numId="414">
    <w:abstractNumId w:val="160"/>
  </w:num>
  <w:num w:numId="415">
    <w:abstractNumId w:val="268"/>
  </w:num>
  <w:num w:numId="416">
    <w:abstractNumId w:val="130"/>
  </w:num>
  <w:num w:numId="417">
    <w:abstractNumId w:val="331"/>
  </w:num>
  <w:num w:numId="418">
    <w:abstractNumId w:val="266"/>
  </w:num>
  <w:num w:numId="419">
    <w:abstractNumId w:val="112"/>
  </w:num>
  <w:num w:numId="420">
    <w:abstractNumId w:val="296"/>
  </w:num>
  <w:num w:numId="421">
    <w:abstractNumId w:val="175"/>
  </w:num>
  <w:num w:numId="422">
    <w:abstractNumId w:val="310"/>
  </w:num>
  <w:num w:numId="423">
    <w:abstractNumId w:val="61"/>
  </w:num>
  <w:num w:numId="424">
    <w:abstractNumId w:val="290"/>
  </w:num>
  <w:num w:numId="425">
    <w:abstractNumId w:val="353"/>
  </w:num>
  <w:num w:numId="426">
    <w:abstractNumId w:val="281"/>
  </w:num>
  <w:num w:numId="427">
    <w:abstractNumId w:val="133"/>
  </w:num>
  <w:num w:numId="428">
    <w:abstractNumId w:val="81"/>
  </w:num>
  <w:num w:numId="429">
    <w:abstractNumId w:val="255"/>
  </w:num>
  <w:num w:numId="430">
    <w:abstractNumId w:val="2"/>
  </w:num>
  <w:num w:numId="431">
    <w:abstractNumId w:val="367"/>
  </w:num>
  <w:num w:numId="432">
    <w:abstractNumId w:val="332"/>
  </w:num>
  <w:num w:numId="433">
    <w:abstractNumId w:val="280"/>
  </w:num>
  <w:num w:numId="434">
    <w:abstractNumId w:val="436"/>
  </w:num>
  <w:num w:numId="435">
    <w:abstractNumId w:val="12"/>
  </w:num>
  <w:num w:numId="436">
    <w:abstractNumId w:val="135"/>
  </w:num>
  <w:num w:numId="437">
    <w:abstractNumId w:val="129"/>
  </w:num>
  <w:num w:numId="438">
    <w:abstractNumId w:val="430"/>
  </w:num>
  <w:num w:numId="439">
    <w:abstractNumId w:val="55"/>
  </w:num>
  <w:num w:numId="440">
    <w:abstractNumId w:val="67"/>
  </w:num>
  <w:num w:numId="441">
    <w:abstractNumId w:val="302"/>
  </w:num>
  <w:num w:numId="442">
    <w:abstractNumId w:val="402"/>
  </w:num>
  <w:num w:numId="443">
    <w:abstractNumId w:val="234"/>
  </w:num>
  <w:num w:numId="444">
    <w:abstractNumId w:val="319"/>
  </w:num>
  <w:num w:numId="445">
    <w:abstractNumId w:val="429"/>
  </w:num>
  <w:num w:numId="446">
    <w:abstractNumId w:val="419"/>
  </w:num>
  <w:num w:numId="447">
    <w:abstractNumId w:val="403"/>
  </w:num>
  <w:num w:numId="448">
    <w:abstractNumId w:val="145"/>
  </w:num>
  <w:num w:numId="449">
    <w:abstractNumId w:val="382"/>
  </w:num>
  <w:num w:numId="450">
    <w:abstractNumId w:val="390"/>
  </w:num>
  <w:num w:numId="451">
    <w:abstractNumId w:val="455"/>
  </w:num>
  <w:num w:numId="452">
    <w:abstractNumId w:val="141"/>
  </w:num>
  <w:num w:numId="453">
    <w:abstractNumId w:val="206"/>
  </w:num>
  <w:num w:numId="454">
    <w:abstractNumId w:val="406"/>
  </w:num>
  <w:num w:numId="455">
    <w:abstractNumId w:val="196"/>
  </w:num>
  <w:num w:numId="456">
    <w:abstractNumId w:val="378"/>
  </w:num>
  <w:num w:numId="457">
    <w:abstractNumId w:val="443"/>
  </w:num>
  <w:num w:numId="458">
    <w:abstractNumId w:val="368"/>
  </w:num>
  <w:num w:numId="459">
    <w:abstractNumId w:val="313"/>
  </w:num>
  <w:num w:numId="460">
    <w:abstractNumId w:val="355"/>
  </w:num>
  <w:num w:numId="461">
    <w:abstractNumId w:val="38"/>
  </w:num>
  <w:num w:numId="462">
    <w:abstractNumId w:val="146"/>
  </w:num>
  <w:num w:numId="463">
    <w:abstractNumId w:val="131"/>
  </w:num>
  <w:num w:numId="464">
    <w:abstractNumId w:val="52"/>
  </w:num>
  <w:num w:numId="465">
    <w:abstractNumId w:val="24"/>
  </w:num>
  <w:num w:numId="466">
    <w:abstractNumId w:val="358"/>
  </w:num>
  <w:num w:numId="467">
    <w:abstractNumId w:val="426"/>
  </w:num>
  <w:num w:numId="468">
    <w:abstractNumId w:val="247"/>
  </w:num>
  <w:num w:numId="469">
    <w:abstractNumId w:val="191"/>
  </w:num>
  <w:num w:numId="470">
    <w:abstractNumId w:val="351"/>
  </w:num>
  <w:num w:numId="471">
    <w:abstractNumId w:val="7"/>
  </w:num>
  <w:numIdMacAtCleanup w:val="46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hideGrammaticalErrors/>
  <w:stylePaneFormatFilter w:val="3F01"/>
  <w:defaultTabStop w:val="720"/>
  <w:hyphenationZone w:val="283"/>
  <w:characterSpacingControl w:val="doNotCompress"/>
  <w:hdrShapeDefaults>
    <o:shapedefaults v:ext="edit" spidmax="8194"/>
    <o:shapelayout v:ext="edit">
      <o:idmap v:ext="edit" data="4"/>
    </o:shapelayout>
  </w:hdrShapeDefaults>
  <w:footnotePr>
    <w:pos w:val="beneathText"/>
    <w:footnote w:id="-1"/>
    <w:footnote w:id="0"/>
  </w:footnotePr>
  <w:endnotePr>
    <w:endnote w:id="-1"/>
    <w:endnote w:id="0"/>
  </w:endnotePr>
  <w:compat/>
  <w:rsids>
    <w:rsidRoot w:val="00FC1621"/>
    <w:rsid w:val="00000A3A"/>
    <w:rsid w:val="00001848"/>
    <w:rsid w:val="00003B43"/>
    <w:rsid w:val="00006877"/>
    <w:rsid w:val="0000687F"/>
    <w:rsid w:val="00006C5F"/>
    <w:rsid w:val="00010271"/>
    <w:rsid w:val="000105ED"/>
    <w:rsid w:val="000111DC"/>
    <w:rsid w:val="00011368"/>
    <w:rsid w:val="00011457"/>
    <w:rsid w:val="00011567"/>
    <w:rsid w:val="00011C9C"/>
    <w:rsid w:val="00012714"/>
    <w:rsid w:val="00012C85"/>
    <w:rsid w:val="000134C1"/>
    <w:rsid w:val="00014CE9"/>
    <w:rsid w:val="00017BA4"/>
    <w:rsid w:val="000216D8"/>
    <w:rsid w:val="00021A84"/>
    <w:rsid w:val="000248A6"/>
    <w:rsid w:val="00027AB3"/>
    <w:rsid w:val="000303F8"/>
    <w:rsid w:val="000305BA"/>
    <w:rsid w:val="00031EE5"/>
    <w:rsid w:val="0003646D"/>
    <w:rsid w:val="00036A70"/>
    <w:rsid w:val="0004050D"/>
    <w:rsid w:val="000445D2"/>
    <w:rsid w:val="00044775"/>
    <w:rsid w:val="00044863"/>
    <w:rsid w:val="000479B3"/>
    <w:rsid w:val="00050BBF"/>
    <w:rsid w:val="000519F7"/>
    <w:rsid w:val="00055342"/>
    <w:rsid w:val="00056F76"/>
    <w:rsid w:val="00057A9E"/>
    <w:rsid w:val="00061116"/>
    <w:rsid w:val="00061213"/>
    <w:rsid w:val="00061A93"/>
    <w:rsid w:val="00062D4C"/>
    <w:rsid w:val="000632A8"/>
    <w:rsid w:val="0006342C"/>
    <w:rsid w:val="00063DBF"/>
    <w:rsid w:val="00065D74"/>
    <w:rsid w:val="00066AA7"/>
    <w:rsid w:val="00070176"/>
    <w:rsid w:val="000706FF"/>
    <w:rsid w:val="000711DA"/>
    <w:rsid w:val="000772B6"/>
    <w:rsid w:val="00077E42"/>
    <w:rsid w:val="00080401"/>
    <w:rsid w:val="00080532"/>
    <w:rsid w:val="00082EFB"/>
    <w:rsid w:val="000843D0"/>
    <w:rsid w:val="00086278"/>
    <w:rsid w:val="00091A5D"/>
    <w:rsid w:val="00091CD4"/>
    <w:rsid w:val="00092005"/>
    <w:rsid w:val="0009223A"/>
    <w:rsid w:val="000932DE"/>
    <w:rsid w:val="00093560"/>
    <w:rsid w:val="00093623"/>
    <w:rsid w:val="00093B87"/>
    <w:rsid w:val="00096572"/>
    <w:rsid w:val="00096A21"/>
    <w:rsid w:val="000A0286"/>
    <w:rsid w:val="000A0728"/>
    <w:rsid w:val="000A0C18"/>
    <w:rsid w:val="000A1385"/>
    <w:rsid w:val="000A16AC"/>
    <w:rsid w:val="000A1836"/>
    <w:rsid w:val="000A3A18"/>
    <w:rsid w:val="000A5CD6"/>
    <w:rsid w:val="000A5DC5"/>
    <w:rsid w:val="000A64E8"/>
    <w:rsid w:val="000B3123"/>
    <w:rsid w:val="000B3940"/>
    <w:rsid w:val="000B3C2B"/>
    <w:rsid w:val="000B4DB3"/>
    <w:rsid w:val="000B609C"/>
    <w:rsid w:val="000B7C3B"/>
    <w:rsid w:val="000C06BF"/>
    <w:rsid w:val="000C0C4D"/>
    <w:rsid w:val="000C1458"/>
    <w:rsid w:val="000C15AD"/>
    <w:rsid w:val="000C2125"/>
    <w:rsid w:val="000C22E7"/>
    <w:rsid w:val="000C2E36"/>
    <w:rsid w:val="000C3E5D"/>
    <w:rsid w:val="000C5F7B"/>
    <w:rsid w:val="000C7029"/>
    <w:rsid w:val="000D1D9C"/>
    <w:rsid w:val="000D1FA6"/>
    <w:rsid w:val="000D3211"/>
    <w:rsid w:val="000D32C1"/>
    <w:rsid w:val="000D33FA"/>
    <w:rsid w:val="000D3A35"/>
    <w:rsid w:val="000D3B34"/>
    <w:rsid w:val="000D53B6"/>
    <w:rsid w:val="000D7233"/>
    <w:rsid w:val="000D7986"/>
    <w:rsid w:val="000D7BE3"/>
    <w:rsid w:val="000D7CB7"/>
    <w:rsid w:val="000E0262"/>
    <w:rsid w:val="000E21EC"/>
    <w:rsid w:val="000E2263"/>
    <w:rsid w:val="000E45F0"/>
    <w:rsid w:val="000E4A3F"/>
    <w:rsid w:val="000E55E1"/>
    <w:rsid w:val="000F05B5"/>
    <w:rsid w:val="000F2195"/>
    <w:rsid w:val="000F2C94"/>
    <w:rsid w:val="000F45D8"/>
    <w:rsid w:val="000F5A4B"/>
    <w:rsid w:val="000F6CDA"/>
    <w:rsid w:val="00100455"/>
    <w:rsid w:val="00100816"/>
    <w:rsid w:val="00100EE5"/>
    <w:rsid w:val="00101550"/>
    <w:rsid w:val="00102488"/>
    <w:rsid w:val="001025CC"/>
    <w:rsid w:val="00102862"/>
    <w:rsid w:val="0010325B"/>
    <w:rsid w:val="00103839"/>
    <w:rsid w:val="00105DEE"/>
    <w:rsid w:val="001061A7"/>
    <w:rsid w:val="0010714A"/>
    <w:rsid w:val="00107D1B"/>
    <w:rsid w:val="00111354"/>
    <w:rsid w:val="001132AC"/>
    <w:rsid w:val="00115029"/>
    <w:rsid w:val="00116B33"/>
    <w:rsid w:val="0012007D"/>
    <w:rsid w:val="001206B0"/>
    <w:rsid w:val="00121783"/>
    <w:rsid w:val="0012308E"/>
    <w:rsid w:val="00126064"/>
    <w:rsid w:val="00126703"/>
    <w:rsid w:val="00135702"/>
    <w:rsid w:val="00135745"/>
    <w:rsid w:val="00136C6C"/>
    <w:rsid w:val="001379E6"/>
    <w:rsid w:val="00140214"/>
    <w:rsid w:val="0014153A"/>
    <w:rsid w:val="001432C0"/>
    <w:rsid w:val="00143477"/>
    <w:rsid w:val="001445B8"/>
    <w:rsid w:val="001455F5"/>
    <w:rsid w:val="0014579A"/>
    <w:rsid w:val="001458DD"/>
    <w:rsid w:val="00145971"/>
    <w:rsid w:val="00152210"/>
    <w:rsid w:val="00153DFC"/>
    <w:rsid w:val="00154459"/>
    <w:rsid w:val="00155561"/>
    <w:rsid w:val="001622C0"/>
    <w:rsid w:val="00162F62"/>
    <w:rsid w:val="00162F8A"/>
    <w:rsid w:val="0016649E"/>
    <w:rsid w:val="001676DE"/>
    <w:rsid w:val="00172329"/>
    <w:rsid w:val="00172E2E"/>
    <w:rsid w:val="00174E71"/>
    <w:rsid w:val="0017700B"/>
    <w:rsid w:val="001806AD"/>
    <w:rsid w:val="00181278"/>
    <w:rsid w:val="00181BE8"/>
    <w:rsid w:val="00181D56"/>
    <w:rsid w:val="00181FA8"/>
    <w:rsid w:val="001821DA"/>
    <w:rsid w:val="001832BF"/>
    <w:rsid w:val="0018356B"/>
    <w:rsid w:val="00184592"/>
    <w:rsid w:val="0018491D"/>
    <w:rsid w:val="00184B07"/>
    <w:rsid w:val="0018604A"/>
    <w:rsid w:val="00187DB0"/>
    <w:rsid w:val="00187EC6"/>
    <w:rsid w:val="00192E0A"/>
    <w:rsid w:val="001942CE"/>
    <w:rsid w:val="00194B79"/>
    <w:rsid w:val="00195D5B"/>
    <w:rsid w:val="00195F2D"/>
    <w:rsid w:val="001A1ACA"/>
    <w:rsid w:val="001A2689"/>
    <w:rsid w:val="001A2F3E"/>
    <w:rsid w:val="001A30E1"/>
    <w:rsid w:val="001A3A05"/>
    <w:rsid w:val="001A3D7D"/>
    <w:rsid w:val="001A3E76"/>
    <w:rsid w:val="001A45C7"/>
    <w:rsid w:val="001A48FB"/>
    <w:rsid w:val="001A758F"/>
    <w:rsid w:val="001B3678"/>
    <w:rsid w:val="001B3AC0"/>
    <w:rsid w:val="001B4FC7"/>
    <w:rsid w:val="001B6E11"/>
    <w:rsid w:val="001B7B48"/>
    <w:rsid w:val="001C1DAA"/>
    <w:rsid w:val="001C2E6F"/>
    <w:rsid w:val="001C5BC1"/>
    <w:rsid w:val="001C6589"/>
    <w:rsid w:val="001C6A5D"/>
    <w:rsid w:val="001C792D"/>
    <w:rsid w:val="001C7CAE"/>
    <w:rsid w:val="001D1301"/>
    <w:rsid w:val="001D1952"/>
    <w:rsid w:val="001D21AC"/>
    <w:rsid w:val="001D3BF5"/>
    <w:rsid w:val="001E0CFE"/>
    <w:rsid w:val="001E1AF9"/>
    <w:rsid w:val="001E1F16"/>
    <w:rsid w:val="001E3443"/>
    <w:rsid w:val="001E5EB9"/>
    <w:rsid w:val="001E62B2"/>
    <w:rsid w:val="001E6DF7"/>
    <w:rsid w:val="001E6F9E"/>
    <w:rsid w:val="001E7097"/>
    <w:rsid w:val="001F074B"/>
    <w:rsid w:val="001F3066"/>
    <w:rsid w:val="001F3693"/>
    <w:rsid w:val="001F46C6"/>
    <w:rsid w:val="001F4A9E"/>
    <w:rsid w:val="001F62D7"/>
    <w:rsid w:val="00203DA1"/>
    <w:rsid w:val="002056C6"/>
    <w:rsid w:val="0020610C"/>
    <w:rsid w:val="00207B14"/>
    <w:rsid w:val="00207B8A"/>
    <w:rsid w:val="00207C5A"/>
    <w:rsid w:val="00207F8D"/>
    <w:rsid w:val="00210668"/>
    <w:rsid w:val="0021125C"/>
    <w:rsid w:val="00212108"/>
    <w:rsid w:val="0021485E"/>
    <w:rsid w:val="002177D4"/>
    <w:rsid w:val="0022181F"/>
    <w:rsid w:val="0022198E"/>
    <w:rsid w:val="002226E9"/>
    <w:rsid w:val="00222E35"/>
    <w:rsid w:val="00224E36"/>
    <w:rsid w:val="0022553A"/>
    <w:rsid w:val="00227840"/>
    <w:rsid w:val="00231101"/>
    <w:rsid w:val="00233459"/>
    <w:rsid w:val="00233A26"/>
    <w:rsid w:val="0023445D"/>
    <w:rsid w:val="002347AD"/>
    <w:rsid w:val="002358BD"/>
    <w:rsid w:val="00237619"/>
    <w:rsid w:val="00237A02"/>
    <w:rsid w:val="00237D1E"/>
    <w:rsid w:val="00237D41"/>
    <w:rsid w:val="00243865"/>
    <w:rsid w:val="00244833"/>
    <w:rsid w:val="00244AAF"/>
    <w:rsid w:val="00245A95"/>
    <w:rsid w:val="00247356"/>
    <w:rsid w:val="00250311"/>
    <w:rsid w:val="00252384"/>
    <w:rsid w:val="0025296B"/>
    <w:rsid w:val="00252B2A"/>
    <w:rsid w:val="002533C7"/>
    <w:rsid w:val="002548DE"/>
    <w:rsid w:val="00254B44"/>
    <w:rsid w:val="00260218"/>
    <w:rsid w:val="00260744"/>
    <w:rsid w:val="002623F6"/>
    <w:rsid w:val="0026330D"/>
    <w:rsid w:val="00263587"/>
    <w:rsid w:val="00266CB7"/>
    <w:rsid w:val="002702D7"/>
    <w:rsid w:val="00270610"/>
    <w:rsid w:val="0027314F"/>
    <w:rsid w:val="0027642C"/>
    <w:rsid w:val="00276CAE"/>
    <w:rsid w:val="00277796"/>
    <w:rsid w:val="002779CD"/>
    <w:rsid w:val="00277FBE"/>
    <w:rsid w:val="00280338"/>
    <w:rsid w:val="00280378"/>
    <w:rsid w:val="00280AAA"/>
    <w:rsid w:val="00280F0B"/>
    <w:rsid w:val="0028166E"/>
    <w:rsid w:val="00285E94"/>
    <w:rsid w:val="002863F0"/>
    <w:rsid w:val="00287051"/>
    <w:rsid w:val="00287C72"/>
    <w:rsid w:val="00287CE8"/>
    <w:rsid w:val="00290EA5"/>
    <w:rsid w:val="002910CB"/>
    <w:rsid w:val="00293197"/>
    <w:rsid w:val="0029614C"/>
    <w:rsid w:val="00296FF7"/>
    <w:rsid w:val="00297888"/>
    <w:rsid w:val="002A0592"/>
    <w:rsid w:val="002A170F"/>
    <w:rsid w:val="002A2505"/>
    <w:rsid w:val="002A32A7"/>
    <w:rsid w:val="002A5035"/>
    <w:rsid w:val="002A569E"/>
    <w:rsid w:val="002A5AD0"/>
    <w:rsid w:val="002A5C61"/>
    <w:rsid w:val="002A7C54"/>
    <w:rsid w:val="002B0994"/>
    <w:rsid w:val="002B3778"/>
    <w:rsid w:val="002B3AA0"/>
    <w:rsid w:val="002B4C02"/>
    <w:rsid w:val="002B52BD"/>
    <w:rsid w:val="002B74BE"/>
    <w:rsid w:val="002C1206"/>
    <w:rsid w:val="002C1A0F"/>
    <w:rsid w:val="002C20B0"/>
    <w:rsid w:val="002C298E"/>
    <w:rsid w:val="002C2C54"/>
    <w:rsid w:val="002C47F6"/>
    <w:rsid w:val="002C4869"/>
    <w:rsid w:val="002C5801"/>
    <w:rsid w:val="002C5D42"/>
    <w:rsid w:val="002C75BC"/>
    <w:rsid w:val="002D213B"/>
    <w:rsid w:val="002D6338"/>
    <w:rsid w:val="002D6FAA"/>
    <w:rsid w:val="002E2720"/>
    <w:rsid w:val="002E3A82"/>
    <w:rsid w:val="002E523A"/>
    <w:rsid w:val="002E622A"/>
    <w:rsid w:val="002E74DD"/>
    <w:rsid w:val="002F2833"/>
    <w:rsid w:val="002F2998"/>
    <w:rsid w:val="002F77DE"/>
    <w:rsid w:val="003001BE"/>
    <w:rsid w:val="003022ED"/>
    <w:rsid w:val="0030249C"/>
    <w:rsid w:val="0030328F"/>
    <w:rsid w:val="0030543E"/>
    <w:rsid w:val="00305B81"/>
    <w:rsid w:val="00306781"/>
    <w:rsid w:val="003071F7"/>
    <w:rsid w:val="003100BD"/>
    <w:rsid w:val="003117C8"/>
    <w:rsid w:val="00311B29"/>
    <w:rsid w:val="003133C6"/>
    <w:rsid w:val="00314681"/>
    <w:rsid w:val="00316EF6"/>
    <w:rsid w:val="00316F8C"/>
    <w:rsid w:val="0032081F"/>
    <w:rsid w:val="003230A1"/>
    <w:rsid w:val="00325093"/>
    <w:rsid w:val="0032636F"/>
    <w:rsid w:val="003265C7"/>
    <w:rsid w:val="00326AEF"/>
    <w:rsid w:val="00326C00"/>
    <w:rsid w:val="003300B0"/>
    <w:rsid w:val="0033013E"/>
    <w:rsid w:val="0033325D"/>
    <w:rsid w:val="00334416"/>
    <w:rsid w:val="00337B9C"/>
    <w:rsid w:val="00340152"/>
    <w:rsid w:val="003418DF"/>
    <w:rsid w:val="00342CB7"/>
    <w:rsid w:val="003433C7"/>
    <w:rsid w:val="003436F5"/>
    <w:rsid w:val="00345790"/>
    <w:rsid w:val="00346F13"/>
    <w:rsid w:val="00351222"/>
    <w:rsid w:val="003515F2"/>
    <w:rsid w:val="00351600"/>
    <w:rsid w:val="00351CCF"/>
    <w:rsid w:val="003523FF"/>
    <w:rsid w:val="0035686C"/>
    <w:rsid w:val="00357899"/>
    <w:rsid w:val="003607D8"/>
    <w:rsid w:val="00362364"/>
    <w:rsid w:val="00363191"/>
    <w:rsid w:val="003631B6"/>
    <w:rsid w:val="00363909"/>
    <w:rsid w:val="003641AA"/>
    <w:rsid w:val="00367170"/>
    <w:rsid w:val="0036748C"/>
    <w:rsid w:val="00370953"/>
    <w:rsid w:val="00370DB6"/>
    <w:rsid w:val="003736EA"/>
    <w:rsid w:val="003748BA"/>
    <w:rsid w:val="00376022"/>
    <w:rsid w:val="003778D5"/>
    <w:rsid w:val="00381A33"/>
    <w:rsid w:val="00381A53"/>
    <w:rsid w:val="00382F43"/>
    <w:rsid w:val="00384EB9"/>
    <w:rsid w:val="00386379"/>
    <w:rsid w:val="00386C4B"/>
    <w:rsid w:val="00391FC3"/>
    <w:rsid w:val="003A0028"/>
    <w:rsid w:val="003A03FB"/>
    <w:rsid w:val="003A1BAA"/>
    <w:rsid w:val="003A5A69"/>
    <w:rsid w:val="003B2378"/>
    <w:rsid w:val="003B36CA"/>
    <w:rsid w:val="003B5154"/>
    <w:rsid w:val="003B5616"/>
    <w:rsid w:val="003B730C"/>
    <w:rsid w:val="003B7B0D"/>
    <w:rsid w:val="003C0CB7"/>
    <w:rsid w:val="003C30E3"/>
    <w:rsid w:val="003C406C"/>
    <w:rsid w:val="003C647E"/>
    <w:rsid w:val="003C68EB"/>
    <w:rsid w:val="003D0450"/>
    <w:rsid w:val="003D4070"/>
    <w:rsid w:val="003D6A93"/>
    <w:rsid w:val="003E08B3"/>
    <w:rsid w:val="003E2DAF"/>
    <w:rsid w:val="003E3A19"/>
    <w:rsid w:val="003E3D7A"/>
    <w:rsid w:val="003E3E3B"/>
    <w:rsid w:val="003E4624"/>
    <w:rsid w:val="003E4A73"/>
    <w:rsid w:val="003E579E"/>
    <w:rsid w:val="003E6438"/>
    <w:rsid w:val="003E6942"/>
    <w:rsid w:val="003E7B81"/>
    <w:rsid w:val="003F10D4"/>
    <w:rsid w:val="003F13D8"/>
    <w:rsid w:val="003F1C19"/>
    <w:rsid w:val="003F49F4"/>
    <w:rsid w:val="003F598B"/>
    <w:rsid w:val="00404779"/>
    <w:rsid w:val="004061E0"/>
    <w:rsid w:val="00410A3A"/>
    <w:rsid w:val="0041135D"/>
    <w:rsid w:val="00412A5C"/>
    <w:rsid w:val="0041326C"/>
    <w:rsid w:val="00414771"/>
    <w:rsid w:val="00415E05"/>
    <w:rsid w:val="0041610D"/>
    <w:rsid w:val="00416C73"/>
    <w:rsid w:val="00416F3E"/>
    <w:rsid w:val="00420657"/>
    <w:rsid w:val="00423BBE"/>
    <w:rsid w:val="0042573F"/>
    <w:rsid w:val="004257E0"/>
    <w:rsid w:val="00430C92"/>
    <w:rsid w:val="00430F58"/>
    <w:rsid w:val="0043107C"/>
    <w:rsid w:val="004315D4"/>
    <w:rsid w:val="00431F41"/>
    <w:rsid w:val="00432503"/>
    <w:rsid w:val="00432DAA"/>
    <w:rsid w:val="0043398C"/>
    <w:rsid w:val="00434112"/>
    <w:rsid w:val="00434650"/>
    <w:rsid w:val="00434667"/>
    <w:rsid w:val="00434914"/>
    <w:rsid w:val="00437FD3"/>
    <w:rsid w:val="00442133"/>
    <w:rsid w:val="0044790B"/>
    <w:rsid w:val="004523E3"/>
    <w:rsid w:val="00454691"/>
    <w:rsid w:val="00454A17"/>
    <w:rsid w:val="0045534C"/>
    <w:rsid w:val="00455885"/>
    <w:rsid w:val="00455A25"/>
    <w:rsid w:val="004573AC"/>
    <w:rsid w:val="00461404"/>
    <w:rsid w:val="00462200"/>
    <w:rsid w:val="00462AEC"/>
    <w:rsid w:val="00462F9C"/>
    <w:rsid w:val="00471675"/>
    <w:rsid w:val="00473D86"/>
    <w:rsid w:val="004744DF"/>
    <w:rsid w:val="0047455D"/>
    <w:rsid w:val="00476F98"/>
    <w:rsid w:val="00477BCE"/>
    <w:rsid w:val="00481706"/>
    <w:rsid w:val="004834A5"/>
    <w:rsid w:val="0048370B"/>
    <w:rsid w:val="004852F4"/>
    <w:rsid w:val="00490DE5"/>
    <w:rsid w:val="00492B78"/>
    <w:rsid w:val="0049398D"/>
    <w:rsid w:val="00494D0E"/>
    <w:rsid w:val="00495F36"/>
    <w:rsid w:val="004963CF"/>
    <w:rsid w:val="00496BEE"/>
    <w:rsid w:val="00497C32"/>
    <w:rsid w:val="004A14D8"/>
    <w:rsid w:val="004A2F31"/>
    <w:rsid w:val="004A48A4"/>
    <w:rsid w:val="004A5154"/>
    <w:rsid w:val="004A6222"/>
    <w:rsid w:val="004A6B90"/>
    <w:rsid w:val="004A7ACF"/>
    <w:rsid w:val="004A7C84"/>
    <w:rsid w:val="004B058F"/>
    <w:rsid w:val="004B30CB"/>
    <w:rsid w:val="004B5808"/>
    <w:rsid w:val="004B59D3"/>
    <w:rsid w:val="004C0AD9"/>
    <w:rsid w:val="004C1A8C"/>
    <w:rsid w:val="004C3210"/>
    <w:rsid w:val="004C5B13"/>
    <w:rsid w:val="004C740E"/>
    <w:rsid w:val="004C7ACD"/>
    <w:rsid w:val="004C7DE1"/>
    <w:rsid w:val="004D231D"/>
    <w:rsid w:val="004D2865"/>
    <w:rsid w:val="004D4439"/>
    <w:rsid w:val="004D555F"/>
    <w:rsid w:val="004D5AA2"/>
    <w:rsid w:val="004D5CE6"/>
    <w:rsid w:val="004D6F26"/>
    <w:rsid w:val="004D7163"/>
    <w:rsid w:val="004E04C9"/>
    <w:rsid w:val="004E0785"/>
    <w:rsid w:val="004E223D"/>
    <w:rsid w:val="004E3408"/>
    <w:rsid w:val="004E4652"/>
    <w:rsid w:val="004E6FA9"/>
    <w:rsid w:val="004E7825"/>
    <w:rsid w:val="004F21D3"/>
    <w:rsid w:val="004F2E1C"/>
    <w:rsid w:val="004F3E78"/>
    <w:rsid w:val="004F3F13"/>
    <w:rsid w:val="004F4DA8"/>
    <w:rsid w:val="004F50DF"/>
    <w:rsid w:val="004F6019"/>
    <w:rsid w:val="004F60AC"/>
    <w:rsid w:val="00503F5B"/>
    <w:rsid w:val="005045AF"/>
    <w:rsid w:val="005055F8"/>
    <w:rsid w:val="005069E5"/>
    <w:rsid w:val="00506E2C"/>
    <w:rsid w:val="00510F0F"/>
    <w:rsid w:val="005134DD"/>
    <w:rsid w:val="005140F9"/>
    <w:rsid w:val="00515A2D"/>
    <w:rsid w:val="005162D5"/>
    <w:rsid w:val="005219BC"/>
    <w:rsid w:val="00521DA7"/>
    <w:rsid w:val="00524595"/>
    <w:rsid w:val="00524D85"/>
    <w:rsid w:val="00526918"/>
    <w:rsid w:val="0052734C"/>
    <w:rsid w:val="0053090C"/>
    <w:rsid w:val="00531237"/>
    <w:rsid w:val="0053508D"/>
    <w:rsid w:val="00537F92"/>
    <w:rsid w:val="00541539"/>
    <w:rsid w:val="005427F3"/>
    <w:rsid w:val="00543604"/>
    <w:rsid w:val="00543D2B"/>
    <w:rsid w:val="00544D70"/>
    <w:rsid w:val="00546E2F"/>
    <w:rsid w:val="00547A31"/>
    <w:rsid w:val="005529C9"/>
    <w:rsid w:val="005550E9"/>
    <w:rsid w:val="00555194"/>
    <w:rsid w:val="00556461"/>
    <w:rsid w:val="005569C2"/>
    <w:rsid w:val="00560284"/>
    <w:rsid w:val="005603E2"/>
    <w:rsid w:val="00561626"/>
    <w:rsid w:val="005658B9"/>
    <w:rsid w:val="00570860"/>
    <w:rsid w:val="005713BE"/>
    <w:rsid w:val="00572184"/>
    <w:rsid w:val="00573882"/>
    <w:rsid w:val="00580B36"/>
    <w:rsid w:val="00580F91"/>
    <w:rsid w:val="00583A2F"/>
    <w:rsid w:val="005866FD"/>
    <w:rsid w:val="005871D7"/>
    <w:rsid w:val="005876C5"/>
    <w:rsid w:val="00587B6F"/>
    <w:rsid w:val="00592BA7"/>
    <w:rsid w:val="00593237"/>
    <w:rsid w:val="005933B6"/>
    <w:rsid w:val="005936DB"/>
    <w:rsid w:val="005A041C"/>
    <w:rsid w:val="005A056F"/>
    <w:rsid w:val="005A0B68"/>
    <w:rsid w:val="005A3337"/>
    <w:rsid w:val="005A3412"/>
    <w:rsid w:val="005B1A8B"/>
    <w:rsid w:val="005B2CE8"/>
    <w:rsid w:val="005B5207"/>
    <w:rsid w:val="005B5F38"/>
    <w:rsid w:val="005B611C"/>
    <w:rsid w:val="005B7D8A"/>
    <w:rsid w:val="005B7F96"/>
    <w:rsid w:val="005C0105"/>
    <w:rsid w:val="005C14D0"/>
    <w:rsid w:val="005C1F47"/>
    <w:rsid w:val="005C2911"/>
    <w:rsid w:val="005C3431"/>
    <w:rsid w:val="005C43FF"/>
    <w:rsid w:val="005C5550"/>
    <w:rsid w:val="005C65BC"/>
    <w:rsid w:val="005C71D7"/>
    <w:rsid w:val="005C72F2"/>
    <w:rsid w:val="005D0DD2"/>
    <w:rsid w:val="005D1C5E"/>
    <w:rsid w:val="005D3FA0"/>
    <w:rsid w:val="005D60DA"/>
    <w:rsid w:val="005E3CDC"/>
    <w:rsid w:val="005E3CE3"/>
    <w:rsid w:val="005E6632"/>
    <w:rsid w:val="005E7069"/>
    <w:rsid w:val="005E79E5"/>
    <w:rsid w:val="005E7F44"/>
    <w:rsid w:val="005F1157"/>
    <w:rsid w:val="005F1857"/>
    <w:rsid w:val="005F3DFD"/>
    <w:rsid w:val="005F4970"/>
    <w:rsid w:val="005F4BDF"/>
    <w:rsid w:val="005F4C6A"/>
    <w:rsid w:val="005F734D"/>
    <w:rsid w:val="005F797C"/>
    <w:rsid w:val="006017E6"/>
    <w:rsid w:val="00601B9B"/>
    <w:rsid w:val="006039A0"/>
    <w:rsid w:val="00603CD7"/>
    <w:rsid w:val="00605391"/>
    <w:rsid w:val="00605C1D"/>
    <w:rsid w:val="0061093F"/>
    <w:rsid w:val="00611157"/>
    <w:rsid w:val="00611DDC"/>
    <w:rsid w:val="00611F77"/>
    <w:rsid w:val="006122E0"/>
    <w:rsid w:val="00612E40"/>
    <w:rsid w:val="00613C29"/>
    <w:rsid w:val="00613F61"/>
    <w:rsid w:val="00615913"/>
    <w:rsid w:val="00616486"/>
    <w:rsid w:val="006166BD"/>
    <w:rsid w:val="00620621"/>
    <w:rsid w:val="00623879"/>
    <w:rsid w:val="0062540A"/>
    <w:rsid w:val="00625F12"/>
    <w:rsid w:val="0062674C"/>
    <w:rsid w:val="00626A04"/>
    <w:rsid w:val="00627241"/>
    <w:rsid w:val="00627FE8"/>
    <w:rsid w:val="00630CA8"/>
    <w:rsid w:val="0063211E"/>
    <w:rsid w:val="00634C8C"/>
    <w:rsid w:val="006356A3"/>
    <w:rsid w:val="00636B6E"/>
    <w:rsid w:val="0063714F"/>
    <w:rsid w:val="00640151"/>
    <w:rsid w:val="00640753"/>
    <w:rsid w:val="00641280"/>
    <w:rsid w:val="00643A7C"/>
    <w:rsid w:val="00644E3A"/>
    <w:rsid w:val="00647D96"/>
    <w:rsid w:val="00650287"/>
    <w:rsid w:val="006518F2"/>
    <w:rsid w:val="00651998"/>
    <w:rsid w:val="00652198"/>
    <w:rsid w:val="00652924"/>
    <w:rsid w:val="00653F88"/>
    <w:rsid w:val="006553B1"/>
    <w:rsid w:val="006561D9"/>
    <w:rsid w:val="006564CE"/>
    <w:rsid w:val="00656931"/>
    <w:rsid w:val="00657A89"/>
    <w:rsid w:val="00660191"/>
    <w:rsid w:val="0066343E"/>
    <w:rsid w:val="00665AF8"/>
    <w:rsid w:val="00666DC4"/>
    <w:rsid w:val="006678C4"/>
    <w:rsid w:val="00667980"/>
    <w:rsid w:val="00671520"/>
    <w:rsid w:val="0067193E"/>
    <w:rsid w:val="0067223B"/>
    <w:rsid w:val="00672843"/>
    <w:rsid w:val="00674055"/>
    <w:rsid w:val="00674D1A"/>
    <w:rsid w:val="00675186"/>
    <w:rsid w:val="00677A0C"/>
    <w:rsid w:val="00681176"/>
    <w:rsid w:val="006822A9"/>
    <w:rsid w:val="006839D5"/>
    <w:rsid w:val="0068455A"/>
    <w:rsid w:val="006860C0"/>
    <w:rsid w:val="00687C0F"/>
    <w:rsid w:val="006914C2"/>
    <w:rsid w:val="0069308E"/>
    <w:rsid w:val="00695996"/>
    <w:rsid w:val="006964D6"/>
    <w:rsid w:val="00696EE5"/>
    <w:rsid w:val="00697C04"/>
    <w:rsid w:val="006A054B"/>
    <w:rsid w:val="006A1197"/>
    <w:rsid w:val="006A1DAF"/>
    <w:rsid w:val="006A1EF8"/>
    <w:rsid w:val="006A3A03"/>
    <w:rsid w:val="006A5675"/>
    <w:rsid w:val="006A5FDF"/>
    <w:rsid w:val="006A6343"/>
    <w:rsid w:val="006A7177"/>
    <w:rsid w:val="006B11BE"/>
    <w:rsid w:val="006B312B"/>
    <w:rsid w:val="006B4721"/>
    <w:rsid w:val="006B4CB8"/>
    <w:rsid w:val="006B618C"/>
    <w:rsid w:val="006B72A5"/>
    <w:rsid w:val="006B7D35"/>
    <w:rsid w:val="006B7D38"/>
    <w:rsid w:val="006C0263"/>
    <w:rsid w:val="006C1BF0"/>
    <w:rsid w:val="006C27C7"/>
    <w:rsid w:val="006C2CB8"/>
    <w:rsid w:val="006C4B13"/>
    <w:rsid w:val="006C55F5"/>
    <w:rsid w:val="006D073F"/>
    <w:rsid w:val="006D19E2"/>
    <w:rsid w:val="006D1B5A"/>
    <w:rsid w:val="006D35EC"/>
    <w:rsid w:val="006D4807"/>
    <w:rsid w:val="006D5157"/>
    <w:rsid w:val="006E039B"/>
    <w:rsid w:val="006E0A8B"/>
    <w:rsid w:val="006E0BF4"/>
    <w:rsid w:val="006E1C02"/>
    <w:rsid w:val="006E411A"/>
    <w:rsid w:val="006E4F16"/>
    <w:rsid w:val="006E797E"/>
    <w:rsid w:val="006F15FD"/>
    <w:rsid w:val="006F23D6"/>
    <w:rsid w:val="006F3FE2"/>
    <w:rsid w:val="006F5282"/>
    <w:rsid w:val="006F5E20"/>
    <w:rsid w:val="006F7785"/>
    <w:rsid w:val="006F7BBA"/>
    <w:rsid w:val="006F7C99"/>
    <w:rsid w:val="00702033"/>
    <w:rsid w:val="00703421"/>
    <w:rsid w:val="007045E8"/>
    <w:rsid w:val="007052A4"/>
    <w:rsid w:val="00706FBB"/>
    <w:rsid w:val="007077FC"/>
    <w:rsid w:val="007078FF"/>
    <w:rsid w:val="0071007C"/>
    <w:rsid w:val="0071058B"/>
    <w:rsid w:val="007120C2"/>
    <w:rsid w:val="00712D4D"/>
    <w:rsid w:val="0071393A"/>
    <w:rsid w:val="007149EE"/>
    <w:rsid w:val="00720492"/>
    <w:rsid w:val="007217C1"/>
    <w:rsid w:val="00721DA4"/>
    <w:rsid w:val="00723399"/>
    <w:rsid w:val="00724568"/>
    <w:rsid w:val="00725E7C"/>
    <w:rsid w:val="007265E2"/>
    <w:rsid w:val="00726B35"/>
    <w:rsid w:val="00727A21"/>
    <w:rsid w:val="00730093"/>
    <w:rsid w:val="007313BE"/>
    <w:rsid w:val="00733C4E"/>
    <w:rsid w:val="0073410B"/>
    <w:rsid w:val="0073498C"/>
    <w:rsid w:val="00734F4B"/>
    <w:rsid w:val="00735144"/>
    <w:rsid w:val="007361B1"/>
    <w:rsid w:val="007367A8"/>
    <w:rsid w:val="00737FF4"/>
    <w:rsid w:val="007410D7"/>
    <w:rsid w:val="00741391"/>
    <w:rsid w:val="007422A0"/>
    <w:rsid w:val="00742D4B"/>
    <w:rsid w:val="007440A2"/>
    <w:rsid w:val="00744AEE"/>
    <w:rsid w:val="00746D3E"/>
    <w:rsid w:val="00750108"/>
    <w:rsid w:val="0075036F"/>
    <w:rsid w:val="007505B0"/>
    <w:rsid w:val="00750F37"/>
    <w:rsid w:val="007515DA"/>
    <w:rsid w:val="00751818"/>
    <w:rsid w:val="00752B45"/>
    <w:rsid w:val="00756F00"/>
    <w:rsid w:val="00756FC8"/>
    <w:rsid w:val="00757EF1"/>
    <w:rsid w:val="00761C21"/>
    <w:rsid w:val="00765A9D"/>
    <w:rsid w:val="00766F38"/>
    <w:rsid w:val="007721D0"/>
    <w:rsid w:val="0077389B"/>
    <w:rsid w:val="00773E2B"/>
    <w:rsid w:val="00775289"/>
    <w:rsid w:val="00775384"/>
    <w:rsid w:val="007772C7"/>
    <w:rsid w:val="007773B1"/>
    <w:rsid w:val="007803C4"/>
    <w:rsid w:val="00781E65"/>
    <w:rsid w:val="00782DA2"/>
    <w:rsid w:val="00783681"/>
    <w:rsid w:val="00790595"/>
    <w:rsid w:val="00790B77"/>
    <w:rsid w:val="00790EF6"/>
    <w:rsid w:val="00791B21"/>
    <w:rsid w:val="00791BC4"/>
    <w:rsid w:val="00791F2E"/>
    <w:rsid w:val="00792EA9"/>
    <w:rsid w:val="00796883"/>
    <w:rsid w:val="00797644"/>
    <w:rsid w:val="0079771D"/>
    <w:rsid w:val="007A2158"/>
    <w:rsid w:val="007A48E7"/>
    <w:rsid w:val="007A5663"/>
    <w:rsid w:val="007A74B0"/>
    <w:rsid w:val="007A7EAB"/>
    <w:rsid w:val="007B19D6"/>
    <w:rsid w:val="007B3549"/>
    <w:rsid w:val="007B47A2"/>
    <w:rsid w:val="007B5783"/>
    <w:rsid w:val="007B6E5C"/>
    <w:rsid w:val="007B7C8C"/>
    <w:rsid w:val="007C1CDC"/>
    <w:rsid w:val="007C2A19"/>
    <w:rsid w:val="007C31A2"/>
    <w:rsid w:val="007C4870"/>
    <w:rsid w:val="007C51DB"/>
    <w:rsid w:val="007C5933"/>
    <w:rsid w:val="007C6676"/>
    <w:rsid w:val="007C7775"/>
    <w:rsid w:val="007D05F1"/>
    <w:rsid w:val="007D096B"/>
    <w:rsid w:val="007D42E8"/>
    <w:rsid w:val="007D5371"/>
    <w:rsid w:val="007D58C6"/>
    <w:rsid w:val="007D71B8"/>
    <w:rsid w:val="007D7BB1"/>
    <w:rsid w:val="007E06EE"/>
    <w:rsid w:val="007E30B2"/>
    <w:rsid w:val="007E5620"/>
    <w:rsid w:val="007E5629"/>
    <w:rsid w:val="007E6DFE"/>
    <w:rsid w:val="007E72C7"/>
    <w:rsid w:val="007F0BBF"/>
    <w:rsid w:val="007F35DE"/>
    <w:rsid w:val="007F50D3"/>
    <w:rsid w:val="007F5C7C"/>
    <w:rsid w:val="007F6335"/>
    <w:rsid w:val="007F6FEA"/>
    <w:rsid w:val="00800AE8"/>
    <w:rsid w:val="00801530"/>
    <w:rsid w:val="00801666"/>
    <w:rsid w:val="008023FB"/>
    <w:rsid w:val="00804800"/>
    <w:rsid w:val="00804EA4"/>
    <w:rsid w:val="00806B7B"/>
    <w:rsid w:val="00806BE6"/>
    <w:rsid w:val="008077C5"/>
    <w:rsid w:val="008113CF"/>
    <w:rsid w:val="00811451"/>
    <w:rsid w:val="008124E1"/>
    <w:rsid w:val="00813BD8"/>
    <w:rsid w:val="00815318"/>
    <w:rsid w:val="008166E6"/>
    <w:rsid w:val="00817777"/>
    <w:rsid w:val="00817CDE"/>
    <w:rsid w:val="00821ADC"/>
    <w:rsid w:val="00824FF9"/>
    <w:rsid w:val="00825A9C"/>
    <w:rsid w:val="00826780"/>
    <w:rsid w:val="008272F1"/>
    <w:rsid w:val="00831A57"/>
    <w:rsid w:val="00831DAE"/>
    <w:rsid w:val="00832AD8"/>
    <w:rsid w:val="0083425B"/>
    <w:rsid w:val="00835830"/>
    <w:rsid w:val="008364A8"/>
    <w:rsid w:val="0083781D"/>
    <w:rsid w:val="008422CA"/>
    <w:rsid w:val="00842A9F"/>
    <w:rsid w:val="00842D0D"/>
    <w:rsid w:val="00843B90"/>
    <w:rsid w:val="00843C5C"/>
    <w:rsid w:val="00843EDE"/>
    <w:rsid w:val="00844CCD"/>
    <w:rsid w:val="0084731B"/>
    <w:rsid w:val="00850587"/>
    <w:rsid w:val="008531A0"/>
    <w:rsid w:val="00853EE9"/>
    <w:rsid w:val="0085467E"/>
    <w:rsid w:val="0086017E"/>
    <w:rsid w:val="00860BD2"/>
    <w:rsid w:val="0086263C"/>
    <w:rsid w:val="00867BD7"/>
    <w:rsid w:val="00871331"/>
    <w:rsid w:val="008715D1"/>
    <w:rsid w:val="0087201B"/>
    <w:rsid w:val="008736AD"/>
    <w:rsid w:val="00873E11"/>
    <w:rsid w:val="008742B0"/>
    <w:rsid w:val="0087499E"/>
    <w:rsid w:val="00874EDC"/>
    <w:rsid w:val="00875AE9"/>
    <w:rsid w:val="00875D0E"/>
    <w:rsid w:val="00876672"/>
    <w:rsid w:val="008779C2"/>
    <w:rsid w:val="0088173B"/>
    <w:rsid w:val="00882B3C"/>
    <w:rsid w:val="008848BC"/>
    <w:rsid w:val="008879DC"/>
    <w:rsid w:val="00890121"/>
    <w:rsid w:val="008906C3"/>
    <w:rsid w:val="008909D6"/>
    <w:rsid w:val="00893472"/>
    <w:rsid w:val="00893AD7"/>
    <w:rsid w:val="00895085"/>
    <w:rsid w:val="008966FE"/>
    <w:rsid w:val="0089755B"/>
    <w:rsid w:val="00897FDA"/>
    <w:rsid w:val="008A162C"/>
    <w:rsid w:val="008A46B7"/>
    <w:rsid w:val="008A4C44"/>
    <w:rsid w:val="008A517C"/>
    <w:rsid w:val="008A526F"/>
    <w:rsid w:val="008A6162"/>
    <w:rsid w:val="008A62EA"/>
    <w:rsid w:val="008A63B3"/>
    <w:rsid w:val="008A66E2"/>
    <w:rsid w:val="008A6852"/>
    <w:rsid w:val="008A7B3F"/>
    <w:rsid w:val="008B1C0B"/>
    <w:rsid w:val="008B2C98"/>
    <w:rsid w:val="008B61C4"/>
    <w:rsid w:val="008B698C"/>
    <w:rsid w:val="008C1E65"/>
    <w:rsid w:val="008C1EC2"/>
    <w:rsid w:val="008C2D6F"/>
    <w:rsid w:val="008C42F6"/>
    <w:rsid w:val="008C78E6"/>
    <w:rsid w:val="008D0A94"/>
    <w:rsid w:val="008D0D4B"/>
    <w:rsid w:val="008D3D49"/>
    <w:rsid w:val="008D4316"/>
    <w:rsid w:val="008D47CD"/>
    <w:rsid w:val="008D53AD"/>
    <w:rsid w:val="008D5D5A"/>
    <w:rsid w:val="008D7587"/>
    <w:rsid w:val="008E0A67"/>
    <w:rsid w:val="008E1BC2"/>
    <w:rsid w:val="008E2A44"/>
    <w:rsid w:val="008E5E01"/>
    <w:rsid w:val="008E6BE4"/>
    <w:rsid w:val="008E6F75"/>
    <w:rsid w:val="008F04C8"/>
    <w:rsid w:val="008F0C2E"/>
    <w:rsid w:val="008F0F6A"/>
    <w:rsid w:val="008F17E3"/>
    <w:rsid w:val="008F2FEC"/>
    <w:rsid w:val="008F43A3"/>
    <w:rsid w:val="008F7BD9"/>
    <w:rsid w:val="00900299"/>
    <w:rsid w:val="00903A41"/>
    <w:rsid w:val="00905CC5"/>
    <w:rsid w:val="00906C07"/>
    <w:rsid w:val="0090786F"/>
    <w:rsid w:val="00910052"/>
    <w:rsid w:val="00910A75"/>
    <w:rsid w:val="0091171A"/>
    <w:rsid w:val="00911F5D"/>
    <w:rsid w:val="009123C3"/>
    <w:rsid w:val="00914CAC"/>
    <w:rsid w:val="009175E1"/>
    <w:rsid w:val="00920D1D"/>
    <w:rsid w:val="00922336"/>
    <w:rsid w:val="00922C2A"/>
    <w:rsid w:val="00923C7A"/>
    <w:rsid w:val="00926C2D"/>
    <w:rsid w:val="00931917"/>
    <w:rsid w:val="00931BF8"/>
    <w:rsid w:val="00931ED0"/>
    <w:rsid w:val="00932D09"/>
    <w:rsid w:val="00932D3A"/>
    <w:rsid w:val="009334D9"/>
    <w:rsid w:val="0093586C"/>
    <w:rsid w:val="009369E7"/>
    <w:rsid w:val="00936EB6"/>
    <w:rsid w:val="00937365"/>
    <w:rsid w:val="00937E82"/>
    <w:rsid w:val="00940D11"/>
    <w:rsid w:val="00941ECD"/>
    <w:rsid w:val="009444EA"/>
    <w:rsid w:val="00944CCC"/>
    <w:rsid w:val="009459E2"/>
    <w:rsid w:val="00945DB3"/>
    <w:rsid w:val="00945DE6"/>
    <w:rsid w:val="00950230"/>
    <w:rsid w:val="009512D3"/>
    <w:rsid w:val="00951EE6"/>
    <w:rsid w:val="00952F98"/>
    <w:rsid w:val="00955858"/>
    <w:rsid w:val="009569C3"/>
    <w:rsid w:val="009570BF"/>
    <w:rsid w:val="00960EED"/>
    <w:rsid w:val="009616F7"/>
    <w:rsid w:val="00962026"/>
    <w:rsid w:val="00962DC2"/>
    <w:rsid w:val="00964C28"/>
    <w:rsid w:val="00965950"/>
    <w:rsid w:val="00966733"/>
    <w:rsid w:val="00966D95"/>
    <w:rsid w:val="00966D98"/>
    <w:rsid w:val="0097099C"/>
    <w:rsid w:val="009715F7"/>
    <w:rsid w:val="00971ACA"/>
    <w:rsid w:val="00972115"/>
    <w:rsid w:val="0097297C"/>
    <w:rsid w:val="0097448A"/>
    <w:rsid w:val="009809EC"/>
    <w:rsid w:val="00981636"/>
    <w:rsid w:val="00981971"/>
    <w:rsid w:val="00981BFE"/>
    <w:rsid w:val="00982298"/>
    <w:rsid w:val="0098475F"/>
    <w:rsid w:val="009863DF"/>
    <w:rsid w:val="00986B16"/>
    <w:rsid w:val="00987BE5"/>
    <w:rsid w:val="0099182F"/>
    <w:rsid w:val="00992A98"/>
    <w:rsid w:val="00993D4D"/>
    <w:rsid w:val="00995D2D"/>
    <w:rsid w:val="00996BA8"/>
    <w:rsid w:val="00997275"/>
    <w:rsid w:val="009A1064"/>
    <w:rsid w:val="009A2CE8"/>
    <w:rsid w:val="009A30D7"/>
    <w:rsid w:val="009A490B"/>
    <w:rsid w:val="009A5367"/>
    <w:rsid w:val="009A62CC"/>
    <w:rsid w:val="009A7076"/>
    <w:rsid w:val="009B03F8"/>
    <w:rsid w:val="009B03FE"/>
    <w:rsid w:val="009B05D2"/>
    <w:rsid w:val="009B45A0"/>
    <w:rsid w:val="009B565A"/>
    <w:rsid w:val="009B729F"/>
    <w:rsid w:val="009C5126"/>
    <w:rsid w:val="009C6383"/>
    <w:rsid w:val="009C66C2"/>
    <w:rsid w:val="009C6EFA"/>
    <w:rsid w:val="009D05F4"/>
    <w:rsid w:val="009D0AC9"/>
    <w:rsid w:val="009D0D3B"/>
    <w:rsid w:val="009D0DF5"/>
    <w:rsid w:val="009D12A2"/>
    <w:rsid w:val="009D6A66"/>
    <w:rsid w:val="009D70A2"/>
    <w:rsid w:val="009E0FF8"/>
    <w:rsid w:val="009E1351"/>
    <w:rsid w:val="009E1C4F"/>
    <w:rsid w:val="009E248F"/>
    <w:rsid w:val="009E39C0"/>
    <w:rsid w:val="009E6D25"/>
    <w:rsid w:val="009F0F48"/>
    <w:rsid w:val="009F3A6E"/>
    <w:rsid w:val="009F4155"/>
    <w:rsid w:val="009F4C2A"/>
    <w:rsid w:val="009F59E1"/>
    <w:rsid w:val="00A0056A"/>
    <w:rsid w:val="00A03394"/>
    <w:rsid w:val="00A03B2C"/>
    <w:rsid w:val="00A063B9"/>
    <w:rsid w:val="00A07351"/>
    <w:rsid w:val="00A10060"/>
    <w:rsid w:val="00A11783"/>
    <w:rsid w:val="00A17762"/>
    <w:rsid w:val="00A177CF"/>
    <w:rsid w:val="00A248BE"/>
    <w:rsid w:val="00A25381"/>
    <w:rsid w:val="00A25A20"/>
    <w:rsid w:val="00A2708D"/>
    <w:rsid w:val="00A319E7"/>
    <w:rsid w:val="00A334CD"/>
    <w:rsid w:val="00A33763"/>
    <w:rsid w:val="00A35CDF"/>
    <w:rsid w:val="00A402DE"/>
    <w:rsid w:val="00A41935"/>
    <w:rsid w:val="00A41B19"/>
    <w:rsid w:val="00A438B8"/>
    <w:rsid w:val="00A44171"/>
    <w:rsid w:val="00A445E2"/>
    <w:rsid w:val="00A50004"/>
    <w:rsid w:val="00A52721"/>
    <w:rsid w:val="00A52C56"/>
    <w:rsid w:val="00A53056"/>
    <w:rsid w:val="00A532C4"/>
    <w:rsid w:val="00A544D7"/>
    <w:rsid w:val="00A60BC7"/>
    <w:rsid w:val="00A6198B"/>
    <w:rsid w:val="00A61E86"/>
    <w:rsid w:val="00A61FE3"/>
    <w:rsid w:val="00A6320F"/>
    <w:rsid w:val="00A640FE"/>
    <w:rsid w:val="00A643E8"/>
    <w:rsid w:val="00A66A0D"/>
    <w:rsid w:val="00A66B4C"/>
    <w:rsid w:val="00A66D8E"/>
    <w:rsid w:val="00A6719F"/>
    <w:rsid w:val="00A67803"/>
    <w:rsid w:val="00A704D2"/>
    <w:rsid w:val="00A70507"/>
    <w:rsid w:val="00A70C85"/>
    <w:rsid w:val="00A71752"/>
    <w:rsid w:val="00A71A20"/>
    <w:rsid w:val="00A72027"/>
    <w:rsid w:val="00A7372C"/>
    <w:rsid w:val="00A74184"/>
    <w:rsid w:val="00A74534"/>
    <w:rsid w:val="00A74E1D"/>
    <w:rsid w:val="00A76FC3"/>
    <w:rsid w:val="00A773FA"/>
    <w:rsid w:val="00A80E64"/>
    <w:rsid w:val="00A80E73"/>
    <w:rsid w:val="00A816F6"/>
    <w:rsid w:val="00A82410"/>
    <w:rsid w:val="00A8247F"/>
    <w:rsid w:val="00A863ED"/>
    <w:rsid w:val="00A86417"/>
    <w:rsid w:val="00A8740F"/>
    <w:rsid w:val="00A878FB"/>
    <w:rsid w:val="00A90540"/>
    <w:rsid w:val="00A916BC"/>
    <w:rsid w:val="00A9304E"/>
    <w:rsid w:val="00A948A1"/>
    <w:rsid w:val="00A94EE6"/>
    <w:rsid w:val="00A956A1"/>
    <w:rsid w:val="00A9635E"/>
    <w:rsid w:val="00A964D0"/>
    <w:rsid w:val="00A97E88"/>
    <w:rsid w:val="00AA00F7"/>
    <w:rsid w:val="00AA1420"/>
    <w:rsid w:val="00AA171E"/>
    <w:rsid w:val="00AA2A92"/>
    <w:rsid w:val="00AA6176"/>
    <w:rsid w:val="00AA756B"/>
    <w:rsid w:val="00AA75A3"/>
    <w:rsid w:val="00AB002D"/>
    <w:rsid w:val="00AB15CF"/>
    <w:rsid w:val="00AB21B0"/>
    <w:rsid w:val="00AB41DE"/>
    <w:rsid w:val="00AB4F99"/>
    <w:rsid w:val="00AC061D"/>
    <w:rsid w:val="00AC1A85"/>
    <w:rsid w:val="00AC2D99"/>
    <w:rsid w:val="00AC5331"/>
    <w:rsid w:val="00AD2ED7"/>
    <w:rsid w:val="00AD77BC"/>
    <w:rsid w:val="00AE095D"/>
    <w:rsid w:val="00AE2105"/>
    <w:rsid w:val="00AE580C"/>
    <w:rsid w:val="00AE78AF"/>
    <w:rsid w:val="00AE7ECF"/>
    <w:rsid w:val="00AF072E"/>
    <w:rsid w:val="00AF1277"/>
    <w:rsid w:val="00AF1E2E"/>
    <w:rsid w:val="00AF3215"/>
    <w:rsid w:val="00AF4FB5"/>
    <w:rsid w:val="00AF6351"/>
    <w:rsid w:val="00AF7C0D"/>
    <w:rsid w:val="00B00ABE"/>
    <w:rsid w:val="00B02F72"/>
    <w:rsid w:val="00B0355A"/>
    <w:rsid w:val="00B06995"/>
    <w:rsid w:val="00B10848"/>
    <w:rsid w:val="00B11FAC"/>
    <w:rsid w:val="00B12906"/>
    <w:rsid w:val="00B13013"/>
    <w:rsid w:val="00B131DF"/>
    <w:rsid w:val="00B143B3"/>
    <w:rsid w:val="00B15249"/>
    <w:rsid w:val="00B16700"/>
    <w:rsid w:val="00B27D74"/>
    <w:rsid w:val="00B3066E"/>
    <w:rsid w:val="00B30C0F"/>
    <w:rsid w:val="00B30FE7"/>
    <w:rsid w:val="00B31254"/>
    <w:rsid w:val="00B34DF5"/>
    <w:rsid w:val="00B354BE"/>
    <w:rsid w:val="00B36680"/>
    <w:rsid w:val="00B37519"/>
    <w:rsid w:val="00B4147E"/>
    <w:rsid w:val="00B41AE5"/>
    <w:rsid w:val="00B41C4D"/>
    <w:rsid w:val="00B42370"/>
    <w:rsid w:val="00B4309F"/>
    <w:rsid w:val="00B461D9"/>
    <w:rsid w:val="00B475AE"/>
    <w:rsid w:val="00B47C97"/>
    <w:rsid w:val="00B47FC9"/>
    <w:rsid w:val="00B50745"/>
    <w:rsid w:val="00B5174F"/>
    <w:rsid w:val="00B540BF"/>
    <w:rsid w:val="00B56139"/>
    <w:rsid w:val="00B57CE4"/>
    <w:rsid w:val="00B62600"/>
    <w:rsid w:val="00B63377"/>
    <w:rsid w:val="00B66092"/>
    <w:rsid w:val="00B67D45"/>
    <w:rsid w:val="00B70BF2"/>
    <w:rsid w:val="00B7115C"/>
    <w:rsid w:val="00B72AC4"/>
    <w:rsid w:val="00B74A3A"/>
    <w:rsid w:val="00B77DB0"/>
    <w:rsid w:val="00B81E20"/>
    <w:rsid w:val="00B872A3"/>
    <w:rsid w:val="00B87A53"/>
    <w:rsid w:val="00B92CE9"/>
    <w:rsid w:val="00B96D9E"/>
    <w:rsid w:val="00B97087"/>
    <w:rsid w:val="00B97545"/>
    <w:rsid w:val="00B979D5"/>
    <w:rsid w:val="00BA1FB2"/>
    <w:rsid w:val="00BA2847"/>
    <w:rsid w:val="00BA3FE1"/>
    <w:rsid w:val="00BA4416"/>
    <w:rsid w:val="00BA6678"/>
    <w:rsid w:val="00BB0E14"/>
    <w:rsid w:val="00BB2909"/>
    <w:rsid w:val="00BC30EB"/>
    <w:rsid w:val="00BC326D"/>
    <w:rsid w:val="00BC395F"/>
    <w:rsid w:val="00BC5636"/>
    <w:rsid w:val="00BC58C2"/>
    <w:rsid w:val="00BD0710"/>
    <w:rsid w:val="00BD1A93"/>
    <w:rsid w:val="00BD284D"/>
    <w:rsid w:val="00BD2BDA"/>
    <w:rsid w:val="00BD4B2C"/>
    <w:rsid w:val="00BD5659"/>
    <w:rsid w:val="00BD6005"/>
    <w:rsid w:val="00BD7A1D"/>
    <w:rsid w:val="00BE185E"/>
    <w:rsid w:val="00BE3498"/>
    <w:rsid w:val="00BE3EF8"/>
    <w:rsid w:val="00BE43BD"/>
    <w:rsid w:val="00BE5AC0"/>
    <w:rsid w:val="00BE5E82"/>
    <w:rsid w:val="00BE61AC"/>
    <w:rsid w:val="00BE6F39"/>
    <w:rsid w:val="00BF0B20"/>
    <w:rsid w:val="00BF16B0"/>
    <w:rsid w:val="00BF1A43"/>
    <w:rsid w:val="00BF2850"/>
    <w:rsid w:val="00BF381D"/>
    <w:rsid w:val="00BF4C58"/>
    <w:rsid w:val="00BF52E8"/>
    <w:rsid w:val="00BF7A54"/>
    <w:rsid w:val="00BF7A9B"/>
    <w:rsid w:val="00C00872"/>
    <w:rsid w:val="00C0345E"/>
    <w:rsid w:val="00C03709"/>
    <w:rsid w:val="00C06B6B"/>
    <w:rsid w:val="00C06DA5"/>
    <w:rsid w:val="00C07E3B"/>
    <w:rsid w:val="00C07F47"/>
    <w:rsid w:val="00C10A64"/>
    <w:rsid w:val="00C1157C"/>
    <w:rsid w:val="00C1258E"/>
    <w:rsid w:val="00C17DE4"/>
    <w:rsid w:val="00C2127F"/>
    <w:rsid w:val="00C2294F"/>
    <w:rsid w:val="00C22CC5"/>
    <w:rsid w:val="00C249BE"/>
    <w:rsid w:val="00C25C46"/>
    <w:rsid w:val="00C271F1"/>
    <w:rsid w:val="00C27486"/>
    <w:rsid w:val="00C274CC"/>
    <w:rsid w:val="00C304F6"/>
    <w:rsid w:val="00C30D02"/>
    <w:rsid w:val="00C31B26"/>
    <w:rsid w:val="00C3360E"/>
    <w:rsid w:val="00C3439F"/>
    <w:rsid w:val="00C34531"/>
    <w:rsid w:val="00C360E2"/>
    <w:rsid w:val="00C41CFE"/>
    <w:rsid w:val="00C4222D"/>
    <w:rsid w:val="00C42684"/>
    <w:rsid w:val="00C42C8A"/>
    <w:rsid w:val="00C42F21"/>
    <w:rsid w:val="00C43253"/>
    <w:rsid w:val="00C45805"/>
    <w:rsid w:val="00C50C9A"/>
    <w:rsid w:val="00C52841"/>
    <w:rsid w:val="00C53157"/>
    <w:rsid w:val="00C540FA"/>
    <w:rsid w:val="00C5645A"/>
    <w:rsid w:val="00C56F52"/>
    <w:rsid w:val="00C714A4"/>
    <w:rsid w:val="00C720A4"/>
    <w:rsid w:val="00C728A2"/>
    <w:rsid w:val="00C72C70"/>
    <w:rsid w:val="00C72E31"/>
    <w:rsid w:val="00C73296"/>
    <w:rsid w:val="00C73C79"/>
    <w:rsid w:val="00C7465B"/>
    <w:rsid w:val="00C74B74"/>
    <w:rsid w:val="00C75B30"/>
    <w:rsid w:val="00C77CFA"/>
    <w:rsid w:val="00C80F11"/>
    <w:rsid w:val="00C81113"/>
    <w:rsid w:val="00C81614"/>
    <w:rsid w:val="00C83330"/>
    <w:rsid w:val="00C879A4"/>
    <w:rsid w:val="00C90213"/>
    <w:rsid w:val="00C918A4"/>
    <w:rsid w:val="00C93A69"/>
    <w:rsid w:val="00C93AAB"/>
    <w:rsid w:val="00C9433D"/>
    <w:rsid w:val="00C95335"/>
    <w:rsid w:val="00C959D8"/>
    <w:rsid w:val="00CA29A6"/>
    <w:rsid w:val="00CA361E"/>
    <w:rsid w:val="00CA38ED"/>
    <w:rsid w:val="00CA39C4"/>
    <w:rsid w:val="00CA4109"/>
    <w:rsid w:val="00CA4199"/>
    <w:rsid w:val="00CA462C"/>
    <w:rsid w:val="00CA66C9"/>
    <w:rsid w:val="00CB0889"/>
    <w:rsid w:val="00CB1048"/>
    <w:rsid w:val="00CB1FE8"/>
    <w:rsid w:val="00CB315A"/>
    <w:rsid w:val="00CB3910"/>
    <w:rsid w:val="00CB4915"/>
    <w:rsid w:val="00CB6E14"/>
    <w:rsid w:val="00CB70C4"/>
    <w:rsid w:val="00CB756D"/>
    <w:rsid w:val="00CC0C3B"/>
    <w:rsid w:val="00CC1EAC"/>
    <w:rsid w:val="00CC2394"/>
    <w:rsid w:val="00CC363C"/>
    <w:rsid w:val="00CC696C"/>
    <w:rsid w:val="00CC716A"/>
    <w:rsid w:val="00CD1AD4"/>
    <w:rsid w:val="00CD4FAD"/>
    <w:rsid w:val="00CD5B4F"/>
    <w:rsid w:val="00CD611D"/>
    <w:rsid w:val="00CD696F"/>
    <w:rsid w:val="00CD7053"/>
    <w:rsid w:val="00CD7144"/>
    <w:rsid w:val="00CD717B"/>
    <w:rsid w:val="00CE1B4F"/>
    <w:rsid w:val="00CE4A15"/>
    <w:rsid w:val="00CE51A1"/>
    <w:rsid w:val="00CE6E88"/>
    <w:rsid w:val="00CF15B3"/>
    <w:rsid w:val="00CF391A"/>
    <w:rsid w:val="00CF6505"/>
    <w:rsid w:val="00CF6821"/>
    <w:rsid w:val="00CF6C1E"/>
    <w:rsid w:val="00CF6E1D"/>
    <w:rsid w:val="00D003BF"/>
    <w:rsid w:val="00D037D8"/>
    <w:rsid w:val="00D0569F"/>
    <w:rsid w:val="00D05E99"/>
    <w:rsid w:val="00D0674F"/>
    <w:rsid w:val="00D06BE2"/>
    <w:rsid w:val="00D07558"/>
    <w:rsid w:val="00D11F34"/>
    <w:rsid w:val="00D1373E"/>
    <w:rsid w:val="00D14024"/>
    <w:rsid w:val="00D14D7B"/>
    <w:rsid w:val="00D207C7"/>
    <w:rsid w:val="00D210F6"/>
    <w:rsid w:val="00D21C00"/>
    <w:rsid w:val="00D22CA9"/>
    <w:rsid w:val="00D22F63"/>
    <w:rsid w:val="00D2359C"/>
    <w:rsid w:val="00D23659"/>
    <w:rsid w:val="00D23BF0"/>
    <w:rsid w:val="00D24334"/>
    <w:rsid w:val="00D2579C"/>
    <w:rsid w:val="00D25EF5"/>
    <w:rsid w:val="00D264FC"/>
    <w:rsid w:val="00D27242"/>
    <w:rsid w:val="00D2729E"/>
    <w:rsid w:val="00D3043A"/>
    <w:rsid w:val="00D35F2E"/>
    <w:rsid w:val="00D35FB7"/>
    <w:rsid w:val="00D422E7"/>
    <w:rsid w:val="00D424F8"/>
    <w:rsid w:val="00D42DA4"/>
    <w:rsid w:val="00D45810"/>
    <w:rsid w:val="00D45FC0"/>
    <w:rsid w:val="00D469CF"/>
    <w:rsid w:val="00D500C2"/>
    <w:rsid w:val="00D60F59"/>
    <w:rsid w:val="00D626A0"/>
    <w:rsid w:val="00D62D7F"/>
    <w:rsid w:val="00D632C6"/>
    <w:rsid w:val="00D63972"/>
    <w:rsid w:val="00D64961"/>
    <w:rsid w:val="00D65C43"/>
    <w:rsid w:val="00D674CE"/>
    <w:rsid w:val="00D678F3"/>
    <w:rsid w:val="00D70B5E"/>
    <w:rsid w:val="00D7236C"/>
    <w:rsid w:val="00D7299D"/>
    <w:rsid w:val="00D72B0C"/>
    <w:rsid w:val="00D7458A"/>
    <w:rsid w:val="00D7458D"/>
    <w:rsid w:val="00D74DEB"/>
    <w:rsid w:val="00D75A4C"/>
    <w:rsid w:val="00D76598"/>
    <w:rsid w:val="00D7677C"/>
    <w:rsid w:val="00D77E03"/>
    <w:rsid w:val="00D80D94"/>
    <w:rsid w:val="00D81617"/>
    <w:rsid w:val="00D82070"/>
    <w:rsid w:val="00D82352"/>
    <w:rsid w:val="00D82B8F"/>
    <w:rsid w:val="00D83AE0"/>
    <w:rsid w:val="00D83E33"/>
    <w:rsid w:val="00D845D6"/>
    <w:rsid w:val="00D8703E"/>
    <w:rsid w:val="00D8788F"/>
    <w:rsid w:val="00D90C46"/>
    <w:rsid w:val="00D933CC"/>
    <w:rsid w:val="00D956C4"/>
    <w:rsid w:val="00DA0EBF"/>
    <w:rsid w:val="00DA33BF"/>
    <w:rsid w:val="00DA49F4"/>
    <w:rsid w:val="00DB02ED"/>
    <w:rsid w:val="00DB15C6"/>
    <w:rsid w:val="00DB188B"/>
    <w:rsid w:val="00DB1B0C"/>
    <w:rsid w:val="00DB32BE"/>
    <w:rsid w:val="00DB390E"/>
    <w:rsid w:val="00DB5749"/>
    <w:rsid w:val="00DB6293"/>
    <w:rsid w:val="00DC34DE"/>
    <w:rsid w:val="00DC42EF"/>
    <w:rsid w:val="00DC5DB2"/>
    <w:rsid w:val="00DC7CC3"/>
    <w:rsid w:val="00DD24A8"/>
    <w:rsid w:val="00DD4540"/>
    <w:rsid w:val="00DD6184"/>
    <w:rsid w:val="00DD69C4"/>
    <w:rsid w:val="00DE1D43"/>
    <w:rsid w:val="00DE3242"/>
    <w:rsid w:val="00DE385F"/>
    <w:rsid w:val="00DE4E4A"/>
    <w:rsid w:val="00DE7830"/>
    <w:rsid w:val="00DE7A59"/>
    <w:rsid w:val="00DF0D4C"/>
    <w:rsid w:val="00DF16C8"/>
    <w:rsid w:val="00E00C22"/>
    <w:rsid w:val="00E03B4A"/>
    <w:rsid w:val="00E04163"/>
    <w:rsid w:val="00E10001"/>
    <w:rsid w:val="00E1060B"/>
    <w:rsid w:val="00E10860"/>
    <w:rsid w:val="00E10DC5"/>
    <w:rsid w:val="00E10ED5"/>
    <w:rsid w:val="00E1224F"/>
    <w:rsid w:val="00E14FD2"/>
    <w:rsid w:val="00E1513C"/>
    <w:rsid w:val="00E16C69"/>
    <w:rsid w:val="00E2130E"/>
    <w:rsid w:val="00E2407D"/>
    <w:rsid w:val="00E25994"/>
    <w:rsid w:val="00E2599D"/>
    <w:rsid w:val="00E26F62"/>
    <w:rsid w:val="00E3187B"/>
    <w:rsid w:val="00E320DF"/>
    <w:rsid w:val="00E3226C"/>
    <w:rsid w:val="00E32D33"/>
    <w:rsid w:val="00E33505"/>
    <w:rsid w:val="00E3382A"/>
    <w:rsid w:val="00E37157"/>
    <w:rsid w:val="00E40C4A"/>
    <w:rsid w:val="00E416E0"/>
    <w:rsid w:val="00E41AFF"/>
    <w:rsid w:val="00E42C15"/>
    <w:rsid w:val="00E4331F"/>
    <w:rsid w:val="00E433F0"/>
    <w:rsid w:val="00E4576D"/>
    <w:rsid w:val="00E45D33"/>
    <w:rsid w:val="00E51E30"/>
    <w:rsid w:val="00E52B43"/>
    <w:rsid w:val="00E535A7"/>
    <w:rsid w:val="00E554F0"/>
    <w:rsid w:val="00E56272"/>
    <w:rsid w:val="00E56BC2"/>
    <w:rsid w:val="00E57BC4"/>
    <w:rsid w:val="00E6010B"/>
    <w:rsid w:val="00E61D0A"/>
    <w:rsid w:val="00E6279C"/>
    <w:rsid w:val="00E62DE5"/>
    <w:rsid w:val="00E630E7"/>
    <w:rsid w:val="00E64400"/>
    <w:rsid w:val="00E66343"/>
    <w:rsid w:val="00E7073A"/>
    <w:rsid w:val="00E71173"/>
    <w:rsid w:val="00E711F4"/>
    <w:rsid w:val="00E72E2A"/>
    <w:rsid w:val="00E750A1"/>
    <w:rsid w:val="00E76821"/>
    <w:rsid w:val="00E776DC"/>
    <w:rsid w:val="00E8252E"/>
    <w:rsid w:val="00E82C98"/>
    <w:rsid w:val="00E841C6"/>
    <w:rsid w:val="00E84508"/>
    <w:rsid w:val="00E84CD7"/>
    <w:rsid w:val="00E856D2"/>
    <w:rsid w:val="00E86146"/>
    <w:rsid w:val="00E929F6"/>
    <w:rsid w:val="00E945C7"/>
    <w:rsid w:val="00E94A1F"/>
    <w:rsid w:val="00E97144"/>
    <w:rsid w:val="00E97A80"/>
    <w:rsid w:val="00EA0EE5"/>
    <w:rsid w:val="00EA2983"/>
    <w:rsid w:val="00EA3C2C"/>
    <w:rsid w:val="00EA4E9F"/>
    <w:rsid w:val="00EA55C1"/>
    <w:rsid w:val="00EA5959"/>
    <w:rsid w:val="00EB02E4"/>
    <w:rsid w:val="00EB33F8"/>
    <w:rsid w:val="00EB546B"/>
    <w:rsid w:val="00EB646E"/>
    <w:rsid w:val="00EC0E4F"/>
    <w:rsid w:val="00EC21A7"/>
    <w:rsid w:val="00EC3F48"/>
    <w:rsid w:val="00EC5D49"/>
    <w:rsid w:val="00EC6025"/>
    <w:rsid w:val="00EC6E25"/>
    <w:rsid w:val="00ED09C3"/>
    <w:rsid w:val="00ED1DF4"/>
    <w:rsid w:val="00ED279B"/>
    <w:rsid w:val="00ED366C"/>
    <w:rsid w:val="00ED3A80"/>
    <w:rsid w:val="00ED3AE4"/>
    <w:rsid w:val="00ED78A2"/>
    <w:rsid w:val="00ED7FA4"/>
    <w:rsid w:val="00EE0238"/>
    <w:rsid w:val="00EE26A7"/>
    <w:rsid w:val="00EE6597"/>
    <w:rsid w:val="00EE7154"/>
    <w:rsid w:val="00EE7404"/>
    <w:rsid w:val="00EF1656"/>
    <w:rsid w:val="00EF22FF"/>
    <w:rsid w:val="00EF33B7"/>
    <w:rsid w:val="00EF65A6"/>
    <w:rsid w:val="00EF6893"/>
    <w:rsid w:val="00EF6CDB"/>
    <w:rsid w:val="00F01926"/>
    <w:rsid w:val="00F01ED9"/>
    <w:rsid w:val="00F02A4A"/>
    <w:rsid w:val="00F03230"/>
    <w:rsid w:val="00F03CF5"/>
    <w:rsid w:val="00F04125"/>
    <w:rsid w:val="00F045CB"/>
    <w:rsid w:val="00F04AF8"/>
    <w:rsid w:val="00F0570F"/>
    <w:rsid w:val="00F05826"/>
    <w:rsid w:val="00F05E84"/>
    <w:rsid w:val="00F07046"/>
    <w:rsid w:val="00F10502"/>
    <w:rsid w:val="00F1065D"/>
    <w:rsid w:val="00F126D5"/>
    <w:rsid w:val="00F1458E"/>
    <w:rsid w:val="00F14FDD"/>
    <w:rsid w:val="00F16956"/>
    <w:rsid w:val="00F16FB9"/>
    <w:rsid w:val="00F21166"/>
    <w:rsid w:val="00F22B0B"/>
    <w:rsid w:val="00F22FA8"/>
    <w:rsid w:val="00F23CF0"/>
    <w:rsid w:val="00F2408A"/>
    <w:rsid w:val="00F256F9"/>
    <w:rsid w:val="00F268A1"/>
    <w:rsid w:val="00F26EE3"/>
    <w:rsid w:val="00F3087A"/>
    <w:rsid w:val="00F33056"/>
    <w:rsid w:val="00F33B49"/>
    <w:rsid w:val="00F359C5"/>
    <w:rsid w:val="00F376A5"/>
    <w:rsid w:val="00F4376F"/>
    <w:rsid w:val="00F44358"/>
    <w:rsid w:val="00F44DA5"/>
    <w:rsid w:val="00F45D47"/>
    <w:rsid w:val="00F473DC"/>
    <w:rsid w:val="00F47D07"/>
    <w:rsid w:val="00F505B9"/>
    <w:rsid w:val="00F51D91"/>
    <w:rsid w:val="00F51F44"/>
    <w:rsid w:val="00F5246B"/>
    <w:rsid w:val="00F52E88"/>
    <w:rsid w:val="00F52F24"/>
    <w:rsid w:val="00F54677"/>
    <w:rsid w:val="00F564DD"/>
    <w:rsid w:val="00F57260"/>
    <w:rsid w:val="00F5750E"/>
    <w:rsid w:val="00F607C1"/>
    <w:rsid w:val="00F614F5"/>
    <w:rsid w:val="00F621DA"/>
    <w:rsid w:val="00F63A05"/>
    <w:rsid w:val="00F64BB5"/>
    <w:rsid w:val="00F658F8"/>
    <w:rsid w:val="00F65E15"/>
    <w:rsid w:val="00F711B2"/>
    <w:rsid w:val="00F728E5"/>
    <w:rsid w:val="00F729B0"/>
    <w:rsid w:val="00F73441"/>
    <w:rsid w:val="00F73F76"/>
    <w:rsid w:val="00F75246"/>
    <w:rsid w:val="00F75DCA"/>
    <w:rsid w:val="00F800CE"/>
    <w:rsid w:val="00F8114E"/>
    <w:rsid w:val="00F84B20"/>
    <w:rsid w:val="00F852E3"/>
    <w:rsid w:val="00F856DD"/>
    <w:rsid w:val="00F87195"/>
    <w:rsid w:val="00F91387"/>
    <w:rsid w:val="00F921DE"/>
    <w:rsid w:val="00F932AE"/>
    <w:rsid w:val="00F93766"/>
    <w:rsid w:val="00F9467A"/>
    <w:rsid w:val="00F96391"/>
    <w:rsid w:val="00F974F3"/>
    <w:rsid w:val="00F97D93"/>
    <w:rsid w:val="00FA06EA"/>
    <w:rsid w:val="00FA0FB4"/>
    <w:rsid w:val="00FA1985"/>
    <w:rsid w:val="00FA2E69"/>
    <w:rsid w:val="00FA3EB5"/>
    <w:rsid w:val="00FA49B7"/>
    <w:rsid w:val="00FA56D0"/>
    <w:rsid w:val="00FA59C8"/>
    <w:rsid w:val="00FA5B25"/>
    <w:rsid w:val="00FB2C88"/>
    <w:rsid w:val="00FB39B3"/>
    <w:rsid w:val="00FB442A"/>
    <w:rsid w:val="00FB4BF0"/>
    <w:rsid w:val="00FB6A3D"/>
    <w:rsid w:val="00FB7016"/>
    <w:rsid w:val="00FB7437"/>
    <w:rsid w:val="00FC1621"/>
    <w:rsid w:val="00FC424C"/>
    <w:rsid w:val="00FC4929"/>
    <w:rsid w:val="00FC5E06"/>
    <w:rsid w:val="00FC5FBD"/>
    <w:rsid w:val="00FC6039"/>
    <w:rsid w:val="00FC7234"/>
    <w:rsid w:val="00FC7969"/>
    <w:rsid w:val="00FD0912"/>
    <w:rsid w:val="00FD409B"/>
    <w:rsid w:val="00FD4D48"/>
    <w:rsid w:val="00FD72C8"/>
    <w:rsid w:val="00FD789A"/>
    <w:rsid w:val="00FE145D"/>
    <w:rsid w:val="00FE2481"/>
    <w:rsid w:val="00FE38EA"/>
    <w:rsid w:val="00FE3B4A"/>
    <w:rsid w:val="00FE4061"/>
    <w:rsid w:val="00FF0819"/>
    <w:rsid w:val="00FF0976"/>
    <w:rsid w:val="00FF29CE"/>
    <w:rsid w:val="00FF2ACA"/>
    <w:rsid w:val="00FF44D1"/>
    <w:rsid w:val="00FF671F"/>
    <w:rsid w:val="00FF70A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rules v:ext="edit">
        <o:r id="V:Rule33" type="connector" idref="#Straight Arrow Connector 56375"/>
        <o:r id="V:Rule34" type="connector" idref="#AutoShape 15"/>
        <o:r id="V:Rule35" type="connector" idref="#Straight Arrow Connector 56364"/>
        <o:r id="V:Rule36" type="connector" idref="#Straight Arrow Connector 56338"/>
        <o:r id="V:Rule37" type="connector" idref="#Straight Arrow Connector 56357"/>
        <o:r id="V:Rule38" type="connector" idref="#AutoShape 21"/>
        <o:r id="V:Rule39" type="connector" idref="#Straight Arrow Connector 56365"/>
        <o:r id="V:Rule40" type="connector" idref="#Straight Arrow Connector 56359"/>
        <o:r id="V:Rule41" type="connector" idref="#Straight Arrow Connector 56379"/>
        <o:r id="V:Rule42" type="connector" idref="#AutoShape 17"/>
        <o:r id="V:Rule43" type="connector" idref="#Straight Arrow Connector 56367"/>
        <o:r id="V:Rule44" type="connector" idref="#Straight Arrow Connector 56341"/>
        <o:r id="V:Rule45" type="connector" idref="#Straight Arrow Connector 56363"/>
        <o:r id="V:Rule46" type="connector" idref="#Straight Arrow Connector 56343"/>
        <o:r id="V:Rule47" type="connector" idref="#Straight Arrow Connector 55783"/>
        <o:r id="V:Rule48" type="connector" idref="#AutoShape 549"/>
        <o:r id="V:Rule49" type="connector" idref="#Straight Arrow Connector 56373"/>
        <o:r id="V:Rule50" type="connector" idref="#Straight Arrow Connector 56342"/>
        <o:r id="V:Rule51" type="connector" idref="#AutoShape 16"/>
        <o:r id="V:Rule52" type="connector" idref="#AutoShape 550"/>
        <o:r id="V:Rule53" type="connector" idref="#Straight Arrow Connector 56350"/>
        <o:r id="V:Rule54" type="connector" idref="#AutoShape 14"/>
        <o:r id="V:Rule55" type="connector" idref="#Straight Arrow Connector 56366"/>
        <o:r id="V:Rule56" type="connector" idref="#Straight Arrow Connector 56351"/>
        <o:r id="V:Rule57" type="connector" idref="#Straight Arrow Connector 56339"/>
        <o:r id="V:Rule58" type="connector" idref="#AutoShape 20"/>
        <o:r id="V:Rule59" type="connector" idref="#Straight Arrow Connector 56376"/>
        <o:r id="V:Rule60" type="connector" idref="#Straight Arrow Connector 56348"/>
        <o:r id="V:Rule61" type="connector" idref="#AutoShape 19"/>
        <o:r id="V:Rule62" type="connector" idref="#Straight Arrow Connector 56358"/>
        <o:r id="V:Rule63" type="connector" idref="#AutoShape 18"/>
        <o:r id="V:Rule64" type="connector" idref="#Straight Arrow Connector 5635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Cite"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C1621"/>
    <w:pPr>
      <w:spacing w:before="360" w:after="240"/>
      <w:ind w:firstLine="360"/>
      <w:jc w:val="both"/>
    </w:pPr>
    <w:rPr>
      <w:sz w:val="28"/>
      <w:szCs w:val="28"/>
      <w:lang w:val="en-US" w:eastAsia="en-US"/>
    </w:rPr>
  </w:style>
  <w:style w:type="paragraph" w:styleId="Heading1">
    <w:name w:val="heading 1"/>
    <w:aliases w:val="Heading 1 Char1,Heading 1 Char Char"/>
    <w:basedOn w:val="Normal"/>
    <w:next w:val="Normal"/>
    <w:link w:val="Heading1Char"/>
    <w:qFormat/>
    <w:rsid w:val="000A0C18"/>
    <w:pPr>
      <w:keepNext/>
      <w:numPr>
        <w:numId w:val="4"/>
      </w:numPr>
      <w:spacing w:before="240" w:after="60"/>
      <w:outlineLvl w:val="0"/>
    </w:pPr>
    <w:rPr>
      <w:rFonts w:ascii="Cambria" w:hAnsi="Cambria"/>
      <w:b/>
      <w:bCs/>
      <w:kern w:val="32"/>
      <w:sz w:val="32"/>
      <w:szCs w:val="32"/>
    </w:rPr>
  </w:style>
  <w:style w:type="paragraph" w:styleId="Heading2">
    <w:name w:val="heading 2"/>
    <w:aliases w:val="2"/>
    <w:basedOn w:val="Normal"/>
    <w:next w:val="Normal"/>
    <w:link w:val="Heading2Char"/>
    <w:unhideWhenUsed/>
    <w:qFormat/>
    <w:rsid w:val="000A0C18"/>
    <w:pPr>
      <w:keepNext/>
      <w:numPr>
        <w:ilvl w:val="1"/>
        <w:numId w:val="4"/>
      </w:numPr>
      <w:spacing w:before="240" w:after="60"/>
      <w:outlineLvl w:val="1"/>
    </w:pPr>
    <w:rPr>
      <w:rFonts w:ascii="Cambria" w:hAnsi="Cambria"/>
      <w:b/>
      <w:bCs/>
      <w:i/>
      <w:iCs/>
    </w:rPr>
  </w:style>
  <w:style w:type="paragraph" w:styleId="Heading3">
    <w:name w:val="heading 3"/>
    <w:aliases w:val="3"/>
    <w:basedOn w:val="Normal"/>
    <w:next w:val="Normal"/>
    <w:link w:val="Heading3Char"/>
    <w:unhideWhenUsed/>
    <w:qFormat/>
    <w:rsid w:val="000A0C18"/>
    <w:pPr>
      <w:keepNext/>
      <w:numPr>
        <w:ilvl w:val="2"/>
        <w:numId w:val="4"/>
      </w:numPr>
      <w:spacing w:before="240" w:after="60"/>
      <w:outlineLvl w:val="2"/>
    </w:pPr>
    <w:rPr>
      <w:rFonts w:ascii="Cambria" w:hAnsi="Cambria"/>
      <w:b/>
      <w:bCs/>
      <w:sz w:val="26"/>
      <w:szCs w:val="26"/>
    </w:rPr>
  </w:style>
  <w:style w:type="paragraph" w:styleId="Heading4">
    <w:name w:val="heading 4"/>
    <w:basedOn w:val="Normal"/>
    <w:next w:val="Normal"/>
    <w:link w:val="Heading4Char"/>
    <w:unhideWhenUsed/>
    <w:qFormat/>
    <w:rsid w:val="000A0C18"/>
    <w:pPr>
      <w:keepNext/>
      <w:numPr>
        <w:ilvl w:val="3"/>
        <w:numId w:val="4"/>
      </w:numPr>
      <w:spacing w:before="240" w:after="60"/>
      <w:outlineLvl w:val="3"/>
    </w:pPr>
    <w:rPr>
      <w:rFonts w:ascii="Calibri" w:hAnsi="Calibri" w:cs="Arial"/>
      <w:b/>
      <w:bCs/>
    </w:rPr>
  </w:style>
  <w:style w:type="paragraph" w:styleId="Heading5">
    <w:name w:val="heading 5"/>
    <w:basedOn w:val="Normal"/>
    <w:next w:val="Normal"/>
    <w:link w:val="Heading5Char"/>
    <w:unhideWhenUsed/>
    <w:qFormat/>
    <w:rsid w:val="000A0C18"/>
    <w:pPr>
      <w:numPr>
        <w:ilvl w:val="4"/>
        <w:numId w:val="4"/>
      </w:numPr>
      <w:spacing w:before="240" w:after="60"/>
      <w:outlineLvl w:val="4"/>
    </w:pPr>
    <w:rPr>
      <w:rFonts w:ascii="Calibri" w:hAnsi="Calibri" w:cs="Arial"/>
      <w:b/>
      <w:bCs/>
      <w:i/>
      <w:iCs/>
      <w:sz w:val="26"/>
      <w:szCs w:val="26"/>
    </w:rPr>
  </w:style>
  <w:style w:type="paragraph" w:styleId="Heading6">
    <w:name w:val="heading 6"/>
    <w:basedOn w:val="Normal"/>
    <w:next w:val="Normal"/>
    <w:link w:val="Heading6Char"/>
    <w:unhideWhenUsed/>
    <w:qFormat/>
    <w:rsid w:val="000A0C18"/>
    <w:pPr>
      <w:numPr>
        <w:ilvl w:val="5"/>
        <w:numId w:val="4"/>
      </w:numPr>
      <w:spacing w:before="240" w:after="60"/>
      <w:outlineLvl w:val="5"/>
    </w:pPr>
    <w:rPr>
      <w:rFonts w:ascii="Calibri" w:hAnsi="Calibri" w:cs="Arial"/>
      <w:b/>
      <w:bCs/>
      <w:sz w:val="22"/>
      <w:szCs w:val="22"/>
    </w:rPr>
  </w:style>
  <w:style w:type="paragraph" w:styleId="Heading7">
    <w:name w:val="heading 7"/>
    <w:basedOn w:val="Normal"/>
    <w:next w:val="Normal"/>
    <w:link w:val="Heading7Char"/>
    <w:unhideWhenUsed/>
    <w:qFormat/>
    <w:rsid w:val="000A0C18"/>
    <w:pPr>
      <w:numPr>
        <w:ilvl w:val="6"/>
        <w:numId w:val="4"/>
      </w:numPr>
      <w:spacing w:before="240" w:after="60"/>
      <w:outlineLvl w:val="6"/>
    </w:pPr>
    <w:rPr>
      <w:rFonts w:ascii="Calibri" w:hAnsi="Calibri" w:cs="Arial"/>
      <w:sz w:val="24"/>
      <w:szCs w:val="24"/>
    </w:rPr>
  </w:style>
  <w:style w:type="paragraph" w:styleId="Heading8">
    <w:name w:val="heading 8"/>
    <w:basedOn w:val="Normal"/>
    <w:next w:val="Normal"/>
    <w:link w:val="Heading8Char"/>
    <w:unhideWhenUsed/>
    <w:qFormat/>
    <w:rsid w:val="000A0C18"/>
    <w:pPr>
      <w:numPr>
        <w:ilvl w:val="7"/>
        <w:numId w:val="4"/>
      </w:numPr>
      <w:spacing w:before="240" w:after="60"/>
      <w:outlineLvl w:val="7"/>
    </w:pPr>
    <w:rPr>
      <w:rFonts w:ascii="Calibri" w:hAnsi="Calibri" w:cs="Arial"/>
      <w:i/>
      <w:iCs/>
      <w:sz w:val="24"/>
      <w:szCs w:val="24"/>
    </w:rPr>
  </w:style>
  <w:style w:type="paragraph" w:styleId="Heading9">
    <w:name w:val="heading 9"/>
    <w:basedOn w:val="Normal"/>
    <w:next w:val="Normal"/>
    <w:link w:val="Heading9Char"/>
    <w:unhideWhenUsed/>
    <w:qFormat/>
    <w:rsid w:val="000A0C18"/>
    <w:pPr>
      <w:numPr>
        <w:ilvl w:val="8"/>
        <w:numId w:val="4"/>
      </w:num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C1621"/>
    <w:pPr>
      <w:ind w:left="720"/>
    </w:pPr>
  </w:style>
  <w:style w:type="paragraph" w:styleId="FootnoteText">
    <w:name w:val="footnote text"/>
    <w:basedOn w:val="Normal"/>
    <w:link w:val="FootnoteTextChar"/>
    <w:rsid w:val="0014153A"/>
    <w:pPr>
      <w:bidi/>
    </w:pPr>
    <w:rPr>
      <w:sz w:val="20"/>
      <w:szCs w:val="20"/>
      <w:lang w:eastAsia="ar-SA"/>
    </w:rPr>
  </w:style>
  <w:style w:type="character" w:styleId="FootnoteReference">
    <w:name w:val="footnote reference"/>
    <w:rsid w:val="0014153A"/>
    <w:rPr>
      <w:vertAlign w:val="superscript"/>
    </w:rPr>
  </w:style>
  <w:style w:type="paragraph" w:styleId="Footer">
    <w:name w:val="footer"/>
    <w:basedOn w:val="Normal"/>
    <w:link w:val="FooterChar"/>
    <w:uiPriority w:val="99"/>
    <w:rsid w:val="009E1351"/>
    <w:pPr>
      <w:tabs>
        <w:tab w:val="center" w:pos="4153"/>
        <w:tab w:val="right" w:pos="8306"/>
      </w:tabs>
      <w:bidi/>
    </w:pPr>
    <w:rPr>
      <w:sz w:val="24"/>
      <w:szCs w:val="24"/>
      <w:lang w:eastAsia="ar-SA"/>
    </w:rPr>
  </w:style>
  <w:style w:type="character" w:customStyle="1" w:styleId="FooterChar">
    <w:name w:val="Footer Char"/>
    <w:link w:val="Footer"/>
    <w:uiPriority w:val="99"/>
    <w:rsid w:val="009E1351"/>
    <w:rPr>
      <w:sz w:val="24"/>
      <w:szCs w:val="24"/>
      <w:lang w:eastAsia="ar-SA"/>
    </w:rPr>
  </w:style>
  <w:style w:type="character" w:customStyle="1" w:styleId="Heading1Char">
    <w:name w:val="Heading 1 Char"/>
    <w:aliases w:val="Heading 1 Char1 Char,Heading 1 Char Char Char"/>
    <w:link w:val="Heading1"/>
    <w:rsid w:val="000A0C18"/>
    <w:rPr>
      <w:rFonts w:ascii="Cambria" w:hAnsi="Cambria"/>
      <w:b/>
      <w:bCs/>
      <w:kern w:val="32"/>
      <w:sz w:val="32"/>
      <w:szCs w:val="32"/>
    </w:rPr>
  </w:style>
  <w:style w:type="character" w:customStyle="1" w:styleId="Heading2Char">
    <w:name w:val="Heading 2 Char"/>
    <w:aliases w:val="2 Char"/>
    <w:link w:val="Heading2"/>
    <w:rsid w:val="000A0C18"/>
    <w:rPr>
      <w:rFonts w:ascii="Cambria" w:hAnsi="Cambria"/>
      <w:b/>
      <w:bCs/>
      <w:i/>
      <w:iCs/>
      <w:sz w:val="28"/>
      <w:szCs w:val="28"/>
    </w:rPr>
  </w:style>
  <w:style w:type="character" w:customStyle="1" w:styleId="Heading3Char">
    <w:name w:val="Heading 3 Char"/>
    <w:aliases w:val="3 Char"/>
    <w:link w:val="Heading3"/>
    <w:rsid w:val="000A0C18"/>
    <w:rPr>
      <w:rFonts w:ascii="Cambria" w:hAnsi="Cambria"/>
      <w:b/>
      <w:bCs/>
      <w:sz w:val="26"/>
      <w:szCs w:val="26"/>
    </w:rPr>
  </w:style>
  <w:style w:type="character" w:customStyle="1" w:styleId="Heading4Char">
    <w:name w:val="Heading 4 Char"/>
    <w:link w:val="Heading4"/>
    <w:rsid w:val="000A0C18"/>
    <w:rPr>
      <w:rFonts w:ascii="Calibri" w:hAnsi="Calibri" w:cs="Arial"/>
      <w:b/>
      <w:bCs/>
      <w:sz w:val="28"/>
      <w:szCs w:val="28"/>
    </w:rPr>
  </w:style>
  <w:style w:type="character" w:customStyle="1" w:styleId="Heading5Char">
    <w:name w:val="Heading 5 Char"/>
    <w:link w:val="Heading5"/>
    <w:rsid w:val="000A0C18"/>
    <w:rPr>
      <w:rFonts w:ascii="Calibri" w:hAnsi="Calibri" w:cs="Arial"/>
      <w:b/>
      <w:bCs/>
      <w:i/>
      <w:iCs/>
      <w:sz w:val="26"/>
      <w:szCs w:val="26"/>
    </w:rPr>
  </w:style>
  <w:style w:type="character" w:customStyle="1" w:styleId="Heading6Char">
    <w:name w:val="Heading 6 Char"/>
    <w:link w:val="Heading6"/>
    <w:rsid w:val="000A0C18"/>
    <w:rPr>
      <w:rFonts w:ascii="Calibri" w:hAnsi="Calibri" w:cs="Arial"/>
      <w:b/>
      <w:bCs/>
      <w:sz w:val="22"/>
      <w:szCs w:val="22"/>
    </w:rPr>
  </w:style>
  <w:style w:type="character" w:customStyle="1" w:styleId="Heading7Char">
    <w:name w:val="Heading 7 Char"/>
    <w:link w:val="Heading7"/>
    <w:rsid w:val="000A0C18"/>
    <w:rPr>
      <w:rFonts w:ascii="Calibri" w:hAnsi="Calibri" w:cs="Arial"/>
      <w:sz w:val="24"/>
      <w:szCs w:val="24"/>
    </w:rPr>
  </w:style>
  <w:style w:type="character" w:customStyle="1" w:styleId="Heading8Char">
    <w:name w:val="Heading 8 Char"/>
    <w:link w:val="Heading8"/>
    <w:rsid w:val="000A0C18"/>
    <w:rPr>
      <w:rFonts w:ascii="Calibri" w:hAnsi="Calibri" w:cs="Arial"/>
      <w:i/>
      <w:iCs/>
      <w:sz w:val="24"/>
      <w:szCs w:val="24"/>
    </w:rPr>
  </w:style>
  <w:style w:type="character" w:customStyle="1" w:styleId="Heading9Char">
    <w:name w:val="Heading 9 Char"/>
    <w:link w:val="Heading9"/>
    <w:rsid w:val="000A0C18"/>
    <w:rPr>
      <w:rFonts w:ascii="Cambria" w:hAnsi="Cambria"/>
      <w:sz w:val="22"/>
      <w:szCs w:val="22"/>
    </w:rPr>
  </w:style>
  <w:style w:type="numbering" w:customStyle="1" w:styleId="Style1">
    <w:name w:val="Style1"/>
    <w:rsid w:val="000D7CB7"/>
    <w:pPr>
      <w:numPr>
        <w:numId w:val="7"/>
      </w:numPr>
    </w:pPr>
  </w:style>
  <w:style w:type="character" w:styleId="Strong">
    <w:name w:val="Strong"/>
    <w:uiPriority w:val="22"/>
    <w:qFormat/>
    <w:rsid w:val="00FB7016"/>
    <w:rPr>
      <w:b/>
      <w:bCs/>
    </w:rPr>
  </w:style>
  <w:style w:type="paragraph" w:styleId="NormalWeb">
    <w:name w:val="Normal (Web)"/>
    <w:basedOn w:val="Normal"/>
    <w:uiPriority w:val="99"/>
    <w:unhideWhenUsed/>
    <w:rsid w:val="00FB7016"/>
    <w:pPr>
      <w:spacing w:before="100" w:beforeAutospacing="1" w:after="100" w:afterAutospacing="1"/>
    </w:pPr>
    <w:rPr>
      <w:sz w:val="24"/>
      <w:szCs w:val="24"/>
    </w:rPr>
  </w:style>
  <w:style w:type="paragraph" w:styleId="Header">
    <w:name w:val="header"/>
    <w:basedOn w:val="Normal"/>
    <w:link w:val="HeaderChar"/>
    <w:uiPriority w:val="99"/>
    <w:unhideWhenUsed/>
    <w:rsid w:val="00FB7016"/>
    <w:pPr>
      <w:tabs>
        <w:tab w:val="center" w:pos="4153"/>
        <w:tab w:val="right" w:pos="8306"/>
      </w:tabs>
      <w:bidi/>
    </w:pPr>
    <w:rPr>
      <w:rFonts w:ascii="Calibri" w:eastAsia="Calibri" w:hAnsi="Calibri" w:cs="Arial"/>
      <w:sz w:val="22"/>
      <w:szCs w:val="22"/>
    </w:rPr>
  </w:style>
  <w:style w:type="character" w:customStyle="1" w:styleId="HeaderChar">
    <w:name w:val="Header Char"/>
    <w:link w:val="Header"/>
    <w:uiPriority w:val="99"/>
    <w:rsid w:val="00FB7016"/>
    <w:rPr>
      <w:rFonts w:ascii="Calibri" w:eastAsia="Calibri" w:hAnsi="Calibri" w:cs="Arial"/>
      <w:sz w:val="22"/>
      <w:szCs w:val="22"/>
    </w:rPr>
  </w:style>
  <w:style w:type="character" w:styleId="Hyperlink">
    <w:name w:val="Hyperlink"/>
    <w:uiPriority w:val="99"/>
    <w:unhideWhenUsed/>
    <w:rsid w:val="009E1C4F"/>
    <w:rPr>
      <w:color w:val="0000FF"/>
      <w:u w:val="single"/>
    </w:rPr>
  </w:style>
  <w:style w:type="character" w:customStyle="1" w:styleId="apple-converted-space">
    <w:name w:val="apple-converted-space"/>
    <w:rsid w:val="00FE4061"/>
  </w:style>
  <w:style w:type="paragraph" w:styleId="NoSpacing">
    <w:name w:val="No Spacing"/>
    <w:uiPriority w:val="1"/>
    <w:qFormat/>
    <w:rsid w:val="00A640FE"/>
    <w:pPr>
      <w:spacing w:before="360" w:after="240"/>
      <w:ind w:firstLine="360"/>
      <w:jc w:val="both"/>
    </w:pPr>
    <w:rPr>
      <w:rFonts w:ascii="Calibri" w:eastAsia="Calibri" w:hAnsi="Calibri" w:cs="Arial"/>
      <w:sz w:val="22"/>
      <w:szCs w:val="22"/>
      <w:lang w:val="en-US" w:eastAsia="en-US"/>
    </w:rPr>
  </w:style>
  <w:style w:type="paragraph" w:styleId="BalloonText">
    <w:name w:val="Balloon Text"/>
    <w:basedOn w:val="Normal"/>
    <w:link w:val="BalloonTextChar"/>
    <w:rsid w:val="00DE7A59"/>
    <w:pPr>
      <w:spacing w:before="0" w:after="0"/>
    </w:pPr>
    <w:rPr>
      <w:rFonts w:ascii="Tahoma" w:hAnsi="Tahoma" w:cs="Tahoma"/>
      <w:sz w:val="16"/>
      <w:szCs w:val="16"/>
    </w:rPr>
  </w:style>
  <w:style w:type="character" w:customStyle="1" w:styleId="BalloonTextChar">
    <w:name w:val="Balloon Text Char"/>
    <w:link w:val="BalloonText"/>
    <w:rsid w:val="00DE7A59"/>
    <w:rPr>
      <w:rFonts w:ascii="Tahoma" w:hAnsi="Tahoma" w:cs="Tahoma"/>
      <w:sz w:val="16"/>
      <w:szCs w:val="16"/>
      <w:lang w:val="en-US" w:eastAsia="en-US"/>
    </w:rPr>
  </w:style>
  <w:style w:type="table" w:styleId="TableGrid">
    <w:name w:val="Table Grid"/>
    <w:basedOn w:val="TableNormal"/>
    <w:rsid w:val="00D264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495F36"/>
  </w:style>
  <w:style w:type="numbering" w:customStyle="1" w:styleId="NoList2">
    <w:name w:val="No List2"/>
    <w:next w:val="NoList"/>
    <w:uiPriority w:val="99"/>
    <w:semiHidden/>
    <w:unhideWhenUsed/>
    <w:rsid w:val="00A402DE"/>
  </w:style>
  <w:style w:type="character" w:styleId="FollowedHyperlink">
    <w:name w:val="FollowedHyperlink"/>
    <w:basedOn w:val="DefaultParagraphFont"/>
    <w:uiPriority w:val="99"/>
    <w:unhideWhenUsed/>
    <w:rsid w:val="00A402DE"/>
    <w:rPr>
      <w:color w:val="800080"/>
      <w:u w:val="single"/>
    </w:rPr>
  </w:style>
  <w:style w:type="character" w:customStyle="1" w:styleId="toctoggle">
    <w:name w:val="toctoggle"/>
    <w:basedOn w:val="DefaultParagraphFont"/>
    <w:rsid w:val="00A402DE"/>
  </w:style>
  <w:style w:type="character" w:customStyle="1" w:styleId="tocnumber">
    <w:name w:val="tocnumber"/>
    <w:basedOn w:val="DefaultParagraphFont"/>
    <w:rsid w:val="00A402DE"/>
  </w:style>
  <w:style w:type="character" w:customStyle="1" w:styleId="toctext">
    <w:name w:val="toctext"/>
    <w:basedOn w:val="DefaultParagraphFont"/>
    <w:rsid w:val="00A402DE"/>
  </w:style>
  <w:style w:type="character" w:customStyle="1" w:styleId="editsection">
    <w:name w:val="editsection"/>
    <w:basedOn w:val="DefaultParagraphFont"/>
    <w:rsid w:val="00A402DE"/>
  </w:style>
  <w:style w:type="character" w:customStyle="1" w:styleId="mw-headline">
    <w:name w:val="mw-headline"/>
    <w:basedOn w:val="DefaultParagraphFont"/>
    <w:rsid w:val="00A402DE"/>
  </w:style>
  <w:style w:type="numbering" w:customStyle="1" w:styleId="NoList3">
    <w:name w:val="No List3"/>
    <w:next w:val="NoList"/>
    <w:uiPriority w:val="99"/>
    <w:semiHidden/>
    <w:unhideWhenUsed/>
    <w:rsid w:val="00BA2847"/>
  </w:style>
  <w:style w:type="numbering" w:customStyle="1" w:styleId="NoList4">
    <w:name w:val="No List4"/>
    <w:next w:val="NoList"/>
    <w:semiHidden/>
    <w:unhideWhenUsed/>
    <w:rsid w:val="003A1BAA"/>
  </w:style>
  <w:style w:type="character" w:customStyle="1" w:styleId="FootnoteTextChar">
    <w:name w:val="Footnote Text Char"/>
    <w:basedOn w:val="DefaultParagraphFont"/>
    <w:link w:val="FootnoteText"/>
    <w:rsid w:val="003A1BAA"/>
    <w:rPr>
      <w:lang w:val="en-US" w:eastAsia="ar-SA"/>
    </w:rPr>
  </w:style>
  <w:style w:type="character" w:styleId="PageNumber">
    <w:name w:val="page number"/>
    <w:basedOn w:val="DefaultParagraphFont"/>
    <w:rsid w:val="003A1BAA"/>
  </w:style>
  <w:style w:type="paragraph" w:styleId="BodyTextIndent">
    <w:name w:val="Body Text Indent"/>
    <w:basedOn w:val="Normal"/>
    <w:link w:val="BodyTextIndentChar"/>
    <w:rsid w:val="003A1BAA"/>
    <w:pPr>
      <w:bidi/>
      <w:spacing w:before="0" w:after="0"/>
      <w:ind w:left="720" w:firstLine="0"/>
      <w:jc w:val="left"/>
    </w:pPr>
    <w:rPr>
      <w:rFonts w:cs="Arabic Transparent"/>
      <w:sz w:val="24"/>
      <w:szCs w:val="24"/>
    </w:rPr>
  </w:style>
  <w:style w:type="character" w:customStyle="1" w:styleId="BodyTextIndentChar">
    <w:name w:val="Body Text Indent Char"/>
    <w:basedOn w:val="DefaultParagraphFont"/>
    <w:link w:val="BodyTextIndent"/>
    <w:rsid w:val="003A1BAA"/>
    <w:rPr>
      <w:rFonts w:cs="Arabic Transparent"/>
      <w:sz w:val="24"/>
      <w:szCs w:val="24"/>
      <w:lang w:val="en-US" w:eastAsia="en-US"/>
    </w:rPr>
  </w:style>
  <w:style w:type="paragraph" w:styleId="BodyTextIndent3">
    <w:name w:val="Body Text Indent 3"/>
    <w:basedOn w:val="Normal"/>
    <w:link w:val="BodyTextIndent3Char"/>
    <w:rsid w:val="003A1BAA"/>
    <w:pPr>
      <w:bidi/>
      <w:spacing w:before="0" w:after="120"/>
      <w:ind w:left="360" w:firstLine="0"/>
      <w:jc w:val="left"/>
    </w:pPr>
    <w:rPr>
      <w:sz w:val="16"/>
      <w:szCs w:val="16"/>
      <w:lang w:eastAsia="ar-SA"/>
    </w:rPr>
  </w:style>
  <w:style w:type="character" w:customStyle="1" w:styleId="BodyTextIndent3Char">
    <w:name w:val="Body Text Indent 3 Char"/>
    <w:basedOn w:val="DefaultParagraphFont"/>
    <w:link w:val="BodyTextIndent3"/>
    <w:rsid w:val="003A1BAA"/>
    <w:rPr>
      <w:sz w:val="16"/>
      <w:szCs w:val="16"/>
      <w:lang w:val="en-US" w:eastAsia="ar-SA"/>
    </w:rPr>
  </w:style>
  <w:style w:type="paragraph" w:styleId="BodyTextIndent2">
    <w:name w:val="Body Text Indent 2"/>
    <w:basedOn w:val="Normal"/>
    <w:link w:val="BodyTextIndent2Char"/>
    <w:rsid w:val="003A1BAA"/>
    <w:pPr>
      <w:bidi/>
      <w:spacing w:before="0" w:after="120" w:line="480" w:lineRule="auto"/>
      <w:ind w:left="360" w:firstLine="0"/>
      <w:jc w:val="left"/>
    </w:pPr>
    <w:rPr>
      <w:sz w:val="24"/>
      <w:szCs w:val="24"/>
      <w:lang w:eastAsia="ar-SA"/>
    </w:rPr>
  </w:style>
  <w:style w:type="character" w:customStyle="1" w:styleId="BodyTextIndent2Char">
    <w:name w:val="Body Text Indent 2 Char"/>
    <w:basedOn w:val="DefaultParagraphFont"/>
    <w:link w:val="BodyTextIndent2"/>
    <w:rsid w:val="003A1BAA"/>
    <w:rPr>
      <w:sz w:val="24"/>
      <w:szCs w:val="24"/>
      <w:lang w:val="en-US" w:eastAsia="ar-SA"/>
    </w:rPr>
  </w:style>
  <w:style w:type="paragraph" w:styleId="BodyText">
    <w:name w:val="Body Text"/>
    <w:basedOn w:val="Normal"/>
    <w:link w:val="BodyTextChar"/>
    <w:rsid w:val="003A1BAA"/>
    <w:pPr>
      <w:bidi/>
      <w:spacing w:before="0" w:after="120"/>
      <w:ind w:firstLine="0"/>
      <w:jc w:val="left"/>
    </w:pPr>
    <w:rPr>
      <w:sz w:val="24"/>
      <w:szCs w:val="24"/>
      <w:lang w:eastAsia="ar-SA"/>
    </w:rPr>
  </w:style>
  <w:style w:type="character" w:customStyle="1" w:styleId="BodyTextChar">
    <w:name w:val="Body Text Char"/>
    <w:basedOn w:val="DefaultParagraphFont"/>
    <w:link w:val="BodyText"/>
    <w:rsid w:val="003A1BAA"/>
    <w:rPr>
      <w:sz w:val="24"/>
      <w:szCs w:val="24"/>
      <w:lang w:val="en-US" w:eastAsia="ar-SA"/>
    </w:rPr>
  </w:style>
  <w:style w:type="paragraph" w:styleId="BodyText3">
    <w:name w:val="Body Text 3"/>
    <w:basedOn w:val="Normal"/>
    <w:link w:val="BodyText3Char"/>
    <w:rsid w:val="003A1BAA"/>
    <w:pPr>
      <w:bidi/>
      <w:spacing w:before="0" w:after="120"/>
      <w:ind w:firstLine="0"/>
      <w:jc w:val="left"/>
    </w:pPr>
    <w:rPr>
      <w:sz w:val="16"/>
      <w:szCs w:val="16"/>
      <w:lang w:eastAsia="ar-SA"/>
    </w:rPr>
  </w:style>
  <w:style w:type="character" w:customStyle="1" w:styleId="BodyText3Char">
    <w:name w:val="Body Text 3 Char"/>
    <w:basedOn w:val="DefaultParagraphFont"/>
    <w:link w:val="BodyText3"/>
    <w:rsid w:val="003A1BAA"/>
    <w:rPr>
      <w:sz w:val="16"/>
      <w:szCs w:val="16"/>
      <w:lang w:val="en-US" w:eastAsia="ar-SA"/>
    </w:rPr>
  </w:style>
  <w:style w:type="paragraph" w:styleId="BodyText2">
    <w:name w:val="Body Text 2"/>
    <w:basedOn w:val="Normal"/>
    <w:link w:val="BodyText2Char"/>
    <w:rsid w:val="003A1BAA"/>
    <w:pPr>
      <w:bidi/>
      <w:spacing w:before="0" w:after="120" w:line="480" w:lineRule="auto"/>
      <w:ind w:firstLine="0"/>
      <w:jc w:val="left"/>
    </w:pPr>
    <w:rPr>
      <w:sz w:val="24"/>
      <w:szCs w:val="24"/>
      <w:lang w:eastAsia="ar-SA"/>
    </w:rPr>
  </w:style>
  <w:style w:type="character" w:customStyle="1" w:styleId="BodyText2Char">
    <w:name w:val="Body Text 2 Char"/>
    <w:basedOn w:val="DefaultParagraphFont"/>
    <w:link w:val="BodyText2"/>
    <w:rsid w:val="003A1BAA"/>
    <w:rPr>
      <w:sz w:val="24"/>
      <w:szCs w:val="24"/>
      <w:lang w:val="en-US" w:eastAsia="ar-SA"/>
    </w:rPr>
  </w:style>
  <w:style w:type="character" w:styleId="CommentReference">
    <w:name w:val="annotation reference"/>
    <w:rsid w:val="003A1BAA"/>
    <w:rPr>
      <w:sz w:val="16"/>
      <w:szCs w:val="16"/>
    </w:rPr>
  </w:style>
  <w:style w:type="paragraph" w:styleId="CommentText">
    <w:name w:val="annotation text"/>
    <w:basedOn w:val="Normal"/>
    <w:link w:val="CommentTextChar"/>
    <w:rsid w:val="003A1BAA"/>
    <w:pPr>
      <w:bidi/>
      <w:spacing w:before="0" w:after="0"/>
      <w:ind w:firstLine="0"/>
      <w:jc w:val="left"/>
    </w:pPr>
    <w:rPr>
      <w:sz w:val="20"/>
      <w:szCs w:val="20"/>
      <w:lang w:eastAsia="ar-SA"/>
    </w:rPr>
  </w:style>
  <w:style w:type="character" w:customStyle="1" w:styleId="CommentTextChar">
    <w:name w:val="Comment Text Char"/>
    <w:basedOn w:val="DefaultParagraphFont"/>
    <w:link w:val="CommentText"/>
    <w:rsid w:val="003A1BAA"/>
    <w:rPr>
      <w:lang w:val="en-US" w:eastAsia="ar-SA"/>
    </w:rPr>
  </w:style>
  <w:style w:type="paragraph" w:styleId="CommentSubject">
    <w:name w:val="annotation subject"/>
    <w:basedOn w:val="CommentText"/>
    <w:next w:val="CommentText"/>
    <w:link w:val="CommentSubjectChar"/>
    <w:rsid w:val="003A1BAA"/>
    <w:rPr>
      <w:b/>
      <w:bCs/>
    </w:rPr>
  </w:style>
  <w:style w:type="character" w:customStyle="1" w:styleId="CommentSubjectChar">
    <w:name w:val="Comment Subject Char"/>
    <w:basedOn w:val="CommentTextChar"/>
    <w:link w:val="CommentSubject"/>
    <w:rsid w:val="003A1BAA"/>
    <w:rPr>
      <w:b/>
      <w:bCs/>
      <w:lang w:val="en-US" w:eastAsia="ar-SA"/>
    </w:rPr>
  </w:style>
  <w:style w:type="paragraph" w:styleId="Revision">
    <w:name w:val="Revision"/>
    <w:hidden/>
    <w:uiPriority w:val="99"/>
    <w:semiHidden/>
    <w:rsid w:val="003A1BAA"/>
    <w:rPr>
      <w:sz w:val="24"/>
      <w:szCs w:val="24"/>
      <w:lang w:val="en-US" w:eastAsia="ar-SA"/>
    </w:rPr>
  </w:style>
  <w:style w:type="paragraph" w:customStyle="1" w:styleId="Head2">
    <w:name w:val="Head 2"/>
    <w:basedOn w:val="Heading9"/>
    <w:rsid w:val="003A1BAA"/>
    <w:pPr>
      <w:keepNext/>
      <w:widowControl w:val="0"/>
      <w:numPr>
        <w:ilvl w:val="0"/>
        <w:numId w:val="0"/>
      </w:numPr>
      <w:suppressAutoHyphens/>
      <w:spacing w:before="0" w:after="0"/>
      <w:outlineLvl w:val="9"/>
    </w:pPr>
    <w:rPr>
      <w:rFonts w:ascii="Times New Roman Bold" w:hAnsi="Times New Roman Bold"/>
      <w:snapToGrid w:val="0"/>
      <w:spacing w:val="-4"/>
      <w:sz w:val="32"/>
      <w:szCs w:val="32"/>
      <w:lang w:eastAsia="ar-SA"/>
    </w:rPr>
  </w:style>
  <w:style w:type="paragraph" w:customStyle="1" w:styleId="Outline">
    <w:name w:val="Outline"/>
    <w:basedOn w:val="Normal"/>
    <w:rsid w:val="003A1BAA"/>
    <w:pPr>
      <w:spacing w:before="240" w:after="0"/>
      <w:ind w:firstLine="0"/>
      <w:jc w:val="left"/>
    </w:pPr>
    <w:rPr>
      <w:snapToGrid w:val="0"/>
      <w:kern w:val="28"/>
      <w:sz w:val="24"/>
      <w:szCs w:val="24"/>
      <w:lang w:eastAsia="ar-SA"/>
    </w:rPr>
  </w:style>
  <w:style w:type="paragraph" w:customStyle="1" w:styleId="Outline1">
    <w:name w:val="Outline1"/>
    <w:basedOn w:val="Outline"/>
    <w:next w:val="Outline2"/>
    <w:rsid w:val="003A1BAA"/>
    <w:pPr>
      <w:keepNext/>
      <w:tabs>
        <w:tab w:val="num" w:pos="432"/>
      </w:tabs>
      <w:ind w:left="360" w:right="432" w:hanging="360"/>
    </w:pPr>
  </w:style>
  <w:style w:type="paragraph" w:customStyle="1" w:styleId="Outline2">
    <w:name w:val="Outline2"/>
    <w:basedOn w:val="Normal"/>
    <w:rsid w:val="003A1BAA"/>
    <w:pPr>
      <w:numPr>
        <w:ilvl w:val="1"/>
      </w:numPr>
      <w:tabs>
        <w:tab w:val="num" w:pos="864"/>
        <w:tab w:val="num" w:pos="1152"/>
      </w:tabs>
      <w:spacing w:before="240" w:after="0"/>
      <w:ind w:left="864" w:right="1152" w:hanging="504"/>
      <w:jc w:val="left"/>
    </w:pPr>
    <w:rPr>
      <w:snapToGrid w:val="0"/>
      <w:kern w:val="28"/>
      <w:sz w:val="24"/>
      <w:szCs w:val="24"/>
      <w:lang w:eastAsia="ar-SA"/>
    </w:rPr>
  </w:style>
  <w:style w:type="paragraph" w:styleId="TOCHeading">
    <w:name w:val="TOC Heading"/>
    <w:basedOn w:val="Heading1"/>
    <w:next w:val="Normal"/>
    <w:uiPriority w:val="39"/>
    <w:semiHidden/>
    <w:unhideWhenUsed/>
    <w:qFormat/>
    <w:rsid w:val="003A1BAA"/>
    <w:pPr>
      <w:keepLines/>
      <w:numPr>
        <w:numId w:val="0"/>
      </w:numPr>
      <w:spacing w:before="480" w:after="0" w:line="276" w:lineRule="auto"/>
      <w:jc w:val="left"/>
      <w:outlineLvl w:val="9"/>
    </w:pPr>
    <w:rPr>
      <w:color w:val="365F91"/>
      <w:kern w:val="0"/>
      <w:sz w:val="28"/>
      <w:szCs w:val="28"/>
    </w:rPr>
  </w:style>
  <w:style w:type="paragraph" w:styleId="TOC1">
    <w:name w:val="toc 1"/>
    <w:basedOn w:val="Normal"/>
    <w:next w:val="Normal"/>
    <w:autoRedefine/>
    <w:uiPriority w:val="39"/>
    <w:qFormat/>
    <w:rsid w:val="003A1BAA"/>
    <w:pPr>
      <w:bidi/>
      <w:spacing w:after="0"/>
      <w:ind w:firstLine="0"/>
      <w:jc w:val="left"/>
    </w:pPr>
    <w:rPr>
      <w:rFonts w:ascii="Cambria" w:hAnsi="Cambria"/>
      <w:b/>
      <w:bCs/>
      <w:caps/>
      <w:sz w:val="24"/>
      <w:lang w:eastAsia="ar-SA"/>
    </w:rPr>
  </w:style>
  <w:style w:type="paragraph" w:styleId="TOC2">
    <w:name w:val="toc 2"/>
    <w:basedOn w:val="Normal"/>
    <w:next w:val="Normal"/>
    <w:autoRedefine/>
    <w:uiPriority w:val="39"/>
    <w:qFormat/>
    <w:rsid w:val="003A1BAA"/>
    <w:pPr>
      <w:bidi/>
      <w:spacing w:before="240" w:after="0"/>
      <w:ind w:firstLine="0"/>
      <w:jc w:val="left"/>
    </w:pPr>
    <w:rPr>
      <w:rFonts w:ascii="Calibri" w:hAnsi="Calibri"/>
      <w:b/>
      <w:bCs/>
      <w:sz w:val="20"/>
      <w:szCs w:val="24"/>
      <w:lang w:eastAsia="ar-SA"/>
    </w:rPr>
  </w:style>
  <w:style w:type="paragraph" w:styleId="TOC3">
    <w:name w:val="toc 3"/>
    <w:basedOn w:val="Normal"/>
    <w:next w:val="Normal"/>
    <w:autoRedefine/>
    <w:uiPriority w:val="39"/>
    <w:qFormat/>
    <w:rsid w:val="003A1BAA"/>
    <w:pPr>
      <w:bidi/>
      <w:spacing w:before="0" w:after="0"/>
      <w:ind w:left="240" w:firstLine="0"/>
      <w:jc w:val="left"/>
    </w:pPr>
    <w:rPr>
      <w:rFonts w:ascii="Calibri" w:hAnsi="Calibri"/>
      <w:sz w:val="20"/>
      <w:szCs w:val="24"/>
      <w:lang w:eastAsia="ar-SA"/>
    </w:rPr>
  </w:style>
  <w:style w:type="paragraph" w:styleId="TOC4">
    <w:name w:val="toc 4"/>
    <w:basedOn w:val="Normal"/>
    <w:next w:val="Normal"/>
    <w:autoRedefine/>
    <w:uiPriority w:val="39"/>
    <w:rsid w:val="003A1BAA"/>
    <w:pPr>
      <w:bidi/>
      <w:spacing w:before="0" w:after="0"/>
      <w:ind w:left="480" w:firstLine="0"/>
      <w:jc w:val="left"/>
    </w:pPr>
    <w:rPr>
      <w:rFonts w:ascii="Calibri" w:hAnsi="Calibri"/>
      <w:sz w:val="20"/>
      <w:szCs w:val="24"/>
      <w:lang w:eastAsia="ar-SA"/>
    </w:rPr>
  </w:style>
  <w:style w:type="paragraph" w:styleId="TOC5">
    <w:name w:val="toc 5"/>
    <w:basedOn w:val="Normal"/>
    <w:next w:val="Normal"/>
    <w:autoRedefine/>
    <w:rsid w:val="003A1BAA"/>
    <w:pPr>
      <w:bidi/>
      <w:spacing w:before="0" w:after="0"/>
      <w:ind w:left="720" w:firstLine="0"/>
      <w:jc w:val="left"/>
    </w:pPr>
    <w:rPr>
      <w:rFonts w:ascii="Calibri" w:hAnsi="Calibri"/>
      <w:sz w:val="20"/>
      <w:szCs w:val="24"/>
      <w:lang w:eastAsia="ar-SA"/>
    </w:rPr>
  </w:style>
  <w:style w:type="paragraph" w:styleId="TOC6">
    <w:name w:val="toc 6"/>
    <w:basedOn w:val="Normal"/>
    <w:next w:val="Normal"/>
    <w:autoRedefine/>
    <w:rsid w:val="003A1BAA"/>
    <w:pPr>
      <w:bidi/>
      <w:spacing w:before="0" w:after="0"/>
      <w:ind w:left="960" w:firstLine="0"/>
      <w:jc w:val="left"/>
    </w:pPr>
    <w:rPr>
      <w:rFonts w:ascii="Calibri" w:hAnsi="Calibri"/>
      <w:sz w:val="20"/>
      <w:szCs w:val="24"/>
      <w:lang w:eastAsia="ar-SA"/>
    </w:rPr>
  </w:style>
  <w:style w:type="paragraph" w:styleId="TOC7">
    <w:name w:val="toc 7"/>
    <w:basedOn w:val="Normal"/>
    <w:next w:val="Normal"/>
    <w:autoRedefine/>
    <w:rsid w:val="003A1BAA"/>
    <w:pPr>
      <w:bidi/>
      <w:spacing w:before="0" w:after="0"/>
      <w:ind w:left="1200" w:firstLine="0"/>
      <w:jc w:val="left"/>
    </w:pPr>
    <w:rPr>
      <w:rFonts w:ascii="Calibri" w:hAnsi="Calibri"/>
      <w:sz w:val="20"/>
      <w:szCs w:val="24"/>
      <w:lang w:eastAsia="ar-SA"/>
    </w:rPr>
  </w:style>
  <w:style w:type="paragraph" w:styleId="TOC8">
    <w:name w:val="toc 8"/>
    <w:basedOn w:val="Normal"/>
    <w:next w:val="Normal"/>
    <w:autoRedefine/>
    <w:rsid w:val="003A1BAA"/>
    <w:pPr>
      <w:bidi/>
      <w:spacing w:before="0" w:after="0"/>
      <w:ind w:left="1440" w:firstLine="0"/>
      <w:jc w:val="left"/>
    </w:pPr>
    <w:rPr>
      <w:rFonts w:ascii="Calibri" w:hAnsi="Calibri"/>
      <w:sz w:val="20"/>
      <w:szCs w:val="24"/>
      <w:lang w:eastAsia="ar-SA"/>
    </w:rPr>
  </w:style>
  <w:style w:type="paragraph" w:styleId="TOC9">
    <w:name w:val="toc 9"/>
    <w:basedOn w:val="Normal"/>
    <w:next w:val="Normal"/>
    <w:autoRedefine/>
    <w:rsid w:val="003A1BAA"/>
    <w:pPr>
      <w:bidi/>
      <w:spacing w:before="0" w:after="0"/>
      <w:ind w:left="1680" w:firstLine="0"/>
      <w:jc w:val="left"/>
    </w:pPr>
    <w:rPr>
      <w:rFonts w:ascii="Calibri" w:hAnsi="Calibri"/>
      <w:sz w:val="20"/>
      <w:szCs w:val="24"/>
      <w:lang w:eastAsia="ar-SA"/>
    </w:rPr>
  </w:style>
  <w:style w:type="character" w:styleId="HTMLCite">
    <w:name w:val="HTML Cite"/>
    <w:basedOn w:val="DefaultParagraphFont"/>
    <w:uiPriority w:val="99"/>
    <w:unhideWhenUsed/>
    <w:rsid w:val="00AB15CF"/>
    <w:rPr>
      <w:i w:val="0"/>
      <w:iCs w:val="0"/>
      <w:color w:val="3882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Cite"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C1621"/>
    <w:pPr>
      <w:spacing w:before="360" w:after="240"/>
      <w:ind w:firstLine="360"/>
      <w:jc w:val="both"/>
    </w:pPr>
    <w:rPr>
      <w:sz w:val="28"/>
      <w:szCs w:val="28"/>
      <w:lang w:val="en-US" w:eastAsia="en-US"/>
    </w:rPr>
  </w:style>
  <w:style w:type="paragraph" w:styleId="Heading1">
    <w:name w:val="heading 1"/>
    <w:aliases w:val="Heading 1 Char1,Heading 1 Char Char"/>
    <w:basedOn w:val="Normal"/>
    <w:next w:val="Normal"/>
    <w:link w:val="Heading1Char"/>
    <w:qFormat/>
    <w:rsid w:val="000A0C18"/>
    <w:pPr>
      <w:keepNext/>
      <w:numPr>
        <w:numId w:val="4"/>
      </w:numPr>
      <w:spacing w:before="240" w:after="60"/>
      <w:outlineLvl w:val="0"/>
    </w:pPr>
    <w:rPr>
      <w:rFonts w:ascii="Cambria" w:hAnsi="Cambria"/>
      <w:b/>
      <w:bCs/>
      <w:kern w:val="32"/>
      <w:sz w:val="32"/>
      <w:szCs w:val="32"/>
    </w:rPr>
  </w:style>
  <w:style w:type="paragraph" w:styleId="Heading2">
    <w:name w:val="heading 2"/>
    <w:aliases w:val="2"/>
    <w:basedOn w:val="Normal"/>
    <w:next w:val="Normal"/>
    <w:link w:val="Heading2Char"/>
    <w:unhideWhenUsed/>
    <w:qFormat/>
    <w:rsid w:val="000A0C18"/>
    <w:pPr>
      <w:keepNext/>
      <w:numPr>
        <w:ilvl w:val="1"/>
        <w:numId w:val="4"/>
      </w:numPr>
      <w:spacing w:before="240" w:after="60"/>
      <w:outlineLvl w:val="1"/>
    </w:pPr>
    <w:rPr>
      <w:rFonts w:ascii="Cambria" w:hAnsi="Cambria"/>
      <w:b/>
      <w:bCs/>
      <w:i/>
      <w:iCs/>
    </w:rPr>
  </w:style>
  <w:style w:type="paragraph" w:styleId="Heading3">
    <w:name w:val="heading 3"/>
    <w:aliases w:val="3"/>
    <w:basedOn w:val="Normal"/>
    <w:next w:val="Normal"/>
    <w:link w:val="Heading3Char"/>
    <w:unhideWhenUsed/>
    <w:qFormat/>
    <w:rsid w:val="000A0C18"/>
    <w:pPr>
      <w:keepNext/>
      <w:numPr>
        <w:ilvl w:val="2"/>
        <w:numId w:val="4"/>
      </w:numPr>
      <w:spacing w:before="240" w:after="60"/>
      <w:outlineLvl w:val="2"/>
    </w:pPr>
    <w:rPr>
      <w:rFonts w:ascii="Cambria" w:hAnsi="Cambria"/>
      <w:b/>
      <w:bCs/>
      <w:sz w:val="26"/>
      <w:szCs w:val="26"/>
    </w:rPr>
  </w:style>
  <w:style w:type="paragraph" w:styleId="Heading4">
    <w:name w:val="heading 4"/>
    <w:basedOn w:val="Normal"/>
    <w:next w:val="Normal"/>
    <w:link w:val="Heading4Char"/>
    <w:unhideWhenUsed/>
    <w:qFormat/>
    <w:rsid w:val="000A0C18"/>
    <w:pPr>
      <w:keepNext/>
      <w:numPr>
        <w:ilvl w:val="3"/>
        <w:numId w:val="4"/>
      </w:numPr>
      <w:spacing w:before="240" w:after="60"/>
      <w:outlineLvl w:val="3"/>
    </w:pPr>
    <w:rPr>
      <w:rFonts w:ascii="Calibri" w:hAnsi="Calibri" w:cs="Arial"/>
      <w:b/>
      <w:bCs/>
    </w:rPr>
  </w:style>
  <w:style w:type="paragraph" w:styleId="Heading5">
    <w:name w:val="heading 5"/>
    <w:basedOn w:val="Normal"/>
    <w:next w:val="Normal"/>
    <w:link w:val="Heading5Char"/>
    <w:unhideWhenUsed/>
    <w:qFormat/>
    <w:rsid w:val="000A0C18"/>
    <w:pPr>
      <w:numPr>
        <w:ilvl w:val="4"/>
        <w:numId w:val="4"/>
      </w:numPr>
      <w:spacing w:before="240" w:after="60"/>
      <w:outlineLvl w:val="4"/>
    </w:pPr>
    <w:rPr>
      <w:rFonts w:ascii="Calibri" w:hAnsi="Calibri" w:cs="Arial"/>
      <w:b/>
      <w:bCs/>
      <w:i/>
      <w:iCs/>
      <w:sz w:val="26"/>
      <w:szCs w:val="26"/>
    </w:rPr>
  </w:style>
  <w:style w:type="paragraph" w:styleId="Heading6">
    <w:name w:val="heading 6"/>
    <w:basedOn w:val="Normal"/>
    <w:next w:val="Normal"/>
    <w:link w:val="Heading6Char"/>
    <w:unhideWhenUsed/>
    <w:qFormat/>
    <w:rsid w:val="000A0C18"/>
    <w:pPr>
      <w:numPr>
        <w:ilvl w:val="5"/>
        <w:numId w:val="4"/>
      </w:numPr>
      <w:spacing w:before="240" w:after="60"/>
      <w:outlineLvl w:val="5"/>
    </w:pPr>
    <w:rPr>
      <w:rFonts w:ascii="Calibri" w:hAnsi="Calibri" w:cs="Arial"/>
      <w:b/>
      <w:bCs/>
      <w:sz w:val="22"/>
      <w:szCs w:val="22"/>
    </w:rPr>
  </w:style>
  <w:style w:type="paragraph" w:styleId="Heading7">
    <w:name w:val="heading 7"/>
    <w:basedOn w:val="Normal"/>
    <w:next w:val="Normal"/>
    <w:link w:val="Heading7Char"/>
    <w:unhideWhenUsed/>
    <w:qFormat/>
    <w:rsid w:val="000A0C18"/>
    <w:pPr>
      <w:numPr>
        <w:ilvl w:val="6"/>
        <w:numId w:val="4"/>
      </w:numPr>
      <w:spacing w:before="240" w:after="60"/>
      <w:outlineLvl w:val="6"/>
    </w:pPr>
    <w:rPr>
      <w:rFonts w:ascii="Calibri" w:hAnsi="Calibri" w:cs="Arial"/>
      <w:sz w:val="24"/>
      <w:szCs w:val="24"/>
    </w:rPr>
  </w:style>
  <w:style w:type="paragraph" w:styleId="Heading8">
    <w:name w:val="heading 8"/>
    <w:basedOn w:val="Normal"/>
    <w:next w:val="Normal"/>
    <w:link w:val="Heading8Char"/>
    <w:unhideWhenUsed/>
    <w:qFormat/>
    <w:rsid w:val="000A0C18"/>
    <w:pPr>
      <w:numPr>
        <w:ilvl w:val="7"/>
        <w:numId w:val="4"/>
      </w:numPr>
      <w:spacing w:before="240" w:after="60"/>
      <w:outlineLvl w:val="7"/>
    </w:pPr>
    <w:rPr>
      <w:rFonts w:ascii="Calibri" w:hAnsi="Calibri" w:cs="Arial"/>
      <w:i/>
      <w:iCs/>
      <w:sz w:val="24"/>
      <w:szCs w:val="24"/>
    </w:rPr>
  </w:style>
  <w:style w:type="paragraph" w:styleId="Heading9">
    <w:name w:val="heading 9"/>
    <w:basedOn w:val="Normal"/>
    <w:next w:val="Normal"/>
    <w:link w:val="Heading9Char"/>
    <w:unhideWhenUsed/>
    <w:qFormat/>
    <w:rsid w:val="000A0C18"/>
    <w:pPr>
      <w:numPr>
        <w:ilvl w:val="8"/>
        <w:numId w:val="4"/>
      </w:num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C1621"/>
    <w:pPr>
      <w:ind w:left="720"/>
    </w:pPr>
  </w:style>
  <w:style w:type="paragraph" w:styleId="FootnoteText">
    <w:name w:val="footnote text"/>
    <w:basedOn w:val="Normal"/>
    <w:link w:val="FootnoteTextChar"/>
    <w:rsid w:val="0014153A"/>
    <w:pPr>
      <w:bidi/>
    </w:pPr>
    <w:rPr>
      <w:sz w:val="20"/>
      <w:szCs w:val="20"/>
      <w:lang w:eastAsia="ar-SA"/>
    </w:rPr>
  </w:style>
  <w:style w:type="character" w:styleId="FootnoteReference">
    <w:name w:val="footnote reference"/>
    <w:rsid w:val="0014153A"/>
    <w:rPr>
      <w:vertAlign w:val="superscript"/>
    </w:rPr>
  </w:style>
  <w:style w:type="paragraph" w:styleId="Footer">
    <w:name w:val="footer"/>
    <w:basedOn w:val="Normal"/>
    <w:link w:val="FooterChar"/>
    <w:uiPriority w:val="99"/>
    <w:rsid w:val="009E1351"/>
    <w:pPr>
      <w:tabs>
        <w:tab w:val="center" w:pos="4153"/>
        <w:tab w:val="right" w:pos="8306"/>
      </w:tabs>
      <w:bidi/>
    </w:pPr>
    <w:rPr>
      <w:sz w:val="24"/>
      <w:szCs w:val="24"/>
      <w:lang w:eastAsia="ar-SA"/>
    </w:rPr>
  </w:style>
  <w:style w:type="character" w:customStyle="1" w:styleId="FooterChar">
    <w:name w:val="Footer Char"/>
    <w:link w:val="Footer"/>
    <w:uiPriority w:val="99"/>
    <w:rsid w:val="009E1351"/>
    <w:rPr>
      <w:sz w:val="24"/>
      <w:szCs w:val="24"/>
      <w:lang w:eastAsia="ar-SA"/>
    </w:rPr>
  </w:style>
  <w:style w:type="character" w:customStyle="1" w:styleId="Heading1Char">
    <w:name w:val="Heading 1 Char"/>
    <w:aliases w:val="Heading 1 Char1 Char,Heading 1 Char Char Char"/>
    <w:link w:val="Heading1"/>
    <w:rsid w:val="000A0C18"/>
    <w:rPr>
      <w:rFonts w:ascii="Cambria" w:hAnsi="Cambria"/>
      <w:b/>
      <w:bCs/>
      <w:kern w:val="32"/>
      <w:sz w:val="32"/>
      <w:szCs w:val="32"/>
    </w:rPr>
  </w:style>
  <w:style w:type="character" w:customStyle="1" w:styleId="Heading2Char">
    <w:name w:val="Heading 2 Char"/>
    <w:aliases w:val="2 Char"/>
    <w:link w:val="Heading2"/>
    <w:rsid w:val="000A0C18"/>
    <w:rPr>
      <w:rFonts w:ascii="Cambria" w:hAnsi="Cambria"/>
      <w:b/>
      <w:bCs/>
      <w:i/>
      <w:iCs/>
      <w:sz w:val="28"/>
      <w:szCs w:val="28"/>
    </w:rPr>
  </w:style>
  <w:style w:type="character" w:customStyle="1" w:styleId="Heading3Char">
    <w:name w:val="Heading 3 Char"/>
    <w:aliases w:val="3 Char"/>
    <w:link w:val="Heading3"/>
    <w:rsid w:val="000A0C18"/>
    <w:rPr>
      <w:rFonts w:ascii="Cambria" w:hAnsi="Cambria"/>
      <w:b/>
      <w:bCs/>
      <w:sz w:val="26"/>
      <w:szCs w:val="26"/>
    </w:rPr>
  </w:style>
  <w:style w:type="character" w:customStyle="1" w:styleId="Heading4Char">
    <w:name w:val="Heading 4 Char"/>
    <w:link w:val="Heading4"/>
    <w:rsid w:val="000A0C18"/>
    <w:rPr>
      <w:rFonts w:ascii="Calibri" w:hAnsi="Calibri" w:cs="Arial"/>
      <w:b/>
      <w:bCs/>
      <w:sz w:val="28"/>
      <w:szCs w:val="28"/>
    </w:rPr>
  </w:style>
  <w:style w:type="character" w:customStyle="1" w:styleId="Heading5Char">
    <w:name w:val="Heading 5 Char"/>
    <w:link w:val="Heading5"/>
    <w:rsid w:val="000A0C18"/>
    <w:rPr>
      <w:rFonts w:ascii="Calibri" w:hAnsi="Calibri" w:cs="Arial"/>
      <w:b/>
      <w:bCs/>
      <w:i/>
      <w:iCs/>
      <w:sz w:val="26"/>
      <w:szCs w:val="26"/>
    </w:rPr>
  </w:style>
  <w:style w:type="character" w:customStyle="1" w:styleId="Heading6Char">
    <w:name w:val="Heading 6 Char"/>
    <w:link w:val="Heading6"/>
    <w:rsid w:val="000A0C18"/>
    <w:rPr>
      <w:rFonts w:ascii="Calibri" w:hAnsi="Calibri" w:cs="Arial"/>
      <w:b/>
      <w:bCs/>
      <w:sz w:val="22"/>
      <w:szCs w:val="22"/>
    </w:rPr>
  </w:style>
  <w:style w:type="character" w:customStyle="1" w:styleId="Heading7Char">
    <w:name w:val="Heading 7 Char"/>
    <w:link w:val="Heading7"/>
    <w:rsid w:val="000A0C18"/>
    <w:rPr>
      <w:rFonts w:ascii="Calibri" w:hAnsi="Calibri" w:cs="Arial"/>
      <w:sz w:val="24"/>
      <w:szCs w:val="24"/>
    </w:rPr>
  </w:style>
  <w:style w:type="character" w:customStyle="1" w:styleId="Heading8Char">
    <w:name w:val="Heading 8 Char"/>
    <w:link w:val="Heading8"/>
    <w:rsid w:val="000A0C18"/>
    <w:rPr>
      <w:rFonts w:ascii="Calibri" w:hAnsi="Calibri" w:cs="Arial"/>
      <w:i/>
      <w:iCs/>
      <w:sz w:val="24"/>
      <w:szCs w:val="24"/>
    </w:rPr>
  </w:style>
  <w:style w:type="character" w:customStyle="1" w:styleId="Heading9Char">
    <w:name w:val="Heading 9 Char"/>
    <w:link w:val="Heading9"/>
    <w:rsid w:val="000A0C18"/>
    <w:rPr>
      <w:rFonts w:ascii="Cambria" w:hAnsi="Cambria"/>
      <w:sz w:val="22"/>
      <w:szCs w:val="22"/>
    </w:rPr>
  </w:style>
  <w:style w:type="numbering" w:customStyle="1" w:styleId="Style1">
    <w:name w:val="Style1"/>
    <w:rsid w:val="000D7CB7"/>
    <w:pPr>
      <w:numPr>
        <w:numId w:val="7"/>
      </w:numPr>
    </w:pPr>
  </w:style>
  <w:style w:type="character" w:styleId="Strong">
    <w:name w:val="Strong"/>
    <w:uiPriority w:val="22"/>
    <w:qFormat/>
    <w:rsid w:val="00FB7016"/>
    <w:rPr>
      <w:b/>
      <w:bCs/>
    </w:rPr>
  </w:style>
  <w:style w:type="paragraph" w:styleId="NormalWeb">
    <w:name w:val="Normal (Web)"/>
    <w:basedOn w:val="Normal"/>
    <w:uiPriority w:val="99"/>
    <w:unhideWhenUsed/>
    <w:rsid w:val="00FB7016"/>
    <w:pPr>
      <w:spacing w:before="100" w:beforeAutospacing="1" w:after="100" w:afterAutospacing="1"/>
    </w:pPr>
    <w:rPr>
      <w:sz w:val="24"/>
      <w:szCs w:val="24"/>
    </w:rPr>
  </w:style>
  <w:style w:type="paragraph" w:styleId="Header">
    <w:name w:val="header"/>
    <w:basedOn w:val="Normal"/>
    <w:link w:val="HeaderChar"/>
    <w:uiPriority w:val="99"/>
    <w:unhideWhenUsed/>
    <w:rsid w:val="00FB7016"/>
    <w:pPr>
      <w:tabs>
        <w:tab w:val="center" w:pos="4153"/>
        <w:tab w:val="right" w:pos="8306"/>
      </w:tabs>
      <w:bidi/>
    </w:pPr>
    <w:rPr>
      <w:rFonts w:ascii="Calibri" w:eastAsia="Calibri" w:hAnsi="Calibri" w:cs="Arial"/>
      <w:sz w:val="22"/>
      <w:szCs w:val="22"/>
    </w:rPr>
  </w:style>
  <w:style w:type="character" w:customStyle="1" w:styleId="HeaderChar">
    <w:name w:val="Header Char"/>
    <w:link w:val="Header"/>
    <w:uiPriority w:val="99"/>
    <w:rsid w:val="00FB7016"/>
    <w:rPr>
      <w:rFonts w:ascii="Calibri" w:eastAsia="Calibri" w:hAnsi="Calibri" w:cs="Arial"/>
      <w:sz w:val="22"/>
      <w:szCs w:val="22"/>
    </w:rPr>
  </w:style>
  <w:style w:type="character" w:styleId="Hyperlink">
    <w:name w:val="Hyperlink"/>
    <w:uiPriority w:val="99"/>
    <w:unhideWhenUsed/>
    <w:rsid w:val="009E1C4F"/>
    <w:rPr>
      <w:color w:val="0000FF"/>
      <w:u w:val="single"/>
    </w:rPr>
  </w:style>
  <w:style w:type="character" w:customStyle="1" w:styleId="apple-converted-space">
    <w:name w:val="apple-converted-space"/>
    <w:rsid w:val="00FE4061"/>
  </w:style>
  <w:style w:type="paragraph" w:styleId="NoSpacing">
    <w:name w:val="No Spacing"/>
    <w:uiPriority w:val="1"/>
    <w:qFormat/>
    <w:rsid w:val="00A640FE"/>
    <w:pPr>
      <w:spacing w:before="360" w:after="240"/>
      <w:ind w:firstLine="360"/>
      <w:jc w:val="both"/>
    </w:pPr>
    <w:rPr>
      <w:rFonts w:ascii="Calibri" w:eastAsia="Calibri" w:hAnsi="Calibri" w:cs="Arial"/>
      <w:sz w:val="22"/>
      <w:szCs w:val="22"/>
      <w:lang w:val="en-US" w:eastAsia="en-US"/>
    </w:rPr>
  </w:style>
  <w:style w:type="paragraph" w:styleId="BalloonText">
    <w:name w:val="Balloon Text"/>
    <w:basedOn w:val="Normal"/>
    <w:link w:val="BalloonTextChar"/>
    <w:rsid w:val="00DE7A59"/>
    <w:pPr>
      <w:spacing w:before="0" w:after="0"/>
    </w:pPr>
    <w:rPr>
      <w:rFonts w:ascii="Tahoma" w:hAnsi="Tahoma" w:cs="Tahoma"/>
      <w:sz w:val="16"/>
      <w:szCs w:val="16"/>
    </w:rPr>
  </w:style>
  <w:style w:type="character" w:customStyle="1" w:styleId="BalloonTextChar">
    <w:name w:val="Balloon Text Char"/>
    <w:link w:val="BalloonText"/>
    <w:rsid w:val="00DE7A59"/>
    <w:rPr>
      <w:rFonts w:ascii="Tahoma" w:hAnsi="Tahoma" w:cs="Tahoma"/>
      <w:sz w:val="16"/>
      <w:szCs w:val="16"/>
      <w:lang w:val="en-US" w:eastAsia="en-US"/>
    </w:rPr>
  </w:style>
  <w:style w:type="table" w:styleId="TableGrid">
    <w:name w:val="Table Grid"/>
    <w:basedOn w:val="TableNormal"/>
    <w:rsid w:val="00D264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495F36"/>
  </w:style>
  <w:style w:type="numbering" w:customStyle="1" w:styleId="NoList2">
    <w:name w:val="No List2"/>
    <w:next w:val="NoList"/>
    <w:uiPriority w:val="99"/>
    <w:semiHidden/>
    <w:unhideWhenUsed/>
    <w:rsid w:val="00A402DE"/>
  </w:style>
  <w:style w:type="character" w:styleId="FollowedHyperlink">
    <w:name w:val="FollowedHyperlink"/>
    <w:basedOn w:val="DefaultParagraphFont"/>
    <w:uiPriority w:val="99"/>
    <w:unhideWhenUsed/>
    <w:rsid w:val="00A402DE"/>
    <w:rPr>
      <w:color w:val="800080"/>
      <w:u w:val="single"/>
    </w:rPr>
  </w:style>
  <w:style w:type="character" w:customStyle="1" w:styleId="toctoggle">
    <w:name w:val="toctoggle"/>
    <w:basedOn w:val="DefaultParagraphFont"/>
    <w:rsid w:val="00A402DE"/>
  </w:style>
  <w:style w:type="character" w:customStyle="1" w:styleId="tocnumber">
    <w:name w:val="tocnumber"/>
    <w:basedOn w:val="DefaultParagraphFont"/>
    <w:rsid w:val="00A402DE"/>
  </w:style>
  <w:style w:type="character" w:customStyle="1" w:styleId="toctext">
    <w:name w:val="toctext"/>
    <w:basedOn w:val="DefaultParagraphFont"/>
    <w:rsid w:val="00A402DE"/>
  </w:style>
  <w:style w:type="character" w:customStyle="1" w:styleId="editsection">
    <w:name w:val="editsection"/>
    <w:basedOn w:val="DefaultParagraphFont"/>
    <w:rsid w:val="00A402DE"/>
  </w:style>
  <w:style w:type="character" w:customStyle="1" w:styleId="mw-headline">
    <w:name w:val="mw-headline"/>
    <w:basedOn w:val="DefaultParagraphFont"/>
    <w:rsid w:val="00A402DE"/>
  </w:style>
  <w:style w:type="numbering" w:customStyle="1" w:styleId="NoList3">
    <w:name w:val="No List3"/>
    <w:next w:val="NoList"/>
    <w:uiPriority w:val="99"/>
    <w:semiHidden/>
    <w:unhideWhenUsed/>
    <w:rsid w:val="00BA2847"/>
  </w:style>
  <w:style w:type="numbering" w:customStyle="1" w:styleId="NoList4">
    <w:name w:val="No List4"/>
    <w:next w:val="NoList"/>
    <w:semiHidden/>
    <w:unhideWhenUsed/>
    <w:rsid w:val="003A1BAA"/>
  </w:style>
  <w:style w:type="character" w:customStyle="1" w:styleId="FootnoteTextChar">
    <w:name w:val="Footnote Text Char"/>
    <w:basedOn w:val="DefaultParagraphFont"/>
    <w:link w:val="FootnoteText"/>
    <w:rsid w:val="003A1BAA"/>
    <w:rPr>
      <w:lang w:val="en-US" w:eastAsia="ar-SA"/>
    </w:rPr>
  </w:style>
  <w:style w:type="character" w:styleId="PageNumber">
    <w:name w:val="page number"/>
    <w:basedOn w:val="DefaultParagraphFont"/>
    <w:rsid w:val="003A1BAA"/>
  </w:style>
  <w:style w:type="paragraph" w:styleId="BodyTextIndent">
    <w:name w:val="Body Text Indent"/>
    <w:basedOn w:val="Normal"/>
    <w:link w:val="BodyTextIndentChar"/>
    <w:rsid w:val="003A1BAA"/>
    <w:pPr>
      <w:bidi/>
      <w:spacing w:before="0" w:after="0"/>
      <w:ind w:left="720" w:firstLine="0"/>
      <w:jc w:val="left"/>
    </w:pPr>
    <w:rPr>
      <w:rFonts w:cs="Arabic Transparent"/>
      <w:sz w:val="24"/>
      <w:szCs w:val="24"/>
    </w:rPr>
  </w:style>
  <w:style w:type="character" w:customStyle="1" w:styleId="BodyTextIndentChar">
    <w:name w:val="Body Text Indent Char"/>
    <w:basedOn w:val="DefaultParagraphFont"/>
    <w:link w:val="BodyTextIndent"/>
    <w:rsid w:val="003A1BAA"/>
    <w:rPr>
      <w:rFonts w:cs="Arabic Transparent"/>
      <w:sz w:val="24"/>
      <w:szCs w:val="24"/>
      <w:lang w:val="en-US" w:eastAsia="en-US"/>
    </w:rPr>
  </w:style>
  <w:style w:type="paragraph" w:styleId="BodyTextIndent3">
    <w:name w:val="Body Text Indent 3"/>
    <w:basedOn w:val="Normal"/>
    <w:link w:val="BodyTextIndent3Char"/>
    <w:rsid w:val="003A1BAA"/>
    <w:pPr>
      <w:bidi/>
      <w:spacing w:before="0" w:after="120"/>
      <w:ind w:left="360" w:firstLine="0"/>
      <w:jc w:val="left"/>
    </w:pPr>
    <w:rPr>
      <w:sz w:val="16"/>
      <w:szCs w:val="16"/>
      <w:lang w:eastAsia="ar-SA"/>
    </w:rPr>
  </w:style>
  <w:style w:type="character" w:customStyle="1" w:styleId="BodyTextIndent3Char">
    <w:name w:val="Body Text Indent 3 Char"/>
    <w:basedOn w:val="DefaultParagraphFont"/>
    <w:link w:val="BodyTextIndent3"/>
    <w:rsid w:val="003A1BAA"/>
    <w:rPr>
      <w:sz w:val="16"/>
      <w:szCs w:val="16"/>
      <w:lang w:val="en-US" w:eastAsia="ar-SA"/>
    </w:rPr>
  </w:style>
  <w:style w:type="paragraph" w:styleId="BodyTextIndent2">
    <w:name w:val="Body Text Indent 2"/>
    <w:basedOn w:val="Normal"/>
    <w:link w:val="BodyTextIndent2Char"/>
    <w:rsid w:val="003A1BAA"/>
    <w:pPr>
      <w:bidi/>
      <w:spacing w:before="0" w:after="120" w:line="480" w:lineRule="auto"/>
      <w:ind w:left="360" w:firstLine="0"/>
      <w:jc w:val="left"/>
    </w:pPr>
    <w:rPr>
      <w:sz w:val="24"/>
      <w:szCs w:val="24"/>
      <w:lang w:eastAsia="ar-SA"/>
    </w:rPr>
  </w:style>
  <w:style w:type="character" w:customStyle="1" w:styleId="BodyTextIndent2Char">
    <w:name w:val="Body Text Indent 2 Char"/>
    <w:basedOn w:val="DefaultParagraphFont"/>
    <w:link w:val="BodyTextIndent2"/>
    <w:rsid w:val="003A1BAA"/>
    <w:rPr>
      <w:sz w:val="24"/>
      <w:szCs w:val="24"/>
      <w:lang w:val="en-US" w:eastAsia="ar-SA"/>
    </w:rPr>
  </w:style>
  <w:style w:type="paragraph" w:styleId="BodyText">
    <w:name w:val="Body Text"/>
    <w:basedOn w:val="Normal"/>
    <w:link w:val="BodyTextChar"/>
    <w:rsid w:val="003A1BAA"/>
    <w:pPr>
      <w:bidi/>
      <w:spacing w:before="0" w:after="120"/>
      <w:ind w:firstLine="0"/>
      <w:jc w:val="left"/>
    </w:pPr>
    <w:rPr>
      <w:sz w:val="24"/>
      <w:szCs w:val="24"/>
      <w:lang w:eastAsia="ar-SA"/>
    </w:rPr>
  </w:style>
  <w:style w:type="character" w:customStyle="1" w:styleId="BodyTextChar">
    <w:name w:val="Body Text Char"/>
    <w:basedOn w:val="DefaultParagraphFont"/>
    <w:link w:val="BodyText"/>
    <w:rsid w:val="003A1BAA"/>
    <w:rPr>
      <w:sz w:val="24"/>
      <w:szCs w:val="24"/>
      <w:lang w:val="en-US" w:eastAsia="ar-SA"/>
    </w:rPr>
  </w:style>
  <w:style w:type="paragraph" w:styleId="BodyText3">
    <w:name w:val="Body Text 3"/>
    <w:basedOn w:val="Normal"/>
    <w:link w:val="BodyText3Char"/>
    <w:rsid w:val="003A1BAA"/>
    <w:pPr>
      <w:bidi/>
      <w:spacing w:before="0" w:after="120"/>
      <w:ind w:firstLine="0"/>
      <w:jc w:val="left"/>
    </w:pPr>
    <w:rPr>
      <w:sz w:val="16"/>
      <w:szCs w:val="16"/>
      <w:lang w:eastAsia="ar-SA"/>
    </w:rPr>
  </w:style>
  <w:style w:type="character" w:customStyle="1" w:styleId="BodyText3Char">
    <w:name w:val="Body Text 3 Char"/>
    <w:basedOn w:val="DefaultParagraphFont"/>
    <w:link w:val="BodyText3"/>
    <w:rsid w:val="003A1BAA"/>
    <w:rPr>
      <w:sz w:val="16"/>
      <w:szCs w:val="16"/>
      <w:lang w:val="en-US" w:eastAsia="ar-SA"/>
    </w:rPr>
  </w:style>
  <w:style w:type="paragraph" w:styleId="BodyText2">
    <w:name w:val="Body Text 2"/>
    <w:basedOn w:val="Normal"/>
    <w:link w:val="BodyText2Char"/>
    <w:rsid w:val="003A1BAA"/>
    <w:pPr>
      <w:bidi/>
      <w:spacing w:before="0" w:after="120" w:line="480" w:lineRule="auto"/>
      <w:ind w:firstLine="0"/>
      <w:jc w:val="left"/>
    </w:pPr>
    <w:rPr>
      <w:sz w:val="24"/>
      <w:szCs w:val="24"/>
      <w:lang w:eastAsia="ar-SA"/>
    </w:rPr>
  </w:style>
  <w:style w:type="character" w:customStyle="1" w:styleId="BodyText2Char">
    <w:name w:val="Body Text 2 Char"/>
    <w:basedOn w:val="DefaultParagraphFont"/>
    <w:link w:val="BodyText2"/>
    <w:rsid w:val="003A1BAA"/>
    <w:rPr>
      <w:sz w:val="24"/>
      <w:szCs w:val="24"/>
      <w:lang w:val="en-US" w:eastAsia="ar-SA"/>
    </w:rPr>
  </w:style>
  <w:style w:type="character" w:styleId="CommentReference">
    <w:name w:val="annotation reference"/>
    <w:rsid w:val="003A1BAA"/>
    <w:rPr>
      <w:sz w:val="16"/>
      <w:szCs w:val="16"/>
    </w:rPr>
  </w:style>
  <w:style w:type="paragraph" w:styleId="CommentText">
    <w:name w:val="annotation text"/>
    <w:basedOn w:val="Normal"/>
    <w:link w:val="CommentTextChar"/>
    <w:rsid w:val="003A1BAA"/>
    <w:pPr>
      <w:bidi/>
      <w:spacing w:before="0" w:after="0"/>
      <w:ind w:firstLine="0"/>
      <w:jc w:val="left"/>
    </w:pPr>
    <w:rPr>
      <w:sz w:val="20"/>
      <w:szCs w:val="20"/>
      <w:lang w:eastAsia="ar-SA"/>
    </w:rPr>
  </w:style>
  <w:style w:type="character" w:customStyle="1" w:styleId="CommentTextChar">
    <w:name w:val="Comment Text Char"/>
    <w:basedOn w:val="DefaultParagraphFont"/>
    <w:link w:val="CommentText"/>
    <w:rsid w:val="003A1BAA"/>
    <w:rPr>
      <w:lang w:val="en-US" w:eastAsia="ar-SA"/>
    </w:rPr>
  </w:style>
  <w:style w:type="paragraph" w:styleId="CommentSubject">
    <w:name w:val="annotation subject"/>
    <w:basedOn w:val="CommentText"/>
    <w:next w:val="CommentText"/>
    <w:link w:val="CommentSubjectChar"/>
    <w:rsid w:val="003A1BAA"/>
    <w:rPr>
      <w:b/>
      <w:bCs/>
    </w:rPr>
  </w:style>
  <w:style w:type="character" w:customStyle="1" w:styleId="CommentSubjectChar">
    <w:name w:val="Comment Subject Char"/>
    <w:basedOn w:val="CommentTextChar"/>
    <w:link w:val="CommentSubject"/>
    <w:rsid w:val="003A1BAA"/>
    <w:rPr>
      <w:b/>
      <w:bCs/>
      <w:lang w:val="en-US" w:eastAsia="ar-SA"/>
    </w:rPr>
  </w:style>
  <w:style w:type="paragraph" w:styleId="Revision">
    <w:name w:val="Revision"/>
    <w:hidden/>
    <w:uiPriority w:val="99"/>
    <w:semiHidden/>
    <w:rsid w:val="003A1BAA"/>
    <w:rPr>
      <w:sz w:val="24"/>
      <w:szCs w:val="24"/>
      <w:lang w:val="en-US" w:eastAsia="ar-SA"/>
    </w:rPr>
  </w:style>
  <w:style w:type="paragraph" w:customStyle="1" w:styleId="Head2">
    <w:name w:val="Head 2"/>
    <w:basedOn w:val="Heading9"/>
    <w:rsid w:val="003A1BAA"/>
    <w:pPr>
      <w:keepNext/>
      <w:widowControl w:val="0"/>
      <w:numPr>
        <w:ilvl w:val="0"/>
        <w:numId w:val="0"/>
      </w:numPr>
      <w:suppressAutoHyphens/>
      <w:spacing w:before="0" w:after="0"/>
      <w:outlineLvl w:val="9"/>
    </w:pPr>
    <w:rPr>
      <w:rFonts w:ascii="Times New Roman Bold" w:hAnsi="Times New Roman Bold"/>
      <w:snapToGrid w:val="0"/>
      <w:spacing w:val="-4"/>
      <w:sz w:val="32"/>
      <w:szCs w:val="32"/>
      <w:lang w:eastAsia="ar-SA"/>
    </w:rPr>
  </w:style>
  <w:style w:type="paragraph" w:customStyle="1" w:styleId="Outline">
    <w:name w:val="Outline"/>
    <w:basedOn w:val="Normal"/>
    <w:rsid w:val="003A1BAA"/>
    <w:pPr>
      <w:spacing w:before="240" w:after="0"/>
      <w:ind w:firstLine="0"/>
      <w:jc w:val="left"/>
    </w:pPr>
    <w:rPr>
      <w:snapToGrid w:val="0"/>
      <w:kern w:val="28"/>
      <w:sz w:val="24"/>
      <w:szCs w:val="24"/>
      <w:lang w:eastAsia="ar-SA"/>
    </w:rPr>
  </w:style>
  <w:style w:type="paragraph" w:customStyle="1" w:styleId="Outline1">
    <w:name w:val="Outline1"/>
    <w:basedOn w:val="Outline"/>
    <w:next w:val="Outline2"/>
    <w:rsid w:val="003A1BAA"/>
    <w:pPr>
      <w:keepNext/>
      <w:tabs>
        <w:tab w:val="num" w:pos="432"/>
      </w:tabs>
      <w:ind w:left="360" w:right="432" w:hanging="360"/>
    </w:pPr>
  </w:style>
  <w:style w:type="paragraph" w:customStyle="1" w:styleId="Outline2">
    <w:name w:val="Outline2"/>
    <w:basedOn w:val="Normal"/>
    <w:rsid w:val="003A1BAA"/>
    <w:pPr>
      <w:numPr>
        <w:ilvl w:val="1"/>
      </w:numPr>
      <w:tabs>
        <w:tab w:val="num" w:pos="864"/>
        <w:tab w:val="num" w:pos="1152"/>
      </w:tabs>
      <w:spacing w:before="240" w:after="0"/>
      <w:ind w:left="864" w:right="1152" w:hanging="504"/>
      <w:jc w:val="left"/>
    </w:pPr>
    <w:rPr>
      <w:snapToGrid w:val="0"/>
      <w:kern w:val="28"/>
      <w:sz w:val="24"/>
      <w:szCs w:val="24"/>
      <w:lang w:eastAsia="ar-SA"/>
    </w:rPr>
  </w:style>
  <w:style w:type="paragraph" w:styleId="TOCHeading">
    <w:name w:val="TOC Heading"/>
    <w:basedOn w:val="Heading1"/>
    <w:next w:val="Normal"/>
    <w:uiPriority w:val="39"/>
    <w:semiHidden/>
    <w:unhideWhenUsed/>
    <w:qFormat/>
    <w:rsid w:val="003A1BAA"/>
    <w:pPr>
      <w:keepLines/>
      <w:numPr>
        <w:numId w:val="0"/>
      </w:numPr>
      <w:spacing w:before="480" w:after="0" w:line="276" w:lineRule="auto"/>
      <w:jc w:val="left"/>
      <w:outlineLvl w:val="9"/>
    </w:pPr>
    <w:rPr>
      <w:color w:val="365F91"/>
      <w:kern w:val="0"/>
      <w:sz w:val="28"/>
      <w:szCs w:val="28"/>
    </w:rPr>
  </w:style>
  <w:style w:type="paragraph" w:styleId="TOC1">
    <w:name w:val="toc 1"/>
    <w:basedOn w:val="Normal"/>
    <w:next w:val="Normal"/>
    <w:autoRedefine/>
    <w:uiPriority w:val="39"/>
    <w:qFormat/>
    <w:rsid w:val="003A1BAA"/>
    <w:pPr>
      <w:bidi/>
      <w:spacing w:after="0"/>
      <w:ind w:firstLine="0"/>
      <w:jc w:val="left"/>
    </w:pPr>
    <w:rPr>
      <w:rFonts w:ascii="Cambria" w:hAnsi="Cambria"/>
      <w:b/>
      <w:bCs/>
      <w:caps/>
      <w:sz w:val="24"/>
      <w:lang w:eastAsia="ar-SA"/>
    </w:rPr>
  </w:style>
  <w:style w:type="paragraph" w:styleId="TOC2">
    <w:name w:val="toc 2"/>
    <w:basedOn w:val="Normal"/>
    <w:next w:val="Normal"/>
    <w:autoRedefine/>
    <w:uiPriority w:val="39"/>
    <w:qFormat/>
    <w:rsid w:val="003A1BAA"/>
    <w:pPr>
      <w:bidi/>
      <w:spacing w:before="240" w:after="0"/>
      <w:ind w:firstLine="0"/>
      <w:jc w:val="left"/>
    </w:pPr>
    <w:rPr>
      <w:rFonts w:ascii="Calibri" w:hAnsi="Calibri"/>
      <w:b/>
      <w:bCs/>
      <w:sz w:val="20"/>
      <w:szCs w:val="24"/>
      <w:lang w:eastAsia="ar-SA"/>
    </w:rPr>
  </w:style>
  <w:style w:type="paragraph" w:styleId="TOC3">
    <w:name w:val="toc 3"/>
    <w:basedOn w:val="Normal"/>
    <w:next w:val="Normal"/>
    <w:autoRedefine/>
    <w:uiPriority w:val="39"/>
    <w:qFormat/>
    <w:rsid w:val="003A1BAA"/>
    <w:pPr>
      <w:bidi/>
      <w:spacing w:before="0" w:after="0"/>
      <w:ind w:left="240" w:firstLine="0"/>
      <w:jc w:val="left"/>
    </w:pPr>
    <w:rPr>
      <w:rFonts w:ascii="Calibri" w:hAnsi="Calibri"/>
      <w:sz w:val="20"/>
      <w:szCs w:val="24"/>
      <w:lang w:eastAsia="ar-SA"/>
    </w:rPr>
  </w:style>
  <w:style w:type="paragraph" w:styleId="TOC4">
    <w:name w:val="toc 4"/>
    <w:basedOn w:val="Normal"/>
    <w:next w:val="Normal"/>
    <w:autoRedefine/>
    <w:uiPriority w:val="39"/>
    <w:rsid w:val="003A1BAA"/>
    <w:pPr>
      <w:bidi/>
      <w:spacing w:before="0" w:after="0"/>
      <w:ind w:left="480" w:firstLine="0"/>
      <w:jc w:val="left"/>
    </w:pPr>
    <w:rPr>
      <w:rFonts w:ascii="Calibri" w:hAnsi="Calibri"/>
      <w:sz w:val="20"/>
      <w:szCs w:val="24"/>
      <w:lang w:eastAsia="ar-SA"/>
    </w:rPr>
  </w:style>
  <w:style w:type="paragraph" w:styleId="TOC5">
    <w:name w:val="toc 5"/>
    <w:basedOn w:val="Normal"/>
    <w:next w:val="Normal"/>
    <w:autoRedefine/>
    <w:rsid w:val="003A1BAA"/>
    <w:pPr>
      <w:bidi/>
      <w:spacing w:before="0" w:after="0"/>
      <w:ind w:left="720" w:firstLine="0"/>
      <w:jc w:val="left"/>
    </w:pPr>
    <w:rPr>
      <w:rFonts w:ascii="Calibri" w:hAnsi="Calibri"/>
      <w:sz w:val="20"/>
      <w:szCs w:val="24"/>
      <w:lang w:eastAsia="ar-SA"/>
    </w:rPr>
  </w:style>
  <w:style w:type="paragraph" w:styleId="TOC6">
    <w:name w:val="toc 6"/>
    <w:basedOn w:val="Normal"/>
    <w:next w:val="Normal"/>
    <w:autoRedefine/>
    <w:rsid w:val="003A1BAA"/>
    <w:pPr>
      <w:bidi/>
      <w:spacing w:before="0" w:after="0"/>
      <w:ind w:left="960" w:firstLine="0"/>
      <w:jc w:val="left"/>
    </w:pPr>
    <w:rPr>
      <w:rFonts w:ascii="Calibri" w:hAnsi="Calibri"/>
      <w:sz w:val="20"/>
      <w:szCs w:val="24"/>
      <w:lang w:eastAsia="ar-SA"/>
    </w:rPr>
  </w:style>
  <w:style w:type="paragraph" w:styleId="TOC7">
    <w:name w:val="toc 7"/>
    <w:basedOn w:val="Normal"/>
    <w:next w:val="Normal"/>
    <w:autoRedefine/>
    <w:rsid w:val="003A1BAA"/>
    <w:pPr>
      <w:bidi/>
      <w:spacing w:before="0" w:after="0"/>
      <w:ind w:left="1200" w:firstLine="0"/>
      <w:jc w:val="left"/>
    </w:pPr>
    <w:rPr>
      <w:rFonts w:ascii="Calibri" w:hAnsi="Calibri"/>
      <w:sz w:val="20"/>
      <w:szCs w:val="24"/>
      <w:lang w:eastAsia="ar-SA"/>
    </w:rPr>
  </w:style>
  <w:style w:type="paragraph" w:styleId="TOC8">
    <w:name w:val="toc 8"/>
    <w:basedOn w:val="Normal"/>
    <w:next w:val="Normal"/>
    <w:autoRedefine/>
    <w:rsid w:val="003A1BAA"/>
    <w:pPr>
      <w:bidi/>
      <w:spacing w:before="0" w:after="0"/>
      <w:ind w:left="1440" w:firstLine="0"/>
      <w:jc w:val="left"/>
    </w:pPr>
    <w:rPr>
      <w:rFonts w:ascii="Calibri" w:hAnsi="Calibri"/>
      <w:sz w:val="20"/>
      <w:szCs w:val="24"/>
      <w:lang w:eastAsia="ar-SA"/>
    </w:rPr>
  </w:style>
  <w:style w:type="paragraph" w:styleId="TOC9">
    <w:name w:val="toc 9"/>
    <w:basedOn w:val="Normal"/>
    <w:next w:val="Normal"/>
    <w:autoRedefine/>
    <w:rsid w:val="003A1BAA"/>
    <w:pPr>
      <w:bidi/>
      <w:spacing w:before="0" w:after="0"/>
      <w:ind w:left="1680" w:firstLine="0"/>
      <w:jc w:val="left"/>
    </w:pPr>
    <w:rPr>
      <w:rFonts w:ascii="Calibri" w:hAnsi="Calibri"/>
      <w:sz w:val="20"/>
      <w:szCs w:val="24"/>
      <w:lang w:eastAsia="ar-SA"/>
    </w:rPr>
  </w:style>
  <w:style w:type="character" w:styleId="HTMLCite">
    <w:name w:val="HTML Cite"/>
    <w:basedOn w:val="DefaultParagraphFont"/>
    <w:uiPriority w:val="99"/>
    <w:unhideWhenUsed/>
    <w:rsid w:val="00AB15CF"/>
    <w:rPr>
      <w:i w:val="0"/>
      <w:iCs w:val="0"/>
      <w:color w:val="388222"/>
    </w:rPr>
  </w:style>
</w:styles>
</file>

<file path=word/webSettings.xml><?xml version="1.0" encoding="utf-8"?>
<w:webSettings xmlns:r="http://schemas.openxmlformats.org/officeDocument/2006/relationships" xmlns:w="http://schemas.openxmlformats.org/wordprocessingml/2006/main">
  <w:divs>
    <w:div w:id="927419366">
      <w:bodyDiv w:val="1"/>
      <w:marLeft w:val="0"/>
      <w:marRight w:val="0"/>
      <w:marTop w:val="0"/>
      <w:marBottom w:val="0"/>
      <w:divBdr>
        <w:top w:val="none" w:sz="0" w:space="0" w:color="auto"/>
        <w:left w:val="none" w:sz="0" w:space="0" w:color="auto"/>
        <w:bottom w:val="none" w:sz="0" w:space="0" w:color="auto"/>
        <w:right w:val="none" w:sz="0" w:space="0" w:color="auto"/>
      </w:divBdr>
    </w:div>
    <w:div w:id="150143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fontTable" Target="fontTable.xml"/><Relationship Id="rId26"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yperlink" Target="http://www.dgmarket.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www.devbusiness.com" TargetMode="Externa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4.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5.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4BBA65-C60F-4CEE-BB9A-29172D712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117</Pages>
  <Words>37480</Words>
  <Characters>213637</Characters>
  <Application>Microsoft Office Word</Application>
  <DocSecurity>0</DocSecurity>
  <Lines>1780</Lines>
  <Paragraphs>501</Paragraphs>
  <ScaleCrop>false</ScaleCrop>
  <HeadingPairs>
    <vt:vector size="2" baseType="variant">
      <vt:variant>
        <vt:lpstr>Title</vt:lpstr>
      </vt:variant>
      <vt:variant>
        <vt:i4>1</vt:i4>
      </vt:variant>
    </vt:vector>
  </HeadingPairs>
  <TitlesOfParts>
    <vt:vector size="1" baseType="lpstr">
      <vt:lpstr/>
    </vt:vector>
  </TitlesOfParts>
  <Company>Ahmed-Under</Company>
  <LinksUpToDate>false</LinksUpToDate>
  <CharactersWithSpaces>250616</CharactersWithSpaces>
  <SharedDoc>false</SharedDoc>
  <HLinks>
    <vt:vector size="54" baseType="variant">
      <vt:variant>
        <vt:i4>1114215</vt:i4>
      </vt:variant>
      <vt:variant>
        <vt:i4>24</vt:i4>
      </vt:variant>
      <vt:variant>
        <vt:i4>0</vt:i4>
      </vt:variant>
      <vt:variant>
        <vt:i4>5</vt:i4>
      </vt:variant>
      <vt:variant>
        <vt:lpwstr>\\cluster1-shared.itcilo.org\shared\GP-PROC\TrainingActivities-2004 onwards\Tender for Selection of Consultants for bidding docs_WB_MAY10_PFM\Project Management\Activities\Documents\Experts\EN\LoadLawBook.aspx?SC=210220066456729</vt:lpwstr>
      </vt:variant>
      <vt:variant>
        <vt:lpwstr/>
      </vt:variant>
      <vt:variant>
        <vt:i4>8060988</vt:i4>
      </vt:variant>
      <vt:variant>
        <vt:i4>21</vt:i4>
      </vt:variant>
      <vt:variant>
        <vt:i4>0</vt:i4>
      </vt:variant>
      <vt:variant>
        <vt:i4>5</vt:i4>
      </vt:variant>
      <vt:variant>
        <vt:lpwstr>http://www.legislations.gov.iq/LoadLawBook.aspx?SC=270920056955985</vt:lpwstr>
      </vt:variant>
      <vt:variant>
        <vt:lpwstr/>
      </vt:variant>
      <vt:variant>
        <vt:i4>8323126</vt:i4>
      </vt:variant>
      <vt:variant>
        <vt:i4>18</vt:i4>
      </vt:variant>
      <vt:variant>
        <vt:i4>0</vt:i4>
      </vt:variant>
      <vt:variant>
        <vt:i4>5</vt:i4>
      </vt:variant>
      <vt:variant>
        <vt:lpwstr>http://www.legislations.gov.iq/LoadLawBook.aspx?SC=140920053749936</vt:lpwstr>
      </vt:variant>
      <vt:variant>
        <vt:lpwstr/>
      </vt:variant>
      <vt:variant>
        <vt:i4>7405617</vt:i4>
      </vt:variant>
      <vt:variant>
        <vt:i4>15</vt:i4>
      </vt:variant>
      <vt:variant>
        <vt:i4>0</vt:i4>
      </vt:variant>
      <vt:variant>
        <vt:i4>5</vt:i4>
      </vt:variant>
      <vt:variant>
        <vt:lpwstr>http://www.legislations.gov.iq/LoadLawBook.aspx?SC=210220065752421</vt:lpwstr>
      </vt:variant>
      <vt:variant>
        <vt:lpwstr/>
      </vt:variant>
      <vt:variant>
        <vt:i4>7405617</vt:i4>
      </vt:variant>
      <vt:variant>
        <vt:i4>12</vt:i4>
      </vt:variant>
      <vt:variant>
        <vt:i4>0</vt:i4>
      </vt:variant>
      <vt:variant>
        <vt:i4>5</vt:i4>
      </vt:variant>
      <vt:variant>
        <vt:lpwstr>http://www.legislations.gov.iq/LoadLawBook.aspx?SC=210220065752421</vt:lpwstr>
      </vt:variant>
      <vt:variant>
        <vt:lpwstr/>
      </vt:variant>
      <vt:variant>
        <vt:i4>7405617</vt:i4>
      </vt:variant>
      <vt:variant>
        <vt:i4>9</vt:i4>
      </vt:variant>
      <vt:variant>
        <vt:i4>0</vt:i4>
      </vt:variant>
      <vt:variant>
        <vt:i4>5</vt:i4>
      </vt:variant>
      <vt:variant>
        <vt:lpwstr>http://www.legislations.gov.iq/LoadLawBook.aspx?SC=210220065752421</vt:lpwstr>
      </vt:variant>
      <vt:variant>
        <vt:lpwstr/>
      </vt:variant>
      <vt:variant>
        <vt:i4>7929912</vt:i4>
      </vt:variant>
      <vt:variant>
        <vt:i4>6</vt:i4>
      </vt:variant>
      <vt:variant>
        <vt:i4>0</vt:i4>
      </vt:variant>
      <vt:variant>
        <vt:i4>5</vt:i4>
      </vt:variant>
      <vt:variant>
        <vt:lpwstr>http://www.legislations.gov.iq/LoadLawBook.aspx?SC=210220069156392</vt:lpwstr>
      </vt:variant>
      <vt:variant>
        <vt:lpwstr/>
      </vt:variant>
      <vt:variant>
        <vt:i4>458831</vt:i4>
      </vt:variant>
      <vt:variant>
        <vt:i4>3</vt:i4>
      </vt:variant>
      <vt:variant>
        <vt:i4>0</vt:i4>
      </vt:variant>
      <vt:variant>
        <vt:i4>5</vt:i4>
      </vt:variant>
      <vt:variant>
        <vt:lpwstr>http://ar.wikisource.org/wiki/%D8%A7%D9%84%D8%AF%D8%B3%D8%AA%D9%88%D8%B1_%D8%A7%D9%84%D8%B9%D8%B1%D8%A7%D9%82%D9%8A</vt:lpwstr>
      </vt:variant>
      <vt:variant>
        <vt:lpwstr>.D8.AB.D8.A7.D9.86.D9.8A.D8.A7.D9.8B_:.D9.80_.D8.A7.D9.84.D8.AD.D9.82.D9.88.D9.82_.D8.A7.D9.84.D8.A7.D9.82.D8.AA.D8.B5.D8.A7.D8.AF.D9.8A.D8.A9_.D9.88.D8.A7.D9.84.D8.A7.D8.AC.D8.AA.D9.85.D8.A7.D8.B9.D9.8A.D8.A9_.D9.88.D8.A7.D9.84.D8.AB.D9.82.D8.A7.D9.81.D9</vt:lpwstr>
      </vt:variant>
      <vt:variant>
        <vt:i4>4456492</vt:i4>
      </vt:variant>
      <vt:variant>
        <vt:i4>0</vt:i4>
      </vt:variant>
      <vt:variant>
        <vt:i4>0</vt:i4>
      </vt:variant>
      <vt:variant>
        <vt:i4>5</vt:i4>
      </vt:variant>
      <vt:variant>
        <vt:lpwstr>http://ar.wikisource.org/wiki/%D8%A7%D9%84%D8%AF%D8%B3%D8%AA%D9%88%D8%B1_%D8%A7%D9%84%D8%B9%D8%B1%D8%A7%D9%82%D9%8A</vt:lpwstr>
      </vt:variant>
      <vt:variant>
        <vt:lpwstr>.D8.A7.D9.88.D9.84.D8.A7.D9.8B_:.D9.80_.D8.A7.D9.84.D8.AD.D9.82.D9.88.D9.82_.D8.A7.D9.84.D9.85.D8.AF.D9.86.D9.8A.D8.A9_.D9.88.D8.A7.D9.84.D8.B3.D9.8A.D8.A7.D8.B3.D9.8A.D8.A9</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4</cp:revision>
  <cp:lastPrinted>2013-06-04T08:43:00Z</cp:lastPrinted>
  <dcterms:created xsi:type="dcterms:W3CDTF">2013-08-08T13:15:00Z</dcterms:created>
  <dcterms:modified xsi:type="dcterms:W3CDTF">2013-08-11T07:36:00Z</dcterms:modified>
</cp:coreProperties>
</file>